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9D5E" w14:textId="738E1FC4" w:rsidR="006F364A" w:rsidRDefault="0034281C">
      <w:r>
        <w:t>BCI</w:t>
      </w:r>
    </w:p>
    <w:p w14:paraId="2E65A0C2" w14:textId="0C6BD970" w:rsidR="0034281C" w:rsidRDefault="0034281C">
      <w:r>
        <w:t>Brain computer Interface</w:t>
      </w:r>
    </w:p>
    <w:sectPr w:rsidR="0034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1C"/>
    <w:rsid w:val="0034281C"/>
    <w:rsid w:val="006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0DA3"/>
  <w15:chartTrackingRefBased/>
  <w15:docId w15:val="{6F12D26C-ED54-AB48-97DF-586B33DA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Rishika</dc:creator>
  <cp:keywords/>
  <dc:description/>
  <cp:lastModifiedBy>Aggarwal, Rishika</cp:lastModifiedBy>
  <cp:revision>1</cp:revision>
  <dcterms:created xsi:type="dcterms:W3CDTF">2022-09-08T00:22:00Z</dcterms:created>
  <dcterms:modified xsi:type="dcterms:W3CDTF">2022-09-08T00:23:00Z</dcterms:modified>
</cp:coreProperties>
</file>