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DE9" w:rsidRPr="006238AC" w:rsidRDefault="00D61DE9">
      <w:pPr>
        <w:rPr>
          <w:b/>
          <w:u w:val="single"/>
        </w:rPr>
      </w:pPr>
      <w:r w:rsidRPr="006238AC">
        <w:rPr>
          <w:b/>
          <w:u w:val="single"/>
        </w:rPr>
        <w:t>How to compile</w:t>
      </w:r>
    </w:p>
    <w:p w:rsidR="005D2E42" w:rsidRPr="006238AC" w:rsidRDefault="005D2E42">
      <w:proofErr w:type="spellStart"/>
      <w:r w:rsidRPr="006238AC">
        <w:t>PlantUML</w:t>
      </w:r>
      <w:proofErr w:type="spellEnd"/>
      <w:r w:rsidRPr="006238AC">
        <w:t xml:space="preserve"> Instructions:</w:t>
      </w:r>
    </w:p>
    <w:p w:rsidR="005D2E42" w:rsidRPr="006238AC" w:rsidRDefault="005D2E42">
      <w:r w:rsidRPr="006238AC">
        <w:t>Add the “plantuml.jar” file in the “lib” folder in the project hierarchy.  Add the external dependency to this jar file from the eclipse IDE.</w:t>
      </w:r>
    </w:p>
    <w:p w:rsidR="00B45113" w:rsidRPr="006238AC" w:rsidRDefault="00B45113" w:rsidP="00B45113">
      <w:pPr>
        <w:pStyle w:val="ListParagraph"/>
        <w:numPr>
          <w:ilvl w:val="0"/>
          <w:numId w:val="3"/>
        </w:numPr>
      </w:pPr>
      <w:r w:rsidRPr="006238AC">
        <w:t>Go to Eclipse Project Tab</w:t>
      </w:r>
    </w:p>
    <w:p w:rsidR="00B45113" w:rsidRPr="006238AC" w:rsidRDefault="00B45113" w:rsidP="00B45113">
      <w:pPr>
        <w:pStyle w:val="ListParagraph"/>
        <w:numPr>
          <w:ilvl w:val="0"/>
          <w:numId w:val="3"/>
        </w:numPr>
      </w:pPr>
      <w:r w:rsidRPr="006238AC">
        <w:t>Choose Properties -&gt; Java Build Path</w:t>
      </w:r>
    </w:p>
    <w:p w:rsidR="00B45113" w:rsidRPr="006238AC" w:rsidRDefault="00B45113" w:rsidP="00B45113">
      <w:pPr>
        <w:pStyle w:val="ListParagraph"/>
        <w:numPr>
          <w:ilvl w:val="0"/>
          <w:numId w:val="3"/>
        </w:numPr>
      </w:pPr>
      <w:r w:rsidRPr="006238AC">
        <w:t>Click external Jars</w:t>
      </w:r>
    </w:p>
    <w:p w:rsidR="007217C7" w:rsidRPr="006238AC" w:rsidRDefault="00B45113" w:rsidP="007217C7">
      <w:pPr>
        <w:pStyle w:val="ListParagraph"/>
        <w:numPr>
          <w:ilvl w:val="0"/>
          <w:numId w:val="3"/>
        </w:numPr>
      </w:pPr>
      <w:r w:rsidRPr="006238AC">
        <w:t>Choose the path of the jar file from the LIB folder and Select OK.</w:t>
      </w:r>
    </w:p>
    <w:p w:rsidR="00B45113" w:rsidRPr="006238AC" w:rsidRDefault="00B45113" w:rsidP="00B45113">
      <w:pPr>
        <w:pStyle w:val="ListParagraph"/>
      </w:pPr>
      <w:r w:rsidRPr="006238AC">
        <w:rPr>
          <w:noProof/>
        </w:rPr>
        <w:drawing>
          <wp:inline distT="0" distB="0" distL="0" distR="0" wp14:anchorId="0BD5B901" wp14:editId="2127150F">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921D73" w:rsidRPr="006238AC" w:rsidRDefault="00921D73"/>
    <w:p w:rsidR="005D2E42" w:rsidRPr="006238AC" w:rsidRDefault="005D2E42">
      <w:pPr>
        <w:rPr>
          <w:b/>
          <w:u w:val="single"/>
        </w:rPr>
      </w:pPr>
      <w:proofErr w:type="spellStart"/>
      <w:r w:rsidRPr="006238AC">
        <w:rPr>
          <w:b/>
          <w:u w:val="single"/>
        </w:rPr>
        <w:t>Graphviz</w:t>
      </w:r>
      <w:proofErr w:type="spellEnd"/>
      <w:r w:rsidRPr="006238AC">
        <w:rPr>
          <w:b/>
          <w:u w:val="single"/>
        </w:rPr>
        <w:t xml:space="preserve"> Installation Instructions</w:t>
      </w:r>
    </w:p>
    <w:p w:rsidR="0019774A" w:rsidRPr="006238AC" w:rsidRDefault="00913655">
      <w:r w:rsidRPr="006238AC">
        <w:t xml:space="preserve">Download and install </w:t>
      </w:r>
      <w:r w:rsidR="00632203" w:rsidRPr="006238AC">
        <w:t>“graphviz-2.38.msi”</w:t>
      </w:r>
      <w:r w:rsidRPr="006238AC">
        <w:t xml:space="preserve"> present in the </w:t>
      </w:r>
      <w:r w:rsidR="00610A1E">
        <w:t xml:space="preserve">shared </w:t>
      </w:r>
      <w:r w:rsidRPr="006238AC">
        <w:t>folder</w:t>
      </w:r>
      <w:bookmarkStart w:id="0" w:name="_GoBack"/>
      <w:bookmarkEnd w:id="0"/>
      <w:r w:rsidRPr="006238AC">
        <w:t>.</w:t>
      </w:r>
    </w:p>
    <w:p w:rsidR="005D2E42" w:rsidRPr="006238AC" w:rsidRDefault="00E336F4" w:rsidP="005D2E42">
      <w:r w:rsidRPr="006238AC">
        <w:t>Set the environment variable by c</w:t>
      </w:r>
      <w:r w:rsidR="005D2E42" w:rsidRPr="006238AC">
        <w:t>lick</w:t>
      </w:r>
      <w:r w:rsidRPr="006238AC">
        <w:t>ing</w:t>
      </w:r>
      <w:r w:rsidR="005D2E42" w:rsidRPr="006238AC">
        <w:t xml:space="preserve"> on: </w:t>
      </w:r>
    </w:p>
    <w:p w:rsidR="005D2E42" w:rsidRPr="006238AC" w:rsidRDefault="005D2E42" w:rsidP="0019774A">
      <w:pPr>
        <w:pStyle w:val="ListParagraph"/>
        <w:numPr>
          <w:ilvl w:val="0"/>
          <w:numId w:val="1"/>
        </w:numPr>
      </w:pPr>
      <w:r w:rsidRPr="006238AC">
        <w:t>My Computer/Properties/Advanced/Environment Variables</w:t>
      </w:r>
    </w:p>
    <w:p w:rsidR="005D2E42" w:rsidRPr="006238AC" w:rsidRDefault="005D2E42" w:rsidP="0019774A">
      <w:pPr>
        <w:pStyle w:val="ListParagraph"/>
        <w:numPr>
          <w:ilvl w:val="0"/>
          <w:numId w:val="1"/>
        </w:numPr>
      </w:pPr>
      <w:r w:rsidRPr="006238AC">
        <w:t xml:space="preserve">Create </w:t>
      </w:r>
      <w:r w:rsidRPr="006238AC">
        <w:rPr>
          <w:b/>
        </w:rPr>
        <w:t>GRAPHVIZ_DOT</w:t>
      </w:r>
      <w:r w:rsidRPr="006238AC">
        <w:t xml:space="preserve"> to your executable. </w:t>
      </w:r>
    </w:p>
    <w:p w:rsidR="00632203" w:rsidRPr="006238AC" w:rsidRDefault="005D2E42" w:rsidP="00632203">
      <w:pPr>
        <w:pStyle w:val="ListParagraph"/>
      </w:pPr>
      <w:r w:rsidRPr="006238AC">
        <w:t>For example: d:\example\dot.exe</w:t>
      </w:r>
    </w:p>
    <w:p w:rsidR="00D777D5" w:rsidRPr="006238AC" w:rsidRDefault="00D777D5" w:rsidP="00D777D5"/>
    <w:p w:rsidR="00D777D5" w:rsidRPr="006238AC" w:rsidRDefault="00D777D5" w:rsidP="00D777D5">
      <w:pPr>
        <w:rPr>
          <w:b/>
          <w:u w:val="single"/>
        </w:rPr>
      </w:pPr>
      <w:r w:rsidRPr="006238AC">
        <w:rPr>
          <w:b/>
          <w:u w:val="single"/>
        </w:rPr>
        <w:t>To compile and set up the project using Eclipse in Java</w:t>
      </w:r>
    </w:p>
    <w:p w:rsidR="00D777D5" w:rsidRPr="006238AC" w:rsidRDefault="00701C41" w:rsidP="00D777D5">
      <w:r w:rsidRPr="006238AC">
        <w:lastRenderedPageBreak/>
        <w:t>You need to create a MAVEN project in eclipse with the following instructions.</w:t>
      </w:r>
    </w:p>
    <w:p w:rsidR="00701C41" w:rsidRPr="006238AC" w:rsidRDefault="00701C41" w:rsidP="00701C41">
      <w:pPr>
        <w:pStyle w:val="ListParagraph"/>
        <w:numPr>
          <w:ilvl w:val="0"/>
          <w:numId w:val="2"/>
        </w:numPr>
      </w:pPr>
      <w:r w:rsidRPr="006238AC">
        <w:t>File -&gt; New -&gt; Project</w:t>
      </w:r>
      <w:proofErr w:type="gramStart"/>
      <w:r w:rsidRPr="006238AC">
        <w:t>..</w:t>
      </w:r>
      <w:proofErr w:type="gramEnd"/>
    </w:p>
    <w:p w:rsidR="00701C41" w:rsidRPr="006238AC" w:rsidRDefault="00701C41" w:rsidP="00701C41">
      <w:pPr>
        <w:pStyle w:val="ListParagraph"/>
      </w:pPr>
      <w:r w:rsidRPr="006238AC">
        <w:rPr>
          <w:noProof/>
        </w:rPr>
        <w:drawing>
          <wp:inline distT="0" distB="0" distL="0" distR="0" wp14:anchorId="735FB50A" wp14:editId="39B1439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701C41" w:rsidRPr="006238AC" w:rsidRDefault="00701C41" w:rsidP="00701C41">
      <w:pPr>
        <w:pStyle w:val="ListParagraph"/>
        <w:numPr>
          <w:ilvl w:val="0"/>
          <w:numId w:val="2"/>
        </w:numPr>
      </w:pPr>
      <w:r w:rsidRPr="006238AC">
        <w:t xml:space="preserve">Choose Maven </w:t>
      </w:r>
      <w:proofErr w:type="gramStart"/>
      <w:r w:rsidRPr="006238AC">
        <w:t>From</w:t>
      </w:r>
      <w:proofErr w:type="gramEnd"/>
      <w:r w:rsidRPr="006238AC">
        <w:t xml:space="preserve"> the list of projects coming.</w:t>
      </w:r>
    </w:p>
    <w:p w:rsidR="00701C41" w:rsidRPr="006238AC" w:rsidRDefault="00701C41" w:rsidP="00701C41">
      <w:pPr>
        <w:pStyle w:val="ListParagraph"/>
        <w:numPr>
          <w:ilvl w:val="0"/>
          <w:numId w:val="2"/>
        </w:numPr>
      </w:pPr>
      <w:r w:rsidRPr="006238AC">
        <w:t>Choose Maven Project</w:t>
      </w:r>
    </w:p>
    <w:p w:rsidR="00701C41" w:rsidRPr="006238AC" w:rsidRDefault="00701C41" w:rsidP="00701C41">
      <w:pPr>
        <w:pStyle w:val="ListParagraph"/>
      </w:pPr>
      <w:r w:rsidRPr="006238AC">
        <w:rPr>
          <w:noProof/>
        </w:rPr>
        <w:drawing>
          <wp:inline distT="0" distB="0" distL="0" distR="0" wp14:anchorId="607B7EA1" wp14:editId="7CB5C0D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701C41" w:rsidRPr="006238AC" w:rsidRDefault="00701C41" w:rsidP="00701C41">
      <w:pPr>
        <w:pStyle w:val="ListParagraph"/>
        <w:numPr>
          <w:ilvl w:val="0"/>
          <w:numId w:val="2"/>
        </w:numPr>
      </w:pPr>
      <w:r w:rsidRPr="006238AC">
        <w:t>Choose your default workspace location.</w:t>
      </w:r>
    </w:p>
    <w:p w:rsidR="00701C41" w:rsidRPr="006238AC" w:rsidRDefault="00701C41" w:rsidP="00701C41">
      <w:pPr>
        <w:pStyle w:val="ListParagraph"/>
        <w:numPr>
          <w:ilvl w:val="0"/>
          <w:numId w:val="2"/>
        </w:numPr>
      </w:pPr>
      <w:r w:rsidRPr="006238AC">
        <w:t>Choose the default option here</w:t>
      </w:r>
    </w:p>
    <w:p w:rsidR="00701C41" w:rsidRPr="006238AC" w:rsidRDefault="00701C41" w:rsidP="00701C41">
      <w:pPr>
        <w:pStyle w:val="ListParagraph"/>
      </w:pPr>
      <w:r w:rsidRPr="006238AC">
        <w:rPr>
          <w:noProof/>
        </w:rPr>
        <w:lastRenderedPageBreak/>
        <w:drawing>
          <wp:inline distT="0" distB="0" distL="0" distR="0" wp14:anchorId="63B44748" wp14:editId="161F782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BC2BD3" w:rsidRPr="006238AC" w:rsidRDefault="00BC2BD3" w:rsidP="00701C41">
      <w:pPr>
        <w:pStyle w:val="ListParagraph"/>
      </w:pPr>
    </w:p>
    <w:p w:rsidR="00701C41" w:rsidRPr="006238AC" w:rsidRDefault="00701C41" w:rsidP="00701C41">
      <w:pPr>
        <w:pStyle w:val="ListParagraph"/>
        <w:numPr>
          <w:ilvl w:val="0"/>
          <w:numId w:val="2"/>
        </w:numPr>
      </w:pPr>
      <w:r w:rsidRPr="006238AC">
        <w:t xml:space="preserve">Enter the </w:t>
      </w:r>
      <w:r w:rsidR="00BC2BD3" w:rsidRPr="006238AC">
        <w:rPr>
          <w:b/>
        </w:rPr>
        <w:t xml:space="preserve">group Id: </w:t>
      </w:r>
      <w:proofErr w:type="spellStart"/>
      <w:r w:rsidR="00BC2BD3" w:rsidRPr="006238AC">
        <w:rPr>
          <w:b/>
        </w:rPr>
        <w:t>com.somya</w:t>
      </w:r>
      <w:proofErr w:type="spellEnd"/>
      <w:r w:rsidR="00BC2BD3" w:rsidRPr="006238AC">
        <w:t xml:space="preserve"> and </w:t>
      </w:r>
      <w:r w:rsidR="00BC2BD3" w:rsidRPr="006238AC">
        <w:rPr>
          <w:b/>
        </w:rPr>
        <w:t>artifact Id: UMLParser2</w:t>
      </w:r>
      <w:r w:rsidR="00BC2BD3" w:rsidRPr="006238AC">
        <w:t xml:space="preserve"> as:</w:t>
      </w:r>
    </w:p>
    <w:p w:rsidR="00BC2BD3" w:rsidRPr="006238AC" w:rsidRDefault="00BC2BD3" w:rsidP="00BC2BD3">
      <w:pPr>
        <w:pStyle w:val="ListParagraph"/>
      </w:pPr>
      <w:r w:rsidRPr="006238AC">
        <w:rPr>
          <w:noProof/>
        </w:rPr>
        <w:drawing>
          <wp:inline distT="0" distB="0" distL="0" distR="0" wp14:anchorId="5050AE88" wp14:editId="42446CC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701C41" w:rsidRPr="006238AC" w:rsidRDefault="00701C41" w:rsidP="00701C41">
      <w:pPr>
        <w:pStyle w:val="ListParagraph"/>
      </w:pPr>
    </w:p>
    <w:p w:rsidR="00701C41" w:rsidRPr="006238AC" w:rsidRDefault="00BC2BD3" w:rsidP="00BC2BD3">
      <w:pPr>
        <w:pStyle w:val="ListParagraph"/>
        <w:numPr>
          <w:ilvl w:val="0"/>
          <w:numId w:val="2"/>
        </w:numPr>
      </w:pPr>
      <w:r w:rsidRPr="006238AC">
        <w:t>Add the following dependency in the POM.XML (POM.XML is also attached)</w:t>
      </w:r>
    </w:p>
    <w:p w:rsidR="00BC2BD3" w:rsidRPr="006238AC" w:rsidRDefault="00BC2BD3" w:rsidP="00BC2BD3">
      <w:pPr>
        <w:autoSpaceDE w:val="0"/>
        <w:autoSpaceDN w:val="0"/>
        <w:adjustRightInd w:val="0"/>
        <w:spacing w:after="0" w:line="240" w:lineRule="auto"/>
        <w:rPr>
          <w:rFonts w:cs="Courier New"/>
        </w:rPr>
      </w:pPr>
      <w:r w:rsidRPr="006238AC">
        <w:rPr>
          <w:rFonts w:cs="Courier New"/>
          <w:color w:val="008080"/>
        </w:rPr>
        <w:t>&lt;</w:t>
      </w:r>
      <w:proofErr w:type="gramStart"/>
      <w:r w:rsidRPr="006238AC">
        <w:rPr>
          <w:rFonts w:cs="Courier New"/>
          <w:color w:val="3F7F7F"/>
        </w:rPr>
        <w:t>dependency</w:t>
      </w:r>
      <w:proofErr w:type="gramEnd"/>
      <w:r w:rsidRPr="006238AC">
        <w:rPr>
          <w:rFonts w:cs="Courier New"/>
          <w:color w:val="008080"/>
        </w:rPr>
        <w:t>&gt;</w:t>
      </w:r>
    </w:p>
    <w:p w:rsidR="00BC2BD3" w:rsidRPr="006238AC" w:rsidRDefault="00BC2BD3" w:rsidP="00BC2BD3">
      <w:pPr>
        <w:autoSpaceDE w:val="0"/>
        <w:autoSpaceDN w:val="0"/>
        <w:adjustRightInd w:val="0"/>
        <w:spacing w:after="0" w:line="240" w:lineRule="auto"/>
        <w:rPr>
          <w:rFonts w:cs="Courier New"/>
        </w:rPr>
      </w:pPr>
      <w:r w:rsidRPr="006238AC">
        <w:rPr>
          <w:rFonts w:cs="Courier New"/>
          <w:color w:val="000000"/>
        </w:rPr>
        <w:tab/>
      </w:r>
      <w:r w:rsidRPr="006238AC">
        <w:rPr>
          <w:rFonts w:cs="Courier New"/>
          <w:color w:val="008080"/>
        </w:rPr>
        <w:t>&lt;</w:t>
      </w:r>
      <w:proofErr w:type="spellStart"/>
      <w:r w:rsidRPr="006238AC">
        <w:rPr>
          <w:rFonts w:cs="Courier New"/>
          <w:color w:val="3F7F7F"/>
        </w:rPr>
        <w:t>groupId</w:t>
      </w:r>
      <w:proofErr w:type="spellEnd"/>
      <w:r w:rsidRPr="006238AC">
        <w:rPr>
          <w:rFonts w:cs="Courier New"/>
          <w:color w:val="008080"/>
        </w:rPr>
        <w:t>&gt;</w:t>
      </w:r>
      <w:proofErr w:type="spellStart"/>
      <w:r w:rsidRPr="006238AC">
        <w:rPr>
          <w:rFonts w:cs="Courier New"/>
          <w:color w:val="000000"/>
        </w:rPr>
        <w:t>com.github.javaparser</w:t>
      </w:r>
      <w:proofErr w:type="spellEnd"/>
      <w:r w:rsidRPr="006238AC">
        <w:rPr>
          <w:rFonts w:cs="Courier New"/>
          <w:color w:val="008080"/>
        </w:rPr>
        <w:t>&lt;/</w:t>
      </w:r>
      <w:proofErr w:type="spellStart"/>
      <w:r w:rsidRPr="006238AC">
        <w:rPr>
          <w:rFonts w:cs="Courier New"/>
          <w:color w:val="3F7F7F"/>
        </w:rPr>
        <w:t>groupId</w:t>
      </w:r>
      <w:proofErr w:type="spellEnd"/>
      <w:r w:rsidRPr="006238AC">
        <w:rPr>
          <w:rFonts w:cs="Courier New"/>
          <w:color w:val="008080"/>
        </w:rPr>
        <w:t>&gt;</w:t>
      </w:r>
    </w:p>
    <w:p w:rsidR="00BC2BD3" w:rsidRPr="006238AC" w:rsidRDefault="00BC2BD3" w:rsidP="00BC2BD3">
      <w:pPr>
        <w:autoSpaceDE w:val="0"/>
        <w:autoSpaceDN w:val="0"/>
        <w:adjustRightInd w:val="0"/>
        <w:spacing w:after="0" w:line="240" w:lineRule="auto"/>
        <w:rPr>
          <w:rFonts w:cs="Courier New"/>
        </w:rPr>
      </w:pPr>
      <w:r w:rsidRPr="006238AC">
        <w:rPr>
          <w:rFonts w:cs="Courier New"/>
          <w:color w:val="000000"/>
        </w:rPr>
        <w:tab/>
      </w:r>
      <w:r w:rsidRPr="006238AC">
        <w:rPr>
          <w:rFonts w:cs="Courier New"/>
          <w:color w:val="008080"/>
        </w:rPr>
        <w:t>&lt;</w:t>
      </w:r>
      <w:proofErr w:type="spellStart"/>
      <w:proofErr w:type="gramStart"/>
      <w:r w:rsidRPr="006238AC">
        <w:rPr>
          <w:rFonts w:cs="Courier New"/>
          <w:color w:val="3F7F7F"/>
        </w:rPr>
        <w:t>artifactId</w:t>
      </w:r>
      <w:proofErr w:type="spellEnd"/>
      <w:r w:rsidRPr="006238AC">
        <w:rPr>
          <w:rFonts w:cs="Courier New"/>
          <w:color w:val="008080"/>
        </w:rPr>
        <w:t>&gt;</w:t>
      </w:r>
      <w:proofErr w:type="spellStart"/>
      <w:proofErr w:type="gramEnd"/>
      <w:r w:rsidRPr="006238AC">
        <w:rPr>
          <w:rFonts w:cs="Courier New"/>
          <w:color w:val="000000"/>
          <w:u w:val="single"/>
        </w:rPr>
        <w:t>javaparser</w:t>
      </w:r>
      <w:proofErr w:type="spellEnd"/>
      <w:r w:rsidRPr="006238AC">
        <w:rPr>
          <w:rFonts w:cs="Courier New"/>
          <w:color w:val="000000"/>
        </w:rPr>
        <w:t>-core</w:t>
      </w:r>
      <w:r w:rsidRPr="006238AC">
        <w:rPr>
          <w:rFonts w:cs="Courier New"/>
          <w:color w:val="008080"/>
        </w:rPr>
        <w:t>&lt;/</w:t>
      </w:r>
      <w:proofErr w:type="spellStart"/>
      <w:r w:rsidRPr="006238AC">
        <w:rPr>
          <w:rFonts w:cs="Courier New"/>
          <w:color w:val="3F7F7F"/>
        </w:rPr>
        <w:t>artifactId</w:t>
      </w:r>
      <w:proofErr w:type="spellEnd"/>
      <w:r w:rsidRPr="006238AC">
        <w:rPr>
          <w:rFonts w:cs="Courier New"/>
          <w:color w:val="008080"/>
        </w:rPr>
        <w:t>&gt;</w:t>
      </w:r>
    </w:p>
    <w:p w:rsidR="00BC2BD3" w:rsidRPr="006238AC" w:rsidRDefault="00BC2BD3" w:rsidP="00BC2BD3">
      <w:pPr>
        <w:autoSpaceDE w:val="0"/>
        <w:autoSpaceDN w:val="0"/>
        <w:adjustRightInd w:val="0"/>
        <w:spacing w:after="0" w:line="240" w:lineRule="auto"/>
        <w:rPr>
          <w:rFonts w:cs="Courier New"/>
        </w:rPr>
      </w:pPr>
      <w:r w:rsidRPr="006238AC">
        <w:rPr>
          <w:rFonts w:cs="Courier New"/>
          <w:color w:val="000000"/>
        </w:rPr>
        <w:lastRenderedPageBreak/>
        <w:tab/>
      </w:r>
      <w:r w:rsidRPr="006238AC">
        <w:rPr>
          <w:rFonts w:cs="Courier New"/>
          <w:color w:val="008080"/>
        </w:rPr>
        <w:t>&lt;</w:t>
      </w:r>
      <w:r w:rsidRPr="006238AC">
        <w:rPr>
          <w:rFonts w:cs="Courier New"/>
          <w:color w:val="3F7F7F"/>
        </w:rPr>
        <w:t>version</w:t>
      </w:r>
      <w:r w:rsidRPr="006238AC">
        <w:rPr>
          <w:rFonts w:cs="Courier New"/>
          <w:color w:val="008080"/>
        </w:rPr>
        <w:t>&gt;</w:t>
      </w:r>
      <w:r w:rsidRPr="006238AC">
        <w:rPr>
          <w:rFonts w:cs="Courier New"/>
          <w:color w:val="000000"/>
        </w:rPr>
        <w:t>2.2.2</w:t>
      </w:r>
      <w:r w:rsidRPr="006238AC">
        <w:rPr>
          <w:rFonts w:cs="Courier New"/>
          <w:color w:val="008080"/>
        </w:rPr>
        <w:t>&lt;/</w:t>
      </w:r>
      <w:r w:rsidRPr="006238AC">
        <w:rPr>
          <w:rFonts w:cs="Courier New"/>
          <w:color w:val="3F7F7F"/>
        </w:rPr>
        <w:t>version</w:t>
      </w:r>
      <w:r w:rsidRPr="006238AC">
        <w:rPr>
          <w:rFonts w:cs="Courier New"/>
          <w:color w:val="008080"/>
        </w:rPr>
        <w:t>&gt;</w:t>
      </w:r>
    </w:p>
    <w:p w:rsidR="00BC2BD3" w:rsidRPr="006238AC" w:rsidRDefault="00BC2BD3" w:rsidP="00BC2BD3">
      <w:pPr>
        <w:rPr>
          <w:rFonts w:cs="Courier New"/>
          <w:color w:val="008080"/>
        </w:rPr>
      </w:pPr>
      <w:r w:rsidRPr="006238AC">
        <w:rPr>
          <w:rFonts w:cs="Courier New"/>
          <w:color w:val="000000"/>
        </w:rPr>
        <w:tab/>
      </w:r>
      <w:r w:rsidRPr="006238AC">
        <w:rPr>
          <w:rFonts w:cs="Courier New"/>
          <w:color w:val="008080"/>
        </w:rPr>
        <w:t>&lt;/</w:t>
      </w:r>
      <w:r w:rsidRPr="006238AC">
        <w:rPr>
          <w:rFonts w:cs="Courier New"/>
          <w:color w:val="3F7F7F"/>
        </w:rPr>
        <w:t>dependency</w:t>
      </w:r>
      <w:r w:rsidRPr="006238AC">
        <w:rPr>
          <w:rFonts w:cs="Courier New"/>
          <w:color w:val="008080"/>
        </w:rPr>
        <w:t>&gt;</w:t>
      </w:r>
    </w:p>
    <w:p w:rsidR="0040205F" w:rsidRPr="006238AC" w:rsidRDefault="0040205F" w:rsidP="0040205F">
      <w:pPr>
        <w:pStyle w:val="ListParagraph"/>
        <w:numPr>
          <w:ilvl w:val="0"/>
          <w:numId w:val="2"/>
        </w:numPr>
      </w:pPr>
      <w:r w:rsidRPr="006238AC">
        <w:t>Remove the default App.java from the folder path</w:t>
      </w:r>
    </w:p>
    <w:p w:rsidR="0040205F" w:rsidRPr="006238AC" w:rsidRDefault="0040205F" w:rsidP="0040205F">
      <w:pPr>
        <w:pStyle w:val="ListParagraph"/>
      </w:pPr>
      <w:r w:rsidRPr="006238AC">
        <w:t xml:space="preserve">UMLParser2 -&gt; </w:t>
      </w:r>
      <w:proofErr w:type="spellStart"/>
      <w:r w:rsidRPr="006238AC">
        <w:t>src</w:t>
      </w:r>
      <w:proofErr w:type="spellEnd"/>
      <w:r w:rsidRPr="006238AC">
        <w:t>/main/java/ -&gt; com.somya.UMLParser2 -&gt;App.java</w:t>
      </w:r>
    </w:p>
    <w:p w:rsidR="0040205F" w:rsidRPr="006238AC" w:rsidRDefault="0040205F" w:rsidP="0040205F">
      <w:pPr>
        <w:pStyle w:val="ListParagraph"/>
      </w:pPr>
    </w:p>
    <w:p w:rsidR="0040205F" w:rsidRPr="006238AC" w:rsidRDefault="0040205F" w:rsidP="0040205F">
      <w:pPr>
        <w:pStyle w:val="ListParagraph"/>
        <w:numPr>
          <w:ilvl w:val="0"/>
          <w:numId w:val="2"/>
        </w:numPr>
      </w:pPr>
      <w:r w:rsidRPr="006238AC">
        <w:t>Add the provided “.java” files from the ZIP folder</w:t>
      </w:r>
    </w:p>
    <w:p w:rsidR="0040205F" w:rsidRPr="006238AC" w:rsidRDefault="0040205F" w:rsidP="0040205F">
      <w:pPr>
        <w:pStyle w:val="ListParagraph"/>
        <w:numPr>
          <w:ilvl w:val="0"/>
          <w:numId w:val="2"/>
        </w:numPr>
      </w:pPr>
      <w:r w:rsidRPr="006238AC">
        <w:t>Now the code should run and compile locally on eclipse. But you need to give the input folder where java files are kept and the output PNG file path from the command line only.</w:t>
      </w:r>
    </w:p>
    <w:sectPr w:rsidR="0040205F" w:rsidRPr="00623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986"/>
    <w:multiLevelType w:val="hybridMultilevel"/>
    <w:tmpl w:val="C300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163C14"/>
    <w:multiLevelType w:val="hybridMultilevel"/>
    <w:tmpl w:val="6F92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F019D"/>
    <w:multiLevelType w:val="hybridMultilevel"/>
    <w:tmpl w:val="3A72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106"/>
    <w:rsid w:val="0019774A"/>
    <w:rsid w:val="002C3342"/>
    <w:rsid w:val="00364520"/>
    <w:rsid w:val="0037087D"/>
    <w:rsid w:val="00395D52"/>
    <w:rsid w:val="0040205F"/>
    <w:rsid w:val="005D2E42"/>
    <w:rsid w:val="00610A1E"/>
    <w:rsid w:val="006238AC"/>
    <w:rsid w:val="00632203"/>
    <w:rsid w:val="00701C41"/>
    <w:rsid w:val="007217C7"/>
    <w:rsid w:val="00851A79"/>
    <w:rsid w:val="00861914"/>
    <w:rsid w:val="008D7E0D"/>
    <w:rsid w:val="00913655"/>
    <w:rsid w:val="00921D73"/>
    <w:rsid w:val="00B4003E"/>
    <w:rsid w:val="00B45113"/>
    <w:rsid w:val="00BC2BD3"/>
    <w:rsid w:val="00D61DE9"/>
    <w:rsid w:val="00D777D5"/>
    <w:rsid w:val="00DA4F1E"/>
    <w:rsid w:val="00E1517A"/>
    <w:rsid w:val="00E30611"/>
    <w:rsid w:val="00E323EB"/>
    <w:rsid w:val="00E336F4"/>
    <w:rsid w:val="00F61106"/>
    <w:rsid w:val="00FB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4A"/>
    <w:pPr>
      <w:ind w:left="720"/>
      <w:contextualSpacing/>
    </w:pPr>
  </w:style>
  <w:style w:type="paragraph" w:styleId="BalloonText">
    <w:name w:val="Balloon Text"/>
    <w:basedOn w:val="Normal"/>
    <w:link w:val="BalloonTextChar"/>
    <w:uiPriority w:val="99"/>
    <w:semiHidden/>
    <w:unhideWhenUsed/>
    <w:rsid w:val="00701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C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4A"/>
    <w:pPr>
      <w:ind w:left="720"/>
      <w:contextualSpacing/>
    </w:pPr>
  </w:style>
  <w:style w:type="paragraph" w:styleId="BalloonText">
    <w:name w:val="Balloon Text"/>
    <w:basedOn w:val="Normal"/>
    <w:link w:val="BalloonTextChar"/>
    <w:uiPriority w:val="99"/>
    <w:semiHidden/>
    <w:unhideWhenUsed/>
    <w:rsid w:val="00701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C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8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 aggarwal</dc:creator>
  <cp:lastModifiedBy>Somya aggarwal</cp:lastModifiedBy>
  <cp:revision>25</cp:revision>
  <dcterms:created xsi:type="dcterms:W3CDTF">2015-10-24T02:37:00Z</dcterms:created>
  <dcterms:modified xsi:type="dcterms:W3CDTF">2015-10-31T06:41:00Z</dcterms:modified>
</cp:coreProperties>
</file>