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i w:val="0"/>
          <w:color w:val="1F4E79"/>
          <w:sz w:val="48"/>
        </w:rPr>
        <w:t>Especificaciones de Casos de Uso</w:t>
      </w:r>
    </w:p>
    <w:p>
      <w:pPr>
        <w:spacing w:before="0" w:after="120"/>
        <w:jc w:val="center"/>
      </w:pPr>
      <w:r>
        <w:rPr>
          <w:rFonts w:ascii="Calibri" w:hAnsi="Calibri"/>
          <w:b/>
          <w:i w:val="0"/>
          <w:color w:val="2E74B5"/>
          <w:sz w:val="40"/>
        </w:rPr>
        <w:t>T02. Gestion de Login y Logout</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autenticacion del sistema (login, registro y logout), segun la implementacion vigente en UsuarioBLL y las pantallas de la capa UI.</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CU01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que un usuario registrado y activo inicie sesion en el sistema mediante su nombre de usuario y contrasena, quedando disponibles sus permisos e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supero la verificacion de integridad de arranque (T07). El usuario ya existe en la base de datos y se encuentra activo.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CU02 Registro (se accede desde el boton Registrarse de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autenticarse para acceder a la gestion de usuarios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ingresa su nombre de usuario y su contrasena en la pantalla de login.</w:t>
            </w:r>
          </w:p>
          <w:p>
            <w:pPr>
              <w:spacing w:after="0" w:before="0"/>
            </w:pPr>
            <w:r>
              <w:rPr>
                <w:rFonts w:ascii="Calibri" w:hAnsi="Calibri"/>
                <w:b w:val="0"/>
                <w:i w:val="0"/>
                <w:sz w:val="20"/>
              </w:rPr>
              <w:t>2. El usuario presiona el boton de ingreso.</w:t>
            </w:r>
          </w:p>
          <w:p>
            <w:pPr>
              <w:spacing w:after="0" w:before="0"/>
            </w:pPr>
            <w:r>
              <w:rPr>
                <w:rFonts w:ascii="Calibri" w:hAnsi="Calibri"/>
                <w:b w:val="0"/>
                <w:i w:val="0"/>
                <w:sz w:val="20"/>
              </w:rPr>
              <w:t>3. El sistema valida que el nombre de usuario y la contrasena no esten vacios.</w:t>
            </w:r>
          </w:p>
          <w:p>
            <w:pPr>
              <w:spacing w:after="0" w:before="0"/>
            </w:pPr>
            <w:r>
              <w:rPr>
                <w:rFonts w:ascii="Calibri" w:hAnsi="Calibri"/>
                <w:b w:val="0"/>
                <w:i w:val="0"/>
                <w:sz w:val="20"/>
              </w:rPr>
              <w:t>4. El sistema busca al usuario por su nombre de usuario a traves del repositorio.</w:t>
            </w:r>
          </w:p>
          <w:p>
            <w:pPr>
              <w:spacing w:after="0" w:before="0"/>
            </w:pPr>
            <w:r>
              <w:rPr>
                <w:rFonts w:ascii="Calibri" w:hAnsi="Calibri"/>
                <w:b w:val="0"/>
                <w:i w:val="0"/>
                <w:sz w:val="20"/>
              </w:rPr>
              <w:t>5. El sistema verifica que el usuario este activo.</w:t>
            </w:r>
          </w:p>
          <w:p>
            <w:pPr>
              <w:spacing w:after="0" w:before="0"/>
            </w:pPr>
            <w:r>
              <w:rPr>
                <w:rFonts w:ascii="Calibri" w:hAnsi="Calibri"/>
                <w:b w:val="0"/>
                <w:i w:val="0"/>
                <w:sz w:val="20"/>
              </w:rPr>
              <w:t>6. El sistema verifica la contrasena ingresada contra el hash almacenado (PBKDF2).</w:t>
            </w:r>
          </w:p>
          <w:p>
            <w:pPr>
              <w:spacing w:after="0" w:before="0"/>
            </w:pPr>
            <w:r>
              <w:rPr>
                <w:rFonts w:ascii="Calibri" w:hAnsi="Calibri"/>
                <w:b w:val="0"/>
                <w:i w:val="0"/>
                <w:sz w:val="20"/>
              </w:rPr>
              <w:t>7. El sistema inicia la sesion del usuario.</w:t>
            </w:r>
          </w:p>
          <w:p>
            <w:pPr>
              <w:spacing w:after="0" w:before="0"/>
            </w:pPr>
            <w:r>
              <w:rPr>
                <w:rFonts w:ascii="Calibri" w:hAnsi="Calibri"/>
                <w:b w:val="0"/>
                <w:i w:val="0"/>
                <w:sz w:val="20"/>
              </w:rPr>
              <w:t>8. El sistema obtiene los permisos directos del usuario y actualiza los permisos efectivos de la sesion.</w:t>
            </w:r>
          </w:p>
          <w:p>
            <w:pPr>
              <w:spacing w:after="0" w:before="0"/>
            </w:pPr>
            <w:r>
              <w:rPr>
                <w:rFonts w:ascii="Calibri" w:hAnsi="Calibri"/>
                <w:b w:val="0"/>
                <w:i w:val="0"/>
                <w:sz w:val="20"/>
              </w:rPr>
              <w:t>9. El sistema aplica el idioma configurado para el usuario.</w:t>
            </w:r>
          </w:p>
          <w:p>
            <w:pPr>
              <w:spacing w:after="0" w:before="0"/>
            </w:pPr>
            <w:r>
              <w:rPr>
                <w:rFonts w:ascii="Calibri" w:hAnsi="Calibri"/>
                <w:b w:val="0"/>
                <w:i w:val="0"/>
                <w:sz w:val="20"/>
              </w:rPr>
              <w:t>10. El sistema registra en la bitacora la operacion de login exitoso.</w:t>
            </w:r>
          </w:p>
          <w:p>
            <w:pPr>
              <w:spacing w:after="0" w:before="0"/>
            </w:pPr>
            <w:r>
              <w:rPr>
                <w:rFonts w:ascii="Calibri" w:hAnsi="Calibri"/>
                <w:b w:val="0"/>
                <w:i w:val="0"/>
                <w:sz w:val="20"/>
              </w:rPr>
              <w:t>11. El sistema limpia los campos del formulario y abre la pantalla de gestion de usuarios con la sesion iniciada.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nombre de usuario o la contrasena estan vacios, el sistema registra un fallo de negocio en la bitacora, informa que se deben completar los campos y finaliza el caso de uso.</w:t>
            </w:r>
          </w:p>
          <w:p>
            <w:pPr>
              <w:spacing w:after="0" w:before="0"/>
            </w:pPr>
            <w:r>
              <w:rPr>
                <w:rFonts w:ascii="Calibri" w:hAnsi="Calibri"/>
                <w:b w:val="0"/>
                <w:i w:val="0"/>
                <w:sz w:val="20"/>
              </w:rPr>
              <w:t>4a. Si el usuario no existe, el sistema registra el fallo en la bitacora, informa credenciales incorrectas y finaliza el caso de uso.</w:t>
            </w:r>
          </w:p>
          <w:p>
            <w:pPr>
              <w:spacing w:after="0" w:before="0"/>
            </w:pPr>
            <w:r>
              <w:rPr>
                <w:rFonts w:ascii="Calibri" w:hAnsi="Calibri"/>
                <w:b w:val="0"/>
                <w:i w:val="0"/>
                <w:sz w:val="20"/>
              </w:rPr>
              <w:t>5a. Si el usuario existe pero esta inactivo, el sistema registra el fallo en la bitacora, informa credenciales incorrectas y finaliza el caso de uso.</w:t>
            </w:r>
          </w:p>
          <w:p>
            <w:pPr>
              <w:spacing w:after="0" w:before="0"/>
            </w:pPr>
            <w:r>
              <w:rPr>
                <w:rFonts w:ascii="Calibri" w:hAnsi="Calibri"/>
                <w:b w:val="0"/>
                <w:i w:val="0"/>
                <w:sz w:val="20"/>
              </w:rPr>
              <w:t>6a. Si la contrasena no coincide con el hash almacenado, el sistema registra el fallo en la bitacora, informa credenciales incorrectas y finaliza el caso de uso.</w:t>
            </w:r>
          </w:p>
          <w:p>
            <w:pPr>
              <w:spacing w:after="0" w:before="0"/>
            </w:pPr>
            <w:r>
              <w:rPr>
                <w:rFonts w:ascii="Calibri" w:hAnsi="Calibri"/>
                <w:b w:val="0"/>
                <w:i w:val="0"/>
                <w:sz w:val="20"/>
              </w:rPr>
              <w:t>11a. Si ocurre una excepcion tecnica durante el proceso, el sistema muestra el error de login al usuario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sesion del usuario queda iniciada con sus permisos efectivos e idioma cargados, la pantalla de gestion de usuarios queda visible y el login exitoso queda registrado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CU02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crear un nuevo usuario en el sistema a partir de un nombre de usuario y una contrasena, dejandolo activo y con el perfil basico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el usuario aun no esta autenticado.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Es invocado desde CU01 Login mediante el boton Registrarse.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Una persona desea crear una cuenta para poder autenticarse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Registrarse desde la pantalla de login.</w:t>
            </w:r>
          </w:p>
          <w:p>
            <w:pPr>
              <w:spacing w:after="0" w:before="0"/>
            </w:pPr>
            <w:r>
              <w:rPr>
                <w:rFonts w:ascii="Calibri" w:hAnsi="Calibri"/>
                <w:b w:val="0"/>
                <w:i w:val="0"/>
                <w:sz w:val="20"/>
              </w:rPr>
              <w:t>2. El sistema abre el formulario de registro en una ventana modal.</w:t>
            </w:r>
          </w:p>
          <w:p>
            <w:pPr>
              <w:spacing w:after="0" w:before="0"/>
            </w:pPr>
            <w:r>
              <w:rPr>
                <w:rFonts w:ascii="Calibri" w:hAnsi="Calibri"/>
                <w:b w:val="0"/>
                <w:i w:val="0"/>
                <w:sz w:val="20"/>
              </w:rPr>
              <w:t>3. El usuario ingresa nombre de usuario y contrasena.</w:t>
            </w:r>
          </w:p>
          <w:p>
            <w:pPr>
              <w:spacing w:after="0" w:before="0"/>
            </w:pPr>
            <w:r>
              <w:rPr>
                <w:rFonts w:ascii="Calibri" w:hAnsi="Calibri"/>
                <w:b w:val="0"/>
                <w:i w:val="0"/>
                <w:sz w:val="20"/>
              </w:rPr>
              <w:t>4. El usuario presiona el boton de registro.</w:t>
            </w:r>
          </w:p>
          <w:p>
            <w:pPr>
              <w:spacing w:after="0" w:before="0"/>
            </w:pPr>
            <w:r>
              <w:rPr>
                <w:rFonts w:ascii="Calibri" w:hAnsi="Calibri"/>
                <w:b w:val="0"/>
                <w:i w:val="0"/>
                <w:sz w:val="20"/>
              </w:rPr>
              <w:t>5. El sistema valida que el nombre de usuario y la contrasena no esten vacios.</w:t>
            </w:r>
          </w:p>
          <w:p>
            <w:pPr>
              <w:spacing w:after="0" w:before="0"/>
            </w:pPr>
            <w:r>
              <w:rPr>
                <w:rFonts w:ascii="Calibri" w:hAnsi="Calibri"/>
                <w:b w:val="0"/>
                <w:i w:val="0"/>
                <w:sz w:val="20"/>
              </w:rPr>
              <w:t>6. El sistema genera el hash seguro de la contrasena (PBKDF2).</w:t>
            </w:r>
          </w:p>
          <w:p>
            <w:pPr>
              <w:spacing w:after="0" w:before="0"/>
            </w:pPr>
            <w:r>
              <w:rPr>
                <w:rFonts w:ascii="Calibri" w:hAnsi="Calibri"/>
                <w:b w:val="0"/>
                <w:i w:val="0"/>
                <w:sz w:val="20"/>
              </w:rPr>
              <w:t>7. El sistema verifica que no exista otro usuario con el mismo nombre de usuario.</w:t>
            </w:r>
          </w:p>
          <w:p>
            <w:pPr>
              <w:spacing w:after="0" w:before="0"/>
            </w:pPr>
            <w:r>
              <w:rPr>
                <w:rFonts w:ascii="Calibri" w:hAnsi="Calibri"/>
                <w:b w:val="0"/>
                <w:i w:val="0"/>
                <w:sz w:val="20"/>
              </w:rPr>
              <w:t>8. El sistema calcula el digito verificador horizontal (DVH) del nuevo usuario y lo inserta en la base.</w:t>
            </w:r>
          </w:p>
          <w:p>
            <w:pPr>
              <w:spacing w:after="0" w:before="0"/>
            </w:pPr>
            <w:r>
              <w:rPr>
                <w:rFonts w:ascii="Calibri" w:hAnsi="Calibri"/>
                <w:b w:val="0"/>
                <w:i w:val="0"/>
                <w:sz w:val="20"/>
              </w:rPr>
              <w:t>9. El sistema asigna al nuevo usuario el perfil basico de permisos.</w:t>
            </w:r>
          </w:p>
          <w:p>
            <w:pPr>
              <w:spacing w:after="0" w:before="0"/>
            </w:pPr>
            <w:r>
              <w:rPr>
                <w:rFonts w:ascii="Calibri" w:hAnsi="Calibri"/>
                <w:b w:val="0"/>
                <w:i w:val="0"/>
                <w:sz w:val="20"/>
              </w:rPr>
              <w:t>10. El sistema guarda la version inicial en el historial del usuario y registra la operacion en la bitacora.</w:t>
            </w:r>
          </w:p>
          <w:p>
            <w:pPr>
              <w:spacing w:after="0" w:before="0"/>
            </w:pPr>
            <w:r>
              <w:rPr>
                <w:rFonts w:ascii="Calibri" w:hAnsi="Calibri"/>
                <w:b w:val="0"/>
                <w:i w:val="0"/>
                <w:sz w:val="20"/>
              </w:rPr>
              <w:t>11. El sistema actualiza el digito verificador vertical (DVV) de la tabla de usuarios y confirma la transaccion.</w:t>
            </w:r>
          </w:p>
          <w:p>
            <w:pPr>
              <w:spacing w:after="0" w:before="0"/>
            </w:pPr>
            <w:r>
              <w:rPr>
                <w:rFonts w:ascii="Calibri" w:hAnsi="Calibri"/>
                <w:b w:val="0"/>
                <w:i w:val="0"/>
                <w:sz w:val="20"/>
              </w:rPr>
              <w:t>12. El sistema informa que el usuario fue registrado con exito y cierra el formulario de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nombre de usuario o la contrasena estan vacios, el sistema informa que se deben completar los campos y finaliza el caso de uso.</w:t>
            </w:r>
          </w:p>
          <w:p>
            <w:pPr>
              <w:spacing w:after="0" w:before="0"/>
            </w:pPr>
            <w:r>
              <w:rPr>
                <w:rFonts w:ascii="Calibri" w:hAnsi="Calibri"/>
                <w:b w:val="0"/>
                <w:i w:val="0"/>
                <w:sz w:val="20"/>
              </w:rPr>
              <w:t>7a. Si ya existe un usuario con el mismo nombre de usuario, el sistema registra el fallo en la bitacora, informa que el nombre de usuario ya existe y finaliza el caso de uso.</w:t>
            </w:r>
          </w:p>
          <w:p>
            <w:pPr>
              <w:spacing w:after="0" w:before="0"/>
            </w:pPr>
            <w:r>
              <w:rPr>
                <w:rFonts w:ascii="Calibri" w:hAnsi="Calibri"/>
                <w:b w:val="0"/>
                <w:i w:val="0"/>
                <w:sz w:val="20"/>
              </w:rPr>
              <w:t>12a. Si ocurre una excepcion tecnica durante el alta, el sistema informa el error de registro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usuario queda almacenado y activo, con la contrasena hasheada, el perfil basico asignado, la version inicial en su historial, los digitos verificadores (DVH/DVV) actualizados y la operacion registrada en la bitacora. El usuario regresa a la pantalla de login.</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CU03 Logout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cerrar su sesion activa, limpiando sus permisos efectivos y regresando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se encuentra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cerrarse la pantalla de gestion, el sistema reejecuta el cierre de sesion por seguridad (evento FormClosed).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terminar su sesion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de cierre de sesion en la pantalla de gestion de usuarios.</w:t>
            </w:r>
          </w:p>
          <w:p>
            <w:pPr>
              <w:spacing w:after="0" w:before="0"/>
            </w:pPr>
            <w:r>
              <w:rPr>
                <w:rFonts w:ascii="Calibri" w:hAnsi="Calibri"/>
                <w:b w:val="0"/>
                <w:i w:val="0"/>
                <w:sz w:val="20"/>
              </w:rPr>
              <w:t>2. El sistema solicita confirmacion para cerrar la sesion.</w:t>
            </w:r>
          </w:p>
          <w:p>
            <w:pPr>
              <w:spacing w:after="0" w:before="0"/>
            </w:pPr>
            <w:r>
              <w:rPr>
                <w:rFonts w:ascii="Calibri" w:hAnsi="Calibri"/>
                <w:b w:val="0"/>
                <w:i w:val="0"/>
                <w:sz w:val="20"/>
              </w:rPr>
              <w:t>3. El usuario confirma el cierre de sesion.</w:t>
            </w:r>
          </w:p>
          <w:p>
            <w:pPr>
              <w:spacing w:after="0" w:before="0"/>
            </w:pPr>
            <w:r>
              <w:rPr>
                <w:rFonts w:ascii="Calibri" w:hAnsi="Calibri"/>
                <w:b w:val="0"/>
                <w:i w:val="0"/>
                <w:sz w:val="20"/>
              </w:rPr>
              <w:t>4. El sistema limpia los permisos efectivos de la sesion.</w:t>
            </w:r>
          </w:p>
          <w:p>
            <w:pPr>
              <w:spacing w:after="0" w:before="0"/>
            </w:pPr>
            <w:r>
              <w:rPr>
                <w:rFonts w:ascii="Calibri" w:hAnsi="Calibri"/>
                <w:b w:val="0"/>
                <w:i w:val="0"/>
                <w:sz w:val="20"/>
              </w:rPr>
              <w:t>5. El sistema cierra la sesion del usuario.</w:t>
            </w:r>
          </w:p>
          <w:p>
            <w:pPr>
              <w:spacing w:after="0" w:before="0"/>
            </w:pPr>
            <w:r>
              <w:rPr>
                <w:rFonts w:ascii="Calibri" w:hAnsi="Calibri"/>
                <w:b w:val="0"/>
                <w:i w:val="0"/>
                <w:sz w:val="20"/>
              </w:rPr>
              <w:t>6. El sistema cierra la pantalla de gestion de usuarios y regresa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usuario no confirma, el sistema mantiene la sesion abierta y permanece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sesion del usuario queda cerrada y sin permisos efectivos, y la pantalla de login queda visible.</w:t>
            </w:r>
          </w:p>
        </w:tc>
      </w:tr>
    </w:tbl>
    <w:p/>
    <w:p>
      <w:pPr>
        <w:spacing w:before="280" w:after="120"/>
        <w:jc w:val="center"/>
      </w:pPr>
      <w:r>
        <w:rPr>
          <w:rFonts w:ascii="Calibri" w:hAnsi="Calibri"/>
          <w:b/>
          <w:i w:val="0"/>
          <w:color w:val="2E74B5"/>
          <w:sz w:val="40"/>
        </w:rPr>
        <w:t>T04. Gestion de Perfiles de Usuario</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permisos (patron Composite: familias y patentes), asignacion de perfiles a usuarios y control de acceso, segun la implementacion vigente en PermisoBLL, PermisoService y AutorizacionService.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CU04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definir y mantener el catalogo de permisos del sistema, organizado como familias (grupos) y patentes (permisos simples) mediante una estructura Composite.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y cuenta con el permiso de gestion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El catalogo definido aqui es la base de la asignacion de perfiles (CU02) y del control de acceso (CU03).</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crear o modificar las familias y patentes que componen el catalogo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permisos.</w:t>
            </w:r>
          </w:p>
          <w:p>
            <w:pPr>
              <w:spacing w:after="0" w:before="0"/>
            </w:pPr>
            <w:r>
              <w:rPr>
                <w:rFonts w:ascii="Calibri" w:hAnsi="Calibri"/>
                <w:b w:val="0"/>
                <w:i w:val="0"/>
                <w:sz w:val="20"/>
              </w:rPr>
              <w:t>2. El sistema carga el catalogo de permisos y lo muestra como un arbol de familias y patentes.</w:t>
            </w:r>
          </w:p>
          <w:p>
            <w:pPr>
              <w:spacing w:after="0" w:before="0"/>
            </w:pPr>
            <w:r>
              <w:rPr>
                <w:rFonts w:ascii="Calibri" w:hAnsi="Calibri"/>
                <w:b w:val="0"/>
                <w:i w:val="0"/>
                <w:sz w:val="20"/>
              </w:rPr>
              <w:t>3. El administrador crea familias nuevas y agrega familias o patentes hijas a una familia (composicion).</w:t>
            </w:r>
          </w:p>
          <w:p>
            <w:pPr>
              <w:spacing w:after="0" w:before="0"/>
            </w:pPr>
            <w:r>
              <w:rPr>
                <w:rFonts w:ascii="Calibri" w:hAnsi="Calibri"/>
                <w:b w:val="0"/>
                <w:i w:val="0"/>
                <w:sz w:val="20"/>
              </w:rPr>
              <w:t>4. El administrador presiona guardar.</w:t>
            </w:r>
          </w:p>
          <w:p>
            <w:pPr>
              <w:spacing w:after="0" w:before="0"/>
            </w:pPr>
            <w:r>
              <w:rPr>
                <w:rFonts w:ascii="Calibri" w:hAnsi="Calibri"/>
                <w:b w:val="0"/>
                <w:i w:val="0"/>
                <w:sz w:val="20"/>
              </w:rPr>
              <w:t>5. El sistema valida que el catalogo no este vacio.</w:t>
            </w:r>
          </w:p>
          <w:p>
            <w:pPr>
              <w:spacing w:after="0" w:before="0"/>
            </w:pPr>
            <w:r>
              <w:rPr>
                <w:rFonts w:ascii="Calibri" w:hAnsi="Calibri"/>
                <w:b w:val="0"/>
                <w:i w:val="0"/>
                <w:sz w:val="20"/>
              </w:rPr>
              <w:t>6. El sistema valida que no existan ciclos entre las familias.</w:t>
            </w:r>
          </w:p>
          <w:p>
            <w:pPr>
              <w:spacing w:after="0" w:before="0"/>
            </w:pPr>
            <w:r>
              <w:rPr>
                <w:rFonts w:ascii="Calibri" w:hAnsi="Calibri"/>
                <w:b w:val="0"/>
                <w:i w:val="0"/>
                <w:sz w:val="20"/>
              </w:rPr>
              <w:t>7. El sistema valida cada nombre (no vacio y sin punto), lo normaliza y verifica que no haya nombres duplicados en un mismo nivel.</w:t>
            </w:r>
          </w:p>
          <w:p>
            <w:pPr>
              <w:spacing w:after="0" w:before="0"/>
            </w:pPr>
            <w:r>
              <w:rPr>
                <w:rFonts w:ascii="Calibri" w:hAnsi="Calibri"/>
                <w:b w:val="0"/>
                <w:i w:val="0"/>
                <w:sz w:val="20"/>
              </w:rPr>
              <w:t>8. El sistema valida que ninguna familia quede vacia.</w:t>
            </w:r>
          </w:p>
          <w:p>
            <w:pPr>
              <w:spacing w:after="0" w:before="0"/>
            </w:pPr>
            <w:r>
              <w:rPr>
                <w:rFonts w:ascii="Calibri" w:hAnsi="Calibri"/>
                <w:b w:val="0"/>
                <w:i w:val="0"/>
                <w:sz w:val="20"/>
              </w:rPr>
              <w:t>9. El sistema guarda los nodos, reemplaza las relaciones padre-hijo y elimina los permisos que ya no forman parte del catalogo.</w:t>
            </w:r>
          </w:p>
          <w:p>
            <w:pPr>
              <w:spacing w:after="0" w:before="0"/>
            </w:pPr>
            <w:r>
              <w:rPr>
                <w:rFonts w:ascii="Calibri" w:hAnsi="Calibri"/>
                <w:b w:val="0"/>
                <w:i w:val="0"/>
                <w:sz w:val="20"/>
              </w:rPr>
              <w:t>10. El sistema registra la operacion en la bitacora y recarga el catalogo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catalogo esta vacio, el sistema registra el fallo en la bitacora, informa el error y finaliza el caso de uso.</w:t>
            </w:r>
          </w:p>
          <w:p>
            <w:pPr>
              <w:spacing w:after="0" w:before="0"/>
            </w:pPr>
            <w:r>
              <w:rPr>
                <w:rFonts w:ascii="Calibri" w:hAnsi="Calibri"/>
                <w:b w:val="0"/>
                <w:i w:val="0"/>
                <w:sz w:val="20"/>
              </w:rPr>
              <w:t>6a. Si se detecta un ciclo entre familias, el sistema informa el error y finaliza el caso de uso.</w:t>
            </w:r>
          </w:p>
          <w:p>
            <w:pPr>
              <w:spacing w:after="0" w:before="0"/>
            </w:pPr>
            <w:r>
              <w:rPr>
                <w:rFonts w:ascii="Calibri" w:hAnsi="Calibri"/>
                <w:b w:val="0"/>
                <w:i w:val="0"/>
                <w:sz w:val="20"/>
              </w:rPr>
              <w:t>7a. Si un nombre esta vacio o contiene un punto, el sistema informa el error y finaliza el caso de uso.</w:t>
            </w:r>
          </w:p>
          <w:p>
            <w:pPr>
              <w:spacing w:after="0" w:before="0"/>
            </w:pPr>
            <w:r>
              <w:rPr>
                <w:rFonts w:ascii="Calibri" w:hAnsi="Calibri"/>
                <w:b w:val="0"/>
                <w:i w:val="0"/>
                <w:sz w:val="20"/>
              </w:rPr>
              <w:t>7b. Si hay nombres duplicados en un mismo nivel, el sistema informa el error y finaliza el caso de uso.</w:t>
            </w:r>
          </w:p>
          <w:p>
            <w:pPr>
              <w:spacing w:after="0" w:before="0"/>
            </w:pPr>
            <w:r>
              <w:rPr>
                <w:rFonts w:ascii="Calibri" w:hAnsi="Calibri"/>
                <w:b w:val="0"/>
                <w:i w:val="0"/>
                <w:sz w:val="20"/>
              </w:rPr>
              <w:t>8a. Si una familia queda sin hijos, el sistema informa que no se permiten grupos vacios y finaliza el caso de uso.</w:t>
            </w:r>
          </w:p>
          <w:p>
            <w:pPr>
              <w:spacing w:after="0" w:before="0"/>
            </w:pPr>
            <w:r>
              <w:rPr>
                <w:rFonts w:ascii="Calibri" w:hAnsi="Calibri"/>
                <w:b w:val="0"/>
                <w:i w:val="0"/>
                <w:sz w:val="20"/>
              </w:rPr>
              <w:t>9a.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catalogo de permisos queda persistido (nodos, relaciones de composicion y eliminaciones)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CU05 Asignar perfil(es) a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asignar o quitar permisos (familias y patentes) a un usuario, definiendo su perfil de acceso.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usuarios, existe al menos un usuario y el catalogo de permisos (CU01) esta definido.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asignables provienen del catalogo gestionado en CU01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que permisos tiene un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usuario en la grilla de usuarios.</w:t>
            </w:r>
          </w:p>
          <w:p>
            <w:pPr>
              <w:spacing w:after="0" w:before="0"/>
            </w:pPr>
            <w:r>
              <w:rPr>
                <w:rFonts w:ascii="Calibri" w:hAnsi="Calibri"/>
                <w:b w:val="0"/>
                <w:i w:val="0"/>
                <w:sz w:val="20"/>
              </w:rPr>
              <w:t>2. El sistema carga el catalogo de permisos y marca los que el usuario ya tiene asignados.</w:t>
            </w:r>
          </w:p>
          <w:p>
            <w:pPr>
              <w:spacing w:after="0" w:before="0"/>
            </w:pPr>
            <w:r>
              <w:rPr>
                <w:rFonts w:ascii="Calibri" w:hAnsi="Calibri"/>
                <w:b w:val="0"/>
                <w:i w:val="0"/>
                <w:sz w:val="20"/>
              </w:rPr>
              <w:t>3. El administrador marca o desmarca permisos en el arbol.</w:t>
            </w:r>
          </w:p>
          <w:p>
            <w:pPr>
              <w:spacing w:after="0" w:before="0"/>
            </w:pPr>
            <w:r>
              <w:rPr>
                <w:rFonts w:ascii="Calibri" w:hAnsi="Calibri"/>
                <w:b w:val="0"/>
                <w:i w:val="0"/>
                <w:sz w:val="20"/>
              </w:rPr>
              <w:t>4. El administrador presiona guardar los permisos del usuario.</w:t>
            </w:r>
          </w:p>
          <w:p>
            <w:pPr>
              <w:spacing w:after="0" w:before="0"/>
            </w:pPr>
            <w:r>
              <w:rPr>
                <w:rFonts w:ascii="Calibri" w:hAnsi="Calibri"/>
                <w:b w:val="0"/>
                <w:i w:val="0"/>
                <w:sz w:val="20"/>
              </w:rPr>
              <w:t>5. El sistema verifica que el usuario exista.</w:t>
            </w:r>
          </w:p>
          <w:p>
            <w:pPr>
              <w:spacing w:after="0" w:before="0"/>
            </w:pPr>
            <w:r>
              <w:rPr>
                <w:rFonts w:ascii="Calibri" w:hAnsi="Calibri"/>
                <w:b w:val="0"/>
                <w:i w:val="0"/>
                <w:sz w:val="20"/>
              </w:rPr>
              <w:t>6. El sistema reemplaza los permisos del usuario por la seleccion, sin duplicados.</w:t>
            </w:r>
          </w:p>
          <w:p>
            <w:pPr>
              <w:spacing w:after="0" w:before="0"/>
            </w:pPr>
            <w:r>
              <w:rPr>
                <w:rFonts w:ascii="Calibri" w:hAnsi="Calibri"/>
                <w:b w:val="0"/>
                <w:i w:val="0"/>
                <w:sz w:val="20"/>
              </w:rPr>
              <w:t>7. El sistema guarda una version en el historial del usuario y registra la operacion en la bitacora.</w:t>
            </w:r>
          </w:p>
          <w:p>
            <w:pPr>
              <w:spacing w:after="0" w:before="0"/>
            </w:pPr>
            <w:r>
              <w:rPr>
                <w:rFonts w:ascii="Calibri" w:hAnsi="Calibri"/>
                <w:b w:val="0"/>
                <w:i w:val="0"/>
                <w:sz w:val="20"/>
              </w:rPr>
              <w:t>8. Si el usuario modificado es el de la sesion actual, el sistema actualiza sus permisos efectivos.</w:t>
            </w:r>
          </w:p>
          <w:p>
            <w:pPr>
              <w:spacing w:after="0" w:before="0"/>
            </w:pPr>
            <w:r>
              <w:rPr>
                <w:rFonts w:ascii="Calibri" w:hAnsi="Calibri"/>
                <w:b w:val="0"/>
                <w:i w:val="0"/>
                <w:sz w:val="20"/>
              </w:rPr>
              <w:t>9. El sistema confirma que los permisos del usuario fueron guardados.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no hay ningun usuario seleccionado, el sistema informa que se debe seleccionar un usuario y finaliza el caso de uso.</w:t>
            </w:r>
          </w:p>
          <w:p>
            <w:pPr>
              <w:spacing w:after="0" w:before="0"/>
            </w:pPr>
            <w:r>
              <w:rPr>
                <w:rFonts w:ascii="Calibri" w:hAnsi="Calibri"/>
                <w:b w:val="0"/>
                <w:i w:val="0"/>
                <w:sz w:val="20"/>
              </w:rPr>
              <w:t>5a. Si el usuario no existe, el sistema informa el error y finaliza el caso de uso.</w:t>
            </w:r>
          </w:p>
          <w:p>
            <w:pPr>
              <w:spacing w:after="0" w:before="0"/>
            </w:pPr>
            <w:r>
              <w:rPr>
                <w:rFonts w:ascii="Calibri" w:hAnsi="Calibri"/>
                <w:b w:val="0"/>
                <w:i w:val="0"/>
                <w:sz w:val="20"/>
              </w:rPr>
              <w:t>7a.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Los permisos del usuario quedan actualizados, con una version registrada en su historial y en la bitacora. Si es el usuario de la sesion actual, sus permisos efectivos quedan refrescados.</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CU06 Controlar acceso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El sistema habilita o restringe las acciones y pantallas disponibles para el usuario segun sus permisos efectivos, expandiendo las familias hasta sus patentes.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sus permisos efectivos fueron cargados durante el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efectivos se derivan del catalogo (CU01) y de la asignacion al usuario (CU02).</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abre una pantalla con acciones protegidas o intenta ejecutar una accion protegida.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una pantalla que contiene acciones protegidas.</w:t>
            </w:r>
          </w:p>
          <w:p>
            <w:pPr>
              <w:spacing w:after="0" w:before="0"/>
            </w:pPr>
            <w:r>
              <w:rPr>
                <w:rFonts w:ascii="Calibri" w:hAnsi="Calibri"/>
                <w:b w:val="0"/>
                <w:i w:val="0"/>
                <w:sz w:val="20"/>
              </w:rPr>
              <w:t>2. El sistema, para cada accion de la pantalla, consulta si el usuario tiene el permiso requerido.</w:t>
            </w:r>
          </w:p>
          <w:p>
            <w:pPr>
              <w:spacing w:after="0" w:before="0"/>
            </w:pPr>
            <w:r>
              <w:rPr>
                <w:rFonts w:ascii="Calibri" w:hAnsi="Calibri"/>
                <w:b w:val="0"/>
                <w:i w:val="0"/>
                <w:sz w:val="20"/>
              </w:rPr>
              <w:t>3. El sistema calcula los permisos efectivos expandiendo las familias del usuario hasta sus patentes (hojas del Composite).</w:t>
            </w:r>
          </w:p>
          <w:p>
            <w:pPr>
              <w:spacing w:after="0" w:before="0"/>
            </w:pPr>
            <w:r>
              <w:rPr>
                <w:rFonts w:ascii="Calibri" w:hAnsi="Calibri"/>
                <w:b w:val="0"/>
                <w:i w:val="0"/>
                <w:sz w:val="20"/>
              </w:rPr>
              <w:t>4. El sistema habilita o deshabilita cada control segun el usuario tenga o no el permiso.</w:t>
            </w:r>
          </w:p>
          <w:p>
            <w:pPr>
              <w:spacing w:after="0" w:before="0"/>
            </w:pPr>
            <w:r>
              <w:rPr>
                <w:rFonts w:ascii="Calibri" w:hAnsi="Calibri"/>
                <w:b w:val="0"/>
                <w:i w:val="0"/>
                <w:sz w:val="20"/>
              </w:rPr>
              <w:t>5. El usuario ejecuta una accion protegida.</w:t>
            </w:r>
          </w:p>
          <w:p>
            <w:pPr>
              <w:spacing w:after="0" w:before="0"/>
            </w:pPr>
            <w:r>
              <w:rPr>
                <w:rFonts w:ascii="Calibri" w:hAnsi="Calibri"/>
                <w:b w:val="0"/>
                <w:i w:val="0"/>
                <w:sz w:val="20"/>
              </w:rPr>
              <w:t>6. El sistema vuelve a validar el permiso correspondiente a esa accion.</w:t>
            </w:r>
          </w:p>
          <w:p>
            <w:pPr>
              <w:spacing w:after="0" w:before="0"/>
            </w:pPr>
            <w:r>
              <w:rPr>
                <w:rFonts w:ascii="Calibri" w:hAnsi="Calibri"/>
                <w:b w:val="0"/>
                <w:i w:val="0"/>
                <w:sz w:val="20"/>
              </w:rPr>
              <w:t>7. El sistema ejecuta la accion solicitada.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6a. Si el usuario no tiene el permiso requerido para la accion, el sistema informa que no esta permitido y no ejecuta la accion.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solo puede visualizar y ejecutar las acciones para las que posee permiso efectivo.</w:t>
            </w:r>
          </w:p>
        </w:tc>
      </w:tr>
    </w:tbl>
    <w:p/>
    <w:p>
      <w:pPr>
        <w:spacing w:before="280" w:after="120"/>
        <w:jc w:val="center"/>
      </w:pPr>
      <w:r>
        <w:rPr>
          <w:rFonts w:ascii="Calibri" w:hAnsi="Calibri"/>
          <w:b/>
          <w:i w:val="0"/>
          <w:color w:val="2E74B5"/>
          <w:sz w:val="40"/>
        </w:rPr>
        <w:t>T05. Gestion de Multiples Idiomas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idiomas y traducciones, y de configuracion del idioma preferido del usuario, segun la implementacion vigente en IdiomaBLL, IdiomaCatalogoService y el patron Observer (IdiomaService).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CU07 Agregar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incorporar un nuevo idioma al catalogo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incorporar un nuevo idioma al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idiomas.</w:t>
            </w:r>
          </w:p>
          <w:p>
            <w:pPr>
              <w:spacing w:after="0" w:before="0"/>
            </w:pPr>
            <w:r>
              <w:rPr>
                <w:rFonts w:ascii="Calibri" w:hAnsi="Calibri"/>
                <w:b w:val="0"/>
                <w:i w:val="0"/>
                <w:sz w:val="20"/>
              </w:rPr>
              <w:t>2. El administrador ingresa el nombre del nuevo idioma.</w:t>
            </w:r>
          </w:p>
          <w:p>
            <w:pPr>
              <w:spacing w:after="0" w:before="0"/>
            </w:pPr>
            <w:r>
              <w:rPr>
                <w:rFonts w:ascii="Calibri" w:hAnsi="Calibri"/>
                <w:b w:val="0"/>
                <w:i w:val="0"/>
                <w:sz w:val="20"/>
              </w:rPr>
              <w:t>3. El administrador presiona agregar idioma.</w:t>
            </w:r>
          </w:p>
          <w:p>
            <w:pPr>
              <w:spacing w:after="0" w:before="0"/>
            </w:pPr>
            <w:r>
              <w:rPr>
                <w:rFonts w:ascii="Calibri" w:hAnsi="Calibri"/>
                <w:b w:val="0"/>
                <w:i w:val="0"/>
                <w:sz w:val="20"/>
              </w:rPr>
              <w:t>4. El sistema normaliza el nombre y valida que no exista otro idioma con el mismo nombre.</w:t>
            </w:r>
          </w:p>
          <w:p>
            <w:pPr>
              <w:spacing w:after="0" w:before="0"/>
            </w:pPr>
            <w:r>
              <w:rPr>
                <w:rFonts w:ascii="Calibri" w:hAnsi="Calibri"/>
                <w:b w:val="0"/>
                <w:i w:val="0"/>
                <w:sz w:val="20"/>
              </w:rPr>
              <w:t>5. El sistema crea el idioma como no predeterminado y registra la operacion en la bitacora.</w:t>
            </w:r>
          </w:p>
          <w:p>
            <w:pPr>
              <w:spacing w:after="0" w:before="0"/>
            </w:pPr>
            <w:r>
              <w:rPr>
                <w:rFonts w:ascii="Calibri" w:hAnsi="Calibri"/>
                <w:b w:val="0"/>
                <w:i w:val="0"/>
                <w:sz w:val="20"/>
              </w:rPr>
              <w:t>6. El sistema recarga la lista de idiomas y, si corresponde, refresca el idioma en ejecucion.</w:t>
            </w:r>
          </w:p>
          <w:p>
            <w:pPr>
              <w:spacing w:after="0" w:before="0"/>
            </w:pPr>
            <w:r>
              <w:rPr>
                <w:rFonts w:ascii="Calibri" w:hAnsi="Calibri"/>
                <w:b w:val="0"/>
                <w:i w:val="0"/>
                <w:sz w:val="20"/>
              </w:rPr>
              <w:t>7. El sistema informa que el idioma fue creado.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ya existe un idioma con ese nombre, el sistema informa el error y finaliza el caso de uso.</w:t>
            </w:r>
          </w:p>
          <w:p>
            <w:pPr>
              <w:spacing w:after="0" w:before="0"/>
            </w:pPr>
            <w:r>
              <w:rPr>
                <w:rFonts w:ascii="Calibri" w:hAnsi="Calibri"/>
                <w:b w:val="0"/>
                <w:i w:val="0"/>
                <w:sz w:val="20"/>
              </w:rPr>
              <w:t>5a. Si ocurre una excepcion tecnica durante el alta,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idioma queda en el catalogo (aun sin traducciones)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CU08 Actualizar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modificar el nombre de un idioma existente.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al menos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Definir un idioma como predeterminado es una accion separada (boton Predeterminado, IdiomaBLL.HacerIdiomaDefault).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corregir o cambiar el nombre de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modifica el nombre del idioma.</w:t>
            </w:r>
          </w:p>
          <w:p>
            <w:pPr>
              <w:spacing w:after="0" w:before="0"/>
            </w:pPr>
            <w:r>
              <w:rPr>
                <w:rFonts w:ascii="Calibri" w:hAnsi="Calibri"/>
                <w:b w:val="0"/>
                <w:i w:val="0"/>
                <w:sz w:val="20"/>
              </w:rPr>
              <w:t>3. El administrador presiona actualizar idioma.</w:t>
            </w:r>
          </w:p>
          <w:p>
            <w:pPr>
              <w:spacing w:after="0" w:before="0"/>
            </w:pPr>
            <w:r>
              <w:rPr>
                <w:rFonts w:ascii="Calibri" w:hAnsi="Calibri"/>
                <w:b w:val="0"/>
                <w:i w:val="0"/>
                <w:sz w:val="20"/>
              </w:rPr>
              <w:t>4. El sistema normaliza el nombre y valida que no colisione con otro idioma existente.</w:t>
            </w:r>
          </w:p>
          <w:p>
            <w:pPr>
              <w:spacing w:after="0" w:before="0"/>
            </w:pPr>
            <w:r>
              <w:rPr>
                <w:rFonts w:ascii="Calibri" w:hAnsi="Calibri"/>
                <w:b w:val="0"/>
                <w:i w:val="0"/>
                <w:sz w:val="20"/>
              </w:rPr>
              <w:t>5. El sistema actualiza el nombre del idioma y registra la operacion en la bitacora.</w:t>
            </w:r>
          </w:p>
          <w:p>
            <w:pPr>
              <w:spacing w:after="0" w:before="0"/>
            </w:pPr>
            <w:r>
              <w:rPr>
                <w:rFonts w:ascii="Calibri" w:hAnsi="Calibri"/>
                <w:b w:val="0"/>
                <w:i w:val="0"/>
                <w:sz w:val="20"/>
              </w:rPr>
              <w:t>6. El sistema recarga la lista y, si corresponde, refresca el idioma en ejecucion.</w:t>
            </w:r>
          </w:p>
          <w:p>
            <w:pPr>
              <w:spacing w:after="0" w:before="0"/>
            </w:pPr>
            <w:r>
              <w:rPr>
                <w:rFonts w:ascii="Calibri" w:hAnsi="Calibri"/>
                <w:b w:val="0"/>
                <w:i w:val="0"/>
                <w:sz w:val="20"/>
              </w:rPr>
              <w:t>7. El sistema informa que el idioma fue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nombre ya pertenece a otro idioma,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queda con su nombre actualizado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CU09 Eliminar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eliminar un idioma del catalogo junto con sus traducciones, siempre que no sea el idioma predeterminado.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eliminar.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quitar un idioma del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presiona eliminar idioma.</w:t>
            </w:r>
          </w:p>
          <w:p>
            <w:pPr>
              <w:spacing w:after="0" w:before="0"/>
            </w:pPr>
            <w:r>
              <w:rPr>
                <w:rFonts w:ascii="Calibri" w:hAnsi="Calibri"/>
                <w:b w:val="0"/>
                <w:i w:val="0"/>
                <w:sz w:val="20"/>
              </w:rPr>
              <w:t>3. El sistema solicita confirmacion.</w:t>
            </w:r>
          </w:p>
          <w:p>
            <w:pPr>
              <w:spacing w:after="0" w:before="0"/>
            </w:pPr>
            <w:r>
              <w:rPr>
                <w:rFonts w:ascii="Calibri" w:hAnsi="Calibri"/>
                <w:b w:val="0"/>
                <w:i w:val="0"/>
                <w:sz w:val="20"/>
              </w:rPr>
              <w:t>4. El administrador confirma la eliminacion.</w:t>
            </w:r>
          </w:p>
          <w:p>
            <w:pPr>
              <w:spacing w:after="0" w:before="0"/>
            </w:pPr>
            <w:r>
              <w:rPr>
                <w:rFonts w:ascii="Calibri" w:hAnsi="Calibri"/>
                <w:b w:val="0"/>
                <w:i w:val="0"/>
                <w:sz w:val="20"/>
              </w:rPr>
              <w:t>5. El sistema verifica que el idioma no sea el predeterminado.</w:t>
            </w:r>
          </w:p>
          <w:p>
            <w:pPr>
              <w:spacing w:after="0" w:before="0"/>
            </w:pPr>
            <w:r>
              <w:rPr>
                <w:rFonts w:ascii="Calibri" w:hAnsi="Calibri"/>
                <w:b w:val="0"/>
                <w:i w:val="0"/>
                <w:sz w:val="20"/>
              </w:rPr>
              <w:t>6. El sistema elimina el idioma junto con sus traducciones y registra la operacion en la bitacora.</w:t>
            </w:r>
          </w:p>
          <w:p>
            <w:pPr>
              <w:spacing w:after="0" w:before="0"/>
            </w:pPr>
            <w:r>
              <w:rPr>
                <w:rFonts w:ascii="Calibri" w:hAnsi="Calibri"/>
                <w:b w:val="0"/>
                <w:i w:val="0"/>
                <w:sz w:val="20"/>
              </w:rPr>
              <w:t>7. El sistema recarga la lista y, si corresponde, refresca el idioma en ejecucion.</w:t>
            </w:r>
          </w:p>
          <w:p>
            <w:pPr>
              <w:spacing w:after="0" w:before="0"/>
            </w:pPr>
            <w:r>
              <w:rPr>
                <w:rFonts w:ascii="Calibri" w:hAnsi="Calibri"/>
                <w:b w:val="0"/>
                <w:i w:val="0"/>
                <w:sz w:val="20"/>
              </w:rPr>
              <w:t>8. El sistema informa que el idioma fue eliminado.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administrador no confirma, el sistema finaliza el caso de uso sin cambios.</w:t>
            </w:r>
          </w:p>
          <w:p>
            <w:pPr>
              <w:spacing w:after="0" w:before="0"/>
            </w:pPr>
            <w:r>
              <w:rPr>
                <w:rFonts w:ascii="Calibri" w:hAnsi="Calibri"/>
                <w:b w:val="0"/>
                <w:i w:val="0"/>
                <w:sz w:val="20"/>
              </w:rPr>
              <w:t>5a. Si el idioma es el predeterminado, el sistema informa que no se puede eliminar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y sus traducciones quedan eliminados del catalogo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CU10 Importar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cargar masivamente las traducciones de un idioma a partir de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destino y las claves del archivo corresponden a palabras existentes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cargar o actualizar muchas traducciones de un idioma de una sola vez.</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importar JSON.</w:t>
            </w:r>
          </w:p>
          <w:p>
            <w:pPr>
              <w:spacing w:after="0" w:before="0"/>
            </w:pPr>
            <w:r>
              <w:rPr>
                <w:rFonts w:ascii="Calibri" w:hAnsi="Calibri"/>
                <w:b w:val="0"/>
                <w:i w:val="0"/>
                <w:sz w:val="20"/>
              </w:rPr>
              <w:t>2. El sistema abre el dialogo de seleccion de archivo.</w:t>
            </w:r>
          </w:p>
          <w:p>
            <w:pPr>
              <w:spacing w:after="0" w:before="0"/>
            </w:pPr>
            <w:r>
              <w:rPr>
                <w:rFonts w:ascii="Calibri" w:hAnsi="Calibri"/>
                <w:b w:val="0"/>
                <w:i w:val="0"/>
                <w:sz w:val="20"/>
              </w:rPr>
              <w:t>3. El administrador elige un archivo JSON de traducciones.</w:t>
            </w:r>
          </w:p>
          <w:p>
            <w:pPr>
              <w:spacing w:after="0" w:before="0"/>
            </w:pPr>
            <w:r>
              <w:rPr>
                <w:rFonts w:ascii="Calibri" w:hAnsi="Calibri"/>
                <w:b w:val="0"/>
                <w:i w:val="0"/>
                <w:sz w:val="20"/>
              </w:rPr>
              <w:t>4. El sistema valida que el archivo exista y deserializa su contenido en pares clave-valor.</w:t>
            </w:r>
          </w:p>
          <w:p>
            <w:pPr>
              <w:spacing w:after="0" w:before="0"/>
            </w:pPr>
            <w:r>
              <w:rPr>
                <w:rFonts w:ascii="Calibri" w:hAnsi="Calibri"/>
                <w:b w:val="0"/>
                <w:i w:val="0"/>
                <w:sz w:val="20"/>
              </w:rPr>
              <w:t>5. Por cada par, el sistema busca la palabra por su clave y guarda la traduccion para el idioma.</w:t>
            </w:r>
          </w:p>
          <w:p>
            <w:pPr>
              <w:spacing w:after="0" w:before="0"/>
            </w:pPr>
            <w:r>
              <w:rPr>
                <w:rFonts w:ascii="Calibri" w:hAnsi="Calibri"/>
                <w:b w:val="0"/>
                <w:i w:val="0"/>
                <w:sz w:val="20"/>
              </w:rPr>
              <w:t>6. El sistema registra la operacion en la bitacora y confirma la transaccion.</w:t>
            </w:r>
          </w:p>
          <w:p>
            <w:pPr>
              <w:spacing w:after="0" w:before="0"/>
            </w:pPr>
            <w:r>
              <w:rPr>
                <w:rFonts w:ascii="Calibri" w:hAnsi="Calibri"/>
                <w:b w:val="0"/>
                <w:i w:val="0"/>
                <w:sz w:val="20"/>
              </w:rPr>
              <w:t>7. El sistema recarga las traducciones del idioma y, si corresponde, refresca el idioma en ejecucion.</w:t>
            </w:r>
          </w:p>
          <w:p>
            <w:pPr>
              <w:spacing w:after="0" w:before="0"/>
            </w:pPr>
            <w:r>
              <w:rPr>
                <w:rFonts w:ascii="Calibri" w:hAnsi="Calibri"/>
                <w:b w:val="0"/>
                <w:i w:val="0"/>
                <w:sz w:val="20"/>
              </w:rPr>
              <w:t>8. El sistema informa que las traducciones fueron importadas.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el administrador cancela el dialogo, el sistema finaliza el caso de uso sin cambios.</w:t>
            </w:r>
          </w:p>
          <w:p>
            <w:pPr>
              <w:spacing w:after="0" w:before="0"/>
            </w:pPr>
            <w:r>
              <w:rPr>
                <w:rFonts w:ascii="Calibri" w:hAnsi="Calibri"/>
                <w:b w:val="0"/>
                <w:i w:val="0"/>
                <w:sz w:val="20"/>
              </w:rPr>
              <w:t>4a. Si el archivo no existe, el sistema informa el error y finaliza el caso de uso.</w:t>
            </w:r>
          </w:p>
          <w:p>
            <w:pPr>
              <w:spacing w:after="0" w:before="0"/>
            </w:pPr>
            <w:r>
              <w:rPr>
                <w:rFonts w:ascii="Calibri" w:hAnsi="Calibri"/>
                <w:b w:val="0"/>
                <w:i w:val="0"/>
                <w:sz w:val="20"/>
              </w:rPr>
              <w:t>4b. Si el JSON tiene un formato invalido, el sistema informa el error y finaliza el caso de uso.</w:t>
            </w:r>
          </w:p>
          <w:p>
            <w:pPr>
              <w:spacing w:after="0" w:before="0"/>
            </w:pPr>
            <w:r>
              <w:rPr>
                <w:rFonts w:ascii="Calibri" w:hAnsi="Calibri"/>
                <w:b w:val="0"/>
                <w:i w:val="0"/>
                <w:sz w:val="20"/>
              </w:rPr>
              <w:t>4c. Si el JSON esta vacio, el sistema informa el error y finaliza el caso de uso.</w:t>
            </w:r>
          </w:p>
          <w:p>
            <w:pPr>
              <w:spacing w:after="0" w:before="0"/>
            </w:pPr>
            <w:r>
              <w:rPr>
                <w:rFonts w:ascii="Calibri" w:hAnsi="Calibri"/>
                <w:b w:val="0"/>
                <w:i w:val="0"/>
                <w:sz w:val="20"/>
              </w:rPr>
              <w:t>5a. Si alguna clave no existe en el catalogo de palabras, el sistema informa el error, revierte la transaccion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Las traducciones del archivo quedan aplicadas al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CU11 Exportar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exportar las traducciones de un idioma a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exportar.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obtener las traducciones de un idioma en un archivo externo.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exportar JSON.</w:t>
            </w:r>
          </w:p>
          <w:p>
            <w:pPr>
              <w:spacing w:after="0" w:before="0"/>
            </w:pPr>
            <w:r>
              <w:rPr>
                <w:rFonts w:ascii="Calibri" w:hAnsi="Calibri"/>
                <w:b w:val="0"/>
                <w:i w:val="0"/>
                <w:sz w:val="20"/>
              </w:rPr>
              <w:t>2. El sistema solicita confirmacion.</w:t>
            </w:r>
          </w:p>
          <w:p>
            <w:pPr>
              <w:spacing w:after="0" w:before="0"/>
            </w:pPr>
            <w:r>
              <w:rPr>
                <w:rFonts w:ascii="Calibri" w:hAnsi="Calibri"/>
                <w:b w:val="0"/>
                <w:i w:val="0"/>
                <w:sz w:val="20"/>
              </w:rPr>
              <w:t>3. El administrador confirma y elige la ubicacion y el nombre del archivo.</w:t>
            </w:r>
          </w:p>
          <w:p>
            <w:pPr>
              <w:spacing w:after="0" w:before="0"/>
            </w:pPr>
            <w:r>
              <w:rPr>
                <w:rFonts w:ascii="Calibri" w:hAnsi="Calibri"/>
                <w:b w:val="0"/>
                <w:i w:val="0"/>
                <w:sz w:val="20"/>
              </w:rPr>
              <w:t>4. El sistema obtiene el idioma con sus traducciones y arma un diccionario clave-valor ordenado.</w:t>
            </w:r>
          </w:p>
          <w:p>
            <w:pPr>
              <w:spacing w:after="0" w:before="0"/>
            </w:pPr>
            <w:r>
              <w:rPr>
                <w:rFonts w:ascii="Calibri" w:hAnsi="Calibri"/>
                <w:b w:val="0"/>
                <w:i w:val="0"/>
                <w:sz w:val="20"/>
              </w:rPr>
              <w:t>5. El sistema serializa el diccionario a JSON y lo escribe en el archivo elegido en UTF-8.</w:t>
            </w:r>
          </w:p>
          <w:p>
            <w:pPr>
              <w:spacing w:after="0" w:before="0"/>
            </w:pPr>
            <w:r>
              <w:rPr>
                <w:rFonts w:ascii="Calibri" w:hAnsi="Calibri"/>
                <w:b w:val="0"/>
                <w:i w:val="0"/>
                <w:sz w:val="20"/>
              </w:rPr>
              <w:t>6. El sistema registra la operacion en la bitacora.</w:t>
            </w:r>
          </w:p>
          <w:p>
            <w:pPr>
              <w:spacing w:after="0" w:before="0"/>
            </w:pPr>
            <w:r>
              <w:rPr>
                <w:rFonts w:ascii="Calibri" w:hAnsi="Calibri"/>
                <w:b w:val="0"/>
                <w:i w:val="0"/>
                <w:sz w:val="20"/>
              </w:rPr>
              <w:t>7. El sistema informa que las traducciones fueron exportadas.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2a. Si el administrador no confirma o cancela el dialogo, el sistema finaliza el caso de uso sin cambios.</w:t>
            </w:r>
          </w:p>
          <w:p>
            <w:pPr>
              <w:spacing w:after="0" w:before="0"/>
            </w:pPr>
            <w:r>
              <w:rPr>
                <w:rFonts w:ascii="Calibri" w:hAnsi="Calibri"/>
                <w:b w:val="0"/>
                <w:i w:val="0"/>
                <w:sz w:val="20"/>
              </w:rPr>
              <w:t>4a. Si el idioma no existe,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Se genera un archivo JSON con las traducciones del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CU12 Editar traduccion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crear o modificar la traduccion de una clave para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y la clave corresponde a una palabra existente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o corregir el texto de una clave en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una clave, y edita su valor.</w:t>
            </w:r>
          </w:p>
          <w:p>
            <w:pPr>
              <w:spacing w:after="0" w:before="0"/>
            </w:pPr>
            <w:r>
              <w:rPr>
                <w:rFonts w:ascii="Calibri" w:hAnsi="Calibri"/>
                <w:b w:val="0"/>
                <w:i w:val="0"/>
                <w:sz w:val="20"/>
              </w:rPr>
              <w:t>2. El administrador presiona guardar traduccion.</w:t>
            </w:r>
          </w:p>
          <w:p>
            <w:pPr>
              <w:spacing w:after="0" w:before="0"/>
            </w:pPr>
            <w:r>
              <w:rPr>
                <w:rFonts w:ascii="Calibri" w:hAnsi="Calibri"/>
                <w:b w:val="0"/>
                <w:i w:val="0"/>
                <w:sz w:val="20"/>
              </w:rPr>
              <w:t>3. El sistema valida que la clave y el valor no esten vacios.</w:t>
            </w:r>
          </w:p>
          <w:p>
            <w:pPr>
              <w:spacing w:after="0" w:before="0"/>
            </w:pPr>
            <w:r>
              <w:rPr>
                <w:rFonts w:ascii="Calibri" w:hAnsi="Calibri"/>
                <w:b w:val="0"/>
                <w:i w:val="0"/>
                <w:sz w:val="20"/>
              </w:rPr>
              <w:t>4. El sistema busca la palabra por su clave.</w:t>
            </w:r>
          </w:p>
          <w:p>
            <w:pPr>
              <w:spacing w:after="0" w:before="0"/>
            </w:pPr>
            <w:r>
              <w:rPr>
                <w:rFonts w:ascii="Calibri" w:hAnsi="Calibri"/>
                <w:b w:val="0"/>
                <w:i w:val="0"/>
                <w:sz w:val="20"/>
              </w:rPr>
              <w:t>5. El sistema guarda (inserta o actualiza) la traduccion para el idioma y registra la operacion en la bitacora.</w:t>
            </w:r>
          </w:p>
          <w:p>
            <w:pPr>
              <w:spacing w:after="0" w:before="0"/>
            </w:pPr>
            <w:r>
              <w:rPr>
                <w:rFonts w:ascii="Calibri" w:hAnsi="Calibri"/>
                <w:b w:val="0"/>
                <w:i w:val="0"/>
                <w:sz w:val="20"/>
              </w:rPr>
              <w:t>6. El sistema recarga las traducciones y, si corresponde, refresca el idioma en ejecucion.</w:t>
            </w:r>
          </w:p>
          <w:p>
            <w:pPr>
              <w:spacing w:after="0" w:before="0"/>
            </w:pPr>
            <w:r>
              <w:rPr>
                <w:rFonts w:ascii="Calibri" w:hAnsi="Calibri"/>
                <w:b w:val="0"/>
                <w:i w:val="0"/>
                <w:sz w:val="20"/>
              </w:rPr>
              <w:t>7. El sistema informa que la traduccion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la clave o el valor estan vacios, el sistema informa el error y finaliza el caso de uso.</w:t>
            </w:r>
          </w:p>
          <w:p>
            <w:pPr>
              <w:spacing w:after="0" w:before="0"/>
            </w:pPr>
            <w:r>
              <w:rPr>
                <w:rFonts w:ascii="Calibri" w:hAnsi="Calibri"/>
                <w:b w:val="0"/>
                <w:i w:val="0"/>
                <w:sz w:val="20"/>
              </w:rPr>
              <w:t>4a. Si la clave no existe en el catalogo de palabras,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traduccion del idioma para esa clave queda guardada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CU13 Configurar idioma preferido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elegir el idioma con el que se muestra la aplicacion, guardandolo como su preferencia y aplicandolo de inmediato.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con el permiso de configuracion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aplicar el idioma se dispara el patron Observer, que retraduce todas las pantallas abiertas.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cambiar el idioma con el que se muestra la aplicacion.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la pantalla de configuracion de usuario.</w:t>
            </w:r>
          </w:p>
          <w:p>
            <w:pPr>
              <w:spacing w:after="0" w:before="0"/>
            </w:pPr>
            <w:r>
              <w:rPr>
                <w:rFonts w:ascii="Calibri" w:hAnsi="Calibri"/>
                <w:b w:val="0"/>
                <w:i w:val="0"/>
                <w:sz w:val="20"/>
              </w:rPr>
              <w:t>2. El sistema carga los idiomas disponibles y marca el idioma actual.</w:t>
            </w:r>
          </w:p>
          <w:p>
            <w:pPr>
              <w:spacing w:after="0" w:before="0"/>
            </w:pPr>
            <w:r>
              <w:rPr>
                <w:rFonts w:ascii="Calibri" w:hAnsi="Calibri"/>
                <w:b w:val="0"/>
                <w:i w:val="0"/>
                <w:sz w:val="20"/>
              </w:rPr>
              <w:t>3. El usuario selecciona el idioma preferido y presiona guardar.</w:t>
            </w:r>
          </w:p>
          <w:p>
            <w:pPr>
              <w:spacing w:after="0" w:before="0"/>
            </w:pPr>
            <w:r>
              <w:rPr>
                <w:rFonts w:ascii="Calibri" w:hAnsi="Calibri"/>
                <w:b w:val="0"/>
                <w:i w:val="0"/>
                <w:sz w:val="20"/>
              </w:rPr>
              <w:t>4. El sistema obtiene el usuario de la sesion actual.</w:t>
            </w:r>
          </w:p>
          <w:p>
            <w:pPr>
              <w:spacing w:after="0" w:before="0"/>
            </w:pPr>
            <w:r>
              <w:rPr>
                <w:rFonts w:ascii="Calibri" w:hAnsi="Calibri"/>
                <w:b w:val="0"/>
                <w:i w:val="0"/>
                <w:sz w:val="20"/>
              </w:rPr>
              <w:t>5. El sistema valida que el idioma sea seleccionable.</w:t>
            </w:r>
          </w:p>
          <w:p>
            <w:pPr>
              <w:spacing w:after="0" w:before="0"/>
            </w:pPr>
            <w:r>
              <w:rPr>
                <w:rFonts w:ascii="Calibri" w:hAnsi="Calibri"/>
                <w:b w:val="0"/>
                <w:i w:val="0"/>
                <w:sz w:val="20"/>
              </w:rPr>
              <w:t>6. El sistema guarda la preferencia de idioma del usuario, registra la version en su historial y en la bitacora.</w:t>
            </w:r>
          </w:p>
          <w:p>
            <w:pPr>
              <w:spacing w:after="0" w:before="0"/>
            </w:pPr>
            <w:r>
              <w:rPr>
                <w:rFonts w:ascii="Calibri" w:hAnsi="Calibri"/>
                <w:b w:val="0"/>
                <w:i w:val="0"/>
                <w:sz w:val="20"/>
              </w:rPr>
              <w:t>7. El sistema aplica el idioma seleccionado y notifica a las pantallas abiertas para que se retraduzcan.</w:t>
            </w:r>
          </w:p>
          <w:p>
            <w:pPr>
              <w:spacing w:after="0" w:before="0"/>
            </w:pPr>
            <w:r>
              <w:rPr>
                <w:rFonts w:ascii="Calibri" w:hAnsi="Calibri"/>
                <w:b w:val="0"/>
                <w:i w:val="0"/>
                <w:sz w:val="20"/>
              </w:rPr>
              <w:t>8. El sistema informa que la configuracion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no hay un idioma seleccionado, el sistema informa que se debe seleccionar un idioma y finaliza el caso de uso.</w:t>
            </w:r>
          </w:p>
          <w:p>
            <w:pPr>
              <w:spacing w:after="0" w:before="0"/>
            </w:pPr>
            <w:r>
              <w:rPr>
                <w:rFonts w:ascii="Calibri" w:hAnsi="Calibri"/>
                <w:b w:val="0"/>
                <w:i w:val="0"/>
                <w:sz w:val="20"/>
              </w:rPr>
              <w:t>4a. Si no hay una sesion activa, el sistema informa el error y cierra la pantalla de configuracion.</w:t>
            </w:r>
          </w:p>
          <w:p>
            <w:pPr>
              <w:spacing w:after="0" w:before="0"/>
            </w:pPr>
            <w:r>
              <w:rPr>
                <w:rFonts w:ascii="Calibri" w:hAnsi="Calibri"/>
                <w:b w:val="0"/>
                <w:i w:val="0"/>
                <w:sz w:val="20"/>
              </w:rPr>
              <w:t>5a. Si el idioma no es seleccionable,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preferencia de idioma del usuario queda persistida, con version en su historial y en la bitacora, y la interfaz queda mostrada en el nuevo idioma.</w:t>
            </w:r>
          </w:p>
        </w:tc>
      </w:tr>
    </w:tbl>
    <w:p/>
    <w:p>
      <w:pPr>
        <w:spacing w:before="280" w:after="120"/>
        <w:jc w:val="center"/>
      </w:pPr>
      <w:r>
        <w:rPr>
          <w:rFonts w:ascii="Calibri" w:hAnsi="Calibri"/>
          <w:b/>
          <w:i w:val="0"/>
          <w:color w:val="2E74B5"/>
          <w:sz w:val="40"/>
        </w:rPr>
        <w:t>T06a. Gestion de Bitacora</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la bitacora del sistema: consulta de los eventos auditados y registro de operaciones, fallos de negocio y excepciones tecnicas, segun la implementacion vigente en BitacoraBLL y FormBitacora.</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CU14 Consultar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consultar los eventos registrados en la bitacora aplicando filtros por fecha, usuario, nivel, tipo y actividad.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ver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revisar las operaciones y fallos registrados por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bitacora.</w:t>
            </w:r>
          </w:p>
          <w:p>
            <w:pPr>
              <w:spacing w:after="0" w:before="0"/>
            </w:pPr>
            <w:r>
              <w:rPr>
                <w:rFonts w:ascii="Calibri" w:hAnsi="Calibri"/>
                <w:b w:val="0"/>
                <w:i w:val="0"/>
                <w:sz w:val="20"/>
              </w:rPr>
              <w:t>2. El administrador define los filtros (rango de fechas, usuario, nivel y solo tecnicas) y presiona buscar.</w:t>
            </w:r>
          </w:p>
          <w:p>
            <w:pPr>
              <w:spacing w:after="0" w:before="0"/>
            </w:pPr>
            <w:r>
              <w:rPr>
                <w:rFonts w:ascii="Calibri" w:hAnsi="Calibri"/>
                <w:b w:val="0"/>
                <w:i w:val="0"/>
                <w:sz w:val="20"/>
              </w:rPr>
              <w:t>3. El sistema arma el filtro y busca los eventos de bitacora que cumplen los criterios.</w:t>
            </w:r>
          </w:p>
          <w:p>
            <w:pPr>
              <w:spacing w:after="0" w:before="0"/>
            </w:pPr>
            <w:r>
              <w:rPr>
                <w:rFonts w:ascii="Calibri" w:hAnsi="Calibri"/>
                <w:b w:val="0"/>
                <w:i w:val="0"/>
                <w:sz w:val="20"/>
              </w:rPr>
              <w:t>4. El sistema aplica ademas el filtro por el texto de actividad ingresado.</w:t>
            </w:r>
          </w:p>
          <w:p>
            <w:pPr>
              <w:spacing w:after="0" w:before="0"/>
            </w:pPr>
            <w:r>
              <w:rPr>
                <w:rFonts w:ascii="Calibri" w:hAnsi="Calibri"/>
                <w:b w:val="0"/>
                <w:i w:val="0"/>
                <w:sz w:val="20"/>
              </w:rPr>
              <w:t>5. El sistema muestra los eventos en la grilla, traduciendo actividad, informacion y nivel al idioma actual.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ocurre una excepcion durante la consulta,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Se muestra el listado de eventos de bitacora que cumplen los filtros. El caso de uso no modifica datos.</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CU15 Registrar en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El sistema deja constancia de una operacion, un fallo de negocio o una excepcion tecnica, generando un evento en la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Hay un caso de uso en ejecucion que necesita auditarse.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Caso de uso incluido (&lt;&lt;include&gt;&gt;) por los demas casos de uso del sistema que registran auditoria (login, registro, gestion de permisos, gestion de idiomas, verificacion de integridad, etc.).</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 caso de uso en ejecucion necesita dejar constancia de una operacion, un fallo de negocio o una excepcion tecnica.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Un caso de uso en ejecucion solicita registrar un evento (operacion, fallo de negocio o excepcion tecnica).</w:t>
            </w:r>
          </w:p>
          <w:p>
            <w:pPr>
              <w:spacing w:after="0" w:before="0"/>
            </w:pPr>
            <w:r>
              <w:rPr>
                <w:rFonts w:ascii="Calibri" w:hAnsi="Calibri"/>
                <w:b w:val="0"/>
                <w:i w:val="0"/>
                <w:sz w:val="20"/>
              </w:rPr>
              <w:t>2. El sistema construye el evento con fecha y hora, el usuario actual de la sesion, la actividad, la informacion, el nivel y el origen.</w:t>
            </w:r>
          </w:p>
          <w:p>
            <w:pPr>
              <w:spacing w:after="0" w:before="0"/>
            </w:pPr>
            <w:r>
              <w:rPr>
                <w:rFonts w:ascii="Calibri" w:hAnsi="Calibri"/>
                <w:b w:val="0"/>
                <w:i w:val="0"/>
                <w:sz w:val="20"/>
              </w:rPr>
              <w:t>3. El sistema persiste el evento en la bitacora.</w:t>
            </w:r>
          </w:p>
          <w:p>
            <w:pPr>
              <w:spacing w:after="0" w:before="0"/>
            </w:pPr>
            <w:r>
              <w:rPr>
                <w:rFonts w:ascii="Calibri" w:hAnsi="Calibri"/>
                <w:b w:val="0"/>
                <w:i w:val="0"/>
                <w:sz w:val="20"/>
              </w:rPr>
              <w:t>4. Si el registro forma parte de una operacion transaccional, se confirma junto con esa operacion; si es autonomo, se confirma en su propia unidad de trabajo.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2a. Si no hay una sesion activa (por ejemplo, un login fallido o el arranque del sistema), el evento se registra con usuario nulo, conservando el resto de los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evento queda persistido en la bitacora con su nivel (Informacion, Advertencia o Error).</w:t>
            </w:r>
          </w:p>
        </w:tc>
      </w:tr>
    </w:tbl>
    <w:p/>
    <w:p>
      <w:pPr>
        <w:spacing w:before="280" w:after="120"/>
        <w:jc w:val="center"/>
      </w:pPr>
      <w:r>
        <w:rPr>
          <w:rFonts w:ascii="Calibri" w:hAnsi="Calibri"/>
          <w:b/>
          <w:i w:val="0"/>
          <w:color w:val="2E74B5"/>
          <w:sz w:val="40"/>
        </w:rPr>
        <w:t>T06b. Gestion de Control de Cambios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del control de cambios sobre usuarios: consulta del historial de versiones (con sus diferencias) y restauracion de un punto anterior, segun la implementacion vigente en UsuarioBLL, UsuarioEstadoBLL y HistorialEstadosService.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CU16 Consultar historial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consultar las versiones historicas de un usuario y ver las diferencias entre una version y la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historial de usuarios y hay un usuario seleccionado.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Desde esta pantalla se puede ejecutar CU04 Restaurar punto del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revisar los cambios que sufrio un usuario a lo largo del tiempo.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usuario y abre la pantalla de historial de usuario.</w:t>
            </w:r>
          </w:p>
          <w:p>
            <w:pPr>
              <w:spacing w:after="0" w:before="0"/>
            </w:pPr>
            <w:r>
              <w:rPr>
                <w:rFonts w:ascii="Calibri" w:hAnsi="Calibri"/>
                <w:b w:val="0"/>
                <w:i w:val="0"/>
                <w:sz w:val="20"/>
              </w:rPr>
              <w:t>2. El sistema obtiene las versiones del historial del usuario, ordenadas de la mas reciente a la mas antigua, y las muestra.</w:t>
            </w:r>
          </w:p>
          <w:p>
            <w:pPr>
              <w:spacing w:after="0" w:before="0"/>
            </w:pPr>
            <w:r>
              <w:rPr>
                <w:rFonts w:ascii="Calibri" w:hAnsi="Calibri"/>
                <w:b w:val="0"/>
                <w:i w:val="0"/>
                <w:sz w:val="20"/>
              </w:rPr>
              <w:t>3. El administrador selecciona una version del historial.</w:t>
            </w:r>
          </w:p>
          <w:p>
            <w:pPr>
              <w:spacing w:after="0" w:before="0"/>
            </w:pPr>
            <w:r>
              <w:rPr>
                <w:rFonts w:ascii="Calibri" w:hAnsi="Calibri"/>
                <w:b w:val="0"/>
                <w:i w:val="0"/>
                <w:sz w:val="20"/>
              </w:rPr>
              <w:t>4. El sistema calcula las diferencias de esa version respecto de la version anterior.</w:t>
            </w:r>
          </w:p>
          <w:p>
            <w:pPr>
              <w:spacing w:after="0" w:before="0"/>
            </w:pPr>
            <w:r>
              <w:rPr>
                <w:rFonts w:ascii="Calibri" w:hAnsi="Calibri"/>
                <w:b w:val="0"/>
                <w:i w:val="0"/>
                <w:sz w:val="20"/>
              </w:rPr>
              <w:t>5. El sistema muestra los cambios (campo, valor anterior y valor nuevo) traducidos al idioma actual.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2a. Si ocurre una excepcion durante la consulta del historial, el sistema informa el error y finaliza el caso de uso.</w:t>
            </w:r>
          </w:p>
          <w:p>
            <w:pPr>
              <w:spacing w:after="0" w:before="0"/>
            </w:pPr>
            <w:r>
              <w:rPr>
                <w:rFonts w:ascii="Calibri" w:hAnsi="Calibri"/>
                <w:b w:val="0"/>
                <w:i w:val="0"/>
                <w:sz w:val="20"/>
              </w:rPr>
              <w:t>4a. Si ocurre una excepcion durante el calculo de diferencias,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Se muestran las versiones del historial del usuario y las diferencias de la version seleccionada. El caso de uso no modifica datos.</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CU17 Restaurar punto del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restaurar el estado de un usuario a una version anterior de su historial, recalculando los digitos verificadores.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historial de usuarios y existe la version a restaurar.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Se ejecuta desde la pantalla de historial de usuario (CU03).</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volver un usuario a un estado anterior registrado en su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una version en el historial del usuario.</w:t>
            </w:r>
          </w:p>
          <w:p>
            <w:pPr>
              <w:spacing w:after="0" w:before="0"/>
            </w:pPr>
            <w:r>
              <w:rPr>
                <w:rFonts w:ascii="Calibri" w:hAnsi="Calibri"/>
                <w:b w:val="0"/>
                <w:i w:val="0"/>
                <w:sz w:val="20"/>
              </w:rPr>
              <w:t>2. El administrador presiona restaurar version.</w:t>
            </w:r>
          </w:p>
          <w:p>
            <w:pPr>
              <w:spacing w:after="0" w:before="0"/>
            </w:pPr>
            <w:r>
              <w:rPr>
                <w:rFonts w:ascii="Calibri" w:hAnsi="Calibri"/>
                <w:b w:val="0"/>
                <w:i w:val="0"/>
                <w:sz w:val="20"/>
              </w:rPr>
              <w:t>3. El sistema solicita confirmacion.</w:t>
            </w:r>
          </w:p>
          <w:p>
            <w:pPr>
              <w:spacing w:after="0" w:before="0"/>
            </w:pPr>
            <w:r>
              <w:rPr>
                <w:rFonts w:ascii="Calibri" w:hAnsi="Calibri"/>
                <w:b w:val="0"/>
                <w:i w:val="0"/>
                <w:sz w:val="20"/>
              </w:rPr>
              <w:t>4. El administrador confirma la restauracion.</w:t>
            </w:r>
          </w:p>
          <w:p>
            <w:pPr>
              <w:spacing w:after="0" w:before="0"/>
            </w:pPr>
            <w:r>
              <w:rPr>
                <w:rFonts w:ascii="Calibri" w:hAnsi="Calibri"/>
                <w:b w:val="0"/>
                <w:i w:val="0"/>
                <w:sz w:val="20"/>
              </w:rPr>
              <w:t>5. El sistema obtiene el snapshot de la version seleccionada.</w:t>
            </w:r>
          </w:p>
          <w:p>
            <w:pPr>
              <w:spacing w:after="0" w:before="0"/>
            </w:pPr>
            <w:r>
              <w:rPr>
                <w:rFonts w:ascii="Calibri" w:hAnsi="Calibri"/>
                <w:b w:val="0"/>
                <w:i w:val="0"/>
                <w:sz w:val="20"/>
              </w:rPr>
              <w:t>6. El sistema aplica el snapshot al usuario (datos, permisos y preferencia de idioma).</w:t>
            </w:r>
          </w:p>
          <w:p>
            <w:pPr>
              <w:spacing w:after="0" w:before="0"/>
            </w:pPr>
            <w:r>
              <w:rPr>
                <w:rFonts w:ascii="Calibri" w:hAnsi="Calibri"/>
                <w:b w:val="0"/>
                <w:i w:val="0"/>
                <w:sz w:val="20"/>
              </w:rPr>
              <w:t>7. El sistema recalcula el digito verificador horizontal (DVH) del usuario restaurado.</w:t>
            </w:r>
          </w:p>
          <w:p>
            <w:pPr>
              <w:spacing w:after="0" w:before="0"/>
            </w:pPr>
            <w:r>
              <w:rPr>
                <w:rFonts w:ascii="Calibri" w:hAnsi="Calibri"/>
                <w:b w:val="0"/>
                <w:i w:val="0"/>
                <w:sz w:val="20"/>
              </w:rPr>
              <w:t>8. El sistema guarda una nueva version de restauracion en el historial y registra la operacion en la bitacora.</w:t>
            </w:r>
          </w:p>
          <w:p>
            <w:pPr>
              <w:spacing w:after="0" w:before="0"/>
            </w:pPr>
            <w:r>
              <w:rPr>
                <w:rFonts w:ascii="Calibri" w:hAnsi="Calibri"/>
                <w:b w:val="0"/>
                <w:i w:val="0"/>
                <w:sz w:val="20"/>
              </w:rPr>
              <w:t>9. El sistema actualiza el digito verificador vertical (DVV) de la tabla de usuarios y confirma la transaccion.</w:t>
            </w:r>
          </w:p>
          <w:p>
            <w:pPr>
              <w:spacing w:after="0" w:before="0"/>
            </w:pPr>
            <w:r>
              <w:rPr>
                <w:rFonts w:ascii="Calibri" w:hAnsi="Calibri"/>
                <w:b w:val="0"/>
                <w:i w:val="0"/>
                <w:sz w:val="20"/>
              </w:rPr>
              <w:t>10. Si el usuario restaurado es el de la sesion actual, el sistema refresca su nombre, permisos e idioma.</w:t>
            </w:r>
          </w:p>
          <w:p>
            <w:pPr>
              <w:spacing w:after="0" w:before="0"/>
            </w:pPr>
            <w:r>
              <w:rPr>
                <w:rFonts w:ascii="Calibri" w:hAnsi="Calibri"/>
                <w:b w:val="0"/>
                <w:i w:val="0"/>
                <w:sz w:val="20"/>
              </w:rPr>
              <w:t>11. El sistema informa que la version fue restaurada y recarga el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una version seleccionada, el sistema informa que se debe seleccionar una version y finaliza el caso de uso.</w:t>
            </w:r>
          </w:p>
          <w:p>
            <w:pPr>
              <w:spacing w:after="0" w:before="0"/>
            </w:pPr>
            <w:r>
              <w:rPr>
                <w:rFonts w:ascii="Calibri" w:hAnsi="Calibri"/>
                <w:b w:val="0"/>
                <w:i w:val="0"/>
                <w:sz w:val="20"/>
              </w:rPr>
              <w:t>4a. Si el administrador no confirma, el sistema finaliza el caso de uso sin cambios.</w:t>
            </w:r>
          </w:p>
          <w:p>
            <w:pPr>
              <w:spacing w:after="0" w:before="0"/>
            </w:pPr>
            <w:r>
              <w:rPr>
                <w:rFonts w:ascii="Calibri" w:hAnsi="Calibri"/>
                <w:b w:val="0"/>
                <w:i w:val="0"/>
                <w:sz w:val="20"/>
              </w:rPr>
              <w:t>5a. Si la version no existe, el sistema informa el error y finaliza el caso de uso.</w:t>
            </w:r>
          </w:p>
          <w:p>
            <w:pPr>
              <w:spacing w:after="0" w:before="0"/>
            </w:pPr>
            <w:r>
              <w:rPr>
                <w:rFonts w:ascii="Calibri" w:hAnsi="Calibri"/>
                <w:b w:val="0"/>
                <w:i w:val="0"/>
                <w:sz w:val="20"/>
              </w:rPr>
              <w:t>5b. Si se intenta restaurar a inactivo el usuario de la sesion actual, el sistema informa el error y finaliza el caso de uso.</w:t>
            </w:r>
          </w:p>
          <w:p>
            <w:pPr>
              <w:spacing w:after="0" w:before="0"/>
            </w:pPr>
            <w:r>
              <w:rPr>
                <w:rFonts w:ascii="Calibri" w:hAnsi="Calibri"/>
                <w:b w:val="0"/>
                <w:i w:val="0"/>
                <w:sz w:val="20"/>
              </w:rPr>
              <w:t>9a. Si ocurre una excepcion tecnica durante la restauracion,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queda restaurado al estado del snapshot, con los digitos verificadores (DVH/DVV) actualizados, una version de restauracion en su historial y la operacion registrada en la bitacora. Si es el usuario de la sesion actual, su sesion queda refrescada.</w:t>
            </w:r>
          </w:p>
        </w:tc>
      </w:tr>
    </w:tbl>
    <w:p/>
    <w:p>
      <w:pPr>
        <w:spacing w:before="280" w:after="120"/>
        <w:jc w:val="center"/>
      </w:pPr>
      <w:r>
        <w:rPr>
          <w:rFonts w:ascii="Calibri" w:hAnsi="Calibri"/>
          <w:b/>
          <w:i w:val="0"/>
          <w:color w:val="2E74B5"/>
          <w:sz w:val="40"/>
        </w:rPr>
        <w:t>T07. Gestion de Digitos Verificadores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 de uso de verificacion de integridad de los datos mediante digitos verificadores horizontal (DVH) y vertical (DVV), ejecutado durante el arranque de la aplicacion, segun la implementacion vigente en IntegridadBLL, IntegridadService y el arranque en Program.</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CU18 Verificar integridad de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Al iniciar la aplicacion, el sistema verifica la integridad de los datos comparando los digitos verificadores recalculados contra los almacenados, e impide el uso normal si detecta corrupcion.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esta iniciando y existe la base de datos con la tabla de usuarios y la de digitos verificadores verticales.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Incluye el registro en bitacora (CU02 de T06a) para la inicializacion de firmas y para los fallos de integridad.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arranque de la aplicacion dispara la verificacion de integridad de los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inicia la aplicacion.</w:t>
            </w:r>
          </w:p>
          <w:p>
            <w:pPr>
              <w:spacing w:after="0" w:before="0"/>
            </w:pPr>
            <w:r>
              <w:rPr>
                <w:rFonts w:ascii="Calibri" w:hAnsi="Calibri"/>
                <w:b w:val="0"/>
                <w:i w:val="0"/>
                <w:sz w:val="20"/>
              </w:rPr>
              <w:t>2. El sistema carga el idioma predeterminado y comienza la verificacion de integridad de los datos.</w:t>
            </w:r>
          </w:p>
          <w:p>
            <w:pPr>
              <w:spacing w:after="0" w:before="0"/>
            </w:pPr>
            <w:r>
              <w:rPr>
                <w:rFonts w:ascii="Calibri" w:hAnsi="Calibri"/>
                <w:b w:val="0"/>
                <w:i w:val="0"/>
                <w:sz w:val="20"/>
              </w:rPr>
              <w:t>3. El sistema obtiene todos los usuarios y el digito verificador vertical (DVV) almacenado de la tabla de usuarios.</w:t>
            </w:r>
          </w:p>
          <w:p>
            <w:pPr>
              <w:spacing w:after="0" w:before="0"/>
            </w:pPr>
            <w:r>
              <w:rPr>
                <w:rFonts w:ascii="Calibri" w:hAnsi="Calibri"/>
                <w:b w:val="0"/>
                <w:i w:val="0"/>
                <w:sz w:val="20"/>
              </w:rPr>
              <w:t>4. El sistema verifica, para cada usuario, que su digito verificador horizontal (DVH) recalculado coincida con el almacenado.</w:t>
            </w:r>
          </w:p>
          <w:p>
            <w:pPr>
              <w:spacing w:after="0" w:before="0"/>
            </w:pPr>
            <w:r>
              <w:rPr>
                <w:rFonts w:ascii="Calibri" w:hAnsi="Calibri"/>
                <w:b w:val="0"/>
                <w:i w:val="0"/>
                <w:sz w:val="20"/>
              </w:rPr>
              <w:t>5. El sistema verifica que el DVV recalculado del conjunto de usuarios coincida con el DVV almacenado.</w:t>
            </w:r>
          </w:p>
          <w:p>
            <w:pPr>
              <w:spacing w:after="0" w:before="0"/>
            </w:pPr>
            <w:r>
              <w:rPr>
                <w:rFonts w:ascii="Calibri" w:hAnsi="Calibri"/>
                <w:b w:val="0"/>
                <w:i w:val="0"/>
                <w:sz w:val="20"/>
              </w:rPr>
              <w:t>6. El sistema confirma la verificacion y abre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la tabla aun no tiene firmas inicializadas (DVV nulo y todos los DVH vacios), el sistema calcula y guarda el DVH de cada usuario y el DVV del conjunto, registra la inicializacion en la bitacora y continua con el arranque normal.</w:t>
            </w:r>
          </w:p>
          <w:p>
            <w:pPr>
              <w:spacing w:after="0" w:before="0"/>
            </w:pPr>
            <w:r>
              <w:rPr>
                <w:rFonts w:ascii="Calibri" w:hAnsi="Calibri"/>
                <w:b w:val="0"/>
                <w:i w:val="0"/>
                <w:sz w:val="20"/>
              </w:rPr>
              <w:t>4a. Si el DVH recalculado de un usuario no coincide con el almacenado (corrupcion horizontal), el sistema registra el fallo en la bitacora, lanza una excepcion de integridad y abre la pantalla de contingencia de integridad.</w:t>
            </w:r>
          </w:p>
          <w:p>
            <w:pPr>
              <w:spacing w:after="0" w:before="0"/>
            </w:pPr>
            <w:r>
              <w:rPr>
                <w:rFonts w:ascii="Calibri" w:hAnsi="Calibri"/>
                <w:b w:val="0"/>
                <w:i w:val="0"/>
                <w:sz w:val="20"/>
              </w:rPr>
              <w:t>5a. Si el DVV recalculado no coincide con el almacenado (corrupcion vertical), el sistema registra el fallo en la bitacora, lanza una excepcion de integridad y abre la pantalla de contingencia de integridad.</w:t>
            </w:r>
          </w:p>
          <w:p>
            <w:pPr>
              <w:spacing w:after="0" w:before="0"/>
            </w:pPr>
            <w:r>
              <w:rPr>
                <w:rFonts w:ascii="Calibri" w:hAnsi="Calibri"/>
                <w:b w:val="0"/>
                <w:i w:val="0"/>
                <w:sz w:val="20"/>
              </w:rPr>
              <w:t>6a. Si ocurre otra excepcion tecnica durante el arranque, el sistema registra la excepcion tecnica y no continua con el inicio normal.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Si la integridad es valida (o se inicializan las firmas por primera vez), la aplicacion continua hacia la pantalla de login. Si se detecta corrupcion, se muestra la pantalla de contingencia de integridad y no se habilita el uso normal del sistema.</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