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Zonas de usuario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CUN78 Consultar mis zonas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Usuario, Operador o Administrador consultar las zonas habituales que registró, tanto en un listado como dibujadas sobre un mapa.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gestionar sus zonas.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Se extiende con CUN79 Alta de zona de usuario y con CUN80 Baja de zona de usuario, que se inician desde la misma pantalla.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revisar dónde ubicó sus zonas habituales de compra.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«Mis zonas» del menú «Mi usuario».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«Mis zonas» ocupando el área de trabajo, con el listado de zonas del actor (columnas «Nombre» y «Radio (m)»), el panel «Nueva zona» y un mapa donde cada zona se dibuja como un círculo de su radio, con un marcador y su nombre.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una zona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resalta esa zona en el mapa y lo centra sobre ella.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puede acercar o alejar el mapa con los botones «+» y «−» o con la rueda del mouse, y desplazarlo arrastrando con el botón derecho.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actor aún no registró zonas, el sistema presenta el listado vacío y el mapa centrado en una posición por defecto (Buenos Aires). El caso de uso finaliza sin selección de zona.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2b. Si ocurre un error al cargar las zonas, el sistema muestra un mensaje de error y presenta el listado vacío. El caso de uso finaliza sin completar la consulta.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actor solo necesita ver el mapa, omite la selección de una zona. El caso de uso finaliza con el listado y el mapa disponibles.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mapa alcanza el nivel máximo o mínimo de acercamiento, el sistema deshabilita el botón «+» o «−» correspondiente.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dispone del listado y del mapa de sus zonas. La consulta no modifica las zonas.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CUN79 Alta de zona de 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Usuario, Operador o Administrador registrar una nueva zona habitual, indicando su nombre, un punto en el mapa y su radio.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Servicio de búsqueda de ubicaciones (OpenStreetMap)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iniciada, cuenta con autorización para gestionar sus zonas y tiene abierta la pantalla «Mis zonas». El actor registró menos de 10 zonas.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Extiende a CUN78 Consultar mis zonas. La búsqueda de una dirección es opcional: el punto también puede elegirse haciendo clic sobre el mapa.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registrar una zona habitual, para recibir recomendaciones de compra según su cercanía.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ingresa en el campo «Dirección» de la sección «Nueva zona» una dirección, comercio o lugar y selecciona el botón «Buscar» (o presiona Enter).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consulta el servicio de búsqueda de ubicaciones y muestra el estado «Buscando...». Al recibir la respuesta, presenta la lista de coincidencias (hasta cinco) y el mensaje con la cantidad de coincidencias encontradas.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elige una coincidencia de la lista.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centra el mapa en la ubicación elegida, dibuja el punto provisorio con el círculo del radio indicado, muestra sus coordenadas en el campo «Punto» y muestra el mensaje «Ubicación elegida».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ingresa el «Nombre» de la zona y, si lo desea, modifica el «Radio (m)», cuyo valor inicial es 1000.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actor selecciona el botón «Agregar».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registra la zona, limpia los campos de la sección «Nueva zona», agrega la zona al listado seleccionándola, centra el mapa en ella y muestra el mensaje «Zona agregada correctamente.».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1a. Si el actor prefiere no buscar una dirección, hace clic con el botón izquierdo sobre el mapa. El sistema marca ese punto, muestra sus coordenadas en el campo «Punto» y el caso de uso continúa en el paso 5.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1b. Si el actor selecciona «Buscar» sin ingresar texto, el sistema muestra el mensaje «Introduzca una dirección, comercio o lugar para buscar.» y no realiza la búsqueda.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1c. Si el servicio de búsqueda de ubicaciones no está configurado correctamente, el sistema deshabilita el campo y el botón de búsqueda y muestra el mensaje «La búsqueda no está configurada correctamente. Puede marcar la ubicación en el mapa.». El caso de uso continúa en el paso 1a.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la búsqueda no encuentra coincidencias, el sistema muestra el mensaje «No se encontraron coincidencias. Agregue ciudad o dirección para precisar.». El actor puede refinar el texto o continuar en el paso 1a.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2b. Si la búsqueda tarda demasiado, el servicio limita temporalmente las consultas, devuelve una respuesta no válida o no es posible conectarse, el sistema muestra el mensaje correspondiente e indica que puede marcarse la ubicación en el mapa. El caso de uso continúa en el paso 1a.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actor modifica el texto de búsqueda después de obtener coincidencias, el sistema descarta la lista anterior y no cambia el punto elegido.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actor modifica el radio, el sistema redibuja el círculo provisorio con el nuevo radio.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el actor no ingresó un nombre, el sistema muestra el mensaje «El nombre de la zona es obligatorio.» y no registra la zona.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6b. Si el nombre supera los 50 caracteres, el sistema muestra el mensaje «El nombre de la zona admite hasta 50 caracteres.» y no registra la zona.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6c. Si el actor no eligió un punto, el sistema muestra el mensaje «Elija un punto: busque una dirección o haga clic en el mapa.» y no registra la zona.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6d. Si el radio no está entre 100 y 20.000 metros, el sistema muestra el mensaje «El radio debe estar entre 100 y 20.000 metros.» y no registra la zona.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6e. Si el actor ya tiene una zona con ese nombre, el sistema muestra el mensaje «Ya tiene una zona con ese nombre.» y no registra la zona.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6f. Si el actor ya registró 10 zonas, el sistema muestra el mensaje «Alcanzó el máximo de 10 zonas. Quite una para agregar otra.» y no registra la zona.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6g. Si ocurre un error al registrar la zona, el sistema muestra el mensaje «No se pudo agregar la zona.». El listado permanece sin cambios.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nueva zona queda registrada para el actor y se visualiza en el listado y en el mapa. Si el caso de uso no se completó, las zonas del actor permanecen sin cambios.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CUN80 Baja de zona de 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Usuario, Operador o Administrador quitar una de sus zonas habituales registradas.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iniciada, cuenta con autorización para gestionar sus zonas y tiene abierta la pantalla «Mis zonas» con al menos una zona registrada.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Extiende a CUN78 Consultar mis zonas.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dejar de considerar una zona habitual.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una zona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actor selecciona el botón «Quitar seleccionada».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solicita confirmación con el diálogo «Quitar zona» y el mensaje «¿Desea quitar la zona '&lt;nombre&gt;'?».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confirma la baja.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quita la zona, actualiza el listado y el mapa sin la zona y muestra el mensaje «Zona quitada correctamente.».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actor no seleccionó ninguna zona, el sistema muestra el mensaje «Seleccione una zona de la grilla.» y no realiza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no confirma la baja, el sistema cierra el diálogo sin modificar la zona. El caso de uso finaliza.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la zona no existe o no pertenece al actor, el sistema muestra el mensaje «No se encontró la zona indicada.» o «Solo puede operar sobre sus propias zonas.» y no realiza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5b. Si ocurre un error al quitar la zona, el sistema muestra el mensaje «No se pudo quitar la zona.». El listado permanece sin cambios.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zona quitada ya no figura en el listado ni en el mapa del actor, y deja de utilizarse en las recomendaciones de compra. Si el caso de uso no se completó, las zonas del actor permanecen sin cambios.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