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T06b. Gestion de Control de Cambios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continuacion se especifican los casos de uso del control de cambios (historial de estados de usuario) segun la implementacion vigente: la consulta del historial de versiones con sus diferencias y la restauracion de un usuario a una version historica.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CU03 Consultar historial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ver las versiones historicas de un usuario y las diferencias entre una version seleccionada y su version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se encuentra iniciada, hay una sesion activa y se selecciono un usuario en la gestion de usuarios para abrir su historial.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Al seleccionar una version se dispara el calculo y la visualizacion de las diferencias contra la version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revisar la evolucion del estado de un usuario a lo largo del tiempo.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historial de un usuario desde la gestion de usuarios.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obtiene las versiones historicas del usuario ordenadas por fecha descendente.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muestra las versiones en la grilla de historial.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selecciona una version del historial.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obtiene la version seleccionada y su version anterior.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compara ambas versiones campo a campo: usuario, contrasena, activo, idioma y permisos.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muestra las diferencias detectadas en la grilla de cambios de estado.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no hay ninguna version seleccionada, el sistema limpia la grilla de cambios de estado.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la version seleccionada es la mas antigua, se compara contra un estado anterior nulo y todos los campos figuran como alta inicial.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no hay diferencias entre ambas versiones, el sistema muestra una fila indicando que no hubo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ocurre una excepcion durante la consulta, el sistema muestra el error mediante el manejador de excepciones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Las grillas presentan el historial de versiones y las diferencias de la version seleccionada. El caso de uso es de solo lectura y no modifica el estado del sistema.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CU04 Restaurar version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Restaura el estado de un usuario a una version historica seleccionada, reescribiendo sus datos, permisos y preferencia de idioma, recalculando su integridad y dejando traza en historial y bitacora.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se encuentra iniciada, hay una sesion activa, existe historial para el usuario y se selecciono una version a restaurar.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Si el usuario restaurado es el de la sesion actual, se refrescan nombre, permisos e idioma de la sesion.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revertir el estado de un usuario a una version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una version del historial y presiona restaurar.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solicita confirmacion de la restauracion.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confirma la operacion.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obtiene el snapshot de la version a restaurar.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abre una transaccion y obtiene el usuario actual.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aplica el snapshot: reescribe los datos del usuario, reemplaza sus permisos y su preferencia de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recalcula el digito verificador horizontal del usuario restaurado y actualiza el digito verificador vertical de la tabla.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guarda una nueva version de historial que registra la restauracion y deja traza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confirma la transaccion.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Si el usuario restaurado es el de la sesion actual, el sistema refresca nombre, permisos e idioma de la sesion.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11. El sistema informa que la version fue restaurada y refresca las grillas.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no hay ninguna version seleccionada, el sistema advierte que debe seleccionar una version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administrador no confirma,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la version no existe, el sistema lanza una excepcion de negocio y finaliza.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el usuario de la sesion actual intenta restaurar una version inactiva de si mismo, el sistema rechaza la operacion.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usuario del snapshot ya no existe, el sistema lanza una excepcion de negocio y revierte la transaccion.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9a. Si ocurre una excepcion durante la restauracion, el sistema revierte la transaccion y propaga el error.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queda con el estado (datos, permisos e idioma) de la version restaurada, se registra una nueva version de historial y un evento de bitacora, y la integridad del usuario queda recalculada.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