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24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62"/>
        <w:gridCol w:w="4762"/>
      </w:tblGrid>
      <w:tr w:rsidR="00D53C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762" w:type="dxa"/>
          </w:tcPr>
          <w:p w:rsidR="00D53C51" w:rsidRDefault="006C7702">
            <w:pPr>
              <w:ind w:right="680"/>
              <w:jc w:val="center"/>
              <w:rPr>
                <w:rFonts w:ascii="Arial" w:hAnsi="Arial"/>
                <w:b/>
                <w:sz w:val="18"/>
              </w:rPr>
            </w:pPr>
            <w:bookmarkStart w:id="0" w:name="_GoBack"/>
            <w:bookmarkEnd w:id="0"/>
            <w:r>
              <w:rPr>
                <w:noProof/>
              </w:rPr>
              <w:drawing>
                <wp:inline distT="0" distB="0" distL="0" distR="0">
                  <wp:extent cx="2790825" cy="2066925"/>
                  <wp:effectExtent l="38100" t="38100" r="66675" b="6667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825" t="11691" r="6371" b="94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0825" cy="2066925"/>
                          </a:xfrm>
                          <a:prstGeom prst="rect">
                            <a:avLst/>
                          </a:prstGeom>
                          <a:noFill/>
                          <a:ln w="28575" cmpd="dbl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53C51" w:rsidRDefault="00D53C51">
            <w:pPr>
              <w:rPr>
                <w:rFonts w:ascii="Arial" w:hAnsi="Arial"/>
                <w:sz w:val="18"/>
              </w:rPr>
            </w:pPr>
          </w:p>
          <w:p w:rsidR="009B7C4C" w:rsidRPr="00804771" w:rsidRDefault="009B7C4C" w:rsidP="009B7C4C">
            <w:pPr>
              <w:spacing w:before="240" w:line="240" w:lineRule="exact"/>
              <w:ind w:left="170"/>
              <w:rPr>
                <w:rFonts w:ascii="Arial" w:hAnsi="Arial"/>
                <w:color w:val="000000"/>
                <w:sz w:val="16"/>
              </w:rPr>
            </w:pPr>
            <w:r w:rsidRPr="00804771">
              <w:rPr>
                <w:rFonts w:ascii="Arial" w:hAnsi="Arial"/>
                <w:b/>
                <w:sz w:val="16"/>
              </w:rPr>
              <w:t>Население</w:t>
            </w:r>
            <w:r w:rsidRPr="00804771">
              <w:rPr>
                <w:rFonts w:ascii="Arial" w:hAnsi="Arial"/>
                <w:sz w:val="16"/>
              </w:rPr>
              <w:t xml:space="preserve">  </w:t>
            </w:r>
            <w:r w:rsidRPr="00804771">
              <w:rPr>
                <w:rFonts w:ascii="Arial" w:hAnsi="Arial"/>
                <w:sz w:val="16"/>
              </w:rPr>
              <w:br/>
            </w:r>
            <w:r w:rsidRPr="00804771">
              <w:rPr>
                <w:rFonts w:ascii="Arial" w:hAnsi="Arial"/>
                <w:color w:val="000000"/>
                <w:sz w:val="16"/>
              </w:rPr>
              <w:t xml:space="preserve">(оценка на 1 января </w:t>
            </w:r>
            <w:smartTag w:uri="urn:schemas-microsoft-com:office:smarttags" w:element="metricconverter">
              <w:smartTagPr>
                <w:attr w:name="ProductID" w:val="2016 г"/>
              </w:smartTagPr>
              <w:r w:rsidRPr="00804771">
                <w:rPr>
                  <w:rFonts w:ascii="Arial" w:hAnsi="Arial"/>
                  <w:color w:val="000000"/>
                  <w:sz w:val="16"/>
                </w:rPr>
                <w:t>201</w:t>
              </w:r>
              <w:r w:rsidR="00E627F9">
                <w:rPr>
                  <w:rFonts w:ascii="Arial" w:hAnsi="Arial"/>
                  <w:color w:val="000000"/>
                  <w:sz w:val="16"/>
                </w:rPr>
                <w:t>6</w:t>
              </w:r>
              <w:r w:rsidRPr="00804771">
                <w:rPr>
                  <w:rFonts w:ascii="Arial" w:hAnsi="Arial"/>
                  <w:color w:val="000000"/>
                  <w:sz w:val="16"/>
                </w:rPr>
                <w:t xml:space="preserve"> г</w:t>
              </w:r>
            </w:smartTag>
            <w:r w:rsidRPr="00804771">
              <w:rPr>
                <w:rFonts w:ascii="Arial" w:hAnsi="Arial"/>
                <w:color w:val="000000"/>
                <w:sz w:val="16"/>
              </w:rPr>
              <w:t>.), тыс. человек:</w:t>
            </w:r>
          </w:p>
          <w:p w:rsidR="009B7C4C" w:rsidRPr="00804771" w:rsidRDefault="009B7C4C" w:rsidP="009B7C4C">
            <w:pPr>
              <w:spacing w:before="240" w:line="240" w:lineRule="exact"/>
              <w:ind w:left="340"/>
              <w:rPr>
                <w:rFonts w:ascii="Arial" w:hAnsi="Arial"/>
                <w:sz w:val="16"/>
              </w:rPr>
            </w:pPr>
            <w:r w:rsidRPr="00804771">
              <w:rPr>
                <w:rFonts w:ascii="Arial" w:hAnsi="Arial"/>
                <w:sz w:val="16"/>
              </w:rPr>
              <w:t>Республика Хакасия</w:t>
            </w:r>
          </w:p>
          <w:p w:rsidR="009B7C4C" w:rsidRPr="00804771" w:rsidRDefault="009B7C4C" w:rsidP="009B7C4C">
            <w:pPr>
              <w:spacing w:before="60" w:line="240" w:lineRule="exact"/>
              <w:ind w:left="510"/>
              <w:rPr>
                <w:rFonts w:ascii="Arial" w:hAnsi="Arial"/>
                <w:sz w:val="16"/>
              </w:rPr>
            </w:pPr>
            <w:r w:rsidRPr="00804771">
              <w:rPr>
                <w:rFonts w:ascii="Arial" w:hAnsi="Arial"/>
                <w:sz w:val="16"/>
              </w:rPr>
              <w:t>все население –  5</w:t>
            </w:r>
            <w:r w:rsidR="00695AB7">
              <w:rPr>
                <w:rFonts w:ascii="Arial" w:hAnsi="Arial"/>
                <w:sz w:val="16"/>
              </w:rPr>
              <w:t>36,8</w:t>
            </w:r>
          </w:p>
          <w:p w:rsidR="009B7C4C" w:rsidRPr="00804771" w:rsidRDefault="009B7C4C" w:rsidP="009B7C4C">
            <w:pPr>
              <w:spacing w:line="240" w:lineRule="exact"/>
              <w:ind w:left="680"/>
              <w:rPr>
                <w:rFonts w:ascii="Arial" w:hAnsi="Arial"/>
                <w:sz w:val="16"/>
              </w:rPr>
            </w:pPr>
            <w:r w:rsidRPr="00804771">
              <w:rPr>
                <w:rFonts w:ascii="Arial" w:hAnsi="Arial"/>
                <w:sz w:val="16"/>
              </w:rPr>
              <w:t xml:space="preserve">   мужчины   –  </w:t>
            </w:r>
            <w:r w:rsidR="00695AB7">
              <w:rPr>
                <w:rFonts w:ascii="Arial" w:hAnsi="Arial"/>
                <w:sz w:val="16"/>
              </w:rPr>
              <w:t>249,4</w:t>
            </w:r>
          </w:p>
          <w:p w:rsidR="009B7C4C" w:rsidRPr="00804771" w:rsidRDefault="009B7C4C" w:rsidP="009B7C4C">
            <w:pPr>
              <w:spacing w:line="240" w:lineRule="exact"/>
              <w:ind w:left="680"/>
              <w:rPr>
                <w:rFonts w:ascii="Arial" w:hAnsi="Arial"/>
                <w:sz w:val="16"/>
              </w:rPr>
            </w:pPr>
            <w:r w:rsidRPr="00804771">
              <w:rPr>
                <w:rFonts w:ascii="Arial" w:hAnsi="Arial"/>
                <w:sz w:val="16"/>
              </w:rPr>
              <w:t xml:space="preserve">   женщины  – </w:t>
            </w:r>
            <w:r w:rsidR="00695AB7">
              <w:rPr>
                <w:rFonts w:ascii="Arial" w:hAnsi="Arial"/>
                <w:sz w:val="16"/>
              </w:rPr>
              <w:t>287,4</w:t>
            </w:r>
          </w:p>
          <w:p w:rsidR="009B7C4C" w:rsidRPr="00804771" w:rsidRDefault="009B7C4C" w:rsidP="009B7C4C">
            <w:pPr>
              <w:spacing w:before="120" w:line="240" w:lineRule="exact"/>
              <w:ind w:left="340"/>
              <w:rPr>
                <w:rFonts w:ascii="Arial" w:hAnsi="Arial"/>
                <w:color w:val="000000"/>
                <w:sz w:val="16"/>
              </w:rPr>
            </w:pPr>
            <w:r w:rsidRPr="00804771">
              <w:rPr>
                <w:rFonts w:ascii="Arial" w:hAnsi="Arial"/>
                <w:color w:val="000000"/>
                <w:sz w:val="16"/>
              </w:rPr>
              <w:t xml:space="preserve">Городской округ- город </w:t>
            </w:r>
            <w:r w:rsidRPr="00804771">
              <w:rPr>
                <w:rFonts w:ascii="Arial" w:hAnsi="Arial"/>
                <w:sz w:val="16"/>
              </w:rPr>
              <w:t>Абакан</w:t>
            </w:r>
            <w:r w:rsidR="00695AB7">
              <w:rPr>
                <w:rFonts w:ascii="Arial" w:hAnsi="Arial"/>
                <w:color w:val="000000"/>
                <w:sz w:val="16"/>
              </w:rPr>
              <w:t xml:space="preserve"> – 179</w:t>
            </w:r>
            <w:r w:rsidRPr="00804771">
              <w:rPr>
                <w:rFonts w:ascii="Arial" w:hAnsi="Arial"/>
                <w:color w:val="000000"/>
                <w:sz w:val="16"/>
              </w:rPr>
              <w:t>,2</w:t>
            </w:r>
          </w:p>
          <w:p w:rsidR="009B7C4C" w:rsidRPr="00804771" w:rsidRDefault="009B7C4C" w:rsidP="009B7C4C">
            <w:pPr>
              <w:spacing w:before="120"/>
              <w:ind w:left="340"/>
              <w:rPr>
                <w:rFonts w:ascii="Arial" w:hAnsi="Arial"/>
                <w:sz w:val="16"/>
              </w:rPr>
            </w:pPr>
            <w:r w:rsidRPr="00804771">
              <w:rPr>
                <w:rFonts w:ascii="Arial" w:hAnsi="Arial"/>
                <w:sz w:val="16"/>
              </w:rPr>
              <w:t>Абакан</w:t>
            </w:r>
          </w:p>
          <w:p w:rsidR="009B7C4C" w:rsidRPr="00804771" w:rsidRDefault="009B7C4C" w:rsidP="009B7C4C">
            <w:pPr>
              <w:spacing w:before="60" w:line="240" w:lineRule="exact"/>
              <w:ind w:left="510"/>
              <w:rPr>
                <w:rFonts w:ascii="Arial" w:hAnsi="Arial"/>
                <w:sz w:val="16"/>
              </w:rPr>
            </w:pPr>
            <w:r w:rsidRPr="00804771">
              <w:rPr>
                <w:rFonts w:ascii="Arial" w:hAnsi="Arial"/>
                <w:sz w:val="16"/>
              </w:rPr>
              <w:t>все население – 17</w:t>
            </w:r>
            <w:r w:rsidR="00695AB7">
              <w:rPr>
                <w:rFonts w:ascii="Arial" w:hAnsi="Arial"/>
                <w:sz w:val="16"/>
              </w:rPr>
              <w:t>9</w:t>
            </w:r>
            <w:r w:rsidRPr="00804771">
              <w:rPr>
                <w:rFonts w:ascii="Arial" w:hAnsi="Arial"/>
                <w:sz w:val="16"/>
              </w:rPr>
              <w:t>,2</w:t>
            </w:r>
          </w:p>
          <w:p w:rsidR="009B7C4C" w:rsidRPr="00804771" w:rsidRDefault="009B7C4C" w:rsidP="009B7C4C">
            <w:pPr>
              <w:spacing w:line="240" w:lineRule="exact"/>
              <w:ind w:left="680"/>
              <w:rPr>
                <w:rFonts w:ascii="Arial" w:hAnsi="Arial"/>
                <w:sz w:val="16"/>
              </w:rPr>
            </w:pPr>
            <w:r w:rsidRPr="00804771">
              <w:rPr>
                <w:rFonts w:ascii="Arial" w:hAnsi="Arial"/>
                <w:sz w:val="16"/>
              </w:rPr>
              <w:t xml:space="preserve">    мужчины   –  </w:t>
            </w:r>
            <w:r w:rsidR="00695AB7">
              <w:rPr>
                <w:rFonts w:ascii="Arial" w:hAnsi="Arial"/>
                <w:sz w:val="16"/>
              </w:rPr>
              <w:t>81,5</w:t>
            </w:r>
          </w:p>
          <w:p w:rsidR="009B7C4C" w:rsidRPr="00804771" w:rsidRDefault="009B7C4C" w:rsidP="009B7C4C">
            <w:pPr>
              <w:spacing w:line="240" w:lineRule="exact"/>
              <w:ind w:left="680"/>
              <w:rPr>
                <w:rFonts w:ascii="Arial" w:hAnsi="Arial"/>
                <w:sz w:val="16"/>
              </w:rPr>
            </w:pPr>
            <w:r w:rsidRPr="00804771">
              <w:rPr>
                <w:rFonts w:ascii="Arial" w:hAnsi="Arial"/>
                <w:sz w:val="16"/>
              </w:rPr>
              <w:t xml:space="preserve">    женщины  –  </w:t>
            </w:r>
            <w:r w:rsidR="00695AB7">
              <w:rPr>
                <w:rFonts w:ascii="Arial" w:hAnsi="Arial"/>
                <w:sz w:val="16"/>
              </w:rPr>
              <w:t>97,7</w:t>
            </w:r>
          </w:p>
          <w:p w:rsidR="009B7C4C" w:rsidRPr="00804771" w:rsidRDefault="009B7C4C" w:rsidP="009B7C4C">
            <w:pPr>
              <w:spacing w:line="240" w:lineRule="exact"/>
              <w:ind w:left="510"/>
              <w:rPr>
                <w:rFonts w:ascii="Arial" w:hAnsi="Arial"/>
                <w:sz w:val="16"/>
              </w:rPr>
            </w:pPr>
          </w:p>
          <w:p w:rsidR="009B7C4C" w:rsidRPr="00804771" w:rsidRDefault="009B7C4C" w:rsidP="009B7C4C">
            <w:pPr>
              <w:spacing w:before="60" w:line="240" w:lineRule="exact"/>
              <w:ind w:left="170"/>
              <w:rPr>
                <w:rFonts w:ascii="Arial" w:hAnsi="Arial"/>
                <w:sz w:val="16"/>
              </w:rPr>
            </w:pPr>
            <w:r w:rsidRPr="00804771">
              <w:rPr>
                <w:rFonts w:ascii="Arial" w:hAnsi="Arial"/>
                <w:b/>
                <w:sz w:val="16"/>
              </w:rPr>
              <w:t>Плотность населения</w:t>
            </w:r>
            <w:r w:rsidRPr="00804771">
              <w:rPr>
                <w:rFonts w:ascii="Arial" w:hAnsi="Arial"/>
                <w:sz w:val="16"/>
              </w:rPr>
              <w:t xml:space="preserve"> </w:t>
            </w:r>
            <w:r w:rsidRPr="00804771">
              <w:rPr>
                <w:rFonts w:ascii="Arial" w:hAnsi="Arial"/>
                <w:sz w:val="16"/>
              </w:rPr>
              <w:br/>
              <w:t xml:space="preserve">(на 1 января </w:t>
            </w:r>
            <w:smartTag w:uri="urn:schemas-microsoft-com:office:smarttags" w:element="metricconverter">
              <w:smartTagPr>
                <w:attr w:name="ProductID" w:val="2016 г"/>
              </w:smartTagPr>
              <w:r w:rsidRPr="00804771">
                <w:rPr>
                  <w:rFonts w:ascii="Arial" w:hAnsi="Arial"/>
                  <w:sz w:val="16"/>
                </w:rPr>
                <w:t>201</w:t>
              </w:r>
              <w:r w:rsidR="00E627F9">
                <w:rPr>
                  <w:rFonts w:ascii="Arial" w:hAnsi="Arial"/>
                  <w:sz w:val="16"/>
                </w:rPr>
                <w:t>6</w:t>
              </w:r>
              <w:r w:rsidRPr="00804771">
                <w:rPr>
                  <w:rFonts w:ascii="Arial" w:hAnsi="Arial"/>
                  <w:sz w:val="16"/>
                </w:rPr>
                <w:t xml:space="preserve"> г</w:t>
              </w:r>
            </w:smartTag>
            <w:r w:rsidRPr="00804771">
              <w:rPr>
                <w:rFonts w:ascii="Arial" w:hAnsi="Arial"/>
                <w:sz w:val="16"/>
              </w:rPr>
              <w:t>.), человек на 1 км</w:t>
            </w:r>
            <w:r w:rsidRPr="00804771">
              <w:rPr>
                <w:rFonts w:ascii="Arial" w:hAnsi="Arial"/>
                <w:sz w:val="16"/>
                <w:vertAlign w:val="superscript"/>
              </w:rPr>
              <w:t>2</w:t>
            </w:r>
            <w:r w:rsidRPr="00804771">
              <w:rPr>
                <w:rFonts w:ascii="Arial" w:hAnsi="Arial"/>
                <w:sz w:val="16"/>
              </w:rPr>
              <w:t xml:space="preserve">: </w:t>
            </w:r>
          </w:p>
          <w:p w:rsidR="009B7C4C" w:rsidRPr="00804771" w:rsidRDefault="009B7C4C" w:rsidP="009B7C4C">
            <w:pPr>
              <w:spacing w:before="60" w:line="240" w:lineRule="exact"/>
              <w:ind w:left="340"/>
              <w:rPr>
                <w:rFonts w:ascii="Arial" w:hAnsi="Arial"/>
                <w:bCs/>
                <w:sz w:val="16"/>
              </w:rPr>
            </w:pPr>
            <w:r w:rsidRPr="00804771">
              <w:rPr>
                <w:rFonts w:ascii="Arial" w:hAnsi="Arial"/>
                <w:sz w:val="16"/>
              </w:rPr>
              <w:t xml:space="preserve">Республика Хакасия </w:t>
            </w:r>
            <w:r w:rsidRPr="00804771">
              <w:rPr>
                <w:rFonts w:ascii="Arial" w:hAnsi="Arial"/>
                <w:bCs/>
                <w:sz w:val="16"/>
              </w:rPr>
              <w:t>–</w:t>
            </w:r>
            <w:r w:rsidRPr="00804771">
              <w:rPr>
                <w:rFonts w:ascii="Arial" w:hAnsi="Arial"/>
                <w:sz w:val="16"/>
              </w:rPr>
              <w:t xml:space="preserve">  8,7</w:t>
            </w:r>
          </w:p>
          <w:p w:rsidR="009B7C4C" w:rsidRPr="00804771" w:rsidRDefault="009B7C4C" w:rsidP="009B7C4C">
            <w:pPr>
              <w:spacing w:before="60" w:line="240" w:lineRule="exact"/>
              <w:ind w:left="340"/>
              <w:rPr>
                <w:rFonts w:ascii="Arial" w:hAnsi="Arial"/>
                <w:sz w:val="16"/>
              </w:rPr>
            </w:pPr>
            <w:r w:rsidRPr="00804771">
              <w:rPr>
                <w:rFonts w:ascii="Arial" w:hAnsi="Arial"/>
                <w:sz w:val="16"/>
              </w:rPr>
              <w:t>Абакан – 15</w:t>
            </w:r>
            <w:r w:rsidR="00695AB7">
              <w:rPr>
                <w:rFonts w:ascii="Arial" w:hAnsi="Arial"/>
                <w:sz w:val="16"/>
              </w:rPr>
              <w:t>94,3</w:t>
            </w:r>
          </w:p>
          <w:p w:rsidR="00D53C51" w:rsidRDefault="00D53C51">
            <w:pPr>
              <w:spacing w:before="60" w:line="152" w:lineRule="exact"/>
              <w:ind w:left="170"/>
              <w:rPr>
                <w:rFonts w:ascii="Arial" w:hAnsi="Arial"/>
                <w:sz w:val="18"/>
              </w:rPr>
            </w:pPr>
          </w:p>
        </w:tc>
        <w:tc>
          <w:tcPr>
            <w:tcW w:w="4762" w:type="dxa"/>
          </w:tcPr>
          <w:p w:rsidR="009B7C4C" w:rsidRPr="00804771" w:rsidRDefault="009B7C4C" w:rsidP="009B7C4C">
            <w:pPr>
              <w:spacing w:line="240" w:lineRule="exact"/>
              <w:ind w:left="170"/>
              <w:rPr>
                <w:rFonts w:ascii="Arial" w:hAnsi="Arial"/>
                <w:b/>
                <w:color w:val="000000"/>
                <w:sz w:val="16"/>
              </w:rPr>
            </w:pPr>
            <w:r w:rsidRPr="00804771">
              <w:rPr>
                <w:rFonts w:ascii="Arial" w:hAnsi="Arial"/>
                <w:b/>
                <w:color w:val="000000"/>
                <w:sz w:val="16"/>
              </w:rPr>
              <w:t>Число городских населенных пунктов</w:t>
            </w:r>
          </w:p>
          <w:p w:rsidR="009B7C4C" w:rsidRPr="00804771" w:rsidRDefault="009B7C4C" w:rsidP="009B7C4C">
            <w:pPr>
              <w:spacing w:before="60" w:line="240" w:lineRule="exact"/>
              <w:ind w:left="170"/>
              <w:rPr>
                <w:rFonts w:ascii="Arial" w:hAnsi="Arial"/>
                <w:sz w:val="16"/>
              </w:rPr>
            </w:pPr>
            <w:r w:rsidRPr="00804771">
              <w:rPr>
                <w:rFonts w:ascii="Arial" w:hAnsi="Arial"/>
                <w:b/>
                <w:sz w:val="16"/>
              </w:rPr>
              <w:t xml:space="preserve">Республики Хакасия </w:t>
            </w:r>
            <w:r w:rsidRPr="00804771">
              <w:rPr>
                <w:rFonts w:ascii="Arial" w:hAnsi="Arial"/>
                <w:sz w:val="16"/>
              </w:rPr>
              <w:t xml:space="preserve">на 1 января </w:t>
            </w:r>
            <w:smartTag w:uri="urn:schemas-microsoft-com:office:smarttags" w:element="metricconverter">
              <w:smartTagPr>
                <w:attr w:name="ProductID" w:val="2016 г"/>
              </w:smartTagPr>
              <w:r w:rsidRPr="00804771">
                <w:rPr>
                  <w:rFonts w:ascii="Arial" w:hAnsi="Arial"/>
                  <w:sz w:val="16"/>
                </w:rPr>
                <w:t>201</w:t>
              </w:r>
              <w:r w:rsidR="00E627F9">
                <w:rPr>
                  <w:rFonts w:ascii="Arial" w:hAnsi="Arial"/>
                  <w:sz w:val="16"/>
                </w:rPr>
                <w:t>6</w:t>
              </w:r>
              <w:r w:rsidRPr="00804771">
                <w:rPr>
                  <w:rFonts w:ascii="Arial" w:hAnsi="Arial"/>
                  <w:sz w:val="16"/>
                </w:rPr>
                <w:t xml:space="preserve"> г</w:t>
              </w:r>
            </w:smartTag>
            <w:r w:rsidRPr="00804771">
              <w:rPr>
                <w:rFonts w:ascii="Arial" w:hAnsi="Arial"/>
                <w:sz w:val="16"/>
              </w:rPr>
              <w:t>.</w:t>
            </w:r>
          </w:p>
          <w:p w:rsidR="009B7C4C" w:rsidRPr="00804771" w:rsidRDefault="009B7C4C" w:rsidP="009B7C4C">
            <w:pPr>
              <w:spacing w:before="60" w:line="240" w:lineRule="exact"/>
              <w:ind w:left="284"/>
              <w:rPr>
                <w:rFonts w:ascii="Arial" w:hAnsi="Arial"/>
                <w:sz w:val="16"/>
              </w:rPr>
            </w:pPr>
            <w:r w:rsidRPr="00804771">
              <w:rPr>
                <w:rFonts w:ascii="Arial" w:hAnsi="Arial"/>
                <w:sz w:val="16"/>
              </w:rPr>
              <w:t>Города –  5</w:t>
            </w:r>
          </w:p>
          <w:p w:rsidR="009B7C4C" w:rsidRPr="009B7C4C" w:rsidRDefault="009B7C4C" w:rsidP="009B7C4C">
            <w:pPr>
              <w:spacing w:before="60" w:line="240" w:lineRule="exact"/>
              <w:ind w:left="284"/>
              <w:rPr>
                <w:rFonts w:ascii="Arial" w:hAnsi="Arial"/>
                <w:sz w:val="16"/>
                <w:lang w:val="en-US"/>
              </w:rPr>
            </w:pPr>
            <w:r w:rsidRPr="00804771">
              <w:rPr>
                <w:rFonts w:ascii="Arial" w:hAnsi="Arial"/>
                <w:sz w:val="16"/>
              </w:rPr>
              <w:t xml:space="preserve">Поселки городского типа – </w:t>
            </w:r>
            <w:r>
              <w:rPr>
                <w:rFonts w:ascii="Arial" w:hAnsi="Arial"/>
                <w:sz w:val="16"/>
                <w:lang w:val="en-US"/>
              </w:rPr>
              <w:t>7</w:t>
            </w:r>
          </w:p>
          <w:p w:rsidR="009B7C4C" w:rsidRPr="00804771" w:rsidRDefault="009B7C4C" w:rsidP="009B7C4C">
            <w:pPr>
              <w:spacing w:before="60" w:line="240" w:lineRule="exact"/>
              <w:ind w:left="170"/>
              <w:rPr>
                <w:rFonts w:ascii="Arial" w:hAnsi="Arial"/>
                <w:sz w:val="16"/>
              </w:rPr>
            </w:pPr>
          </w:p>
          <w:p w:rsidR="009B7C4C" w:rsidRPr="00804771" w:rsidRDefault="009B7C4C" w:rsidP="009B7C4C">
            <w:pPr>
              <w:spacing w:before="60" w:line="240" w:lineRule="exact"/>
              <w:ind w:left="170"/>
              <w:rPr>
                <w:rFonts w:ascii="Arial" w:hAnsi="Arial"/>
                <w:sz w:val="16"/>
              </w:rPr>
            </w:pPr>
          </w:p>
          <w:p w:rsidR="009B7C4C" w:rsidRPr="00804771" w:rsidRDefault="009B7C4C" w:rsidP="009B7C4C">
            <w:pPr>
              <w:spacing w:before="60" w:line="240" w:lineRule="exact"/>
              <w:ind w:left="170"/>
              <w:rPr>
                <w:rFonts w:ascii="Arial" w:hAnsi="Arial"/>
                <w:sz w:val="16"/>
              </w:rPr>
            </w:pPr>
          </w:p>
          <w:p w:rsidR="009B7C4C" w:rsidRPr="00804771" w:rsidRDefault="009B7C4C" w:rsidP="009B7C4C">
            <w:pPr>
              <w:spacing w:before="60" w:line="240" w:lineRule="exact"/>
              <w:ind w:left="170"/>
              <w:rPr>
                <w:rFonts w:ascii="Arial" w:hAnsi="Arial"/>
                <w:sz w:val="16"/>
              </w:rPr>
            </w:pPr>
          </w:p>
          <w:p w:rsidR="009B7C4C" w:rsidRPr="00804771" w:rsidRDefault="009B7C4C" w:rsidP="009B7C4C">
            <w:pPr>
              <w:spacing w:before="60" w:line="240" w:lineRule="exact"/>
              <w:ind w:left="170"/>
              <w:rPr>
                <w:rFonts w:ascii="Arial" w:hAnsi="Arial"/>
                <w:sz w:val="16"/>
              </w:rPr>
            </w:pPr>
          </w:p>
          <w:p w:rsidR="009B7C4C" w:rsidRPr="00804771" w:rsidRDefault="009B7C4C" w:rsidP="009B7C4C">
            <w:pPr>
              <w:spacing w:before="60" w:line="240" w:lineRule="exact"/>
              <w:ind w:left="170"/>
              <w:rPr>
                <w:rFonts w:ascii="Arial" w:hAnsi="Arial"/>
                <w:sz w:val="16"/>
              </w:rPr>
            </w:pPr>
          </w:p>
          <w:p w:rsidR="009B7C4C" w:rsidRPr="00804771" w:rsidRDefault="009B7C4C" w:rsidP="009B7C4C">
            <w:pPr>
              <w:spacing w:before="60"/>
              <w:ind w:left="170"/>
              <w:rPr>
                <w:rFonts w:ascii="Arial" w:hAnsi="Arial"/>
                <w:b/>
                <w:sz w:val="16"/>
              </w:rPr>
            </w:pPr>
            <w:r w:rsidRPr="00804771">
              <w:rPr>
                <w:rFonts w:ascii="Arial" w:hAnsi="Arial"/>
                <w:b/>
                <w:sz w:val="16"/>
              </w:rPr>
              <w:t>Города</w:t>
            </w:r>
          </w:p>
          <w:p w:rsidR="009B7C4C" w:rsidRPr="00804771" w:rsidRDefault="009B7C4C" w:rsidP="009B7C4C">
            <w:pPr>
              <w:spacing w:before="60"/>
              <w:ind w:left="170"/>
              <w:rPr>
                <w:rFonts w:ascii="Arial" w:hAnsi="Arial"/>
                <w:sz w:val="16"/>
              </w:rPr>
            </w:pPr>
            <w:r w:rsidRPr="00804771">
              <w:rPr>
                <w:rFonts w:ascii="Arial" w:hAnsi="Arial"/>
                <w:color w:val="000000"/>
                <w:sz w:val="16"/>
              </w:rPr>
              <w:t xml:space="preserve">(число жителей – оценка на 1 января </w:t>
            </w:r>
            <w:smartTag w:uri="urn:schemas-microsoft-com:office:smarttags" w:element="metricconverter">
              <w:smartTagPr>
                <w:attr w:name="ProductID" w:val="2016 г"/>
              </w:smartTagPr>
              <w:r w:rsidRPr="00804771">
                <w:rPr>
                  <w:rFonts w:ascii="Arial" w:hAnsi="Arial"/>
                  <w:color w:val="000000"/>
                  <w:sz w:val="16"/>
                </w:rPr>
                <w:t>201</w:t>
              </w:r>
              <w:r w:rsidR="00E627F9">
                <w:rPr>
                  <w:rFonts w:ascii="Arial" w:hAnsi="Arial"/>
                  <w:color w:val="000000"/>
                  <w:sz w:val="16"/>
                </w:rPr>
                <w:t xml:space="preserve">6 </w:t>
              </w:r>
              <w:r w:rsidRPr="00804771">
                <w:rPr>
                  <w:rFonts w:ascii="Arial" w:hAnsi="Arial"/>
                  <w:color w:val="000000"/>
                  <w:sz w:val="16"/>
                </w:rPr>
                <w:t>г</w:t>
              </w:r>
            </w:smartTag>
            <w:r w:rsidRPr="00804771">
              <w:rPr>
                <w:rFonts w:ascii="Arial" w:hAnsi="Arial"/>
                <w:color w:val="000000"/>
                <w:sz w:val="16"/>
              </w:rPr>
              <w:t>., тыс. человек):</w:t>
            </w:r>
            <w:r w:rsidRPr="00804771">
              <w:rPr>
                <w:rFonts w:ascii="Arial" w:hAnsi="Arial"/>
                <w:sz w:val="16"/>
              </w:rPr>
              <w:t xml:space="preserve"> </w:t>
            </w:r>
          </w:p>
          <w:p w:rsidR="009B7C4C" w:rsidRPr="00804771" w:rsidRDefault="009B7C4C" w:rsidP="009B7C4C">
            <w:pPr>
              <w:spacing w:before="60"/>
              <w:ind w:left="284"/>
              <w:rPr>
                <w:rFonts w:ascii="Arial" w:hAnsi="Arial"/>
                <w:b/>
                <w:sz w:val="16"/>
              </w:rPr>
            </w:pPr>
          </w:p>
          <w:p w:rsidR="009B7C4C" w:rsidRPr="00804771" w:rsidRDefault="009B7C4C" w:rsidP="009B7C4C">
            <w:pPr>
              <w:spacing w:before="60" w:line="240" w:lineRule="exact"/>
              <w:ind w:left="340"/>
              <w:rPr>
                <w:rFonts w:ascii="Arial" w:hAnsi="Arial"/>
                <w:sz w:val="16"/>
              </w:rPr>
            </w:pPr>
            <w:r w:rsidRPr="00804771">
              <w:rPr>
                <w:rFonts w:ascii="Arial" w:hAnsi="Arial"/>
                <w:b/>
                <w:sz w:val="16"/>
              </w:rPr>
              <w:t xml:space="preserve">Абакан – </w:t>
            </w:r>
            <w:r w:rsidR="00695AB7">
              <w:rPr>
                <w:rFonts w:ascii="Arial" w:hAnsi="Arial"/>
                <w:b/>
                <w:sz w:val="16"/>
              </w:rPr>
              <w:t>179,2</w:t>
            </w:r>
          </w:p>
          <w:p w:rsidR="009B7C4C" w:rsidRPr="00804771" w:rsidRDefault="009B7C4C" w:rsidP="009B7C4C">
            <w:pPr>
              <w:spacing w:before="60" w:line="240" w:lineRule="exact"/>
              <w:ind w:left="340"/>
              <w:rPr>
                <w:rFonts w:ascii="Arial" w:hAnsi="Arial"/>
                <w:bCs/>
                <w:sz w:val="16"/>
              </w:rPr>
            </w:pPr>
            <w:r w:rsidRPr="00804771">
              <w:rPr>
                <w:rFonts w:ascii="Arial" w:hAnsi="Arial"/>
                <w:sz w:val="16"/>
              </w:rPr>
              <w:t>Черногорск –</w:t>
            </w:r>
            <w:r w:rsidRPr="00804771">
              <w:rPr>
                <w:rFonts w:ascii="Arial" w:hAnsi="Arial"/>
                <w:b/>
                <w:sz w:val="16"/>
              </w:rPr>
              <w:t xml:space="preserve"> </w:t>
            </w:r>
            <w:r w:rsidR="00695AB7">
              <w:rPr>
                <w:rFonts w:ascii="Arial" w:hAnsi="Arial"/>
                <w:sz w:val="16"/>
              </w:rPr>
              <w:t>74,3</w:t>
            </w:r>
          </w:p>
          <w:p w:rsidR="009B7C4C" w:rsidRPr="00804771" w:rsidRDefault="009B7C4C" w:rsidP="009B7C4C">
            <w:pPr>
              <w:spacing w:before="60" w:line="240" w:lineRule="exact"/>
              <w:ind w:left="340"/>
              <w:rPr>
                <w:rFonts w:ascii="Arial" w:hAnsi="Arial"/>
                <w:bCs/>
                <w:sz w:val="16"/>
              </w:rPr>
            </w:pPr>
            <w:r w:rsidRPr="00804771">
              <w:rPr>
                <w:rFonts w:ascii="Arial" w:hAnsi="Arial"/>
                <w:bCs/>
                <w:sz w:val="16"/>
              </w:rPr>
              <w:t xml:space="preserve">Саяногорск – </w:t>
            </w:r>
            <w:r w:rsidR="00695AB7">
              <w:rPr>
                <w:rFonts w:ascii="Arial" w:hAnsi="Arial"/>
                <w:bCs/>
                <w:sz w:val="16"/>
              </w:rPr>
              <w:t>48,3</w:t>
            </w:r>
          </w:p>
          <w:p w:rsidR="009B7C4C" w:rsidRPr="00804771" w:rsidRDefault="009B7C4C" w:rsidP="009B7C4C">
            <w:pPr>
              <w:spacing w:before="60" w:line="240" w:lineRule="exact"/>
              <w:ind w:left="340"/>
              <w:rPr>
                <w:rFonts w:ascii="Arial" w:hAnsi="Arial"/>
                <w:sz w:val="16"/>
              </w:rPr>
            </w:pPr>
            <w:r w:rsidRPr="00804771">
              <w:rPr>
                <w:rFonts w:ascii="Arial" w:hAnsi="Arial"/>
                <w:sz w:val="16"/>
              </w:rPr>
              <w:t xml:space="preserve">Абаза – </w:t>
            </w:r>
            <w:r w:rsidR="00695AB7">
              <w:rPr>
                <w:rFonts w:ascii="Arial" w:hAnsi="Arial"/>
                <w:sz w:val="16"/>
              </w:rPr>
              <w:t>15,8</w:t>
            </w:r>
          </w:p>
          <w:p w:rsidR="009B7C4C" w:rsidRPr="00804771" w:rsidRDefault="009B7C4C" w:rsidP="009B7C4C">
            <w:pPr>
              <w:spacing w:before="60" w:line="240" w:lineRule="exact"/>
              <w:ind w:left="340"/>
              <w:rPr>
                <w:rFonts w:ascii="Arial" w:hAnsi="Arial"/>
                <w:sz w:val="16"/>
              </w:rPr>
            </w:pPr>
            <w:r w:rsidRPr="00804771">
              <w:rPr>
                <w:rFonts w:ascii="Arial" w:hAnsi="Arial"/>
                <w:sz w:val="16"/>
              </w:rPr>
              <w:t xml:space="preserve">Сорск – </w:t>
            </w:r>
            <w:r w:rsidR="00695AB7">
              <w:rPr>
                <w:rFonts w:ascii="Arial" w:hAnsi="Arial"/>
                <w:sz w:val="16"/>
              </w:rPr>
              <w:t>11,5</w:t>
            </w:r>
          </w:p>
          <w:p w:rsidR="009B7C4C" w:rsidRPr="00804771" w:rsidRDefault="009B7C4C" w:rsidP="009B7C4C">
            <w:pPr>
              <w:spacing w:before="60" w:line="240" w:lineRule="exact"/>
              <w:ind w:left="170"/>
              <w:rPr>
                <w:rFonts w:ascii="Arial" w:hAnsi="Arial"/>
                <w:sz w:val="16"/>
              </w:rPr>
            </w:pPr>
          </w:p>
          <w:p w:rsidR="009B7C4C" w:rsidRPr="00804771" w:rsidRDefault="009B7C4C" w:rsidP="009B7C4C">
            <w:pPr>
              <w:spacing w:before="60" w:line="240" w:lineRule="exact"/>
              <w:ind w:left="170"/>
              <w:rPr>
                <w:rFonts w:ascii="Arial" w:hAnsi="Arial"/>
                <w:sz w:val="16"/>
              </w:rPr>
            </w:pPr>
            <w:r w:rsidRPr="00804771">
              <w:rPr>
                <w:rFonts w:ascii="Arial" w:hAnsi="Arial"/>
                <w:b/>
                <w:sz w:val="16"/>
              </w:rPr>
              <w:t>Площадь территории</w:t>
            </w:r>
            <w:r w:rsidRPr="00804771">
              <w:rPr>
                <w:rFonts w:ascii="Arial" w:hAnsi="Arial"/>
                <w:sz w:val="16"/>
              </w:rPr>
              <w:t>, тыс. км</w:t>
            </w:r>
            <w:r w:rsidRPr="00804771">
              <w:rPr>
                <w:rFonts w:ascii="Arial" w:hAnsi="Arial"/>
                <w:sz w:val="16"/>
                <w:vertAlign w:val="superscript"/>
              </w:rPr>
              <w:t>2</w:t>
            </w:r>
            <w:r w:rsidRPr="00804771">
              <w:rPr>
                <w:rFonts w:ascii="Arial" w:hAnsi="Arial"/>
                <w:sz w:val="16"/>
              </w:rPr>
              <w:t>:</w:t>
            </w:r>
          </w:p>
          <w:p w:rsidR="009B7C4C" w:rsidRPr="00804771" w:rsidRDefault="009B7C4C" w:rsidP="009B7C4C">
            <w:pPr>
              <w:spacing w:before="60" w:line="240" w:lineRule="exact"/>
              <w:ind w:left="340"/>
              <w:rPr>
                <w:rFonts w:ascii="Arial" w:hAnsi="Arial"/>
                <w:sz w:val="16"/>
              </w:rPr>
            </w:pPr>
            <w:r w:rsidRPr="00804771">
              <w:rPr>
                <w:rFonts w:ascii="Arial" w:hAnsi="Arial"/>
                <w:sz w:val="16"/>
              </w:rPr>
              <w:t>Республика Хакасия – 61,6</w:t>
            </w:r>
          </w:p>
          <w:p w:rsidR="009B7C4C" w:rsidRPr="00804771" w:rsidRDefault="009B7C4C" w:rsidP="009B7C4C">
            <w:pPr>
              <w:spacing w:before="60" w:line="240" w:lineRule="exact"/>
              <w:ind w:left="340"/>
              <w:rPr>
                <w:rFonts w:ascii="Arial" w:hAnsi="Arial"/>
                <w:sz w:val="16"/>
              </w:rPr>
            </w:pPr>
            <w:r w:rsidRPr="00804771">
              <w:rPr>
                <w:rFonts w:ascii="Arial" w:hAnsi="Arial"/>
                <w:sz w:val="16"/>
              </w:rPr>
              <w:t>Абакан –  0,1</w:t>
            </w:r>
          </w:p>
          <w:p w:rsidR="002B0DD3" w:rsidRPr="00804771" w:rsidRDefault="002B0DD3" w:rsidP="002B0DD3">
            <w:pPr>
              <w:spacing w:before="60" w:line="240" w:lineRule="exact"/>
              <w:ind w:left="340"/>
              <w:rPr>
                <w:rFonts w:ascii="Arial" w:hAnsi="Arial"/>
                <w:sz w:val="16"/>
              </w:rPr>
            </w:pPr>
          </w:p>
          <w:p w:rsidR="00D53C51" w:rsidRDefault="00D53C51">
            <w:pPr>
              <w:spacing w:before="60"/>
              <w:ind w:left="170"/>
              <w:rPr>
                <w:rFonts w:ascii="Arial" w:hAnsi="Arial"/>
                <w:b/>
                <w:sz w:val="18"/>
              </w:rPr>
            </w:pPr>
          </w:p>
        </w:tc>
      </w:tr>
    </w:tbl>
    <w:p w:rsidR="00D53C51" w:rsidRDefault="00D53C51">
      <w:pPr>
        <w:spacing w:before="60"/>
        <w:rPr>
          <w:rFonts w:ascii="Arial" w:hAnsi="Arial"/>
          <w:sz w:val="14"/>
        </w:rPr>
      </w:pPr>
    </w:p>
    <w:p w:rsidR="009F1884" w:rsidRDefault="009F1884">
      <w:pPr>
        <w:spacing w:before="60"/>
        <w:rPr>
          <w:rFonts w:ascii="Arial" w:hAnsi="Arial"/>
          <w:sz w:val="14"/>
        </w:rPr>
      </w:pPr>
    </w:p>
    <w:p w:rsidR="007A1715" w:rsidRPr="009B1FF6" w:rsidRDefault="007A1715" w:rsidP="009F1884">
      <w:pPr>
        <w:spacing w:before="60"/>
        <w:rPr>
          <w:rFonts w:ascii="Arial" w:hAnsi="Arial"/>
          <w:color w:val="000000"/>
          <w:sz w:val="12"/>
          <w:szCs w:val="12"/>
        </w:rPr>
      </w:pPr>
    </w:p>
    <w:p w:rsidR="007A1715" w:rsidRPr="009F1884" w:rsidRDefault="007A1715" w:rsidP="009F1884">
      <w:pPr>
        <w:spacing w:before="60"/>
        <w:rPr>
          <w:rFonts w:ascii="Arial" w:hAnsi="Arial"/>
          <w:sz w:val="14"/>
        </w:rPr>
        <w:sectPr w:rsidR="007A1715" w:rsidRPr="009F1884" w:rsidSect="009B7C4C">
          <w:headerReference w:type="even" r:id="rId8"/>
          <w:headerReference w:type="default" r:id="rId9"/>
          <w:footerReference w:type="even" r:id="rId10"/>
          <w:footerReference w:type="default" r:id="rId11"/>
          <w:footnotePr>
            <w:numFmt w:val="lowerRoman"/>
          </w:footnotePr>
          <w:endnotePr>
            <w:numFmt w:val="decimal"/>
          </w:endnotePr>
          <w:pgSz w:w="11907" w:h="16840" w:code="9"/>
          <w:pgMar w:top="2835" w:right="1191" w:bottom="1928" w:left="1191" w:header="2268" w:footer="1474" w:gutter="0"/>
          <w:pgNumType w:start="346"/>
          <w:cols w:space="720"/>
        </w:sectPr>
      </w:pPr>
    </w:p>
    <w:p w:rsidR="003D294A" w:rsidRPr="00F115C2" w:rsidRDefault="003D294A" w:rsidP="003D294A">
      <w:pPr>
        <w:pStyle w:val="ad"/>
        <w:spacing w:before="0"/>
        <w:ind w:firstLine="0"/>
        <w:rPr>
          <w:color w:val="000000"/>
          <w:vertAlign w:val="superscript"/>
          <w:lang w:val="ru-RU"/>
        </w:rPr>
      </w:pPr>
      <w:r w:rsidRPr="00F115C2">
        <w:rPr>
          <w:color w:val="000000"/>
          <w:lang w:val="ru-RU"/>
        </w:rPr>
        <w:lastRenderedPageBreak/>
        <w:t>ГРУППИРОВКА ГОРОДОВ ПО ЧИСЛЕ</w:t>
      </w:r>
      <w:r w:rsidRPr="00F115C2">
        <w:rPr>
          <w:color w:val="000000"/>
          <w:lang w:val="ru-RU"/>
        </w:rPr>
        <w:t>Н</w:t>
      </w:r>
      <w:r w:rsidRPr="00F115C2">
        <w:rPr>
          <w:color w:val="000000"/>
          <w:lang w:val="ru-RU"/>
        </w:rPr>
        <w:t>НОСТИ ПОСТОЯННОГО НАСЕЛЕНИЯ</w:t>
      </w:r>
      <w:r w:rsidRPr="00F115C2">
        <w:rPr>
          <w:b w:val="0"/>
          <w:bCs/>
          <w:color w:val="000000"/>
          <w:vertAlign w:val="superscript"/>
          <w:lang w:val="ru-RU"/>
        </w:rPr>
        <w:t>1)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24"/>
        <w:gridCol w:w="700"/>
        <w:gridCol w:w="700"/>
        <w:gridCol w:w="700"/>
        <w:gridCol w:w="700"/>
        <w:gridCol w:w="700"/>
        <w:gridCol w:w="701"/>
        <w:gridCol w:w="700"/>
        <w:gridCol w:w="700"/>
        <w:gridCol w:w="700"/>
        <w:gridCol w:w="700"/>
        <w:gridCol w:w="701"/>
      </w:tblGrid>
      <w:tr w:rsidR="003D294A" w:rsidRPr="00F115C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82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D294A" w:rsidRPr="00F115C2" w:rsidRDefault="003D294A" w:rsidP="009F1F80">
            <w:pPr>
              <w:spacing w:before="40" w:after="40" w:line="160" w:lineRule="exact"/>
              <w:jc w:val="center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0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D294A" w:rsidRPr="00F115C2" w:rsidRDefault="003D294A" w:rsidP="009F1F80">
            <w:pPr>
              <w:spacing w:before="40" w:after="40" w:line="160" w:lineRule="exact"/>
              <w:jc w:val="center"/>
              <w:rPr>
                <w:rFonts w:ascii="Arial" w:hAnsi="Arial"/>
                <w:color w:val="000000"/>
                <w:sz w:val="14"/>
              </w:rPr>
            </w:pPr>
            <w:r w:rsidRPr="00F115C2">
              <w:rPr>
                <w:rFonts w:ascii="Arial" w:hAnsi="Arial"/>
                <w:color w:val="000000"/>
                <w:sz w:val="14"/>
              </w:rPr>
              <w:t>Всего</w:t>
            </w:r>
          </w:p>
        </w:tc>
        <w:tc>
          <w:tcPr>
            <w:tcW w:w="7002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294A" w:rsidRPr="00F115C2" w:rsidRDefault="003D294A" w:rsidP="009F1F80">
            <w:pPr>
              <w:spacing w:before="40" w:after="40" w:line="140" w:lineRule="exact"/>
              <w:jc w:val="center"/>
              <w:rPr>
                <w:rFonts w:ascii="Arial" w:hAnsi="Arial"/>
                <w:color w:val="000000"/>
                <w:sz w:val="14"/>
              </w:rPr>
            </w:pPr>
            <w:r w:rsidRPr="00F115C2">
              <w:rPr>
                <w:rFonts w:ascii="Arial" w:hAnsi="Arial"/>
                <w:color w:val="000000"/>
                <w:sz w:val="14"/>
              </w:rPr>
              <w:t>в том числе с числом жителей, тыс. человек</w:t>
            </w:r>
          </w:p>
        </w:tc>
      </w:tr>
      <w:tr w:rsidR="003D294A" w:rsidRPr="00F115C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82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294A" w:rsidRPr="00F115C2" w:rsidRDefault="003D294A" w:rsidP="009F1F80">
            <w:pPr>
              <w:spacing w:before="40" w:after="40" w:line="160" w:lineRule="exact"/>
              <w:jc w:val="center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0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294A" w:rsidRPr="00F115C2" w:rsidRDefault="003D294A" w:rsidP="009F1F80">
            <w:pPr>
              <w:spacing w:before="40" w:after="40" w:line="160" w:lineRule="exact"/>
              <w:jc w:val="center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294A" w:rsidRPr="00F115C2" w:rsidRDefault="003D294A" w:rsidP="009F1F80">
            <w:pPr>
              <w:spacing w:before="40" w:after="40" w:line="140" w:lineRule="exact"/>
              <w:jc w:val="center"/>
              <w:rPr>
                <w:rFonts w:ascii="Arial" w:hAnsi="Arial"/>
                <w:color w:val="000000"/>
                <w:sz w:val="14"/>
              </w:rPr>
            </w:pPr>
            <w:r w:rsidRPr="00F115C2">
              <w:rPr>
                <w:rFonts w:ascii="Arial" w:hAnsi="Arial"/>
                <w:color w:val="000000"/>
                <w:sz w:val="14"/>
              </w:rPr>
              <w:t>до 3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294A" w:rsidRPr="00F115C2" w:rsidRDefault="003D294A" w:rsidP="009F1F80">
            <w:pPr>
              <w:spacing w:before="40" w:after="40" w:line="140" w:lineRule="exact"/>
              <w:jc w:val="center"/>
              <w:rPr>
                <w:rFonts w:ascii="Arial" w:hAnsi="Arial"/>
                <w:color w:val="000000"/>
                <w:sz w:val="14"/>
              </w:rPr>
            </w:pPr>
            <w:r w:rsidRPr="00F115C2">
              <w:rPr>
                <w:rFonts w:ascii="Arial" w:hAnsi="Arial"/>
                <w:color w:val="000000"/>
                <w:sz w:val="14"/>
              </w:rPr>
              <w:t>3 - 4,9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294A" w:rsidRPr="00F115C2" w:rsidRDefault="003D294A" w:rsidP="009F1F80">
            <w:pPr>
              <w:spacing w:before="40" w:after="40" w:line="140" w:lineRule="exact"/>
              <w:jc w:val="center"/>
              <w:rPr>
                <w:rFonts w:ascii="Arial" w:hAnsi="Arial"/>
                <w:color w:val="000000"/>
                <w:sz w:val="14"/>
              </w:rPr>
            </w:pPr>
            <w:r w:rsidRPr="00F115C2">
              <w:rPr>
                <w:rFonts w:ascii="Arial" w:hAnsi="Arial"/>
                <w:color w:val="000000"/>
                <w:sz w:val="14"/>
              </w:rPr>
              <w:t>5 – 9,9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294A" w:rsidRPr="00F115C2" w:rsidRDefault="003D294A" w:rsidP="009F1F80">
            <w:pPr>
              <w:spacing w:before="40" w:after="40" w:line="140" w:lineRule="exact"/>
              <w:jc w:val="center"/>
              <w:rPr>
                <w:rFonts w:ascii="Arial" w:hAnsi="Arial"/>
                <w:color w:val="000000"/>
                <w:sz w:val="14"/>
              </w:rPr>
            </w:pPr>
            <w:r w:rsidRPr="00F115C2">
              <w:rPr>
                <w:rFonts w:ascii="Arial" w:hAnsi="Arial"/>
                <w:color w:val="000000"/>
                <w:sz w:val="14"/>
              </w:rPr>
              <w:t>10 –19,9</w:t>
            </w:r>
          </w:p>
        </w:tc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294A" w:rsidRPr="00F115C2" w:rsidRDefault="003D294A" w:rsidP="009F1F80">
            <w:pPr>
              <w:spacing w:before="40" w:after="40" w:line="140" w:lineRule="exact"/>
              <w:jc w:val="center"/>
              <w:rPr>
                <w:rFonts w:ascii="Arial" w:hAnsi="Arial"/>
                <w:color w:val="000000"/>
                <w:sz w:val="14"/>
              </w:rPr>
            </w:pPr>
            <w:r w:rsidRPr="00F115C2">
              <w:rPr>
                <w:rFonts w:ascii="Arial" w:hAnsi="Arial"/>
                <w:color w:val="000000"/>
                <w:sz w:val="14"/>
              </w:rPr>
              <w:t>20 – 49,9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294A" w:rsidRPr="00F115C2" w:rsidRDefault="003D294A" w:rsidP="009F1F80">
            <w:pPr>
              <w:spacing w:before="40" w:after="40" w:line="140" w:lineRule="exact"/>
              <w:jc w:val="center"/>
              <w:rPr>
                <w:rFonts w:ascii="Arial" w:hAnsi="Arial"/>
                <w:color w:val="000000"/>
                <w:sz w:val="14"/>
              </w:rPr>
            </w:pPr>
            <w:r w:rsidRPr="00F115C2">
              <w:rPr>
                <w:rFonts w:ascii="Arial" w:hAnsi="Arial"/>
                <w:color w:val="000000"/>
                <w:sz w:val="14"/>
              </w:rPr>
              <w:t>50 – 99,9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294A" w:rsidRPr="00F115C2" w:rsidRDefault="003D294A" w:rsidP="009F1F80">
            <w:pPr>
              <w:spacing w:before="40" w:after="40" w:line="140" w:lineRule="exact"/>
              <w:jc w:val="center"/>
              <w:rPr>
                <w:rFonts w:ascii="Arial" w:hAnsi="Arial"/>
                <w:color w:val="000000"/>
                <w:sz w:val="14"/>
              </w:rPr>
            </w:pPr>
            <w:r w:rsidRPr="00F115C2">
              <w:rPr>
                <w:rFonts w:ascii="Arial" w:hAnsi="Arial"/>
                <w:color w:val="000000"/>
                <w:sz w:val="14"/>
              </w:rPr>
              <w:t>100 – 249,9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294A" w:rsidRPr="00F115C2" w:rsidRDefault="003D294A" w:rsidP="009F1F80">
            <w:pPr>
              <w:spacing w:before="40" w:after="40" w:line="140" w:lineRule="exact"/>
              <w:jc w:val="center"/>
              <w:rPr>
                <w:rFonts w:ascii="Arial" w:hAnsi="Arial"/>
                <w:color w:val="000000"/>
                <w:sz w:val="14"/>
              </w:rPr>
            </w:pPr>
            <w:r w:rsidRPr="00F115C2">
              <w:rPr>
                <w:rFonts w:ascii="Arial" w:hAnsi="Arial"/>
                <w:color w:val="000000"/>
                <w:sz w:val="14"/>
              </w:rPr>
              <w:t>250 – 499,9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294A" w:rsidRPr="00F115C2" w:rsidRDefault="003D294A" w:rsidP="009F1F80">
            <w:pPr>
              <w:spacing w:before="40" w:after="40" w:line="140" w:lineRule="exact"/>
              <w:rPr>
                <w:rFonts w:ascii="Arial" w:hAnsi="Arial"/>
                <w:color w:val="000000"/>
                <w:sz w:val="14"/>
              </w:rPr>
            </w:pPr>
            <w:r w:rsidRPr="00F115C2">
              <w:rPr>
                <w:rFonts w:ascii="Arial" w:hAnsi="Arial"/>
                <w:color w:val="000000"/>
                <w:sz w:val="14"/>
              </w:rPr>
              <w:t>500 – 999,9</w:t>
            </w:r>
          </w:p>
        </w:tc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294A" w:rsidRPr="00F115C2" w:rsidRDefault="003D294A" w:rsidP="009F1F80">
            <w:pPr>
              <w:spacing w:before="40" w:after="40" w:line="140" w:lineRule="exact"/>
              <w:jc w:val="center"/>
              <w:rPr>
                <w:rFonts w:ascii="Arial" w:hAnsi="Arial"/>
                <w:color w:val="000000"/>
                <w:sz w:val="14"/>
              </w:rPr>
            </w:pPr>
            <w:r w:rsidRPr="00F115C2">
              <w:rPr>
                <w:rFonts w:ascii="Arial" w:hAnsi="Arial"/>
                <w:color w:val="000000"/>
                <w:sz w:val="14"/>
              </w:rPr>
              <w:t>1 млн. и более</w:t>
            </w:r>
          </w:p>
        </w:tc>
      </w:tr>
      <w:tr w:rsidR="009B7C4C" w:rsidRPr="00F115C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824" w:type="dxa"/>
            <w:tcBorders>
              <w:top w:val="single" w:sz="6" w:space="0" w:color="auto"/>
              <w:left w:val="single" w:sz="4" w:space="0" w:color="auto"/>
              <w:bottom w:val="nil"/>
              <w:right w:val="nil"/>
            </w:tcBorders>
          </w:tcPr>
          <w:p w:rsidR="009B7C4C" w:rsidRPr="00F115C2" w:rsidRDefault="009B7C4C" w:rsidP="002B0DD3">
            <w:pPr>
              <w:spacing w:before="180" w:line="180" w:lineRule="exact"/>
              <w:rPr>
                <w:rFonts w:ascii="Arial" w:hAnsi="Arial"/>
                <w:color w:val="000000"/>
                <w:sz w:val="14"/>
              </w:rPr>
            </w:pPr>
            <w:r w:rsidRPr="00F115C2">
              <w:rPr>
                <w:rFonts w:ascii="Arial" w:hAnsi="Arial"/>
                <w:color w:val="000000"/>
                <w:sz w:val="14"/>
              </w:rPr>
              <w:t>Число городов</w:t>
            </w:r>
          </w:p>
        </w:tc>
        <w:tc>
          <w:tcPr>
            <w:tcW w:w="70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9B7C4C" w:rsidRPr="00804771" w:rsidRDefault="009B7C4C" w:rsidP="00DA67D6">
            <w:pPr>
              <w:spacing w:before="120" w:line="160" w:lineRule="exact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0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9B7C4C" w:rsidRPr="00804771" w:rsidRDefault="009B7C4C" w:rsidP="00DA67D6">
            <w:pPr>
              <w:spacing w:before="120" w:line="160" w:lineRule="exact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0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9B7C4C" w:rsidRPr="00804771" w:rsidRDefault="009B7C4C" w:rsidP="00DA67D6">
            <w:pPr>
              <w:spacing w:before="120" w:line="160" w:lineRule="exact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0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9B7C4C" w:rsidRPr="00804771" w:rsidRDefault="009B7C4C" w:rsidP="00DA67D6">
            <w:pPr>
              <w:spacing w:before="120" w:line="160" w:lineRule="exact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0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9B7C4C" w:rsidRPr="00804771" w:rsidRDefault="009B7C4C" w:rsidP="00DA67D6">
            <w:pPr>
              <w:spacing w:before="120" w:line="160" w:lineRule="exact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01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9B7C4C" w:rsidRPr="00804771" w:rsidRDefault="009B7C4C" w:rsidP="00DA67D6">
            <w:pPr>
              <w:spacing w:before="120" w:line="160" w:lineRule="exact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0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9B7C4C" w:rsidRPr="00804771" w:rsidRDefault="009B7C4C" w:rsidP="00DA67D6">
            <w:pPr>
              <w:spacing w:before="120" w:line="160" w:lineRule="exact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0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9B7C4C" w:rsidRPr="00804771" w:rsidRDefault="009B7C4C" w:rsidP="00DA67D6">
            <w:pPr>
              <w:spacing w:before="120" w:line="160" w:lineRule="exact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0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9B7C4C" w:rsidRPr="00804771" w:rsidRDefault="009B7C4C" w:rsidP="00DA67D6">
            <w:pPr>
              <w:spacing w:before="120" w:line="160" w:lineRule="exact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0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9B7C4C" w:rsidRPr="00804771" w:rsidRDefault="009B7C4C" w:rsidP="00DA67D6">
            <w:pPr>
              <w:spacing w:before="120" w:line="160" w:lineRule="exact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01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bottom"/>
          </w:tcPr>
          <w:p w:rsidR="009B7C4C" w:rsidRPr="00804771" w:rsidRDefault="009B7C4C" w:rsidP="00DA67D6">
            <w:pPr>
              <w:spacing w:before="120" w:line="160" w:lineRule="exact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</w:tr>
      <w:tr w:rsidR="00E627F9" w:rsidRPr="00F115C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8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627F9" w:rsidRPr="00E627F9" w:rsidRDefault="00E627F9" w:rsidP="002B0DD3">
            <w:pPr>
              <w:spacing w:before="180" w:line="180" w:lineRule="exact"/>
              <w:jc w:val="center"/>
              <w:rPr>
                <w:rFonts w:ascii="Arial" w:hAnsi="Arial"/>
                <w:color w:val="000000"/>
                <w:sz w:val="14"/>
              </w:rPr>
            </w:pPr>
            <w:r w:rsidRPr="00F115C2">
              <w:rPr>
                <w:rFonts w:ascii="Arial" w:hAnsi="Arial"/>
                <w:color w:val="000000"/>
                <w:sz w:val="14"/>
                <w:lang w:val="en-US"/>
              </w:rPr>
              <w:t>201</w:t>
            </w:r>
            <w:r>
              <w:rPr>
                <w:rFonts w:ascii="Arial" w:hAnsi="Arial"/>
                <w:color w:val="000000"/>
                <w:sz w:val="14"/>
              </w:rPr>
              <w:t>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27F9" w:rsidRPr="00804771" w:rsidRDefault="00E627F9" w:rsidP="006A144B">
            <w:pPr>
              <w:spacing w:before="120" w:line="160" w:lineRule="exact"/>
              <w:jc w:val="right"/>
              <w:rPr>
                <w:rFonts w:ascii="Arial" w:eastAsia="Arial Unicode MS" w:hAnsi="Arial"/>
                <w:color w:val="000000"/>
                <w:sz w:val="14"/>
              </w:rPr>
            </w:pPr>
            <w:r w:rsidRPr="00804771">
              <w:rPr>
                <w:rFonts w:ascii="Arial" w:eastAsia="Arial Unicode MS" w:hAnsi="Arial"/>
                <w:color w:val="000000"/>
                <w:sz w:val="14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27F9" w:rsidRPr="00804771" w:rsidRDefault="00E627F9" w:rsidP="006A144B">
            <w:pPr>
              <w:spacing w:before="120" w:line="160" w:lineRule="exact"/>
              <w:jc w:val="right"/>
              <w:rPr>
                <w:rFonts w:ascii="Arial" w:eastAsia="Arial Unicode MS" w:hAnsi="Arial"/>
                <w:color w:val="000000"/>
                <w:sz w:val="14"/>
              </w:rPr>
            </w:pPr>
            <w:r w:rsidRPr="00804771">
              <w:rPr>
                <w:rFonts w:ascii="Arial" w:eastAsia="Arial Unicode MS" w:hAnsi="Arial"/>
                <w:color w:val="000000"/>
                <w:sz w:val="14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27F9" w:rsidRPr="00804771" w:rsidRDefault="00E627F9" w:rsidP="006A144B">
            <w:pPr>
              <w:spacing w:before="120" w:line="160" w:lineRule="exact"/>
              <w:jc w:val="right"/>
              <w:rPr>
                <w:rFonts w:ascii="Arial" w:eastAsia="Arial Unicode MS" w:hAnsi="Arial"/>
                <w:color w:val="000000"/>
                <w:sz w:val="14"/>
              </w:rPr>
            </w:pPr>
            <w:r w:rsidRPr="00804771">
              <w:rPr>
                <w:rFonts w:ascii="Arial" w:eastAsia="Arial Unicode MS" w:hAnsi="Arial"/>
                <w:color w:val="000000"/>
                <w:sz w:val="14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27F9" w:rsidRPr="00804771" w:rsidRDefault="00E627F9" w:rsidP="006A144B">
            <w:pPr>
              <w:spacing w:before="120" w:line="160" w:lineRule="exact"/>
              <w:jc w:val="right"/>
              <w:rPr>
                <w:rFonts w:ascii="Arial" w:eastAsia="Arial Unicode MS" w:hAnsi="Arial"/>
                <w:color w:val="000000"/>
                <w:sz w:val="14"/>
              </w:rPr>
            </w:pPr>
            <w:r w:rsidRPr="00804771">
              <w:rPr>
                <w:rFonts w:ascii="Arial" w:eastAsia="Arial Unicode MS" w:hAnsi="Arial"/>
                <w:color w:val="000000"/>
                <w:sz w:val="14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27F9" w:rsidRPr="00804771" w:rsidRDefault="00E627F9" w:rsidP="006A144B">
            <w:pPr>
              <w:spacing w:before="120" w:line="160" w:lineRule="exact"/>
              <w:jc w:val="right"/>
              <w:rPr>
                <w:rFonts w:ascii="Arial" w:eastAsia="Arial Unicode MS" w:hAnsi="Arial"/>
                <w:color w:val="000000"/>
                <w:sz w:val="14"/>
              </w:rPr>
            </w:pPr>
            <w:r w:rsidRPr="00804771">
              <w:rPr>
                <w:rFonts w:ascii="Arial" w:eastAsia="Arial Unicode MS" w:hAnsi="Arial"/>
                <w:color w:val="000000"/>
                <w:sz w:val="14"/>
              </w:rPr>
              <w:t>2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27F9" w:rsidRPr="00804771" w:rsidRDefault="00E627F9" w:rsidP="006A144B">
            <w:pPr>
              <w:spacing w:before="120" w:line="160" w:lineRule="exact"/>
              <w:jc w:val="right"/>
              <w:rPr>
                <w:rFonts w:ascii="Arial" w:eastAsia="Arial Unicode MS" w:hAnsi="Arial"/>
                <w:color w:val="000000"/>
                <w:sz w:val="14"/>
              </w:rPr>
            </w:pPr>
            <w:r w:rsidRPr="00804771">
              <w:rPr>
                <w:rFonts w:ascii="Arial" w:eastAsia="Arial Unicode MS" w:hAnsi="Arial"/>
                <w:color w:val="000000"/>
                <w:sz w:val="14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27F9" w:rsidRPr="00804771" w:rsidRDefault="00E627F9" w:rsidP="006A144B">
            <w:pPr>
              <w:spacing w:before="120" w:line="160" w:lineRule="exact"/>
              <w:jc w:val="right"/>
              <w:rPr>
                <w:rFonts w:ascii="Arial" w:eastAsia="Arial Unicode MS" w:hAnsi="Arial"/>
                <w:color w:val="000000"/>
                <w:sz w:val="14"/>
              </w:rPr>
            </w:pPr>
            <w:r w:rsidRPr="00804771">
              <w:rPr>
                <w:rFonts w:ascii="Arial" w:eastAsia="Arial Unicode MS" w:hAnsi="Arial"/>
                <w:color w:val="000000"/>
                <w:sz w:val="14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27F9" w:rsidRPr="00804771" w:rsidRDefault="00E627F9" w:rsidP="006A144B">
            <w:pPr>
              <w:spacing w:before="120" w:line="160" w:lineRule="exact"/>
              <w:jc w:val="right"/>
              <w:rPr>
                <w:rFonts w:ascii="Arial" w:eastAsia="Arial Unicode MS" w:hAnsi="Arial"/>
                <w:color w:val="000000"/>
                <w:sz w:val="14"/>
              </w:rPr>
            </w:pPr>
            <w:r w:rsidRPr="00804771">
              <w:rPr>
                <w:rFonts w:ascii="Arial" w:eastAsia="Arial Unicode MS" w:hAnsi="Arial"/>
                <w:color w:val="000000"/>
                <w:sz w:val="14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27F9" w:rsidRPr="00804771" w:rsidRDefault="00E627F9" w:rsidP="006A144B">
            <w:pPr>
              <w:spacing w:before="120" w:line="160" w:lineRule="exact"/>
              <w:jc w:val="right"/>
              <w:rPr>
                <w:rFonts w:ascii="Arial" w:eastAsia="Arial Unicode MS" w:hAnsi="Arial"/>
                <w:color w:val="000000"/>
                <w:sz w:val="14"/>
              </w:rPr>
            </w:pPr>
            <w:r w:rsidRPr="00804771">
              <w:rPr>
                <w:rFonts w:ascii="Arial" w:eastAsia="Arial Unicode MS" w:hAnsi="Arial"/>
                <w:color w:val="000000"/>
                <w:sz w:val="14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27F9" w:rsidRPr="00804771" w:rsidRDefault="00E627F9" w:rsidP="006A144B">
            <w:pPr>
              <w:spacing w:before="120" w:line="160" w:lineRule="exact"/>
              <w:jc w:val="right"/>
              <w:rPr>
                <w:rFonts w:ascii="Arial" w:eastAsia="Arial Unicode MS" w:hAnsi="Arial"/>
                <w:color w:val="000000"/>
                <w:sz w:val="14"/>
              </w:rPr>
            </w:pPr>
            <w:r w:rsidRPr="00804771">
              <w:rPr>
                <w:rFonts w:ascii="Arial" w:eastAsia="Arial Unicode MS" w:hAnsi="Arial"/>
                <w:color w:val="000000"/>
                <w:sz w:val="14"/>
              </w:rPr>
              <w:t>-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E627F9" w:rsidRPr="00804771" w:rsidRDefault="00E627F9" w:rsidP="006A144B">
            <w:pPr>
              <w:spacing w:before="120" w:line="160" w:lineRule="exact"/>
              <w:jc w:val="right"/>
              <w:rPr>
                <w:rFonts w:ascii="Arial" w:eastAsia="Arial Unicode MS" w:hAnsi="Arial"/>
                <w:color w:val="000000"/>
                <w:sz w:val="14"/>
              </w:rPr>
            </w:pPr>
            <w:r w:rsidRPr="00804771">
              <w:rPr>
                <w:rFonts w:ascii="Arial" w:eastAsia="Arial Unicode MS" w:hAnsi="Arial"/>
                <w:color w:val="000000"/>
                <w:sz w:val="14"/>
              </w:rPr>
              <w:t>-</w:t>
            </w:r>
          </w:p>
        </w:tc>
      </w:tr>
      <w:tr w:rsidR="003954BC" w:rsidRPr="00F115C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8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954BC" w:rsidRPr="00D36D17" w:rsidRDefault="003954BC" w:rsidP="002B0DD3">
            <w:pPr>
              <w:spacing w:before="180" w:line="18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4BC" w:rsidRPr="00804771" w:rsidRDefault="003954BC" w:rsidP="003954BC">
            <w:pPr>
              <w:spacing w:before="120" w:line="160" w:lineRule="exact"/>
              <w:jc w:val="right"/>
              <w:rPr>
                <w:rFonts w:ascii="Arial" w:eastAsia="Arial Unicode MS" w:hAnsi="Arial"/>
                <w:color w:val="000000"/>
                <w:sz w:val="14"/>
              </w:rPr>
            </w:pPr>
            <w:r w:rsidRPr="00804771">
              <w:rPr>
                <w:rFonts w:ascii="Arial" w:eastAsia="Arial Unicode MS" w:hAnsi="Arial"/>
                <w:color w:val="000000"/>
                <w:sz w:val="14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4BC" w:rsidRPr="00804771" w:rsidRDefault="003954BC" w:rsidP="003954BC">
            <w:pPr>
              <w:spacing w:before="120" w:line="160" w:lineRule="exact"/>
              <w:jc w:val="right"/>
              <w:rPr>
                <w:rFonts w:ascii="Arial" w:eastAsia="Arial Unicode MS" w:hAnsi="Arial"/>
                <w:color w:val="000000"/>
                <w:sz w:val="14"/>
              </w:rPr>
            </w:pPr>
            <w:r w:rsidRPr="00804771">
              <w:rPr>
                <w:rFonts w:ascii="Arial" w:eastAsia="Arial Unicode MS" w:hAnsi="Arial"/>
                <w:color w:val="000000"/>
                <w:sz w:val="14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4BC" w:rsidRPr="00804771" w:rsidRDefault="003954BC" w:rsidP="003954BC">
            <w:pPr>
              <w:spacing w:before="120" w:line="160" w:lineRule="exact"/>
              <w:jc w:val="right"/>
              <w:rPr>
                <w:rFonts w:ascii="Arial" w:eastAsia="Arial Unicode MS" w:hAnsi="Arial"/>
                <w:color w:val="000000"/>
                <w:sz w:val="14"/>
              </w:rPr>
            </w:pPr>
            <w:r w:rsidRPr="00804771">
              <w:rPr>
                <w:rFonts w:ascii="Arial" w:eastAsia="Arial Unicode MS" w:hAnsi="Arial"/>
                <w:color w:val="000000"/>
                <w:sz w:val="14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4BC" w:rsidRPr="00804771" w:rsidRDefault="003954BC" w:rsidP="003954BC">
            <w:pPr>
              <w:spacing w:before="120" w:line="160" w:lineRule="exact"/>
              <w:jc w:val="right"/>
              <w:rPr>
                <w:rFonts w:ascii="Arial" w:eastAsia="Arial Unicode MS" w:hAnsi="Arial"/>
                <w:color w:val="000000"/>
                <w:sz w:val="14"/>
              </w:rPr>
            </w:pPr>
            <w:r w:rsidRPr="00804771">
              <w:rPr>
                <w:rFonts w:ascii="Arial" w:eastAsia="Arial Unicode MS" w:hAnsi="Arial"/>
                <w:color w:val="000000"/>
                <w:sz w:val="14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4BC" w:rsidRPr="00804771" w:rsidRDefault="003954BC" w:rsidP="003954BC">
            <w:pPr>
              <w:spacing w:before="120" w:line="160" w:lineRule="exact"/>
              <w:jc w:val="right"/>
              <w:rPr>
                <w:rFonts w:ascii="Arial" w:eastAsia="Arial Unicode MS" w:hAnsi="Arial"/>
                <w:color w:val="000000"/>
                <w:sz w:val="14"/>
              </w:rPr>
            </w:pPr>
            <w:r w:rsidRPr="00804771">
              <w:rPr>
                <w:rFonts w:ascii="Arial" w:eastAsia="Arial Unicode MS" w:hAnsi="Arial"/>
                <w:color w:val="000000"/>
                <w:sz w:val="14"/>
              </w:rPr>
              <w:t>2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4BC" w:rsidRPr="00804771" w:rsidRDefault="003954BC" w:rsidP="003954BC">
            <w:pPr>
              <w:spacing w:before="120" w:line="160" w:lineRule="exact"/>
              <w:jc w:val="right"/>
              <w:rPr>
                <w:rFonts w:ascii="Arial" w:eastAsia="Arial Unicode MS" w:hAnsi="Arial"/>
                <w:color w:val="000000"/>
                <w:sz w:val="14"/>
              </w:rPr>
            </w:pPr>
            <w:r w:rsidRPr="00804771">
              <w:rPr>
                <w:rFonts w:ascii="Arial" w:eastAsia="Arial Unicode MS" w:hAnsi="Arial"/>
                <w:color w:val="000000"/>
                <w:sz w:val="14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4BC" w:rsidRPr="00804771" w:rsidRDefault="003954BC" w:rsidP="003954BC">
            <w:pPr>
              <w:spacing w:before="120" w:line="160" w:lineRule="exact"/>
              <w:jc w:val="right"/>
              <w:rPr>
                <w:rFonts w:ascii="Arial" w:eastAsia="Arial Unicode MS" w:hAnsi="Arial"/>
                <w:color w:val="000000"/>
                <w:sz w:val="14"/>
              </w:rPr>
            </w:pPr>
            <w:r w:rsidRPr="00804771">
              <w:rPr>
                <w:rFonts w:ascii="Arial" w:eastAsia="Arial Unicode MS" w:hAnsi="Arial"/>
                <w:color w:val="000000"/>
                <w:sz w:val="14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4BC" w:rsidRPr="00804771" w:rsidRDefault="003954BC" w:rsidP="003954BC">
            <w:pPr>
              <w:spacing w:before="120" w:line="160" w:lineRule="exact"/>
              <w:jc w:val="right"/>
              <w:rPr>
                <w:rFonts w:ascii="Arial" w:eastAsia="Arial Unicode MS" w:hAnsi="Arial"/>
                <w:color w:val="000000"/>
                <w:sz w:val="14"/>
              </w:rPr>
            </w:pPr>
            <w:r w:rsidRPr="00804771">
              <w:rPr>
                <w:rFonts w:ascii="Arial" w:eastAsia="Arial Unicode MS" w:hAnsi="Arial"/>
                <w:color w:val="000000"/>
                <w:sz w:val="14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4BC" w:rsidRPr="00804771" w:rsidRDefault="003954BC" w:rsidP="003954BC">
            <w:pPr>
              <w:spacing w:before="120" w:line="160" w:lineRule="exact"/>
              <w:jc w:val="right"/>
              <w:rPr>
                <w:rFonts w:ascii="Arial" w:eastAsia="Arial Unicode MS" w:hAnsi="Arial"/>
                <w:color w:val="000000"/>
                <w:sz w:val="14"/>
              </w:rPr>
            </w:pPr>
            <w:r w:rsidRPr="00804771">
              <w:rPr>
                <w:rFonts w:ascii="Arial" w:eastAsia="Arial Unicode MS" w:hAnsi="Arial"/>
                <w:color w:val="000000"/>
                <w:sz w:val="14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4BC" w:rsidRPr="00804771" w:rsidRDefault="003954BC" w:rsidP="003954BC">
            <w:pPr>
              <w:spacing w:before="120" w:line="160" w:lineRule="exact"/>
              <w:jc w:val="right"/>
              <w:rPr>
                <w:rFonts w:ascii="Arial" w:eastAsia="Arial Unicode MS" w:hAnsi="Arial"/>
                <w:color w:val="000000"/>
                <w:sz w:val="14"/>
              </w:rPr>
            </w:pPr>
            <w:r w:rsidRPr="00804771">
              <w:rPr>
                <w:rFonts w:ascii="Arial" w:eastAsia="Arial Unicode MS" w:hAnsi="Arial"/>
                <w:color w:val="000000"/>
                <w:sz w:val="14"/>
              </w:rPr>
              <w:t>-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954BC" w:rsidRPr="00804771" w:rsidRDefault="003954BC" w:rsidP="003954BC">
            <w:pPr>
              <w:spacing w:before="120" w:line="160" w:lineRule="exact"/>
              <w:jc w:val="right"/>
              <w:rPr>
                <w:rFonts w:ascii="Arial" w:eastAsia="Arial Unicode MS" w:hAnsi="Arial"/>
                <w:color w:val="000000"/>
                <w:sz w:val="14"/>
              </w:rPr>
            </w:pPr>
            <w:r w:rsidRPr="00804771">
              <w:rPr>
                <w:rFonts w:ascii="Arial" w:eastAsia="Arial Unicode MS" w:hAnsi="Arial"/>
                <w:color w:val="000000"/>
                <w:sz w:val="14"/>
              </w:rPr>
              <w:t>-</w:t>
            </w:r>
          </w:p>
        </w:tc>
      </w:tr>
      <w:tr w:rsidR="003954BC" w:rsidRPr="00F115C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8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954BC" w:rsidRPr="00D36D17" w:rsidRDefault="003954BC" w:rsidP="002B0DD3">
            <w:pPr>
              <w:spacing w:before="180" w:line="18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4BC" w:rsidRPr="00804771" w:rsidRDefault="003954BC" w:rsidP="003954BC">
            <w:pPr>
              <w:spacing w:before="120" w:line="160" w:lineRule="exact"/>
              <w:jc w:val="right"/>
              <w:rPr>
                <w:rFonts w:ascii="Arial" w:eastAsia="Arial Unicode MS" w:hAnsi="Arial"/>
                <w:color w:val="000000"/>
                <w:sz w:val="14"/>
              </w:rPr>
            </w:pPr>
            <w:r w:rsidRPr="00804771">
              <w:rPr>
                <w:rFonts w:ascii="Arial" w:eastAsia="Arial Unicode MS" w:hAnsi="Arial"/>
                <w:color w:val="000000"/>
                <w:sz w:val="14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4BC" w:rsidRPr="00804771" w:rsidRDefault="003954BC" w:rsidP="003954BC">
            <w:pPr>
              <w:spacing w:before="120" w:line="160" w:lineRule="exact"/>
              <w:jc w:val="right"/>
              <w:rPr>
                <w:rFonts w:ascii="Arial" w:eastAsia="Arial Unicode MS" w:hAnsi="Arial"/>
                <w:color w:val="000000"/>
                <w:sz w:val="14"/>
              </w:rPr>
            </w:pPr>
            <w:r w:rsidRPr="00804771">
              <w:rPr>
                <w:rFonts w:ascii="Arial" w:eastAsia="Arial Unicode MS" w:hAnsi="Arial"/>
                <w:color w:val="000000"/>
                <w:sz w:val="14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4BC" w:rsidRPr="00804771" w:rsidRDefault="003954BC" w:rsidP="003954BC">
            <w:pPr>
              <w:spacing w:before="120" w:line="160" w:lineRule="exact"/>
              <w:jc w:val="right"/>
              <w:rPr>
                <w:rFonts w:ascii="Arial" w:eastAsia="Arial Unicode MS" w:hAnsi="Arial"/>
                <w:color w:val="000000"/>
                <w:sz w:val="14"/>
              </w:rPr>
            </w:pPr>
            <w:r w:rsidRPr="00804771">
              <w:rPr>
                <w:rFonts w:ascii="Arial" w:eastAsia="Arial Unicode MS" w:hAnsi="Arial"/>
                <w:color w:val="000000"/>
                <w:sz w:val="14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4BC" w:rsidRPr="00804771" w:rsidRDefault="003954BC" w:rsidP="003954BC">
            <w:pPr>
              <w:spacing w:before="120" w:line="160" w:lineRule="exact"/>
              <w:jc w:val="right"/>
              <w:rPr>
                <w:rFonts w:ascii="Arial" w:eastAsia="Arial Unicode MS" w:hAnsi="Arial"/>
                <w:color w:val="000000"/>
                <w:sz w:val="14"/>
              </w:rPr>
            </w:pPr>
            <w:r w:rsidRPr="00804771">
              <w:rPr>
                <w:rFonts w:ascii="Arial" w:eastAsia="Arial Unicode MS" w:hAnsi="Arial"/>
                <w:color w:val="000000"/>
                <w:sz w:val="14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4BC" w:rsidRPr="00804771" w:rsidRDefault="003954BC" w:rsidP="003954BC">
            <w:pPr>
              <w:spacing w:before="120" w:line="160" w:lineRule="exact"/>
              <w:jc w:val="right"/>
              <w:rPr>
                <w:rFonts w:ascii="Arial" w:eastAsia="Arial Unicode MS" w:hAnsi="Arial"/>
                <w:color w:val="000000"/>
                <w:sz w:val="14"/>
              </w:rPr>
            </w:pPr>
            <w:r w:rsidRPr="00804771">
              <w:rPr>
                <w:rFonts w:ascii="Arial" w:eastAsia="Arial Unicode MS" w:hAnsi="Arial"/>
                <w:color w:val="000000"/>
                <w:sz w:val="14"/>
              </w:rPr>
              <w:t>2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4BC" w:rsidRPr="00804771" w:rsidRDefault="003954BC" w:rsidP="003954BC">
            <w:pPr>
              <w:spacing w:before="120" w:line="160" w:lineRule="exact"/>
              <w:jc w:val="right"/>
              <w:rPr>
                <w:rFonts w:ascii="Arial" w:eastAsia="Arial Unicode MS" w:hAnsi="Arial"/>
                <w:color w:val="000000"/>
                <w:sz w:val="14"/>
              </w:rPr>
            </w:pPr>
            <w:r w:rsidRPr="00804771">
              <w:rPr>
                <w:rFonts w:ascii="Arial" w:eastAsia="Arial Unicode MS" w:hAnsi="Arial"/>
                <w:color w:val="000000"/>
                <w:sz w:val="14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4BC" w:rsidRPr="00804771" w:rsidRDefault="003954BC" w:rsidP="003954BC">
            <w:pPr>
              <w:spacing w:before="120" w:line="160" w:lineRule="exact"/>
              <w:jc w:val="right"/>
              <w:rPr>
                <w:rFonts w:ascii="Arial" w:eastAsia="Arial Unicode MS" w:hAnsi="Arial"/>
                <w:color w:val="000000"/>
                <w:sz w:val="14"/>
              </w:rPr>
            </w:pPr>
            <w:r w:rsidRPr="00804771">
              <w:rPr>
                <w:rFonts w:ascii="Arial" w:eastAsia="Arial Unicode MS" w:hAnsi="Arial"/>
                <w:color w:val="000000"/>
                <w:sz w:val="14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4BC" w:rsidRPr="00804771" w:rsidRDefault="003954BC" w:rsidP="003954BC">
            <w:pPr>
              <w:spacing w:before="120" w:line="160" w:lineRule="exact"/>
              <w:jc w:val="right"/>
              <w:rPr>
                <w:rFonts w:ascii="Arial" w:eastAsia="Arial Unicode MS" w:hAnsi="Arial"/>
                <w:color w:val="000000"/>
                <w:sz w:val="14"/>
              </w:rPr>
            </w:pPr>
            <w:r w:rsidRPr="00804771">
              <w:rPr>
                <w:rFonts w:ascii="Arial" w:eastAsia="Arial Unicode MS" w:hAnsi="Arial"/>
                <w:color w:val="000000"/>
                <w:sz w:val="14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4BC" w:rsidRPr="00804771" w:rsidRDefault="003954BC" w:rsidP="003954BC">
            <w:pPr>
              <w:spacing w:before="120" w:line="160" w:lineRule="exact"/>
              <w:jc w:val="right"/>
              <w:rPr>
                <w:rFonts w:ascii="Arial" w:eastAsia="Arial Unicode MS" w:hAnsi="Arial"/>
                <w:color w:val="000000"/>
                <w:sz w:val="14"/>
              </w:rPr>
            </w:pPr>
            <w:r w:rsidRPr="00804771">
              <w:rPr>
                <w:rFonts w:ascii="Arial" w:eastAsia="Arial Unicode MS" w:hAnsi="Arial"/>
                <w:color w:val="000000"/>
                <w:sz w:val="14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4BC" w:rsidRPr="00804771" w:rsidRDefault="003954BC" w:rsidP="003954BC">
            <w:pPr>
              <w:spacing w:before="120" w:line="160" w:lineRule="exact"/>
              <w:jc w:val="right"/>
              <w:rPr>
                <w:rFonts w:ascii="Arial" w:eastAsia="Arial Unicode MS" w:hAnsi="Arial"/>
                <w:color w:val="000000"/>
                <w:sz w:val="14"/>
              </w:rPr>
            </w:pPr>
            <w:r w:rsidRPr="00804771">
              <w:rPr>
                <w:rFonts w:ascii="Arial" w:eastAsia="Arial Unicode MS" w:hAnsi="Arial"/>
                <w:color w:val="000000"/>
                <w:sz w:val="14"/>
              </w:rPr>
              <w:t>-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954BC" w:rsidRPr="00804771" w:rsidRDefault="003954BC" w:rsidP="003954BC">
            <w:pPr>
              <w:spacing w:before="120" w:line="160" w:lineRule="exact"/>
              <w:jc w:val="right"/>
              <w:rPr>
                <w:rFonts w:ascii="Arial" w:eastAsia="Arial Unicode MS" w:hAnsi="Arial"/>
                <w:color w:val="000000"/>
                <w:sz w:val="14"/>
              </w:rPr>
            </w:pPr>
            <w:r w:rsidRPr="00804771">
              <w:rPr>
                <w:rFonts w:ascii="Arial" w:eastAsia="Arial Unicode MS" w:hAnsi="Arial"/>
                <w:color w:val="000000"/>
                <w:sz w:val="14"/>
              </w:rPr>
              <w:t>-</w:t>
            </w:r>
          </w:p>
        </w:tc>
      </w:tr>
      <w:tr w:rsidR="003954BC" w:rsidRPr="00F115C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8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954BC" w:rsidRPr="00F115C2" w:rsidRDefault="003954BC" w:rsidP="002B0DD3">
            <w:pPr>
              <w:spacing w:before="180" w:line="180" w:lineRule="exact"/>
              <w:rPr>
                <w:rFonts w:ascii="Arial" w:hAnsi="Arial"/>
                <w:color w:val="000000"/>
                <w:sz w:val="14"/>
              </w:rPr>
            </w:pPr>
            <w:r w:rsidRPr="00136C12">
              <w:rPr>
                <w:rFonts w:ascii="Arial" w:hAnsi="Arial"/>
                <w:color w:val="000000"/>
                <w:spacing w:val="-2"/>
                <w:sz w:val="14"/>
              </w:rPr>
              <w:t>Численность насел</w:t>
            </w:r>
            <w:r w:rsidRPr="00136C12">
              <w:rPr>
                <w:rFonts w:ascii="Arial" w:hAnsi="Arial"/>
                <w:color w:val="000000"/>
                <w:spacing w:val="-2"/>
                <w:sz w:val="14"/>
              </w:rPr>
              <w:t>е</w:t>
            </w:r>
            <w:r w:rsidRPr="00136C12">
              <w:rPr>
                <w:rFonts w:ascii="Arial" w:hAnsi="Arial"/>
                <w:color w:val="000000"/>
                <w:spacing w:val="-2"/>
                <w:sz w:val="14"/>
              </w:rPr>
              <w:t>ния</w:t>
            </w:r>
            <w:r w:rsidRPr="00F115C2">
              <w:rPr>
                <w:rFonts w:ascii="Arial" w:hAnsi="Arial"/>
                <w:color w:val="000000"/>
                <w:sz w:val="14"/>
              </w:rPr>
              <w:t>, человек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4BC" w:rsidRPr="00804771" w:rsidRDefault="003954BC" w:rsidP="00DA67D6">
            <w:pPr>
              <w:spacing w:before="120" w:line="160" w:lineRule="exact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4BC" w:rsidRPr="00804771" w:rsidRDefault="003954BC" w:rsidP="00DA67D6">
            <w:pPr>
              <w:spacing w:before="120" w:line="160" w:lineRule="exact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4BC" w:rsidRPr="00804771" w:rsidRDefault="003954BC" w:rsidP="00DA67D6">
            <w:pPr>
              <w:spacing w:before="120" w:line="160" w:lineRule="exact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4BC" w:rsidRPr="00804771" w:rsidRDefault="003954BC" w:rsidP="00DA67D6">
            <w:pPr>
              <w:spacing w:before="120" w:line="160" w:lineRule="exact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4BC" w:rsidRPr="00804771" w:rsidRDefault="003954BC" w:rsidP="00DA67D6">
            <w:pPr>
              <w:spacing w:before="120" w:line="160" w:lineRule="exact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4BC" w:rsidRPr="00804771" w:rsidRDefault="003954BC" w:rsidP="00DA67D6">
            <w:pPr>
              <w:spacing w:before="120" w:line="160" w:lineRule="exact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4BC" w:rsidRPr="00804771" w:rsidRDefault="003954BC" w:rsidP="00DA67D6">
            <w:pPr>
              <w:spacing w:before="120" w:line="160" w:lineRule="exact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4BC" w:rsidRPr="00804771" w:rsidRDefault="003954BC" w:rsidP="00DA67D6">
            <w:pPr>
              <w:spacing w:before="120" w:line="160" w:lineRule="exact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4BC" w:rsidRPr="00804771" w:rsidRDefault="003954BC" w:rsidP="00DA67D6">
            <w:pPr>
              <w:spacing w:before="120" w:line="160" w:lineRule="exact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4BC" w:rsidRPr="00804771" w:rsidRDefault="003954BC" w:rsidP="00DA67D6">
            <w:pPr>
              <w:spacing w:before="120" w:line="160" w:lineRule="exact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954BC" w:rsidRPr="00804771" w:rsidRDefault="003954BC" w:rsidP="00DA67D6">
            <w:pPr>
              <w:spacing w:before="120" w:line="160" w:lineRule="exact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</w:tr>
      <w:tr w:rsidR="003954BC" w:rsidRPr="00F115C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8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954BC" w:rsidRPr="00E627F9" w:rsidRDefault="003954BC" w:rsidP="006A144B">
            <w:pPr>
              <w:spacing w:before="180" w:line="180" w:lineRule="exact"/>
              <w:jc w:val="center"/>
              <w:rPr>
                <w:rFonts w:ascii="Arial" w:hAnsi="Arial"/>
                <w:color w:val="000000"/>
                <w:sz w:val="14"/>
              </w:rPr>
            </w:pPr>
            <w:r w:rsidRPr="00F115C2">
              <w:rPr>
                <w:rFonts w:ascii="Arial" w:hAnsi="Arial"/>
                <w:color w:val="000000"/>
                <w:sz w:val="14"/>
                <w:lang w:val="en-US"/>
              </w:rPr>
              <w:t>201</w:t>
            </w:r>
            <w:r>
              <w:rPr>
                <w:rFonts w:ascii="Arial" w:hAnsi="Arial"/>
                <w:color w:val="000000"/>
                <w:sz w:val="14"/>
              </w:rPr>
              <w:t>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4BC" w:rsidRPr="00804771" w:rsidRDefault="003954BC" w:rsidP="006A144B">
            <w:pPr>
              <w:spacing w:before="120" w:line="160" w:lineRule="exact"/>
              <w:jc w:val="right"/>
              <w:rPr>
                <w:rFonts w:ascii="Arial" w:eastAsia="Arial Unicode MS" w:hAnsi="Arial"/>
                <w:bCs/>
                <w:color w:val="000000"/>
                <w:sz w:val="14"/>
              </w:rPr>
            </w:pPr>
            <w:r w:rsidRPr="00804771">
              <w:rPr>
                <w:rFonts w:ascii="Arial" w:eastAsia="Arial Unicode MS" w:hAnsi="Arial"/>
                <w:bCs/>
                <w:color w:val="000000"/>
                <w:sz w:val="14"/>
              </w:rPr>
              <w:t>322977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4BC" w:rsidRPr="00804771" w:rsidRDefault="003954BC" w:rsidP="006A144B">
            <w:pPr>
              <w:spacing w:before="120" w:line="160" w:lineRule="exact"/>
              <w:jc w:val="right"/>
              <w:rPr>
                <w:rFonts w:ascii="Arial" w:eastAsia="Arial Unicode MS" w:hAnsi="Arial"/>
                <w:bCs/>
                <w:color w:val="000000"/>
                <w:sz w:val="14"/>
              </w:rPr>
            </w:pPr>
            <w:r w:rsidRPr="00804771">
              <w:rPr>
                <w:rFonts w:ascii="Arial" w:eastAsia="Arial Unicode MS" w:hAnsi="Arial"/>
                <w:bCs/>
                <w:color w:val="000000"/>
                <w:sz w:val="14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4BC" w:rsidRPr="00804771" w:rsidRDefault="003954BC" w:rsidP="006A144B">
            <w:pPr>
              <w:spacing w:before="120" w:line="160" w:lineRule="exact"/>
              <w:jc w:val="right"/>
              <w:rPr>
                <w:rFonts w:ascii="Arial" w:eastAsia="Arial Unicode MS" w:hAnsi="Arial"/>
                <w:bCs/>
                <w:color w:val="000000"/>
                <w:sz w:val="14"/>
              </w:rPr>
            </w:pPr>
            <w:r w:rsidRPr="00804771">
              <w:rPr>
                <w:rFonts w:ascii="Arial" w:eastAsia="Arial Unicode MS" w:hAnsi="Arial"/>
                <w:bCs/>
                <w:color w:val="000000"/>
                <w:sz w:val="14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4BC" w:rsidRPr="00804771" w:rsidRDefault="003954BC" w:rsidP="006A144B">
            <w:pPr>
              <w:spacing w:before="120" w:line="160" w:lineRule="exact"/>
              <w:jc w:val="right"/>
              <w:rPr>
                <w:rFonts w:ascii="Arial" w:eastAsia="Arial Unicode MS" w:hAnsi="Arial"/>
                <w:bCs/>
                <w:color w:val="000000"/>
                <w:sz w:val="14"/>
              </w:rPr>
            </w:pPr>
            <w:r w:rsidRPr="00804771">
              <w:rPr>
                <w:rFonts w:ascii="Arial" w:eastAsia="Arial Unicode MS" w:hAnsi="Arial"/>
                <w:bCs/>
                <w:color w:val="000000"/>
                <w:sz w:val="14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4BC" w:rsidRPr="00804771" w:rsidRDefault="003954BC" w:rsidP="006A144B">
            <w:pPr>
              <w:spacing w:before="120" w:line="160" w:lineRule="exact"/>
              <w:jc w:val="right"/>
              <w:rPr>
                <w:rFonts w:ascii="Arial" w:eastAsia="Arial Unicode MS" w:hAnsi="Arial"/>
                <w:bCs/>
                <w:color w:val="000000"/>
                <w:sz w:val="14"/>
              </w:rPr>
            </w:pPr>
            <w:r w:rsidRPr="00804771">
              <w:rPr>
                <w:rFonts w:ascii="Arial" w:eastAsia="Arial Unicode MS" w:hAnsi="Arial"/>
                <w:bCs/>
                <w:color w:val="000000"/>
                <w:sz w:val="14"/>
              </w:rPr>
              <w:t>27734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4BC" w:rsidRPr="00804771" w:rsidRDefault="003954BC" w:rsidP="006A144B">
            <w:pPr>
              <w:spacing w:before="120" w:line="160" w:lineRule="exact"/>
              <w:jc w:val="right"/>
              <w:rPr>
                <w:rFonts w:ascii="Arial" w:eastAsia="Arial Unicode MS" w:hAnsi="Arial"/>
                <w:bCs/>
                <w:color w:val="000000"/>
                <w:sz w:val="14"/>
              </w:rPr>
            </w:pPr>
            <w:r w:rsidRPr="00804771">
              <w:rPr>
                <w:rFonts w:ascii="Arial" w:eastAsia="Arial Unicode MS" w:hAnsi="Arial"/>
                <w:bCs/>
                <w:color w:val="000000"/>
                <w:sz w:val="14"/>
              </w:rPr>
              <w:t>48851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4BC" w:rsidRPr="00804771" w:rsidRDefault="003954BC" w:rsidP="006A144B">
            <w:pPr>
              <w:spacing w:before="120" w:line="160" w:lineRule="exact"/>
              <w:jc w:val="right"/>
              <w:rPr>
                <w:rFonts w:ascii="Arial" w:eastAsia="Arial Unicode MS" w:hAnsi="Arial"/>
                <w:bCs/>
                <w:color w:val="000000"/>
                <w:sz w:val="14"/>
              </w:rPr>
            </w:pPr>
            <w:r w:rsidRPr="00804771">
              <w:rPr>
                <w:rFonts w:ascii="Arial" w:eastAsia="Arial Unicode MS" w:hAnsi="Arial"/>
                <w:bCs/>
                <w:color w:val="000000"/>
                <w:sz w:val="14"/>
              </w:rPr>
              <w:t>73187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4BC" w:rsidRPr="00804771" w:rsidRDefault="003954BC" w:rsidP="006A144B">
            <w:pPr>
              <w:spacing w:before="120" w:line="160" w:lineRule="exact"/>
              <w:jc w:val="right"/>
              <w:rPr>
                <w:rFonts w:ascii="Arial" w:eastAsia="Arial Unicode MS" w:hAnsi="Arial"/>
                <w:bCs/>
                <w:color w:val="000000"/>
                <w:sz w:val="14"/>
              </w:rPr>
            </w:pPr>
            <w:r w:rsidRPr="00804771">
              <w:rPr>
                <w:rFonts w:ascii="Arial" w:eastAsia="Arial Unicode MS" w:hAnsi="Arial"/>
                <w:bCs/>
                <w:color w:val="000000"/>
                <w:sz w:val="14"/>
              </w:rPr>
              <w:t>173205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4BC" w:rsidRPr="00804771" w:rsidRDefault="003954BC" w:rsidP="006A144B">
            <w:pPr>
              <w:spacing w:before="120" w:line="160" w:lineRule="exact"/>
              <w:jc w:val="right"/>
              <w:rPr>
                <w:rFonts w:ascii="Arial" w:eastAsia="Arial Unicode MS" w:hAnsi="Arial"/>
                <w:bCs/>
                <w:color w:val="000000"/>
                <w:sz w:val="14"/>
              </w:rPr>
            </w:pPr>
            <w:r w:rsidRPr="00804771">
              <w:rPr>
                <w:rFonts w:ascii="Arial" w:eastAsia="Arial Unicode MS" w:hAnsi="Arial"/>
                <w:bCs/>
                <w:color w:val="000000"/>
                <w:sz w:val="14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4BC" w:rsidRPr="00804771" w:rsidRDefault="003954BC" w:rsidP="006A144B">
            <w:pPr>
              <w:spacing w:before="120" w:line="160" w:lineRule="exact"/>
              <w:jc w:val="right"/>
              <w:rPr>
                <w:rFonts w:ascii="Arial" w:eastAsia="Arial Unicode MS" w:hAnsi="Arial"/>
                <w:bCs/>
                <w:color w:val="000000"/>
                <w:sz w:val="14"/>
              </w:rPr>
            </w:pPr>
            <w:r w:rsidRPr="00804771">
              <w:rPr>
                <w:rFonts w:ascii="Arial" w:eastAsia="Arial Unicode MS" w:hAnsi="Arial"/>
                <w:bCs/>
                <w:color w:val="000000"/>
                <w:sz w:val="14"/>
              </w:rPr>
              <w:t>-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954BC" w:rsidRPr="00804771" w:rsidRDefault="003954BC" w:rsidP="006A144B">
            <w:pPr>
              <w:spacing w:before="120" w:line="160" w:lineRule="exact"/>
              <w:jc w:val="right"/>
              <w:rPr>
                <w:rFonts w:ascii="Arial" w:eastAsia="Arial Unicode MS" w:hAnsi="Arial"/>
                <w:bCs/>
                <w:color w:val="000000"/>
                <w:sz w:val="14"/>
              </w:rPr>
            </w:pPr>
            <w:r w:rsidRPr="00804771">
              <w:rPr>
                <w:rFonts w:ascii="Arial" w:eastAsia="Arial Unicode MS" w:hAnsi="Arial"/>
                <w:bCs/>
                <w:color w:val="000000"/>
                <w:sz w:val="14"/>
              </w:rPr>
              <w:t>-</w:t>
            </w:r>
          </w:p>
        </w:tc>
      </w:tr>
      <w:tr w:rsidR="003954BC" w:rsidRPr="00F115C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8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954BC" w:rsidRPr="00D36D17" w:rsidRDefault="003954BC" w:rsidP="006A144B">
            <w:pPr>
              <w:spacing w:before="180" w:line="18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4BC" w:rsidRPr="00804771" w:rsidRDefault="003954BC" w:rsidP="00DA67D6">
            <w:pPr>
              <w:spacing w:before="120" w:line="160" w:lineRule="exact"/>
              <w:jc w:val="right"/>
              <w:rPr>
                <w:rFonts w:ascii="Arial" w:eastAsia="Arial Unicode MS" w:hAnsi="Arial"/>
                <w:bCs/>
                <w:color w:val="000000"/>
                <w:sz w:val="14"/>
              </w:rPr>
            </w:pPr>
            <w:r>
              <w:rPr>
                <w:rFonts w:ascii="Arial" w:eastAsia="Arial Unicode MS" w:hAnsi="Arial"/>
                <w:bCs/>
                <w:color w:val="000000"/>
                <w:sz w:val="14"/>
              </w:rPr>
              <w:t>326271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4BC" w:rsidRPr="00804771" w:rsidRDefault="003954BC" w:rsidP="003954BC">
            <w:pPr>
              <w:spacing w:before="120" w:line="160" w:lineRule="exact"/>
              <w:jc w:val="right"/>
              <w:rPr>
                <w:rFonts w:ascii="Arial" w:eastAsia="Arial Unicode MS" w:hAnsi="Arial"/>
                <w:bCs/>
                <w:color w:val="000000"/>
                <w:sz w:val="14"/>
              </w:rPr>
            </w:pPr>
            <w:r w:rsidRPr="00804771">
              <w:rPr>
                <w:rFonts w:ascii="Arial" w:eastAsia="Arial Unicode MS" w:hAnsi="Arial"/>
                <w:bCs/>
                <w:color w:val="000000"/>
                <w:sz w:val="14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4BC" w:rsidRPr="00804771" w:rsidRDefault="003954BC" w:rsidP="003954BC">
            <w:pPr>
              <w:spacing w:before="120" w:line="160" w:lineRule="exact"/>
              <w:jc w:val="right"/>
              <w:rPr>
                <w:rFonts w:ascii="Arial" w:eastAsia="Arial Unicode MS" w:hAnsi="Arial"/>
                <w:bCs/>
                <w:color w:val="000000"/>
                <w:sz w:val="14"/>
              </w:rPr>
            </w:pPr>
            <w:r w:rsidRPr="00804771">
              <w:rPr>
                <w:rFonts w:ascii="Arial" w:eastAsia="Arial Unicode MS" w:hAnsi="Arial"/>
                <w:bCs/>
                <w:color w:val="000000"/>
                <w:sz w:val="14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4BC" w:rsidRPr="00804771" w:rsidRDefault="003954BC" w:rsidP="003954BC">
            <w:pPr>
              <w:spacing w:before="120" w:line="160" w:lineRule="exact"/>
              <w:jc w:val="right"/>
              <w:rPr>
                <w:rFonts w:ascii="Arial" w:eastAsia="Arial Unicode MS" w:hAnsi="Arial"/>
                <w:bCs/>
                <w:color w:val="000000"/>
                <w:sz w:val="14"/>
              </w:rPr>
            </w:pPr>
            <w:r w:rsidRPr="00804771">
              <w:rPr>
                <w:rFonts w:ascii="Arial" w:eastAsia="Arial Unicode MS" w:hAnsi="Arial"/>
                <w:bCs/>
                <w:color w:val="000000"/>
                <w:sz w:val="14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4BC" w:rsidRPr="00804771" w:rsidRDefault="003954BC" w:rsidP="003954BC">
            <w:pPr>
              <w:spacing w:before="120" w:line="160" w:lineRule="exact"/>
              <w:jc w:val="right"/>
              <w:rPr>
                <w:rFonts w:ascii="Arial" w:eastAsia="Arial Unicode MS" w:hAnsi="Arial"/>
                <w:bCs/>
                <w:color w:val="000000"/>
                <w:sz w:val="14"/>
              </w:rPr>
            </w:pPr>
            <w:r w:rsidRPr="00804771">
              <w:rPr>
                <w:rFonts w:ascii="Arial" w:eastAsia="Arial Unicode MS" w:hAnsi="Arial"/>
                <w:bCs/>
                <w:color w:val="000000"/>
                <w:sz w:val="14"/>
              </w:rPr>
              <w:t>27</w:t>
            </w:r>
            <w:r>
              <w:rPr>
                <w:rFonts w:ascii="Arial" w:eastAsia="Arial Unicode MS" w:hAnsi="Arial"/>
                <w:bCs/>
                <w:color w:val="000000"/>
                <w:sz w:val="14"/>
              </w:rPr>
              <w:t>494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4BC" w:rsidRPr="00804771" w:rsidRDefault="003954BC" w:rsidP="003954BC">
            <w:pPr>
              <w:spacing w:before="120" w:line="160" w:lineRule="exact"/>
              <w:jc w:val="right"/>
              <w:rPr>
                <w:rFonts w:ascii="Arial" w:eastAsia="Arial Unicode MS" w:hAnsi="Arial"/>
                <w:bCs/>
                <w:color w:val="000000"/>
                <w:sz w:val="14"/>
              </w:rPr>
            </w:pPr>
            <w:r>
              <w:rPr>
                <w:rFonts w:ascii="Arial" w:eastAsia="Arial Unicode MS" w:hAnsi="Arial"/>
                <w:bCs/>
                <w:color w:val="000000"/>
                <w:sz w:val="14"/>
              </w:rPr>
              <w:t>48740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4BC" w:rsidRPr="00804771" w:rsidRDefault="003954BC" w:rsidP="003954BC">
            <w:pPr>
              <w:spacing w:before="120" w:line="160" w:lineRule="exact"/>
              <w:jc w:val="right"/>
              <w:rPr>
                <w:rFonts w:ascii="Arial" w:eastAsia="Arial Unicode MS" w:hAnsi="Arial"/>
                <w:bCs/>
                <w:color w:val="000000"/>
                <w:sz w:val="14"/>
              </w:rPr>
            </w:pPr>
            <w:r w:rsidRPr="00804771">
              <w:rPr>
                <w:rFonts w:ascii="Arial" w:eastAsia="Arial Unicode MS" w:hAnsi="Arial"/>
                <w:bCs/>
                <w:color w:val="000000"/>
                <w:sz w:val="14"/>
              </w:rPr>
              <w:t>73</w:t>
            </w:r>
            <w:r>
              <w:rPr>
                <w:rFonts w:ascii="Arial" w:eastAsia="Arial Unicode MS" w:hAnsi="Arial"/>
                <w:bCs/>
                <w:color w:val="000000"/>
                <w:sz w:val="14"/>
              </w:rPr>
              <w:t>825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4BC" w:rsidRPr="00804771" w:rsidRDefault="003954BC" w:rsidP="003954BC">
            <w:pPr>
              <w:spacing w:before="120" w:line="160" w:lineRule="exact"/>
              <w:jc w:val="right"/>
              <w:rPr>
                <w:rFonts w:ascii="Arial" w:eastAsia="Arial Unicode MS" w:hAnsi="Arial"/>
                <w:bCs/>
                <w:color w:val="000000"/>
                <w:sz w:val="14"/>
              </w:rPr>
            </w:pPr>
            <w:r w:rsidRPr="00804771">
              <w:rPr>
                <w:rFonts w:ascii="Arial" w:eastAsia="Arial Unicode MS" w:hAnsi="Arial"/>
                <w:bCs/>
                <w:color w:val="000000"/>
                <w:sz w:val="14"/>
              </w:rPr>
              <w:t>17</w:t>
            </w:r>
            <w:r>
              <w:rPr>
                <w:rFonts w:ascii="Arial" w:eastAsia="Arial Unicode MS" w:hAnsi="Arial"/>
                <w:bCs/>
                <w:color w:val="000000"/>
                <w:sz w:val="14"/>
              </w:rPr>
              <w:t>6212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4BC" w:rsidRPr="00804771" w:rsidRDefault="003954BC" w:rsidP="003954BC">
            <w:pPr>
              <w:spacing w:before="120" w:line="160" w:lineRule="exact"/>
              <w:jc w:val="right"/>
              <w:rPr>
                <w:rFonts w:ascii="Arial" w:eastAsia="Arial Unicode MS" w:hAnsi="Arial"/>
                <w:bCs/>
                <w:color w:val="000000"/>
                <w:sz w:val="14"/>
              </w:rPr>
            </w:pPr>
            <w:r w:rsidRPr="00804771">
              <w:rPr>
                <w:rFonts w:ascii="Arial" w:eastAsia="Arial Unicode MS" w:hAnsi="Arial"/>
                <w:bCs/>
                <w:color w:val="000000"/>
                <w:sz w:val="14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4BC" w:rsidRPr="00804771" w:rsidRDefault="003954BC" w:rsidP="003954BC">
            <w:pPr>
              <w:spacing w:before="120" w:line="160" w:lineRule="exact"/>
              <w:jc w:val="right"/>
              <w:rPr>
                <w:rFonts w:ascii="Arial" w:eastAsia="Arial Unicode MS" w:hAnsi="Arial"/>
                <w:bCs/>
                <w:color w:val="000000"/>
                <w:sz w:val="14"/>
              </w:rPr>
            </w:pPr>
            <w:r w:rsidRPr="00804771">
              <w:rPr>
                <w:rFonts w:ascii="Arial" w:eastAsia="Arial Unicode MS" w:hAnsi="Arial"/>
                <w:bCs/>
                <w:color w:val="000000"/>
                <w:sz w:val="14"/>
              </w:rPr>
              <w:t>-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954BC" w:rsidRPr="00804771" w:rsidRDefault="003954BC" w:rsidP="003954BC">
            <w:pPr>
              <w:spacing w:before="120" w:line="160" w:lineRule="exact"/>
              <w:jc w:val="right"/>
              <w:rPr>
                <w:rFonts w:ascii="Arial" w:eastAsia="Arial Unicode MS" w:hAnsi="Arial"/>
                <w:bCs/>
                <w:color w:val="000000"/>
                <w:sz w:val="14"/>
              </w:rPr>
            </w:pPr>
            <w:r w:rsidRPr="00804771">
              <w:rPr>
                <w:rFonts w:ascii="Arial" w:eastAsia="Arial Unicode MS" w:hAnsi="Arial"/>
                <w:bCs/>
                <w:color w:val="000000"/>
                <w:sz w:val="14"/>
              </w:rPr>
              <w:t>-</w:t>
            </w:r>
          </w:p>
        </w:tc>
      </w:tr>
      <w:tr w:rsidR="003954BC" w:rsidRPr="00F115C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8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954BC" w:rsidRPr="00D36D17" w:rsidRDefault="003954BC" w:rsidP="006A144B">
            <w:pPr>
              <w:spacing w:before="180" w:line="18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4BC" w:rsidRPr="00804771" w:rsidRDefault="003954BC" w:rsidP="003954BC">
            <w:pPr>
              <w:spacing w:before="120" w:line="160" w:lineRule="exact"/>
              <w:jc w:val="right"/>
              <w:rPr>
                <w:rFonts w:ascii="Arial" w:eastAsia="Arial Unicode MS" w:hAnsi="Arial"/>
                <w:bCs/>
                <w:color w:val="000000"/>
                <w:sz w:val="14"/>
              </w:rPr>
            </w:pPr>
            <w:r>
              <w:rPr>
                <w:rFonts w:ascii="Arial" w:eastAsia="Arial Unicode MS" w:hAnsi="Arial"/>
                <w:bCs/>
                <w:color w:val="000000"/>
                <w:sz w:val="14"/>
              </w:rPr>
              <w:t>329036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4BC" w:rsidRPr="00804771" w:rsidRDefault="003954BC" w:rsidP="003954BC">
            <w:pPr>
              <w:spacing w:before="120" w:line="160" w:lineRule="exact"/>
              <w:jc w:val="right"/>
              <w:rPr>
                <w:rFonts w:ascii="Arial" w:eastAsia="Arial Unicode MS" w:hAnsi="Arial"/>
                <w:bCs/>
                <w:color w:val="000000"/>
                <w:sz w:val="14"/>
              </w:rPr>
            </w:pPr>
            <w:r w:rsidRPr="00804771">
              <w:rPr>
                <w:rFonts w:ascii="Arial" w:eastAsia="Arial Unicode MS" w:hAnsi="Arial"/>
                <w:bCs/>
                <w:color w:val="000000"/>
                <w:sz w:val="14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4BC" w:rsidRPr="00804771" w:rsidRDefault="003954BC" w:rsidP="003954BC">
            <w:pPr>
              <w:spacing w:before="120" w:line="160" w:lineRule="exact"/>
              <w:jc w:val="right"/>
              <w:rPr>
                <w:rFonts w:ascii="Arial" w:eastAsia="Arial Unicode MS" w:hAnsi="Arial"/>
                <w:bCs/>
                <w:color w:val="000000"/>
                <w:sz w:val="14"/>
              </w:rPr>
            </w:pPr>
            <w:r w:rsidRPr="00804771">
              <w:rPr>
                <w:rFonts w:ascii="Arial" w:eastAsia="Arial Unicode MS" w:hAnsi="Arial"/>
                <w:bCs/>
                <w:color w:val="000000"/>
                <w:sz w:val="14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4BC" w:rsidRPr="00804771" w:rsidRDefault="003954BC" w:rsidP="003954BC">
            <w:pPr>
              <w:spacing w:before="120" w:line="160" w:lineRule="exact"/>
              <w:jc w:val="right"/>
              <w:rPr>
                <w:rFonts w:ascii="Arial" w:eastAsia="Arial Unicode MS" w:hAnsi="Arial"/>
                <w:bCs/>
                <w:color w:val="000000"/>
                <w:sz w:val="14"/>
              </w:rPr>
            </w:pPr>
            <w:r w:rsidRPr="00804771">
              <w:rPr>
                <w:rFonts w:ascii="Arial" w:eastAsia="Arial Unicode MS" w:hAnsi="Arial"/>
                <w:bCs/>
                <w:color w:val="000000"/>
                <w:sz w:val="14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4BC" w:rsidRPr="00804771" w:rsidRDefault="003954BC" w:rsidP="003954BC">
            <w:pPr>
              <w:spacing w:before="120" w:line="160" w:lineRule="exact"/>
              <w:jc w:val="right"/>
              <w:rPr>
                <w:rFonts w:ascii="Arial" w:eastAsia="Arial Unicode MS" w:hAnsi="Arial"/>
                <w:bCs/>
                <w:color w:val="000000"/>
                <w:sz w:val="14"/>
              </w:rPr>
            </w:pPr>
            <w:r w:rsidRPr="00804771">
              <w:rPr>
                <w:rFonts w:ascii="Arial" w:eastAsia="Arial Unicode MS" w:hAnsi="Arial"/>
                <w:bCs/>
                <w:color w:val="000000"/>
                <w:sz w:val="14"/>
              </w:rPr>
              <w:t>27</w:t>
            </w:r>
            <w:r>
              <w:rPr>
                <w:rFonts w:ascii="Arial" w:eastAsia="Arial Unicode MS" w:hAnsi="Arial"/>
                <w:bCs/>
                <w:color w:val="000000"/>
                <w:sz w:val="14"/>
              </w:rPr>
              <w:t>306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4BC" w:rsidRPr="00804771" w:rsidRDefault="003954BC" w:rsidP="003954BC">
            <w:pPr>
              <w:spacing w:before="120" w:line="160" w:lineRule="exact"/>
              <w:jc w:val="right"/>
              <w:rPr>
                <w:rFonts w:ascii="Arial" w:eastAsia="Arial Unicode MS" w:hAnsi="Arial"/>
                <w:bCs/>
                <w:color w:val="000000"/>
                <w:sz w:val="14"/>
              </w:rPr>
            </w:pPr>
            <w:r>
              <w:rPr>
                <w:rFonts w:ascii="Arial" w:eastAsia="Arial Unicode MS" w:hAnsi="Arial"/>
                <w:bCs/>
                <w:color w:val="000000"/>
                <w:sz w:val="14"/>
              </w:rPr>
              <w:t>48299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4BC" w:rsidRPr="00804771" w:rsidRDefault="003954BC" w:rsidP="003954BC">
            <w:pPr>
              <w:spacing w:before="120" w:line="160" w:lineRule="exact"/>
              <w:jc w:val="right"/>
              <w:rPr>
                <w:rFonts w:ascii="Arial" w:eastAsia="Arial Unicode MS" w:hAnsi="Arial"/>
                <w:bCs/>
                <w:color w:val="000000"/>
                <w:sz w:val="14"/>
              </w:rPr>
            </w:pPr>
            <w:r w:rsidRPr="00804771">
              <w:rPr>
                <w:rFonts w:ascii="Arial" w:eastAsia="Arial Unicode MS" w:hAnsi="Arial"/>
                <w:bCs/>
                <w:color w:val="000000"/>
                <w:sz w:val="14"/>
              </w:rPr>
              <w:t>7</w:t>
            </w:r>
            <w:r>
              <w:rPr>
                <w:rFonts w:ascii="Arial" w:eastAsia="Arial Unicode MS" w:hAnsi="Arial"/>
                <w:bCs/>
                <w:color w:val="000000"/>
                <w:sz w:val="14"/>
              </w:rPr>
              <w:t>4268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4BC" w:rsidRPr="00804771" w:rsidRDefault="003954BC" w:rsidP="00F954B5">
            <w:pPr>
              <w:spacing w:before="120" w:line="160" w:lineRule="exact"/>
              <w:jc w:val="right"/>
              <w:rPr>
                <w:rFonts w:ascii="Arial" w:eastAsia="Arial Unicode MS" w:hAnsi="Arial"/>
                <w:bCs/>
                <w:color w:val="000000"/>
                <w:sz w:val="14"/>
              </w:rPr>
            </w:pPr>
            <w:r w:rsidRPr="00804771">
              <w:rPr>
                <w:rFonts w:ascii="Arial" w:eastAsia="Arial Unicode MS" w:hAnsi="Arial"/>
                <w:bCs/>
                <w:color w:val="000000"/>
                <w:sz w:val="14"/>
              </w:rPr>
              <w:t>17</w:t>
            </w:r>
            <w:r w:rsidR="00F954B5">
              <w:rPr>
                <w:rFonts w:ascii="Arial" w:eastAsia="Arial Unicode MS" w:hAnsi="Arial"/>
                <w:bCs/>
                <w:color w:val="000000"/>
                <w:sz w:val="14"/>
              </w:rPr>
              <w:t>9</w:t>
            </w:r>
            <w:r>
              <w:rPr>
                <w:rFonts w:ascii="Arial" w:eastAsia="Arial Unicode MS" w:hAnsi="Arial"/>
                <w:bCs/>
                <w:color w:val="000000"/>
                <w:sz w:val="14"/>
              </w:rPr>
              <w:t>163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4BC" w:rsidRPr="00804771" w:rsidRDefault="003954BC" w:rsidP="003954BC">
            <w:pPr>
              <w:spacing w:before="120" w:line="160" w:lineRule="exact"/>
              <w:jc w:val="right"/>
              <w:rPr>
                <w:rFonts w:ascii="Arial" w:eastAsia="Arial Unicode MS" w:hAnsi="Arial"/>
                <w:bCs/>
                <w:color w:val="000000"/>
                <w:sz w:val="14"/>
              </w:rPr>
            </w:pPr>
            <w:r w:rsidRPr="00804771">
              <w:rPr>
                <w:rFonts w:ascii="Arial" w:eastAsia="Arial Unicode MS" w:hAnsi="Arial"/>
                <w:bCs/>
                <w:color w:val="000000"/>
                <w:sz w:val="14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4BC" w:rsidRPr="00804771" w:rsidRDefault="003954BC" w:rsidP="003954BC">
            <w:pPr>
              <w:spacing w:before="120" w:line="160" w:lineRule="exact"/>
              <w:jc w:val="right"/>
              <w:rPr>
                <w:rFonts w:ascii="Arial" w:eastAsia="Arial Unicode MS" w:hAnsi="Arial"/>
                <w:bCs/>
                <w:color w:val="000000"/>
                <w:sz w:val="14"/>
              </w:rPr>
            </w:pPr>
            <w:r w:rsidRPr="00804771">
              <w:rPr>
                <w:rFonts w:ascii="Arial" w:eastAsia="Arial Unicode MS" w:hAnsi="Arial"/>
                <w:bCs/>
                <w:color w:val="000000"/>
                <w:sz w:val="14"/>
              </w:rPr>
              <w:t>-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954BC" w:rsidRPr="00804771" w:rsidRDefault="003954BC" w:rsidP="003954BC">
            <w:pPr>
              <w:spacing w:before="120" w:line="160" w:lineRule="exact"/>
              <w:jc w:val="right"/>
              <w:rPr>
                <w:rFonts w:ascii="Arial" w:eastAsia="Arial Unicode MS" w:hAnsi="Arial"/>
                <w:bCs/>
                <w:color w:val="000000"/>
                <w:sz w:val="14"/>
              </w:rPr>
            </w:pPr>
            <w:r w:rsidRPr="00804771">
              <w:rPr>
                <w:rFonts w:ascii="Arial" w:eastAsia="Arial Unicode MS" w:hAnsi="Arial"/>
                <w:bCs/>
                <w:color w:val="000000"/>
                <w:sz w:val="14"/>
              </w:rPr>
              <w:t>-</w:t>
            </w:r>
          </w:p>
        </w:tc>
      </w:tr>
      <w:tr w:rsidR="003954BC" w:rsidRPr="00F115C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526" w:type="dxa"/>
            <w:gridSpan w:val="12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954BC" w:rsidRPr="00F115C2" w:rsidRDefault="003954BC" w:rsidP="00DE03D3">
            <w:pPr>
              <w:pStyle w:val="aa"/>
              <w:spacing w:before="120" w:after="40"/>
              <w:rPr>
                <w:color w:val="000000"/>
                <w:sz w:val="14"/>
                <w:szCs w:val="14"/>
              </w:rPr>
            </w:pPr>
            <w:r w:rsidRPr="00F115C2">
              <w:rPr>
                <w:color w:val="000000"/>
                <w:sz w:val="14"/>
                <w:szCs w:val="14"/>
              </w:rPr>
              <w:sym w:font="Symbol" w:char="F0BE"/>
            </w:r>
            <w:r w:rsidRPr="00F115C2">
              <w:rPr>
                <w:color w:val="000000"/>
                <w:sz w:val="14"/>
                <w:szCs w:val="14"/>
              </w:rPr>
              <w:sym w:font="Symbol" w:char="F0BE"/>
            </w:r>
            <w:r w:rsidRPr="00F115C2">
              <w:rPr>
                <w:color w:val="000000"/>
                <w:sz w:val="14"/>
                <w:szCs w:val="14"/>
              </w:rPr>
              <w:sym w:font="Symbol" w:char="F0BE"/>
            </w:r>
            <w:r w:rsidRPr="00F115C2">
              <w:rPr>
                <w:color w:val="000000"/>
                <w:sz w:val="14"/>
                <w:szCs w:val="14"/>
              </w:rPr>
              <w:sym w:font="Symbol" w:char="F0BE"/>
            </w:r>
            <w:r w:rsidRPr="00F115C2">
              <w:rPr>
                <w:color w:val="000000"/>
                <w:sz w:val="14"/>
                <w:szCs w:val="14"/>
              </w:rPr>
              <w:sym w:font="Symbol" w:char="F0BE"/>
            </w:r>
          </w:p>
          <w:p w:rsidR="003954BC" w:rsidRPr="00F115C2" w:rsidRDefault="003954BC" w:rsidP="00DE03D3">
            <w:pPr>
              <w:spacing w:after="20"/>
              <w:ind w:right="113"/>
              <w:rPr>
                <w:rFonts w:ascii="Arial" w:eastAsia="Arial Unicode MS" w:hAnsi="Arial"/>
                <w:color w:val="000000"/>
                <w:sz w:val="14"/>
              </w:rPr>
            </w:pPr>
            <w:r w:rsidRPr="00F115C2">
              <w:rPr>
                <w:rFonts w:ascii="Arial" w:hAnsi="Arial"/>
                <w:color w:val="000000"/>
                <w:sz w:val="12"/>
                <w:vertAlign w:val="superscript"/>
              </w:rPr>
              <w:t>1)</w:t>
            </w:r>
            <w:r w:rsidRPr="00F115C2">
              <w:rPr>
                <w:rFonts w:ascii="Arial" w:hAnsi="Arial"/>
                <w:color w:val="000000"/>
                <w:sz w:val="12"/>
              </w:rPr>
              <w:t xml:space="preserve"> </w:t>
            </w:r>
            <w:r w:rsidRPr="00F115C2">
              <w:rPr>
                <w:rFonts w:ascii="Arial" w:hAnsi="Arial"/>
                <w:color w:val="000000"/>
                <w:sz w:val="12"/>
                <w:vertAlign w:val="superscript"/>
              </w:rPr>
              <w:t xml:space="preserve"> </w:t>
            </w:r>
            <w:r w:rsidRPr="00F115C2">
              <w:rPr>
                <w:rFonts w:ascii="Arial" w:hAnsi="Arial"/>
                <w:color w:val="000000"/>
                <w:sz w:val="12"/>
              </w:rPr>
              <w:t>Оценка на 1 января.</w:t>
            </w:r>
          </w:p>
        </w:tc>
      </w:tr>
    </w:tbl>
    <w:p w:rsidR="00D53C51" w:rsidRDefault="00D53C51" w:rsidP="00DE03D3">
      <w:pPr>
        <w:spacing w:before="600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УДЕЛЬНЫЙ ВЕС г. АБАКАНА В ОСНОВНЫХ СОЦИАЛЬНО-ЭКОНОМИЧЕСКИХ ПОКАЗАТЕЛЯХ</w:t>
      </w:r>
    </w:p>
    <w:p w:rsidR="00D53C51" w:rsidRPr="000D50F2" w:rsidRDefault="00D53C51" w:rsidP="00DE03D3">
      <w:pPr>
        <w:pStyle w:val="ae"/>
        <w:spacing w:after="120"/>
        <w:rPr>
          <w:b w:val="0"/>
          <w:sz w:val="14"/>
        </w:rPr>
      </w:pPr>
      <w:r>
        <w:t xml:space="preserve">РЕСПУБЛИКИ ХАКАСИЯ в </w:t>
      </w:r>
      <w:smartTag w:uri="urn:schemas-microsoft-com:office:smarttags" w:element="metricconverter">
        <w:smartTagPr>
          <w:attr w:name="ProductID" w:val="2015 г"/>
        </w:smartTagPr>
        <w:r>
          <w:t>20</w:t>
        </w:r>
        <w:r w:rsidR="00200A18">
          <w:t>1</w:t>
        </w:r>
        <w:r w:rsidR="00E627F9">
          <w:t>5</w:t>
        </w:r>
        <w:r>
          <w:t xml:space="preserve"> г</w:t>
        </w:r>
      </w:smartTag>
      <w:r>
        <w:t>.</w:t>
      </w:r>
      <w:r w:rsidR="000D50F2">
        <w:rPr>
          <w:sz w:val="18"/>
        </w:rPr>
        <w:br/>
      </w:r>
      <w:r w:rsidRPr="000D50F2">
        <w:rPr>
          <w:b w:val="0"/>
          <w:sz w:val="14"/>
        </w:rPr>
        <w:t>(процентов)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86"/>
        <w:gridCol w:w="3766"/>
      </w:tblGrid>
      <w:tr w:rsidR="00D53C5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786" w:type="dxa"/>
            <w:tcBorders>
              <w:bottom w:val="single" w:sz="4" w:space="0" w:color="auto"/>
            </w:tcBorders>
          </w:tcPr>
          <w:p w:rsidR="00D53C51" w:rsidRDefault="00D53C51">
            <w:pPr>
              <w:spacing w:before="120" w:after="120" w:line="16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3766" w:type="dxa"/>
            <w:tcBorders>
              <w:bottom w:val="single" w:sz="4" w:space="0" w:color="auto"/>
            </w:tcBorders>
          </w:tcPr>
          <w:p w:rsidR="00D53C51" w:rsidRDefault="00D53C51">
            <w:pPr>
              <w:spacing w:before="120" w:after="120" w:line="160" w:lineRule="exact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Абакан</w:t>
            </w:r>
          </w:p>
        </w:tc>
      </w:tr>
      <w:tr w:rsidR="00FB3E8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786" w:type="dxa"/>
            <w:tcBorders>
              <w:top w:val="single" w:sz="4" w:space="0" w:color="auto"/>
              <w:bottom w:val="nil"/>
              <w:right w:val="nil"/>
            </w:tcBorders>
          </w:tcPr>
          <w:p w:rsidR="00FB3E82" w:rsidRPr="00AC11FD" w:rsidRDefault="00FB3E82" w:rsidP="002B0DD3">
            <w:pPr>
              <w:pStyle w:val="a4"/>
              <w:spacing w:before="180" w:line="180" w:lineRule="exact"/>
              <w:rPr>
                <w:rFonts w:ascii="Arial" w:hAnsi="Arial"/>
                <w:sz w:val="14"/>
              </w:rPr>
            </w:pPr>
            <w:r w:rsidRPr="00F115C2">
              <w:rPr>
                <w:rFonts w:ascii="Arial" w:hAnsi="Arial"/>
                <w:color w:val="000000"/>
                <w:sz w:val="14"/>
              </w:rPr>
              <w:t xml:space="preserve">Численность населения (оценка на 1 января </w:t>
            </w:r>
            <w:smartTag w:uri="urn:schemas-microsoft-com:office:smarttags" w:element="metricconverter">
              <w:smartTagPr>
                <w:attr w:name="ProductID" w:val="2016 г"/>
              </w:smartTagPr>
              <w:r w:rsidRPr="00F115C2">
                <w:rPr>
                  <w:rFonts w:ascii="Arial" w:hAnsi="Arial"/>
                  <w:color w:val="000000"/>
                  <w:sz w:val="14"/>
                </w:rPr>
                <w:t>201</w:t>
              </w:r>
              <w:r w:rsidR="00E627F9">
                <w:rPr>
                  <w:rFonts w:ascii="Arial" w:hAnsi="Arial"/>
                  <w:color w:val="000000"/>
                  <w:sz w:val="14"/>
                </w:rPr>
                <w:t>6</w:t>
              </w:r>
              <w:r>
                <w:rPr>
                  <w:rFonts w:ascii="Arial" w:hAnsi="Arial"/>
                  <w:color w:val="000000"/>
                  <w:sz w:val="14"/>
                </w:rPr>
                <w:t xml:space="preserve"> </w:t>
              </w:r>
              <w:r w:rsidRPr="00F115C2">
                <w:rPr>
                  <w:rFonts w:ascii="Arial" w:hAnsi="Arial"/>
                  <w:color w:val="000000"/>
                  <w:sz w:val="14"/>
                </w:rPr>
                <w:t>г</w:t>
              </w:r>
            </w:smartTag>
            <w:r w:rsidRPr="00F115C2">
              <w:rPr>
                <w:rFonts w:ascii="Arial" w:hAnsi="Arial"/>
                <w:color w:val="000000"/>
                <w:sz w:val="14"/>
              </w:rPr>
              <w:t>.)</w:t>
            </w:r>
          </w:p>
        </w:tc>
        <w:tc>
          <w:tcPr>
            <w:tcW w:w="3766" w:type="dxa"/>
            <w:tcBorders>
              <w:top w:val="single" w:sz="4" w:space="0" w:color="auto"/>
              <w:left w:val="nil"/>
              <w:bottom w:val="nil"/>
            </w:tcBorders>
            <w:vAlign w:val="bottom"/>
          </w:tcPr>
          <w:p w:rsidR="00FB3E82" w:rsidRPr="00804771" w:rsidRDefault="003954BC" w:rsidP="00BD6C90">
            <w:pPr>
              <w:spacing w:before="120" w:line="180" w:lineRule="exact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33,4</w:t>
            </w:r>
          </w:p>
        </w:tc>
      </w:tr>
      <w:tr w:rsidR="00FB3E8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786" w:type="dxa"/>
            <w:tcBorders>
              <w:top w:val="nil"/>
              <w:bottom w:val="nil"/>
              <w:right w:val="nil"/>
            </w:tcBorders>
          </w:tcPr>
          <w:p w:rsidR="00FB3E82" w:rsidRPr="00A71C03" w:rsidRDefault="00FB3E82" w:rsidP="00A71C03">
            <w:pPr>
              <w:pStyle w:val="a4"/>
              <w:spacing w:before="180" w:line="180" w:lineRule="exact"/>
              <w:rPr>
                <w:rFonts w:ascii="Arial" w:hAnsi="Arial"/>
                <w:color w:val="000000"/>
                <w:sz w:val="14"/>
              </w:rPr>
            </w:pPr>
            <w:r w:rsidRPr="00A71C03">
              <w:rPr>
                <w:rFonts w:ascii="Arial" w:hAnsi="Arial"/>
                <w:color w:val="000000"/>
                <w:sz w:val="14"/>
              </w:rPr>
              <w:t>Среднегодовая численность раб</w:t>
            </w:r>
            <w:r w:rsidRPr="00A71C03">
              <w:rPr>
                <w:rFonts w:ascii="Arial" w:hAnsi="Arial"/>
                <w:color w:val="000000"/>
                <w:sz w:val="14"/>
              </w:rPr>
              <w:t>о</w:t>
            </w:r>
            <w:r w:rsidRPr="00A71C03">
              <w:rPr>
                <w:rFonts w:ascii="Arial" w:hAnsi="Arial"/>
                <w:color w:val="000000"/>
                <w:sz w:val="14"/>
              </w:rPr>
              <w:t>тников организаций</w:t>
            </w:r>
            <w:r w:rsidRPr="00702AA6">
              <w:rPr>
                <w:rFonts w:ascii="Arial" w:hAnsi="Arial"/>
                <w:color w:val="000000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3766" w:type="dxa"/>
            <w:tcBorders>
              <w:top w:val="nil"/>
              <w:left w:val="nil"/>
              <w:bottom w:val="nil"/>
            </w:tcBorders>
            <w:vAlign w:val="bottom"/>
          </w:tcPr>
          <w:p w:rsidR="00FB3E82" w:rsidRPr="00804771" w:rsidRDefault="003954BC" w:rsidP="00BD6C90">
            <w:pPr>
              <w:spacing w:before="120" w:line="180" w:lineRule="exact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34,7</w:t>
            </w:r>
          </w:p>
        </w:tc>
      </w:tr>
      <w:tr w:rsidR="00FB3E8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786" w:type="dxa"/>
            <w:tcBorders>
              <w:top w:val="nil"/>
              <w:bottom w:val="nil"/>
              <w:right w:val="nil"/>
            </w:tcBorders>
          </w:tcPr>
          <w:p w:rsidR="00FB3E82" w:rsidRDefault="00FB3E82" w:rsidP="002B0DD3">
            <w:pPr>
              <w:spacing w:before="180" w:line="180" w:lineRule="exact"/>
              <w:jc w:val="both"/>
              <w:rPr>
                <w:rFonts w:ascii="Arial" w:hAnsi="Arial"/>
                <w:sz w:val="14"/>
              </w:rPr>
            </w:pPr>
            <w:r w:rsidRPr="00F115C2">
              <w:rPr>
                <w:rFonts w:ascii="Arial" w:hAnsi="Arial"/>
                <w:color w:val="000000"/>
                <w:sz w:val="14"/>
              </w:rPr>
              <w:t>Наличие основных фондов организаций</w:t>
            </w:r>
            <w:r w:rsidRPr="00F115C2">
              <w:rPr>
                <w:rFonts w:ascii="Arial" w:hAnsi="Arial"/>
                <w:color w:val="000000"/>
                <w:sz w:val="14"/>
                <w:vertAlign w:val="superscript"/>
              </w:rPr>
              <w:t>2); 3)</w:t>
            </w:r>
            <w:r w:rsidRPr="00F115C2">
              <w:rPr>
                <w:rFonts w:ascii="Arial" w:hAnsi="Arial"/>
                <w:color w:val="000000"/>
                <w:sz w:val="14"/>
              </w:rPr>
              <w:t xml:space="preserve"> (на конец года)</w:t>
            </w:r>
          </w:p>
        </w:tc>
        <w:tc>
          <w:tcPr>
            <w:tcW w:w="3766" w:type="dxa"/>
            <w:tcBorders>
              <w:top w:val="nil"/>
              <w:left w:val="nil"/>
              <w:bottom w:val="nil"/>
            </w:tcBorders>
            <w:vAlign w:val="bottom"/>
          </w:tcPr>
          <w:p w:rsidR="00FB3E82" w:rsidRPr="00804771" w:rsidRDefault="00D80B52" w:rsidP="00BD6C90">
            <w:pPr>
              <w:spacing w:before="120" w:line="180" w:lineRule="exact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34,0</w:t>
            </w:r>
          </w:p>
        </w:tc>
      </w:tr>
      <w:tr w:rsidR="00FB3E8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786" w:type="dxa"/>
            <w:tcBorders>
              <w:top w:val="nil"/>
              <w:bottom w:val="nil"/>
              <w:right w:val="nil"/>
            </w:tcBorders>
          </w:tcPr>
          <w:p w:rsidR="00FB3E82" w:rsidRDefault="00FB3E82" w:rsidP="002B0DD3">
            <w:pPr>
              <w:pStyle w:val="a4"/>
              <w:spacing w:before="180" w:line="180" w:lineRule="exac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Объем отгруженных товаров собственного производства, выполненных работ и услуг собственными силам  по видам</w:t>
            </w:r>
            <w:r>
              <w:rPr>
                <w:rFonts w:ascii="Arial" w:hAnsi="Arial"/>
                <w:sz w:val="14"/>
                <w:vertAlign w:val="superscript"/>
              </w:rPr>
              <w:t xml:space="preserve"> </w:t>
            </w:r>
            <w:r>
              <w:rPr>
                <w:rFonts w:ascii="Arial" w:hAnsi="Arial"/>
                <w:sz w:val="14"/>
              </w:rPr>
              <w:t>деятельности</w:t>
            </w:r>
            <w:r>
              <w:rPr>
                <w:rFonts w:ascii="Arial" w:hAnsi="Arial"/>
                <w:sz w:val="14"/>
                <w:vertAlign w:val="superscript"/>
              </w:rPr>
              <w:t>1)</w:t>
            </w:r>
            <w:r>
              <w:rPr>
                <w:rFonts w:ascii="Arial" w:hAnsi="Arial"/>
                <w:sz w:val="14"/>
              </w:rPr>
              <w:t>:</w:t>
            </w:r>
          </w:p>
        </w:tc>
        <w:tc>
          <w:tcPr>
            <w:tcW w:w="3766" w:type="dxa"/>
            <w:tcBorders>
              <w:top w:val="nil"/>
              <w:left w:val="nil"/>
              <w:bottom w:val="nil"/>
            </w:tcBorders>
            <w:vAlign w:val="bottom"/>
          </w:tcPr>
          <w:p w:rsidR="00FB3E82" w:rsidRPr="00804771" w:rsidRDefault="00FB3E82" w:rsidP="00BD6C90">
            <w:pPr>
              <w:spacing w:before="120" w:line="180" w:lineRule="exact"/>
              <w:jc w:val="center"/>
              <w:rPr>
                <w:rFonts w:ascii="Arial" w:hAnsi="Arial" w:cs="Arial"/>
                <w:sz w:val="14"/>
              </w:rPr>
            </w:pPr>
          </w:p>
        </w:tc>
      </w:tr>
      <w:tr w:rsidR="00FB3E8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786" w:type="dxa"/>
            <w:tcBorders>
              <w:top w:val="nil"/>
              <w:bottom w:val="nil"/>
              <w:right w:val="nil"/>
            </w:tcBorders>
          </w:tcPr>
          <w:p w:rsidR="00FB3E82" w:rsidRDefault="00FB3E82" w:rsidP="002B0DD3">
            <w:pPr>
              <w:pStyle w:val="a4"/>
              <w:spacing w:before="180" w:line="180" w:lineRule="exact"/>
              <w:ind w:left="170"/>
              <w:rPr>
                <w:rFonts w:ascii="Arial" w:hAnsi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добыча полезных ископаемых</w:t>
            </w:r>
          </w:p>
        </w:tc>
        <w:tc>
          <w:tcPr>
            <w:tcW w:w="3766" w:type="dxa"/>
            <w:tcBorders>
              <w:top w:val="nil"/>
              <w:left w:val="nil"/>
              <w:bottom w:val="nil"/>
            </w:tcBorders>
            <w:vAlign w:val="bottom"/>
          </w:tcPr>
          <w:p w:rsidR="00FB3E82" w:rsidRPr="00804771" w:rsidRDefault="003954BC" w:rsidP="00BD6C90">
            <w:pPr>
              <w:spacing w:before="120" w:line="180" w:lineRule="exact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4,2</w:t>
            </w:r>
          </w:p>
        </w:tc>
      </w:tr>
      <w:tr w:rsidR="00FB3E8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786" w:type="dxa"/>
            <w:tcBorders>
              <w:top w:val="nil"/>
              <w:bottom w:val="nil"/>
              <w:right w:val="nil"/>
            </w:tcBorders>
          </w:tcPr>
          <w:p w:rsidR="00FB3E82" w:rsidRDefault="00FB3E82" w:rsidP="002B0DD3">
            <w:pPr>
              <w:pStyle w:val="a4"/>
              <w:spacing w:before="180" w:line="180" w:lineRule="exact"/>
              <w:ind w:left="170"/>
              <w:rPr>
                <w:rFonts w:ascii="Arial" w:hAnsi="Arial"/>
                <w:sz w:val="14"/>
              </w:rPr>
            </w:pPr>
            <w:r>
              <w:rPr>
                <w:rFonts w:ascii="Arial" w:hAnsi="Arial" w:cs="Arial"/>
                <w:sz w:val="14"/>
              </w:rPr>
              <w:t xml:space="preserve">обрабатывающие производства </w:t>
            </w:r>
          </w:p>
        </w:tc>
        <w:tc>
          <w:tcPr>
            <w:tcW w:w="3766" w:type="dxa"/>
            <w:tcBorders>
              <w:top w:val="nil"/>
              <w:left w:val="nil"/>
              <w:bottom w:val="nil"/>
            </w:tcBorders>
            <w:vAlign w:val="bottom"/>
          </w:tcPr>
          <w:p w:rsidR="00FB3E82" w:rsidRPr="00804771" w:rsidRDefault="003954BC" w:rsidP="00BD6C90">
            <w:pPr>
              <w:spacing w:before="120" w:line="180" w:lineRule="exact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6,9</w:t>
            </w:r>
          </w:p>
        </w:tc>
      </w:tr>
      <w:tr w:rsidR="00FB3E8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786" w:type="dxa"/>
            <w:tcBorders>
              <w:top w:val="nil"/>
              <w:bottom w:val="nil"/>
              <w:right w:val="nil"/>
            </w:tcBorders>
          </w:tcPr>
          <w:p w:rsidR="00FB3E82" w:rsidRDefault="00FB3E82" w:rsidP="002B0DD3">
            <w:pPr>
              <w:pStyle w:val="a4"/>
              <w:spacing w:before="180" w:line="180" w:lineRule="exact"/>
              <w:ind w:left="170"/>
              <w:rPr>
                <w:rFonts w:ascii="Arial" w:hAnsi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производство и распределение электроэне</w:t>
            </w:r>
            <w:r>
              <w:rPr>
                <w:rFonts w:ascii="Arial" w:hAnsi="Arial" w:cs="Arial"/>
                <w:sz w:val="14"/>
              </w:rPr>
              <w:t>р</w:t>
            </w:r>
            <w:r>
              <w:rPr>
                <w:rFonts w:ascii="Arial" w:hAnsi="Arial" w:cs="Arial"/>
                <w:sz w:val="14"/>
              </w:rPr>
              <w:t>гии газа и воды</w:t>
            </w:r>
          </w:p>
        </w:tc>
        <w:tc>
          <w:tcPr>
            <w:tcW w:w="3766" w:type="dxa"/>
            <w:tcBorders>
              <w:top w:val="nil"/>
              <w:left w:val="nil"/>
              <w:bottom w:val="nil"/>
            </w:tcBorders>
            <w:vAlign w:val="bottom"/>
          </w:tcPr>
          <w:p w:rsidR="00FB3E82" w:rsidRPr="00804771" w:rsidRDefault="003954BC" w:rsidP="00BD6C90">
            <w:pPr>
              <w:spacing w:before="120" w:line="180" w:lineRule="exact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33,6</w:t>
            </w:r>
          </w:p>
        </w:tc>
      </w:tr>
      <w:tr w:rsidR="00FB3E82">
        <w:tblPrEx>
          <w:tblCellMar>
            <w:top w:w="0" w:type="dxa"/>
            <w:bottom w:w="0" w:type="dxa"/>
          </w:tblCellMar>
        </w:tblPrEx>
        <w:trPr>
          <w:trHeight w:val="284"/>
          <w:jc w:val="center"/>
        </w:trPr>
        <w:tc>
          <w:tcPr>
            <w:tcW w:w="5786" w:type="dxa"/>
            <w:tcBorders>
              <w:top w:val="nil"/>
              <w:bottom w:val="nil"/>
              <w:right w:val="nil"/>
            </w:tcBorders>
          </w:tcPr>
          <w:p w:rsidR="00FB3E82" w:rsidRDefault="00FB3E82" w:rsidP="002B0DD3">
            <w:pPr>
              <w:pStyle w:val="a4"/>
              <w:spacing w:before="180" w:line="180" w:lineRule="exact"/>
              <w:rPr>
                <w:rFonts w:ascii="Arial" w:hAnsi="Arial"/>
                <w:sz w:val="14"/>
                <w:vertAlign w:val="superscript"/>
              </w:rPr>
            </w:pPr>
            <w:r>
              <w:rPr>
                <w:rFonts w:ascii="Arial" w:hAnsi="Arial"/>
                <w:sz w:val="14"/>
              </w:rPr>
              <w:t>Объем работ, выполненных по виду деятельности «Стро</w:t>
            </w:r>
            <w:r>
              <w:rPr>
                <w:rFonts w:ascii="Arial" w:hAnsi="Arial"/>
                <w:sz w:val="14"/>
              </w:rPr>
              <w:t>и</w:t>
            </w:r>
            <w:r>
              <w:rPr>
                <w:rFonts w:ascii="Arial" w:hAnsi="Arial"/>
                <w:sz w:val="14"/>
              </w:rPr>
              <w:t>тельство»</w:t>
            </w:r>
            <w:r>
              <w:rPr>
                <w:rFonts w:ascii="Arial" w:hAnsi="Arial"/>
                <w:sz w:val="14"/>
                <w:vertAlign w:val="superscript"/>
              </w:rPr>
              <w:t>1)</w:t>
            </w:r>
          </w:p>
        </w:tc>
        <w:tc>
          <w:tcPr>
            <w:tcW w:w="3766" w:type="dxa"/>
            <w:tcBorders>
              <w:top w:val="nil"/>
              <w:left w:val="nil"/>
              <w:bottom w:val="nil"/>
            </w:tcBorders>
            <w:vAlign w:val="center"/>
          </w:tcPr>
          <w:p w:rsidR="00FB3E82" w:rsidRPr="00804771" w:rsidRDefault="003954BC" w:rsidP="00BD6C90">
            <w:pPr>
              <w:spacing w:before="120" w:line="180" w:lineRule="exact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43,2</w:t>
            </w:r>
          </w:p>
        </w:tc>
      </w:tr>
      <w:tr w:rsidR="00FB3E8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786" w:type="dxa"/>
            <w:tcBorders>
              <w:top w:val="nil"/>
              <w:bottom w:val="nil"/>
              <w:right w:val="nil"/>
            </w:tcBorders>
          </w:tcPr>
          <w:p w:rsidR="00FB3E82" w:rsidRDefault="00FB3E82" w:rsidP="002B0DD3">
            <w:pPr>
              <w:pStyle w:val="a4"/>
              <w:spacing w:before="180" w:line="180" w:lineRule="exac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Ввод в действие общей площади жилых домов</w:t>
            </w:r>
          </w:p>
        </w:tc>
        <w:tc>
          <w:tcPr>
            <w:tcW w:w="3766" w:type="dxa"/>
            <w:tcBorders>
              <w:top w:val="nil"/>
              <w:left w:val="nil"/>
              <w:bottom w:val="nil"/>
            </w:tcBorders>
            <w:vAlign w:val="bottom"/>
          </w:tcPr>
          <w:p w:rsidR="00FB3E82" w:rsidRPr="00804771" w:rsidRDefault="003954BC" w:rsidP="00BD6C90">
            <w:pPr>
              <w:spacing w:before="120" w:line="180" w:lineRule="exact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40,2</w:t>
            </w:r>
          </w:p>
        </w:tc>
      </w:tr>
      <w:tr w:rsidR="00FB3E8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786" w:type="dxa"/>
            <w:tcBorders>
              <w:top w:val="nil"/>
              <w:bottom w:val="nil"/>
              <w:right w:val="nil"/>
            </w:tcBorders>
          </w:tcPr>
          <w:p w:rsidR="00FB3E82" w:rsidRDefault="00FB3E82" w:rsidP="002B0DD3">
            <w:pPr>
              <w:spacing w:before="180" w:line="180" w:lineRule="exact"/>
              <w:rPr>
                <w:rFonts w:ascii="Arial" w:hAnsi="Arial"/>
                <w:sz w:val="14"/>
                <w:vertAlign w:val="superscript"/>
              </w:rPr>
            </w:pPr>
            <w:r>
              <w:rPr>
                <w:rFonts w:ascii="Arial" w:hAnsi="Arial"/>
                <w:sz w:val="14"/>
              </w:rPr>
              <w:t>Оборот розничной торговли</w:t>
            </w:r>
            <w:r>
              <w:rPr>
                <w:rFonts w:ascii="Arial" w:hAnsi="Arial"/>
                <w:sz w:val="14"/>
                <w:vertAlign w:val="superscript"/>
              </w:rPr>
              <w:t>1)</w:t>
            </w:r>
          </w:p>
        </w:tc>
        <w:tc>
          <w:tcPr>
            <w:tcW w:w="3766" w:type="dxa"/>
            <w:tcBorders>
              <w:top w:val="nil"/>
              <w:left w:val="nil"/>
              <w:bottom w:val="nil"/>
            </w:tcBorders>
            <w:vAlign w:val="bottom"/>
          </w:tcPr>
          <w:p w:rsidR="00FB3E82" w:rsidRPr="00804771" w:rsidRDefault="00E30B36" w:rsidP="00BD6C90">
            <w:pPr>
              <w:spacing w:before="120" w:line="180" w:lineRule="exact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73,9</w:t>
            </w:r>
          </w:p>
        </w:tc>
      </w:tr>
      <w:tr w:rsidR="00FB3E8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786" w:type="dxa"/>
            <w:tcBorders>
              <w:top w:val="nil"/>
              <w:bottom w:val="nil"/>
              <w:right w:val="nil"/>
            </w:tcBorders>
          </w:tcPr>
          <w:p w:rsidR="00FB3E82" w:rsidRDefault="00FB3E82" w:rsidP="002B0DD3">
            <w:pPr>
              <w:pStyle w:val="a4"/>
              <w:spacing w:before="180" w:line="180" w:lineRule="exac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Инвестиции в основной кап</w:t>
            </w:r>
            <w:r>
              <w:rPr>
                <w:rFonts w:ascii="Arial" w:hAnsi="Arial"/>
                <w:sz w:val="14"/>
              </w:rPr>
              <w:t>и</w:t>
            </w:r>
            <w:r>
              <w:rPr>
                <w:rFonts w:ascii="Arial" w:hAnsi="Arial"/>
                <w:sz w:val="14"/>
              </w:rPr>
              <w:t>тал</w:t>
            </w:r>
            <w:r>
              <w:rPr>
                <w:rFonts w:ascii="Arial" w:hAnsi="Arial"/>
                <w:sz w:val="14"/>
                <w:vertAlign w:val="superscript"/>
              </w:rPr>
              <w:t>1)</w:t>
            </w:r>
          </w:p>
        </w:tc>
        <w:tc>
          <w:tcPr>
            <w:tcW w:w="3766" w:type="dxa"/>
            <w:tcBorders>
              <w:top w:val="nil"/>
              <w:left w:val="nil"/>
              <w:bottom w:val="nil"/>
            </w:tcBorders>
            <w:vAlign w:val="bottom"/>
          </w:tcPr>
          <w:p w:rsidR="00FB3E82" w:rsidRPr="00804771" w:rsidRDefault="00BC3D2D" w:rsidP="00BD6C90">
            <w:pPr>
              <w:spacing w:before="120" w:line="180" w:lineRule="exact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34,7</w:t>
            </w:r>
          </w:p>
        </w:tc>
      </w:tr>
      <w:tr w:rsidR="00FB3E82">
        <w:tblPrEx>
          <w:tblCellMar>
            <w:top w:w="0" w:type="dxa"/>
            <w:bottom w:w="0" w:type="dxa"/>
          </w:tblCellMar>
        </w:tblPrEx>
        <w:trPr>
          <w:cantSplit/>
          <w:trHeight w:val="489"/>
          <w:jc w:val="center"/>
        </w:trPr>
        <w:tc>
          <w:tcPr>
            <w:tcW w:w="9552" w:type="dxa"/>
            <w:gridSpan w:val="2"/>
            <w:tcBorders>
              <w:top w:val="nil"/>
              <w:bottom w:val="single" w:sz="4" w:space="0" w:color="auto"/>
            </w:tcBorders>
          </w:tcPr>
          <w:p w:rsidR="00FB3E82" w:rsidRPr="002152C9" w:rsidRDefault="00FB3E82" w:rsidP="0092327B">
            <w:pPr>
              <w:spacing w:before="120" w:after="40"/>
              <w:rPr>
                <w:rFonts w:ascii="Arial" w:hAnsi="Arial"/>
                <w:color w:val="000000"/>
                <w:sz w:val="14"/>
                <w:szCs w:val="14"/>
                <w:lang w:val="en-US"/>
              </w:rPr>
            </w:pPr>
            <w:r w:rsidRPr="002152C9">
              <w:rPr>
                <w:rFonts w:ascii="Arial" w:hAnsi="Arial"/>
                <w:color w:val="000000"/>
                <w:sz w:val="14"/>
                <w:szCs w:val="14"/>
              </w:rPr>
              <w:sym w:font="Symbol" w:char="F0BE"/>
            </w:r>
            <w:r w:rsidRPr="002152C9">
              <w:rPr>
                <w:rFonts w:ascii="Arial" w:hAnsi="Arial"/>
                <w:color w:val="000000"/>
                <w:sz w:val="14"/>
                <w:szCs w:val="14"/>
              </w:rPr>
              <w:sym w:font="Symbol" w:char="F0BE"/>
            </w:r>
            <w:r w:rsidRPr="002152C9">
              <w:rPr>
                <w:rFonts w:ascii="Arial" w:hAnsi="Arial"/>
                <w:color w:val="000000"/>
                <w:sz w:val="14"/>
                <w:szCs w:val="14"/>
              </w:rPr>
              <w:sym w:font="Symbol" w:char="F0BE"/>
            </w:r>
            <w:r w:rsidRPr="002152C9">
              <w:rPr>
                <w:rFonts w:ascii="Arial" w:hAnsi="Arial"/>
                <w:color w:val="000000"/>
                <w:sz w:val="14"/>
                <w:szCs w:val="14"/>
              </w:rPr>
              <w:sym w:font="Symbol" w:char="F0BE"/>
            </w:r>
            <w:r w:rsidRPr="002152C9">
              <w:rPr>
                <w:rFonts w:ascii="Arial" w:hAnsi="Arial"/>
                <w:color w:val="000000"/>
                <w:sz w:val="14"/>
                <w:szCs w:val="14"/>
              </w:rPr>
              <w:sym w:font="Symbol" w:char="F0BE"/>
            </w:r>
          </w:p>
          <w:p w:rsidR="00FB3E82" w:rsidRDefault="00FB3E82" w:rsidP="0092327B">
            <w:pPr>
              <w:rPr>
                <w:rFonts w:ascii="Arial" w:hAnsi="Arial"/>
                <w:color w:val="000000"/>
                <w:sz w:val="12"/>
              </w:rPr>
            </w:pPr>
            <w:r>
              <w:rPr>
                <w:rFonts w:ascii="Arial" w:hAnsi="Arial"/>
                <w:color w:val="000000"/>
                <w:sz w:val="12"/>
                <w:vertAlign w:val="superscript"/>
              </w:rPr>
              <w:t>1)</w:t>
            </w:r>
            <w:r>
              <w:rPr>
                <w:rFonts w:ascii="Arial" w:hAnsi="Arial"/>
                <w:color w:val="000000"/>
                <w:sz w:val="12"/>
              </w:rPr>
              <w:t xml:space="preserve"> По организациям, не относящимся к субъектам малого предпринимательства.</w:t>
            </w:r>
          </w:p>
          <w:p w:rsidR="00FB3E82" w:rsidRDefault="00FB3E82" w:rsidP="0092327B">
            <w:pPr>
              <w:rPr>
                <w:rFonts w:ascii="Arial" w:hAnsi="Arial"/>
                <w:color w:val="000000"/>
                <w:sz w:val="12"/>
              </w:rPr>
            </w:pPr>
            <w:r>
              <w:rPr>
                <w:rFonts w:ascii="Arial" w:hAnsi="Arial"/>
                <w:color w:val="000000"/>
                <w:sz w:val="12"/>
                <w:vertAlign w:val="superscript"/>
              </w:rPr>
              <w:t>2)</w:t>
            </w:r>
            <w:r>
              <w:rPr>
                <w:rFonts w:ascii="Arial" w:hAnsi="Arial"/>
                <w:color w:val="000000"/>
                <w:sz w:val="12"/>
              </w:rPr>
              <w:t xml:space="preserve"> По полной учетной стоимости; по коммерческим, без субъектов малого предпринимательства, и некоммерческим организациям.</w:t>
            </w:r>
          </w:p>
          <w:p w:rsidR="00FB3E82" w:rsidRDefault="00FB3E82" w:rsidP="0092327B">
            <w:pPr>
              <w:spacing w:after="20"/>
              <w:rPr>
                <w:rFonts w:ascii="Arial" w:hAnsi="Arial" w:cs="Arial"/>
                <w:sz w:val="14"/>
              </w:rPr>
            </w:pPr>
            <w:r w:rsidRPr="00F115C2">
              <w:rPr>
                <w:rFonts w:ascii="Arial" w:hAnsi="Arial"/>
                <w:color w:val="000000"/>
                <w:sz w:val="12"/>
                <w:vertAlign w:val="superscript"/>
              </w:rPr>
              <w:t xml:space="preserve">3) </w:t>
            </w:r>
            <w:r w:rsidRPr="00F115C2">
              <w:rPr>
                <w:rFonts w:ascii="Arial" w:hAnsi="Arial"/>
                <w:color w:val="000000"/>
                <w:sz w:val="12"/>
              </w:rPr>
              <w:t>С учетом переоценки, проведенной на конец года коммерческими организациями (без субъектов малого предпринимательства).</w:t>
            </w:r>
          </w:p>
        </w:tc>
      </w:tr>
    </w:tbl>
    <w:p w:rsidR="00D53C51" w:rsidRDefault="00D53C51" w:rsidP="006F1DCF">
      <w:pPr>
        <w:pageBreakBefore/>
        <w:shd w:val="clear" w:color="auto" w:fill="FFFFFF"/>
        <w:spacing w:after="120"/>
        <w:jc w:val="center"/>
        <w:rPr>
          <w:rFonts w:ascii="Arial" w:hAnsi="Arial"/>
          <w:b/>
          <w:smallCaps/>
          <w:sz w:val="16"/>
        </w:rPr>
      </w:pPr>
      <w:r>
        <w:rPr>
          <w:rFonts w:ascii="Arial" w:hAnsi="Arial"/>
          <w:b/>
          <w:smallCaps/>
          <w:sz w:val="16"/>
        </w:rPr>
        <w:lastRenderedPageBreak/>
        <w:t>СОЦИАЛЬНО-ЭКОНОМИЧЕСКАЯ ХАРАКТЕРИСТИКА г. АБАКАНА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44"/>
        <w:gridCol w:w="1801"/>
        <w:gridCol w:w="1801"/>
        <w:gridCol w:w="1801"/>
      </w:tblGrid>
      <w:tr w:rsidR="000438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811" w:rsidRDefault="00043811" w:rsidP="00DA10F9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43811" w:rsidRDefault="00043811" w:rsidP="00C73362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</w:t>
            </w:r>
            <w:r w:rsidR="00E627F9">
              <w:rPr>
                <w:rFonts w:ascii="Arial" w:hAnsi="Arial"/>
                <w:sz w:val="14"/>
              </w:rPr>
              <w:t>3</w:t>
            </w:r>
          </w:p>
        </w:tc>
        <w:tc>
          <w:tcPr>
            <w:tcW w:w="1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43811" w:rsidRDefault="00043811" w:rsidP="00DA10F9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</w:t>
            </w:r>
            <w:r w:rsidR="00E627F9">
              <w:rPr>
                <w:rFonts w:ascii="Arial" w:hAnsi="Arial"/>
                <w:sz w:val="14"/>
              </w:rPr>
              <w:t>4</w:t>
            </w:r>
          </w:p>
        </w:tc>
        <w:tc>
          <w:tcPr>
            <w:tcW w:w="1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811" w:rsidRDefault="00560842" w:rsidP="00DA10F9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</w:t>
            </w:r>
            <w:r w:rsidR="00E627F9">
              <w:rPr>
                <w:rFonts w:ascii="Arial" w:hAnsi="Arial"/>
                <w:sz w:val="14"/>
              </w:rPr>
              <w:t>5</w:t>
            </w:r>
          </w:p>
        </w:tc>
      </w:tr>
      <w:tr w:rsidR="005608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9547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:rsidR="00560842" w:rsidRPr="00C44519" w:rsidRDefault="00F15D85" w:rsidP="002873DB">
            <w:pPr>
              <w:spacing w:before="60" w:after="2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НАСЕЛЕНИЕ</w:t>
            </w:r>
          </w:p>
        </w:tc>
      </w:tr>
      <w:tr w:rsidR="00E627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4" w:type="dxa"/>
            <w:tcBorders>
              <w:left w:val="single" w:sz="6" w:space="0" w:color="auto"/>
            </w:tcBorders>
          </w:tcPr>
          <w:p w:rsidR="00E627F9" w:rsidRPr="00F115C2" w:rsidRDefault="00E627F9" w:rsidP="007912A6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F115C2">
              <w:rPr>
                <w:rFonts w:ascii="Arial" w:hAnsi="Arial"/>
                <w:color w:val="000000"/>
                <w:sz w:val="14"/>
              </w:rPr>
              <w:t>Численность населения</w:t>
            </w:r>
            <w:r w:rsidRPr="00F115C2">
              <w:rPr>
                <w:rFonts w:ascii="Arial" w:hAnsi="Arial"/>
                <w:color w:val="000000"/>
                <w:sz w:val="14"/>
                <w:vertAlign w:val="superscript"/>
              </w:rPr>
              <w:t xml:space="preserve"> </w:t>
            </w:r>
            <w:r w:rsidRPr="00F115C2">
              <w:rPr>
                <w:rFonts w:ascii="Arial" w:hAnsi="Arial"/>
                <w:color w:val="000000"/>
                <w:sz w:val="14"/>
              </w:rPr>
              <w:t>(оценка на конец года), тыс. чел</w:t>
            </w:r>
            <w:r w:rsidRPr="00F115C2">
              <w:rPr>
                <w:rFonts w:ascii="Arial" w:hAnsi="Arial"/>
                <w:color w:val="000000"/>
                <w:sz w:val="14"/>
              </w:rPr>
              <w:t>о</w:t>
            </w:r>
            <w:r w:rsidRPr="00F115C2">
              <w:rPr>
                <w:rFonts w:ascii="Arial" w:hAnsi="Arial"/>
                <w:color w:val="000000"/>
                <w:sz w:val="14"/>
              </w:rPr>
              <w:t>век</w:t>
            </w:r>
          </w:p>
        </w:tc>
        <w:tc>
          <w:tcPr>
            <w:tcW w:w="1801" w:type="dxa"/>
            <w:vAlign w:val="bottom"/>
          </w:tcPr>
          <w:p w:rsidR="00E627F9" w:rsidRPr="00804771" w:rsidRDefault="00E627F9" w:rsidP="006A144B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804771">
              <w:rPr>
                <w:rFonts w:ascii="Arial" w:hAnsi="Arial"/>
                <w:sz w:val="14"/>
              </w:rPr>
              <w:t>173,2</w:t>
            </w:r>
          </w:p>
        </w:tc>
        <w:tc>
          <w:tcPr>
            <w:tcW w:w="1801" w:type="dxa"/>
            <w:vAlign w:val="bottom"/>
          </w:tcPr>
          <w:p w:rsidR="00E627F9" w:rsidRPr="00804771" w:rsidRDefault="00C11014" w:rsidP="00BD6C90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176,2</w:t>
            </w:r>
          </w:p>
        </w:tc>
        <w:tc>
          <w:tcPr>
            <w:tcW w:w="1801" w:type="dxa"/>
            <w:tcBorders>
              <w:right w:val="single" w:sz="6" w:space="0" w:color="auto"/>
            </w:tcBorders>
            <w:vAlign w:val="bottom"/>
          </w:tcPr>
          <w:p w:rsidR="00E627F9" w:rsidRPr="00804771" w:rsidRDefault="00C11014" w:rsidP="00BD6C90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179,2</w:t>
            </w:r>
          </w:p>
        </w:tc>
      </w:tr>
      <w:tr w:rsidR="00E627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4" w:type="dxa"/>
            <w:tcBorders>
              <w:left w:val="single" w:sz="6" w:space="0" w:color="auto"/>
            </w:tcBorders>
          </w:tcPr>
          <w:p w:rsidR="00E627F9" w:rsidRPr="00C534A4" w:rsidRDefault="00E627F9" w:rsidP="007912A6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Из общей численности – население в возрасте:</w:t>
            </w:r>
          </w:p>
        </w:tc>
        <w:tc>
          <w:tcPr>
            <w:tcW w:w="1801" w:type="dxa"/>
            <w:vAlign w:val="bottom"/>
          </w:tcPr>
          <w:p w:rsidR="00E627F9" w:rsidRPr="00804771" w:rsidRDefault="00E627F9" w:rsidP="006A144B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801" w:type="dxa"/>
            <w:vAlign w:val="bottom"/>
          </w:tcPr>
          <w:p w:rsidR="00E627F9" w:rsidRPr="00804771" w:rsidRDefault="00E627F9" w:rsidP="00BD6C90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801" w:type="dxa"/>
            <w:tcBorders>
              <w:right w:val="single" w:sz="6" w:space="0" w:color="auto"/>
            </w:tcBorders>
            <w:vAlign w:val="bottom"/>
          </w:tcPr>
          <w:p w:rsidR="00E627F9" w:rsidRPr="00804771" w:rsidRDefault="00E627F9" w:rsidP="00BD6C90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</w:p>
        </w:tc>
      </w:tr>
      <w:tr w:rsidR="00E627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4" w:type="dxa"/>
            <w:tcBorders>
              <w:left w:val="single" w:sz="6" w:space="0" w:color="auto"/>
            </w:tcBorders>
          </w:tcPr>
          <w:p w:rsidR="00E627F9" w:rsidRPr="00C534A4" w:rsidRDefault="00E627F9" w:rsidP="007912A6">
            <w:pPr>
              <w:spacing w:before="40" w:line="140" w:lineRule="exact"/>
              <w:ind w:left="567"/>
              <w:rPr>
                <w:rFonts w:ascii="Arial" w:hAnsi="Arial"/>
                <w:sz w:val="14"/>
              </w:rPr>
            </w:pPr>
            <w:r w:rsidRPr="00C534A4">
              <w:rPr>
                <w:rFonts w:ascii="Arial" w:hAnsi="Arial"/>
                <w:sz w:val="14"/>
              </w:rPr>
              <w:t>моложе трудоспособного</w:t>
            </w:r>
          </w:p>
        </w:tc>
        <w:tc>
          <w:tcPr>
            <w:tcW w:w="1801" w:type="dxa"/>
            <w:vAlign w:val="bottom"/>
          </w:tcPr>
          <w:p w:rsidR="00E627F9" w:rsidRPr="00804771" w:rsidRDefault="00E627F9" w:rsidP="006A144B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804771">
              <w:rPr>
                <w:rFonts w:ascii="Arial" w:hAnsi="Arial"/>
                <w:sz w:val="14"/>
              </w:rPr>
              <w:t>32,0</w:t>
            </w:r>
          </w:p>
        </w:tc>
        <w:tc>
          <w:tcPr>
            <w:tcW w:w="1801" w:type="dxa"/>
            <w:vAlign w:val="bottom"/>
          </w:tcPr>
          <w:p w:rsidR="00E627F9" w:rsidRPr="00804771" w:rsidRDefault="00C11014" w:rsidP="00BD6C90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33,7</w:t>
            </w:r>
          </w:p>
        </w:tc>
        <w:tc>
          <w:tcPr>
            <w:tcW w:w="1801" w:type="dxa"/>
            <w:tcBorders>
              <w:right w:val="single" w:sz="6" w:space="0" w:color="auto"/>
            </w:tcBorders>
            <w:vAlign w:val="bottom"/>
          </w:tcPr>
          <w:p w:rsidR="00E627F9" w:rsidRPr="00804771" w:rsidRDefault="00C11014" w:rsidP="00BD6C90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36,0</w:t>
            </w:r>
          </w:p>
        </w:tc>
      </w:tr>
      <w:tr w:rsidR="00E627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4" w:type="dxa"/>
            <w:tcBorders>
              <w:left w:val="single" w:sz="6" w:space="0" w:color="auto"/>
            </w:tcBorders>
          </w:tcPr>
          <w:p w:rsidR="00E627F9" w:rsidRPr="00C534A4" w:rsidRDefault="00E627F9" w:rsidP="007912A6">
            <w:pPr>
              <w:spacing w:before="40" w:line="140" w:lineRule="exact"/>
              <w:ind w:left="737"/>
              <w:rPr>
                <w:rFonts w:ascii="Arial" w:hAnsi="Arial"/>
                <w:sz w:val="14"/>
              </w:rPr>
            </w:pPr>
            <w:r w:rsidRPr="00C534A4">
              <w:rPr>
                <w:rFonts w:ascii="Arial" w:hAnsi="Arial"/>
                <w:sz w:val="14"/>
              </w:rPr>
              <w:t>из них детей в возрасте 1-6 лет</w:t>
            </w:r>
          </w:p>
        </w:tc>
        <w:tc>
          <w:tcPr>
            <w:tcW w:w="1801" w:type="dxa"/>
            <w:vAlign w:val="bottom"/>
          </w:tcPr>
          <w:p w:rsidR="00E627F9" w:rsidRPr="00804771" w:rsidRDefault="00E627F9" w:rsidP="006A144B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804771">
              <w:rPr>
                <w:rFonts w:ascii="Arial" w:hAnsi="Arial"/>
                <w:sz w:val="14"/>
              </w:rPr>
              <w:t>14,2</w:t>
            </w:r>
          </w:p>
        </w:tc>
        <w:tc>
          <w:tcPr>
            <w:tcW w:w="1801" w:type="dxa"/>
            <w:vAlign w:val="bottom"/>
          </w:tcPr>
          <w:p w:rsidR="00E627F9" w:rsidRPr="00804771" w:rsidRDefault="00C11014" w:rsidP="00BD6C90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15,1</w:t>
            </w:r>
          </w:p>
        </w:tc>
        <w:tc>
          <w:tcPr>
            <w:tcW w:w="1801" w:type="dxa"/>
            <w:tcBorders>
              <w:right w:val="single" w:sz="6" w:space="0" w:color="auto"/>
            </w:tcBorders>
            <w:vAlign w:val="bottom"/>
          </w:tcPr>
          <w:p w:rsidR="00E627F9" w:rsidRPr="00804771" w:rsidRDefault="00C11014" w:rsidP="00BD6C90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16,2</w:t>
            </w:r>
          </w:p>
        </w:tc>
      </w:tr>
      <w:tr w:rsidR="00E627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4" w:type="dxa"/>
            <w:tcBorders>
              <w:left w:val="single" w:sz="6" w:space="0" w:color="auto"/>
            </w:tcBorders>
          </w:tcPr>
          <w:p w:rsidR="00E627F9" w:rsidRPr="00C534A4" w:rsidRDefault="00E627F9" w:rsidP="007912A6">
            <w:pPr>
              <w:spacing w:before="40" w:line="140" w:lineRule="exact"/>
              <w:ind w:left="567"/>
              <w:rPr>
                <w:rFonts w:ascii="Arial" w:hAnsi="Arial"/>
                <w:sz w:val="14"/>
                <w:vertAlign w:val="superscript"/>
              </w:rPr>
            </w:pPr>
            <w:r w:rsidRPr="00C534A4">
              <w:rPr>
                <w:rFonts w:ascii="Arial" w:hAnsi="Arial"/>
                <w:sz w:val="14"/>
              </w:rPr>
              <w:t>трудоспособном</w:t>
            </w:r>
            <w:r>
              <w:rPr>
                <w:rFonts w:ascii="Arial" w:hAnsi="Arial"/>
                <w:sz w:val="14"/>
                <w:vertAlign w:val="superscript"/>
              </w:rPr>
              <w:t>1</w:t>
            </w:r>
            <w:r w:rsidRPr="00C534A4">
              <w:rPr>
                <w:rFonts w:ascii="Arial" w:hAnsi="Arial"/>
                <w:sz w:val="14"/>
                <w:vertAlign w:val="superscript"/>
              </w:rPr>
              <w:t>)</w:t>
            </w:r>
          </w:p>
        </w:tc>
        <w:tc>
          <w:tcPr>
            <w:tcW w:w="1801" w:type="dxa"/>
            <w:vAlign w:val="bottom"/>
          </w:tcPr>
          <w:p w:rsidR="00E627F9" w:rsidRPr="00804771" w:rsidRDefault="00E627F9" w:rsidP="006A144B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804771">
              <w:rPr>
                <w:rFonts w:ascii="Arial" w:hAnsi="Arial"/>
                <w:sz w:val="14"/>
              </w:rPr>
              <w:t>106,9</w:t>
            </w:r>
          </w:p>
        </w:tc>
        <w:tc>
          <w:tcPr>
            <w:tcW w:w="1801" w:type="dxa"/>
            <w:vAlign w:val="bottom"/>
          </w:tcPr>
          <w:p w:rsidR="00E627F9" w:rsidRPr="00804771" w:rsidRDefault="00C11014" w:rsidP="00BD6C90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107,2</w:t>
            </w:r>
          </w:p>
        </w:tc>
        <w:tc>
          <w:tcPr>
            <w:tcW w:w="1801" w:type="dxa"/>
            <w:tcBorders>
              <w:right w:val="single" w:sz="6" w:space="0" w:color="auto"/>
            </w:tcBorders>
            <w:vAlign w:val="bottom"/>
          </w:tcPr>
          <w:p w:rsidR="00E627F9" w:rsidRPr="00804771" w:rsidRDefault="00C11014" w:rsidP="00BD6C90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107,0</w:t>
            </w:r>
          </w:p>
        </w:tc>
      </w:tr>
      <w:tr w:rsidR="00E627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4" w:type="dxa"/>
            <w:tcBorders>
              <w:left w:val="single" w:sz="6" w:space="0" w:color="auto"/>
            </w:tcBorders>
          </w:tcPr>
          <w:p w:rsidR="00E627F9" w:rsidRPr="00C534A4" w:rsidRDefault="00E627F9" w:rsidP="007912A6">
            <w:pPr>
              <w:spacing w:before="40" w:line="140" w:lineRule="exact"/>
              <w:ind w:left="567"/>
              <w:rPr>
                <w:rFonts w:ascii="Arial" w:hAnsi="Arial"/>
                <w:sz w:val="14"/>
              </w:rPr>
            </w:pPr>
            <w:r w:rsidRPr="00C534A4">
              <w:rPr>
                <w:rFonts w:ascii="Arial" w:hAnsi="Arial"/>
                <w:sz w:val="14"/>
              </w:rPr>
              <w:t>старше трудоспособного</w:t>
            </w:r>
          </w:p>
        </w:tc>
        <w:tc>
          <w:tcPr>
            <w:tcW w:w="1801" w:type="dxa"/>
            <w:vAlign w:val="bottom"/>
          </w:tcPr>
          <w:p w:rsidR="00E627F9" w:rsidRPr="00804771" w:rsidRDefault="00E627F9" w:rsidP="006A144B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804771">
              <w:rPr>
                <w:rFonts w:ascii="Arial" w:hAnsi="Arial"/>
                <w:sz w:val="14"/>
              </w:rPr>
              <w:t>34,3</w:t>
            </w:r>
          </w:p>
        </w:tc>
        <w:tc>
          <w:tcPr>
            <w:tcW w:w="1801" w:type="dxa"/>
            <w:vAlign w:val="bottom"/>
          </w:tcPr>
          <w:p w:rsidR="00E627F9" w:rsidRPr="00804771" w:rsidRDefault="00C11014" w:rsidP="00BD6C90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35,3</w:t>
            </w:r>
          </w:p>
        </w:tc>
        <w:tc>
          <w:tcPr>
            <w:tcW w:w="1801" w:type="dxa"/>
            <w:tcBorders>
              <w:right w:val="single" w:sz="6" w:space="0" w:color="auto"/>
            </w:tcBorders>
            <w:vAlign w:val="bottom"/>
          </w:tcPr>
          <w:p w:rsidR="00E627F9" w:rsidRPr="00804771" w:rsidRDefault="00C11014" w:rsidP="00BD6C90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36,2</w:t>
            </w:r>
          </w:p>
        </w:tc>
      </w:tr>
      <w:tr w:rsidR="00E627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4" w:type="dxa"/>
            <w:tcBorders>
              <w:left w:val="single" w:sz="6" w:space="0" w:color="auto"/>
            </w:tcBorders>
          </w:tcPr>
          <w:p w:rsidR="00E627F9" w:rsidRPr="000B4778" w:rsidRDefault="00E627F9" w:rsidP="007912A6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0B4778">
              <w:rPr>
                <w:rFonts w:ascii="Arial" w:hAnsi="Arial"/>
                <w:sz w:val="14"/>
              </w:rPr>
              <w:t>Число родившихся на 1000 человек населения</w:t>
            </w:r>
          </w:p>
        </w:tc>
        <w:tc>
          <w:tcPr>
            <w:tcW w:w="1801" w:type="dxa"/>
            <w:vAlign w:val="bottom"/>
          </w:tcPr>
          <w:p w:rsidR="00E627F9" w:rsidRPr="00804771" w:rsidRDefault="00E627F9" w:rsidP="006A144B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804771">
              <w:rPr>
                <w:rFonts w:ascii="Arial" w:hAnsi="Arial"/>
                <w:sz w:val="14"/>
              </w:rPr>
              <w:t>15,4</w:t>
            </w:r>
          </w:p>
        </w:tc>
        <w:tc>
          <w:tcPr>
            <w:tcW w:w="1801" w:type="dxa"/>
            <w:vAlign w:val="bottom"/>
          </w:tcPr>
          <w:p w:rsidR="00E627F9" w:rsidRPr="00804771" w:rsidRDefault="00C11014" w:rsidP="00BD6C90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14,9</w:t>
            </w:r>
          </w:p>
        </w:tc>
        <w:tc>
          <w:tcPr>
            <w:tcW w:w="1801" w:type="dxa"/>
            <w:tcBorders>
              <w:right w:val="single" w:sz="6" w:space="0" w:color="auto"/>
            </w:tcBorders>
            <w:vAlign w:val="bottom"/>
          </w:tcPr>
          <w:p w:rsidR="00E627F9" w:rsidRPr="00804771" w:rsidRDefault="00C11014" w:rsidP="00BD6C90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15,4</w:t>
            </w:r>
          </w:p>
        </w:tc>
      </w:tr>
      <w:tr w:rsidR="00E627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4" w:type="dxa"/>
            <w:tcBorders>
              <w:left w:val="single" w:sz="6" w:space="0" w:color="auto"/>
            </w:tcBorders>
          </w:tcPr>
          <w:p w:rsidR="00E627F9" w:rsidRPr="000B4778" w:rsidRDefault="00E627F9" w:rsidP="007912A6">
            <w:pPr>
              <w:spacing w:before="40" w:line="140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 w:rsidRPr="000B4778">
              <w:rPr>
                <w:rFonts w:ascii="Arial" w:hAnsi="Arial"/>
                <w:sz w:val="14"/>
              </w:rPr>
              <w:t>Число умерших на 1000 человек населения</w:t>
            </w:r>
          </w:p>
        </w:tc>
        <w:tc>
          <w:tcPr>
            <w:tcW w:w="1801" w:type="dxa"/>
            <w:vAlign w:val="bottom"/>
          </w:tcPr>
          <w:p w:rsidR="00E627F9" w:rsidRPr="00804771" w:rsidRDefault="00E627F9" w:rsidP="006A144B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804771">
              <w:rPr>
                <w:rFonts w:ascii="Arial" w:hAnsi="Arial"/>
                <w:sz w:val="14"/>
              </w:rPr>
              <w:t>11,3</w:t>
            </w:r>
          </w:p>
        </w:tc>
        <w:tc>
          <w:tcPr>
            <w:tcW w:w="1801" w:type="dxa"/>
            <w:vAlign w:val="bottom"/>
          </w:tcPr>
          <w:p w:rsidR="00E627F9" w:rsidRPr="00804771" w:rsidRDefault="00C11014" w:rsidP="00BD6C90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11,4</w:t>
            </w:r>
          </w:p>
        </w:tc>
        <w:tc>
          <w:tcPr>
            <w:tcW w:w="1801" w:type="dxa"/>
            <w:tcBorders>
              <w:right w:val="single" w:sz="6" w:space="0" w:color="auto"/>
            </w:tcBorders>
            <w:vAlign w:val="bottom"/>
          </w:tcPr>
          <w:p w:rsidR="00E627F9" w:rsidRPr="00804771" w:rsidRDefault="00C11014" w:rsidP="00BD6C90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11,6</w:t>
            </w:r>
          </w:p>
        </w:tc>
      </w:tr>
      <w:tr w:rsidR="00E627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4" w:type="dxa"/>
            <w:tcBorders>
              <w:left w:val="single" w:sz="6" w:space="0" w:color="auto"/>
            </w:tcBorders>
          </w:tcPr>
          <w:p w:rsidR="00E627F9" w:rsidRPr="000B4778" w:rsidRDefault="00E627F9" w:rsidP="007912A6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0B4778">
              <w:rPr>
                <w:rFonts w:ascii="Arial" w:hAnsi="Arial"/>
                <w:sz w:val="14"/>
              </w:rPr>
              <w:t>Естественный прирост, убыль (-) на 1000 человек насел</w:t>
            </w:r>
            <w:r w:rsidRPr="000B4778">
              <w:rPr>
                <w:rFonts w:ascii="Arial" w:hAnsi="Arial"/>
                <w:sz w:val="14"/>
              </w:rPr>
              <w:t>е</w:t>
            </w:r>
            <w:r w:rsidRPr="000B4778">
              <w:rPr>
                <w:rFonts w:ascii="Arial" w:hAnsi="Arial"/>
                <w:sz w:val="14"/>
              </w:rPr>
              <w:t>ния</w:t>
            </w:r>
          </w:p>
        </w:tc>
        <w:tc>
          <w:tcPr>
            <w:tcW w:w="1801" w:type="dxa"/>
            <w:vAlign w:val="bottom"/>
          </w:tcPr>
          <w:p w:rsidR="00E627F9" w:rsidRPr="00804771" w:rsidRDefault="00E627F9" w:rsidP="006A144B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804771">
              <w:rPr>
                <w:rFonts w:ascii="Arial" w:hAnsi="Arial"/>
                <w:sz w:val="14"/>
              </w:rPr>
              <w:t>4,1</w:t>
            </w:r>
          </w:p>
        </w:tc>
        <w:tc>
          <w:tcPr>
            <w:tcW w:w="1801" w:type="dxa"/>
            <w:vAlign w:val="bottom"/>
          </w:tcPr>
          <w:p w:rsidR="00E627F9" w:rsidRPr="00804771" w:rsidRDefault="00C11014" w:rsidP="00BD6C90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3,5</w:t>
            </w:r>
          </w:p>
        </w:tc>
        <w:tc>
          <w:tcPr>
            <w:tcW w:w="1801" w:type="dxa"/>
            <w:tcBorders>
              <w:right w:val="single" w:sz="6" w:space="0" w:color="auto"/>
            </w:tcBorders>
            <w:vAlign w:val="bottom"/>
          </w:tcPr>
          <w:p w:rsidR="00E627F9" w:rsidRPr="00804771" w:rsidRDefault="00C11014" w:rsidP="00BD6C90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3,8</w:t>
            </w:r>
          </w:p>
        </w:tc>
      </w:tr>
      <w:tr w:rsidR="00E627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4" w:type="dxa"/>
            <w:tcBorders>
              <w:left w:val="single" w:sz="6" w:space="0" w:color="auto"/>
            </w:tcBorders>
          </w:tcPr>
          <w:p w:rsidR="00E627F9" w:rsidRPr="000B4778" w:rsidRDefault="00E627F9" w:rsidP="007912A6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0B4778">
              <w:rPr>
                <w:rFonts w:ascii="Arial" w:hAnsi="Arial"/>
                <w:sz w:val="14"/>
              </w:rPr>
              <w:t>Миграционный прирост населения, человек</w:t>
            </w:r>
          </w:p>
        </w:tc>
        <w:tc>
          <w:tcPr>
            <w:tcW w:w="1801" w:type="dxa"/>
            <w:vAlign w:val="bottom"/>
          </w:tcPr>
          <w:p w:rsidR="00E627F9" w:rsidRPr="00804771" w:rsidRDefault="00E627F9" w:rsidP="006A144B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804771">
              <w:rPr>
                <w:rFonts w:ascii="Arial" w:hAnsi="Arial"/>
                <w:sz w:val="14"/>
              </w:rPr>
              <w:t>2752</w:t>
            </w:r>
          </w:p>
        </w:tc>
        <w:tc>
          <w:tcPr>
            <w:tcW w:w="1801" w:type="dxa"/>
            <w:vAlign w:val="bottom"/>
          </w:tcPr>
          <w:p w:rsidR="00E627F9" w:rsidRPr="00804771" w:rsidRDefault="00C11014" w:rsidP="00BD6C90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2396</w:t>
            </w:r>
          </w:p>
        </w:tc>
        <w:tc>
          <w:tcPr>
            <w:tcW w:w="1801" w:type="dxa"/>
            <w:tcBorders>
              <w:right w:val="single" w:sz="6" w:space="0" w:color="auto"/>
            </w:tcBorders>
            <w:vAlign w:val="bottom"/>
          </w:tcPr>
          <w:p w:rsidR="00E627F9" w:rsidRPr="00804771" w:rsidRDefault="00C11014" w:rsidP="00BD6C90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2273</w:t>
            </w:r>
          </w:p>
        </w:tc>
      </w:tr>
      <w:tr w:rsidR="00E627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9547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:rsidR="00E627F9" w:rsidRPr="00C44519" w:rsidRDefault="00E627F9" w:rsidP="002873DB">
            <w:pPr>
              <w:spacing w:before="60" w:after="20"/>
              <w:jc w:val="center"/>
              <w:rPr>
                <w:rFonts w:ascii="Arial" w:hAnsi="Arial"/>
                <w:b/>
                <w:sz w:val="16"/>
              </w:rPr>
            </w:pPr>
            <w:r w:rsidRPr="00330EAD">
              <w:rPr>
                <w:rFonts w:ascii="Arial" w:hAnsi="Arial"/>
                <w:b/>
                <w:sz w:val="16"/>
              </w:rPr>
              <w:t>ТРУД</w:t>
            </w:r>
          </w:p>
        </w:tc>
      </w:tr>
      <w:tr w:rsidR="00E627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4" w:type="dxa"/>
            <w:tcBorders>
              <w:left w:val="single" w:sz="6" w:space="0" w:color="auto"/>
            </w:tcBorders>
          </w:tcPr>
          <w:p w:rsidR="00E627F9" w:rsidRDefault="00E627F9" w:rsidP="007912A6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Среднегодовая численность работников организаций</w:t>
            </w:r>
            <w:r>
              <w:rPr>
                <w:rFonts w:ascii="Arial" w:hAnsi="Arial"/>
                <w:sz w:val="14"/>
                <w:vertAlign w:val="superscript"/>
              </w:rPr>
              <w:t>2)</w:t>
            </w:r>
            <w:r>
              <w:rPr>
                <w:rFonts w:ascii="Arial" w:hAnsi="Arial"/>
                <w:sz w:val="14"/>
              </w:rPr>
              <w:t xml:space="preserve">, </w:t>
            </w:r>
            <w:r>
              <w:rPr>
                <w:rFonts w:ascii="Arial" w:hAnsi="Arial"/>
                <w:sz w:val="14"/>
              </w:rPr>
              <w:br/>
              <w:t>тыс. чел</w:t>
            </w:r>
            <w:r>
              <w:rPr>
                <w:rFonts w:ascii="Arial" w:hAnsi="Arial"/>
                <w:sz w:val="14"/>
              </w:rPr>
              <w:t>о</w:t>
            </w:r>
            <w:r>
              <w:rPr>
                <w:rFonts w:ascii="Arial" w:hAnsi="Arial"/>
                <w:sz w:val="14"/>
              </w:rPr>
              <w:t>век</w:t>
            </w:r>
          </w:p>
        </w:tc>
        <w:tc>
          <w:tcPr>
            <w:tcW w:w="1801" w:type="dxa"/>
            <w:vAlign w:val="bottom"/>
          </w:tcPr>
          <w:p w:rsidR="00E627F9" w:rsidRPr="00804771" w:rsidRDefault="00E627F9" w:rsidP="006A144B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804771">
              <w:rPr>
                <w:rFonts w:ascii="Arial" w:hAnsi="Arial"/>
                <w:sz w:val="14"/>
              </w:rPr>
              <w:t>50,4</w:t>
            </w:r>
          </w:p>
        </w:tc>
        <w:tc>
          <w:tcPr>
            <w:tcW w:w="1801" w:type="dxa"/>
            <w:vAlign w:val="bottom"/>
          </w:tcPr>
          <w:p w:rsidR="00E627F9" w:rsidRPr="00804771" w:rsidRDefault="00C11014" w:rsidP="00BD6C90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50,3</w:t>
            </w:r>
          </w:p>
        </w:tc>
        <w:tc>
          <w:tcPr>
            <w:tcW w:w="1801" w:type="dxa"/>
            <w:tcBorders>
              <w:right w:val="single" w:sz="6" w:space="0" w:color="auto"/>
            </w:tcBorders>
            <w:vAlign w:val="bottom"/>
          </w:tcPr>
          <w:p w:rsidR="00E627F9" w:rsidRPr="00804771" w:rsidRDefault="00C11014" w:rsidP="00BD6C90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48,9</w:t>
            </w:r>
          </w:p>
        </w:tc>
      </w:tr>
      <w:tr w:rsidR="00E627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4" w:type="dxa"/>
            <w:tcBorders>
              <w:left w:val="single" w:sz="6" w:space="0" w:color="auto"/>
            </w:tcBorders>
          </w:tcPr>
          <w:p w:rsidR="00E627F9" w:rsidRDefault="00E627F9" w:rsidP="007912A6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Численность незанятых граждан, обратившихся </w:t>
            </w:r>
            <w:r>
              <w:rPr>
                <w:rFonts w:ascii="Arial" w:hAnsi="Arial"/>
                <w:sz w:val="14"/>
              </w:rPr>
              <w:br/>
              <w:t xml:space="preserve">за содействием в поиске подходящей работы </w:t>
            </w:r>
            <w:r>
              <w:rPr>
                <w:rFonts w:ascii="Arial" w:hAnsi="Arial"/>
                <w:sz w:val="14"/>
              </w:rPr>
              <w:br/>
              <w:t>в государственные учр</w:t>
            </w:r>
            <w:r>
              <w:rPr>
                <w:rFonts w:ascii="Arial" w:hAnsi="Arial"/>
                <w:sz w:val="14"/>
              </w:rPr>
              <w:t>е</w:t>
            </w:r>
            <w:r>
              <w:rPr>
                <w:rFonts w:ascii="Arial" w:hAnsi="Arial"/>
                <w:sz w:val="14"/>
              </w:rPr>
              <w:t>ждения</w:t>
            </w:r>
            <w:r>
              <w:rPr>
                <w:rFonts w:ascii="Arial" w:hAnsi="Arial"/>
                <w:spacing w:val="-2"/>
                <w:sz w:val="14"/>
              </w:rPr>
              <w:t xml:space="preserve"> службы занятости </w:t>
            </w:r>
            <w:r>
              <w:rPr>
                <w:rFonts w:ascii="Arial" w:hAnsi="Arial"/>
                <w:spacing w:val="-2"/>
                <w:sz w:val="14"/>
              </w:rPr>
              <w:br/>
              <w:t>населения (на конец года)</w:t>
            </w:r>
            <w:r>
              <w:rPr>
                <w:rFonts w:ascii="Arial" w:hAnsi="Arial"/>
                <w:sz w:val="14"/>
              </w:rPr>
              <w:t>, чел</w:t>
            </w:r>
            <w:r>
              <w:rPr>
                <w:rFonts w:ascii="Arial" w:hAnsi="Arial"/>
                <w:sz w:val="14"/>
              </w:rPr>
              <w:t>о</w:t>
            </w:r>
            <w:r>
              <w:rPr>
                <w:rFonts w:ascii="Arial" w:hAnsi="Arial"/>
                <w:sz w:val="14"/>
              </w:rPr>
              <w:t>век</w:t>
            </w:r>
          </w:p>
        </w:tc>
        <w:tc>
          <w:tcPr>
            <w:tcW w:w="1801" w:type="dxa"/>
            <w:vAlign w:val="bottom"/>
          </w:tcPr>
          <w:p w:rsidR="00E627F9" w:rsidRPr="00804771" w:rsidRDefault="00E627F9" w:rsidP="006A144B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804771">
              <w:rPr>
                <w:rFonts w:ascii="Arial" w:hAnsi="Arial"/>
                <w:sz w:val="14"/>
              </w:rPr>
              <w:t>978</w:t>
            </w:r>
          </w:p>
        </w:tc>
        <w:tc>
          <w:tcPr>
            <w:tcW w:w="1801" w:type="dxa"/>
            <w:vAlign w:val="bottom"/>
          </w:tcPr>
          <w:p w:rsidR="00E627F9" w:rsidRPr="00804771" w:rsidRDefault="00C11014" w:rsidP="00BD6C90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1389</w:t>
            </w:r>
          </w:p>
        </w:tc>
        <w:tc>
          <w:tcPr>
            <w:tcW w:w="1801" w:type="dxa"/>
            <w:tcBorders>
              <w:right w:val="single" w:sz="6" w:space="0" w:color="auto"/>
            </w:tcBorders>
            <w:vAlign w:val="bottom"/>
          </w:tcPr>
          <w:p w:rsidR="00E627F9" w:rsidRPr="00804771" w:rsidRDefault="00C11014" w:rsidP="00BD6C90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1729</w:t>
            </w:r>
          </w:p>
        </w:tc>
      </w:tr>
      <w:tr w:rsidR="00E627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4" w:type="dxa"/>
            <w:tcBorders>
              <w:left w:val="single" w:sz="6" w:space="0" w:color="auto"/>
            </w:tcBorders>
          </w:tcPr>
          <w:p w:rsidR="00E627F9" w:rsidRDefault="00E627F9" w:rsidP="007912A6">
            <w:pPr>
              <w:spacing w:before="40" w:line="140" w:lineRule="exact"/>
              <w:ind w:left="567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из них признаны безработными</w:t>
            </w:r>
          </w:p>
        </w:tc>
        <w:tc>
          <w:tcPr>
            <w:tcW w:w="1801" w:type="dxa"/>
            <w:vAlign w:val="bottom"/>
          </w:tcPr>
          <w:p w:rsidR="00E627F9" w:rsidRPr="00804771" w:rsidRDefault="00E627F9" w:rsidP="006A144B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804771">
              <w:rPr>
                <w:rFonts w:ascii="Arial" w:hAnsi="Arial"/>
                <w:sz w:val="14"/>
              </w:rPr>
              <w:t>909</w:t>
            </w:r>
          </w:p>
        </w:tc>
        <w:tc>
          <w:tcPr>
            <w:tcW w:w="1801" w:type="dxa"/>
            <w:vAlign w:val="bottom"/>
          </w:tcPr>
          <w:p w:rsidR="00E627F9" w:rsidRPr="00804771" w:rsidRDefault="00C11014" w:rsidP="00BD6C90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1194</w:t>
            </w:r>
          </w:p>
        </w:tc>
        <w:tc>
          <w:tcPr>
            <w:tcW w:w="1801" w:type="dxa"/>
            <w:tcBorders>
              <w:right w:val="single" w:sz="6" w:space="0" w:color="auto"/>
            </w:tcBorders>
            <w:vAlign w:val="bottom"/>
          </w:tcPr>
          <w:p w:rsidR="00E627F9" w:rsidRPr="00804771" w:rsidRDefault="00C11014" w:rsidP="00BD6C90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1584</w:t>
            </w:r>
          </w:p>
        </w:tc>
      </w:tr>
      <w:tr w:rsidR="00E627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9547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:rsidR="00E627F9" w:rsidRPr="00C44519" w:rsidRDefault="00E627F9" w:rsidP="002873DB">
            <w:pPr>
              <w:spacing w:before="60" w:after="20"/>
              <w:jc w:val="center"/>
              <w:rPr>
                <w:rFonts w:ascii="Arial" w:hAnsi="Arial"/>
                <w:b/>
                <w:sz w:val="16"/>
              </w:rPr>
            </w:pPr>
            <w:r w:rsidRPr="00330EAD">
              <w:rPr>
                <w:rFonts w:ascii="Arial" w:hAnsi="Arial"/>
                <w:b/>
                <w:sz w:val="16"/>
              </w:rPr>
              <w:t>УРОВЕНЬ ЖИЗНИ НАСЕЛЕНИЯ И СОЦИАЛЬНАЯ СФЕРА</w:t>
            </w:r>
          </w:p>
        </w:tc>
      </w:tr>
      <w:tr w:rsidR="00E627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4" w:type="dxa"/>
            <w:tcBorders>
              <w:left w:val="single" w:sz="6" w:space="0" w:color="auto"/>
            </w:tcBorders>
          </w:tcPr>
          <w:p w:rsidR="00E627F9" w:rsidRDefault="00E627F9" w:rsidP="007912A6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Среднемесячная номинальная начисленная заработная </w:t>
            </w:r>
            <w:r>
              <w:rPr>
                <w:rFonts w:ascii="Arial" w:hAnsi="Arial"/>
                <w:sz w:val="14"/>
              </w:rPr>
              <w:br/>
              <w:t>пл</w:t>
            </w:r>
            <w:r>
              <w:rPr>
                <w:rFonts w:ascii="Arial" w:hAnsi="Arial"/>
                <w:sz w:val="14"/>
              </w:rPr>
              <w:t>а</w:t>
            </w:r>
            <w:r>
              <w:rPr>
                <w:rFonts w:ascii="Arial" w:hAnsi="Arial"/>
                <w:sz w:val="14"/>
              </w:rPr>
              <w:t>та</w:t>
            </w:r>
            <w:r>
              <w:rPr>
                <w:rFonts w:ascii="Arial" w:hAnsi="Arial"/>
                <w:sz w:val="14"/>
                <w:vertAlign w:val="superscript"/>
              </w:rPr>
              <w:t>2)</w:t>
            </w:r>
            <w:r>
              <w:rPr>
                <w:rFonts w:ascii="Arial" w:hAnsi="Arial"/>
                <w:sz w:val="14"/>
              </w:rPr>
              <w:t>, руб.</w:t>
            </w:r>
          </w:p>
        </w:tc>
        <w:tc>
          <w:tcPr>
            <w:tcW w:w="1801" w:type="dxa"/>
            <w:vAlign w:val="bottom"/>
          </w:tcPr>
          <w:p w:rsidR="00E627F9" w:rsidRPr="00804771" w:rsidRDefault="00E627F9" w:rsidP="006A144B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804771">
              <w:rPr>
                <w:rFonts w:ascii="Arial" w:hAnsi="Arial"/>
                <w:sz w:val="14"/>
              </w:rPr>
              <w:t>33152,9</w:t>
            </w:r>
          </w:p>
        </w:tc>
        <w:tc>
          <w:tcPr>
            <w:tcW w:w="1801" w:type="dxa"/>
            <w:vAlign w:val="bottom"/>
          </w:tcPr>
          <w:p w:rsidR="00E627F9" w:rsidRPr="00804771" w:rsidRDefault="00C11014" w:rsidP="00BD6C90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36106,2</w:t>
            </w:r>
          </w:p>
        </w:tc>
        <w:tc>
          <w:tcPr>
            <w:tcW w:w="1801" w:type="dxa"/>
            <w:tcBorders>
              <w:right w:val="single" w:sz="6" w:space="0" w:color="auto"/>
            </w:tcBorders>
            <w:vAlign w:val="bottom"/>
          </w:tcPr>
          <w:p w:rsidR="00E627F9" w:rsidRPr="00804771" w:rsidRDefault="00C11014" w:rsidP="00BD6C90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37008,1</w:t>
            </w:r>
          </w:p>
        </w:tc>
      </w:tr>
      <w:tr w:rsidR="00E627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4" w:type="dxa"/>
            <w:tcBorders>
              <w:left w:val="single" w:sz="6" w:space="0" w:color="auto"/>
            </w:tcBorders>
          </w:tcPr>
          <w:p w:rsidR="00E627F9" w:rsidRDefault="00E627F9" w:rsidP="007912A6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Средний размер назначенных пенсий, руб.</w:t>
            </w:r>
          </w:p>
        </w:tc>
        <w:tc>
          <w:tcPr>
            <w:tcW w:w="1801" w:type="dxa"/>
            <w:vAlign w:val="bottom"/>
          </w:tcPr>
          <w:p w:rsidR="00E627F9" w:rsidRPr="00804771" w:rsidRDefault="00E627F9" w:rsidP="006A144B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804771">
              <w:rPr>
                <w:rFonts w:ascii="Arial" w:hAnsi="Arial"/>
                <w:sz w:val="14"/>
              </w:rPr>
              <w:t>10443,9</w:t>
            </w:r>
          </w:p>
        </w:tc>
        <w:tc>
          <w:tcPr>
            <w:tcW w:w="1801" w:type="dxa"/>
            <w:vAlign w:val="bottom"/>
          </w:tcPr>
          <w:p w:rsidR="00E627F9" w:rsidRPr="00804771" w:rsidRDefault="00C11014" w:rsidP="00BD6C90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11324,0</w:t>
            </w:r>
          </w:p>
        </w:tc>
        <w:tc>
          <w:tcPr>
            <w:tcW w:w="1801" w:type="dxa"/>
            <w:tcBorders>
              <w:right w:val="single" w:sz="6" w:space="0" w:color="auto"/>
            </w:tcBorders>
            <w:vAlign w:val="bottom"/>
          </w:tcPr>
          <w:p w:rsidR="00E627F9" w:rsidRPr="00804771" w:rsidRDefault="00C11014" w:rsidP="00BD6C90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12521,9</w:t>
            </w:r>
          </w:p>
        </w:tc>
      </w:tr>
      <w:tr w:rsidR="00E627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4" w:type="dxa"/>
            <w:tcBorders>
              <w:left w:val="single" w:sz="6" w:space="0" w:color="auto"/>
            </w:tcBorders>
          </w:tcPr>
          <w:p w:rsidR="00E627F9" w:rsidRDefault="00E627F9" w:rsidP="007912A6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Численность пенсионеров, тыс. человек</w:t>
            </w:r>
          </w:p>
        </w:tc>
        <w:tc>
          <w:tcPr>
            <w:tcW w:w="1801" w:type="dxa"/>
            <w:vAlign w:val="bottom"/>
          </w:tcPr>
          <w:p w:rsidR="00E627F9" w:rsidRPr="00804771" w:rsidRDefault="00E627F9" w:rsidP="006A144B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804771">
              <w:rPr>
                <w:rFonts w:ascii="Arial" w:hAnsi="Arial"/>
                <w:sz w:val="14"/>
              </w:rPr>
              <w:t>42,9</w:t>
            </w:r>
          </w:p>
        </w:tc>
        <w:tc>
          <w:tcPr>
            <w:tcW w:w="1801" w:type="dxa"/>
            <w:vAlign w:val="bottom"/>
          </w:tcPr>
          <w:p w:rsidR="00E627F9" w:rsidRPr="00804771" w:rsidRDefault="00C11014" w:rsidP="00BD6C90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44,1</w:t>
            </w:r>
          </w:p>
        </w:tc>
        <w:tc>
          <w:tcPr>
            <w:tcW w:w="1801" w:type="dxa"/>
            <w:tcBorders>
              <w:right w:val="single" w:sz="6" w:space="0" w:color="auto"/>
            </w:tcBorders>
            <w:vAlign w:val="bottom"/>
          </w:tcPr>
          <w:p w:rsidR="00E627F9" w:rsidRPr="00804771" w:rsidRDefault="00C11014" w:rsidP="00BD6C90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44,9</w:t>
            </w:r>
          </w:p>
        </w:tc>
      </w:tr>
      <w:tr w:rsidR="00E627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4" w:type="dxa"/>
            <w:tcBorders>
              <w:left w:val="single" w:sz="6" w:space="0" w:color="auto"/>
            </w:tcBorders>
          </w:tcPr>
          <w:p w:rsidR="00E627F9" w:rsidRDefault="00E627F9" w:rsidP="007912A6">
            <w:pPr>
              <w:spacing w:before="40" w:line="140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>
              <w:rPr>
                <w:rFonts w:ascii="Arial" w:hAnsi="Arial"/>
                <w:sz w:val="14"/>
              </w:rPr>
              <w:t xml:space="preserve">Общая площадь жилых помещений, приходящаяся </w:t>
            </w:r>
            <w:r>
              <w:rPr>
                <w:rFonts w:ascii="Arial" w:hAnsi="Arial"/>
                <w:sz w:val="14"/>
              </w:rPr>
              <w:br/>
              <w:t>в среднем на одного городского жит</w:t>
            </w:r>
            <w:r>
              <w:rPr>
                <w:rFonts w:ascii="Arial" w:hAnsi="Arial"/>
                <w:sz w:val="14"/>
              </w:rPr>
              <w:t>е</w:t>
            </w:r>
            <w:r>
              <w:rPr>
                <w:rFonts w:ascii="Arial" w:hAnsi="Arial"/>
                <w:sz w:val="14"/>
              </w:rPr>
              <w:t>ля (на конец года)</w:t>
            </w:r>
            <w:r>
              <w:rPr>
                <w:rFonts w:ascii="Arial" w:hAnsi="Arial"/>
                <w:sz w:val="14"/>
                <w:vertAlign w:val="superscript"/>
              </w:rPr>
              <w:t xml:space="preserve"> </w:t>
            </w:r>
            <w:r>
              <w:rPr>
                <w:rFonts w:ascii="Arial" w:hAnsi="Arial"/>
                <w:sz w:val="14"/>
              </w:rPr>
              <w:t>, м</w:t>
            </w:r>
            <w:r>
              <w:rPr>
                <w:rFonts w:ascii="Arial" w:hAnsi="Arial"/>
                <w:sz w:val="14"/>
                <w:vertAlign w:val="superscript"/>
              </w:rPr>
              <w:t>2</w:t>
            </w:r>
          </w:p>
        </w:tc>
        <w:tc>
          <w:tcPr>
            <w:tcW w:w="1801" w:type="dxa"/>
            <w:vAlign w:val="bottom"/>
          </w:tcPr>
          <w:p w:rsidR="00E627F9" w:rsidRPr="00804771" w:rsidRDefault="00E627F9" w:rsidP="006A144B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804771">
              <w:rPr>
                <w:rFonts w:ascii="Arial" w:hAnsi="Arial"/>
                <w:sz w:val="14"/>
              </w:rPr>
              <w:t>22,9</w:t>
            </w:r>
          </w:p>
        </w:tc>
        <w:tc>
          <w:tcPr>
            <w:tcW w:w="1801" w:type="dxa"/>
            <w:vAlign w:val="bottom"/>
          </w:tcPr>
          <w:p w:rsidR="00E627F9" w:rsidRPr="00804771" w:rsidRDefault="00C11014" w:rsidP="00BD6C90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23,2</w:t>
            </w:r>
          </w:p>
        </w:tc>
        <w:tc>
          <w:tcPr>
            <w:tcW w:w="1801" w:type="dxa"/>
            <w:tcBorders>
              <w:right w:val="single" w:sz="6" w:space="0" w:color="auto"/>
            </w:tcBorders>
            <w:vAlign w:val="bottom"/>
          </w:tcPr>
          <w:p w:rsidR="00E627F9" w:rsidRPr="00804771" w:rsidRDefault="00C11014" w:rsidP="00BD6C90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23,5</w:t>
            </w:r>
          </w:p>
        </w:tc>
      </w:tr>
      <w:tr w:rsidR="00E627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4" w:type="dxa"/>
            <w:tcBorders>
              <w:left w:val="single" w:sz="6" w:space="0" w:color="auto"/>
            </w:tcBorders>
          </w:tcPr>
          <w:p w:rsidR="00E627F9" w:rsidRDefault="00E627F9" w:rsidP="007912A6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21044E">
              <w:rPr>
                <w:rFonts w:ascii="Arial" w:hAnsi="Arial"/>
                <w:sz w:val="14"/>
              </w:rPr>
              <w:t xml:space="preserve">Число </w:t>
            </w:r>
            <w:r>
              <w:rPr>
                <w:rFonts w:ascii="Arial" w:hAnsi="Arial"/>
                <w:sz w:val="14"/>
              </w:rPr>
              <w:t>организаций, осуществляющих образовательную де</w:t>
            </w:r>
            <w:r>
              <w:rPr>
                <w:rFonts w:ascii="Arial" w:hAnsi="Arial"/>
                <w:sz w:val="14"/>
              </w:rPr>
              <w:t>я</w:t>
            </w:r>
            <w:r>
              <w:rPr>
                <w:rFonts w:ascii="Arial" w:hAnsi="Arial"/>
                <w:sz w:val="14"/>
              </w:rPr>
              <w:t>тельность по образовательным программам дошкольного о</w:t>
            </w:r>
            <w:r>
              <w:rPr>
                <w:rFonts w:ascii="Arial" w:hAnsi="Arial"/>
                <w:sz w:val="14"/>
              </w:rPr>
              <w:t>б</w:t>
            </w:r>
            <w:r>
              <w:rPr>
                <w:rFonts w:ascii="Arial" w:hAnsi="Arial"/>
                <w:sz w:val="14"/>
              </w:rPr>
              <w:t>разования, присмотр и уход за детьми</w:t>
            </w:r>
          </w:p>
        </w:tc>
        <w:tc>
          <w:tcPr>
            <w:tcW w:w="1801" w:type="dxa"/>
            <w:vAlign w:val="bottom"/>
          </w:tcPr>
          <w:p w:rsidR="00E627F9" w:rsidRPr="001676C8" w:rsidRDefault="00E627F9" w:rsidP="006A144B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  <w:vertAlign w:val="superscript"/>
              </w:rPr>
            </w:pPr>
            <w:r w:rsidRPr="00804771">
              <w:rPr>
                <w:rFonts w:ascii="Arial" w:hAnsi="Arial"/>
                <w:sz w:val="14"/>
              </w:rPr>
              <w:t>46</w:t>
            </w:r>
            <w:r w:rsidR="001676C8">
              <w:rPr>
                <w:rFonts w:ascii="Arial" w:hAnsi="Arial"/>
                <w:sz w:val="14"/>
                <w:vertAlign w:val="superscript"/>
              </w:rPr>
              <w:t>3)</w:t>
            </w:r>
          </w:p>
        </w:tc>
        <w:tc>
          <w:tcPr>
            <w:tcW w:w="1801" w:type="dxa"/>
            <w:vAlign w:val="bottom"/>
          </w:tcPr>
          <w:p w:rsidR="00E627F9" w:rsidRPr="00804771" w:rsidRDefault="00C11014" w:rsidP="00E029E2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50</w:t>
            </w:r>
          </w:p>
        </w:tc>
        <w:tc>
          <w:tcPr>
            <w:tcW w:w="1801" w:type="dxa"/>
            <w:tcBorders>
              <w:right w:val="single" w:sz="6" w:space="0" w:color="auto"/>
            </w:tcBorders>
            <w:vAlign w:val="bottom"/>
          </w:tcPr>
          <w:p w:rsidR="00E627F9" w:rsidRPr="00804771" w:rsidRDefault="00C11014" w:rsidP="00E029E2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52</w:t>
            </w:r>
          </w:p>
        </w:tc>
      </w:tr>
      <w:tr w:rsidR="00E627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4" w:type="dxa"/>
            <w:tcBorders>
              <w:left w:val="single" w:sz="6" w:space="0" w:color="auto"/>
            </w:tcBorders>
          </w:tcPr>
          <w:p w:rsidR="00E627F9" w:rsidRDefault="00E627F9" w:rsidP="007912A6">
            <w:pPr>
              <w:spacing w:before="40" w:line="140" w:lineRule="exact"/>
              <w:ind w:left="68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в них:</w:t>
            </w:r>
          </w:p>
        </w:tc>
        <w:tc>
          <w:tcPr>
            <w:tcW w:w="1801" w:type="dxa"/>
            <w:vAlign w:val="bottom"/>
          </w:tcPr>
          <w:p w:rsidR="00E627F9" w:rsidRPr="00804771" w:rsidRDefault="00E627F9" w:rsidP="006A144B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801" w:type="dxa"/>
            <w:vAlign w:val="bottom"/>
          </w:tcPr>
          <w:p w:rsidR="00E627F9" w:rsidRPr="00804771" w:rsidRDefault="00E627F9" w:rsidP="00BD6C90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801" w:type="dxa"/>
            <w:tcBorders>
              <w:right w:val="single" w:sz="6" w:space="0" w:color="auto"/>
            </w:tcBorders>
            <w:vAlign w:val="bottom"/>
          </w:tcPr>
          <w:p w:rsidR="00E627F9" w:rsidRPr="00804771" w:rsidRDefault="00E627F9" w:rsidP="00BD6C90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</w:p>
        </w:tc>
      </w:tr>
      <w:tr w:rsidR="00E627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4" w:type="dxa"/>
            <w:tcBorders>
              <w:left w:val="single" w:sz="6" w:space="0" w:color="auto"/>
            </w:tcBorders>
          </w:tcPr>
          <w:p w:rsidR="00E627F9" w:rsidRDefault="00B47104" w:rsidP="00B47104">
            <w:pPr>
              <w:spacing w:before="40" w:line="140" w:lineRule="exact"/>
              <w:ind w:left="567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воспитанников</w:t>
            </w:r>
            <w:r w:rsidR="00E627F9">
              <w:rPr>
                <w:rFonts w:ascii="Arial" w:hAnsi="Arial"/>
                <w:sz w:val="14"/>
              </w:rPr>
              <w:t>, тыс. человек</w:t>
            </w:r>
          </w:p>
        </w:tc>
        <w:tc>
          <w:tcPr>
            <w:tcW w:w="1801" w:type="dxa"/>
            <w:vAlign w:val="bottom"/>
          </w:tcPr>
          <w:p w:rsidR="00E627F9" w:rsidRPr="00804771" w:rsidRDefault="00E627F9" w:rsidP="006A144B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804771">
              <w:rPr>
                <w:rFonts w:ascii="Arial" w:hAnsi="Arial"/>
                <w:sz w:val="14"/>
              </w:rPr>
              <w:t>10,0</w:t>
            </w:r>
          </w:p>
        </w:tc>
        <w:tc>
          <w:tcPr>
            <w:tcW w:w="1801" w:type="dxa"/>
            <w:vAlign w:val="bottom"/>
          </w:tcPr>
          <w:p w:rsidR="00E627F9" w:rsidRPr="00804771" w:rsidRDefault="00C11014" w:rsidP="00BD6C90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11,3</w:t>
            </w:r>
          </w:p>
        </w:tc>
        <w:tc>
          <w:tcPr>
            <w:tcW w:w="1801" w:type="dxa"/>
            <w:tcBorders>
              <w:right w:val="single" w:sz="6" w:space="0" w:color="auto"/>
            </w:tcBorders>
            <w:vAlign w:val="bottom"/>
          </w:tcPr>
          <w:p w:rsidR="00E627F9" w:rsidRPr="00804771" w:rsidRDefault="00C11014" w:rsidP="00BD6C90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11,9</w:t>
            </w:r>
          </w:p>
        </w:tc>
      </w:tr>
      <w:tr w:rsidR="00E627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4" w:type="dxa"/>
            <w:tcBorders>
              <w:left w:val="single" w:sz="6" w:space="0" w:color="auto"/>
            </w:tcBorders>
          </w:tcPr>
          <w:p w:rsidR="00E627F9" w:rsidRDefault="00E627F9" w:rsidP="007912A6">
            <w:pPr>
              <w:spacing w:before="40" w:line="140" w:lineRule="exact"/>
              <w:ind w:left="567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мест, тыс.</w:t>
            </w:r>
          </w:p>
        </w:tc>
        <w:tc>
          <w:tcPr>
            <w:tcW w:w="1801" w:type="dxa"/>
            <w:vAlign w:val="bottom"/>
          </w:tcPr>
          <w:p w:rsidR="00E627F9" w:rsidRPr="00804771" w:rsidRDefault="00E627F9" w:rsidP="006A144B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804771">
              <w:rPr>
                <w:rFonts w:ascii="Arial" w:hAnsi="Arial"/>
                <w:sz w:val="14"/>
              </w:rPr>
              <w:t>10,0</w:t>
            </w:r>
          </w:p>
        </w:tc>
        <w:tc>
          <w:tcPr>
            <w:tcW w:w="1801" w:type="dxa"/>
            <w:vAlign w:val="bottom"/>
          </w:tcPr>
          <w:p w:rsidR="00E627F9" w:rsidRPr="00804771" w:rsidRDefault="00C11014" w:rsidP="00BD6C90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11,0</w:t>
            </w:r>
          </w:p>
        </w:tc>
        <w:tc>
          <w:tcPr>
            <w:tcW w:w="1801" w:type="dxa"/>
            <w:tcBorders>
              <w:right w:val="single" w:sz="6" w:space="0" w:color="auto"/>
            </w:tcBorders>
            <w:vAlign w:val="bottom"/>
          </w:tcPr>
          <w:p w:rsidR="00E627F9" w:rsidRPr="00804771" w:rsidRDefault="00C11014" w:rsidP="00BD6C90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12,0</w:t>
            </w:r>
          </w:p>
        </w:tc>
      </w:tr>
      <w:tr w:rsidR="00E627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4" w:type="dxa"/>
            <w:tcBorders>
              <w:left w:val="single" w:sz="6" w:space="0" w:color="auto"/>
            </w:tcBorders>
          </w:tcPr>
          <w:p w:rsidR="00E627F9" w:rsidRDefault="00E627F9" w:rsidP="007912A6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Численность врачей, человек:</w:t>
            </w:r>
          </w:p>
        </w:tc>
        <w:tc>
          <w:tcPr>
            <w:tcW w:w="1801" w:type="dxa"/>
            <w:vAlign w:val="bottom"/>
          </w:tcPr>
          <w:p w:rsidR="00E627F9" w:rsidRPr="00804771" w:rsidRDefault="00E627F9" w:rsidP="006A144B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801" w:type="dxa"/>
            <w:vAlign w:val="bottom"/>
          </w:tcPr>
          <w:p w:rsidR="00E627F9" w:rsidRPr="00804771" w:rsidRDefault="00E627F9" w:rsidP="00BD6C90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801" w:type="dxa"/>
            <w:tcBorders>
              <w:right w:val="single" w:sz="6" w:space="0" w:color="auto"/>
            </w:tcBorders>
            <w:vAlign w:val="bottom"/>
          </w:tcPr>
          <w:p w:rsidR="00E627F9" w:rsidRPr="00804771" w:rsidRDefault="00E627F9" w:rsidP="00BD6C90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</w:p>
        </w:tc>
      </w:tr>
      <w:tr w:rsidR="00E627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4" w:type="dxa"/>
            <w:tcBorders>
              <w:left w:val="single" w:sz="6" w:space="0" w:color="auto"/>
            </w:tcBorders>
          </w:tcPr>
          <w:p w:rsidR="00E627F9" w:rsidRDefault="00E627F9" w:rsidP="007912A6">
            <w:pPr>
              <w:spacing w:before="40" w:line="140" w:lineRule="exact"/>
              <w:ind w:left="567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всего</w:t>
            </w:r>
          </w:p>
        </w:tc>
        <w:tc>
          <w:tcPr>
            <w:tcW w:w="1801" w:type="dxa"/>
            <w:vAlign w:val="bottom"/>
          </w:tcPr>
          <w:p w:rsidR="00E627F9" w:rsidRPr="00804771" w:rsidRDefault="00E627F9" w:rsidP="006A144B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804771">
              <w:rPr>
                <w:rFonts w:ascii="Arial" w:hAnsi="Arial"/>
                <w:sz w:val="14"/>
              </w:rPr>
              <w:t>1165</w:t>
            </w:r>
          </w:p>
        </w:tc>
        <w:tc>
          <w:tcPr>
            <w:tcW w:w="1801" w:type="dxa"/>
            <w:vAlign w:val="bottom"/>
          </w:tcPr>
          <w:p w:rsidR="00E627F9" w:rsidRPr="00804771" w:rsidRDefault="00C11014" w:rsidP="00BD6C90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1231</w:t>
            </w:r>
          </w:p>
        </w:tc>
        <w:tc>
          <w:tcPr>
            <w:tcW w:w="1801" w:type="dxa"/>
            <w:tcBorders>
              <w:right w:val="single" w:sz="6" w:space="0" w:color="auto"/>
            </w:tcBorders>
            <w:vAlign w:val="bottom"/>
          </w:tcPr>
          <w:p w:rsidR="00E627F9" w:rsidRPr="00804771" w:rsidRDefault="00C11014" w:rsidP="00BD6C90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1188</w:t>
            </w:r>
          </w:p>
        </w:tc>
      </w:tr>
      <w:tr w:rsidR="00E627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4" w:type="dxa"/>
            <w:tcBorders>
              <w:left w:val="single" w:sz="6" w:space="0" w:color="auto"/>
            </w:tcBorders>
          </w:tcPr>
          <w:p w:rsidR="00E627F9" w:rsidRDefault="00E627F9" w:rsidP="007912A6">
            <w:pPr>
              <w:spacing w:before="40" w:line="140" w:lineRule="exact"/>
              <w:ind w:left="567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на 10 000 человек населения</w:t>
            </w:r>
          </w:p>
        </w:tc>
        <w:tc>
          <w:tcPr>
            <w:tcW w:w="1801" w:type="dxa"/>
            <w:vAlign w:val="bottom"/>
          </w:tcPr>
          <w:p w:rsidR="00E627F9" w:rsidRPr="00804771" w:rsidRDefault="00E627F9" w:rsidP="006A144B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804771">
              <w:rPr>
                <w:rFonts w:ascii="Arial" w:hAnsi="Arial"/>
                <w:sz w:val="14"/>
              </w:rPr>
              <w:t>67,3</w:t>
            </w:r>
          </w:p>
        </w:tc>
        <w:tc>
          <w:tcPr>
            <w:tcW w:w="1801" w:type="dxa"/>
            <w:vAlign w:val="bottom"/>
          </w:tcPr>
          <w:p w:rsidR="00E627F9" w:rsidRPr="00804771" w:rsidRDefault="00C11014" w:rsidP="00BD6C90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69,9</w:t>
            </w:r>
          </w:p>
        </w:tc>
        <w:tc>
          <w:tcPr>
            <w:tcW w:w="1801" w:type="dxa"/>
            <w:tcBorders>
              <w:right w:val="single" w:sz="6" w:space="0" w:color="auto"/>
            </w:tcBorders>
            <w:vAlign w:val="bottom"/>
          </w:tcPr>
          <w:p w:rsidR="00E627F9" w:rsidRPr="00804771" w:rsidRDefault="00C11014" w:rsidP="00BD6C90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66,3</w:t>
            </w:r>
          </w:p>
        </w:tc>
      </w:tr>
      <w:tr w:rsidR="00E627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4" w:type="dxa"/>
            <w:tcBorders>
              <w:left w:val="single" w:sz="6" w:space="0" w:color="auto"/>
            </w:tcBorders>
          </w:tcPr>
          <w:p w:rsidR="00E627F9" w:rsidRDefault="00E627F9" w:rsidP="007912A6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Численность среднего медицинского персонала, чел</w:t>
            </w:r>
            <w:r>
              <w:rPr>
                <w:rFonts w:ascii="Arial" w:hAnsi="Arial"/>
                <w:sz w:val="14"/>
              </w:rPr>
              <w:t>о</w:t>
            </w:r>
            <w:r>
              <w:rPr>
                <w:rFonts w:ascii="Arial" w:hAnsi="Arial"/>
                <w:sz w:val="14"/>
              </w:rPr>
              <w:t>век:</w:t>
            </w:r>
          </w:p>
        </w:tc>
        <w:tc>
          <w:tcPr>
            <w:tcW w:w="1801" w:type="dxa"/>
            <w:vAlign w:val="bottom"/>
          </w:tcPr>
          <w:p w:rsidR="00E627F9" w:rsidRPr="00804771" w:rsidRDefault="00E627F9" w:rsidP="006A144B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801" w:type="dxa"/>
            <w:vAlign w:val="bottom"/>
          </w:tcPr>
          <w:p w:rsidR="00E627F9" w:rsidRPr="00804771" w:rsidRDefault="00E627F9" w:rsidP="00BD6C90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801" w:type="dxa"/>
            <w:tcBorders>
              <w:right w:val="single" w:sz="6" w:space="0" w:color="auto"/>
            </w:tcBorders>
            <w:vAlign w:val="bottom"/>
          </w:tcPr>
          <w:p w:rsidR="00E627F9" w:rsidRPr="00804771" w:rsidRDefault="00E627F9" w:rsidP="00BD6C90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</w:p>
        </w:tc>
      </w:tr>
      <w:tr w:rsidR="00E627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4" w:type="dxa"/>
            <w:tcBorders>
              <w:left w:val="single" w:sz="6" w:space="0" w:color="auto"/>
            </w:tcBorders>
          </w:tcPr>
          <w:p w:rsidR="00E627F9" w:rsidRDefault="00E627F9" w:rsidP="007912A6">
            <w:pPr>
              <w:spacing w:before="40" w:line="140" w:lineRule="exact"/>
              <w:ind w:left="567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всего</w:t>
            </w:r>
          </w:p>
        </w:tc>
        <w:tc>
          <w:tcPr>
            <w:tcW w:w="1801" w:type="dxa"/>
            <w:vAlign w:val="bottom"/>
          </w:tcPr>
          <w:p w:rsidR="00E627F9" w:rsidRPr="00804771" w:rsidRDefault="00E627F9" w:rsidP="006A144B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804771">
              <w:rPr>
                <w:rFonts w:ascii="Arial" w:hAnsi="Arial"/>
                <w:sz w:val="14"/>
              </w:rPr>
              <w:t>2599</w:t>
            </w:r>
          </w:p>
        </w:tc>
        <w:tc>
          <w:tcPr>
            <w:tcW w:w="1801" w:type="dxa"/>
            <w:vAlign w:val="bottom"/>
          </w:tcPr>
          <w:p w:rsidR="00E627F9" w:rsidRPr="00804771" w:rsidRDefault="00C11014" w:rsidP="00BD6C90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2647</w:t>
            </w:r>
          </w:p>
        </w:tc>
        <w:tc>
          <w:tcPr>
            <w:tcW w:w="1801" w:type="dxa"/>
            <w:tcBorders>
              <w:right w:val="single" w:sz="6" w:space="0" w:color="auto"/>
            </w:tcBorders>
            <w:vAlign w:val="bottom"/>
          </w:tcPr>
          <w:p w:rsidR="00E627F9" w:rsidRPr="00804771" w:rsidRDefault="00C11014" w:rsidP="00BD6C90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2679</w:t>
            </w:r>
          </w:p>
        </w:tc>
      </w:tr>
      <w:tr w:rsidR="00E627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4" w:type="dxa"/>
            <w:tcBorders>
              <w:left w:val="single" w:sz="6" w:space="0" w:color="auto"/>
            </w:tcBorders>
          </w:tcPr>
          <w:p w:rsidR="00E627F9" w:rsidRPr="00200A18" w:rsidRDefault="00E627F9" w:rsidP="007912A6">
            <w:pPr>
              <w:spacing w:before="40" w:line="140" w:lineRule="exact"/>
              <w:ind w:left="567"/>
              <w:rPr>
                <w:rFonts w:ascii="Arial" w:hAnsi="Arial"/>
                <w:sz w:val="14"/>
                <w:vertAlign w:val="superscript"/>
              </w:rPr>
            </w:pPr>
            <w:r>
              <w:rPr>
                <w:rFonts w:ascii="Arial" w:hAnsi="Arial"/>
                <w:sz w:val="14"/>
              </w:rPr>
              <w:t>на 10 000 человек населения</w:t>
            </w:r>
          </w:p>
        </w:tc>
        <w:tc>
          <w:tcPr>
            <w:tcW w:w="1801" w:type="dxa"/>
            <w:vAlign w:val="bottom"/>
          </w:tcPr>
          <w:p w:rsidR="00E627F9" w:rsidRPr="00804771" w:rsidRDefault="00E627F9" w:rsidP="006A144B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804771">
              <w:rPr>
                <w:rFonts w:ascii="Arial" w:hAnsi="Arial"/>
                <w:sz w:val="14"/>
              </w:rPr>
              <w:t>150,1</w:t>
            </w:r>
          </w:p>
        </w:tc>
        <w:tc>
          <w:tcPr>
            <w:tcW w:w="1801" w:type="dxa"/>
            <w:vAlign w:val="bottom"/>
          </w:tcPr>
          <w:p w:rsidR="00E627F9" w:rsidRPr="00804771" w:rsidRDefault="00C11014" w:rsidP="00BD6C90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150,0</w:t>
            </w:r>
          </w:p>
        </w:tc>
        <w:tc>
          <w:tcPr>
            <w:tcW w:w="1801" w:type="dxa"/>
            <w:tcBorders>
              <w:right w:val="single" w:sz="6" w:space="0" w:color="auto"/>
            </w:tcBorders>
            <w:vAlign w:val="bottom"/>
          </w:tcPr>
          <w:p w:rsidR="00E627F9" w:rsidRPr="00804771" w:rsidRDefault="00C11014" w:rsidP="00BD6C90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149,5</w:t>
            </w:r>
          </w:p>
        </w:tc>
      </w:tr>
      <w:tr w:rsidR="00E627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4" w:type="dxa"/>
            <w:tcBorders>
              <w:left w:val="single" w:sz="6" w:space="0" w:color="auto"/>
            </w:tcBorders>
          </w:tcPr>
          <w:p w:rsidR="00E627F9" w:rsidRDefault="00E627F9" w:rsidP="007912A6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Число больничных организаций</w:t>
            </w:r>
          </w:p>
        </w:tc>
        <w:tc>
          <w:tcPr>
            <w:tcW w:w="1801" w:type="dxa"/>
            <w:vAlign w:val="bottom"/>
          </w:tcPr>
          <w:p w:rsidR="00E627F9" w:rsidRPr="00804771" w:rsidRDefault="00E627F9" w:rsidP="006A144B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804771">
              <w:rPr>
                <w:rFonts w:ascii="Arial" w:hAnsi="Arial"/>
                <w:sz w:val="14"/>
              </w:rPr>
              <w:t>11</w:t>
            </w:r>
          </w:p>
        </w:tc>
        <w:tc>
          <w:tcPr>
            <w:tcW w:w="1801" w:type="dxa"/>
            <w:vAlign w:val="bottom"/>
          </w:tcPr>
          <w:p w:rsidR="00E627F9" w:rsidRPr="00804771" w:rsidRDefault="00C11014" w:rsidP="00BD6C90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11</w:t>
            </w:r>
          </w:p>
        </w:tc>
        <w:tc>
          <w:tcPr>
            <w:tcW w:w="1801" w:type="dxa"/>
            <w:tcBorders>
              <w:right w:val="single" w:sz="6" w:space="0" w:color="auto"/>
            </w:tcBorders>
            <w:vAlign w:val="bottom"/>
          </w:tcPr>
          <w:p w:rsidR="00E627F9" w:rsidRPr="00804771" w:rsidRDefault="00C11014" w:rsidP="00BD6C90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11</w:t>
            </w:r>
          </w:p>
        </w:tc>
      </w:tr>
      <w:tr w:rsidR="00E627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4" w:type="dxa"/>
            <w:tcBorders>
              <w:left w:val="single" w:sz="6" w:space="0" w:color="auto"/>
            </w:tcBorders>
          </w:tcPr>
          <w:p w:rsidR="00E627F9" w:rsidRDefault="00E627F9" w:rsidP="007912A6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Число больничных коек круглосуточных стаци</w:t>
            </w:r>
            <w:r>
              <w:rPr>
                <w:rFonts w:ascii="Arial" w:hAnsi="Arial"/>
                <w:sz w:val="14"/>
              </w:rPr>
              <w:t>о</w:t>
            </w:r>
            <w:r>
              <w:rPr>
                <w:rFonts w:ascii="Arial" w:hAnsi="Arial"/>
                <w:sz w:val="14"/>
              </w:rPr>
              <w:t>наров:</w:t>
            </w:r>
          </w:p>
        </w:tc>
        <w:tc>
          <w:tcPr>
            <w:tcW w:w="1801" w:type="dxa"/>
            <w:vAlign w:val="bottom"/>
          </w:tcPr>
          <w:p w:rsidR="00E627F9" w:rsidRPr="00804771" w:rsidRDefault="00E627F9" w:rsidP="006A144B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801" w:type="dxa"/>
            <w:vAlign w:val="bottom"/>
          </w:tcPr>
          <w:p w:rsidR="00E627F9" w:rsidRPr="00804771" w:rsidRDefault="00E627F9" w:rsidP="00BD6C90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801" w:type="dxa"/>
            <w:tcBorders>
              <w:right w:val="single" w:sz="6" w:space="0" w:color="auto"/>
            </w:tcBorders>
            <w:vAlign w:val="bottom"/>
          </w:tcPr>
          <w:p w:rsidR="00E627F9" w:rsidRPr="00804771" w:rsidRDefault="00E627F9" w:rsidP="00BD6C90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</w:p>
        </w:tc>
      </w:tr>
      <w:tr w:rsidR="00E627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4" w:type="dxa"/>
            <w:tcBorders>
              <w:left w:val="single" w:sz="6" w:space="0" w:color="auto"/>
            </w:tcBorders>
          </w:tcPr>
          <w:p w:rsidR="00E627F9" w:rsidRDefault="00E627F9" w:rsidP="007912A6">
            <w:pPr>
              <w:spacing w:before="40" w:line="140" w:lineRule="exact"/>
              <w:ind w:left="567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всего, тыс.</w:t>
            </w:r>
          </w:p>
        </w:tc>
        <w:tc>
          <w:tcPr>
            <w:tcW w:w="1801" w:type="dxa"/>
            <w:vAlign w:val="bottom"/>
          </w:tcPr>
          <w:p w:rsidR="00E627F9" w:rsidRPr="00804771" w:rsidRDefault="00E627F9" w:rsidP="006A144B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804771">
              <w:rPr>
                <w:rFonts w:ascii="Arial" w:hAnsi="Arial"/>
                <w:sz w:val="14"/>
              </w:rPr>
              <w:t>2,1</w:t>
            </w:r>
          </w:p>
        </w:tc>
        <w:tc>
          <w:tcPr>
            <w:tcW w:w="1801" w:type="dxa"/>
            <w:vAlign w:val="bottom"/>
          </w:tcPr>
          <w:p w:rsidR="00E627F9" w:rsidRPr="00804771" w:rsidRDefault="00C11014" w:rsidP="00BD6C90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2,3</w:t>
            </w:r>
          </w:p>
        </w:tc>
        <w:tc>
          <w:tcPr>
            <w:tcW w:w="1801" w:type="dxa"/>
            <w:tcBorders>
              <w:right w:val="single" w:sz="6" w:space="0" w:color="auto"/>
            </w:tcBorders>
            <w:vAlign w:val="bottom"/>
          </w:tcPr>
          <w:p w:rsidR="00E627F9" w:rsidRPr="00804771" w:rsidRDefault="00AE1747" w:rsidP="00BD6C90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2,2</w:t>
            </w:r>
          </w:p>
        </w:tc>
      </w:tr>
      <w:tr w:rsidR="00E627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4" w:type="dxa"/>
            <w:tcBorders>
              <w:left w:val="single" w:sz="6" w:space="0" w:color="auto"/>
            </w:tcBorders>
          </w:tcPr>
          <w:p w:rsidR="00E627F9" w:rsidRPr="00200A18" w:rsidRDefault="00E627F9" w:rsidP="007912A6">
            <w:pPr>
              <w:spacing w:before="40" w:line="140" w:lineRule="exact"/>
              <w:ind w:left="567"/>
              <w:rPr>
                <w:rFonts w:ascii="Arial" w:hAnsi="Arial"/>
                <w:sz w:val="14"/>
                <w:vertAlign w:val="superscript"/>
              </w:rPr>
            </w:pPr>
            <w:r>
              <w:rPr>
                <w:rFonts w:ascii="Arial" w:hAnsi="Arial"/>
                <w:sz w:val="14"/>
              </w:rPr>
              <w:t>на 10 000 человек населения</w:t>
            </w:r>
          </w:p>
        </w:tc>
        <w:tc>
          <w:tcPr>
            <w:tcW w:w="1801" w:type="dxa"/>
            <w:vAlign w:val="bottom"/>
          </w:tcPr>
          <w:p w:rsidR="00E627F9" w:rsidRPr="00804771" w:rsidRDefault="00E627F9" w:rsidP="006A144B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804771">
              <w:rPr>
                <w:rFonts w:ascii="Arial" w:hAnsi="Arial"/>
                <w:sz w:val="14"/>
              </w:rPr>
              <w:t>123,7</w:t>
            </w:r>
          </w:p>
        </w:tc>
        <w:tc>
          <w:tcPr>
            <w:tcW w:w="1801" w:type="dxa"/>
            <w:vAlign w:val="bottom"/>
          </w:tcPr>
          <w:p w:rsidR="00E627F9" w:rsidRPr="00804771" w:rsidRDefault="00AE1747" w:rsidP="00BD6C90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128,1</w:t>
            </w:r>
          </w:p>
        </w:tc>
        <w:tc>
          <w:tcPr>
            <w:tcW w:w="1801" w:type="dxa"/>
            <w:tcBorders>
              <w:right w:val="single" w:sz="6" w:space="0" w:color="auto"/>
            </w:tcBorders>
            <w:vAlign w:val="bottom"/>
          </w:tcPr>
          <w:p w:rsidR="00E627F9" w:rsidRPr="00804771" w:rsidRDefault="00AE1747" w:rsidP="00BD6C90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123,0</w:t>
            </w:r>
          </w:p>
        </w:tc>
      </w:tr>
      <w:tr w:rsidR="00E627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4" w:type="dxa"/>
            <w:tcBorders>
              <w:left w:val="single" w:sz="6" w:space="0" w:color="auto"/>
            </w:tcBorders>
          </w:tcPr>
          <w:p w:rsidR="00E627F9" w:rsidRDefault="00E627F9" w:rsidP="007912A6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Число амбулаторно-поликлинических организаций</w:t>
            </w:r>
          </w:p>
        </w:tc>
        <w:tc>
          <w:tcPr>
            <w:tcW w:w="1801" w:type="dxa"/>
            <w:vAlign w:val="bottom"/>
          </w:tcPr>
          <w:p w:rsidR="00E627F9" w:rsidRPr="00804771" w:rsidRDefault="00E627F9" w:rsidP="006A144B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804771">
              <w:rPr>
                <w:rFonts w:ascii="Arial" w:hAnsi="Arial"/>
                <w:sz w:val="14"/>
              </w:rPr>
              <w:t>23</w:t>
            </w:r>
          </w:p>
        </w:tc>
        <w:tc>
          <w:tcPr>
            <w:tcW w:w="1801" w:type="dxa"/>
            <w:vAlign w:val="bottom"/>
          </w:tcPr>
          <w:p w:rsidR="00E627F9" w:rsidRPr="00804771" w:rsidRDefault="00BB24B3" w:rsidP="00BD6C90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25</w:t>
            </w:r>
          </w:p>
        </w:tc>
        <w:tc>
          <w:tcPr>
            <w:tcW w:w="1801" w:type="dxa"/>
            <w:tcBorders>
              <w:right w:val="single" w:sz="6" w:space="0" w:color="auto"/>
            </w:tcBorders>
            <w:vAlign w:val="bottom"/>
          </w:tcPr>
          <w:p w:rsidR="00E627F9" w:rsidRPr="00804771" w:rsidRDefault="00BB24B3" w:rsidP="00BD6C90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21</w:t>
            </w:r>
          </w:p>
        </w:tc>
      </w:tr>
      <w:tr w:rsidR="00E627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4" w:type="dxa"/>
            <w:tcBorders>
              <w:left w:val="single" w:sz="6" w:space="0" w:color="auto"/>
            </w:tcBorders>
          </w:tcPr>
          <w:p w:rsidR="00E627F9" w:rsidRDefault="00E627F9" w:rsidP="007912A6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Мощность амбулаторно-поликлинических организаций, </w:t>
            </w:r>
            <w:r>
              <w:rPr>
                <w:rFonts w:ascii="Arial" w:hAnsi="Arial"/>
                <w:sz w:val="14"/>
              </w:rPr>
              <w:br/>
              <w:t>п</w:t>
            </w:r>
            <w:r>
              <w:rPr>
                <w:rFonts w:ascii="Arial" w:hAnsi="Arial"/>
                <w:sz w:val="14"/>
              </w:rPr>
              <w:t>о</w:t>
            </w:r>
            <w:r>
              <w:rPr>
                <w:rFonts w:ascii="Arial" w:hAnsi="Arial"/>
                <w:sz w:val="14"/>
              </w:rPr>
              <w:t>сещений в смену:</w:t>
            </w:r>
          </w:p>
        </w:tc>
        <w:tc>
          <w:tcPr>
            <w:tcW w:w="1801" w:type="dxa"/>
            <w:vAlign w:val="bottom"/>
          </w:tcPr>
          <w:p w:rsidR="00E627F9" w:rsidRPr="00804771" w:rsidRDefault="00E627F9" w:rsidP="006A144B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801" w:type="dxa"/>
            <w:vAlign w:val="bottom"/>
          </w:tcPr>
          <w:p w:rsidR="00E627F9" w:rsidRPr="00804771" w:rsidRDefault="00E627F9" w:rsidP="00BD6C90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801" w:type="dxa"/>
            <w:tcBorders>
              <w:right w:val="single" w:sz="6" w:space="0" w:color="auto"/>
            </w:tcBorders>
            <w:vAlign w:val="bottom"/>
          </w:tcPr>
          <w:p w:rsidR="00E627F9" w:rsidRPr="00804771" w:rsidRDefault="00E627F9" w:rsidP="00BD6C90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</w:p>
        </w:tc>
      </w:tr>
      <w:tr w:rsidR="00E627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4" w:type="dxa"/>
            <w:tcBorders>
              <w:left w:val="single" w:sz="6" w:space="0" w:color="auto"/>
            </w:tcBorders>
          </w:tcPr>
          <w:p w:rsidR="00E627F9" w:rsidRDefault="00E627F9" w:rsidP="007912A6">
            <w:pPr>
              <w:spacing w:before="40" w:line="140" w:lineRule="exact"/>
              <w:ind w:left="567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всего, тыс.</w:t>
            </w:r>
          </w:p>
        </w:tc>
        <w:tc>
          <w:tcPr>
            <w:tcW w:w="1801" w:type="dxa"/>
            <w:vAlign w:val="bottom"/>
          </w:tcPr>
          <w:p w:rsidR="00E627F9" w:rsidRPr="00804771" w:rsidRDefault="00E627F9" w:rsidP="006A144B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804771">
              <w:rPr>
                <w:rFonts w:ascii="Arial" w:hAnsi="Arial"/>
                <w:sz w:val="14"/>
              </w:rPr>
              <w:t>7,1</w:t>
            </w:r>
          </w:p>
        </w:tc>
        <w:tc>
          <w:tcPr>
            <w:tcW w:w="1801" w:type="dxa"/>
            <w:vAlign w:val="bottom"/>
          </w:tcPr>
          <w:p w:rsidR="00E627F9" w:rsidRPr="00804771" w:rsidRDefault="00BB24B3" w:rsidP="00BD6C90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7,4</w:t>
            </w:r>
          </w:p>
        </w:tc>
        <w:tc>
          <w:tcPr>
            <w:tcW w:w="1801" w:type="dxa"/>
            <w:tcBorders>
              <w:right w:val="single" w:sz="6" w:space="0" w:color="auto"/>
            </w:tcBorders>
            <w:vAlign w:val="bottom"/>
          </w:tcPr>
          <w:p w:rsidR="00E627F9" w:rsidRPr="00804771" w:rsidRDefault="00BB24B3" w:rsidP="00BD6C90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7,5</w:t>
            </w:r>
          </w:p>
        </w:tc>
      </w:tr>
      <w:tr w:rsidR="00E627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4" w:type="dxa"/>
            <w:tcBorders>
              <w:left w:val="single" w:sz="6" w:space="0" w:color="auto"/>
            </w:tcBorders>
          </w:tcPr>
          <w:p w:rsidR="00E627F9" w:rsidRPr="00200A18" w:rsidRDefault="00E627F9" w:rsidP="007912A6">
            <w:pPr>
              <w:spacing w:before="40" w:line="140" w:lineRule="exact"/>
              <w:ind w:left="567"/>
              <w:rPr>
                <w:rFonts w:ascii="Arial" w:hAnsi="Arial"/>
                <w:sz w:val="14"/>
                <w:vertAlign w:val="superscript"/>
              </w:rPr>
            </w:pPr>
            <w:r>
              <w:rPr>
                <w:rFonts w:ascii="Arial" w:hAnsi="Arial"/>
                <w:sz w:val="14"/>
              </w:rPr>
              <w:t>на 10 000 человек населения</w:t>
            </w:r>
          </w:p>
        </w:tc>
        <w:tc>
          <w:tcPr>
            <w:tcW w:w="1801" w:type="dxa"/>
            <w:vAlign w:val="bottom"/>
          </w:tcPr>
          <w:p w:rsidR="00E627F9" w:rsidRPr="00804771" w:rsidRDefault="00E627F9" w:rsidP="006A144B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804771">
              <w:rPr>
                <w:rFonts w:ascii="Arial" w:hAnsi="Arial"/>
                <w:sz w:val="14"/>
              </w:rPr>
              <w:t>412,3</w:t>
            </w:r>
          </w:p>
        </w:tc>
        <w:tc>
          <w:tcPr>
            <w:tcW w:w="1801" w:type="dxa"/>
            <w:vAlign w:val="bottom"/>
          </w:tcPr>
          <w:p w:rsidR="00E627F9" w:rsidRPr="00804771" w:rsidRDefault="00BB24B3" w:rsidP="00BD6C90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417,5</w:t>
            </w:r>
          </w:p>
        </w:tc>
        <w:tc>
          <w:tcPr>
            <w:tcW w:w="1801" w:type="dxa"/>
            <w:tcBorders>
              <w:right w:val="single" w:sz="6" w:space="0" w:color="auto"/>
            </w:tcBorders>
            <w:vAlign w:val="bottom"/>
          </w:tcPr>
          <w:p w:rsidR="00E627F9" w:rsidRPr="00804771" w:rsidRDefault="00BB24B3" w:rsidP="00BD6C90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416,7</w:t>
            </w:r>
          </w:p>
        </w:tc>
      </w:tr>
      <w:tr w:rsidR="00E627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4" w:type="dxa"/>
            <w:tcBorders>
              <w:left w:val="single" w:sz="6" w:space="0" w:color="auto"/>
            </w:tcBorders>
          </w:tcPr>
          <w:p w:rsidR="00E627F9" w:rsidRDefault="00E627F9" w:rsidP="007912A6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Число зарегистрированных преступлений </w:t>
            </w:r>
          </w:p>
        </w:tc>
        <w:tc>
          <w:tcPr>
            <w:tcW w:w="1801" w:type="dxa"/>
            <w:vAlign w:val="bottom"/>
          </w:tcPr>
          <w:p w:rsidR="00E627F9" w:rsidRPr="00804771" w:rsidRDefault="00E627F9" w:rsidP="006A144B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804771">
              <w:rPr>
                <w:rFonts w:ascii="Arial" w:hAnsi="Arial"/>
                <w:sz w:val="14"/>
              </w:rPr>
              <w:t>3938</w:t>
            </w:r>
          </w:p>
        </w:tc>
        <w:tc>
          <w:tcPr>
            <w:tcW w:w="1801" w:type="dxa"/>
            <w:vAlign w:val="bottom"/>
          </w:tcPr>
          <w:p w:rsidR="00E627F9" w:rsidRPr="00804771" w:rsidRDefault="00BB24B3" w:rsidP="00BD6C90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5239</w:t>
            </w:r>
          </w:p>
        </w:tc>
        <w:tc>
          <w:tcPr>
            <w:tcW w:w="1801" w:type="dxa"/>
            <w:tcBorders>
              <w:right w:val="single" w:sz="6" w:space="0" w:color="auto"/>
            </w:tcBorders>
            <w:vAlign w:val="bottom"/>
          </w:tcPr>
          <w:p w:rsidR="00E627F9" w:rsidRPr="00804771" w:rsidRDefault="00BB24B3" w:rsidP="00BD6C90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5002</w:t>
            </w:r>
          </w:p>
        </w:tc>
      </w:tr>
      <w:tr w:rsidR="00E627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4" w:type="dxa"/>
            <w:tcBorders>
              <w:left w:val="single" w:sz="6" w:space="0" w:color="auto"/>
            </w:tcBorders>
          </w:tcPr>
          <w:p w:rsidR="00E627F9" w:rsidRDefault="00E627F9" w:rsidP="007912A6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Выявлено лиц, совершивших преступления, человек</w:t>
            </w:r>
          </w:p>
        </w:tc>
        <w:tc>
          <w:tcPr>
            <w:tcW w:w="1801" w:type="dxa"/>
            <w:vAlign w:val="bottom"/>
          </w:tcPr>
          <w:p w:rsidR="00E627F9" w:rsidRPr="00804771" w:rsidRDefault="00E627F9" w:rsidP="006A144B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804771">
              <w:rPr>
                <w:rFonts w:ascii="Arial" w:hAnsi="Arial"/>
                <w:sz w:val="14"/>
              </w:rPr>
              <w:t>1788</w:t>
            </w:r>
          </w:p>
        </w:tc>
        <w:tc>
          <w:tcPr>
            <w:tcW w:w="1801" w:type="dxa"/>
            <w:vAlign w:val="bottom"/>
          </w:tcPr>
          <w:p w:rsidR="00E627F9" w:rsidRPr="00804771" w:rsidRDefault="00BB24B3" w:rsidP="00BD6C90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1964</w:t>
            </w:r>
          </w:p>
        </w:tc>
        <w:tc>
          <w:tcPr>
            <w:tcW w:w="1801" w:type="dxa"/>
            <w:tcBorders>
              <w:right w:val="single" w:sz="6" w:space="0" w:color="auto"/>
            </w:tcBorders>
            <w:vAlign w:val="bottom"/>
          </w:tcPr>
          <w:p w:rsidR="00E627F9" w:rsidRPr="00804771" w:rsidRDefault="00BB24B3" w:rsidP="00BD6C90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2204</w:t>
            </w:r>
          </w:p>
        </w:tc>
      </w:tr>
      <w:tr w:rsidR="00E627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9547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:rsidR="00E627F9" w:rsidRPr="00C44519" w:rsidRDefault="00E627F9" w:rsidP="002873DB">
            <w:pPr>
              <w:spacing w:before="60" w:after="20"/>
              <w:jc w:val="center"/>
              <w:rPr>
                <w:rFonts w:ascii="Arial" w:hAnsi="Arial"/>
                <w:b/>
                <w:sz w:val="16"/>
              </w:rPr>
            </w:pPr>
            <w:r w:rsidRPr="00330EAD">
              <w:rPr>
                <w:rFonts w:ascii="Arial" w:hAnsi="Arial"/>
                <w:b/>
                <w:sz w:val="16"/>
              </w:rPr>
              <w:t>ОСНОВНЫЕ ФОНДЫ</w:t>
            </w:r>
          </w:p>
        </w:tc>
      </w:tr>
      <w:tr w:rsidR="00E627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4" w:type="dxa"/>
            <w:tcBorders>
              <w:left w:val="single" w:sz="6" w:space="0" w:color="auto"/>
            </w:tcBorders>
          </w:tcPr>
          <w:p w:rsidR="00E627F9" w:rsidRPr="00B02B1E" w:rsidRDefault="00E627F9" w:rsidP="007912A6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Наличие основных фондов организаций</w:t>
            </w:r>
            <w:r w:rsidR="001676C8">
              <w:rPr>
                <w:rFonts w:ascii="Arial" w:hAnsi="Arial"/>
                <w:sz w:val="14"/>
                <w:vertAlign w:val="superscript"/>
              </w:rPr>
              <w:t>4</w:t>
            </w:r>
            <w:r>
              <w:rPr>
                <w:rFonts w:ascii="Arial" w:hAnsi="Arial"/>
                <w:sz w:val="14"/>
                <w:vertAlign w:val="superscript"/>
              </w:rPr>
              <w:t xml:space="preserve">); </w:t>
            </w:r>
            <w:r w:rsidR="001676C8">
              <w:rPr>
                <w:rFonts w:ascii="Arial" w:hAnsi="Arial"/>
                <w:sz w:val="14"/>
                <w:vertAlign w:val="superscript"/>
              </w:rPr>
              <w:t>5</w:t>
            </w:r>
            <w:r>
              <w:rPr>
                <w:rFonts w:ascii="Arial" w:hAnsi="Arial"/>
                <w:sz w:val="14"/>
                <w:vertAlign w:val="superscript"/>
              </w:rPr>
              <w:t>)</w:t>
            </w:r>
            <w:r>
              <w:rPr>
                <w:rFonts w:ascii="Arial" w:hAnsi="Arial"/>
                <w:sz w:val="14"/>
              </w:rPr>
              <w:t xml:space="preserve"> (на конец года), млн. руб.</w:t>
            </w:r>
          </w:p>
        </w:tc>
        <w:tc>
          <w:tcPr>
            <w:tcW w:w="1801" w:type="dxa"/>
            <w:vAlign w:val="bottom"/>
          </w:tcPr>
          <w:p w:rsidR="00E627F9" w:rsidRPr="00804771" w:rsidRDefault="00E627F9" w:rsidP="006A144B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804771">
              <w:rPr>
                <w:rFonts w:ascii="Arial" w:hAnsi="Arial"/>
                <w:sz w:val="14"/>
              </w:rPr>
              <w:t>99368,5</w:t>
            </w:r>
          </w:p>
        </w:tc>
        <w:tc>
          <w:tcPr>
            <w:tcW w:w="1801" w:type="dxa"/>
            <w:vAlign w:val="bottom"/>
          </w:tcPr>
          <w:p w:rsidR="00E627F9" w:rsidRPr="00804771" w:rsidRDefault="00D80B52" w:rsidP="00BD6C90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100598,6</w:t>
            </w:r>
          </w:p>
        </w:tc>
        <w:tc>
          <w:tcPr>
            <w:tcW w:w="1801" w:type="dxa"/>
            <w:tcBorders>
              <w:right w:val="single" w:sz="6" w:space="0" w:color="auto"/>
            </w:tcBorders>
            <w:vAlign w:val="bottom"/>
          </w:tcPr>
          <w:p w:rsidR="00E627F9" w:rsidRPr="00804771" w:rsidRDefault="00D80B52" w:rsidP="00BD6C90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111779,6</w:t>
            </w:r>
          </w:p>
        </w:tc>
      </w:tr>
      <w:tr w:rsidR="00E627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4" w:type="dxa"/>
            <w:tcBorders>
              <w:left w:val="single" w:sz="6" w:space="0" w:color="auto"/>
            </w:tcBorders>
          </w:tcPr>
          <w:p w:rsidR="00E627F9" w:rsidRDefault="00E627F9" w:rsidP="007912A6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Ввод в действие основных фондов</w:t>
            </w:r>
            <w:r w:rsidR="001676C8">
              <w:rPr>
                <w:rFonts w:ascii="Arial" w:hAnsi="Arial"/>
                <w:color w:val="000000"/>
                <w:sz w:val="14"/>
                <w:szCs w:val="14"/>
                <w:vertAlign w:val="superscript"/>
              </w:rPr>
              <w:t>4</w:t>
            </w:r>
            <w:r>
              <w:rPr>
                <w:rFonts w:ascii="Arial" w:hAnsi="Arial"/>
                <w:color w:val="000000"/>
                <w:sz w:val="14"/>
                <w:szCs w:val="14"/>
                <w:vertAlign w:val="superscript"/>
              </w:rPr>
              <w:t>)</w:t>
            </w:r>
            <w:r>
              <w:rPr>
                <w:rFonts w:ascii="Arial" w:hAnsi="Arial"/>
                <w:color w:val="000000"/>
                <w:sz w:val="14"/>
              </w:rPr>
              <w:t>, млн. руб.</w:t>
            </w:r>
          </w:p>
        </w:tc>
        <w:tc>
          <w:tcPr>
            <w:tcW w:w="1801" w:type="dxa"/>
            <w:vAlign w:val="bottom"/>
          </w:tcPr>
          <w:p w:rsidR="00E627F9" w:rsidRPr="00804771" w:rsidRDefault="00E627F9" w:rsidP="006A144B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804771">
              <w:rPr>
                <w:rFonts w:ascii="Arial" w:hAnsi="Arial"/>
                <w:sz w:val="14"/>
              </w:rPr>
              <w:t>8522,3</w:t>
            </w:r>
          </w:p>
        </w:tc>
        <w:tc>
          <w:tcPr>
            <w:tcW w:w="1801" w:type="dxa"/>
            <w:vAlign w:val="bottom"/>
          </w:tcPr>
          <w:p w:rsidR="00E627F9" w:rsidRPr="00804771" w:rsidRDefault="00D80B52" w:rsidP="00BD6C90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19446,8</w:t>
            </w:r>
          </w:p>
        </w:tc>
        <w:tc>
          <w:tcPr>
            <w:tcW w:w="1801" w:type="dxa"/>
            <w:tcBorders>
              <w:right w:val="single" w:sz="6" w:space="0" w:color="auto"/>
            </w:tcBorders>
            <w:vAlign w:val="bottom"/>
          </w:tcPr>
          <w:p w:rsidR="00E627F9" w:rsidRPr="00804771" w:rsidRDefault="00D80B52" w:rsidP="00BD6C90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6309,2</w:t>
            </w:r>
          </w:p>
        </w:tc>
      </w:tr>
      <w:tr w:rsidR="00E627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4" w:type="dxa"/>
            <w:tcBorders>
              <w:left w:val="single" w:sz="6" w:space="0" w:color="auto"/>
            </w:tcBorders>
          </w:tcPr>
          <w:p w:rsidR="00E627F9" w:rsidRDefault="00E627F9" w:rsidP="007912A6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Степень износа основных фондов </w:t>
            </w:r>
            <w:r w:rsidRPr="00C60D3E">
              <w:rPr>
                <w:rFonts w:ascii="Arial" w:hAnsi="Arial"/>
                <w:sz w:val="14"/>
              </w:rPr>
              <w:t>(</w:t>
            </w:r>
            <w:r>
              <w:rPr>
                <w:rFonts w:ascii="Arial" w:hAnsi="Arial"/>
                <w:sz w:val="14"/>
              </w:rPr>
              <w:t>на конец года</w:t>
            </w:r>
            <w:r w:rsidRPr="00472B0F">
              <w:rPr>
                <w:rFonts w:ascii="Arial" w:hAnsi="Arial"/>
                <w:sz w:val="14"/>
              </w:rPr>
              <w:t>)</w:t>
            </w:r>
            <w:r w:rsidR="001676C8">
              <w:rPr>
                <w:rFonts w:ascii="Arial" w:hAnsi="Arial"/>
                <w:sz w:val="14"/>
                <w:vertAlign w:val="superscript"/>
              </w:rPr>
              <w:t>6</w:t>
            </w:r>
            <w:r w:rsidRPr="00472B0F">
              <w:rPr>
                <w:rFonts w:ascii="Arial" w:hAnsi="Arial"/>
                <w:sz w:val="14"/>
                <w:vertAlign w:val="superscript"/>
              </w:rPr>
              <w:t>)</w:t>
            </w:r>
            <w:r>
              <w:rPr>
                <w:rFonts w:ascii="Arial" w:hAnsi="Arial"/>
                <w:sz w:val="14"/>
              </w:rPr>
              <w:t xml:space="preserve">, </w:t>
            </w:r>
            <w:r>
              <w:rPr>
                <w:rFonts w:ascii="Arial" w:hAnsi="Arial"/>
                <w:sz w:val="14"/>
              </w:rPr>
              <w:br/>
              <w:t>проце</w:t>
            </w:r>
            <w:r>
              <w:rPr>
                <w:rFonts w:ascii="Arial" w:hAnsi="Arial"/>
                <w:sz w:val="14"/>
              </w:rPr>
              <w:t>н</w:t>
            </w:r>
            <w:r>
              <w:rPr>
                <w:rFonts w:ascii="Arial" w:hAnsi="Arial"/>
                <w:sz w:val="14"/>
              </w:rPr>
              <w:t>тов</w:t>
            </w:r>
          </w:p>
        </w:tc>
        <w:tc>
          <w:tcPr>
            <w:tcW w:w="1801" w:type="dxa"/>
            <w:vAlign w:val="bottom"/>
          </w:tcPr>
          <w:p w:rsidR="00E627F9" w:rsidRPr="00804771" w:rsidRDefault="00E627F9" w:rsidP="006A144B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804771">
              <w:rPr>
                <w:rFonts w:ascii="Arial" w:hAnsi="Arial"/>
                <w:sz w:val="14"/>
              </w:rPr>
              <w:t>50,4</w:t>
            </w:r>
          </w:p>
        </w:tc>
        <w:tc>
          <w:tcPr>
            <w:tcW w:w="1801" w:type="dxa"/>
            <w:vAlign w:val="bottom"/>
          </w:tcPr>
          <w:p w:rsidR="00E627F9" w:rsidRPr="00804771" w:rsidRDefault="00D80B52" w:rsidP="00BD6C90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46,6</w:t>
            </w:r>
          </w:p>
        </w:tc>
        <w:tc>
          <w:tcPr>
            <w:tcW w:w="1801" w:type="dxa"/>
            <w:tcBorders>
              <w:right w:val="single" w:sz="6" w:space="0" w:color="auto"/>
            </w:tcBorders>
            <w:vAlign w:val="bottom"/>
          </w:tcPr>
          <w:p w:rsidR="00E627F9" w:rsidRPr="00804771" w:rsidRDefault="00D80B52" w:rsidP="00BD6C90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47,7</w:t>
            </w:r>
          </w:p>
        </w:tc>
      </w:tr>
      <w:tr w:rsidR="00E627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4" w:type="dxa"/>
            <w:tcBorders>
              <w:left w:val="single" w:sz="6" w:space="0" w:color="auto"/>
            </w:tcBorders>
          </w:tcPr>
          <w:p w:rsidR="00E627F9" w:rsidRDefault="00E627F9" w:rsidP="007912A6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Удельный вес полностью изношенных основных фондов </w:t>
            </w:r>
            <w:r>
              <w:rPr>
                <w:rFonts w:ascii="Arial" w:hAnsi="Arial"/>
                <w:sz w:val="14"/>
              </w:rPr>
              <w:br/>
              <w:t>в общем объеме осно</w:t>
            </w:r>
            <w:r>
              <w:rPr>
                <w:rFonts w:ascii="Arial" w:hAnsi="Arial"/>
                <w:sz w:val="14"/>
              </w:rPr>
              <w:t>в</w:t>
            </w:r>
            <w:r>
              <w:rPr>
                <w:rFonts w:ascii="Arial" w:hAnsi="Arial"/>
                <w:sz w:val="14"/>
              </w:rPr>
              <w:t>ных фондов</w:t>
            </w:r>
            <w:r w:rsidR="001676C8">
              <w:rPr>
                <w:rFonts w:ascii="Arial" w:hAnsi="Arial" w:cs="Arial"/>
                <w:sz w:val="14"/>
                <w:szCs w:val="14"/>
                <w:vertAlign w:val="superscript"/>
              </w:rPr>
              <w:t>6</w:t>
            </w:r>
            <w:r w:rsidRPr="009438D4">
              <w:rPr>
                <w:rStyle w:val="af2"/>
                <w:rFonts w:ascii="Arial" w:hAnsi="Arial" w:cs="Arial"/>
                <w:sz w:val="14"/>
                <w:szCs w:val="14"/>
              </w:rPr>
              <w:t>)</w:t>
            </w:r>
            <w:r>
              <w:rPr>
                <w:rFonts w:ascii="Arial" w:hAnsi="Arial"/>
                <w:sz w:val="14"/>
              </w:rPr>
              <w:t>, в процентах</w:t>
            </w:r>
          </w:p>
        </w:tc>
        <w:tc>
          <w:tcPr>
            <w:tcW w:w="1801" w:type="dxa"/>
            <w:vAlign w:val="bottom"/>
          </w:tcPr>
          <w:p w:rsidR="00E627F9" w:rsidRPr="00804771" w:rsidRDefault="00E627F9" w:rsidP="006A144B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804771">
              <w:rPr>
                <w:rFonts w:ascii="Arial" w:hAnsi="Arial"/>
                <w:sz w:val="14"/>
              </w:rPr>
              <w:t>1,1</w:t>
            </w:r>
          </w:p>
        </w:tc>
        <w:tc>
          <w:tcPr>
            <w:tcW w:w="1801" w:type="dxa"/>
            <w:vAlign w:val="bottom"/>
          </w:tcPr>
          <w:p w:rsidR="00E627F9" w:rsidRPr="00804771" w:rsidRDefault="00D80B52" w:rsidP="00BD6C90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0,8</w:t>
            </w:r>
          </w:p>
        </w:tc>
        <w:tc>
          <w:tcPr>
            <w:tcW w:w="1801" w:type="dxa"/>
            <w:tcBorders>
              <w:right w:val="single" w:sz="6" w:space="0" w:color="auto"/>
            </w:tcBorders>
            <w:vAlign w:val="bottom"/>
          </w:tcPr>
          <w:p w:rsidR="00E627F9" w:rsidRPr="00804771" w:rsidRDefault="00D80B52" w:rsidP="00BD6C90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1,06</w:t>
            </w:r>
          </w:p>
        </w:tc>
      </w:tr>
      <w:tr w:rsidR="00E627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9547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:rsidR="00E627F9" w:rsidRPr="00C44519" w:rsidRDefault="00E627F9" w:rsidP="002873DB">
            <w:pPr>
              <w:spacing w:before="60" w:after="20"/>
              <w:jc w:val="center"/>
              <w:rPr>
                <w:rFonts w:ascii="Arial" w:hAnsi="Arial"/>
                <w:b/>
                <w:sz w:val="16"/>
              </w:rPr>
            </w:pPr>
            <w:r w:rsidRPr="00330EAD">
              <w:rPr>
                <w:rFonts w:ascii="Arial" w:hAnsi="Arial"/>
                <w:b/>
                <w:sz w:val="16"/>
              </w:rPr>
              <w:t>ПРЕДПРИЯТИЯ И ОРГАНИЗАЦИИ</w:t>
            </w:r>
          </w:p>
        </w:tc>
      </w:tr>
      <w:tr w:rsidR="00E627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44" w:type="dxa"/>
            <w:tcBorders>
              <w:left w:val="single" w:sz="6" w:space="0" w:color="auto"/>
              <w:bottom w:val="single" w:sz="6" w:space="0" w:color="auto"/>
            </w:tcBorders>
          </w:tcPr>
          <w:p w:rsidR="00E627F9" w:rsidRDefault="00E627F9" w:rsidP="002873DB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Число предприятий и организаций (на конец года; </w:t>
            </w:r>
            <w:r>
              <w:rPr>
                <w:rFonts w:ascii="Arial" w:hAnsi="Arial"/>
                <w:sz w:val="14"/>
              </w:rPr>
              <w:br/>
              <w:t>по данным гос</w:t>
            </w:r>
            <w:r>
              <w:rPr>
                <w:rFonts w:ascii="Arial" w:hAnsi="Arial"/>
                <w:sz w:val="14"/>
              </w:rPr>
              <w:t>у</w:t>
            </w:r>
            <w:r>
              <w:rPr>
                <w:rFonts w:ascii="Arial" w:hAnsi="Arial"/>
                <w:sz w:val="14"/>
              </w:rPr>
              <w:t>дарственной регистрации)</w:t>
            </w:r>
          </w:p>
        </w:tc>
        <w:tc>
          <w:tcPr>
            <w:tcW w:w="1801" w:type="dxa"/>
            <w:tcBorders>
              <w:bottom w:val="single" w:sz="6" w:space="0" w:color="auto"/>
            </w:tcBorders>
            <w:vAlign w:val="bottom"/>
          </w:tcPr>
          <w:p w:rsidR="00E627F9" w:rsidRPr="00CD0111" w:rsidRDefault="00BB24B3" w:rsidP="00BD6C90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CD0111">
              <w:rPr>
                <w:rFonts w:ascii="Arial" w:hAnsi="Arial"/>
                <w:sz w:val="14"/>
              </w:rPr>
              <w:t>6078</w:t>
            </w:r>
          </w:p>
        </w:tc>
        <w:tc>
          <w:tcPr>
            <w:tcW w:w="1801" w:type="dxa"/>
            <w:tcBorders>
              <w:bottom w:val="single" w:sz="6" w:space="0" w:color="auto"/>
            </w:tcBorders>
            <w:vAlign w:val="bottom"/>
          </w:tcPr>
          <w:p w:rsidR="00E627F9" w:rsidRPr="00804771" w:rsidRDefault="00BB24B3" w:rsidP="00BD6C90">
            <w:pPr>
              <w:spacing w:before="40" w:line="140" w:lineRule="exact"/>
              <w:ind w:right="65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6334</w:t>
            </w:r>
          </w:p>
        </w:tc>
        <w:tc>
          <w:tcPr>
            <w:tcW w:w="1801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E627F9" w:rsidRPr="00804771" w:rsidRDefault="00BB24B3" w:rsidP="00BD6C90">
            <w:pPr>
              <w:tabs>
                <w:tab w:val="left" w:pos="1051"/>
              </w:tabs>
              <w:spacing w:before="40" w:line="140" w:lineRule="exact"/>
              <w:ind w:left="59" w:right="41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6542</w:t>
            </w:r>
          </w:p>
        </w:tc>
      </w:tr>
    </w:tbl>
    <w:p w:rsidR="00D53C51" w:rsidRPr="00154C0E" w:rsidRDefault="00D53C51">
      <w:pPr>
        <w:spacing w:after="60"/>
        <w:jc w:val="right"/>
        <w:rPr>
          <w:rFonts w:ascii="Arial" w:hAnsi="Arial"/>
          <w:sz w:val="14"/>
          <w:szCs w:val="14"/>
        </w:rPr>
      </w:pPr>
      <w:r>
        <w:rPr>
          <w:rFonts w:ascii="Arial" w:hAnsi="Arial"/>
          <w:sz w:val="16"/>
        </w:rPr>
        <w:br w:type="page"/>
      </w:r>
      <w:r w:rsidRPr="00154C0E">
        <w:rPr>
          <w:rFonts w:ascii="Arial" w:hAnsi="Arial"/>
          <w:sz w:val="14"/>
          <w:szCs w:val="14"/>
        </w:rPr>
        <w:lastRenderedPageBreak/>
        <w:t>Продолжение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69"/>
        <w:gridCol w:w="1726"/>
        <w:gridCol w:w="1726"/>
        <w:gridCol w:w="1726"/>
      </w:tblGrid>
      <w:tr w:rsidR="00E627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2"/>
          <w:jc w:val="center"/>
        </w:trPr>
        <w:tc>
          <w:tcPr>
            <w:tcW w:w="43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27F9" w:rsidRDefault="00E627F9">
            <w:pPr>
              <w:spacing w:before="60" w:after="60" w:line="16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E627F9" w:rsidRDefault="00E627F9" w:rsidP="006A144B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E627F9" w:rsidRDefault="00E627F9" w:rsidP="006A144B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27F9" w:rsidRDefault="00E627F9" w:rsidP="006A144B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2015</w:t>
            </w:r>
          </w:p>
        </w:tc>
      </w:tr>
      <w:tr w:rsidR="00701F0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19"/>
          <w:jc w:val="center"/>
        </w:trPr>
        <w:tc>
          <w:tcPr>
            <w:tcW w:w="9547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:rsidR="00701F03" w:rsidRPr="00C44519" w:rsidRDefault="00701F03" w:rsidP="00CD0111">
            <w:pPr>
              <w:spacing w:before="60" w:after="60"/>
              <w:jc w:val="center"/>
              <w:rPr>
                <w:rFonts w:ascii="Arial" w:hAnsi="Arial"/>
                <w:b/>
                <w:sz w:val="16"/>
              </w:rPr>
            </w:pPr>
            <w:r w:rsidRPr="00330EAD">
              <w:rPr>
                <w:rFonts w:ascii="Arial" w:hAnsi="Arial"/>
                <w:b/>
                <w:sz w:val="16"/>
              </w:rPr>
              <w:t xml:space="preserve">ДОБЫЧА ПОЛЕЗНЫХ ИСКОПАЕМЫХ, ОБРАБАТЫВАЮЩИЕ ПРОИЗВОДСТВА, </w:t>
            </w:r>
            <w:r w:rsidRPr="00330EAD">
              <w:rPr>
                <w:rFonts w:ascii="Arial" w:hAnsi="Arial"/>
                <w:b/>
                <w:sz w:val="16"/>
              </w:rPr>
              <w:br/>
              <w:t>ПРОИЗВОДСТВО И РАСПРЕДЕЛЕНИЕ ЭЛЕКТРОЭНЕРГИИ, ГАЗА И ВОДЫ</w:t>
            </w:r>
            <w:r>
              <w:rPr>
                <w:rFonts w:ascii="Arial" w:hAnsi="Arial"/>
                <w:b/>
                <w:sz w:val="16"/>
                <w:vertAlign w:val="superscript"/>
              </w:rPr>
              <w:t>2</w:t>
            </w:r>
            <w:r w:rsidRPr="00330EAD">
              <w:rPr>
                <w:rFonts w:ascii="Arial" w:hAnsi="Arial"/>
                <w:b/>
                <w:sz w:val="16"/>
                <w:vertAlign w:val="superscript"/>
              </w:rPr>
              <w:t>)</w:t>
            </w:r>
          </w:p>
        </w:tc>
      </w:tr>
      <w:tr w:rsidR="00E627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19"/>
          <w:jc w:val="center"/>
        </w:trPr>
        <w:tc>
          <w:tcPr>
            <w:tcW w:w="4369" w:type="dxa"/>
            <w:tcBorders>
              <w:left w:val="single" w:sz="6" w:space="0" w:color="auto"/>
            </w:tcBorders>
          </w:tcPr>
          <w:p w:rsidR="00E627F9" w:rsidRDefault="00CD0B9D" w:rsidP="00CD0111">
            <w:pPr>
              <w:spacing w:before="64" w:line="160" w:lineRule="exact"/>
              <w:ind w:left="113"/>
              <w:rPr>
                <w:rFonts w:ascii="Arial" w:hAnsi="Arial"/>
                <w:sz w:val="14"/>
              </w:rPr>
            </w:pPr>
            <w:r w:rsidRPr="006440E2">
              <w:rPr>
                <w:rFonts w:ascii="Arial" w:hAnsi="Arial" w:cs="Arial"/>
                <w:sz w:val="14"/>
                <w:szCs w:val="14"/>
              </w:rPr>
              <w:t xml:space="preserve">Число действующих организаций </w:t>
            </w:r>
            <w:r>
              <w:rPr>
                <w:rFonts w:ascii="Arial" w:hAnsi="Arial" w:cs="Arial"/>
                <w:sz w:val="14"/>
                <w:szCs w:val="14"/>
              </w:rPr>
              <w:t xml:space="preserve">и их территориально-обособленных подразделений </w:t>
            </w:r>
            <w:r w:rsidRPr="006440E2">
              <w:rPr>
                <w:rFonts w:ascii="Arial" w:hAnsi="Arial" w:cs="Arial"/>
                <w:sz w:val="14"/>
                <w:szCs w:val="14"/>
              </w:rPr>
              <w:t xml:space="preserve">по видам деятельности 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6440E2">
              <w:rPr>
                <w:rFonts w:ascii="Arial" w:hAnsi="Arial" w:cs="Arial"/>
                <w:sz w:val="14"/>
                <w:szCs w:val="14"/>
              </w:rPr>
              <w:t>(на к</w:t>
            </w:r>
            <w:r w:rsidRPr="006440E2">
              <w:rPr>
                <w:rFonts w:ascii="Arial" w:hAnsi="Arial" w:cs="Arial"/>
                <w:sz w:val="14"/>
                <w:szCs w:val="14"/>
              </w:rPr>
              <w:t>о</w:t>
            </w:r>
            <w:r w:rsidRPr="006440E2">
              <w:rPr>
                <w:rFonts w:ascii="Arial" w:hAnsi="Arial" w:cs="Arial"/>
                <w:sz w:val="14"/>
                <w:szCs w:val="14"/>
              </w:rPr>
              <w:t>нец года):</w:t>
            </w:r>
          </w:p>
        </w:tc>
        <w:tc>
          <w:tcPr>
            <w:tcW w:w="1726" w:type="dxa"/>
            <w:vAlign w:val="bottom"/>
          </w:tcPr>
          <w:p w:rsidR="00E627F9" w:rsidRPr="00804771" w:rsidRDefault="00E627F9" w:rsidP="00CD0111">
            <w:pPr>
              <w:spacing w:before="64" w:line="160" w:lineRule="exact"/>
              <w:ind w:right="68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726" w:type="dxa"/>
            <w:vAlign w:val="bottom"/>
          </w:tcPr>
          <w:p w:rsidR="00E627F9" w:rsidRPr="00804771" w:rsidRDefault="00E627F9" w:rsidP="00CD0111">
            <w:pPr>
              <w:spacing w:before="64" w:line="160" w:lineRule="exact"/>
              <w:ind w:right="68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726" w:type="dxa"/>
            <w:tcBorders>
              <w:right w:val="single" w:sz="6" w:space="0" w:color="auto"/>
            </w:tcBorders>
            <w:vAlign w:val="bottom"/>
          </w:tcPr>
          <w:p w:rsidR="00E627F9" w:rsidRPr="00804771" w:rsidRDefault="00E627F9" w:rsidP="00CD0111">
            <w:pPr>
              <w:spacing w:before="64" w:line="160" w:lineRule="exact"/>
              <w:ind w:right="680"/>
              <w:jc w:val="right"/>
              <w:rPr>
                <w:rFonts w:ascii="Arial" w:hAnsi="Arial"/>
                <w:sz w:val="14"/>
              </w:rPr>
            </w:pPr>
          </w:p>
        </w:tc>
      </w:tr>
      <w:tr w:rsidR="00E627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9" w:type="dxa"/>
            <w:tcBorders>
              <w:left w:val="single" w:sz="6" w:space="0" w:color="auto"/>
            </w:tcBorders>
          </w:tcPr>
          <w:p w:rsidR="00E627F9" w:rsidRDefault="00E627F9" w:rsidP="00CD0111">
            <w:pPr>
              <w:spacing w:before="64" w:line="160" w:lineRule="exact"/>
              <w:ind w:left="567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добыча полезных ископаемых</w:t>
            </w:r>
          </w:p>
        </w:tc>
        <w:tc>
          <w:tcPr>
            <w:tcW w:w="1726" w:type="dxa"/>
            <w:vAlign w:val="bottom"/>
          </w:tcPr>
          <w:p w:rsidR="00E627F9" w:rsidRPr="00804771" w:rsidRDefault="00E627F9" w:rsidP="00CD0111">
            <w:pPr>
              <w:spacing w:before="64" w:line="16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804771">
              <w:rPr>
                <w:rFonts w:ascii="Arial" w:hAnsi="Arial"/>
                <w:sz w:val="14"/>
              </w:rPr>
              <w:t>3</w:t>
            </w:r>
          </w:p>
        </w:tc>
        <w:tc>
          <w:tcPr>
            <w:tcW w:w="1726" w:type="dxa"/>
            <w:vAlign w:val="bottom"/>
          </w:tcPr>
          <w:p w:rsidR="00E627F9" w:rsidRPr="00804771" w:rsidRDefault="00BB24B3" w:rsidP="00CD0111">
            <w:pPr>
              <w:spacing w:before="64" w:line="16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</w:t>
            </w:r>
          </w:p>
        </w:tc>
        <w:tc>
          <w:tcPr>
            <w:tcW w:w="1726" w:type="dxa"/>
            <w:tcBorders>
              <w:right w:val="single" w:sz="6" w:space="0" w:color="auto"/>
            </w:tcBorders>
            <w:vAlign w:val="bottom"/>
          </w:tcPr>
          <w:p w:rsidR="00E627F9" w:rsidRPr="00804771" w:rsidRDefault="00BB24B3" w:rsidP="00CD0111">
            <w:pPr>
              <w:spacing w:before="64" w:line="16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5</w:t>
            </w:r>
          </w:p>
        </w:tc>
      </w:tr>
      <w:tr w:rsidR="00E627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6"/>
          <w:jc w:val="center"/>
        </w:trPr>
        <w:tc>
          <w:tcPr>
            <w:tcW w:w="4369" w:type="dxa"/>
            <w:tcBorders>
              <w:left w:val="single" w:sz="6" w:space="0" w:color="auto"/>
            </w:tcBorders>
          </w:tcPr>
          <w:p w:rsidR="00E627F9" w:rsidRDefault="00E627F9" w:rsidP="00CD0111">
            <w:pPr>
              <w:spacing w:before="64" w:line="160" w:lineRule="exact"/>
              <w:ind w:left="567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обрабатывающие производства</w:t>
            </w:r>
          </w:p>
        </w:tc>
        <w:tc>
          <w:tcPr>
            <w:tcW w:w="1726" w:type="dxa"/>
            <w:vAlign w:val="bottom"/>
          </w:tcPr>
          <w:p w:rsidR="00E627F9" w:rsidRPr="00804771" w:rsidRDefault="00E627F9" w:rsidP="00CD0111">
            <w:pPr>
              <w:spacing w:before="64" w:line="16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804771">
              <w:rPr>
                <w:rFonts w:ascii="Arial" w:hAnsi="Arial"/>
                <w:sz w:val="14"/>
              </w:rPr>
              <w:t>106</w:t>
            </w:r>
          </w:p>
        </w:tc>
        <w:tc>
          <w:tcPr>
            <w:tcW w:w="1726" w:type="dxa"/>
            <w:vAlign w:val="bottom"/>
          </w:tcPr>
          <w:p w:rsidR="00E627F9" w:rsidRPr="00804771" w:rsidRDefault="00BB24B3" w:rsidP="00CD0111">
            <w:pPr>
              <w:spacing w:before="64" w:line="16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128</w:t>
            </w:r>
          </w:p>
        </w:tc>
        <w:tc>
          <w:tcPr>
            <w:tcW w:w="1726" w:type="dxa"/>
            <w:tcBorders>
              <w:right w:val="single" w:sz="6" w:space="0" w:color="auto"/>
            </w:tcBorders>
            <w:vAlign w:val="bottom"/>
          </w:tcPr>
          <w:p w:rsidR="00E627F9" w:rsidRPr="00804771" w:rsidRDefault="00BB24B3" w:rsidP="00CD0111">
            <w:pPr>
              <w:spacing w:before="64" w:line="16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130</w:t>
            </w:r>
          </w:p>
        </w:tc>
      </w:tr>
      <w:tr w:rsidR="00E627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9" w:type="dxa"/>
            <w:tcBorders>
              <w:left w:val="single" w:sz="6" w:space="0" w:color="auto"/>
            </w:tcBorders>
          </w:tcPr>
          <w:p w:rsidR="00E627F9" w:rsidRDefault="00E627F9" w:rsidP="00CD0111">
            <w:pPr>
              <w:spacing w:before="64" w:line="160" w:lineRule="exact"/>
              <w:ind w:left="567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производство и распределение электроэнергии, </w:t>
            </w:r>
            <w:r>
              <w:rPr>
                <w:rFonts w:ascii="Arial" w:hAnsi="Arial"/>
                <w:sz w:val="14"/>
              </w:rPr>
              <w:br/>
              <w:t>газа и воды</w:t>
            </w:r>
          </w:p>
        </w:tc>
        <w:tc>
          <w:tcPr>
            <w:tcW w:w="1726" w:type="dxa"/>
            <w:vAlign w:val="bottom"/>
          </w:tcPr>
          <w:p w:rsidR="00E627F9" w:rsidRPr="00804771" w:rsidRDefault="00E627F9" w:rsidP="00CD0111">
            <w:pPr>
              <w:spacing w:before="64" w:line="16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804771">
              <w:rPr>
                <w:rFonts w:ascii="Arial" w:hAnsi="Arial"/>
                <w:sz w:val="14"/>
              </w:rPr>
              <w:t>27</w:t>
            </w:r>
          </w:p>
        </w:tc>
        <w:tc>
          <w:tcPr>
            <w:tcW w:w="1726" w:type="dxa"/>
            <w:vAlign w:val="bottom"/>
          </w:tcPr>
          <w:p w:rsidR="00E627F9" w:rsidRPr="00804771" w:rsidRDefault="00BB24B3" w:rsidP="00CD0111">
            <w:pPr>
              <w:spacing w:before="64" w:line="16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33</w:t>
            </w:r>
          </w:p>
        </w:tc>
        <w:tc>
          <w:tcPr>
            <w:tcW w:w="1726" w:type="dxa"/>
            <w:tcBorders>
              <w:right w:val="single" w:sz="6" w:space="0" w:color="auto"/>
            </w:tcBorders>
            <w:vAlign w:val="bottom"/>
          </w:tcPr>
          <w:p w:rsidR="00E627F9" w:rsidRPr="00804771" w:rsidRDefault="00BB24B3" w:rsidP="00CD0111">
            <w:pPr>
              <w:spacing w:before="64" w:line="16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51</w:t>
            </w:r>
          </w:p>
        </w:tc>
      </w:tr>
      <w:tr w:rsidR="00E627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9" w:type="dxa"/>
            <w:tcBorders>
              <w:left w:val="single" w:sz="6" w:space="0" w:color="auto"/>
            </w:tcBorders>
          </w:tcPr>
          <w:p w:rsidR="00E627F9" w:rsidRDefault="00E627F9" w:rsidP="00CD0111">
            <w:pPr>
              <w:spacing w:before="64" w:line="160" w:lineRule="exact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Объем отгруженных товаров собственного производства, </w:t>
            </w:r>
            <w:r>
              <w:rPr>
                <w:rFonts w:ascii="Arial" w:hAnsi="Arial"/>
                <w:sz w:val="14"/>
              </w:rPr>
              <w:br/>
              <w:t>выполненных работ и услуг собственными силами по видам деятельн</w:t>
            </w:r>
            <w:r>
              <w:rPr>
                <w:rFonts w:ascii="Arial" w:hAnsi="Arial"/>
                <w:sz w:val="14"/>
              </w:rPr>
              <w:t>о</w:t>
            </w:r>
            <w:r>
              <w:rPr>
                <w:rFonts w:ascii="Arial" w:hAnsi="Arial"/>
                <w:sz w:val="14"/>
              </w:rPr>
              <w:t>сти, млн. руб.:</w:t>
            </w:r>
          </w:p>
        </w:tc>
        <w:tc>
          <w:tcPr>
            <w:tcW w:w="1726" w:type="dxa"/>
            <w:vAlign w:val="bottom"/>
          </w:tcPr>
          <w:p w:rsidR="00E627F9" w:rsidRPr="00804771" w:rsidRDefault="00E627F9" w:rsidP="00CD0111">
            <w:pPr>
              <w:spacing w:before="64" w:line="160" w:lineRule="exact"/>
              <w:ind w:right="68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726" w:type="dxa"/>
            <w:vAlign w:val="bottom"/>
          </w:tcPr>
          <w:p w:rsidR="00E627F9" w:rsidRPr="00804771" w:rsidRDefault="00E627F9" w:rsidP="00CD0111">
            <w:pPr>
              <w:spacing w:before="64" w:line="160" w:lineRule="exact"/>
              <w:ind w:right="68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726" w:type="dxa"/>
            <w:tcBorders>
              <w:right w:val="single" w:sz="6" w:space="0" w:color="auto"/>
            </w:tcBorders>
            <w:vAlign w:val="bottom"/>
          </w:tcPr>
          <w:p w:rsidR="00E627F9" w:rsidRPr="00804771" w:rsidRDefault="00E627F9" w:rsidP="00CD0111">
            <w:pPr>
              <w:spacing w:before="64" w:line="160" w:lineRule="exact"/>
              <w:ind w:right="680"/>
              <w:jc w:val="right"/>
              <w:rPr>
                <w:rFonts w:ascii="Arial" w:hAnsi="Arial"/>
                <w:sz w:val="14"/>
              </w:rPr>
            </w:pPr>
          </w:p>
        </w:tc>
      </w:tr>
      <w:tr w:rsidR="00E627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9" w:type="dxa"/>
            <w:tcBorders>
              <w:left w:val="single" w:sz="6" w:space="0" w:color="auto"/>
            </w:tcBorders>
          </w:tcPr>
          <w:p w:rsidR="00E627F9" w:rsidRDefault="00E627F9" w:rsidP="00CD0111">
            <w:pPr>
              <w:spacing w:before="64" w:line="160" w:lineRule="exact"/>
              <w:ind w:left="567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добыча полезных ископаемых</w:t>
            </w:r>
            <w:r w:rsidR="00DD52E7">
              <w:rPr>
                <w:rFonts w:ascii="Arial" w:hAnsi="Arial" w:cs="Arial"/>
                <w:spacing w:val="-2"/>
                <w:sz w:val="12"/>
                <w:szCs w:val="12"/>
                <w:vertAlign w:val="superscript"/>
              </w:rPr>
              <w:t>7</w:t>
            </w:r>
            <w:r>
              <w:rPr>
                <w:rFonts w:ascii="Arial" w:hAnsi="Arial" w:cs="Arial"/>
                <w:spacing w:val="-2"/>
                <w:sz w:val="12"/>
                <w:szCs w:val="12"/>
                <w:vertAlign w:val="superscript"/>
              </w:rPr>
              <w:t>)</w:t>
            </w:r>
          </w:p>
        </w:tc>
        <w:tc>
          <w:tcPr>
            <w:tcW w:w="1726" w:type="dxa"/>
            <w:vAlign w:val="bottom"/>
          </w:tcPr>
          <w:p w:rsidR="00E627F9" w:rsidRPr="00804771" w:rsidRDefault="00E627F9" w:rsidP="00CD0111">
            <w:pPr>
              <w:spacing w:before="64" w:line="16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804771">
              <w:rPr>
                <w:rFonts w:ascii="Arial" w:hAnsi="Arial"/>
                <w:sz w:val="14"/>
              </w:rPr>
              <w:t>…</w:t>
            </w:r>
          </w:p>
        </w:tc>
        <w:tc>
          <w:tcPr>
            <w:tcW w:w="1726" w:type="dxa"/>
            <w:vAlign w:val="bottom"/>
          </w:tcPr>
          <w:p w:rsidR="00E627F9" w:rsidRPr="00804771" w:rsidRDefault="00BB24B3" w:rsidP="00CD0111">
            <w:pPr>
              <w:spacing w:before="64" w:line="16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…</w:t>
            </w:r>
          </w:p>
        </w:tc>
        <w:tc>
          <w:tcPr>
            <w:tcW w:w="1726" w:type="dxa"/>
            <w:tcBorders>
              <w:right w:val="single" w:sz="6" w:space="0" w:color="auto"/>
            </w:tcBorders>
            <w:vAlign w:val="bottom"/>
          </w:tcPr>
          <w:p w:rsidR="00E627F9" w:rsidRPr="00804771" w:rsidRDefault="00605090" w:rsidP="00CD0111">
            <w:pPr>
              <w:spacing w:before="64" w:line="16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…</w:t>
            </w:r>
          </w:p>
        </w:tc>
      </w:tr>
      <w:tr w:rsidR="00E627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9" w:type="dxa"/>
            <w:tcBorders>
              <w:left w:val="single" w:sz="6" w:space="0" w:color="auto"/>
            </w:tcBorders>
          </w:tcPr>
          <w:p w:rsidR="00E627F9" w:rsidRDefault="00E627F9" w:rsidP="00CD0111">
            <w:pPr>
              <w:spacing w:before="64" w:line="160" w:lineRule="exact"/>
              <w:ind w:left="567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обрабатывающие производства</w:t>
            </w:r>
          </w:p>
        </w:tc>
        <w:tc>
          <w:tcPr>
            <w:tcW w:w="1726" w:type="dxa"/>
            <w:vAlign w:val="bottom"/>
          </w:tcPr>
          <w:p w:rsidR="00E627F9" w:rsidRPr="00804771" w:rsidRDefault="00E627F9" w:rsidP="00CD0111">
            <w:pPr>
              <w:spacing w:before="64" w:line="16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804771">
              <w:rPr>
                <w:rFonts w:ascii="Arial" w:hAnsi="Arial"/>
                <w:sz w:val="14"/>
              </w:rPr>
              <w:t>7746,3</w:t>
            </w:r>
          </w:p>
        </w:tc>
        <w:tc>
          <w:tcPr>
            <w:tcW w:w="1726" w:type="dxa"/>
            <w:vAlign w:val="bottom"/>
          </w:tcPr>
          <w:p w:rsidR="00E627F9" w:rsidRPr="00804771" w:rsidRDefault="00BB24B3" w:rsidP="00CD0111">
            <w:pPr>
              <w:spacing w:before="64" w:line="16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7518,1</w:t>
            </w:r>
          </w:p>
        </w:tc>
        <w:tc>
          <w:tcPr>
            <w:tcW w:w="1726" w:type="dxa"/>
            <w:tcBorders>
              <w:right w:val="single" w:sz="6" w:space="0" w:color="auto"/>
            </w:tcBorders>
            <w:vAlign w:val="bottom"/>
          </w:tcPr>
          <w:p w:rsidR="00E627F9" w:rsidRPr="00804771" w:rsidRDefault="00BB24B3" w:rsidP="00CD0111">
            <w:pPr>
              <w:spacing w:before="64" w:line="16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5813,6</w:t>
            </w:r>
          </w:p>
        </w:tc>
      </w:tr>
      <w:tr w:rsidR="00E627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9" w:type="dxa"/>
            <w:tcBorders>
              <w:left w:val="single" w:sz="6" w:space="0" w:color="auto"/>
            </w:tcBorders>
          </w:tcPr>
          <w:p w:rsidR="00E627F9" w:rsidRDefault="00E627F9" w:rsidP="00CD0111">
            <w:pPr>
              <w:spacing w:before="64" w:line="160" w:lineRule="exact"/>
              <w:ind w:left="567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производство и распределение электроэнергии, </w:t>
            </w:r>
            <w:r>
              <w:rPr>
                <w:rFonts w:ascii="Arial" w:hAnsi="Arial"/>
                <w:sz w:val="14"/>
              </w:rPr>
              <w:br/>
              <w:t>газа и воды</w:t>
            </w:r>
          </w:p>
        </w:tc>
        <w:tc>
          <w:tcPr>
            <w:tcW w:w="1726" w:type="dxa"/>
            <w:vAlign w:val="bottom"/>
          </w:tcPr>
          <w:p w:rsidR="00E627F9" w:rsidRPr="00804771" w:rsidRDefault="00E627F9" w:rsidP="00CD0111">
            <w:pPr>
              <w:spacing w:before="64" w:line="16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804771">
              <w:rPr>
                <w:rFonts w:ascii="Arial" w:hAnsi="Arial"/>
                <w:sz w:val="14"/>
              </w:rPr>
              <w:t>6576,4</w:t>
            </w:r>
          </w:p>
        </w:tc>
        <w:tc>
          <w:tcPr>
            <w:tcW w:w="1726" w:type="dxa"/>
            <w:vAlign w:val="bottom"/>
          </w:tcPr>
          <w:p w:rsidR="00E627F9" w:rsidRPr="00804771" w:rsidRDefault="00BB24B3" w:rsidP="00CD0111">
            <w:pPr>
              <w:spacing w:before="64" w:line="16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9327,8</w:t>
            </w:r>
          </w:p>
        </w:tc>
        <w:tc>
          <w:tcPr>
            <w:tcW w:w="1726" w:type="dxa"/>
            <w:tcBorders>
              <w:right w:val="single" w:sz="6" w:space="0" w:color="auto"/>
            </w:tcBorders>
            <w:vAlign w:val="bottom"/>
          </w:tcPr>
          <w:p w:rsidR="00E627F9" w:rsidRPr="00804771" w:rsidRDefault="00BB24B3" w:rsidP="00CD0111">
            <w:pPr>
              <w:spacing w:before="64" w:line="16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12803,4</w:t>
            </w:r>
          </w:p>
        </w:tc>
      </w:tr>
      <w:tr w:rsidR="00E627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9547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:rsidR="00E627F9" w:rsidRPr="00C44519" w:rsidRDefault="00E627F9" w:rsidP="00CD0111">
            <w:pPr>
              <w:spacing w:before="60" w:after="60"/>
              <w:jc w:val="center"/>
              <w:rPr>
                <w:rFonts w:ascii="Arial" w:hAnsi="Arial"/>
                <w:b/>
                <w:sz w:val="16"/>
              </w:rPr>
            </w:pPr>
            <w:r w:rsidRPr="00330EAD">
              <w:rPr>
                <w:rFonts w:ascii="Arial" w:hAnsi="Arial"/>
                <w:b/>
                <w:sz w:val="16"/>
              </w:rPr>
              <w:t>СТРОИТЕЛЬСТВО</w:t>
            </w:r>
          </w:p>
        </w:tc>
      </w:tr>
      <w:tr w:rsidR="00E627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52"/>
          <w:jc w:val="center"/>
        </w:trPr>
        <w:tc>
          <w:tcPr>
            <w:tcW w:w="4369" w:type="dxa"/>
            <w:tcBorders>
              <w:left w:val="single" w:sz="6" w:space="0" w:color="auto"/>
            </w:tcBorders>
          </w:tcPr>
          <w:p w:rsidR="00E627F9" w:rsidRDefault="00E627F9" w:rsidP="00CD0111">
            <w:pPr>
              <w:spacing w:before="64" w:line="160" w:lineRule="exact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Объем работ, выполненных по виду деятельности </w:t>
            </w:r>
            <w:r>
              <w:rPr>
                <w:rFonts w:ascii="Arial" w:hAnsi="Arial"/>
                <w:sz w:val="14"/>
              </w:rPr>
              <w:br/>
            </w:r>
            <w:r>
              <w:rPr>
                <w:rFonts w:ascii="Arial" w:hAnsi="Arial" w:cs="Arial"/>
                <w:sz w:val="14"/>
              </w:rPr>
              <w:t>«</w:t>
            </w:r>
            <w:r>
              <w:rPr>
                <w:rFonts w:ascii="Arial" w:hAnsi="Arial"/>
                <w:sz w:val="14"/>
              </w:rPr>
              <w:t>Строител</w:t>
            </w:r>
            <w:r>
              <w:rPr>
                <w:rFonts w:ascii="Arial" w:hAnsi="Arial"/>
                <w:sz w:val="14"/>
              </w:rPr>
              <w:t>ь</w:t>
            </w:r>
            <w:r>
              <w:rPr>
                <w:rFonts w:ascii="Arial" w:hAnsi="Arial"/>
                <w:sz w:val="14"/>
              </w:rPr>
              <w:t>ство»</w:t>
            </w:r>
            <w:r>
              <w:rPr>
                <w:rFonts w:ascii="Arial" w:hAnsi="Arial"/>
                <w:sz w:val="14"/>
                <w:vertAlign w:val="superscript"/>
              </w:rPr>
              <w:t>2)</w:t>
            </w:r>
            <w:r>
              <w:rPr>
                <w:rFonts w:ascii="Arial" w:hAnsi="Arial"/>
                <w:sz w:val="14"/>
              </w:rPr>
              <w:t xml:space="preserve"> (в фактически действовавших ценах), </w:t>
            </w:r>
            <w:r>
              <w:rPr>
                <w:rFonts w:ascii="Arial" w:hAnsi="Arial"/>
                <w:sz w:val="14"/>
              </w:rPr>
              <w:br/>
              <w:t>млн. руб.</w:t>
            </w:r>
          </w:p>
        </w:tc>
        <w:tc>
          <w:tcPr>
            <w:tcW w:w="1726" w:type="dxa"/>
            <w:vAlign w:val="bottom"/>
          </w:tcPr>
          <w:p w:rsidR="00E627F9" w:rsidRPr="00804771" w:rsidRDefault="00E627F9" w:rsidP="00CD0111">
            <w:pPr>
              <w:spacing w:before="64" w:line="16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804771">
              <w:rPr>
                <w:rFonts w:ascii="Arial" w:hAnsi="Arial"/>
                <w:sz w:val="14"/>
              </w:rPr>
              <w:t>3002,9</w:t>
            </w:r>
          </w:p>
        </w:tc>
        <w:tc>
          <w:tcPr>
            <w:tcW w:w="1726" w:type="dxa"/>
            <w:vAlign w:val="bottom"/>
          </w:tcPr>
          <w:p w:rsidR="00E627F9" w:rsidRPr="00804771" w:rsidRDefault="00BB24B3" w:rsidP="00CD0111">
            <w:pPr>
              <w:spacing w:before="64" w:line="16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2890,2</w:t>
            </w:r>
          </w:p>
        </w:tc>
        <w:tc>
          <w:tcPr>
            <w:tcW w:w="1726" w:type="dxa"/>
            <w:tcBorders>
              <w:right w:val="single" w:sz="6" w:space="0" w:color="auto"/>
            </w:tcBorders>
            <w:vAlign w:val="bottom"/>
          </w:tcPr>
          <w:p w:rsidR="00E627F9" w:rsidRPr="00804771" w:rsidRDefault="00BB24B3" w:rsidP="00CD0111">
            <w:pPr>
              <w:spacing w:before="64" w:line="16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2530,9</w:t>
            </w:r>
          </w:p>
        </w:tc>
      </w:tr>
      <w:tr w:rsidR="00E627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9" w:type="dxa"/>
            <w:tcBorders>
              <w:left w:val="single" w:sz="6" w:space="0" w:color="auto"/>
            </w:tcBorders>
          </w:tcPr>
          <w:p w:rsidR="00E627F9" w:rsidRDefault="00E627F9" w:rsidP="00CD0111">
            <w:pPr>
              <w:spacing w:before="64" w:line="160" w:lineRule="exact"/>
              <w:ind w:left="113"/>
              <w:rPr>
                <w:rFonts w:ascii="Arial" w:hAnsi="Arial"/>
                <w:sz w:val="14"/>
              </w:rPr>
            </w:pPr>
            <w:r w:rsidRPr="00330EAD">
              <w:rPr>
                <w:rFonts w:ascii="Arial" w:hAnsi="Arial"/>
                <w:sz w:val="14"/>
              </w:rPr>
              <w:t xml:space="preserve">Ввод в действие </w:t>
            </w:r>
            <w:r w:rsidR="001676C8">
              <w:rPr>
                <w:rFonts w:ascii="Arial" w:hAnsi="Arial"/>
                <w:sz w:val="14"/>
              </w:rPr>
              <w:t>жилых домов, тыс. м</w:t>
            </w:r>
            <w:r w:rsidR="001676C8">
              <w:rPr>
                <w:rFonts w:ascii="Arial" w:hAnsi="Arial"/>
                <w:sz w:val="14"/>
                <w:vertAlign w:val="superscript"/>
              </w:rPr>
              <w:t xml:space="preserve">2  </w:t>
            </w:r>
            <w:r w:rsidR="001676C8">
              <w:rPr>
                <w:rFonts w:ascii="Arial" w:hAnsi="Arial"/>
                <w:sz w:val="14"/>
              </w:rPr>
              <w:t>общей площади</w:t>
            </w:r>
          </w:p>
        </w:tc>
        <w:tc>
          <w:tcPr>
            <w:tcW w:w="1726" w:type="dxa"/>
            <w:vAlign w:val="bottom"/>
          </w:tcPr>
          <w:p w:rsidR="00E627F9" w:rsidRPr="00804771" w:rsidRDefault="001676C8" w:rsidP="00CD0111">
            <w:pPr>
              <w:spacing w:before="64" w:line="16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804771">
              <w:rPr>
                <w:rFonts w:ascii="Arial" w:hAnsi="Arial"/>
                <w:sz w:val="14"/>
              </w:rPr>
              <w:t>109,2</w:t>
            </w:r>
          </w:p>
        </w:tc>
        <w:tc>
          <w:tcPr>
            <w:tcW w:w="1726" w:type="dxa"/>
            <w:vAlign w:val="bottom"/>
          </w:tcPr>
          <w:p w:rsidR="00E627F9" w:rsidRPr="00804771" w:rsidRDefault="00DA2DF5" w:rsidP="00CD0111">
            <w:pPr>
              <w:spacing w:before="64" w:line="16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124,8</w:t>
            </w:r>
          </w:p>
        </w:tc>
        <w:tc>
          <w:tcPr>
            <w:tcW w:w="1726" w:type="dxa"/>
            <w:tcBorders>
              <w:right w:val="single" w:sz="6" w:space="0" w:color="auto"/>
            </w:tcBorders>
            <w:vAlign w:val="bottom"/>
          </w:tcPr>
          <w:p w:rsidR="00E627F9" w:rsidRPr="00804771" w:rsidRDefault="00DA2DF5" w:rsidP="00CD0111">
            <w:pPr>
              <w:spacing w:before="64" w:line="16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121,2</w:t>
            </w:r>
          </w:p>
        </w:tc>
      </w:tr>
      <w:tr w:rsidR="00E627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9" w:type="dxa"/>
            <w:tcBorders>
              <w:left w:val="single" w:sz="6" w:space="0" w:color="auto"/>
            </w:tcBorders>
          </w:tcPr>
          <w:p w:rsidR="00E627F9" w:rsidRDefault="001676C8" w:rsidP="00CD0111">
            <w:pPr>
              <w:spacing w:before="64" w:line="160" w:lineRule="exact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Число построенных квартир (включая квартиры в общ</w:t>
            </w:r>
            <w:r>
              <w:rPr>
                <w:rFonts w:ascii="Arial" w:hAnsi="Arial"/>
                <w:sz w:val="14"/>
              </w:rPr>
              <w:t>е</w:t>
            </w:r>
            <w:r>
              <w:rPr>
                <w:rFonts w:ascii="Arial" w:hAnsi="Arial"/>
                <w:sz w:val="14"/>
              </w:rPr>
              <w:t>житиях)</w:t>
            </w:r>
          </w:p>
        </w:tc>
        <w:tc>
          <w:tcPr>
            <w:tcW w:w="1726" w:type="dxa"/>
            <w:vAlign w:val="bottom"/>
          </w:tcPr>
          <w:p w:rsidR="00E627F9" w:rsidRPr="00804771" w:rsidRDefault="001676C8" w:rsidP="00CD0111">
            <w:pPr>
              <w:spacing w:before="64" w:line="16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804771">
              <w:rPr>
                <w:rFonts w:ascii="Arial" w:hAnsi="Arial"/>
                <w:sz w:val="14"/>
              </w:rPr>
              <w:t>1629</w:t>
            </w:r>
          </w:p>
        </w:tc>
        <w:tc>
          <w:tcPr>
            <w:tcW w:w="1726" w:type="dxa"/>
            <w:vAlign w:val="bottom"/>
          </w:tcPr>
          <w:p w:rsidR="00E627F9" w:rsidRPr="00804771" w:rsidRDefault="00DA2DF5" w:rsidP="00CD0111">
            <w:pPr>
              <w:spacing w:before="64" w:line="16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1816</w:t>
            </w:r>
          </w:p>
        </w:tc>
        <w:tc>
          <w:tcPr>
            <w:tcW w:w="1726" w:type="dxa"/>
            <w:tcBorders>
              <w:right w:val="single" w:sz="6" w:space="0" w:color="auto"/>
            </w:tcBorders>
            <w:vAlign w:val="bottom"/>
          </w:tcPr>
          <w:p w:rsidR="00E627F9" w:rsidRPr="00804771" w:rsidRDefault="00DA2DF5" w:rsidP="00CD0111">
            <w:pPr>
              <w:spacing w:before="64" w:line="16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1787</w:t>
            </w:r>
          </w:p>
        </w:tc>
      </w:tr>
      <w:tr w:rsidR="00E627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9" w:type="dxa"/>
            <w:tcBorders>
              <w:left w:val="single" w:sz="6" w:space="0" w:color="auto"/>
            </w:tcBorders>
          </w:tcPr>
          <w:p w:rsidR="00E627F9" w:rsidRDefault="001676C8" w:rsidP="00CD0111">
            <w:pPr>
              <w:spacing w:before="64" w:line="160" w:lineRule="exact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Ввод в действие мощностей:</w:t>
            </w:r>
          </w:p>
        </w:tc>
        <w:tc>
          <w:tcPr>
            <w:tcW w:w="1726" w:type="dxa"/>
            <w:vAlign w:val="bottom"/>
          </w:tcPr>
          <w:p w:rsidR="00E627F9" w:rsidRPr="00804771" w:rsidRDefault="00E627F9" w:rsidP="00CD0111">
            <w:pPr>
              <w:spacing w:before="64" w:line="160" w:lineRule="exact"/>
              <w:ind w:right="68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726" w:type="dxa"/>
            <w:vAlign w:val="bottom"/>
          </w:tcPr>
          <w:p w:rsidR="00E627F9" w:rsidRPr="00804771" w:rsidRDefault="00E627F9" w:rsidP="00CD0111">
            <w:pPr>
              <w:spacing w:before="64" w:line="160" w:lineRule="exact"/>
              <w:ind w:right="68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726" w:type="dxa"/>
            <w:tcBorders>
              <w:right w:val="single" w:sz="6" w:space="0" w:color="auto"/>
            </w:tcBorders>
            <w:vAlign w:val="bottom"/>
          </w:tcPr>
          <w:p w:rsidR="00E627F9" w:rsidRPr="00804771" w:rsidRDefault="00E627F9" w:rsidP="00CD0111">
            <w:pPr>
              <w:spacing w:before="64" w:line="160" w:lineRule="exact"/>
              <w:ind w:right="680"/>
              <w:jc w:val="right"/>
              <w:rPr>
                <w:rFonts w:ascii="Arial" w:hAnsi="Arial"/>
                <w:sz w:val="14"/>
              </w:rPr>
            </w:pPr>
          </w:p>
        </w:tc>
      </w:tr>
      <w:tr w:rsidR="00E627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9" w:type="dxa"/>
            <w:tcBorders>
              <w:left w:val="single" w:sz="6" w:space="0" w:color="auto"/>
            </w:tcBorders>
          </w:tcPr>
          <w:p w:rsidR="00E627F9" w:rsidRDefault="00E627F9" w:rsidP="00CD0111">
            <w:pPr>
              <w:spacing w:before="64" w:line="160" w:lineRule="exact"/>
              <w:ind w:left="567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дошкольны</w:t>
            </w:r>
            <w:r w:rsidR="00531DB0">
              <w:rPr>
                <w:rFonts w:ascii="Arial" w:hAnsi="Arial"/>
                <w:sz w:val="14"/>
              </w:rPr>
              <w:t>х</w:t>
            </w:r>
            <w:r>
              <w:rPr>
                <w:rFonts w:ascii="Arial" w:hAnsi="Arial"/>
                <w:sz w:val="14"/>
              </w:rPr>
              <w:t xml:space="preserve"> образовательны</w:t>
            </w:r>
            <w:r w:rsidR="00531DB0">
              <w:rPr>
                <w:rFonts w:ascii="Arial" w:hAnsi="Arial"/>
                <w:sz w:val="14"/>
              </w:rPr>
              <w:t>х органи</w:t>
            </w:r>
            <w:r w:rsidR="00A26021">
              <w:rPr>
                <w:rFonts w:ascii="Arial" w:hAnsi="Arial"/>
                <w:sz w:val="14"/>
              </w:rPr>
              <w:t>з</w:t>
            </w:r>
            <w:r w:rsidR="00531DB0">
              <w:rPr>
                <w:rFonts w:ascii="Arial" w:hAnsi="Arial"/>
                <w:sz w:val="14"/>
              </w:rPr>
              <w:t>аций</w:t>
            </w:r>
            <w:r>
              <w:rPr>
                <w:rFonts w:ascii="Arial" w:hAnsi="Arial"/>
                <w:sz w:val="14"/>
              </w:rPr>
              <w:t xml:space="preserve">, мест </w:t>
            </w:r>
          </w:p>
        </w:tc>
        <w:tc>
          <w:tcPr>
            <w:tcW w:w="1726" w:type="dxa"/>
            <w:vAlign w:val="bottom"/>
          </w:tcPr>
          <w:p w:rsidR="00E627F9" w:rsidRPr="00804771" w:rsidRDefault="00E627F9" w:rsidP="00CD0111">
            <w:pPr>
              <w:spacing w:before="64" w:line="16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804771">
              <w:rPr>
                <w:rFonts w:ascii="Arial" w:hAnsi="Arial"/>
                <w:sz w:val="14"/>
              </w:rPr>
              <w:t>220</w:t>
            </w:r>
          </w:p>
        </w:tc>
        <w:tc>
          <w:tcPr>
            <w:tcW w:w="1726" w:type="dxa"/>
            <w:vAlign w:val="bottom"/>
          </w:tcPr>
          <w:p w:rsidR="00E627F9" w:rsidRPr="00804771" w:rsidRDefault="00DA2DF5" w:rsidP="00CD0111">
            <w:pPr>
              <w:spacing w:before="64" w:line="16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300</w:t>
            </w:r>
          </w:p>
        </w:tc>
        <w:tc>
          <w:tcPr>
            <w:tcW w:w="1726" w:type="dxa"/>
            <w:tcBorders>
              <w:right w:val="single" w:sz="6" w:space="0" w:color="auto"/>
            </w:tcBorders>
            <w:vAlign w:val="bottom"/>
          </w:tcPr>
          <w:p w:rsidR="00E627F9" w:rsidRPr="00804771" w:rsidRDefault="00DA2DF5" w:rsidP="00CD0111">
            <w:pPr>
              <w:spacing w:before="64" w:line="16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260</w:t>
            </w:r>
          </w:p>
        </w:tc>
      </w:tr>
      <w:tr w:rsidR="00E627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9" w:type="dxa"/>
            <w:tcBorders>
              <w:left w:val="single" w:sz="6" w:space="0" w:color="auto"/>
            </w:tcBorders>
          </w:tcPr>
          <w:p w:rsidR="00E627F9" w:rsidRPr="00C534A4" w:rsidRDefault="00E627F9" w:rsidP="00CD0111">
            <w:pPr>
              <w:spacing w:before="64" w:line="160" w:lineRule="exact"/>
              <w:ind w:left="567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больничных организаций</w:t>
            </w:r>
            <w:r w:rsidRPr="00C534A4">
              <w:rPr>
                <w:rFonts w:ascii="Arial" w:hAnsi="Arial"/>
                <w:sz w:val="14"/>
              </w:rPr>
              <w:t>, коек</w:t>
            </w:r>
          </w:p>
        </w:tc>
        <w:tc>
          <w:tcPr>
            <w:tcW w:w="1726" w:type="dxa"/>
            <w:vAlign w:val="bottom"/>
          </w:tcPr>
          <w:p w:rsidR="00E627F9" w:rsidRPr="00804771" w:rsidRDefault="00E627F9" w:rsidP="00CD0111">
            <w:pPr>
              <w:spacing w:before="64" w:line="16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804771">
              <w:rPr>
                <w:rFonts w:ascii="Arial" w:hAnsi="Arial"/>
                <w:sz w:val="14"/>
              </w:rPr>
              <w:t>150</w:t>
            </w:r>
          </w:p>
        </w:tc>
        <w:tc>
          <w:tcPr>
            <w:tcW w:w="1726" w:type="dxa"/>
            <w:vAlign w:val="bottom"/>
          </w:tcPr>
          <w:p w:rsidR="00E627F9" w:rsidRPr="00804771" w:rsidRDefault="00DA2DF5" w:rsidP="00CD0111">
            <w:pPr>
              <w:spacing w:before="64" w:line="16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-</w:t>
            </w:r>
          </w:p>
        </w:tc>
        <w:tc>
          <w:tcPr>
            <w:tcW w:w="1726" w:type="dxa"/>
            <w:tcBorders>
              <w:right w:val="single" w:sz="6" w:space="0" w:color="auto"/>
            </w:tcBorders>
            <w:vAlign w:val="bottom"/>
          </w:tcPr>
          <w:p w:rsidR="00E627F9" w:rsidRPr="00804771" w:rsidRDefault="00DA2DF5" w:rsidP="00CD0111">
            <w:pPr>
              <w:spacing w:before="64" w:line="16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-</w:t>
            </w:r>
          </w:p>
        </w:tc>
      </w:tr>
      <w:tr w:rsidR="00CD01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9" w:type="dxa"/>
            <w:tcBorders>
              <w:left w:val="single" w:sz="6" w:space="0" w:color="auto"/>
            </w:tcBorders>
          </w:tcPr>
          <w:p w:rsidR="00CD0111" w:rsidRPr="00D56F15" w:rsidRDefault="00CD0111" w:rsidP="00CD0111">
            <w:pPr>
              <w:spacing w:before="64" w:line="160" w:lineRule="exact"/>
              <w:ind w:left="567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учебных корпусов, тыс. м</w:t>
            </w:r>
            <w:r w:rsidRPr="00CD0111">
              <w:rPr>
                <w:rFonts w:ascii="Arial" w:hAnsi="Arial"/>
                <w:sz w:val="14"/>
                <w:vertAlign w:val="superscript"/>
              </w:rPr>
              <w:t>2</w:t>
            </w:r>
            <w:r w:rsidR="00D56F15">
              <w:rPr>
                <w:rFonts w:ascii="Arial" w:hAnsi="Arial"/>
                <w:sz w:val="14"/>
                <w:vertAlign w:val="superscript"/>
              </w:rPr>
              <w:t xml:space="preserve"> </w:t>
            </w:r>
            <w:r w:rsidR="00D56F15" w:rsidRPr="00D56F15">
              <w:rPr>
                <w:rFonts w:ascii="Arial" w:hAnsi="Arial"/>
                <w:sz w:val="14"/>
                <w:szCs w:val="14"/>
              </w:rPr>
              <w:t xml:space="preserve">учебно-лабораторных </w:t>
            </w:r>
            <w:r w:rsidR="00D56F15">
              <w:rPr>
                <w:rFonts w:ascii="Arial" w:hAnsi="Arial"/>
                <w:sz w:val="14"/>
                <w:szCs w:val="14"/>
              </w:rPr>
              <w:br/>
            </w:r>
            <w:r w:rsidR="00D56F15" w:rsidRPr="00D56F15">
              <w:rPr>
                <w:rFonts w:ascii="Arial" w:hAnsi="Arial"/>
                <w:sz w:val="14"/>
                <w:szCs w:val="14"/>
              </w:rPr>
              <w:t>площ</w:t>
            </w:r>
            <w:r w:rsidR="00D56F15" w:rsidRPr="00D56F15">
              <w:rPr>
                <w:rFonts w:ascii="Arial" w:hAnsi="Arial"/>
                <w:sz w:val="14"/>
                <w:szCs w:val="14"/>
              </w:rPr>
              <w:t>а</w:t>
            </w:r>
            <w:r w:rsidR="00D56F15" w:rsidRPr="00D56F15">
              <w:rPr>
                <w:rFonts w:ascii="Arial" w:hAnsi="Arial"/>
                <w:sz w:val="14"/>
                <w:szCs w:val="14"/>
              </w:rPr>
              <w:t>дей</w:t>
            </w:r>
          </w:p>
        </w:tc>
        <w:tc>
          <w:tcPr>
            <w:tcW w:w="1726" w:type="dxa"/>
            <w:vAlign w:val="bottom"/>
          </w:tcPr>
          <w:p w:rsidR="00CD0111" w:rsidRPr="00804771" w:rsidRDefault="00CD0111" w:rsidP="00CD0111">
            <w:pPr>
              <w:spacing w:before="64" w:line="16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-</w:t>
            </w:r>
          </w:p>
        </w:tc>
        <w:tc>
          <w:tcPr>
            <w:tcW w:w="1726" w:type="dxa"/>
            <w:vAlign w:val="bottom"/>
          </w:tcPr>
          <w:p w:rsidR="00CD0111" w:rsidRDefault="00CD0111" w:rsidP="00CD0111">
            <w:pPr>
              <w:spacing w:before="64" w:line="16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-</w:t>
            </w:r>
          </w:p>
        </w:tc>
        <w:tc>
          <w:tcPr>
            <w:tcW w:w="1726" w:type="dxa"/>
            <w:tcBorders>
              <w:right w:val="single" w:sz="6" w:space="0" w:color="auto"/>
            </w:tcBorders>
            <w:vAlign w:val="bottom"/>
          </w:tcPr>
          <w:p w:rsidR="00CD0111" w:rsidRDefault="00CD0111" w:rsidP="00CD0111">
            <w:pPr>
              <w:spacing w:before="64" w:line="16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11,6</w:t>
            </w:r>
          </w:p>
        </w:tc>
      </w:tr>
      <w:tr w:rsidR="00E627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9547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:rsidR="00E627F9" w:rsidRPr="00C44519" w:rsidRDefault="00E627F9" w:rsidP="00CD0111">
            <w:pPr>
              <w:spacing w:before="60" w:after="60"/>
              <w:jc w:val="center"/>
              <w:rPr>
                <w:rFonts w:ascii="Arial" w:hAnsi="Arial"/>
                <w:b/>
                <w:sz w:val="16"/>
              </w:rPr>
            </w:pPr>
            <w:r w:rsidRPr="00330EAD">
              <w:rPr>
                <w:rFonts w:ascii="Arial" w:hAnsi="Arial"/>
                <w:b/>
                <w:sz w:val="16"/>
              </w:rPr>
              <w:t>ТОРГОВЛЯ</w:t>
            </w:r>
            <w:r w:rsidRPr="003224D7">
              <w:rPr>
                <w:rFonts w:ascii="Arial" w:hAnsi="Arial"/>
                <w:b/>
                <w:sz w:val="16"/>
                <w:szCs w:val="16"/>
                <w:vertAlign w:val="superscript"/>
              </w:rPr>
              <w:t>2)</w:t>
            </w:r>
          </w:p>
        </w:tc>
      </w:tr>
      <w:tr w:rsidR="00E627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9" w:type="dxa"/>
            <w:tcBorders>
              <w:left w:val="single" w:sz="6" w:space="0" w:color="auto"/>
            </w:tcBorders>
          </w:tcPr>
          <w:p w:rsidR="00E627F9" w:rsidRDefault="00E627F9" w:rsidP="00CD0111">
            <w:pPr>
              <w:spacing w:before="64" w:line="160" w:lineRule="exact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Оборот розничной торговли</w:t>
            </w:r>
            <w:r w:rsidRPr="00F426A4">
              <w:rPr>
                <w:rFonts w:ascii="Arial" w:hAnsi="Arial"/>
                <w:sz w:val="14"/>
              </w:rPr>
              <w:t xml:space="preserve"> </w:t>
            </w:r>
            <w:r>
              <w:rPr>
                <w:rFonts w:ascii="Arial" w:hAnsi="Arial"/>
                <w:sz w:val="14"/>
              </w:rPr>
              <w:t xml:space="preserve">(в фактически действовавших </w:t>
            </w:r>
            <w:r>
              <w:rPr>
                <w:rFonts w:ascii="Arial" w:hAnsi="Arial"/>
                <w:sz w:val="14"/>
              </w:rPr>
              <w:br/>
              <w:t>ц</w:t>
            </w:r>
            <w:r>
              <w:rPr>
                <w:rFonts w:ascii="Arial" w:hAnsi="Arial"/>
                <w:sz w:val="14"/>
              </w:rPr>
              <w:t>е</w:t>
            </w:r>
            <w:r>
              <w:rPr>
                <w:rFonts w:ascii="Arial" w:hAnsi="Arial"/>
                <w:sz w:val="14"/>
              </w:rPr>
              <w:t>нах), млн. руб.</w:t>
            </w:r>
          </w:p>
        </w:tc>
        <w:tc>
          <w:tcPr>
            <w:tcW w:w="1726" w:type="dxa"/>
            <w:vAlign w:val="bottom"/>
          </w:tcPr>
          <w:p w:rsidR="00E627F9" w:rsidRPr="00804771" w:rsidRDefault="00E627F9" w:rsidP="00CD0111">
            <w:pPr>
              <w:spacing w:before="64" w:line="16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804771">
              <w:rPr>
                <w:rFonts w:ascii="Arial" w:hAnsi="Arial"/>
                <w:sz w:val="14"/>
              </w:rPr>
              <w:t>7870,1</w:t>
            </w:r>
          </w:p>
        </w:tc>
        <w:tc>
          <w:tcPr>
            <w:tcW w:w="1726" w:type="dxa"/>
            <w:vAlign w:val="bottom"/>
          </w:tcPr>
          <w:p w:rsidR="00E627F9" w:rsidRPr="00804771" w:rsidRDefault="00DA2DF5" w:rsidP="00CD0111">
            <w:pPr>
              <w:spacing w:before="64" w:line="16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12064,1</w:t>
            </w:r>
          </w:p>
        </w:tc>
        <w:tc>
          <w:tcPr>
            <w:tcW w:w="1726" w:type="dxa"/>
            <w:tcBorders>
              <w:right w:val="single" w:sz="6" w:space="0" w:color="auto"/>
            </w:tcBorders>
            <w:vAlign w:val="bottom"/>
          </w:tcPr>
          <w:p w:rsidR="00E627F9" w:rsidRPr="00804771" w:rsidRDefault="00DA2DF5" w:rsidP="00CD0111">
            <w:pPr>
              <w:spacing w:before="64" w:line="16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1138</w:t>
            </w:r>
            <w:r w:rsidR="0018768A">
              <w:rPr>
                <w:rFonts w:ascii="Arial" w:hAnsi="Arial"/>
                <w:sz w:val="14"/>
              </w:rPr>
              <w:t>7,</w:t>
            </w:r>
            <w:r w:rsidR="008933B3">
              <w:rPr>
                <w:rFonts w:ascii="Arial" w:hAnsi="Arial"/>
                <w:sz w:val="14"/>
              </w:rPr>
              <w:t>4</w:t>
            </w:r>
          </w:p>
        </w:tc>
      </w:tr>
      <w:tr w:rsidR="00E627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9" w:type="dxa"/>
            <w:tcBorders>
              <w:left w:val="single" w:sz="6" w:space="0" w:color="auto"/>
            </w:tcBorders>
          </w:tcPr>
          <w:p w:rsidR="00E627F9" w:rsidRDefault="00E627F9" w:rsidP="00CD0111">
            <w:pPr>
              <w:spacing w:before="64" w:line="160" w:lineRule="exact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Индекс физического объема оборота розничной торговли, </w:t>
            </w:r>
            <w:r>
              <w:rPr>
                <w:rFonts w:ascii="Arial" w:hAnsi="Arial"/>
                <w:sz w:val="14"/>
              </w:rPr>
              <w:br/>
              <w:t>в пр</w:t>
            </w:r>
            <w:r>
              <w:rPr>
                <w:rFonts w:ascii="Arial" w:hAnsi="Arial"/>
                <w:sz w:val="14"/>
              </w:rPr>
              <w:t>о</w:t>
            </w:r>
            <w:r>
              <w:rPr>
                <w:rFonts w:ascii="Arial" w:hAnsi="Arial"/>
                <w:sz w:val="14"/>
              </w:rPr>
              <w:t>центах к предыдущему году</w:t>
            </w:r>
          </w:p>
        </w:tc>
        <w:tc>
          <w:tcPr>
            <w:tcW w:w="1726" w:type="dxa"/>
            <w:vAlign w:val="bottom"/>
          </w:tcPr>
          <w:p w:rsidR="00E627F9" w:rsidRPr="00804771" w:rsidRDefault="00E627F9" w:rsidP="00CD0111">
            <w:pPr>
              <w:spacing w:before="64" w:line="16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804771">
              <w:rPr>
                <w:rFonts w:ascii="Arial" w:hAnsi="Arial"/>
                <w:sz w:val="14"/>
              </w:rPr>
              <w:t>109,5</w:t>
            </w:r>
          </w:p>
        </w:tc>
        <w:tc>
          <w:tcPr>
            <w:tcW w:w="1726" w:type="dxa"/>
            <w:vAlign w:val="bottom"/>
          </w:tcPr>
          <w:p w:rsidR="00E627F9" w:rsidRPr="00804771" w:rsidRDefault="00DA2DF5" w:rsidP="00CD0111">
            <w:pPr>
              <w:spacing w:before="64" w:line="16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142,5</w:t>
            </w:r>
          </w:p>
        </w:tc>
        <w:tc>
          <w:tcPr>
            <w:tcW w:w="1726" w:type="dxa"/>
            <w:tcBorders>
              <w:right w:val="single" w:sz="6" w:space="0" w:color="auto"/>
            </w:tcBorders>
            <w:vAlign w:val="bottom"/>
          </w:tcPr>
          <w:p w:rsidR="00E627F9" w:rsidRPr="00804771" w:rsidRDefault="00DA2DF5" w:rsidP="00CD0111">
            <w:pPr>
              <w:spacing w:before="64" w:line="16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83,0</w:t>
            </w:r>
          </w:p>
        </w:tc>
      </w:tr>
      <w:tr w:rsidR="00E627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9" w:type="dxa"/>
            <w:tcBorders>
              <w:left w:val="single" w:sz="6" w:space="0" w:color="auto"/>
            </w:tcBorders>
          </w:tcPr>
          <w:p w:rsidR="00E627F9" w:rsidRDefault="00E627F9" w:rsidP="00CD0111">
            <w:pPr>
              <w:spacing w:before="64" w:line="160" w:lineRule="exact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Оборот общественного питания (в фактически действовавших ценах), млн. руб. </w:t>
            </w:r>
          </w:p>
        </w:tc>
        <w:tc>
          <w:tcPr>
            <w:tcW w:w="1726" w:type="dxa"/>
            <w:vAlign w:val="bottom"/>
          </w:tcPr>
          <w:p w:rsidR="00E627F9" w:rsidRPr="00804771" w:rsidRDefault="00E627F9" w:rsidP="00CD0111">
            <w:pPr>
              <w:spacing w:before="64" w:line="16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804771">
              <w:rPr>
                <w:rFonts w:ascii="Arial" w:hAnsi="Arial"/>
                <w:sz w:val="14"/>
              </w:rPr>
              <w:t>180,6</w:t>
            </w:r>
          </w:p>
        </w:tc>
        <w:tc>
          <w:tcPr>
            <w:tcW w:w="1726" w:type="dxa"/>
            <w:vAlign w:val="bottom"/>
          </w:tcPr>
          <w:p w:rsidR="00E627F9" w:rsidRPr="00804771" w:rsidRDefault="00DA2DF5" w:rsidP="00CD0111">
            <w:pPr>
              <w:spacing w:before="64" w:line="16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140,3</w:t>
            </w:r>
          </w:p>
        </w:tc>
        <w:tc>
          <w:tcPr>
            <w:tcW w:w="1726" w:type="dxa"/>
            <w:tcBorders>
              <w:right w:val="single" w:sz="6" w:space="0" w:color="auto"/>
            </w:tcBorders>
            <w:vAlign w:val="bottom"/>
          </w:tcPr>
          <w:p w:rsidR="00E627F9" w:rsidRPr="00804771" w:rsidRDefault="00DA2DF5" w:rsidP="00CD0111">
            <w:pPr>
              <w:spacing w:before="64" w:line="16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114,4</w:t>
            </w:r>
          </w:p>
        </w:tc>
      </w:tr>
      <w:tr w:rsidR="00E627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9" w:type="dxa"/>
            <w:tcBorders>
              <w:left w:val="single" w:sz="6" w:space="0" w:color="auto"/>
            </w:tcBorders>
          </w:tcPr>
          <w:p w:rsidR="00E627F9" w:rsidRDefault="00E627F9" w:rsidP="00CD0111">
            <w:pPr>
              <w:spacing w:before="64" w:line="160" w:lineRule="exact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Индекс физического объема оборота общественного питания, </w:t>
            </w:r>
            <w:r>
              <w:rPr>
                <w:rFonts w:ascii="Arial" w:hAnsi="Arial"/>
                <w:sz w:val="14"/>
              </w:rPr>
              <w:br/>
              <w:t>в процентах к предыдущему году</w:t>
            </w:r>
          </w:p>
        </w:tc>
        <w:tc>
          <w:tcPr>
            <w:tcW w:w="1726" w:type="dxa"/>
            <w:vAlign w:val="bottom"/>
          </w:tcPr>
          <w:p w:rsidR="00E627F9" w:rsidRPr="00804771" w:rsidRDefault="00E627F9" w:rsidP="00CD0111">
            <w:pPr>
              <w:spacing w:before="64" w:line="16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804771">
              <w:rPr>
                <w:rFonts w:ascii="Arial" w:hAnsi="Arial"/>
                <w:sz w:val="14"/>
              </w:rPr>
              <w:t>129,9</w:t>
            </w:r>
          </w:p>
        </w:tc>
        <w:tc>
          <w:tcPr>
            <w:tcW w:w="1726" w:type="dxa"/>
            <w:vAlign w:val="bottom"/>
          </w:tcPr>
          <w:p w:rsidR="00E627F9" w:rsidRPr="00804771" w:rsidRDefault="00DA2DF5" w:rsidP="00CD0111">
            <w:pPr>
              <w:spacing w:before="64" w:line="16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71,9</w:t>
            </w:r>
          </w:p>
        </w:tc>
        <w:tc>
          <w:tcPr>
            <w:tcW w:w="1726" w:type="dxa"/>
            <w:tcBorders>
              <w:right w:val="single" w:sz="6" w:space="0" w:color="auto"/>
            </w:tcBorders>
            <w:vAlign w:val="bottom"/>
          </w:tcPr>
          <w:p w:rsidR="00E627F9" w:rsidRPr="00804771" w:rsidRDefault="00DA2DF5" w:rsidP="00CD0111">
            <w:pPr>
              <w:spacing w:before="64" w:line="16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74,9</w:t>
            </w:r>
          </w:p>
        </w:tc>
      </w:tr>
      <w:tr w:rsidR="00E627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9547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:rsidR="00E627F9" w:rsidRPr="00C44519" w:rsidRDefault="00E627F9" w:rsidP="00CD0111">
            <w:pPr>
              <w:spacing w:before="60" w:after="60"/>
              <w:jc w:val="center"/>
              <w:rPr>
                <w:rFonts w:ascii="Arial" w:hAnsi="Arial"/>
                <w:b/>
                <w:sz w:val="16"/>
              </w:rPr>
            </w:pPr>
            <w:r w:rsidRPr="00330EAD">
              <w:rPr>
                <w:rFonts w:ascii="Arial" w:hAnsi="Arial"/>
                <w:b/>
                <w:sz w:val="16"/>
              </w:rPr>
              <w:t>ИНВЕСТИЦИИ</w:t>
            </w:r>
            <w:r w:rsidRPr="005B0014">
              <w:rPr>
                <w:rFonts w:ascii="Arial" w:hAnsi="Arial"/>
                <w:b/>
                <w:sz w:val="16"/>
                <w:szCs w:val="16"/>
                <w:vertAlign w:val="superscript"/>
              </w:rPr>
              <w:t>2)</w:t>
            </w:r>
          </w:p>
        </w:tc>
      </w:tr>
      <w:tr w:rsidR="00E627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9" w:type="dxa"/>
            <w:tcBorders>
              <w:left w:val="single" w:sz="6" w:space="0" w:color="auto"/>
            </w:tcBorders>
          </w:tcPr>
          <w:p w:rsidR="00E627F9" w:rsidRDefault="00E627F9" w:rsidP="00CD0111">
            <w:pPr>
              <w:spacing w:before="64" w:line="160" w:lineRule="exact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Инвестиции в основной капитал</w:t>
            </w:r>
            <w:r w:rsidRPr="00F426A4">
              <w:rPr>
                <w:rFonts w:ascii="Arial" w:hAnsi="Arial"/>
                <w:sz w:val="14"/>
              </w:rPr>
              <w:t xml:space="preserve"> </w:t>
            </w:r>
            <w:r>
              <w:rPr>
                <w:rFonts w:ascii="Arial" w:hAnsi="Arial"/>
                <w:sz w:val="14"/>
              </w:rPr>
              <w:t>(в фактически действовавших ценах), млн. руб.</w:t>
            </w:r>
          </w:p>
        </w:tc>
        <w:tc>
          <w:tcPr>
            <w:tcW w:w="1726" w:type="dxa"/>
            <w:vAlign w:val="bottom"/>
          </w:tcPr>
          <w:p w:rsidR="00E627F9" w:rsidRPr="00804771" w:rsidRDefault="00E627F9" w:rsidP="00CD0111">
            <w:pPr>
              <w:spacing w:before="64" w:line="16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804771">
              <w:rPr>
                <w:rFonts w:ascii="Arial" w:hAnsi="Arial"/>
                <w:sz w:val="14"/>
              </w:rPr>
              <w:t>8721,1</w:t>
            </w:r>
          </w:p>
        </w:tc>
        <w:tc>
          <w:tcPr>
            <w:tcW w:w="1726" w:type="dxa"/>
            <w:vAlign w:val="bottom"/>
          </w:tcPr>
          <w:p w:rsidR="00E627F9" w:rsidRPr="00804771" w:rsidRDefault="00DA2DF5" w:rsidP="00CD0111">
            <w:pPr>
              <w:spacing w:before="64" w:line="16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16448,1</w:t>
            </w:r>
          </w:p>
        </w:tc>
        <w:tc>
          <w:tcPr>
            <w:tcW w:w="1726" w:type="dxa"/>
            <w:tcBorders>
              <w:right w:val="single" w:sz="6" w:space="0" w:color="auto"/>
            </w:tcBorders>
            <w:vAlign w:val="bottom"/>
          </w:tcPr>
          <w:p w:rsidR="00E627F9" w:rsidRPr="00804771" w:rsidRDefault="00DA2DF5" w:rsidP="00CD0111">
            <w:pPr>
              <w:spacing w:before="64" w:line="16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7768,8</w:t>
            </w:r>
          </w:p>
        </w:tc>
      </w:tr>
      <w:tr w:rsidR="00E627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09"/>
          <w:jc w:val="center"/>
        </w:trPr>
        <w:tc>
          <w:tcPr>
            <w:tcW w:w="4369" w:type="dxa"/>
            <w:tcBorders>
              <w:left w:val="single" w:sz="6" w:space="0" w:color="auto"/>
            </w:tcBorders>
          </w:tcPr>
          <w:p w:rsidR="00E627F9" w:rsidRDefault="00E627F9" w:rsidP="00CD0111">
            <w:pPr>
              <w:spacing w:before="64" w:line="160" w:lineRule="exact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Удельный вес инвестиций в основной капитал, финансиру</w:t>
            </w:r>
            <w:r>
              <w:rPr>
                <w:rFonts w:ascii="Arial" w:hAnsi="Arial"/>
                <w:sz w:val="14"/>
              </w:rPr>
              <w:t>е</w:t>
            </w:r>
            <w:r>
              <w:rPr>
                <w:rFonts w:ascii="Arial" w:hAnsi="Arial"/>
                <w:sz w:val="14"/>
              </w:rPr>
              <w:t xml:space="preserve">мых </w:t>
            </w:r>
            <w:r>
              <w:rPr>
                <w:rFonts w:ascii="Arial" w:hAnsi="Arial"/>
                <w:sz w:val="14"/>
              </w:rPr>
              <w:br/>
              <w:t xml:space="preserve">за счет бюджетных средств, в общем объеме инвестиций, </w:t>
            </w:r>
            <w:r>
              <w:rPr>
                <w:rFonts w:ascii="Arial" w:hAnsi="Arial"/>
                <w:sz w:val="14"/>
              </w:rPr>
              <w:br/>
              <w:t>пр</w:t>
            </w:r>
            <w:r>
              <w:rPr>
                <w:rFonts w:ascii="Arial" w:hAnsi="Arial"/>
                <w:sz w:val="14"/>
              </w:rPr>
              <w:t>о</w:t>
            </w:r>
            <w:r>
              <w:rPr>
                <w:rFonts w:ascii="Arial" w:hAnsi="Arial"/>
                <w:sz w:val="14"/>
              </w:rPr>
              <w:t>центов</w:t>
            </w:r>
          </w:p>
        </w:tc>
        <w:tc>
          <w:tcPr>
            <w:tcW w:w="1726" w:type="dxa"/>
            <w:vAlign w:val="bottom"/>
          </w:tcPr>
          <w:p w:rsidR="00E627F9" w:rsidRPr="00804771" w:rsidRDefault="00E627F9" w:rsidP="00CD0111">
            <w:pPr>
              <w:spacing w:before="64" w:line="16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804771">
              <w:rPr>
                <w:rFonts w:ascii="Arial" w:hAnsi="Arial"/>
                <w:sz w:val="14"/>
              </w:rPr>
              <w:t>36,9</w:t>
            </w:r>
          </w:p>
        </w:tc>
        <w:tc>
          <w:tcPr>
            <w:tcW w:w="1726" w:type="dxa"/>
            <w:vAlign w:val="bottom"/>
          </w:tcPr>
          <w:p w:rsidR="00E627F9" w:rsidRPr="00804771" w:rsidRDefault="00DA2DF5" w:rsidP="00CD0111">
            <w:pPr>
              <w:spacing w:before="64" w:line="16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17,2</w:t>
            </w:r>
          </w:p>
        </w:tc>
        <w:tc>
          <w:tcPr>
            <w:tcW w:w="1726" w:type="dxa"/>
            <w:tcBorders>
              <w:right w:val="single" w:sz="6" w:space="0" w:color="auto"/>
            </w:tcBorders>
            <w:vAlign w:val="bottom"/>
          </w:tcPr>
          <w:p w:rsidR="00E627F9" w:rsidRPr="00804771" w:rsidRDefault="00DA2DF5" w:rsidP="00CD0111">
            <w:pPr>
              <w:spacing w:before="64" w:line="16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47,6</w:t>
            </w:r>
          </w:p>
        </w:tc>
      </w:tr>
      <w:tr w:rsidR="00E627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9" w:type="dxa"/>
            <w:tcBorders>
              <w:left w:val="single" w:sz="6" w:space="0" w:color="auto"/>
            </w:tcBorders>
          </w:tcPr>
          <w:p w:rsidR="00E627F9" w:rsidRPr="00330EAD" w:rsidRDefault="00E627F9" w:rsidP="00CD0111">
            <w:pPr>
              <w:spacing w:before="64" w:line="160" w:lineRule="exact"/>
              <w:ind w:left="737"/>
              <w:rPr>
                <w:rFonts w:ascii="Arial" w:hAnsi="Arial"/>
                <w:sz w:val="14"/>
              </w:rPr>
            </w:pPr>
            <w:r w:rsidRPr="00330EAD">
              <w:rPr>
                <w:rFonts w:ascii="Arial" w:hAnsi="Arial"/>
                <w:sz w:val="14"/>
              </w:rPr>
              <w:t>в том числе за счет</w:t>
            </w:r>
            <w:r>
              <w:rPr>
                <w:rFonts w:ascii="Arial" w:hAnsi="Arial"/>
                <w:sz w:val="14"/>
              </w:rPr>
              <w:t>:</w:t>
            </w:r>
          </w:p>
        </w:tc>
        <w:tc>
          <w:tcPr>
            <w:tcW w:w="1726" w:type="dxa"/>
            <w:vAlign w:val="bottom"/>
          </w:tcPr>
          <w:p w:rsidR="00E627F9" w:rsidRPr="00804771" w:rsidRDefault="00E627F9" w:rsidP="00CD0111">
            <w:pPr>
              <w:spacing w:before="64" w:line="160" w:lineRule="exact"/>
              <w:ind w:right="68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726" w:type="dxa"/>
            <w:vAlign w:val="bottom"/>
          </w:tcPr>
          <w:p w:rsidR="00E627F9" w:rsidRPr="00804771" w:rsidRDefault="00E627F9" w:rsidP="00CD0111">
            <w:pPr>
              <w:spacing w:before="64" w:line="160" w:lineRule="exact"/>
              <w:ind w:right="68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726" w:type="dxa"/>
            <w:tcBorders>
              <w:right w:val="single" w:sz="6" w:space="0" w:color="auto"/>
            </w:tcBorders>
            <w:vAlign w:val="bottom"/>
          </w:tcPr>
          <w:p w:rsidR="00E627F9" w:rsidRPr="00804771" w:rsidRDefault="00E627F9" w:rsidP="00CD0111">
            <w:pPr>
              <w:spacing w:before="64" w:line="160" w:lineRule="exact"/>
              <w:ind w:right="680"/>
              <w:jc w:val="right"/>
              <w:rPr>
                <w:rFonts w:ascii="Arial" w:hAnsi="Arial"/>
                <w:sz w:val="14"/>
              </w:rPr>
            </w:pPr>
          </w:p>
        </w:tc>
      </w:tr>
      <w:tr w:rsidR="00E627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9" w:type="dxa"/>
            <w:tcBorders>
              <w:left w:val="single" w:sz="6" w:space="0" w:color="auto"/>
            </w:tcBorders>
          </w:tcPr>
          <w:p w:rsidR="00E627F9" w:rsidRPr="00330EAD" w:rsidRDefault="00E627F9" w:rsidP="00CD0111">
            <w:pPr>
              <w:spacing w:before="64" w:line="160" w:lineRule="exact"/>
              <w:ind w:left="567"/>
              <w:rPr>
                <w:rFonts w:ascii="Arial" w:hAnsi="Arial"/>
                <w:sz w:val="14"/>
              </w:rPr>
            </w:pPr>
            <w:r w:rsidRPr="00330EAD">
              <w:rPr>
                <w:rFonts w:ascii="Arial" w:hAnsi="Arial"/>
                <w:sz w:val="14"/>
              </w:rPr>
              <w:t>федерального бюджета</w:t>
            </w:r>
          </w:p>
        </w:tc>
        <w:tc>
          <w:tcPr>
            <w:tcW w:w="1726" w:type="dxa"/>
            <w:vAlign w:val="bottom"/>
          </w:tcPr>
          <w:p w:rsidR="00E627F9" w:rsidRPr="00804771" w:rsidRDefault="00E627F9" w:rsidP="00CD0111">
            <w:pPr>
              <w:spacing w:before="64" w:line="16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804771">
              <w:rPr>
                <w:rFonts w:ascii="Arial" w:hAnsi="Arial"/>
                <w:sz w:val="14"/>
              </w:rPr>
              <w:t>26,0</w:t>
            </w:r>
          </w:p>
        </w:tc>
        <w:tc>
          <w:tcPr>
            <w:tcW w:w="1726" w:type="dxa"/>
            <w:vAlign w:val="bottom"/>
          </w:tcPr>
          <w:p w:rsidR="00E627F9" w:rsidRPr="00804771" w:rsidRDefault="00DA2DF5" w:rsidP="00CD0111">
            <w:pPr>
              <w:spacing w:before="64" w:line="16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13,0</w:t>
            </w:r>
          </w:p>
        </w:tc>
        <w:tc>
          <w:tcPr>
            <w:tcW w:w="1726" w:type="dxa"/>
            <w:tcBorders>
              <w:right w:val="single" w:sz="6" w:space="0" w:color="auto"/>
            </w:tcBorders>
            <w:vAlign w:val="bottom"/>
          </w:tcPr>
          <w:p w:rsidR="00E627F9" w:rsidRPr="00804771" w:rsidRDefault="00DA2DF5" w:rsidP="00CD0111">
            <w:pPr>
              <w:spacing w:before="64" w:line="16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36,6</w:t>
            </w:r>
          </w:p>
        </w:tc>
      </w:tr>
      <w:tr w:rsidR="00E627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9" w:type="dxa"/>
            <w:tcBorders>
              <w:left w:val="single" w:sz="6" w:space="0" w:color="auto"/>
            </w:tcBorders>
          </w:tcPr>
          <w:p w:rsidR="00E627F9" w:rsidRPr="00330EAD" w:rsidRDefault="00E627F9" w:rsidP="00CD0111">
            <w:pPr>
              <w:spacing w:before="64" w:line="160" w:lineRule="exact"/>
              <w:ind w:left="567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бюджета субъекта Российской Фед</w:t>
            </w:r>
            <w:r>
              <w:rPr>
                <w:rFonts w:ascii="Arial" w:hAnsi="Arial"/>
                <w:sz w:val="14"/>
              </w:rPr>
              <w:t>е</w:t>
            </w:r>
            <w:r>
              <w:rPr>
                <w:rFonts w:ascii="Arial" w:hAnsi="Arial"/>
                <w:sz w:val="14"/>
              </w:rPr>
              <w:t>рации</w:t>
            </w:r>
          </w:p>
        </w:tc>
        <w:tc>
          <w:tcPr>
            <w:tcW w:w="1726" w:type="dxa"/>
            <w:vAlign w:val="bottom"/>
          </w:tcPr>
          <w:p w:rsidR="00E627F9" w:rsidRPr="00804771" w:rsidRDefault="00E627F9" w:rsidP="00CD0111">
            <w:pPr>
              <w:spacing w:before="64" w:line="16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804771">
              <w:rPr>
                <w:rFonts w:ascii="Arial" w:hAnsi="Arial"/>
                <w:sz w:val="14"/>
              </w:rPr>
              <w:t>7,6</w:t>
            </w:r>
          </w:p>
        </w:tc>
        <w:tc>
          <w:tcPr>
            <w:tcW w:w="1726" w:type="dxa"/>
            <w:vAlign w:val="bottom"/>
          </w:tcPr>
          <w:p w:rsidR="00E627F9" w:rsidRPr="00804771" w:rsidRDefault="00DA2DF5" w:rsidP="00CD0111">
            <w:pPr>
              <w:spacing w:before="64" w:line="16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2,8</w:t>
            </w:r>
          </w:p>
        </w:tc>
        <w:tc>
          <w:tcPr>
            <w:tcW w:w="1726" w:type="dxa"/>
            <w:tcBorders>
              <w:right w:val="single" w:sz="6" w:space="0" w:color="auto"/>
            </w:tcBorders>
            <w:vAlign w:val="bottom"/>
          </w:tcPr>
          <w:p w:rsidR="00E627F9" w:rsidRPr="00804771" w:rsidRDefault="00DA2DF5" w:rsidP="00CD0111">
            <w:pPr>
              <w:spacing w:before="64" w:line="16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7,3</w:t>
            </w:r>
          </w:p>
        </w:tc>
      </w:tr>
      <w:tr w:rsidR="00E627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9547" w:type="dxa"/>
            <w:gridSpan w:val="4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27F9" w:rsidRPr="00E620F7" w:rsidRDefault="00E627F9" w:rsidP="00CD0111">
            <w:pPr>
              <w:spacing w:before="60" w:after="60"/>
              <w:ind w:left="113"/>
              <w:rPr>
                <w:rFonts w:ascii="Arial" w:hAnsi="Arial"/>
                <w:sz w:val="14"/>
                <w:szCs w:val="14"/>
              </w:rPr>
            </w:pPr>
            <w:r w:rsidRPr="00E620F7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E620F7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E620F7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E620F7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E620F7">
              <w:rPr>
                <w:rFonts w:ascii="Arial" w:hAnsi="Arial"/>
                <w:sz w:val="14"/>
                <w:szCs w:val="14"/>
              </w:rPr>
              <w:sym w:font="Symbol" w:char="F0BE"/>
            </w:r>
          </w:p>
          <w:p w:rsidR="00E627F9" w:rsidRPr="00C534A4" w:rsidRDefault="00E627F9" w:rsidP="00912F88">
            <w:pPr>
              <w:ind w:left="113" w:right="113"/>
              <w:jc w:val="both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color w:val="000000"/>
                <w:sz w:val="12"/>
                <w:szCs w:val="12"/>
                <w:vertAlign w:val="superscript"/>
              </w:rPr>
              <w:t xml:space="preserve">1) </w:t>
            </w:r>
            <w:r w:rsidRPr="00C534A4">
              <w:rPr>
                <w:rFonts w:ascii="Arial" w:hAnsi="Arial"/>
                <w:sz w:val="12"/>
              </w:rPr>
              <w:t xml:space="preserve"> Мужчины 16-59 лет, женщины 16-54 года.</w:t>
            </w:r>
          </w:p>
          <w:p w:rsidR="00E627F9" w:rsidRDefault="00E627F9" w:rsidP="00912F88">
            <w:pPr>
              <w:ind w:left="113" w:right="113"/>
              <w:jc w:val="both"/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vertAlign w:val="superscript"/>
              </w:rPr>
              <w:t>2)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 xml:space="preserve"> </w:t>
            </w:r>
            <w:r w:rsidRPr="005F1907">
              <w:rPr>
                <w:rFonts w:ascii="Arial" w:hAnsi="Arial" w:cs="Arial"/>
                <w:color w:val="000000"/>
                <w:sz w:val="12"/>
                <w:szCs w:val="12"/>
              </w:rPr>
              <w:t>По организациям, не относящимся к субъектам малого предприним</w:t>
            </w:r>
            <w:r w:rsidRPr="005F1907">
              <w:rPr>
                <w:rFonts w:ascii="Arial" w:hAnsi="Arial" w:cs="Arial"/>
                <w:color w:val="000000"/>
                <w:sz w:val="12"/>
                <w:szCs w:val="12"/>
              </w:rPr>
              <w:t>а</w:t>
            </w:r>
            <w:r w:rsidRPr="005F1907">
              <w:rPr>
                <w:rFonts w:ascii="Arial" w:hAnsi="Arial" w:cs="Arial"/>
                <w:color w:val="000000"/>
                <w:sz w:val="12"/>
                <w:szCs w:val="12"/>
              </w:rPr>
              <w:t>тельства.</w:t>
            </w:r>
          </w:p>
          <w:p w:rsidR="00E627F9" w:rsidRPr="005F1907" w:rsidRDefault="00E627F9" w:rsidP="00912F88">
            <w:pPr>
              <w:ind w:left="113" w:right="113"/>
              <w:jc w:val="both"/>
              <w:rPr>
                <w:rFonts w:ascii="Arial" w:hAnsi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spacing w:val="-2"/>
                <w:sz w:val="12"/>
                <w:szCs w:val="12"/>
                <w:vertAlign w:val="superscript"/>
              </w:rPr>
              <w:t>3</w:t>
            </w:r>
            <w:r w:rsidRPr="005F1907">
              <w:rPr>
                <w:rFonts w:ascii="Arial" w:hAnsi="Arial" w:cs="Arial"/>
                <w:spacing w:val="-2"/>
                <w:sz w:val="12"/>
                <w:szCs w:val="12"/>
                <w:vertAlign w:val="superscript"/>
              </w:rPr>
              <w:t>)</w:t>
            </w:r>
            <w:r w:rsidRPr="005F1907">
              <w:rPr>
                <w:rFonts w:ascii="Arial" w:hAnsi="Arial" w:cs="Arial"/>
                <w:spacing w:val="-2"/>
                <w:sz w:val="12"/>
                <w:szCs w:val="12"/>
              </w:rPr>
              <w:t xml:space="preserve"> </w:t>
            </w:r>
            <w:r w:rsidR="001676C8">
              <w:rPr>
                <w:rFonts w:ascii="Arial" w:hAnsi="Arial" w:cs="Arial"/>
                <w:spacing w:val="-2"/>
                <w:sz w:val="12"/>
                <w:szCs w:val="12"/>
              </w:rPr>
              <w:t>Число дошкольных образовательных организаций.</w:t>
            </w:r>
          </w:p>
          <w:p w:rsidR="00E627F9" w:rsidRPr="005F1907" w:rsidRDefault="00E627F9" w:rsidP="00912F88">
            <w:pPr>
              <w:ind w:left="113" w:right="113"/>
              <w:jc w:val="both"/>
              <w:rPr>
                <w:rFonts w:ascii="Arial" w:hAnsi="Arial"/>
                <w:sz w:val="12"/>
                <w:szCs w:val="12"/>
                <w:vertAlign w:val="superscript"/>
              </w:rPr>
            </w:pPr>
            <w:r>
              <w:rPr>
                <w:rFonts w:ascii="Arial" w:hAnsi="Arial"/>
                <w:sz w:val="12"/>
                <w:szCs w:val="12"/>
                <w:vertAlign w:val="superscript"/>
              </w:rPr>
              <w:t>4</w:t>
            </w:r>
            <w:r w:rsidRPr="005F1907">
              <w:rPr>
                <w:rFonts w:ascii="Arial" w:hAnsi="Arial"/>
                <w:sz w:val="12"/>
                <w:szCs w:val="12"/>
                <w:vertAlign w:val="superscript"/>
              </w:rPr>
              <w:t>)</w:t>
            </w:r>
            <w:r w:rsidRPr="005F1907">
              <w:rPr>
                <w:rFonts w:ascii="Arial" w:hAnsi="Arial"/>
                <w:sz w:val="12"/>
                <w:szCs w:val="12"/>
              </w:rPr>
              <w:t xml:space="preserve"> </w:t>
            </w:r>
            <w:r w:rsidR="001676C8" w:rsidRPr="005F1907">
              <w:rPr>
                <w:rFonts w:ascii="Arial" w:hAnsi="Arial" w:cs="Arial"/>
                <w:sz w:val="12"/>
                <w:szCs w:val="12"/>
              </w:rPr>
              <w:t>По полной учетной стоимости; по коммерческим, без субъектов малого предпринимательства, и н</w:t>
            </w:r>
            <w:r w:rsidR="001676C8" w:rsidRPr="005F1907">
              <w:rPr>
                <w:rFonts w:ascii="Arial" w:hAnsi="Arial" w:cs="Arial"/>
                <w:sz w:val="12"/>
                <w:szCs w:val="12"/>
              </w:rPr>
              <w:t>е</w:t>
            </w:r>
            <w:r w:rsidR="001676C8" w:rsidRPr="005F1907">
              <w:rPr>
                <w:rFonts w:ascii="Arial" w:hAnsi="Arial" w:cs="Arial"/>
                <w:sz w:val="12"/>
                <w:szCs w:val="12"/>
              </w:rPr>
              <w:t>коммерческим организациям</w:t>
            </w:r>
            <w:r w:rsidR="001676C8">
              <w:rPr>
                <w:rFonts w:ascii="Arial" w:hAnsi="Arial" w:cs="Arial"/>
                <w:sz w:val="12"/>
                <w:szCs w:val="12"/>
              </w:rPr>
              <w:t>.</w:t>
            </w:r>
          </w:p>
          <w:p w:rsidR="00E627F9" w:rsidRPr="005F1907" w:rsidRDefault="00E627F9" w:rsidP="00912F88">
            <w:pPr>
              <w:ind w:left="113" w:right="113"/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pacing w:val="-2"/>
                <w:sz w:val="12"/>
                <w:szCs w:val="12"/>
                <w:vertAlign w:val="superscript"/>
              </w:rPr>
              <w:t>5</w:t>
            </w:r>
            <w:r w:rsidRPr="005F1907">
              <w:rPr>
                <w:rFonts w:ascii="Arial" w:hAnsi="Arial" w:cs="Arial"/>
                <w:spacing w:val="-2"/>
                <w:sz w:val="12"/>
                <w:szCs w:val="12"/>
                <w:vertAlign w:val="superscript"/>
              </w:rPr>
              <w:t>)</w:t>
            </w:r>
            <w:r w:rsidRPr="005F1907"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="001676C8" w:rsidRPr="005F1907">
              <w:rPr>
                <w:rFonts w:ascii="Arial" w:hAnsi="Arial"/>
                <w:color w:val="000000"/>
                <w:sz w:val="12"/>
                <w:szCs w:val="12"/>
              </w:rPr>
              <w:t>С учетом переоценки, проведенной на конец года коммерческими организациями (без субъектов малого предприним</w:t>
            </w:r>
            <w:r w:rsidR="001676C8" w:rsidRPr="005F1907">
              <w:rPr>
                <w:rFonts w:ascii="Arial" w:hAnsi="Arial"/>
                <w:color w:val="000000"/>
                <w:sz w:val="12"/>
                <w:szCs w:val="12"/>
              </w:rPr>
              <w:t>а</w:t>
            </w:r>
            <w:r w:rsidR="001676C8" w:rsidRPr="005F1907">
              <w:rPr>
                <w:rFonts w:ascii="Arial" w:hAnsi="Arial"/>
                <w:color w:val="000000"/>
                <w:sz w:val="12"/>
                <w:szCs w:val="12"/>
              </w:rPr>
              <w:t>тельства).</w:t>
            </w:r>
          </w:p>
          <w:p w:rsidR="00E627F9" w:rsidRDefault="00E627F9" w:rsidP="00912F88">
            <w:pPr>
              <w:ind w:left="113" w:right="113"/>
              <w:jc w:val="both"/>
              <w:rPr>
                <w:rFonts w:ascii="Arial" w:hAnsi="Arial" w:cs="Arial"/>
                <w:spacing w:val="-2"/>
                <w:sz w:val="12"/>
                <w:szCs w:val="12"/>
              </w:rPr>
            </w:pPr>
            <w:r>
              <w:rPr>
                <w:rFonts w:ascii="Arial" w:hAnsi="Arial" w:cs="Arial"/>
                <w:spacing w:val="-2"/>
                <w:sz w:val="12"/>
                <w:szCs w:val="12"/>
                <w:vertAlign w:val="superscript"/>
              </w:rPr>
              <w:t>6</w:t>
            </w:r>
            <w:r w:rsidRPr="005F1907">
              <w:rPr>
                <w:rFonts w:ascii="Arial" w:hAnsi="Arial" w:cs="Arial"/>
                <w:spacing w:val="-2"/>
                <w:sz w:val="12"/>
                <w:szCs w:val="12"/>
                <w:vertAlign w:val="superscript"/>
              </w:rPr>
              <w:t>)</w:t>
            </w:r>
            <w:r w:rsidRPr="005F1907"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="001676C8" w:rsidRPr="005F1907">
              <w:rPr>
                <w:rFonts w:ascii="Arial" w:hAnsi="Arial" w:cs="Arial"/>
                <w:sz w:val="12"/>
                <w:szCs w:val="12"/>
              </w:rPr>
              <w:t>По коммерческим организациям, без субъектов малого предпр</w:t>
            </w:r>
            <w:r w:rsidR="001676C8" w:rsidRPr="005F1907">
              <w:rPr>
                <w:rFonts w:ascii="Arial" w:hAnsi="Arial" w:cs="Arial"/>
                <w:sz w:val="12"/>
                <w:szCs w:val="12"/>
              </w:rPr>
              <w:t>и</w:t>
            </w:r>
            <w:r w:rsidR="001676C8" w:rsidRPr="005F1907">
              <w:rPr>
                <w:rFonts w:ascii="Arial" w:hAnsi="Arial" w:cs="Arial"/>
                <w:sz w:val="12"/>
                <w:szCs w:val="12"/>
              </w:rPr>
              <w:t>нимательства.</w:t>
            </w:r>
          </w:p>
          <w:p w:rsidR="001676C8" w:rsidRPr="001676C8" w:rsidRDefault="001676C8" w:rsidP="00912F88">
            <w:pPr>
              <w:ind w:left="113" w:right="113"/>
              <w:jc w:val="both"/>
              <w:rPr>
                <w:rFonts w:ascii="Arial" w:hAnsi="Arial"/>
                <w:sz w:val="14"/>
                <w:vertAlign w:val="superscript"/>
              </w:rPr>
            </w:pPr>
            <w:r>
              <w:rPr>
                <w:rFonts w:ascii="Arial" w:hAnsi="Arial" w:cs="Arial"/>
                <w:spacing w:val="-2"/>
                <w:sz w:val="12"/>
                <w:szCs w:val="12"/>
                <w:vertAlign w:val="superscript"/>
              </w:rPr>
              <w:t xml:space="preserve">7) </w:t>
            </w:r>
            <w:r w:rsidRPr="005F1907">
              <w:rPr>
                <w:rFonts w:ascii="Arial" w:hAnsi="Arial" w:cs="Arial"/>
                <w:sz w:val="12"/>
                <w:szCs w:val="12"/>
              </w:rPr>
              <w:t>Данные не публикуются в целях обеспечения конфиденциальности первичных статистических данных, полученных от организаций, в соответствии с Федерал</w:t>
            </w:r>
            <w:r w:rsidRPr="005F1907">
              <w:rPr>
                <w:rFonts w:ascii="Arial" w:hAnsi="Arial" w:cs="Arial"/>
                <w:sz w:val="12"/>
                <w:szCs w:val="12"/>
              </w:rPr>
              <w:t>ь</w:t>
            </w:r>
            <w:r>
              <w:rPr>
                <w:rFonts w:ascii="Arial" w:hAnsi="Arial" w:cs="Arial"/>
                <w:sz w:val="12"/>
                <w:szCs w:val="12"/>
              </w:rPr>
              <w:t>-</w:t>
            </w:r>
            <w:r>
              <w:rPr>
                <w:rFonts w:ascii="Arial" w:hAnsi="Arial" w:cs="Arial"/>
                <w:sz w:val="12"/>
                <w:szCs w:val="12"/>
              </w:rPr>
              <w:br/>
              <w:t xml:space="preserve">   </w:t>
            </w:r>
            <w:r w:rsidRPr="00E620F7">
              <w:rPr>
                <w:rFonts w:ascii="Arial" w:hAnsi="Arial" w:cs="Arial"/>
                <w:spacing w:val="-2"/>
                <w:sz w:val="12"/>
                <w:szCs w:val="12"/>
              </w:rPr>
              <w:t xml:space="preserve">ным </w:t>
            </w:r>
            <w:r w:rsidRPr="00E620F7">
              <w:rPr>
                <w:rFonts w:ascii="Arial" w:hAnsi="Arial" w:cs="Arial"/>
                <w:sz w:val="12"/>
                <w:szCs w:val="12"/>
              </w:rPr>
              <w:t>законом</w:t>
            </w:r>
            <w:r w:rsidRPr="00E620F7">
              <w:rPr>
                <w:rFonts w:ascii="Arial" w:hAnsi="Arial" w:cs="Arial"/>
                <w:spacing w:val="-2"/>
                <w:sz w:val="12"/>
                <w:szCs w:val="12"/>
              </w:rPr>
              <w:t xml:space="preserve"> от 29.11.2007 № 282-ФЗ «Об о</w:t>
            </w:r>
            <w:r w:rsidRPr="00E620F7">
              <w:rPr>
                <w:rFonts w:ascii="Arial" w:hAnsi="Arial" w:cs="Arial"/>
                <w:sz w:val="12"/>
                <w:szCs w:val="12"/>
              </w:rPr>
              <w:t>фициальном</w:t>
            </w:r>
            <w:r w:rsidRPr="00E620F7">
              <w:rPr>
                <w:rFonts w:ascii="Arial" w:hAnsi="Arial" w:cs="Arial"/>
                <w:spacing w:val="-2"/>
                <w:sz w:val="12"/>
                <w:szCs w:val="12"/>
              </w:rPr>
              <w:t xml:space="preserve"> ст</w:t>
            </w:r>
            <w:r w:rsidRPr="00E620F7">
              <w:rPr>
                <w:rFonts w:ascii="Arial" w:hAnsi="Arial" w:cs="Arial"/>
                <w:sz w:val="12"/>
                <w:szCs w:val="12"/>
              </w:rPr>
              <w:t>атистическом</w:t>
            </w:r>
            <w:r w:rsidRPr="00E620F7">
              <w:rPr>
                <w:rFonts w:ascii="Arial" w:hAnsi="Arial" w:cs="Arial"/>
                <w:spacing w:val="-2"/>
                <w:sz w:val="12"/>
                <w:szCs w:val="12"/>
              </w:rPr>
              <w:t xml:space="preserve"> у</w:t>
            </w:r>
            <w:r w:rsidRPr="00E620F7">
              <w:rPr>
                <w:rFonts w:ascii="Arial" w:hAnsi="Arial" w:cs="Arial"/>
                <w:sz w:val="12"/>
                <w:szCs w:val="12"/>
              </w:rPr>
              <w:t>чете</w:t>
            </w:r>
            <w:r w:rsidRPr="00E620F7">
              <w:rPr>
                <w:rFonts w:ascii="Arial" w:hAnsi="Arial" w:cs="Arial"/>
                <w:spacing w:val="-2"/>
                <w:sz w:val="12"/>
                <w:szCs w:val="12"/>
              </w:rPr>
              <w:t xml:space="preserve"> и с</w:t>
            </w:r>
            <w:r w:rsidRPr="00E620F7">
              <w:rPr>
                <w:rFonts w:ascii="Arial" w:hAnsi="Arial" w:cs="Arial"/>
                <w:sz w:val="12"/>
                <w:szCs w:val="12"/>
              </w:rPr>
              <w:t>истеме</w:t>
            </w:r>
            <w:r w:rsidRPr="00E620F7">
              <w:rPr>
                <w:rFonts w:ascii="Arial" w:hAnsi="Arial" w:cs="Arial"/>
                <w:spacing w:val="-2"/>
                <w:sz w:val="12"/>
                <w:szCs w:val="12"/>
              </w:rPr>
              <w:t xml:space="preserve"> го</w:t>
            </w:r>
            <w:r w:rsidRPr="00E620F7">
              <w:rPr>
                <w:rFonts w:ascii="Arial" w:hAnsi="Arial" w:cs="Arial"/>
                <w:sz w:val="12"/>
                <w:szCs w:val="12"/>
              </w:rPr>
              <w:t>сударственной</w:t>
            </w:r>
            <w:r w:rsidRPr="00E620F7">
              <w:rPr>
                <w:rFonts w:ascii="Arial" w:hAnsi="Arial" w:cs="Arial"/>
                <w:spacing w:val="-2"/>
                <w:sz w:val="12"/>
                <w:szCs w:val="12"/>
              </w:rPr>
              <w:t xml:space="preserve"> с</w:t>
            </w:r>
            <w:r w:rsidRPr="00E620F7">
              <w:rPr>
                <w:rFonts w:ascii="Arial" w:hAnsi="Arial" w:cs="Arial"/>
                <w:sz w:val="12"/>
                <w:szCs w:val="12"/>
              </w:rPr>
              <w:t>татистики</w:t>
            </w:r>
            <w:r w:rsidRPr="00E620F7">
              <w:rPr>
                <w:rFonts w:ascii="Arial" w:hAnsi="Arial" w:cs="Arial"/>
                <w:spacing w:val="-2"/>
                <w:sz w:val="12"/>
                <w:szCs w:val="12"/>
              </w:rPr>
              <w:t xml:space="preserve"> в Ро</w:t>
            </w:r>
            <w:r w:rsidRPr="00E620F7">
              <w:rPr>
                <w:rFonts w:ascii="Arial" w:hAnsi="Arial" w:cs="Arial"/>
                <w:sz w:val="12"/>
                <w:szCs w:val="12"/>
              </w:rPr>
              <w:t>сси</w:t>
            </w:r>
            <w:r w:rsidRPr="00E620F7">
              <w:rPr>
                <w:rFonts w:ascii="Arial" w:hAnsi="Arial" w:cs="Arial"/>
                <w:sz w:val="12"/>
                <w:szCs w:val="12"/>
              </w:rPr>
              <w:t>й</w:t>
            </w:r>
            <w:r w:rsidRPr="00E620F7">
              <w:rPr>
                <w:rFonts w:ascii="Arial" w:hAnsi="Arial" w:cs="Arial"/>
                <w:sz w:val="12"/>
                <w:szCs w:val="12"/>
              </w:rPr>
              <w:t>ско</w:t>
            </w:r>
            <w:r w:rsidRPr="00E620F7">
              <w:rPr>
                <w:rFonts w:ascii="Arial" w:hAnsi="Arial" w:cs="Arial"/>
                <w:spacing w:val="-2"/>
                <w:sz w:val="12"/>
                <w:szCs w:val="12"/>
              </w:rPr>
              <w:t>й Ф</w:t>
            </w:r>
            <w:r w:rsidRPr="00E620F7">
              <w:rPr>
                <w:rFonts w:ascii="Arial" w:hAnsi="Arial" w:cs="Arial"/>
                <w:sz w:val="12"/>
                <w:szCs w:val="12"/>
              </w:rPr>
              <w:t>едерации</w:t>
            </w:r>
            <w:r w:rsidRPr="00E620F7">
              <w:rPr>
                <w:rFonts w:ascii="Arial" w:hAnsi="Arial" w:cs="Arial"/>
                <w:spacing w:val="-2"/>
                <w:sz w:val="12"/>
                <w:szCs w:val="12"/>
              </w:rPr>
              <w:t>» (п.5 ст.4, ч.1 ст.9).</w:t>
            </w:r>
          </w:p>
        </w:tc>
      </w:tr>
    </w:tbl>
    <w:p w:rsidR="00912F88" w:rsidRPr="00BF59B6" w:rsidRDefault="00912F88">
      <w:pPr>
        <w:rPr>
          <w:sz w:val="10"/>
          <w:szCs w:val="10"/>
        </w:rPr>
      </w:pPr>
    </w:p>
    <w:sectPr w:rsidR="00912F88" w:rsidRPr="00BF59B6">
      <w:headerReference w:type="even" r:id="rId12"/>
      <w:headerReference w:type="default" r:id="rId13"/>
      <w:footerReference w:type="even" r:id="rId14"/>
      <w:footerReference w:type="default" r:id="rId15"/>
      <w:footnotePr>
        <w:numFmt w:val="lowerRoman"/>
      </w:footnotePr>
      <w:endnotePr>
        <w:numFmt w:val="decimal"/>
      </w:endnotePr>
      <w:pgSz w:w="11913" w:h="16834" w:code="55"/>
      <w:pgMar w:top="2835" w:right="1191" w:bottom="1928" w:left="1191" w:header="2268" w:footer="14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0993" w:rsidRDefault="00A80993">
      <w:r>
        <w:separator/>
      </w:r>
    </w:p>
  </w:endnote>
  <w:endnote w:type="continuationSeparator" w:id="0">
    <w:p w:rsidR="00A80993" w:rsidRDefault="00A809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urnalRub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aramondC">
    <w:altName w:val="Courier New"/>
    <w:panose1 w:val="00000000000000000000"/>
    <w:charset w:val="00"/>
    <w:family w:val="decorative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26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5"/>
      <w:gridCol w:w="8340"/>
      <w:gridCol w:w="621"/>
    </w:tblGrid>
    <w:tr w:rsidR="000D1E19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</w:trPr>
      <w:tc>
        <w:tcPr>
          <w:tcW w:w="565" w:type="dxa"/>
        </w:tcPr>
        <w:p w:rsidR="000D1E19" w:rsidRDefault="000D1E19" w:rsidP="00752479">
          <w:pPr>
            <w:pStyle w:val="a6"/>
            <w:spacing w:before="120"/>
            <w:rPr>
              <w:rStyle w:val="af0"/>
            </w:rPr>
          </w:pPr>
          <w:r>
            <w:rPr>
              <w:rStyle w:val="af0"/>
            </w:rPr>
            <w:fldChar w:fldCharType="begin"/>
          </w:r>
          <w:r>
            <w:rPr>
              <w:rStyle w:val="af0"/>
            </w:rPr>
            <w:instrText xml:space="preserve"> PAGE </w:instrText>
          </w:r>
          <w:r>
            <w:rPr>
              <w:rStyle w:val="af0"/>
            </w:rPr>
            <w:fldChar w:fldCharType="separate"/>
          </w:r>
          <w:r w:rsidR="006C7702">
            <w:rPr>
              <w:rStyle w:val="af0"/>
              <w:noProof/>
            </w:rPr>
            <w:t>346</w:t>
          </w:r>
          <w:r>
            <w:rPr>
              <w:rStyle w:val="af0"/>
            </w:rPr>
            <w:fldChar w:fldCharType="end"/>
          </w:r>
        </w:p>
      </w:tc>
      <w:tc>
        <w:tcPr>
          <w:tcW w:w="8340" w:type="dxa"/>
        </w:tcPr>
        <w:p w:rsidR="000D1E19" w:rsidRPr="009F1884" w:rsidRDefault="000D1E19">
          <w:pPr>
            <w:pStyle w:val="a6"/>
            <w:spacing w:before="120"/>
            <w:ind w:right="113"/>
            <w:jc w:val="right"/>
            <w:rPr>
              <w:rStyle w:val="af0"/>
            </w:rPr>
          </w:pPr>
          <w:r>
            <w:rPr>
              <w:i/>
            </w:rPr>
            <w:t>Регионы России.  Основные социально-экономические показатели городов. 2016</w:t>
          </w:r>
        </w:p>
      </w:tc>
      <w:tc>
        <w:tcPr>
          <w:tcW w:w="621" w:type="dxa"/>
        </w:tcPr>
        <w:p w:rsidR="000D1E19" w:rsidRDefault="000D1E19">
          <w:pPr>
            <w:pStyle w:val="a6"/>
            <w:spacing w:before="60"/>
            <w:rPr>
              <w:rStyle w:val="af0"/>
            </w:rPr>
          </w:pPr>
          <w:r>
            <w:rPr>
              <w:rFonts w:ascii="GaramondC" w:hAnsi="GaramondC"/>
              <w:i/>
            </w:rPr>
            <w:object w:dxaOrig="393" w:dyaOrig="22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30pt;height:17.25pt">
                <v:imagedata r:id="rId1" o:title=""/>
              </v:shape>
              <o:OLEObject Type="Embed" ProgID="Word.Document.8" ShapeID="_x0000_i1025" DrawAspect="Content" ObjectID="_1773831690" r:id="rId2"/>
            </w:object>
          </w:r>
        </w:p>
      </w:tc>
    </w:tr>
  </w:tbl>
  <w:p w:rsidR="000D1E19" w:rsidRDefault="000D1E19">
    <w:pPr>
      <w:pStyle w:val="a6"/>
      <w:tabs>
        <w:tab w:val="clear" w:pos="4819"/>
        <w:tab w:val="clear" w:pos="9071"/>
        <w:tab w:val="left" w:pos="8108"/>
        <w:tab w:val="left" w:leader="hyphen" w:pos="9582"/>
      </w:tabs>
      <w:ind w:right="680"/>
      <w:rPr>
        <w:i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1E19" w:rsidRDefault="000D1E19" w:rsidP="00701C5C">
    <w:pPr>
      <w:pStyle w:val="a6"/>
      <w:framePr w:wrap="around" w:vAnchor="text" w:hAnchor="margin" w:xAlign="right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separate"/>
    </w:r>
    <w:r>
      <w:rPr>
        <w:rStyle w:val="af0"/>
        <w:noProof/>
      </w:rPr>
      <w:t>347</w:t>
    </w:r>
    <w:r>
      <w:rPr>
        <w:rStyle w:val="af0"/>
      </w:rPr>
      <w:fldChar w:fldCharType="end"/>
    </w:r>
  </w:p>
  <w:tbl>
    <w:tblPr>
      <w:tblW w:w="9526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5"/>
      <w:gridCol w:w="57"/>
      <w:gridCol w:w="8283"/>
      <w:gridCol w:w="56"/>
      <w:gridCol w:w="565"/>
    </w:tblGrid>
    <w:tr w:rsidR="000D1E19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</w:trPr>
      <w:tc>
        <w:tcPr>
          <w:tcW w:w="565" w:type="dxa"/>
        </w:tcPr>
        <w:p w:rsidR="000D1E19" w:rsidRDefault="000D1E19" w:rsidP="005A1568">
          <w:pPr>
            <w:pStyle w:val="a6"/>
            <w:spacing w:before="120"/>
            <w:ind w:right="360"/>
            <w:rPr>
              <w:rStyle w:val="af0"/>
            </w:rPr>
          </w:pPr>
        </w:p>
      </w:tc>
      <w:tc>
        <w:tcPr>
          <w:tcW w:w="8340" w:type="dxa"/>
          <w:gridSpan w:val="2"/>
        </w:tcPr>
        <w:p w:rsidR="000D1E19" w:rsidRDefault="000D1E19" w:rsidP="0070774E">
          <w:pPr>
            <w:pStyle w:val="a6"/>
            <w:spacing w:before="120"/>
            <w:ind w:right="113"/>
            <w:jc w:val="right"/>
            <w:rPr>
              <w:rStyle w:val="af0"/>
            </w:rPr>
          </w:pPr>
          <w:r>
            <w:rPr>
              <w:i/>
            </w:rPr>
            <w:t>Регионы России.  Основные социально-экономические показатели городов. 2010</w:t>
          </w:r>
        </w:p>
      </w:tc>
      <w:tc>
        <w:tcPr>
          <w:tcW w:w="621" w:type="dxa"/>
          <w:gridSpan w:val="2"/>
        </w:tcPr>
        <w:p w:rsidR="000D1E19" w:rsidRDefault="000D1E19" w:rsidP="0070774E">
          <w:pPr>
            <w:pStyle w:val="a6"/>
            <w:spacing w:before="60"/>
            <w:rPr>
              <w:rStyle w:val="af0"/>
            </w:rPr>
          </w:pPr>
          <w:r>
            <w:rPr>
              <w:rFonts w:ascii="GaramondC" w:hAnsi="GaramondC"/>
              <w:i/>
            </w:rPr>
            <w:object w:dxaOrig="393" w:dyaOrig="22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9" type="#_x0000_t75" style="width:30pt;height:17.25pt">
                <v:imagedata r:id="rId1" o:title=""/>
              </v:shape>
              <o:OLEObject Type="Embed" ProgID="Word.Document.8" ShapeID="_x0000_i1029" DrawAspect="Content" ObjectID="_1773831691" r:id="rId2"/>
            </w:object>
          </w:r>
        </w:p>
      </w:tc>
    </w:tr>
    <w:tr w:rsidR="000D1E19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622" w:type="dxa"/>
          <w:gridSpan w:val="2"/>
        </w:tcPr>
        <w:p w:rsidR="000D1E19" w:rsidRDefault="000D1E19">
          <w:pPr>
            <w:pStyle w:val="a6"/>
            <w:spacing w:before="60"/>
            <w:rPr>
              <w:rStyle w:val="af0"/>
            </w:rPr>
          </w:pPr>
          <w:r>
            <w:rPr>
              <w:rFonts w:ascii="GaramondC" w:hAnsi="GaramondC"/>
              <w:i/>
            </w:rPr>
            <w:object w:dxaOrig="393" w:dyaOrig="228">
              <v:shape id="_x0000_i1030" type="#_x0000_t75" style="width:30pt;height:17.25pt">
                <v:imagedata r:id="rId1" o:title=""/>
              </v:shape>
              <o:OLEObject Type="Embed" ProgID="Word.Document.8" ShapeID="_x0000_i1030" DrawAspect="Content" ObjectID="_1773831692" r:id="rId3"/>
            </w:object>
          </w:r>
        </w:p>
      </w:tc>
      <w:tc>
        <w:tcPr>
          <w:tcW w:w="8339" w:type="dxa"/>
          <w:gridSpan w:val="2"/>
        </w:tcPr>
        <w:p w:rsidR="000D1E19" w:rsidRDefault="000D1E19">
          <w:pPr>
            <w:pStyle w:val="a6"/>
            <w:spacing w:before="120"/>
            <w:ind w:left="113"/>
            <w:rPr>
              <w:rStyle w:val="af0"/>
            </w:rPr>
          </w:pPr>
          <w:r>
            <w:rPr>
              <w:i/>
            </w:rPr>
            <w:t>Регионы России.  Основные социально-экономические показатели городов. 2010</w:t>
          </w:r>
        </w:p>
      </w:tc>
      <w:tc>
        <w:tcPr>
          <w:tcW w:w="565" w:type="dxa"/>
        </w:tcPr>
        <w:p w:rsidR="000D1E19" w:rsidRDefault="000D1E19">
          <w:pPr>
            <w:pStyle w:val="a6"/>
            <w:spacing w:before="120"/>
            <w:jc w:val="right"/>
            <w:rPr>
              <w:rStyle w:val="af0"/>
            </w:rPr>
          </w:pPr>
          <w:r>
            <w:rPr>
              <w:rStyle w:val="af0"/>
            </w:rPr>
            <w:fldChar w:fldCharType="begin"/>
          </w:r>
          <w:r>
            <w:rPr>
              <w:rStyle w:val="af0"/>
            </w:rPr>
            <w:instrText xml:space="preserve"> PAGE </w:instrText>
          </w:r>
          <w:r>
            <w:rPr>
              <w:rStyle w:val="af0"/>
            </w:rPr>
            <w:fldChar w:fldCharType="separate"/>
          </w:r>
          <w:r>
            <w:rPr>
              <w:rStyle w:val="af0"/>
              <w:noProof/>
            </w:rPr>
            <w:t>347</w:t>
          </w:r>
          <w:r>
            <w:rPr>
              <w:rStyle w:val="af0"/>
            </w:rPr>
            <w:fldChar w:fldCharType="end"/>
          </w:r>
        </w:p>
      </w:tc>
    </w:tr>
  </w:tbl>
  <w:p w:rsidR="000D1E19" w:rsidRDefault="000D1E19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5"/>
      <w:gridCol w:w="8340"/>
      <w:gridCol w:w="621"/>
    </w:tblGrid>
    <w:tr w:rsidR="000D1E19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</w:trPr>
      <w:tc>
        <w:tcPr>
          <w:tcW w:w="565" w:type="dxa"/>
        </w:tcPr>
        <w:p w:rsidR="000D1E19" w:rsidRDefault="000D1E19">
          <w:pPr>
            <w:pStyle w:val="a6"/>
            <w:spacing w:before="120"/>
            <w:rPr>
              <w:rStyle w:val="af0"/>
            </w:rPr>
          </w:pPr>
          <w:r>
            <w:rPr>
              <w:rStyle w:val="af0"/>
            </w:rPr>
            <w:fldChar w:fldCharType="begin"/>
          </w:r>
          <w:r>
            <w:rPr>
              <w:rStyle w:val="af0"/>
            </w:rPr>
            <w:instrText xml:space="preserve"> PAGE </w:instrText>
          </w:r>
          <w:r>
            <w:rPr>
              <w:rStyle w:val="af0"/>
            </w:rPr>
            <w:fldChar w:fldCharType="separate"/>
          </w:r>
          <w:r w:rsidR="006C7702">
            <w:rPr>
              <w:rStyle w:val="af0"/>
              <w:noProof/>
            </w:rPr>
            <w:t>348</w:t>
          </w:r>
          <w:r>
            <w:rPr>
              <w:rStyle w:val="af0"/>
            </w:rPr>
            <w:fldChar w:fldCharType="end"/>
          </w:r>
        </w:p>
      </w:tc>
      <w:tc>
        <w:tcPr>
          <w:tcW w:w="8340" w:type="dxa"/>
        </w:tcPr>
        <w:p w:rsidR="000D1E19" w:rsidRDefault="000D1E19">
          <w:pPr>
            <w:pStyle w:val="a6"/>
            <w:spacing w:before="120"/>
            <w:ind w:right="113"/>
            <w:jc w:val="right"/>
            <w:rPr>
              <w:rStyle w:val="af0"/>
            </w:rPr>
          </w:pPr>
          <w:r>
            <w:rPr>
              <w:i/>
            </w:rPr>
            <w:t>Регионы России.  Основные социально-экономические показатели городов. 2016</w:t>
          </w:r>
        </w:p>
      </w:tc>
      <w:tc>
        <w:tcPr>
          <w:tcW w:w="621" w:type="dxa"/>
        </w:tcPr>
        <w:p w:rsidR="000D1E19" w:rsidRDefault="000D1E19">
          <w:pPr>
            <w:pStyle w:val="a6"/>
            <w:spacing w:before="60"/>
            <w:rPr>
              <w:rStyle w:val="af0"/>
            </w:rPr>
          </w:pPr>
          <w:r>
            <w:rPr>
              <w:rFonts w:ascii="GaramondC" w:hAnsi="GaramondC"/>
              <w:i/>
            </w:rPr>
            <w:object w:dxaOrig="393" w:dyaOrig="22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8" type="#_x0000_t75" style="width:30pt;height:17.25pt">
                <v:imagedata r:id="rId1" o:title=""/>
              </v:shape>
              <o:OLEObject Type="Embed" ProgID="Word.Document.8" ShapeID="_x0000_i1028" DrawAspect="Content" ObjectID="_1773831693" r:id="rId2"/>
            </w:object>
          </w:r>
        </w:p>
      </w:tc>
    </w:tr>
  </w:tbl>
  <w:p w:rsidR="000D1E19" w:rsidRDefault="000D1E19">
    <w:pPr>
      <w:pStyle w:val="a6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22"/>
      <w:gridCol w:w="8339"/>
      <w:gridCol w:w="565"/>
    </w:tblGrid>
    <w:tr w:rsidR="000D1E19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622" w:type="dxa"/>
        </w:tcPr>
        <w:p w:rsidR="000D1E19" w:rsidRDefault="000D1E19">
          <w:pPr>
            <w:pStyle w:val="a6"/>
            <w:spacing w:before="60"/>
            <w:rPr>
              <w:rStyle w:val="af0"/>
            </w:rPr>
          </w:pPr>
          <w:r>
            <w:rPr>
              <w:rFonts w:ascii="GaramondC" w:hAnsi="GaramondC"/>
              <w:i/>
            </w:rPr>
            <w:object w:dxaOrig="393" w:dyaOrig="22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30pt;height:17.25pt">
                <v:imagedata r:id="rId1" o:title=""/>
              </v:shape>
              <o:OLEObject Type="Embed" ProgID="Word.Document.8" ShapeID="_x0000_i1027" DrawAspect="Content" ObjectID="_1773831694" r:id="rId2"/>
            </w:object>
          </w:r>
        </w:p>
      </w:tc>
      <w:tc>
        <w:tcPr>
          <w:tcW w:w="8339" w:type="dxa"/>
        </w:tcPr>
        <w:p w:rsidR="000D1E19" w:rsidRDefault="000D1E19">
          <w:pPr>
            <w:pStyle w:val="a6"/>
            <w:spacing w:before="120"/>
            <w:ind w:left="113"/>
            <w:rPr>
              <w:rStyle w:val="af0"/>
            </w:rPr>
          </w:pPr>
          <w:r>
            <w:rPr>
              <w:i/>
            </w:rPr>
            <w:t>Регионы России.  Основные социально-экономические показатели городов. 2016</w:t>
          </w:r>
        </w:p>
      </w:tc>
      <w:tc>
        <w:tcPr>
          <w:tcW w:w="565" w:type="dxa"/>
        </w:tcPr>
        <w:p w:rsidR="000D1E19" w:rsidRDefault="000D1E19">
          <w:pPr>
            <w:pStyle w:val="a6"/>
            <w:spacing w:before="120"/>
            <w:jc w:val="right"/>
            <w:rPr>
              <w:rStyle w:val="af0"/>
            </w:rPr>
          </w:pPr>
          <w:r>
            <w:rPr>
              <w:rStyle w:val="af0"/>
            </w:rPr>
            <w:fldChar w:fldCharType="begin"/>
          </w:r>
          <w:r>
            <w:rPr>
              <w:rStyle w:val="af0"/>
            </w:rPr>
            <w:instrText xml:space="preserve"> PAGE </w:instrText>
          </w:r>
          <w:r>
            <w:rPr>
              <w:rStyle w:val="af0"/>
            </w:rPr>
            <w:fldChar w:fldCharType="separate"/>
          </w:r>
          <w:r w:rsidR="006C7702">
            <w:rPr>
              <w:rStyle w:val="af0"/>
              <w:noProof/>
            </w:rPr>
            <w:t>349</w:t>
          </w:r>
          <w:r>
            <w:rPr>
              <w:rStyle w:val="af0"/>
            </w:rPr>
            <w:fldChar w:fldCharType="end"/>
          </w:r>
        </w:p>
      </w:tc>
    </w:tr>
  </w:tbl>
  <w:p w:rsidR="000D1E19" w:rsidRDefault="000D1E1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0993" w:rsidRDefault="00A80993">
      <w:r>
        <w:separator/>
      </w:r>
    </w:p>
  </w:footnote>
  <w:footnote w:type="continuationSeparator" w:id="0">
    <w:p w:rsidR="00A80993" w:rsidRDefault="00A809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bottom w:val="thickThinSmallGap" w:sz="24" w:space="0" w:color="auto"/>
      </w:tblBorders>
      <w:tblLayout w:type="fixed"/>
      <w:tblLook w:val="0000" w:firstRow="0" w:lastRow="0" w:firstColumn="0" w:lastColumn="0" w:noHBand="0" w:noVBand="0"/>
    </w:tblPr>
    <w:tblGrid>
      <w:gridCol w:w="9741"/>
    </w:tblGrid>
    <w:tr w:rsidR="000D1E19">
      <w:tblPrEx>
        <w:tblCellMar>
          <w:top w:w="0" w:type="dxa"/>
          <w:bottom w:w="0" w:type="dxa"/>
        </w:tblCellMar>
      </w:tblPrEx>
      <w:trPr>
        <w:jc w:val="center"/>
      </w:trPr>
      <w:tc>
        <w:tcPr>
          <w:tcW w:w="9741" w:type="dxa"/>
        </w:tcPr>
        <w:p w:rsidR="000D1E19" w:rsidRDefault="000D1E19">
          <w:pPr>
            <w:spacing w:after="60"/>
            <w:jc w:val="center"/>
          </w:pPr>
          <w:r>
            <w:rPr>
              <w:rFonts w:ascii="Arial" w:hAnsi="Arial"/>
              <w:b/>
              <w:spacing w:val="100"/>
              <w:sz w:val="40"/>
            </w:rPr>
            <w:t>ГОРОДА РЕСПУБЛИКИ ХАКАСИЯ</w:t>
          </w:r>
        </w:p>
      </w:tc>
    </w:tr>
  </w:tbl>
  <w:p w:rsidR="000D1E19" w:rsidRDefault="000D1E19" w:rsidP="002B0DD3">
    <w:pPr>
      <w:pStyle w:val="a7"/>
      <w:spacing w:after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bottom w:val="thickThinSmallGap" w:sz="24" w:space="0" w:color="auto"/>
      </w:tblBorders>
      <w:tblLayout w:type="fixed"/>
      <w:tblLook w:val="0000" w:firstRow="0" w:lastRow="0" w:firstColumn="0" w:lastColumn="0" w:noHBand="0" w:noVBand="0"/>
    </w:tblPr>
    <w:tblGrid>
      <w:gridCol w:w="9741"/>
    </w:tblGrid>
    <w:tr w:rsidR="000D1E19">
      <w:tblPrEx>
        <w:tblCellMar>
          <w:top w:w="0" w:type="dxa"/>
          <w:bottom w:w="0" w:type="dxa"/>
        </w:tblCellMar>
      </w:tblPrEx>
      <w:trPr>
        <w:jc w:val="center"/>
      </w:trPr>
      <w:tc>
        <w:tcPr>
          <w:tcW w:w="9741" w:type="dxa"/>
        </w:tcPr>
        <w:p w:rsidR="000D1E19" w:rsidRDefault="000D1E19">
          <w:pPr>
            <w:spacing w:after="60"/>
            <w:jc w:val="center"/>
          </w:pPr>
          <w:r>
            <w:rPr>
              <w:rFonts w:ascii="Arial" w:hAnsi="Arial"/>
              <w:b/>
              <w:spacing w:val="100"/>
              <w:sz w:val="40"/>
            </w:rPr>
            <w:t>ГОРОДА РЕСПУБЛИКИ ХАКАСИЯ</w:t>
          </w:r>
        </w:p>
      </w:tc>
    </w:tr>
  </w:tbl>
  <w:p w:rsidR="000D1E19" w:rsidRDefault="000D1E19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528"/>
      <w:gridCol w:w="4491"/>
      <w:gridCol w:w="2528"/>
    </w:tblGrid>
    <w:tr w:rsidR="000D1E19">
      <w:tblPrEx>
        <w:tblCellMar>
          <w:top w:w="0" w:type="dxa"/>
          <w:left w:w="0" w:type="dxa"/>
          <w:bottom w:w="0" w:type="dxa"/>
          <w:right w:w="0" w:type="dxa"/>
        </w:tblCellMar>
      </w:tblPrEx>
      <w:trPr>
        <w:jc w:val="center"/>
      </w:trPr>
      <w:tc>
        <w:tcPr>
          <w:tcW w:w="2528" w:type="dxa"/>
        </w:tcPr>
        <w:p w:rsidR="000D1E19" w:rsidRDefault="000D1E19">
          <w:pPr>
            <w:pStyle w:val="a7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  <w:tc>
        <w:tcPr>
          <w:tcW w:w="4491" w:type="dxa"/>
          <w:vAlign w:val="center"/>
        </w:tcPr>
        <w:p w:rsidR="000D1E19" w:rsidRDefault="000D1E19">
          <w:pPr>
            <w:pStyle w:val="a7"/>
            <w:spacing w:before="90" w:after="90"/>
            <w:jc w:val="center"/>
            <w:rPr>
              <w:b/>
              <w:i/>
              <w:spacing w:val="20"/>
              <w:sz w:val="14"/>
            </w:rPr>
          </w:pPr>
          <w:r>
            <w:rPr>
              <w:rFonts w:ascii="Arial" w:hAnsi="Arial"/>
              <w:b/>
              <w:i/>
              <w:spacing w:val="20"/>
              <w:sz w:val="14"/>
            </w:rPr>
            <w:t>СИБИРСКИЙ ФЕДЕРАЛЬНЫЙ ОКРУГ</w:t>
          </w:r>
          <w:r>
            <w:rPr>
              <w:rFonts w:ascii="Arial" w:hAnsi="Arial"/>
              <w:b/>
              <w:i/>
              <w:spacing w:val="20"/>
              <w:sz w:val="14"/>
            </w:rPr>
            <w:br/>
            <w:t>ГОРОДА РЕСПУБЛИКИ ХАКАСИЯ</w:t>
          </w:r>
        </w:p>
      </w:tc>
      <w:tc>
        <w:tcPr>
          <w:tcW w:w="2528" w:type="dxa"/>
          <w:tcBorders>
            <w:left w:val="nil"/>
          </w:tcBorders>
        </w:tcPr>
        <w:p w:rsidR="000D1E19" w:rsidRDefault="000D1E19">
          <w:pPr>
            <w:pStyle w:val="a7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</w:tr>
  </w:tbl>
  <w:p w:rsidR="000D1E19" w:rsidRDefault="000D1E19">
    <w:pPr>
      <w:pStyle w:val="a7"/>
      <w:rPr>
        <w:sz w:val="16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528"/>
      <w:gridCol w:w="4491"/>
      <w:gridCol w:w="2528"/>
    </w:tblGrid>
    <w:tr w:rsidR="000D1E19">
      <w:tblPrEx>
        <w:tblCellMar>
          <w:top w:w="0" w:type="dxa"/>
          <w:left w:w="0" w:type="dxa"/>
          <w:bottom w:w="0" w:type="dxa"/>
          <w:right w:w="0" w:type="dxa"/>
        </w:tblCellMar>
      </w:tblPrEx>
      <w:trPr>
        <w:jc w:val="center"/>
      </w:trPr>
      <w:tc>
        <w:tcPr>
          <w:tcW w:w="2528" w:type="dxa"/>
        </w:tcPr>
        <w:p w:rsidR="000D1E19" w:rsidRDefault="000D1E19">
          <w:pPr>
            <w:pStyle w:val="a7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  <w:tc>
        <w:tcPr>
          <w:tcW w:w="4491" w:type="dxa"/>
          <w:vAlign w:val="center"/>
        </w:tcPr>
        <w:p w:rsidR="000D1E19" w:rsidRDefault="000D1E19">
          <w:pPr>
            <w:pStyle w:val="a7"/>
            <w:spacing w:before="90" w:after="90"/>
            <w:jc w:val="center"/>
            <w:rPr>
              <w:b/>
              <w:i/>
              <w:spacing w:val="20"/>
              <w:sz w:val="14"/>
            </w:rPr>
          </w:pPr>
          <w:r>
            <w:rPr>
              <w:rFonts w:ascii="Arial" w:hAnsi="Arial"/>
              <w:b/>
              <w:i/>
              <w:spacing w:val="20"/>
              <w:sz w:val="14"/>
            </w:rPr>
            <w:t>СИБИРСКИЙ ФЕДЕРАЛЬНЫЙ ОКРУГ</w:t>
          </w:r>
          <w:r>
            <w:rPr>
              <w:rFonts w:ascii="Arial" w:hAnsi="Arial"/>
              <w:b/>
              <w:i/>
              <w:spacing w:val="20"/>
              <w:sz w:val="14"/>
            </w:rPr>
            <w:br/>
            <w:t>ГОРОДА РЕСПУБЛИКИ ХАКАСИЯ</w:t>
          </w:r>
        </w:p>
      </w:tc>
      <w:tc>
        <w:tcPr>
          <w:tcW w:w="2528" w:type="dxa"/>
          <w:tcBorders>
            <w:left w:val="nil"/>
          </w:tcBorders>
        </w:tcPr>
        <w:p w:rsidR="000D1E19" w:rsidRDefault="000D1E19">
          <w:pPr>
            <w:pStyle w:val="a7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</w:tr>
  </w:tbl>
  <w:p w:rsidR="000D1E19" w:rsidRDefault="000D1E19">
    <w:pPr>
      <w:pStyle w:val="a7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82889"/>
    <w:multiLevelType w:val="singleLevel"/>
    <w:tmpl w:val="86DAE200"/>
    <w:lvl w:ilvl="0">
      <w:start w:val="1"/>
      <w:numFmt w:val="decimal"/>
      <w:lvlText w:val="%1)"/>
      <w:lvlJc w:val="left"/>
      <w:pPr>
        <w:tabs>
          <w:tab w:val="num" w:pos="1019"/>
        </w:tabs>
        <w:ind w:left="1019" w:hanging="375"/>
      </w:pPr>
      <w:rPr>
        <w:rFonts w:hint="default"/>
      </w:rPr>
    </w:lvl>
  </w:abstractNum>
  <w:abstractNum w:abstractNumId="1" w15:restartNumberingAfterBreak="0">
    <w:nsid w:val="0D344034"/>
    <w:multiLevelType w:val="hybridMultilevel"/>
    <w:tmpl w:val="12F4822C"/>
    <w:lvl w:ilvl="0" w:tplc="41280EB2">
      <w:start w:val="1"/>
      <w:numFmt w:val="decimal"/>
      <w:lvlText w:val="%1)"/>
      <w:lvlJc w:val="left"/>
      <w:pPr>
        <w:ind w:left="473" w:hanging="360"/>
      </w:pPr>
      <w:rPr>
        <w:rFonts w:hint="default"/>
        <w:sz w:val="11"/>
        <w:szCs w:val="11"/>
        <w:vertAlign w:val="superscrip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" w15:restartNumberingAfterBreak="0">
    <w:nsid w:val="54B73140"/>
    <w:multiLevelType w:val="hybridMultilevel"/>
    <w:tmpl w:val="4D8ED538"/>
    <w:lvl w:ilvl="0" w:tplc="4B14D66A">
      <w:start w:val="1"/>
      <w:numFmt w:val="decimal"/>
      <w:lvlText w:val="%1)"/>
      <w:lvlJc w:val="left"/>
      <w:pPr>
        <w:ind w:left="473" w:hanging="360"/>
      </w:pPr>
      <w:rPr>
        <w:rFonts w:hint="default"/>
        <w:vertAlign w:val="superscrip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3" w15:restartNumberingAfterBreak="0">
    <w:nsid w:val="71EB13D1"/>
    <w:multiLevelType w:val="singleLevel"/>
    <w:tmpl w:val="BBA42D50"/>
    <w:lvl w:ilvl="0">
      <w:start w:val="1"/>
      <w:numFmt w:val="decimal"/>
      <w:lvlText w:val="%1)"/>
      <w:lvlJc w:val="left"/>
      <w:pPr>
        <w:tabs>
          <w:tab w:val="num" w:pos="1094"/>
        </w:tabs>
        <w:ind w:left="1094" w:hanging="375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autoHyphenation/>
  <w:hyphenationZone w:val="425"/>
  <w:doNotHyphenateCaps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>
      <o:colormru v:ext="edit" colors="#d2d2d2"/>
    </o:shapedefaults>
  </w:hdrShapeDefaults>
  <w:footnotePr>
    <w:numFmt w:val="lowerRoman"/>
    <w:footnote w:id="-1"/>
    <w:footnote w:id="0"/>
  </w:footnotePr>
  <w:endnotePr>
    <w:pos w:val="sectEnd"/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1BA"/>
    <w:rsid w:val="000237FA"/>
    <w:rsid w:val="000368BF"/>
    <w:rsid w:val="00043425"/>
    <w:rsid w:val="00043811"/>
    <w:rsid w:val="000444F8"/>
    <w:rsid w:val="00047A68"/>
    <w:rsid w:val="00050C4A"/>
    <w:rsid w:val="00060A51"/>
    <w:rsid w:val="00061420"/>
    <w:rsid w:val="00066FD8"/>
    <w:rsid w:val="00073952"/>
    <w:rsid w:val="000A6CC1"/>
    <w:rsid w:val="000B36DD"/>
    <w:rsid w:val="000B4778"/>
    <w:rsid w:val="000C1B2E"/>
    <w:rsid w:val="000C6EE3"/>
    <w:rsid w:val="000D09DC"/>
    <w:rsid w:val="000D1606"/>
    <w:rsid w:val="000D1E19"/>
    <w:rsid w:val="000D50F2"/>
    <w:rsid w:val="000E1BF7"/>
    <w:rsid w:val="000E522D"/>
    <w:rsid w:val="000F68ED"/>
    <w:rsid w:val="001257A0"/>
    <w:rsid w:val="0012739F"/>
    <w:rsid w:val="00136C12"/>
    <w:rsid w:val="00137D85"/>
    <w:rsid w:val="00137DB6"/>
    <w:rsid w:val="00141722"/>
    <w:rsid w:val="00146B96"/>
    <w:rsid w:val="00154C0E"/>
    <w:rsid w:val="00155B55"/>
    <w:rsid w:val="001579FE"/>
    <w:rsid w:val="001604A2"/>
    <w:rsid w:val="00162B00"/>
    <w:rsid w:val="00163E5A"/>
    <w:rsid w:val="001676C8"/>
    <w:rsid w:val="001769D8"/>
    <w:rsid w:val="001835F5"/>
    <w:rsid w:val="0018768A"/>
    <w:rsid w:val="001C28F2"/>
    <w:rsid w:val="001C7DE8"/>
    <w:rsid w:val="001E09D9"/>
    <w:rsid w:val="00200137"/>
    <w:rsid w:val="00200A18"/>
    <w:rsid w:val="00205C13"/>
    <w:rsid w:val="00224380"/>
    <w:rsid w:val="002374AB"/>
    <w:rsid w:val="00250921"/>
    <w:rsid w:val="00251DA0"/>
    <w:rsid w:val="002521F7"/>
    <w:rsid w:val="00275388"/>
    <w:rsid w:val="00283441"/>
    <w:rsid w:val="002873DB"/>
    <w:rsid w:val="0029232A"/>
    <w:rsid w:val="002B0DD3"/>
    <w:rsid w:val="002B44A9"/>
    <w:rsid w:val="002C0671"/>
    <w:rsid w:val="002C2CF2"/>
    <w:rsid w:val="002C5A06"/>
    <w:rsid w:val="002C7EA6"/>
    <w:rsid w:val="002E7A7C"/>
    <w:rsid w:val="002F2AEB"/>
    <w:rsid w:val="0032409D"/>
    <w:rsid w:val="0032586C"/>
    <w:rsid w:val="003447A4"/>
    <w:rsid w:val="00345217"/>
    <w:rsid w:val="0034702C"/>
    <w:rsid w:val="00357D82"/>
    <w:rsid w:val="00364AB6"/>
    <w:rsid w:val="003721FC"/>
    <w:rsid w:val="00380A18"/>
    <w:rsid w:val="00382490"/>
    <w:rsid w:val="003954BC"/>
    <w:rsid w:val="003A189C"/>
    <w:rsid w:val="003B0DA6"/>
    <w:rsid w:val="003B1C7A"/>
    <w:rsid w:val="003B5ABA"/>
    <w:rsid w:val="003D1BC6"/>
    <w:rsid w:val="003D294A"/>
    <w:rsid w:val="003D39D5"/>
    <w:rsid w:val="003D571C"/>
    <w:rsid w:val="003F074E"/>
    <w:rsid w:val="004138C7"/>
    <w:rsid w:val="00432AC1"/>
    <w:rsid w:val="00434EAD"/>
    <w:rsid w:val="00445099"/>
    <w:rsid w:val="00472B0F"/>
    <w:rsid w:val="00482E09"/>
    <w:rsid w:val="004847AF"/>
    <w:rsid w:val="004B0852"/>
    <w:rsid w:val="004C29F8"/>
    <w:rsid w:val="004C5758"/>
    <w:rsid w:val="004E47DC"/>
    <w:rsid w:val="004E56E1"/>
    <w:rsid w:val="004F0609"/>
    <w:rsid w:val="004F7C08"/>
    <w:rsid w:val="005039CA"/>
    <w:rsid w:val="00511735"/>
    <w:rsid w:val="00513B6B"/>
    <w:rsid w:val="0052375B"/>
    <w:rsid w:val="00531DB0"/>
    <w:rsid w:val="005375D9"/>
    <w:rsid w:val="00545920"/>
    <w:rsid w:val="00547AA3"/>
    <w:rsid w:val="00560842"/>
    <w:rsid w:val="005A1568"/>
    <w:rsid w:val="005A63CA"/>
    <w:rsid w:val="005A7CCF"/>
    <w:rsid w:val="005B2AE9"/>
    <w:rsid w:val="005E7D69"/>
    <w:rsid w:val="005F14F6"/>
    <w:rsid w:val="005F1907"/>
    <w:rsid w:val="00605090"/>
    <w:rsid w:val="006266C4"/>
    <w:rsid w:val="00626C7E"/>
    <w:rsid w:val="00637537"/>
    <w:rsid w:val="00637EC1"/>
    <w:rsid w:val="00640F48"/>
    <w:rsid w:val="00667595"/>
    <w:rsid w:val="00695AB7"/>
    <w:rsid w:val="006A144B"/>
    <w:rsid w:val="006A643F"/>
    <w:rsid w:val="006B369E"/>
    <w:rsid w:val="006B6690"/>
    <w:rsid w:val="006C7702"/>
    <w:rsid w:val="006F1DCF"/>
    <w:rsid w:val="006F6C51"/>
    <w:rsid w:val="00701C5C"/>
    <w:rsid w:val="00701F03"/>
    <w:rsid w:val="00702AA6"/>
    <w:rsid w:val="0070774E"/>
    <w:rsid w:val="0071412D"/>
    <w:rsid w:val="0072202B"/>
    <w:rsid w:val="0073492B"/>
    <w:rsid w:val="00737072"/>
    <w:rsid w:val="00745BAE"/>
    <w:rsid w:val="00750E3D"/>
    <w:rsid w:val="0075215C"/>
    <w:rsid w:val="00752479"/>
    <w:rsid w:val="00754986"/>
    <w:rsid w:val="0078097B"/>
    <w:rsid w:val="007912A6"/>
    <w:rsid w:val="007A1715"/>
    <w:rsid w:val="007A73F0"/>
    <w:rsid w:val="007C4DEE"/>
    <w:rsid w:val="007E5AE7"/>
    <w:rsid w:val="00800F2A"/>
    <w:rsid w:val="0081063F"/>
    <w:rsid w:val="00814972"/>
    <w:rsid w:val="00815B2F"/>
    <w:rsid w:val="00816A13"/>
    <w:rsid w:val="00833244"/>
    <w:rsid w:val="0083625E"/>
    <w:rsid w:val="00844471"/>
    <w:rsid w:val="008471B2"/>
    <w:rsid w:val="0089243F"/>
    <w:rsid w:val="008933B3"/>
    <w:rsid w:val="008C213A"/>
    <w:rsid w:val="008C3270"/>
    <w:rsid w:val="008C42F8"/>
    <w:rsid w:val="00911E9E"/>
    <w:rsid w:val="00912F88"/>
    <w:rsid w:val="009143CE"/>
    <w:rsid w:val="009210F9"/>
    <w:rsid w:val="0092327B"/>
    <w:rsid w:val="00923730"/>
    <w:rsid w:val="009251F1"/>
    <w:rsid w:val="009270E0"/>
    <w:rsid w:val="00927C93"/>
    <w:rsid w:val="00935FF2"/>
    <w:rsid w:val="009362F1"/>
    <w:rsid w:val="009438D4"/>
    <w:rsid w:val="009640E0"/>
    <w:rsid w:val="009804DA"/>
    <w:rsid w:val="00987EE8"/>
    <w:rsid w:val="00993F0F"/>
    <w:rsid w:val="009966ED"/>
    <w:rsid w:val="009A7C76"/>
    <w:rsid w:val="009B1FF6"/>
    <w:rsid w:val="009B3C98"/>
    <w:rsid w:val="009B7C4C"/>
    <w:rsid w:val="009C683A"/>
    <w:rsid w:val="009D06C3"/>
    <w:rsid w:val="009F11FD"/>
    <w:rsid w:val="009F1884"/>
    <w:rsid w:val="009F1F80"/>
    <w:rsid w:val="009F23A2"/>
    <w:rsid w:val="009F58E2"/>
    <w:rsid w:val="00A203C8"/>
    <w:rsid w:val="00A22935"/>
    <w:rsid w:val="00A26021"/>
    <w:rsid w:val="00A37AD1"/>
    <w:rsid w:val="00A41839"/>
    <w:rsid w:val="00A450D8"/>
    <w:rsid w:val="00A45DC8"/>
    <w:rsid w:val="00A52A84"/>
    <w:rsid w:val="00A55B50"/>
    <w:rsid w:val="00A60ED2"/>
    <w:rsid w:val="00A71C03"/>
    <w:rsid w:val="00A80744"/>
    <w:rsid w:val="00A80993"/>
    <w:rsid w:val="00AB061A"/>
    <w:rsid w:val="00AC08AD"/>
    <w:rsid w:val="00AC19D1"/>
    <w:rsid w:val="00AC3B32"/>
    <w:rsid w:val="00AD3372"/>
    <w:rsid w:val="00AE1747"/>
    <w:rsid w:val="00AE49CD"/>
    <w:rsid w:val="00AE6F2E"/>
    <w:rsid w:val="00B00285"/>
    <w:rsid w:val="00B009FA"/>
    <w:rsid w:val="00B0333A"/>
    <w:rsid w:val="00B111A5"/>
    <w:rsid w:val="00B179A8"/>
    <w:rsid w:val="00B23F10"/>
    <w:rsid w:val="00B26807"/>
    <w:rsid w:val="00B37FF4"/>
    <w:rsid w:val="00B47104"/>
    <w:rsid w:val="00B4788D"/>
    <w:rsid w:val="00B74022"/>
    <w:rsid w:val="00B943B4"/>
    <w:rsid w:val="00B9766F"/>
    <w:rsid w:val="00BA3FAF"/>
    <w:rsid w:val="00BA627E"/>
    <w:rsid w:val="00BB030F"/>
    <w:rsid w:val="00BB24B3"/>
    <w:rsid w:val="00BC3D2D"/>
    <w:rsid w:val="00BD4834"/>
    <w:rsid w:val="00BD6936"/>
    <w:rsid w:val="00BD6C90"/>
    <w:rsid w:val="00BE0B23"/>
    <w:rsid w:val="00BF59B6"/>
    <w:rsid w:val="00C11014"/>
    <w:rsid w:val="00C40B3F"/>
    <w:rsid w:val="00C41B0D"/>
    <w:rsid w:val="00C60529"/>
    <w:rsid w:val="00C60D3E"/>
    <w:rsid w:val="00C73362"/>
    <w:rsid w:val="00C80311"/>
    <w:rsid w:val="00CA5DEA"/>
    <w:rsid w:val="00CB6623"/>
    <w:rsid w:val="00CD0111"/>
    <w:rsid w:val="00CD0B9D"/>
    <w:rsid w:val="00CD75D4"/>
    <w:rsid w:val="00CF1176"/>
    <w:rsid w:val="00D37F6E"/>
    <w:rsid w:val="00D45E67"/>
    <w:rsid w:val="00D501E0"/>
    <w:rsid w:val="00D50685"/>
    <w:rsid w:val="00D53C51"/>
    <w:rsid w:val="00D56F15"/>
    <w:rsid w:val="00D57317"/>
    <w:rsid w:val="00D80B52"/>
    <w:rsid w:val="00D85D4D"/>
    <w:rsid w:val="00D86AB2"/>
    <w:rsid w:val="00D9165E"/>
    <w:rsid w:val="00D93626"/>
    <w:rsid w:val="00D96508"/>
    <w:rsid w:val="00DA09D3"/>
    <w:rsid w:val="00DA10F9"/>
    <w:rsid w:val="00DA2DF5"/>
    <w:rsid w:val="00DA67D6"/>
    <w:rsid w:val="00DC389B"/>
    <w:rsid w:val="00DD1A1B"/>
    <w:rsid w:val="00DD2B63"/>
    <w:rsid w:val="00DD52E7"/>
    <w:rsid w:val="00DE03D3"/>
    <w:rsid w:val="00DF0F0D"/>
    <w:rsid w:val="00DF4A10"/>
    <w:rsid w:val="00DF7074"/>
    <w:rsid w:val="00E0104D"/>
    <w:rsid w:val="00E01628"/>
    <w:rsid w:val="00E02964"/>
    <w:rsid w:val="00E029E2"/>
    <w:rsid w:val="00E153F5"/>
    <w:rsid w:val="00E1641D"/>
    <w:rsid w:val="00E30B36"/>
    <w:rsid w:val="00E414E9"/>
    <w:rsid w:val="00E54DC8"/>
    <w:rsid w:val="00E620F7"/>
    <w:rsid w:val="00E627F9"/>
    <w:rsid w:val="00E6729E"/>
    <w:rsid w:val="00E76970"/>
    <w:rsid w:val="00E83A0A"/>
    <w:rsid w:val="00E9179C"/>
    <w:rsid w:val="00EB062F"/>
    <w:rsid w:val="00EB2178"/>
    <w:rsid w:val="00EB22E9"/>
    <w:rsid w:val="00EB688A"/>
    <w:rsid w:val="00ED46E6"/>
    <w:rsid w:val="00EF430F"/>
    <w:rsid w:val="00F04981"/>
    <w:rsid w:val="00F05FC5"/>
    <w:rsid w:val="00F15D85"/>
    <w:rsid w:val="00F23565"/>
    <w:rsid w:val="00F301BA"/>
    <w:rsid w:val="00F36D6E"/>
    <w:rsid w:val="00F426A4"/>
    <w:rsid w:val="00F4713A"/>
    <w:rsid w:val="00F55756"/>
    <w:rsid w:val="00F60C4E"/>
    <w:rsid w:val="00F703EC"/>
    <w:rsid w:val="00F81232"/>
    <w:rsid w:val="00F954B5"/>
    <w:rsid w:val="00FB1535"/>
    <w:rsid w:val="00FB3E82"/>
    <w:rsid w:val="00FC2A45"/>
    <w:rsid w:val="00FD0258"/>
    <w:rsid w:val="00FF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49">
      <o:colormru v:ext="edit" colors="#d2d2d2"/>
    </o:shapedefaults>
    <o:shapelayout v:ext="edit">
      <o:idmap v:ext="edit" data="1"/>
    </o:shapelayout>
  </w:shapeDefaults>
  <w:decimalSymbol w:val=","/>
  <w:listSeparator w:val=";"/>
  <w15:chartTrackingRefBased/>
  <w15:docId w15:val="{D5B119E2-7F09-4F17-9F4B-704B6A879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spacing w:before="240"/>
      <w:outlineLvl w:val="0"/>
    </w:pPr>
    <w:rPr>
      <w:rFonts w:ascii="Arial" w:hAnsi="Arial"/>
      <w:b/>
      <w:sz w:val="24"/>
      <w:u w:val="single"/>
    </w:rPr>
  </w:style>
  <w:style w:type="paragraph" w:styleId="2">
    <w:name w:val="heading 2"/>
    <w:basedOn w:val="a"/>
    <w:next w:val="a"/>
    <w:qFormat/>
    <w:pPr>
      <w:spacing w:before="120"/>
      <w:outlineLvl w:val="1"/>
    </w:pPr>
    <w:rPr>
      <w:rFonts w:ascii="Arial" w:hAnsi="Arial"/>
      <w:b/>
      <w:sz w:val="24"/>
    </w:rPr>
  </w:style>
  <w:style w:type="paragraph" w:styleId="3">
    <w:name w:val="heading 3"/>
    <w:basedOn w:val="a"/>
    <w:next w:val="a0"/>
    <w:qFormat/>
    <w:pPr>
      <w:ind w:left="360"/>
      <w:outlineLvl w:val="2"/>
    </w:pPr>
    <w:rPr>
      <w:b/>
      <w:sz w:val="24"/>
    </w:rPr>
  </w:style>
  <w:style w:type="paragraph" w:styleId="4">
    <w:name w:val="heading 4"/>
    <w:basedOn w:val="a"/>
    <w:next w:val="a0"/>
    <w:qFormat/>
    <w:pPr>
      <w:ind w:left="360"/>
      <w:outlineLvl w:val="3"/>
    </w:pPr>
    <w:rPr>
      <w:sz w:val="24"/>
      <w:u w:val="single"/>
    </w:rPr>
  </w:style>
  <w:style w:type="paragraph" w:styleId="5">
    <w:name w:val="heading 5"/>
    <w:basedOn w:val="a"/>
    <w:next w:val="a0"/>
    <w:qFormat/>
    <w:pPr>
      <w:ind w:left="720"/>
      <w:outlineLvl w:val="4"/>
    </w:pPr>
    <w:rPr>
      <w:b/>
    </w:rPr>
  </w:style>
  <w:style w:type="paragraph" w:styleId="6">
    <w:name w:val="heading 6"/>
    <w:basedOn w:val="a"/>
    <w:next w:val="a0"/>
    <w:qFormat/>
    <w:pPr>
      <w:ind w:left="720"/>
      <w:outlineLvl w:val="5"/>
    </w:pPr>
    <w:rPr>
      <w:u w:val="single"/>
    </w:rPr>
  </w:style>
  <w:style w:type="paragraph" w:styleId="7">
    <w:name w:val="heading 7"/>
    <w:basedOn w:val="a"/>
    <w:next w:val="a0"/>
    <w:qFormat/>
    <w:pPr>
      <w:ind w:left="720"/>
      <w:outlineLvl w:val="6"/>
    </w:pPr>
    <w:rPr>
      <w:i/>
    </w:rPr>
  </w:style>
  <w:style w:type="paragraph" w:styleId="8">
    <w:name w:val="heading 8"/>
    <w:basedOn w:val="a"/>
    <w:next w:val="a0"/>
    <w:qFormat/>
    <w:pPr>
      <w:ind w:left="720"/>
      <w:outlineLvl w:val="7"/>
    </w:pPr>
    <w:rPr>
      <w:i/>
    </w:rPr>
  </w:style>
  <w:style w:type="paragraph" w:styleId="9">
    <w:name w:val="heading 9"/>
    <w:basedOn w:val="a"/>
    <w:next w:val="a0"/>
    <w:qFormat/>
    <w:pPr>
      <w:ind w:left="720"/>
      <w:outlineLvl w:val="8"/>
    </w:pPr>
    <w:rPr>
      <w:i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styleId="a0">
    <w:name w:val="Normal Indent"/>
    <w:basedOn w:val="a"/>
    <w:pPr>
      <w:ind w:left="720"/>
    </w:pPr>
  </w:style>
  <w:style w:type="paragraph" w:styleId="a4">
    <w:name w:val="endnote text"/>
    <w:basedOn w:val="a"/>
    <w:link w:val="a5"/>
    <w:semiHidden/>
  </w:style>
  <w:style w:type="paragraph" w:styleId="a6">
    <w:name w:val="footer"/>
    <w:basedOn w:val="a"/>
    <w:pPr>
      <w:tabs>
        <w:tab w:val="center" w:pos="4819"/>
        <w:tab w:val="right" w:pos="9071"/>
      </w:tabs>
    </w:pPr>
  </w:style>
  <w:style w:type="paragraph" w:styleId="a7">
    <w:name w:val="header"/>
    <w:basedOn w:val="a"/>
    <w:pPr>
      <w:tabs>
        <w:tab w:val="center" w:pos="4819"/>
        <w:tab w:val="right" w:pos="9071"/>
      </w:tabs>
    </w:pPr>
  </w:style>
  <w:style w:type="paragraph" w:styleId="a8">
    <w:name w:val="footnote text"/>
    <w:basedOn w:val="a"/>
    <w:semiHidden/>
  </w:style>
  <w:style w:type="paragraph" w:customStyle="1" w:styleId="a9">
    <w:name w:val="текст конц. сноски"/>
    <w:basedOn w:val="a"/>
  </w:style>
  <w:style w:type="paragraph" w:customStyle="1" w:styleId="aa">
    <w:name w:val="боковик"/>
    <w:basedOn w:val="a"/>
    <w:pPr>
      <w:jc w:val="both"/>
    </w:pPr>
    <w:rPr>
      <w:rFonts w:ascii="Arial" w:hAnsi="Arial"/>
      <w:sz w:val="16"/>
    </w:rPr>
  </w:style>
  <w:style w:type="paragraph" w:customStyle="1" w:styleId="10">
    <w:name w:val="боковик1"/>
    <w:basedOn w:val="a"/>
    <w:pPr>
      <w:ind w:left="227"/>
      <w:jc w:val="both"/>
    </w:pPr>
    <w:rPr>
      <w:rFonts w:ascii="Arial" w:hAnsi="Arial"/>
      <w:sz w:val="16"/>
    </w:rPr>
  </w:style>
  <w:style w:type="paragraph" w:customStyle="1" w:styleId="20">
    <w:name w:val="боковик2"/>
    <w:basedOn w:val="aa"/>
    <w:pPr>
      <w:ind w:left="113"/>
    </w:pPr>
  </w:style>
  <w:style w:type="paragraph" w:customStyle="1" w:styleId="ab">
    <w:name w:val="цифры"/>
    <w:basedOn w:val="aa"/>
    <w:pPr>
      <w:spacing w:before="76"/>
      <w:ind w:right="113"/>
      <w:jc w:val="left"/>
    </w:pPr>
    <w:rPr>
      <w:rFonts w:ascii="JournalRub" w:hAnsi="JournalRub"/>
      <w:sz w:val="18"/>
    </w:rPr>
  </w:style>
  <w:style w:type="paragraph" w:customStyle="1" w:styleId="11">
    <w:name w:val="цифры1"/>
    <w:basedOn w:val="ab"/>
    <w:pPr>
      <w:jc w:val="right"/>
    </w:pPr>
    <w:rPr>
      <w:sz w:val="16"/>
    </w:rPr>
  </w:style>
  <w:style w:type="paragraph" w:styleId="ac">
    <w:name w:val="Title"/>
    <w:basedOn w:val="a"/>
    <w:qFormat/>
    <w:pPr>
      <w:spacing w:before="300" w:after="720"/>
      <w:jc w:val="center"/>
    </w:pPr>
    <w:rPr>
      <w:rFonts w:ascii="Arial" w:hAnsi="Arial"/>
      <w:b/>
      <w:caps/>
      <w:spacing w:val="100"/>
      <w:sz w:val="40"/>
    </w:rPr>
  </w:style>
  <w:style w:type="paragraph" w:styleId="ad">
    <w:name w:val="caption"/>
    <w:basedOn w:val="a"/>
    <w:next w:val="a"/>
    <w:qFormat/>
    <w:pPr>
      <w:widowControl w:val="0"/>
      <w:spacing w:before="120" w:after="120"/>
      <w:ind w:firstLine="284"/>
      <w:jc w:val="center"/>
    </w:pPr>
    <w:rPr>
      <w:rFonts w:ascii="Arial" w:hAnsi="Arial"/>
      <w:b/>
      <w:snapToGrid w:val="0"/>
      <w:sz w:val="16"/>
      <w:lang w:val="en-US"/>
    </w:rPr>
  </w:style>
  <w:style w:type="paragraph" w:styleId="ae">
    <w:name w:val="Body Text"/>
    <w:basedOn w:val="a"/>
    <w:pPr>
      <w:jc w:val="center"/>
    </w:pPr>
    <w:rPr>
      <w:rFonts w:ascii="Arial" w:hAnsi="Arial"/>
      <w:b/>
      <w:sz w:val="16"/>
    </w:rPr>
  </w:style>
  <w:style w:type="paragraph" w:styleId="21">
    <w:name w:val="Body Text 2"/>
    <w:basedOn w:val="a"/>
    <w:pPr>
      <w:widowControl w:val="0"/>
      <w:ind w:right="282"/>
      <w:jc w:val="both"/>
    </w:pPr>
    <w:rPr>
      <w:rFonts w:ascii="Arial" w:hAnsi="Arial"/>
      <w:snapToGrid w:val="0"/>
      <w:sz w:val="16"/>
    </w:rPr>
  </w:style>
  <w:style w:type="paragraph" w:styleId="af">
    <w:name w:val="Body Text Indent"/>
    <w:basedOn w:val="a"/>
    <w:pPr>
      <w:ind w:firstLine="284"/>
      <w:jc w:val="both"/>
    </w:pPr>
    <w:rPr>
      <w:snapToGrid w:val="0"/>
      <w:sz w:val="24"/>
    </w:rPr>
  </w:style>
  <w:style w:type="paragraph" w:styleId="22">
    <w:name w:val="Body Text Indent 2"/>
    <w:basedOn w:val="a"/>
    <w:pPr>
      <w:spacing w:line="160" w:lineRule="exact"/>
      <w:ind w:left="340"/>
    </w:pPr>
    <w:rPr>
      <w:rFonts w:ascii="Arial" w:hAnsi="Arial"/>
      <w:sz w:val="16"/>
    </w:rPr>
  </w:style>
  <w:style w:type="paragraph" w:styleId="30">
    <w:name w:val="Body Text Indent 3"/>
    <w:basedOn w:val="a"/>
    <w:pPr>
      <w:shd w:val="clear" w:color="auto" w:fill="FFFFFF"/>
      <w:spacing w:line="160" w:lineRule="exact"/>
      <w:ind w:firstLine="284"/>
      <w:jc w:val="both"/>
    </w:pPr>
    <w:rPr>
      <w:rFonts w:ascii="Arial" w:hAnsi="Arial"/>
      <w:sz w:val="16"/>
    </w:rPr>
  </w:style>
  <w:style w:type="character" w:styleId="af0">
    <w:name w:val="page number"/>
    <w:basedOn w:val="a1"/>
  </w:style>
  <w:style w:type="paragraph" w:customStyle="1" w:styleId="Normal">
    <w:name w:val="Normal"/>
    <w:pPr>
      <w:widowControl w:val="0"/>
    </w:pPr>
    <w:rPr>
      <w:snapToGrid w:val="0"/>
    </w:rPr>
  </w:style>
  <w:style w:type="character" w:styleId="af1">
    <w:name w:val="footnote reference"/>
    <w:semiHidden/>
    <w:rPr>
      <w:vertAlign w:val="superscript"/>
    </w:rPr>
  </w:style>
  <w:style w:type="paragraph" w:styleId="31">
    <w:name w:val="Body Text 3"/>
    <w:basedOn w:val="a"/>
    <w:pPr>
      <w:shd w:val="clear" w:color="auto" w:fill="FFFFFF"/>
      <w:spacing w:after="160"/>
      <w:jc w:val="center"/>
    </w:pPr>
  </w:style>
  <w:style w:type="character" w:styleId="af2">
    <w:name w:val="endnote reference"/>
    <w:semiHidden/>
    <w:rsid w:val="00EB062F"/>
    <w:rPr>
      <w:vertAlign w:val="superscript"/>
    </w:rPr>
  </w:style>
  <w:style w:type="character" w:styleId="af3">
    <w:name w:val="Hyperlink"/>
    <w:rsid w:val="005A1568"/>
    <w:rPr>
      <w:color w:val="0000FF"/>
      <w:u w:val="single"/>
    </w:rPr>
  </w:style>
  <w:style w:type="character" w:customStyle="1" w:styleId="a5">
    <w:name w:val="Текст концевой сноски Знак"/>
    <w:link w:val="a4"/>
    <w:semiHidden/>
    <w:rsid w:val="003D294A"/>
    <w:rPr>
      <w:lang w:val="ru-RU" w:eastAsia="ru-RU" w:bidi="ar-SA"/>
    </w:rPr>
  </w:style>
  <w:style w:type="paragraph" w:styleId="af4">
    <w:name w:val="Balloon Text"/>
    <w:basedOn w:val="a"/>
    <w:link w:val="af5"/>
    <w:rsid w:val="009640E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rsid w:val="009640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oleObject" Target="embeddings/oleObject2.bin"/><Relationship Id="rId1" Type="http://schemas.openxmlformats.org/officeDocument/2006/relationships/image" Target="media/image2.wmf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4.bin"/><Relationship Id="rId1" Type="http://schemas.openxmlformats.org/officeDocument/2006/relationships/image" Target="media/image2.wmf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5.bin"/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1172</Words>
  <Characters>6685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9.1. СТРУКТУРА ДОХОДОВ И РАСХОДОВ БЮДЖЕТОВ СУБЪЕКТОВ</vt:lpstr>
    </vt:vector>
  </TitlesOfParts>
  <Company>ВЦ Госкомстата РФ</Company>
  <LinksUpToDate>false</LinksUpToDate>
  <CharactersWithSpaces>7842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9.1. СТРУКТУРА ДОХОДОВ И РАСХОДОВ БЮДЖЕТОВ СУБЪЕКТОВ</dc:title>
  <dc:subject/>
  <dc:creator>Гальцев В.Ф.</dc:creator>
  <cp:keywords/>
  <cp:lastModifiedBy>Albert</cp:lastModifiedBy>
  <cp:revision>2</cp:revision>
  <cp:lastPrinted>2016-11-03T11:02:00Z</cp:lastPrinted>
  <dcterms:created xsi:type="dcterms:W3CDTF">2024-04-05T11:15:00Z</dcterms:created>
  <dcterms:modified xsi:type="dcterms:W3CDTF">2024-04-05T11:15:00Z</dcterms:modified>
</cp:coreProperties>
</file>