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120"/>
      </w:tblGrid>
      <w:tr w:rsidR="001F3A9A">
        <w:tc>
          <w:tcPr>
            <w:tcW w:w="12348" w:type="dxa"/>
            <w:gridSpan w:val="2"/>
          </w:tcPr>
          <w:p w:rsidR="001F3A9A" w:rsidRPr="00276881" w:rsidRDefault="006A5B4F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>Goal for exercise – “</w:t>
            </w:r>
            <w:r w:rsidR="008631CA">
              <w:rPr>
                <w:rFonts w:ascii="Bell MT" w:hAnsi="Bell MT"/>
                <w:b/>
              </w:rPr>
              <w:t>Introduction to Python and Raspberry Pi</w:t>
            </w:r>
            <w:r w:rsidRPr="00276881">
              <w:rPr>
                <w:rFonts w:ascii="Bell MT" w:hAnsi="Bell MT"/>
                <w:b/>
              </w:rPr>
              <w:t>”</w:t>
            </w:r>
          </w:p>
          <w:p w:rsidR="001F3A9A" w:rsidRPr="00276881" w:rsidRDefault="001F3A9A">
            <w:pPr>
              <w:rPr>
                <w:rFonts w:ascii="Bell MT" w:hAnsi="Bell MT"/>
                <w:b/>
              </w:rPr>
            </w:pPr>
          </w:p>
          <w:p w:rsidR="001F3A9A" w:rsidRPr="00276881" w:rsidRDefault="001F3A9A">
            <w:pPr>
              <w:rPr>
                <w:rFonts w:ascii="Bell MT" w:hAnsi="Bell MT"/>
                <w:b/>
              </w:rPr>
            </w:pPr>
          </w:p>
          <w:p w:rsidR="001F3A9A" w:rsidRPr="00276881" w:rsidRDefault="001F3A9A">
            <w:pPr>
              <w:rPr>
                <w:rFonts w:ascii="Bell MT" w:hAnsi="Bell MT"/>
                <w:b/>
              </w:rPr>
            </w:pPr>
          </w:p>
        </w:tc>
      </w:tr>
      <w:tr w:rsidR="00B26CFB">
        <w:trPr>
          <w:trHeight w:val="7000"/>
        </w:trPr>
        <w:tc>
          <w:tcPr>
            <w:tcW w:w="6228" w:type="dxa"/>
          </w:tcPr>
          <w:p w:rsidR="00B26CFB" w:rsidRPr="00276881" w:rsidRDefault="00E32BC6" w:rsidP="003A5B91">
            <w:pPr>
              <w:spacing w:after="160"/>
              <w:rPr>
                <w:rFonts w:ascii="Bell MT" w:hAnsi="Bell MT"/>
              </w:rPr>
            </w:pPr>
            <w:r w:rsidRPr="00276881">
              <w:rPr>
                <w:rFonts w:ascii="Bell MT" w:hAnsi="Bell MT"/>
                <w:b/>
              </w:rPr>
              <w:t xml:space="preserve">What do you </w:t>
            </w:r>
            <w:r w:rsidR="00B26CFB" w:rsidRPr="00276881">
              <w:rPr>
                <w:rFonts w:ascii="Bell MT" w:hAnsi="Bell MT"/>
                <w:b/>
              </w:rPr>
              <w:t>know ab</w:t>
            </w:r>
            <w:r w:rsidR="008631CA">
              <w:rPr>
                <w:rFonts w:ascii="Bell MT" w:hAnsi="Bell MT"/>
                <w:b/>
              </w:rPr>
              <w:t>out</w:t>
            </w:r>
            <w:r w:rsidR="00747A58" w:rsidRPr="00276881">
              <w:rPr>
                <w:rFonts w:ascii="Bell MT" w:hAnsi="Bell MT"/>
                <w:b/>
              </w:rPr>
              <w:t xml:space="preserve"> Pi computers</w:t>
            </w:r>
            <w:r w:rsidR="008631CA">
              <w:rPr>
                <w:rFonts w:ascii="Bell MT" w:hAnsi="Bell MT"/>
                <w:b/>
              </w:rPr>
              <w:t xml:space="preserve"> and Python</w:t>
            </w:r>
            <w:r w:rsidR="00747A58" w:rsidRPr="00276881">
              <w:rPr>
                <w:rFonts w:ascii="Bell MT" w:hAnsi="Bell MT"/>
                <w:b/>
              </w:rPr>
              <w:t>?</w:t>
            </w:r>
          </w:p>
          <w:p w:rsidR="007B0955" w:rsidRPr="00276881" w:rsidRDefault="00A129A6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I know that Pi computers are running Linux, specifically </w:t>
            </w:r>
            <w:r w:rsidR="00E04BDC">
              <w:rPr>
                <w:rFonts w:ascii="Bell MT" w:hAnsi="Bell MT"/>
              </w:rPr>
              <w:t xml:space="preserve">Raspbian which </w:t>
            </w:r>
            <w:r>
              <w:rPr>
                <w:rFonts w:ascii="Bell MT" w:hAnsi="Bell MT"/>
              </w:rPr>
              <w:t xml:space="preserve">based on Debian </w:t>
            </w:r>
            <w:r w:rsidR="00E04BDC">
              <w:rPr>
                <w:rFonts w:ascii="Bell MT" w:hAnsi="Bell MT"/>
              </w:rPr>
              <w:t>the same way</w:t>
            </w:r>
            <w:r>
              <w:rPr>
                <w:rFonts w:ascii="Bell MT" w:hAnsi="Bell MT"/>
              </w:rPr>
              <w:t xml:space="preserve"> Ubuntu is based on</w:t>
            </w:r>
            <w:r w:rsidR="00E04BDC">
              <w:rPr>
                <w:rFonts w:ascii="Bell MT" w:hAnsi="Bell MT"/>
              </w:rPr>
              <w:t xml:space="preserve"> as well</w:t>
            </w:r>
            <w:r>
              <w:rPr>
                <w:rFonts w:ascii="Bell MT" w:hAnsi="Bell MT"/>
              </w:rPr>
              <w:t xml:space="preserve">. I have experience using Ubuntu, and as such many of the things learned from </w:t>
            </w:r>
            <w:r w:rsidR="001C2ED8">
              <w:rPr>
                <w:rFonts w:ascii="Bell MT" w:hAnsi="Bell MT"/>
              </w:rPr>
              <w:t xml:space="preserve">using </w:t>
            </w:r>
            <w:r w:rsidR="00E04BDC">
              <w:rPr>
                <w:rFonts w:ascii="Bell MT" w:hAnsi="Bell MT"/>
              </w:rPr>
              <w:t xml:space="preserve">Ubuntu are very easily transferrable to Raspbian and most </w:t>
            </w:r>
            <w:r w:rsidR="00371BA2">
              <w:rPr>
                <w:rFonts w:ascii="Bell MT" w:hAnsi="Bell MT"/>
              </w:rPr>
              <w:t>U</w:t>
            </w:r>
            <w:r w:rsidR="00E04BDC">
              <w:rPr>
                <w:rFonts w:ascii="Bell MT" w:hAnsi="Bell MT"/>
              </w:rPr>
              <w:t xml:space="preserve">nix platforms </w:t>
            </w:r>
            <w:r w:rsidR="00371BA2">
              <w:rPr>
                <w:rFonts w:ascii="Bell MT" w:hAnsi="Bell MT"/>
              </w:rPr>
              <w:t xml:space="preserve">(like MacOS) </w:t>
            </w:r>
            <w:r w:rsidR="00E04BDC">
              <w:rPr>
                <w:rFonts w:ascii="Bell MT" w:hAnsi="Bell MT"/>
              </w:rPr>
              <w:t>in general</w:t>
            </w:r>
            <w:r w:rsidR="00371BA2">
              <w:rPr>
                <w:rFonts w:ascii="Bell MT" w:hAnsi="Bell MT"/>
              </w:rPr>
              <w:t>.</w:t>
            </w:r>
            <w:r w:rsidR="00C80187">
              <w:rPr>
                <w:rFonts w:ascii="Bell MT" w:hAnsi="Bell MT"/>
              </w:rPr>
              <w:t xml:space="preserve"> My experience in python first came from the need of a </w:t>
            </w:r>
            <w:r w:rsidR="0054666B">
              <w:rPr>
                <w:rFonts w:ascii="Bell MT" w:hAnsi="Bell MT"/>
              </w:rPr>
              <w:t>MATLAB</w:t>
            </w:r>
            <w:r w:rsidR="00C80187">
              <w:rPr>
                <w:rFonts w:ascii="Bell MT" w:hAnsi="Bell MT"/>
              </w:rPr>
              <w:t xml:space="preserve"> substitute and grew from there.</w:t>
            </w:r>
          </w:p>
        </w:tc>
        <w:tc>
          <w:tcPr>
            <w:tcW w:w="6120" w:type="dxa"/>
          </w:tcPr>
          <w:p w:rsidR="00B26CFB" w:rsidRPr="00276881" w:rsidRDefault="00B26CFB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List all resources and what specifically you used or learnt from that resource to complete the challenge exercises. </w:t>
            </w:r>
          </w:p>
          <w:p w:rsidR="00B26CFB" w:rsidRPr="00276881" w:rsidRDefault="004E6B96" w:rsidP="00B26CF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I large majority of a background and knowledge gained on general Linux came from my summer internship at LGS doing R&amp;D which was primarily software </w:t>
            </w:r>
            <w:r w:rsidR="00FD22A4">
              <w:rPr>
                <w:rFonts w:ascii="Bell MT" w:hAnsi="Bell MT"/>
              </w:rPr>
              <w:t>development</w:t>
            </w:r>
            <w:r w:rsidR="00C80187">
              <w:rPr>
                <w:rFonts w:ascii="Bell MT" w:hAnsi="Bell MT"/>
              </w:rPr>
              <w:t xml:space="preserve">. Work on several </w:t>
            </w:r>
            <w:r w:rsidR="0054666B">
              <w:rPr>
                <w:rFonts w:ascii="Bell MT" w:hAnsi="Bell MT"/>
              </w:rPr>
              <w:t>Linux</w:t>
            </w:r>
            <w:r w:rsidR="00C80187">
              <w:rPr>
                <w:rFonts w:ascii="Bell MT" w:hAnsi="Bell MT"/>
              </w:rPr>
              <w:t xml:space="preserve"> platforms demanded the use of efficient operations and knowledge of systems. However, this knowledge came through the use of Stack Exchange forums as well as official documentation of libraries </w:t>
            </w: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</w:tc>
      </w:tr>
      <w:tr w:rsidR="00B26CFB">
        <w:trPr>
          <w:trHeight w:val="4040"/>
        </w:trPr>
        <w:tc>
          <w:tcPr>
            <w:tcW w:w="12348" w:type="dxa"/>
            <w:gridSpan w:val="2"/>
          </w:tcPr>
          <w:p w:rsidR="00B26CFB" w:rsidRPr="00276881" w:rsidRDefault="00B26CFB" w:rsidP="003A5B91">
            <w:pPr>
              <w:spacing w:after="160"/>
              <w:rPr>
                <w:rFonts w:ascii="Bell MT" w:hAnsi="Bell MT"/>
              </w:rPr>
            </w:pPr>
            <w:r w:rsidRPr="00276881">
              <w:rPr>
                <w:rFonts w:ascii="Bell MT" w:hAnsi="Bell MT"/>
                <w:b/>
              </w:rPr>
              <w:lastRenderedPageBreak/>
              <w:t>Compile a list of all documentation created. Provide file name and a short description of that file</w:t>
            </w:r>
            <w:r w:rsidRPr="00276881">
              <w:rPr>
                <w:rFonts w:ascii="Bell MT" w:hAnsi="Bell MT"/>
              </w:rPr>
              <w:t xml:space="preserve">. </w:t>
            </w:r>
          </w:p>
          <w:p w:rsidR="00DF256E" w:rsidRDefault="00E7351C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SOLNS.md is a document</w:t>
            </w:r>
            <w:r w:rsidR="00DF256E">
              <w:rPr>
                <w:rFonts w:ascii="Bell MT" w:hAnsi="Bell MT"/>
              </w:rPr>
              <w:t xml:space="preserve"> containing a description of the module developed for this assignment, as well as </w:t>
            </w:r>
            <w:proofErr w:type="gramStart"/>
            <w:r w:rsidR="00DF256E">
              <w:rPr>
                <w:rFonts w:ascii="Bell MT" w:hAnsi="Bell MT"/>
              </w:rPr>
              <w:t>a the</w:t>
            </w:r>
            <w:proofErr w:type="gramEnd"/>
            <w:r w:rsidR="00DF256E">
              <w:rPr>
                <w:rFonts w:ascii="Bell MT" w:hAnsi="Bell MT"/>
              </w:rPr>
              <w:t xml:space="preserve"> simple instructions to run it. </w:t>
            </w:r>
          </w:p>
          <w:p w:rsidR="00DF256E" w:rsidRDefault="00DF256E">
            <w:pPr>
              <w:rPr>
                <w:rFonts w:ascii="Bell MT" w:hAnsi="Bell MT"/>
              </w:rPr>
            </w:pPr>
          </w:p>
          <w:p w:rsidR="00B26CFB" w:rsidRPr="00276881" w:rsidRDefault="001050BC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Solutions-readme.pdf is simply the SOLNS markdown file exported in PDF for easy viewing on any platform.</w:t>
            </w:r>
          </w:p>
          <w:p w:rsidR="00B26CFB" w:rsidRDefault="00B26CFB">
            <w:pPr>
              <w:rPr>
                <w:rFonts w:ascii="Bell MT" w:hAnsi="Bell MT"/>
              </w:rPr>
            </w:pPr>
          </w:p>
          <w:p w:rsidR="001050BC" w:rsidRPr="00276881" w:rsidRDefault="001050BC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This reflection log, in pdf and word format</w:t>
            </w:r>
            <w:r w:rsidR="0054666B">
              <w:rPr>
                <w:rFonts w:ascii="Bell MT" w:hAnsi="Bell MT"/>
              </w:rPr>
              <w:t>.</w:t>
            </w:r>
            <w:bookmarkStart w:id="0" w:name="_GoBack"/>
            <w:bookmarkEnd w:id="0"/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</w:tc>
      </w:tr>
      <w:tr w:rsidR="001F3A9A">
        <w:tc>
          <w:tcPr>
            <w:tcW w:w="12348" w:type="dxa"/>
            <w:gridSpan w:val="2"/>
          </w:tcPr>
          <w:p w:rsidR="00F02A1E" w:rsidRPr="00276881" w:rsidRDefault="00F02A1E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Provide an example </w:t>
            </w:r>
            <w:r w:rsidR="001258F3" w:rsidRPr="00276881">
              <w:rPr>
                <w:rFonts w:ascii="Bell MT" w:hAnsi="Bell MT"/>
                <w:b/>
              </w:rPr>
              <w:t xml:space="preserve">of something </w:t>
            </w:r>
            <w:r w:rsidRPr="00276881">
              <w:rPr>
                <w:rFonts w:ascii="Bell MT" w:hAnsi="Bell MT"/>
                <w:b/>
              </w:rPr>
              <w:t>that you would do differently or you could improve upon</w:t>
            </w:r>
            <w:r w:rsidR="001258F3" w:rsidRPr="00276881">
              <w:rPr>
                <w:rFonts w:ascii="Bell MT" w:hAnsi="Bell MT"/>
                <w:b/>
              </w:rPr>
              <w:t xml:space="preserve"> during the course of this exercise</w:t>
            </w:r>
            <w:r w:rsidRPr="00276881">
              <w:rPr>
                <w:rFonts w:ascii="Bell MT" w:hAnsi="Bell MT"/>
                <w:b/>
              </w:rPr>
              <w:t>.</w:t>
            </w:r>
          </w:p>
          <w:p w:rsidR="007B0955" w:rsidRPr="00276881" w:rsidRDefault="007B0955">
            <w:pPr>
              <w:rPr>
                <w:rFonts w:ascii="Bell MT" w:hAnsi="Bell MT"/>
              </w:rPr>
            </w:pPr>
          </w:p>
          <w:p w:rsidR="007B0955" w:rsidRPr="00276881" w:rsidRDefault="001050BC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There should be clearer instructions on the deliverables for this assignment. It would be much better, arguably for all parties, if Assignment 1 was actually just a single Assignment on canvas (not three) and required a deliverable (such as a .zip) containing the required items. For example, a .zip file containing the </w:t>
            </w:r>
            <w:r w:rsidR="0054666B">
              <w:rPr>
                <w:rFonts w:ascii="Bell MT" w:hAnsi="Bell MT"/>
              </w:rPr>
              <w:t>main code, a README markdown, and the reflection log, all submitted to a single Assignment on Canvas.</w:t>
            </w:r>
          </w:p>
          <w:p w:rsidR="007B0955" w:rsidRPr="00276881" w:rsidRDefault="007B0955">
            <w:pPr>
              <w:rPr>
                <w:rFonts w:ascii="Bell MT" w:hAnsi="Bell MT"/>
              </w:rPr>
            </w:pPr>
          </w:p>
          <w:p w:rsidR="00F02A1E" w:rsidRPr="00276881" w:rsidRDefault="00F02A1E">
            <w:pPr>
              <w:rPr>
                <w:rFonts w:ascii="Bell MT" w:hAnsi="Bell MT"/>
              </w:rPr>
            </w:pPr>
          </w:p>
          <w:p w:rsidR="001F3A9A" w:rsidRPr="00276881" w:rsidRDefault="001F3A9A">
            <w:pPr>
              <w:rPr>
                <w:rFonts w:ascii="Bell MT" w:hAnsi="Bell MT"/>
              </w:rPr>
            </w:pPr>
            <w:r w:rsidRPr="00276881">
              <w:rPr>
                <w:rFonts w:ascii="Bell MT" w:hAnsi="Bell MT"/>
              </w:rPr>
              <w:t xml:space="preserve"> </w:t>
            </w:r>
          </w:p>
        </w:tc>
      </w:tr>
      <w:tr w:rsidR="00F02A1E" w:rsidRPr="007B0955" w:rsidTr="00C22C15">
        <w:trPr>
          <w:trHeight w:val="1142"/>
        </w:trPr>
        <w:tc>
          <w:tcPr>
            <w:tcW w:w="12348" w:type="dxa"/>
            <w:gridSpan w:val="2"/>
          </w:tcPr>
          <w:p w:rsidR="00F02A1E" w:rsidRDefault="00F02A1E" w:rsidP="00F02A1E">
            <w:pPr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On a scale of 1-5, what is </w:t>
            </w:r>
            <w:r w:rsidR="008631CA">
              <w:rPr>
                <w:rFonts w:ascii="Bell MT" w:hAnsi="Bell MT"/>
                <w:b/>
              </w:rPr>
              <w:t>your comfort level with Pi</w:t>
            </w:r>
            <w:r w:rsidR="00276881">
              <w:rPr>
                <w:rFonts w:ascii="Bell MT" w:hAnsi="Bell MT"/>
                <w:b/>
              </w:rPr>
              <w:t xml:space="preserve"> computers</w:t>
            </w:r>
            <w:r w:rsidR="008631CA">
              <w:rPr>
                <w:rFonts w:ascii="Bell MT" w:hAnsi="Bell MT"/>
                <w:b/>
              </w:rPr>
              <w:t xml:space="preserve"> and Python</w:t>
            </w:r>
            <w:r w:rsidR="001258F3" w:rsidRPr="00276881">
              <w:rPr>
                <w:rFonts w:ascii="Bell MT" w:hAnsi="Bell MT"/>
                <w:b/>
              </w:rPr>
              <w:t xml:space="preserve"> after going through this exercise</w:t>
            </w:r>
            <w:r w:rsidRPr="00276881">
              <w:rPr>
                <w:rFonts w:ascii="Bell MT" w:hAnsi="Bell MT"/>
                <w:b/>
              </w:rPr>
              <w:t>? (1 being least comfortable and 5 being most comfortable)</w:t>
            </w:r>
            <w:r w:rsidR="001258F3" w:rsidRPr="00276881">
              <w:rPr>
                <w:rFonts w:ascii="Bell MT" w:hAnsi="Bell MT"/>
                <w:b/>
              </w:rPr>
              <w:t xml:space="preserve">. </w:t>
            </w:r>
          </w:p>
          <w:p w:rsidR="00276881" w:rsidRPr="00276881" w:rsidRDefault="00276881" w:rsidP="00F02A1E">
            <w:pPr>
              <w:rPr>
                <w:rFonts w:ascii="Bell MT" w:hAnsi="Bell MT"/>
                <w:b/>
              </w:rPr>
            </w:pPr>
          </w:p>
          <w:p w:rsidR="00F02A1E" w:rsidRPr="007B6CFD" w:rsidRDefault="007B0955" w:rsidP="007B6CFD">
            <w:pPr>
              <w:jc w:val="center"/>
              <w:rPr>
                <w:rFonts w:ascii="Bell MT" w:hAnsi="Bell MT"/>
              </w:rPr>
            </w:pPr>
            <w:r w:rsidRPr="00276881">
              <w:rPr>
                <w:rFonts w:ascii="Bell MT" w:hAnsi="Bell MT"/>
              </w:rPr>
              <w:t xml:space="preserve">1              2             3               4                </w:t>
            </w:r>
            <w:r w:rsidR="007B6CFD" w:rsidRPr="00C80187">
              <w:rPr>
                <w:rFonts w:ascii="Bell MT" w:hAnsi="Bell MT"/>
                <w:shd w:val="clear" w:color="auto" w:fill="FF0000"/>
              </w:rPr>
              <w:t>5</w:t>
            </w:r>
          </w:p>
        </w:tc>
      </w:tr>
    </w:tbl>
    <w:p w:rsidR="00C22C15" w:rsidRDefault="00C22C15">
      <w:pPr>
        <w:rPr>
          <w:b/>
        </w:rPr>
      </w:pPr>
    </w:p>
    <w:sectPr w:rsidR="00C22C15" w:rsidSect="00B26CFB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FC5" w:rsidRDefault="003C4FC5" w:rsidP="00276881">
      <w:pPr>
        <w:spacing w:after="0" w:line="240" w:lineRule="auto"/>
      </w:pPr>
      <w:r>
        <w:separator/>
      </w:r>
    </w:p>
  </w:endnote>
  <w:endnote w:type="continuationSeparator" w:id="0">
    <w:p w:rsidR="003C4FC5" w:rsidRDefault="003C4FC5" w:rsidP="0027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2605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6CB1" w:rsidRDefault="00996CB1" w:rsidP="00C22C15">
        <w:pPr>
          <w:pStyle w:val="Footer"/>
          <w:ind w:left="9000" w:firstLine="39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5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FC5" w:rsidRDefault="003C4FC5" w:rsidP="00276881">
      <w:pPr>
        <w:spacing w:after="0" w:line="240" w:lineRule="auto"/>
      </w:pPr>
      <w:r>
        <w:separator/>
      </w:r>
    </w:p>
  </w:footnote>
  <w:footnote w:type="continuationSeparator" w:id="0">
    <w:p w:rsidR="003C4FC5" w:rsidRDefault="003C4FC5" w:rsidP="0027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881" w:rsidRDefault="00276881" w:rsidP="00276881">
    <w:pPr>
      <w:pStyle w:val="Header"/>
      <w:tabs>
        <w:tab w:val="clear" w:pos="9360"/>
        <w:tab w:val="left" w:pos="10260"/>
      </w:tabs>
      <w:spacing w:after="240"/>
    </w:pPr>
    <w:r>
      <w:rPr>
        <w:noProof/>
      </w:rPr>
      <w:drawing>
        <wp:inline distT="0" distB="0" distL="0" distR="0">
          <wp:extent cx="4248150" cy="44612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E-Dep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76187" cy="449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</w:t>
    </w:r>
    <w:r w:rsidRPr="00276881">
      <w:rPr>
        <w:rFonts w:ascii="Bell MT" w:hAnsi="Bell MT"/>
      </w:rPr>
      <w:t>Name</w:t>
    </w:r>
    <w:r w:rsidR="00A129A6">
      <w:rPr>
        <w:rFonts w:ascii="Bell MT" w:hAnsi="Bell MT"/>
      </w:rPr>
      <w:t xml:space="preserve">: </w:t>
    </w:r>
    <w:r w:rsidR="00A129A6" w:rsidRPr="00A129A6">
      <w:rPr>
        <w:rFonts w:ascii="Bell MT" w:hAnsi="Bell MT"/>
        <w:b/>
      </w:rPr>
      <w:t>Pooya Agha</w:t>
    </w:r>
    <w:r w:rsidR="00A129A6">
      <w:rPr>
        <w:rFonts w:ascii="Bell MT" w:hAnsi="Bell MT"/>
        <w:b/>
      </w:rPr>
      <w:t>n</w:t>
    </w:r>
    <w:r w:rsidR="00A129A6" w:rsidRPr="00A129A6">
      <w:rPr>
        <w:rFonts w:ascii="Bell MT" w:hAnsi="Bell MT"/>
        <w:b/>
      </w:rPr>
      <w:t>oury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B7D"/>
    <w:rsid w:val="0007091F"/>
    <w:rsid w:val="00097240"/>
    <w:rsid w:val="001050BC"/>
    <w:rsid w:val="001258F3"/>
    <w:rsid w:val="001C2ED8"/>
    <w:rsid w:val="001F3A9A"/>
    <w:rsid w:val="00276881"/>
    <w:rsid w:val="00371BA2"/>
    <w:rsid w:val="003A5B91"/>
    <w:rsid w:val="003C4FC5"/>
    <w:rsid w:val="004E6B96"/>
    <w:rsid w:val="0054666B"/>
    <w:rsid w:val="00554B03"/>
    <w:rsid w:val="0059656C"/>
    <w:rsid w:val="0064201B"/>
    <w:rsid w:val="006A5B4F"/>
    <w:rsid w:val="007106F0"/>
    <w:rsid w:val="00747A58"/>
    <w:rsid w:val="007B0955"/>
    <w:rsid w:val="007B6CFD"/>
    <w:rsid w:val="00842891"/>
    <w:rsid w:val="00843B7D"/>
    <w:rsid w:val="008631CA"/>
    <w:rsid w:val="00996CB1"/>
    <w:rsid w:val="00A129A6"/>
    <w:rsid w:val="00A729FE"/>
    <w:rsid w:val="00B2259B"/>
    <w:rsid w:val="00B26CFB"/>
    <w:rsid w:val="00C22C15"/>
    <w:rsid w:val="00C80187"/>
    <w:rsid w:val="00DF256E"/>
    <w:rsid w:val="00E04BDC"/>
    <w:rsid w:val="00E1463D"/>
    <w:rsid w:val="00E32BC6"/>
    <w:rsid w:val="00E7351C"/>
    <w:rsid w:val="00E863B5"/>
    <w:rsid w:val="00F02A1E"/>
    <w:rsid w:val="00FD2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FF3A7"/>
  <w15:docId w15:val="{9CDFB2DA-5E3D-4026-B6BB-3B7189C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0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81"/>
  </w:style>
  <w:style w:type="paragraph" w:styleId="Footer">
    <w:name w:val="footer"/>
    <w:basedOn w:val="Normal"/>
    <w:link w:val="FooterChar"/>
    <w:uiPriority w:val="99"/>
    <w:unhideWhenUsed/>
    <w:rsid w:val="0027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Vibhuti Dave</dc:creator>
  <cp:lastModifiedBy>Alipooya Aghanoury</cp:lastModifiedBy>
  <cp:revision>17</cp:revision>
  <cp:lastPrinted>2018-01-08T18:24:00Z</cp:lastPrinted>
  <dcterms:created xsi:type="dcterms:W3CDTF">2018-01-02T14:54:00Z</dcterms:created>
  <dcterms:modified xsi:type="dcterms:W3CDTF">2019-09-01T19:12:00Z</dcterms:modified>
</cp:coreProperties>
</file>