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>
          <w:rFonts w:ascii="Droid Sans Fallback" w:hAnsi="Droid Sans Fallback"/>
          <w:b/>
          <w:b/>
          <w:bCs/>
        </w:rPr>
      </w:pPr>
      <w:r>
        <w:rPr>
          <w:rFonts w:ascii="Droid Sans Fallback" w:hAnsi="Droid Sans Fallback"/>
          <w:b/>
          <w:bCs/>
        </w:rPr>
        <w:t>Instrucciones:</w:t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  <w:t>-Para el procesamiento es necesario introducirle un documento en excel con dos hojas de cálculo:</w:t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  <w:t>una de CODERS y otra de RECRUITERS.</w:t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33800" cy="6096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  <w:b/>
          <w:b/>
          <w:bCs/>
        </w:rPr>
      </w:pPr>
      <w:r>
        <w:rPr>
          <w:rFonts w:ascii="Droid Sans Fallback" w:hAnsi="Droid Sans Fallback"/>
          <w:b/>
          <w:bCs/>
        </w:rPr>
        <w:t>R</w:t>
      </w:r>
      <w:r>
        <w:rPr>
          <w:rFonts w:ascii="Droid Sans Fallback" w:hAnsi="Droid Sans Fallback"/>
          <w:b/>
          <w:bCs/>
        </w:rPr>
        <w:t>ecruiters</w:t>
      </w:r>
      <w:r>
        <w:rPr>
          <w:rFonts w:ascii="Droid Sans Fallback" w:hAnsi="Droid Sans Fallback"/>
          <w:b/>
          <w:bCs/>
        </w:rPr>
        <w:t>:</w:t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  <w:t xml:space="preserve">-Columnas necesarias para que el programa funcione correctamente: </w:t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  <w:t xml:space="preserve">EMPRESA, </w:t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  <w:t>NOMBRE DEL RECRUITER</w:t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  <w:t>-Ubicaciones: en formato L-BIO, L-AST, si se requiere introducir ubicaci</w:t>
      </w:r>
      <w:r>
        <w:rPr>
          <w:rFonts w:ascii="Droid Sans Fallback" w:hAnsi="Droid Sans Fallback"/>
        </w:rPr>
        <w:t>ó</w:t>
      </w:r>
      <w:r>
        <w:rPr>
          <w:rFonts w:ascii="Droid Sans Fallback" w:hAnsi="Droid Sans Fallback"/>
        </w:rPr>
        <w:t>n nueva es necesario</w:t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  <w:t>que la ubicación sea escrita con prefijo L- y seleccionar las ubicaciones correspondientes con una X o x.</w:t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71625" cy="120967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  <w:t>-Skills: en formato S-JAVA, S-PYTHON, si se requiere introducir una skill nueva es necesario</w:t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  <w:t>que la skill sea escrita con prefijo S- y seleccionar los skills correspondientes con una X o x</w:t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81175" cy="80010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  <w:t xml:space="preserve">-Horarios: 10:10, 10:20, en el caso de los caso de los descansos </w:t>
      </w:r>
      <w:r>
        <w:rPr>
          <w:rFonts w:ascii="Droid Sans Fallback" w:hAnsi="Droid Sans Fallback"/>
        </w:rPr>
        <w:t xml:space="preserve">generales </w:t>
      </w:r>
      <w:r>
        <w:rPr>
          <w:rFonts w:ascii="Droid Sans Fallback" w:hAnsi="Droid Sans Fallback"/>
        </w:rPr>
        <w:t xml:space="preserve">no introducir esa columna,es necesario omitirla. </w:t>
      </w:r>
      <w:r>
        <w:rPr>
          <w:rFonts w:ascii="Droid Sans Fallback" w:hAnsi="Droid Sans Fallback"/>
        </w:rPr>
        <w:t>En el caso de que un recruiter no se encuentre disponible a esa hora dejar vacío.</w:t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52850" cy="55245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  <w:b/>
          <w:b/>
          <w:bCs/>
        </w:rPr>
      </w:pPr>
      <w:r>
        <w:rPr>
          <w:rFonts w:ascii="Droid Sans Fallback" w:hAnsi="Droid Sans Fallback"/>
          <w:b/>
          <w:bCs/>
        </w:rPr>
        <w:t>Coders:</w:t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  <w:t xml:space="preserve">-Columna necesaria: NOMBRE Y APELLIDOS </w:t>
      </w:r>
      <w:r>
        <w:rPr>
          <w:rFonts w:ascii="Droid Sans Fallback" w:hAnsi="Droid Sans Fallback"/>
        </w:rPr>
        <w:t>y  seleccionar ubicaciones.</w:t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  <w:t>-Ubicaciones: en formato L-BIO, L-AST, si se requiere introducir ubicación nueva es necesario que la ubicación sea escrita con prefijo L- y seleccionar las ubicaciones correspondientes con una X o x.</w:t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1691005</wp:posOffset>
            </wp:positionH>
            <wp:positionV relativeFrom="paragraph">
              <wp:posOffset>32385</wp:posOffset>
            </wp:positionV>
            <wp:extent cx="1133475" cy="87249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roid Sans Fallback" w:hAnsi="Droid Sans Fallback"/>
        </w:rPr>
        <w:tab/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  <w:t>-Skills: en formato S-JAVA, S-PYTHON, si se requiere introducir una skill nueva es necesario que la skill sea escrita con prefijo S- y seleccionar los skills correspondientes con una X o x.</w:t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1688465</wp:posOffset>
            </wp:positionH>
            <wp:positionV relativeFrom="paragraph">
              <wp:posOffset>121920</wp:posOffset>
            </wp:positionV>
            <wp:extent cx="1781175" cy="80010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  <w:b/>
          <w:bCs/>
        </w:rPr>
        <w:t>FAQ</w:t>
      </w:r>
    </w:p>
    <w:p>
      <w:pPr>
        <w:pStyle w:val="Normal"/>
        <w:bidi w:val="0"/>
        <w:jc w:val="both"/>
        <w:rPr>
          <w:rFonts w:ascii="Droid Sans Fallback" w:hAnsi="Droid Sans Fallback"/>
          <w:b/>
          <w:b/>
          <w:bCs/>
        </w:rPr>
      </w:pPr>
      <w:r>
        <w:rPr>
          <w:rFonts w:ascii="Droid Sans Fallback" w:hAnsi="Droid Sans Fallback"/>
          <w:b/>
          <w:bCs/>
        </w:rPr>
      </w:r>
    </w:p>
    <w:p>
      <w:pPr>
        <w:pStyle w:val="Normal"/>
        <w:bidi w:val="0"/>
        <w:jc w:val="both"/>
        <w:rPr>
          <w:rFonts w:ascii="Droid Sans Fallback" w:hAnsi="Droid Sans Fallback"/>
          <w:b w:val="false"/>
          <w:b w:val="false"/>
          <w:bCs w:val="false"/>
        </w:rPr>
      </w:pPr>
      <w:r>
        <w:rPr>
          <w:rFonts w:ascii="Droid Sans Fallback" w:hAnsi="Droid Sans Fallback"/>
          <w:b w:val="false"/>
          <w:bCs w:val="false"/>
        </w:rPr>
        <w:t>-He detectado una repetición puntual de un coder en una misma empresa con diferente recruiter:</w:t>
      </w:r>
    </w:p>
    <w:p>
      <w:pPr>
        <w:pStyle w:val="Normal"/>
        <w:bidi w:val="0"/>
        <w:jc w:val="both"/>
        <w:rPr>
          <w:rFonts w:ascii="Droid Sans Fallback" w:hAnsi="Droid Sans Fallback"/>
          <w:b w:val="false"/>
          <w:b w:val="false"/>
          <w:bCs w:val="false"/>
        </w:rPr>
      </w:pPr>
      <w:r>
        <w:rPr>
          <w:rFonts w:ascii="Droid Sans Fallback" w:hAnsi="Droid Sans Fallback"/>
          <w:b w:val="false"/>
          <w:bCs w:val="false"/>
        </w:rPr>
      </w:r>
    </w:p>
    <w:p>
      <w:pPr>
        <w:pStyle w:val="Normal"/>
        <w:bidi w:val="0"/>
        <w:jc w:val="both"/>
        <w:rPr>
          <w:rFonts w:ascii="FreeMono" w:hAnsi="FreeMono"/>
          <w:sz w:val="22"/>
          <w:szCs w:val="22"/>
        </w:rPr>
      </w:pPr>
      <w:r>
        <w:rPr>
          <w:rFonts w:ascii="FreeMono" w:hAnsi="FreeMono"/>
          <w:sz w:val="22"/>
          <w:szCs w:val="22"/>
        </w:rPr>
        <w:t xml:space="preserve">Respuesta: </w:t>
      </w:r>
      <w:r>
        <w:rPr>
          <w:rFonts w:ascii="FreeMono" w:hAnsi="FreeMono"/>
          <w:sz w:val="22"/>
          <w:szCs w:val="22"/>
        </w:rPr>
        <w:t xml:space="preserve">Si se produce en algún momento una repetición de algún coder p.ej. en un grupo de </w:t>
        <w:tab/>
        <w:t>recruiters de la misma empresa lo más probable es que en renglón tanto de EMPRESA como NOMBRE DEL RECRUITER tenga alguna discrepancia contra los otros renglones.</w:t>
      </w:r>
    </w:p>
    <w:p>
      <w:pPr>
        <w:pStyle w:val="Normal"/>
        <w:bidi w:val="0"/>
        <w:jc w:val="both"/>
        <w:rPr>
          <w:rFonts w:ascii="Droid Sans Fallback" w:hAnsi="Droid Sans Fallback"/>
          <w:sz w:val="22"/>
          <w:szCs w:val="22"/>
        </w:rPr>
      </w:pPr>
      <w:r>
        <w:rPr>
          <w:rFonts w:ascii="Droid Sans Fallback" w:hAnsi="Droid Sans Fallback"/>
          <w:sz w:val="22"/>
          <w:szCs w:val="22"/>
        </w:rPr>
      </w:r>
    </w:p>
    <w:p>
      <w:pPr>
        <w:pStyle w:val="Normal"/>
        <w:bidi w:val="0"/>
        <w:jc w:val="both"/>
        <w:rPr>
          <w:rFonts w:ascii="Droid Sans Fallback" w:hAnsi="Droid Sans Fallback"/>
          <w:sz w:val="22"/>
          <w:szCs w:val="22"/>
        </w:rPr>
      </w:pPr>
      <w:r>
        <w:rPr>
          <w:rFonts w:ascii="Droid Sans Fallback" w:hAnsi="Droid Sans Fallback"/>
          <w:sz w:val="22"/>
          <w:szCs w:val="22"/>
        </w:rPr>
        <w:t>Ejemplo:</w:t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  <w:t>Alisys:OK-1</w:t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  <w:t>Alysys_:ERROR-</w:t>
      </w:r>
      <w:r>
        <w:rPr>
          <w:rFonts w:ascii="Droid Sans Fallback" w:hAnsi="Droid Sans Fallback"/>
        </w:rPr>
        <w:t>(contiene un espacio al final)</w:t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  <w:t>2-En este caso el renglón tiene un espacio vac</w:t>
      </w:r>
      <w:r>
        <w:rPr>
          <w:rFonts w:ascii="Droid Sans Fallback" w:hAnsi="Droid Sans Fallback"/>
        </w:rPr>
        <w:t>ío</w:t>
      </w:r>
      <w:r>
        <w:rPr>
          <w:rFonts w:ascii="Droid Sans Fallback" w:hAnsi="Droid Sans Fallback"/>
        </w:rPr>
        <w:t xml:space="preserve"> posterior y puede generar error al generar los matches, creyendo el programa que se trata de una empresa distinta.</w:t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  <w:b/>
          <w:b/>
          <w:bCs/>
        </w:rPr>
      </w:pPr>
      <w:r>
        <w:rPr>
          <w:rFonts w:ascii="Droid Sans Fallback" w:hAnsi="Droid Sans Fallback"/>
          <w:b/>
          <w:bCs/>
        </w:rPr>
        <w:t>NOTA EXTRA</w:t>
      </w:r>
    </w:p>
    <w:p>
      <w:pPr>
        <w:pStyle w:val="Normal"/>
        <w:bidi w:val="0"/>
        <w:jc w:val="both"/>
        <w:rPr>
          <w:rFonts w:ascii="Droid Sans Fallback" w:hAnsi="Droid Sans Fallback"/>
          <w:u w:val="single"/>
        </w:rPr>
      </w:pPr>
      <w:r>
        <w:rPr>
          <w:rFonts w:ascii="Droid Sans Fallback" w:hAnsi="Droid Sans Fallback"/>
          <w:u w:val="single"/>
        </w:rPr>
        <w:t>El programa puede ser utilizado de dos modos distintos:</w:t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  <w:t>#1-Haciendo uso de filtrado de ubicaciones y skills, por lo cual es necesario en las hojas de cálculo (RECRUITERS Y CODERS) tener las columnas skills introducidas de acuerdo a los criterios explicados anteriormente. -Genera un resultado mas filtrado, por lo tanto genera mas espacios vacíos al no encontrar el match adecuado entre lo que los recruiters buscan y los conocimientos de los estudiantes.</w:t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  <w:t>#2-Haciendo uso solo de filtrado por ubicación-Genera un mejor rellenado de la matriz.</w:t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  <w:t>Para generar este resultado es necesario borrar en ambas hojas de cálculo (RECRUITERS Y CODERS) las skills (es decir, las columnas que comienzan por S-) de modo que el programa generará un filtrado solo por ubicación.</w:t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>
          <w:rFonts w:ascii="Droid Sans Fallback" w:hAnsi="Droid Sans Fallback"/>
          <w:b/>
          <w:b/>
          <w:bCs/>
        </w:rPr>
      </w:pPr>
      <w:r>
        <w:rPr>
          <w:rFonts w:ascii="Droid Sans Fallback" w:hAnsi="Droid Sans Fallback"/>
          <w:b/>
          <w:bCs/>
        </w:rPr>
        <w:t>NOTA FINAL</w:t>
      </w:r>
    </w:p>
    <w:p>
      <w:pPr>
        <w:pStyle w:val="Normal"/>
        <w:bidi w:val="0"/>
        <w:jc w:val="both"/>
        <w:rPr>
          <w:rFonts w:ascii="Droid Sans Fallback" w:hAnsi="Droid Sans Fallback"/>
        </w:rPr>
      </w:pPr>
      <w:r>
        <w:rPr>
          <w:rFonts w:ascii="Droid Sans Fallback" w:hAnsi="Droid Sans Fallback"/>
        </w:rPr>
      </w:r>
    </w:p>
    <w:p>
      <w:pPr>
        <w:pStyle w:val="Normal"/>
        <w:bidi w:val="0"/>
        <w:jc w:val="both"/>
        <w:rPr/>
      </w:pPr>
      <w:r>
        <w:rPr>
          <w:rFonts w:ascii="Droid Sans Fallback" w:hAnsi="Droid Sans Fallback"/>
        </w:rPr>
        <w:t>El resultado final que genera este programa variará cada vez que se ejecuta. Es importante tener esto en consideración por si obtenemos el resultado que se adecúa a las necesidades.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Fallback">
    <w:charset w:val="01"/>
    <w:family w:val="swiss"/>
    <w:pitch w:val="variable"/>
  </w:font>
  <w:font w:name="Free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89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3</Pages>
  <Words>455</Words>
  <Characters>2409</Characters>
  <CharactersWithSpaces>2839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2022-06-22T13:35:58Z</dcterms:created>
  <dc:creator/>
  <dc:description/>
  <dc:language>es-ES</dc:language>
  <cp:lastModifiedBy/>
  <dcterms:modified xsi:type="dcterms:W3CDTF">2022-06-22T14:07:30Z</dcterms:modified>
  <cp:revision>1</cp:revision>
  <dc:subject/>
  <dc:title/>
</cp:coreProperties>
</file>