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Basic</w:t>
      </w:r>
      <w:proofErr w:type="gramStart"/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  OSPF</w:t>
      </w:r>
      <w:proofErr w:type="gramEnd"/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 xml:space="preserve"> configuration.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1. Build the network topology.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000625" cy="2514600"/>
            <wp:effectExtent l="19050" t="0" r="9525" b="0"/>
            <wp:docPr id="1" name="Picture 1" descr="basic ospf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ospf top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2.Configure</w:t>
      </w:r>
      <w:proofErr w:type="gramEnd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IP addresses on PCs and router interfaces.</w:t>
      </w:r>
    </w:p>
    <w:p w:rsidR="00CE1A3A" w:rsidRPr="00CE1A3A" w:rsidRDefault="00CE1A3A" w:rsidP="00CE1A3A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Router 1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int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fa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0/0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add 10.0.0.1 255.0.0.0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-if)#no shut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int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serial 0/0/0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add 20.0.0.1 255.0.0.0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-if)#no shut</w:t>
      </w:r>
    </w:p>
    <w:p w:rsidR="00CE1A3A" w:rsidRPr="00CE1A3A" w:rsidRDefault="00CE1A3A" w:rsidP="00CE1A3A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Router 2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int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fa0/0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add 30.0.0.1 255.0.0.0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-if)#no shut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int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serial0/0/0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address 20.0.0.2 255.0.0.0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-if)#no shut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Now do IP configurations for the PCs.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PC1</w:t>
      </w:r>
      <w:proofErr w:type="gram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 IP</w:t>
      </w:r>
      <w:proofErr w:type="gramEnd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add 10.0.0.2  Subnet mask 255.0.0.0   Default gateway  10.0.0.1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PC2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IP add 30.0.0.2</w:t>
      </w:r>
      <w:proofErr w:type="gram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 Subnet</w:t>
      </w:r>
      <w:proofErr w:type="gramEnd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mask 255.0.0.0    Default gateway   30.0.0.1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 </w:t>
      </w:r>
      <w:r w:rsidRPr="00CE1A3A">
        <w:rPr>
          <w:rFonts w:ascii="Times New Roman" w:eastAsia="Times New Roman" w:hAnsi="Times New Roman" w:cs="Times New Roman"/>
          <w:b/>
          <w:bCs/>
          <w:color w:val="333300"/>
          <w:sz w:val="24"/>
          <w:szCs w:val="24"/>
        </w:rPr>
        <w:t>Configure OSPF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on the routers.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The configuration is pretty simple and requires only two major steps: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1.  Enable OSPF on a router using the </w:t>
      </w:r>
      <w:r w:rsidRPr="00CE1A3A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</w:rPr>
        <w:t>router</w:t>
      </w:r>
      <w:r w:rsidRPr="00CE1A3A">
        <w:rPr>
          <w:rFonts w:ascii="Times New Roman" w:eastAsia="Times New Roman" w:hAnsi="Times New Roman" w:cs="Times New Roman"/>
          <w:color w:val="800000"/>
          <w:sz w:val="24"/>
          <w:szCs w:val="24"/>
        </w:rPr>
        <w:t> 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</w:rPr>
        <w:t xml:space="preserve"> PROCESS_ID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in the global configuration mode.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2.Define</w:t>
      </w:r>
      <w:proofErr w:type="gramEnd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which interfaces OSPF will run and what networks will be advertised using </w:t>
      </w:r>
      <w:r w:rsidRPr="00CE1A3A">
        <w:rPr>
          <w:rFonts w:ascii="Times New Roman" w:eastAsia="Times New Roman" w:hAnsi="Times New Roman" w:cs="Times New Roman"/>
          <w:i/>
          <w:iCs/>
          <w:color w:val="800000"/>
          <w:sz w:val="24"/>
          <w:szCs w:val="24"/>
        </w:rPr>
        <w:t>network IP_ADDRESS  WILCARD_MASK  AREA</w:t>
      </w:r>
      <w:r w:rsidRPr="00CE1A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command in the OSPF configuration mode.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Note that the OSPF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process ID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A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doesn’t have to be the same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on all routers in order for the routers to establish a neighbor relationship, but the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area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parameter </w:t>
      </w:r>
      <w:r w:rsidRPr="00CE1A3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has to be the same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on all neighboring routers in order for the routers to become neighbors.</w:t>
      </w:r>
    </w:p>
    <w:p w:rsidR="00CE1A3A" w:rsidRPr="00CE1A3A" w:rsidRDefault="00CE1A3A" w:rsidP="00CE1A3A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Router 1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)#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)#router 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1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-router)#network 10.0.0.0  0.255.255.255  area 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R1(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-router)#network 20.0.0.0  0.255.255.255  area 0</w:t>
      </w:r>
    </w:p>
    <w:p w:rsidR="00CE1A3A" w:rsidRPr="00CE1A3A" w:rsidRDefault="00CE1A3A" w:rsidP="00CE1A3A">
      <w:pPr>
        <w:shd w:val="clear" w:color="auto" w:fill="FFFFFF"/>
        <w:spacing w:after="18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Router 2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)#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)#router 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  2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-router)#network 20.0.0.0  0.255.255.255 area 0</w:t>
      </w:r>
    </w:p>
    <w:p w:rsidR="00CE1A3A" w:rsidRPr="00CE1A3A" w:rsidRDefault="00CE1A3A" w:rsidP="00CE1A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R2(</w:t>
      </w:r>
      <w:proofErr w:type="spellStart"/>
      <w:proofErr w:type="gram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config</w:t>
      </w:r>
      <w:proofErr w:type="spellEnd"/>
      <w:r w:rsidRPr="00CE1A3A">
        <w:rPr>
          <w:rFonts w:ascii="Times New Roman" w:eastAsia="Times New Roman" w:hAnsi="Times New Roman" w:cs="Times New Roman"/>
          <w:color w:val="333333"/>
          <w:sz w:val="20"/>
          <w:szCs w:val="20"/>
        </w:rPr>
        <w:t>-router)#network 30.0.0.0  0.255.255.255 area 0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you can see from the above </w:t>
      </w:r>
      <w:proofErr w:type="spell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picture</w:t>
      </w:r>
      <w:proofErr w:type="gram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,we</w:t>
      </w:r>
      <w:proofErr w:type="spellEnd"/>
      <w:proofErr w:type="gramEnd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just need to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enable OSPF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on the routers which then advertise the networks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directly connected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to each of them.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i/>
          <w:iCs/>
          <w:color w:val="3366FF"/>
          <w:sz w:val="24"/>
          <w:szCs w:val="24"/>
        </w:rPr>
        <w:t>Have in mind: </w:t>
      </w:r>
      <w:r w:rsidRPr="00CE1A3A">
        <w:rPr>
          <w:rFonts w:ascii="Times New Roman" w:eastAsia="Times New Roman" w:hAnsi="Times New Roman" w:cs="Times New Roman"/>
          <w:color w:val="333300"/>
          <w:sz w:val="24"/>
          <w:szCs w:val="24"/>
        </w:rPr>
        <w:t>T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he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OSPF process IDs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used for the two routers</w:t>
      </w:r>
      <w:proofErr w:type="gram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 have</w:t>
      </w:r>
      <w:proofErr w:type="gramEnd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been made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optionally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different but their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area  numbers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must be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the same.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4. Verify OSPF configuration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First, let’s verify that the routers have established a neighbor relationship by typing the </w:t>
      </w:r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 xml:space="preserve">show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 xml:space="preserve">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 xml:space="preserve"> neighbor 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command on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R1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457700" cy="1047750"/>
            <wp:effectExtent l="19050" t="0" r="0" b="0"/>
            <wp:docPr id="2" name="Picture 2" descr="ospf neighborhood verification on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pf neighborhood verification on R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Next, to verify that R1 has learnt the route to 30.0.0.0/8 network, we’ll use</w:t>
      </w:r>
      <w:proofErr w:type="gramStart"/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>show</w:t>
      </w:r>
      <w:proofErr w:type="gramEnd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 xml:space="preserve">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 xml:space="preserve"> route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color w:val="993300"/>
          <w:sz w:val="24"/>
          <w:szCs w:val="24"/>
        </w:rPr>
        <w:t> 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command on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R1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419600" cy="466725"/>
            <wp:effectExtent l="19050" t="0" r="0" b="0"/>
            <wp:docPr id="3" name="Picture 3" descr="show ip ospf on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 ip ospf on 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Note that the letter </w:t>
      </w:r>
      <w:r w:rsidRPr="00CE1A3A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O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indicates OSPF routes.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Lastly, verify connectivity. Ping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PC2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 from </w:t>
      </w:r>
      <w:r w:rsidRPr="00CE1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PC1</w:t>
      </w:r>
      <w:r w:rsidRPr="00CE1A3A">
        <w:rPr>
          <w:rFonts w:ascii="Times New Roman" w:eastAsia="Times New Roman" w:hAnsi="Times New Roman" w:cs="Times New Roman"/>
          <w:color w:val="333333"/>
          <w:sz w:val="24"/>
          <w:szCs w:val="24"/>
        </w:rPr>
        <w:t>. Ping should be successful.</w:t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000625" cy="3171825"/>
            <wp:effectExtent l="19050" t="0" r="9525" b="0"/>
            <wp:docPr id="4" name="Picture 4" descr="PC1 ping to 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1 ping to P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3A" w:rsidRPr="00CE1A3A" w:rsidRDefault="00CE1A3A" w:rsidP="00CE1A3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1A3A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Other OSPF verification commands</w:t>
      </w:r>
    </w:p>
    <w:p w:rsidR="00CE1A3A" w:rsidRPr="00CE1A3A" w:rsidRDefault="00CE1A3A" w:rsidP="00CE1A3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show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  neighbors detail</w:t>
      </w:r>
    </w:p>
    <w:p w:rsidR="00CE1A3A" w:rsidRPr="00CE1A3A" w:rsidRDefault="00CE1A3A" w:rsidP="00CE1A3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show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 database</w:t>
      </w:r>
    </w:p>
    <w:p w:rsidR="00CE1A3A" w:rsidRPr="00CE1A3A" w:rsidRDefault="00CE1A3A" w:rsidP="00CE1A3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show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ip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 </w:t>
      </w:r>
      <w:proofErr w:type="spellStart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ospf</w:t>
      </w:r>
      <w:proofErr w:type="spellEnd"/>
      <w:r w:rsidRPr="00CE1A3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 xml:space="preserve"> interface</w:t>
      </w:r>
    </w:p>
    <w:p w:rsidR="00BC2572" w:rsidRDefault="00BC2572"/>
    <w:sectPr w:rsidR="00BC2572" w:rsidSect="00BC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A46"/>
    <w:multiLevelType w:val="multilevel"/>
    <w:tmpl w:val="FCE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A3A"/>
    <w:rsid w:val="00BC2572"/>
    <w:rsid w:val="00CE1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72"/>
  </w:style>
  <w:style w:type="paragraph" w:styleId="Heading4">
    <w:name w:val="heading 4"/>
    <w:basedOn w:val="Normal"/>
    <w:link w:val="Heading4Char"/>
    <w:uiPriority w:val="9"/>
    <w:qFormat/>
    <w:rsid w:val="00CE1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1A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A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1A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v</dc:creator>
  <cp:keywords/>
  <dc:description/>
  <cp:lastModifiedBy>rajaram v</cp:lastModifiedBy>
  <cp:revision>3</cp:revision>
  <dcterms:created xsi:type="dcterms:W3CDTF">2022-05-26T07:03:00Z</dcterms:created>
  <dcterms:modified xsi:type="dcterms:W3CDTF">2022-05-26T07:05:00Z</dcterms:modified>
</cp:coreProperties>
</file>