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5C7E" w:rsidRPr="00AA5C7E" w:rsidRDefault="00AA5C7E" w:rsidP="00AA5C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C7E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EEMs_pfiles.zip Contents</w:t>
      </w:r>
    </w:p>
    <w:p w:rsidR="00AA5C7E" w:rsidRPr="00AA5C7E" w:rsidRDefault="00AA5C7E" w:rsidP="00AA5C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C7E">
        <w:rPr>
          <w:rFonts w:ascii="Calibri" w:eastAsia="Times New Roman" w:hAnsi="Calibri" w:cs="Calibri"/>
          <w:b/>
          <w:bCs/>
          <w:color w:val="4F81BD"/>
          <w:sz w:val="24"/>
          <w:szCs w:val="24"/>
        </w:rPr>
        <w:t>File Types and Descriptions</w:t>
      </w:r>
    </w:p>
    <w:tbl>
      <w:tblPr>
        <w:tblW w:w="142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4"/>
        <w:gridCol w:w="778"/>
        <w:gridCol w:w="1236"/>
        <w:gridCol w:w="7507"/>
      </w:tblGrid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b/>
                <w:bCs/>
                <w:color w:val="000000"/>
              </w:rPr>
              <w:t>Entity Type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b/>
                <w:bCs/>
                <w:color w:val="000000"/>
              </w:rPr>
              <w:t>Externally Defined Format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AA5C7E" w:rsidRPr="00AA5C7E" w:rsidTr="00AA5C7E">
        <w:trPr>
          <w:trHeight w:val="10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OpenFluorSearch__reservoir_eems_20210424.csv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5C7E">
              <w:rPr>
                <w:rFonts w:ascii="Calibri" w:eastAsia="Times New Roman" w:hAnsi="Calibri" w:cs="Calibri"/>
                <w:color w:val="000000"/>
              </w:rPr>
              <w:t>OpenFluor</w:t>
            </w:r>
            <w:proofErr w:type="spellEnd"/>
            <w:r w:rsidRPr="00AA5C7E">
              <w:rPr>
                <w:rFonts w:ascii="Calibri" w:eastAsia="Times New Roman" w:hAnsi="Calibri" w:cs="Calibri"/>
                <w:color w:val="000000"/>
              </w:rPr>
              <w:t xml:space="preserve"> results for the identified 4-component PARAFAC model. Includes TCC (Tucker Congruence Coefficient) matches &gt; 90% for each component. Matched studies are identified by their DOI.</w:t>
            </w:r>
          </w:p>
        </w:tc>
        <w:bookmarkStart w:id="0" w:name="_GoBack"/>
        <w:bookmarkEnd w:id="0"/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p_20190905_3DEEM_F13Jun19_9.0R1.csv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13 June 2019, FCR, Site 50, Depth 9.0 m, Rep 1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p_20190909_F03Jul19_0.1mR1_50Dil.csv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July 2019, FCR, Site 50, Depth 0.1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p_20190909_F03Jul19_5mR2_50Dil.csv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July 2019, FCR, Site 50, Depth 5.0 m, Rep 2,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p_20190909_F03Jul19_9mR1.csv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July 2019, FCR, Site 50, Depth 9.0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p_20190909_F13Jun19_5mR1.csv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13 June 2019, FCR, Site 50, Depth 5.0 m, Rep 1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p_20190909_F15Jul19_0.1mR1_50Dil.csv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15 July 2019, FCR, Site 50, Depth 0.1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p_20190909_F15Jul19_5mR2_50Dil.csv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15 July 2019, FCR, Site 50, Depth 5.0 m, Rep 2,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p_20190909_F15Jul19_9.0mR2.csv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15 July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p_20190909_F27May19_0.1mR1.csv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May 2019, FCR,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p_20190909_F27May19_5mR1.csv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May 2019, FCR, Site 50, Depth 5.0 m, Rep 1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p_20190909_F27May19_9mR2_50Dil.csv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May 2019, FCR, Site 50, Depth 9.0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p_20190930_F14Aug19_0.1m_Dil.csv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14 August 2019, FCR, Site 50, Depth 0.1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p_20190930_F14Aug19_5m_R1_Dil.csv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14 August 2019, FCR, Site 50, Depth 5.0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p_20190930_F14Aug19_9m_R2_Dil.csv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14 August 2019, FCR, Site 50, Depth 9.0 m, Rep 2, Dilution 1:2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p_20190930_F14Aug19_9m_R2_DilFlt.csv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14 August 2019, FCR, Site 50, Depth 9.0 m, Rep 2, Dilution 1:2, 0.2 um filtered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p_20190930_F15Jul19_5m_R1_Dil.csv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15 July 2019, FCR, Site 50, Depth 5.0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p_20190930_F22Aug19_9m_R2_Dil.csv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9.0 m, Rep 2, Dilution 1:2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p_20190930_F3Jul19_5m_R1FltDil.csv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 July 2019, FCR, Site 50, Depth 5.0 m, Rep 1, Dilution 1:2, 0.2 um filtered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p_20191115_F11Sep19_0.1R1_Dil.csv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11 September 2019, FCR, Site 50, Depth 0.1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p_20191115_F28Aug19_9R1_Dil.csv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28 August 2019, FCR, Site 50, Depth 9.0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p_20200124_F10Jun19_0.1R2_Dil.csv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10 June 2019, FCR, Site 50, Depth 0.1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p_20200124_F10Jun19_5R2_Dil.csv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10 June 2019, FCR, Site 50, Depth 5.0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p_20200124_F10Jun19_9R1_Dil.csv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10 June 2019, FCR, Site 50, Depth 9.0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p_20200131_F17Jun19_0.1R1_Dil.csv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50, Depth 0.1 m, Rep 1,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p_20200131_F17Jun19_5R2.csv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p_20200131_F17Jun19_9R2.csv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50, Depth 9.0 m, Rep 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p_20200131_F24Jun19_0.1R1_Dil.csv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24 June 2019, FCR, Site 50, Depth 0.1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p_20200131_F24Jun19_5R1_Dil.csv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24 June 2019, FCR, Site 50, Depth 5.0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p_20200131_F24Jun19_9R2_Dil.csv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24 June 2019, FCR, Site 50, Depth 9.0 m, Rep 2, Dilution 1:2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p_20200221_F27Sep19_0.1R1_Dil.csv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0.1 m, Rep 1, Dilution 1:2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p_20200221_F27Sep19_0.1R2_Dil.csv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0.1 m, Rep 2, Dilution 1:2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p_20200221_F27Sep19_5R1_Dil.csv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5.0 m, Rep 1, Dilution 1:2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p_20200221_F27Sep19_5R2_Dil.csv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5.0 m, Rep 2,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p_20200221_F27Sep19_9R2.csv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p_20200224_F3Jun19_INFR2.csv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 June 2019, FCR, Site 100, Depth 0.1 m, Rep 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p_20200224_F3Jun19_WETR2_Dil.csv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 June 2019, FCR, Site 200, Depth 0.1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p_20200224_F6Jun19_0.1R2_Dil.csv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6 June 2019, FCR, Site 50, Depth 0.1 m, Rep 2,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p_20200224_F6Jun19_5R2.csv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6 June 2019, FCR, Site 50, Depth 5.0 m, Rep 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p_20200224_F6Jun19_9R1_Dil.csv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6 June 2019, FCR, Site 50, Depth 9.0 m, Rep 1,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p_20200227_F17Jun19_INFR2.csv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100, Depth 0.1 m, Rep 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p_20200227_F17Jun19_WETR2_Dil.csv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200, Depth 0.1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p_20200227_F8Jul19_INFR2_Dil.csv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8 July 2019, FCR, Site 100, Depth 0.1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p_20200227_F8Jul19_WETR1_Dil.csv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8 July 2019, FCR, Site 200, Depth 0.1 m, Rep 1,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p_20200228_F20Jun19_5R1.csv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June 2019, FCR, Site 50, Depth 5.0 m, Rep 1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p_20200228_F20Jun19_9R2_Dil.csv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June 2019, FCR, Site 50, Depth 9.0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p_20200228_F22Jul19_INFR2_Dil.csv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100, Depth 0.1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p_20200228_F27Jun19_5R1_Dil.csv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5.0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p_20200228_F27Jun19_9R2_Dil.csv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9.0 m, Rep 2,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p_20200228_F27Jun19_SurfR2_Dil.csv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0.1 m, Rep 2, Dilution 1:2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p_20200302_F20Sep19_9R1_Dil.csv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50, Depth 9.0 m, Rep 1, Dilution 1:2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p_20200302_F20Sep19_Surf_R1_Dil.csv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50, Depth 0.1 m, Rep 1, Dilution 1:2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p_20200302_F22Jul19_WETR1_Dil.csv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200, Depth 0.1 m, Rep 1,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100,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20,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200,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30,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p_B04Oct19_45_R2.csv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45,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100,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20,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200,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30,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p_B18Jul19_Surf_R1.csv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20,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30,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100,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20,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200,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30,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p_B27Jun19_100_R1.csv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100,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20,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200,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30,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100,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20,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200,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30,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p_B30Mar20_100_R2.csv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100,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20,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200,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30,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p_B30Mar20_45_R2.csv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45,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100,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20,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200,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30,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p_B30May19_45_R2.csv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45,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p_F04Oct19_100_R2.csv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100,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101,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p_F04Oct19_102_R2.csv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102,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20,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200,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30,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p_F04Oct19_45_R2.csv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45,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p_F04Oct19_99_R1.csv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99,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p_F11Sep19_5.0R2.csv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11 September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p_F11Sep19_9.0R2.csv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11 September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p_F12Aug19_5m_R1.csv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12 August 2019, FCR, Site 50, Depth 5.0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p_F12Aug19_9m_R2.csv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12 August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p_F12Aug19_Surf_R2.csv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12 August 2019, FCR,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p_F13Jun19_0.1R2.csv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13 June 2019, FCR,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p_F16Oct19_5m_R2.csv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16 October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p_F16Oct19_9m_R2.csv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16 October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p_F16Oct19_Surf_R1.csv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16 October 2019, FCR,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100,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101,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p_F18Jul19_102_R2.csv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102,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20,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200,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30,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p_F18Jul19_99_R1.csv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99,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p_F19Aug19_5mR2.csv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p_F19Aug19_9mR1.csv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50, Depth 9.0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p_F19Aug19_Inf_R1.csv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100,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p_F19Aug19_Wet_R2.csv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200,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50, Depth 0.1 m, Rep 1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01, Depth 0.1 m, Rep 2 (NOT: 19 March 2020)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100, Depth 0.1 m, Rep 1 (NOT: 19 March 2020)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101, Depth 0.1 m, Rep 2 (NOT: 19 March 2020)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p_F19Mar20_102_R2.csv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102, Depth 0.1 m, Rep 2 (NOT: 19 March 2020)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20, Depth 0.1 m, Rep 2 (NOT: 19 March 2020)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p_F19Mar20_200_R1.csv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200, Depth 0.1 m, Rep 1 (NOT: 19 March 2020)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30, Depth 0.1 m, Rep 2 (NOT: 19 March 2020)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45, Depth 0.1 m, Rep 1 (NOT: 19 March 2020)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p_F19Mar20_99_R2.csv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99, Depth 0.1 m, Rep 2 (NOT: 19 March 2020)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p_F1Jul19_5mR1.csv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01 July 2019, FCR, Site 50, Depth 5.0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p_F1Jul19_9.0mR1.csv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01 July 2019, FCR, Site 50, Depth 9.0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p_F20May19_0.1mR2.csv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May 2019, FCR,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p_F20May19_5.0mR2.csv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May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p_F20May19_9.0mR2.csv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May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p_F20Nov19_5m_R1.csv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November 2019, FCR, Site 50, Depth 5.0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p_F20Nov19_9m_R1.csv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November 2019, FCR, Site 50, Depth 9.0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p_F20Nov19_Surf_R2.csv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November 2019, FCR, Site 50, Depth 0.1 m, Rep 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p_F20Sep19_100_R1.csv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100,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20,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30,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45, Depth 0.1 m, Rep 1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p_F20Sep19_9R2_Dil.csv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50, Depth 9.0 m, Rep 2, Dilution 1:2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p_F20Sep19_SurfR2_Dil.csv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50, Depth 0.1 m, Rep 2,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p_F22Aug19_0.1R1.csv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100,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101,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p_F22Aug19_102_R1.csv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102,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20,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200,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p_F22Aug19_30_R1.csv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30,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p_F22Aug19_5.0R1.csv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5.0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p_F22Aug19_99_R1.csv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99,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p_F22Aug19_9m_R1.csv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9.0 m, Rep 1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p_F22Jul19_0.1mR1_Dil.csv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50, Depth 0.1 m, Rep 1,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p_F22Jul19_5mR2.csv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50, Depth 5.0 m, Rep 2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p_F22Jul19_9mR2_Dil.csv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50, Depth 9.0 m, Rep 2,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p_F23Oct19_5m_R2.csv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23 October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p_F23Oct19_9m_R2.csv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23 October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p_F23Oct19_Surf_R2.csv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23 October 2019, FCR,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p_F27Jun19_100_R2.csv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100,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p_F27Jun19_101_R1.csv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101,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p_F27Jun19_102_R1.csv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102,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20,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200,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30,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p_F27Jun19_5m_R1.csv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5.0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p_F27Jun19_99_R2.csv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99,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p_F27Jun19_9m_R1.csv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9.0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p_F27May19_9m_R1.csv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May 2019, FCR, Site 50, Depth 9.0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p_F28Aug19_5.0R2.csv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August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p_F28Aug190_0.1R2.csv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August 2019, FCR,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p_F29Apr19_01_R1.csv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100,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p_F29Apr19_101_R1.csv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101,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p_F29Apr19_102_R1.csv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102,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20,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200,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30,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p_F29Apr19_99_R1.csv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99, Depth 0.1 m, Rep 1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p_F29Jul19_5mR1_ReDL.csv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July 2019, FCR, Site 50, Depth 5.0 m, Rep 1, Dilution 1:2, Re-run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p_F29Jul19_Inf_R1.csv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July 2019, FCR, Site 100, Depth 0.1 m, Rep 1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p_F29Jul19_SurfR2_Dil.csv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July 2019, FCR, Site 50, Depth 0.1 m, Rep 2,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p_F29Jul19_Wet_R1.csv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July 2019, FCR, Site 200, Depth 0.1 m, Rep 1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p_F29Sep19_9R1_Dil.csv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50, Depth 9.0 m, Rep 1, Dilution 1:2 (NOT: 29 September 2019)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p_F2Sep19_5R1_Dil.csv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50, Depth 5.0 m, Rep 1,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p_F2Sep19_Inf_R1.csv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100, Depth 0.1 m, Rep 1</w:t>
            </w:r>
          </w:p>
        </w:tc>
      </w:tr>
      <w:tr w:rsidR="00AA5C7E" w:rsidRPr="00AA5C7E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p_F2Sep19_SurfR1_Dil.csv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50, Depth 0.1 m, Rep 1,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p_F2Sep19_Wet_R2.csv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200,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p_F30Mar20_50_R2.csv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100,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101,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p_F30May19_102_R1.csv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102,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20,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200,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p_F30May19_30_R2.csv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30,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45,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p_F30May19_99_R2.csv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99,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p_F30Oct19_5m_R2.csv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October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p_F30Oct19_9m_R2.csv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October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p_F30Oct19_Surf_R1.csv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October 2019, FCR, Site 50,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p_F3Jun19_0.1mR2.csv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June 2019, FCR, Site 50,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p_F3Jun19_5.0mR1.csv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June 2019, FCR, Site 50, Depth 5.0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p_F3Jun19_9m_R2_AH.csv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June 2019, FCR, Site 50, Depth 9.0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p_F4Oct19_5.0R1.csv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5.0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p_F4Oct19_9.0R1.csv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9.0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p_F5Aug19_5R1.csv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05 August 2019, FCR, Site 50, Depth 5.0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p_F5Aug19_Inf_R1.csv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05 August 2019, FCR, Site 100, Depth 0.1 m, Rep 1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p_F5Aug19_SurfR1_Dil.csv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05 August 2019, FCR, Site 50, Depth 0.1 m, Rep 1,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p_F5Aug19_Wet_R1.csv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05 August 2019, FCR, Site 200, Depth 0.1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p_F6Jun19_Surf_R1.csv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06 June 2019, FCR, Site 50, Depth 0.1 m, Rep 1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p_F8Jul19_0.1mR2_Dil.csv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July 2019, FCR, Site 50, Depth 0.1 m, Rep 2, Dilution 1:2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p_F8Jul19_5mR1.csv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July 2019, FCR, Site 50, Depth 5.0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p_F8Jul19_9.0mR1.csv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July 2019, FCR, Site 50, Depth 9.0 m, Rep 1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p_F8Nov19_0.1R1.csv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November 2019, FCR, Site 50, Depth 0.1 m, Rep 1</w:t>
            </w:r>
          </w:p>
        </w:tc>
      </w:tr>
      <w:tr w:rsidR="00AA5C7E" w:rsidRPr="00AA5C7E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p_F8Nov19_100_R2.csv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November 2019, FCR, Site 100, Depth 0.1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p_F8Nov19_5.0R2.csv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November 2019, FCR, Site 50, Depth 5.0 m, Rep 2</w:t>
            </w:r>
          </w:p>
        </w:tc>
      </w:tr>
      <w:tr w:rsidR="00AA5C7E" w:rsidRPr="00AA5C7E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p_F8Nov19_9.0R2.csv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November 2019, FCR, Site 50, Depth 9.0 m, Rep 2</w:t>
            </w:r>
          </w:p>
        </w:tc>
      </w:tr>
    </w:tbl>
    <w:p w:rsidR="005154BE" w:rsidRDefault="005154BE"/>
    <w:sectPr w:rsidR="005154BE" w:rsidSect="00AA5C7E">
      <w:foot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22F0" w:rsidRDefault="009522F0" w:rsidP="00AA5C7E">
      <w:pPr>
        <w:spacing w:after="0" w:line="240" w:lineRule="auto"/>
      </w:pPr>
      <w:r>
        <w:separator/>
      </w:r>
    </w:p>
  </w:endnote>
  <w:endnote w:type="continuationSeparator" w:id="0">
    <w:p w:rsidR="009522F0" w:rsidRDefault="009522F0" w:rsidP="00AA5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23499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A5C7E" w:rsidRDefault="00AA5C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A5C7E" w:rsidRDefault="00AA5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22F0" w:rsidRDefault="009522F0" w:rsidP="00AA5C7E">
      <w:pPr>
        <w:spacing w:after="0" w:line="240" w:lineRule="auto"/>
      </w:pPr>
      <w:r>
        <w:separator/>
      </w:r>
    </w:p>
  </w:footnote>
  <w:footnote w:type="continuationSeparator" w:id="0">
    <w:p w:rsidR="009522F0" w:rsidRDefault="009522F0" w:rsidP="00AA5C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7E"/>
    <w:rsid w:val="005154BE"/>
    <w:rsid w:val="009522F0"/>
    <w:rsid w:val="00AA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BE790-6289-44E9-B93F-D26A8CA8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A5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5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A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7E"/>
  </w:style>
  <w:style w:type="paragraph" w:styleId="Footer">
    <w:name w:val="footer"/>
    <w:basedOn w:val="Normal"/>
    <w:link w:val="FooterChar"/>
    <w:uiPriority w:val="99"/>
    <w:unhideWhenUsed/>
    <w:rsid w:val="00AA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4013</Words>
  <Characters>22876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Hounshell</dc:creator>
  <cp:keywords/>
  <dc:description/>
  <cp:lastModifiedBy>Alex Hounshell</cp:lastModifiedBy>
  <cp:revision>1</cp:revision>
  <dcterms:created xsi:type="dcterms:W3CDTF">2021-05-11T15:58:00Z</dcterms:created>
  <dcterms:modified xsi:type="dcterms:W3CDTF">2021-05-11T16:00:00Z</dcterms:modified>
</cp:coreProperties>
</file>