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68B2" w14:textId="77777777" w:rsidR="006158FB" w:rsidRPr="006158FB" w:rsidRDefault="006158FB" w:rsidP="006158FB">
      <w:pPr>
        <w:bidi/>
        <w:rPr>
          <w:b/>
          <w:bCs/>
        </w:rPr>
      </w:pPr>
      <w:r w:rsidRPr="006158FB">
        <w:rPr>
          <w:b/>
          <w:bCs/>
          <w:rtl/>
        </w:rPr>
        <w:t>دليلك الشامل لتصديق وترجمة شهادات وعقود الزواج في دبي</w:t>
      </w:r>
    </w:p>
    <w:p w14:paraId="46DA6668" w14:textId="77777777" w:rsidR="006158FB" w:rsidRPr="006158FB" w:rsidRDefault="006158FB" w:rsidP="006158FB">
      <w:pPr>
        <w:bidi/>
      </w:pPr>
      <w:r w:rsidRPr="006158FB">
        <w:rPr>
          <w:i/>
          <w:iCs/>
          <w:rtl/>
        </w:rPr>
        <w:t>اطلب الآن خدمة تصديق وترجمة شهادات الزواج مع مكتب </w:t>
      </w:r>
      <w:r w:rsidRPr="006158FB">
        <w:rPr>
          <w:b/>
          <w:bCs/>
          <w:i/>
          <w:iCs/>
          <w:rtl/>
        </w:rPr>
        <w:t>جسور الكلمات للترجمة المعتمدة والقانونية</w:t>
      </w:r>
      <w:r w:rsidRPr="006158FB">
        <w:rPr>
          <w:i/>
          <w:iCs/>
          <w:rtl/>
        </w:rPr>
        <w:t>، بوابتك الموثوقة لإنجاز معاملاتك الشخصية والعائلية بدقة متناهية وسرعة بالغة تضمن لك راحة البال</w:t>
      </w:r>
      <w:r w:rsidRPr="006158FB">
        <w:rPr>
          <w:i/>
          <w:iCs/>
        </w:rPr>
        <w:t>.</w:t>
      </w:r>
    </w:p>
    <w:p w14:paraId="4397736E" w14:textId="77777777" w:rsidR="006158FB" w:rsidRPr="006158FB" w:rsidRDefault="006158FB" w:rsidP="006158FB">
      <w:pPr>
        <w:bidi/>
      </w:pPr>
      <w:r w:rsidRPr="006158FB">
        <w:pict w14:anchorId="2B7E5925">
          <v:rect id="_x0000_i1091" style="width:730pt;height:1.5pt" o:hrpct="0" o:hralign="center" o:hrstd="t" o:hr="t" fillcolor="#a0a0a0" stroked="f"/>
        </w:pict>
      </w:r>
    </w:p>
    <w:p w14:paraId="24342006" w14:textId="77777777" w:rsidR="006158FB" w:rsidRPr="006158FB" w:rsidRDefault="006158FB" w:rsidP="006158FB">
      <w:pPr>
        <w:bidi/>
      </w:pPr>
      <w:r w:rsidRPr="006158FB">
        <w:rPr>
          <w:b/>
          <w:bCs/>
          <w:rtl/>
        </w:rPr>
        <w:t>الرئيسية » المدونة » دليلك الشامل لتصديق وترجمة شهادات وعقود الزواج في دبي</w:t>
      </w:r>
    </w:p>
    <w:p w14:paraId="7EBD5094" w14:textId="77777777" w:rsidR="006158FB" w:rsidRPr="006158FB" w:rsidRDefault="006158FB" w:rsidP="006158FB">
      <w:pPr>
        <w:bidi/>
      </w:pPr>
      <w:r w:rsidRPr="006158FB">
        <w:pict w14:anchorId="292E9C50">
          <v:rect id="_x0000_i1092" style="width:730pt;height:1.5pt" o:hrpct="0" o:hralign="center" o:hrstd="t" o:hr="t" fillcolor="#a0a0a0" stroked="f"/>
        </w:pict>
      </w:r>
    </w:p>
    <w:p w14:paraId="3FC94C21" w14:textId="77777777" w:rsidR="006158FB" w:rsidRPr="006158FB" w:rsidRDefault="006158FB" w:rsidP="006158FB">
      <w:pPr>
        <w:bidi/>
      </w:pPr>
      <w:r w:rsidRPr="006158FB">
        <w:rPr>
          <w:rtl/>
        </w:rPr>
        <w:t>تعتبر دولة الإمارات العربية المتحدة، وخاصة مدينة دبي، وجهة عالمية مفضلة للعيش والعمل والاستقرار العائلي. وعند الانتقال للإقامة في دبي برفقة شريك الحياة، أو عند الرغبة في تأسيس عائلة جديدة، تصبح خطوة </w:t>
      </w:r>
      <w:r w:rsidRPr="006158FB">
        <w:rPr>
          <w:b/>
          <w:bCs/>
          <w:rtl/>
        </w:rPr>
        <w:t>تصديق شهادة الزواج في دبي</w:t>
      </w:r>
      <w:r w:rsidRPr="006158FB">
        <w:rPr>
          <w:rtl/>
        </w:rPr>
        <w:t> متطلباً قانونياً لا غنى عنه لإتمام المعاملات الرسمية. فعقد الزواج هو الوثيقة الأساسية التي تثبت العلاقة الزوجية قانونياً أمام جميع الدوائر الحكومية والمؤسسات الاتحادية والمحلية</w:t>
      </w:r>
      <w:r w:rsidRPr="006158FB">
        <w:t>.</w:t>
      </w:r>
    </w:p>
    <w:p w14:paraId="287A6C53" w14:textId="77777777" w:rsidR="006158FB" w:rsidRPr="006158FB" w:rsidRDefault="006158FB" w:rsidP="006158FB">
      <w:pPr>
        <w:bidi/>
      </w:pPr>
      <w:r w:rsidRPr="006158FB">
        <w:rPr>
          <w:rtl/>
        </w:rPr>
        <w:t>في هذا المقال، سنستعرض بالتفصيل كل ما يتعلق بإجراءات وشروط تصديق وعقود شهادات الزواج داخل دولة الإمارات، والخطوات العملية التي تحتاج إليها، وكيف يساعدك مكتب </w:t>
      </w:r>
      <w:r w:rsidRPr="006158FB">
        <w:rPr>
          <w:b/>
          <w:bCs/>
          <w:rtl/>
        </w:rPr>
        <w:t>جسور الكلمات للترجمة المعتمدة والقانونية</w:t>
      </w:r>
      <w:r w:rsidRPr="006158FB">
        <w:rPr>
          <w:rtl/>
        </w:rPr>
        <w:t> في ترجمة وتوثيق مستنداتك بأعلى معايير الجودة والسرعة</w:t>
      </w:r>
      <w:r w:rsidRPr="006158FB">
        <w:t>.</w:t>
      </w:r>
    </w:p>
    <w:p w14:paraId="7B9A79ED" w14:textId="77777777" w:rsidR="006158FB" w:rsidRPr="006158FB" w:rsidRDefault="006158FB" w:rsidP="006158FB">
      <w:pPr>
        <w:bidi/>
      </w:pPr>
      <w:r w:rsidRPr="006158FB">
        <w:pict w14:anchorId="7C2F618E">
          <v:rect id="_x0000_i1093" style="width:730pt;height:1.5pt" o:hrpct="0" o:hralign="center" o:hrstd="t" o:hr="t" fillcolor="#a0a0a0" stroked="f"/>
        </w:pict>
      </w:r>
    </w:p>
    <w:p w14:paraId="704467C4" w14:textId="77777777" w:rsidR="006158FB" w:rsidRPr="006158FB" w:rsidRDefault="006158FB" w:rsidP="006158FB">
      <w:pPr>
        <w:bidi/>
        <w:rPr>
          <w:b/>
          <w:bCs/>
        </w:rPr>
      </w:pPr>
      <w:r w:rsidRPr="006158FB">
        <w:rPr>
          <w:b/>
          <w:bCs/>
          <w:rtl/>
        </w:rPr>
        <w:t>لماذا يُعد تصديق شهادة الزواج في دبي أمراً ضرورياً؟</w:t>
      </w:r>
    </w:p>
    <w:p w14:paraId="0B4DAEFC" w14:textId="77777777" w:rsidR="006158FB" w:rsidRPr="006158FB" w:rsidRDefault="006158FB" w:rsidP="006158FB">
      <w:pPr>
        <w:bidi/>
      </w:pPr>
      <w:r w:rsidRPr="006158FB">
        <w:rPr>
          <w:rtl/>
        </w:rPr>
        <w:t>تطلب الجهات والدوائر الرسمية في دبي تقديم عقد زواج مصدق ومترجم ترجمة قانونية في العديد من المعاملات المصيرية، ومن أبرزها</w:t>
      </w:r>
      <w:r w:rsidRPr="006158FB">
        <w:t>:</w:t>
      </w:r>
    </w:p>
    <w:p w14:paraId="3E3EB8DD" w14:textId="77777777" w:rsidR="006158FB" w:rsidRPr="006158FB" w:rsidRDefault="006158FB" w:rsidP="006158FB">
      <w:pPr>
        <w:numPr>
          <w:ilvl w:val="0"/>
          <w:numId w:val="1"/>
        </w:numPr>
        <w:bidi/>
      </w:pPr>
      <w:r w:rsidRPr="006158FB">
        <w:rPr>
          <w:b/>
          <w:bCs/>
          <w:rtl/>
        </w:rPr>
        <w:t>كفالة الزوجة والأسرة</w:t>
      </w:r>
      <w:r w:rsidRPr="006158FB">
        <w:rPr>
          <w:b/>
          <w:bCs/>
        </w:rPr>
        <w:t>:</w:t>
      </w:r>
      <w:r w:rsidRPr="006158FB">
        <w:t> </w:t>
      </w:r>
      <w:r w:rsidRPr="006158FB">
        <w:rPr>
          <w:rtl/>
        </w:rPr>
        <w:t>عند رغبة الزوج المقيم في دبي في استصدار تأشيرة إقامة لزوجته وأبنائه، تشترط الإدارة العامة للإقامة وشؤون الأجانب</w:t>
      </w:r>
      <w:r w:rsidRPr="006158FB">
        <w:t xml:space="preserve"> (GDRFA) </w:t>
      </w:r>
      <w:r w:rsidRPr="006158FB">
        <w:rPr>
          <w:rtl/>
        </w:rPr>
        <w:t>تقديم عقد زواج مصدق رسمياً لإثبات صلة القرابة القانونية</w:t>
      </w:r>
      <w:r w:rsidRPr="006158FB">
        <w:t>.</w:t>
      </w:r>
    </w:p>
    <w:p w14:paraId="0746BC6C" w14:textId="77777777" w:rsidR="006158FB" w:rsidRPr="006158FB" w:rsidRDefault="006158FB" w:rsidP="006158FB">
      <w:pPr>
        <w:numPr>
          <w:ilvl w:val="0"/>
          <w:numId w:val="1"/>
        </w:numPr>
        <w:bidi/>
      </w:pPr>
      <w:r w:rsidRPr="006158FB">
        <w:rPr>
          <w:b/>
          <w:bCs/>
          <w:rtl/>
        </w:rPr>
        <w:t>الولادة وتسجيل المواليد الجدد</w:t>
      </w:r>
      <w:r w:rsidRPr="006158FB">
        <w:rPr>
          <w:b/>
          <w:bCs/>
        </w:rPr>
        <w:t>:</w:t>
      </w:r>
      <w:r w:rsidRPr="006158FB">
        <w:t> </w:t>
      </w:r>
      <w:r w:rsidRPr="006158FB">
        <w:rPr>
          <w:rtl/>
        </w:rPr>
        <w:t>تطلب المستشفيات الحكومية والخاصة والجهات الصحية تقديم عقد الزواج المصدق والمترجم كشرط أساسي لإصدار بلاغ الولادة والمباشرة في استخراج شهادة ميلاد الطفل</w:t>
      </w:r>
      <w:r w:rsidRPr="006158FB">
        <w:t>.</w:t>
      </w:r>
    </w:p>
    <w:p w14:paraId="3FB72F4F" w14:textId="77777777" w:rsidR="006158FB" w:rsidRPr="006158FB" w:rsidRDefault="006158FB" w:rsidP="006158FB">
      <w:pPr>
        <w:numPr>
          <w:ilvl w:val="0"/>
          <w:numId w:val="1"/>
        </w:numPr>
        <w:bidi/>
      </w:pPr>
      <w:r w:rsidRPr="006158FB">
        <w:rPr>
          <w:b/>
          <w:bCs/>
          <w:rtl/>
        </w:rPr>
        <w:t>التقديم على السكن المشترك والمجمعات السكنية</w:t>
      </w:r>
      <w:r w:rsidRPr="006158FB">
        <w:rPr>
          <w:b/>
          <w:bCs/>
        </w:rPr>
        <w:t>:</w:t>
      </w:r>
      <w:r w:rsidRPr="006158FB">
        <w:t> </w:t>
      </w:r>
      <w:r w:rsidRPr="006158FB">
        <w:rPr>
          <w:rtl/>
        </w:rPr>
        <w:t>على الرغم من التسهيلات القانونية الحديثة، تطلب العديد من الجهات والشركات العقارية عقد زواج موثقاً عند استئجار السكن أو تسجيل عقود الإيجار المشتركة (إيجاري)</w:t>
      </w:r>
      <w:r w:rsidRPr="006158FB">
        <w:t>.</w:t>
      </w:r>
    </w:p>
    <w:p w14:paraId="719ECCC0" w14:textId="77777777" w:rsidR="006158FB" w:rsidRPr="006158FB" w:rsidRDefault="006158FB" w:rsidP="006158FB">
      <w:pPr>
        <w:numPr>
          <w:ilvl w:val="0"/>
          <w:numId w:val="1"/>
        </w:numPr>
        <w:bidi/>
      </w:pPr>
      <w:r w:rsidRPr="006158FB">
        <w:rPr>
          <w:b/>
          <w:bCs/>
          <w:rtl/>
        </w:rPr>
        <w:t>فتح الحسابات المصرفية المشتركة</w:t>
      </w:r>
      <w:r w:rsidRPr="006158FB">
        <w:rPr>
          <w:b/>
          <w:bCs/>
        </w:rPr>
        <w:t>:</w:t>
      </w:r>
      <w:r w:rsidRPr="006158FB">
        <w:t> </w:t>
      </w:r>
      <w:r w:rsidRPr="006158FB">
        <w:rPr>
          <w:rtl/>
        </w:rPr>
        <w:t>تطلب البنوك والمصارف العاملة في الإمارات تقديم عقد الزواج المصدق كجزء من إجراءات العناية الواجبة عند فتح حساب بنكي مشترك للزوجين</w:t>
      </w:r>
      <w:r w:rsidRPr="006158FB">
        <w:t>.</w:t>
      </w:r>
    </w:p>
    <w:p w14:paraId="7421E6E5" w14:textId="77777777" w:rsidR="006158FB" w:rsidRPr="006158FB" w:rsidRDefault="006158FB" w:rsidP="006158FB">
      <w:pPr>
        <w:numPr>
          <w:ilvl w:val="0"/>
          <w:numId w:val="1"/>
        </w:numPr>
        <w:bidi/>
      </w:pPr>
      <w:r w:rsidRPr="006158FB">
        <w:rPr>
          <w:b/>
          <w:bCs/>
          <w:rtl/>
        </w:rPr>
        <w:t>المعاملات القضائية والقانونية</w:t>
      </w:r>
      <w:r w:rsidRPr="006158FB">
        <w:rPr>
          <w:b/>
          <w:bCs/>
        </w:rPr>
        <w:t>:</w:t>
      </w:r>
      <w:r w:rsidRPr="006158FB">
        <w:t> </w:t>
      </w:r>
      <w:r w:rsidRPr="006158FB">
        <w:rPr>
          <w:rtl/>
        </w:rPr>
        <w:t>مثل قضايا إثبات النسب، المعاملات المتعلقة بالإرث والتركات، أو تقديم طلبات الطلاق والنفقة أمام محاكم دبي</w:t>
      </w:r>
      <w:r w:rsidRPr="006158FB">
        <w:t>.</w:t>
      </w:r>
    </w:p>
    <w:p w14:paraId="53A3D6DA" w14:textId="77777777" w:rsidR="006158FB" w:rsidRPr="006158FB" w:rsidRDefault="006158FB" w:rsidP="006158FB">
      <w:pPr>
        <w:numPr>
          <w:ilvl w:val="0"/>
          <w:numId w:val="1"/>
        </w:numPr>
        <w:bidi/>
      </w:pPr>
      <w:r w:rsidRPr="006158FB">
        <w:rPr>
          <w:b/>
          <w:bCs/>
          <w:rtl/>
        </w:rPr>
        <w:t>التأمين الصحي العائلي</w:t>
      </w:r>
      <w:r w:rsidRPr="006158FB">
        <w:rPr>
          <w:b/>
          <w:bCs/>
        </w:rPr>
        <w:t>:</w:t>
      </w:r>
      <w:r w:rsidRPr="006158FB">
        <w:t> </w:t>
      </w:r>
      <w:r w:rsidRPr="006158FB">
        <w:rPr>
          <w:rtl/>
        </w:rPr>
        <w:t>لإضافة الزوجة إلى بوليصة التأمين الصحي الخاصة بالعمل أو التأمين العائلي الخاص</w:t>
      </w:r>
      <w:r w:rsidRPr="006158FB">
        <w:t>.</w:t>
      </w:r>
    </w:p>
    <w:p w14:paraId="4F76462E" w14:textId="77777777" w:rsidR="006158FB" w:rsidRPr="006158FB" w:rsidRDefault="006158FB" w:rsidP="006158FB">
      <w:pPr>
        <w:bidi/>
      </w:pPr>
      <w:r w:rsidRPr="006158FB">
        <w:lastRenderedPageBreak/>
        <w:pict w14:anchorId="40BE8324">
          <v:rect id="_x0000_i1094" style="width:730pt;height:1.5pt" o:hrpct="0" o:hralign="center" o:hrstd="t" o:hr="t" fillcolor="#a0a0a0" stroked="f"/>
        </w:pict>
      </w:r>
    </w:p>
    <w:p w14:paraId="076F3C83" w14:textId="77777777" w:rsidR="006158FB" w:rsidRPr="006158FB" w:rsidRDefault="006158FB" w:rsidP="006158FB">
      <w:pPr>
        <w:bidi/>
        <w:rPr>
          <w:b/>
          <w:bCs/>
        </w:rPr>
      </w:pPr>
      <w:r w:rsidRPr="006158FB">
        <w:rPr>
          <w:b/>
          <w:bCs/>
          <w:rtl/>
        </w:rPr>
        <w:t>خطوات وإجراءات تصديق عقد الزواج في دبي</w:t>
      </w:r>
    </w:p>
    <w:p w14:paraId="51713359" w14:textId="77777777" w:rsidR="006158FB" w:rsidRPr="006158FB" w:rsidRDefault="006158FB" w:rsidP="006158FB">
      <w:pPr>
        <w:bidi/>
      </w:pPr>
      <w:r w:rsidRPr="006158FB">
        <w:rPr>
          <w:rtl/>
        </w:rPr>
        <w:t>تختلف طريقة وإجراءات توثيق عقد الزواج بناءً على مكان صدور الوثيقة، وذلك على النحو التالي</w:t>
      </w:r>
      <w:r w:rsidRPr="006158FB">
        <w:t>:</w:t>
      </w:r>
    </w:p>
    <w:p w14:paraId="7ECBBB4A" w14:textId="77777777" w:rsidR="006158FB" w:rsidRPr="006158FB" w:rsidRDefault="006158FB" w:rsidP="006158FB">
      <w:pPr>
        <w:bidi/>
        <w:rPr>
          <w:b/>
          <w:bCs/>
        </w:rPr>
      </w:pPr>
      <w:r w:rsidRPr="006158FB">
        <w:rPr>
          <w:b/>
          <w:bCs/>
          <w:rtl/>
        </w:rPr>
        <w:t>أولاً: عقود الزواج الصادرة خارج دولة الإمارات</w:t>
      </w:r>
    </w:p>
    <w:p w14:paraId="68DCFD8B" w14:textId="77777777" w:rsidR="006158FB" w:rsidRPr="006158FB" w:rsidRDefault="006158FB" w:rsidP="006158FB">
      <w:pPr>
        <w:bidi/>
      </w:pPr>
      <w:r w:rsidRPr="006158FB">
        <w:rPr>
          <w:rtl/>
        </w:rPr>
        <w:t>إذا تم عقد الزواج في بلدك الأم أو في أي دولة أخرى خارج الإمارات، فيجب اتباع سلسلة التصديقات الدولية التالية لضمان قبول الوثيقة محلياً</w:t>
      </w:r>
      <w:r w:rsidRPr="006158FB">
        <w:t>:</w:t>
      </w:r>
    </w:p>
    <w:p w14:paraId="00F79A7C" w14:textId="77777777" w:rsidR="006158FB" w:rsidRPr="006158FB" w:rsidRDefault="006158FB" w:rsidP="006158FB">
      <w:pPr>
        <w:numPr>
          <w:ilvl w:val="0"/>
          <w:numId w:val="2"/>
        </w:numPr>
        <w:bidi/>
      </w:pPr>
      <w:r w:rsidRPr="006158FB">
        <w:rPr>
          <w:b/>
          <w:bCs/>
          <w:rtl/>
        </w:rPr>
        <w:t>وزارة الخارجية في بلد المنشأ</w:t>
      </w:r>
      <w:r w:rsidRPr="006158FB">
        <w:rPr>
          <w:b/>
          <w:bCs/>
        </w:rPr>
        <w:t>:</w:t>
      </w:r>
      <w:r w:rsidRPr="006158FB">
        <w:t> </w:t>
      </w:r>
      <w:r w:rsidRPr="006158FB">
        <w:rPr>
          <w:rtl/>
        </w:rPr>
        <w:t>يجب تصديق أصل عقد الزواج من وزارة الخارجية في الدولة التي تم فيها الزواج</w:t>
      </w:r>
      <w:r w:rsidRPr="006158FB">
        <w:t>.</w:t>
      </w:r>
    </w:p>
    <w:p w14:paraId="35EE4A7C" w14:textId="77777777" w:rsidR="006158FB" w:rsidRPr="006158FB" w:rsidRDefault="006158FB" w:rsidP="006158FB">
      <w:pPr>
        <w:numPr>
          <w:ilvl w:val="0"/>
          <w:numId w:val="2"/>
        </w:numPr>
        <w:bidi/>
      </w:pPr>
      <w:r w:rsidRPr="006158FB">
        <w:rPr>
          <w:b/>
          <w:bCs/>
          <w:rtl/>
        </w:rPr>
        <w:t>سفارة أو قنصلية دولة الإمارات</w:t>
      </w:r>
      <w:r w:rsidRPr="006158FB">
        <w:rPr>
          <w:b/>
          <w:bCs/>
        </w:rPr>
        <w:t>:</w:t>
      </w:r>
      <w:r w:rsidRPr="006158FB">
        <w:t> </w:t>
      </w:r>
      <w:r w:rsidRPr="006158FB">
        <w:rPr>
          <w:rtl/>
        </w:rPr>
        <w:t>يتم تقديم العقد المصدق إلى سفارة دولة الإمارات العربية المتحدة في ذلك البلد لوضع ختم الاعتماد والتوثيق</w:t>
      </w:r>
      <w:r w:rsidRPr="006158FB">
        <w:t>.</w:t>
      </w:r>
    </w:p>
    <w:p w14:paraId="11AC3CCF" w14:textId="77777777" w:rsidR="006158FB" w:rsidRPr="006158FB" w:rsidRDefault="006158FB" w:rsidP="006158FB">
      <w:pPr>
        <w:numPr>
          <w:ilvl w:val="0"/>
          <w:numId w:val="2"/>
        </w:numPr>
        <w:bidi/>
      </w:pPr>
      <w:r w:rsidRPr="006158FB">
        <w:rPr>
          <w:b/>
          <w:bCs/>
          <w:rtl/>
        </w:rPr>
        <w:t>تصديق وزارة الخارجية الإماراتية</w:t>
      </w:r>
      <w:r w:rsidRPr="006158FB">
        <w:rPr>
          <w:b/>
          <w:bCs/>
        </w:rPr>
        <w:t xml:space="preserve"> (MOFA):</w:t>
      </w:r>
      <w:r w:rsidRPr="006158FB">
        <w:t> </w:t>
      </w:r>
      <w:r w:rsidRPr="006158FB">
        <w:rPr>
          <w:rtl/>
        </w:rPr>
        <w:t>عند وصول المستند إلى الإمارات، يتعين إجراء التصديق المحلي عبر تطبيق أو موقع وزارة الخارجية لتوثيق أختام السفارة</w:t>
      </w:r>
      <w:r w:rsidRPr="006158FB">
        <w:t>.</w:t>
      </w:r>
    </w:p>
    <w:p w14:paraId="17A59443" w14:textId="77777777" w:rsidR="006158FB" w:rsidRPr="006158FB" w:rsidRDefault="006158FB" w:rsidP="006158FB">
      <w:pPr>
        <w:numPr>
          <w:ilvl w:val="0"/>
          <w:numId w:val="2"/>
        </w:numPr>
        <w:bidi/>
      </w:pPr>
      <w:r w:rsidRPr="006158FB">
        <w:rPr>
          <w:b/>
          <w:bCs/>
          <w:rtl/>
        </w:rPr>
        <w:t>الترجمة القانونية المعتمدة</w:t>
      </w:r>
      <w:r w:rsidRPr="006158FB">
        <w:rPr>
          <w:b/>
          <w:bCs/>
        </w:rPr>
        <w:t>:</w:t>
      </w:r>
      <w:r w:rsidRPr="006158FB">
        <w:t> </w:t>
      </w:r>
      <w:r w:rsidRPr="006158FB">
        <w:rPr>
          <w:rtl/>
        </w:rPr>
        <w:t>إذا كان عقد الزواج مكتوباً بلغة غير العربية، تصبح </w:t>
      </w:r>
      <w:r w:rsidRPr="006158FB">
        <w:rPr>
          <w:b/>
          <w:bCs/>
          <w:rtl/>
        </w:rPr>
        <w:t>ترجمة معتمدة لعقد الزواج</w:t>
      </w:r>
      <w:r w:rsidRPr="006158FB">
        <w:rPr>
          <w:rtl/>
        </w:rPr>
        <w:t> خطوة إلزامية من خلال </w:t>
      </w:r>
      <w:r w:rsidRPr="006158FB">
        <w:rPr>
          <w:b/>
          <w:bCs/>
          <w:rtl/>
        </w:rPr>
        <w:t>مكتب ترجمة معتمد في دبي</w:t>
      </w:r>
      <w:r w:rsidRPr="006158FB">
        <w:rPr>
          <w:rtl/>
        </w:rPr>
        <w:t> ليتم ترجمته رسمياً إلى اللغة العربية</w:t>
      </w:r>
      <w:r w:rsidRPr="006158FB">
        <w:t>.</w:t>
      </w:r>
    </w:p>
    <w:p w14:paraId="4635979F" w14:textId="77777777" w:rsidR="006158FB" w:rsidRPr="006158FB" w:rsidRDefault="006158FB" w:rsidP="006158FB">
      <w:pPr>
        <w:bidi/>
        <w:rPr>
          <w:b/>
          <w:bCs/>
        </w:rPr>
      </w:pPr>
      <w:r w:rsidRPr="006158FB">
        <w:rPr>
          <w:b/>
          <w:bCs/>
          <w:rtl/>
        </w:rPr>
        <w:t>ثانياً: عقود الزواج الصادرة داخل دولة الإمارات</w:t>
      </w:r>
    </w:p>
    <w:p w14:paraId="11067AF8" w14:textId="77777777" w:rsidR="006158FB" w:rsidRPr="006158FB" w:rsidRDefault="006158FB" w:rsidP="006158FB">
      <w:pPr>
        <w:bidi/>
      </w:pPr>
      <w:r w:rsidRPr="006158FB">
        <w:rPr>
          <w:rtl/>
        </w:rPr>
        <w:t>إذا تم الزواج داخل أراضي الدولة (سواء كان زواجاً شرعياً في المحكمة أو زواجاً مدنياً)</w:t>
      </w:r>
      <w:r w:rsidRPr="006158FB">
        <w:t>:</w:t>
      </w:r>
    </w:p>
    <w:p w14:paraId="40A82528" w14:textId="77777777" w:rsidR="006158FB" w:rsidRPr="006158FB" w:rsidRDefault="006158FB" w:rsidP="006158FB">
      <w:pPr>
        <w:numPr>
          <w:ilvl w:val="0"/>
          <w:numId w:val="3"/>
        </w:numPr>
        <w:bidi/>
      </w:pPr>
      <w:r w:rsidRPr="006158FB">
        <w:rPr>
          <w:b/>
          <w:bCs/>
          <w:rtl/>
        </w:rPr>
        <w:t>المحاكم الشرعية أو الكنائس المرخصة</w:t>
      </w:r>
      <w:r w:rsidRPr="006158FB">
        <w:rPr>
          <w:b/>
          <w:bCs/>
        </w:rPr>
        <w:t>:</w:t>
      </w:r>
      <w:r w:rsidRPr="006158FB">
        <w:t> </w:t>
      </w:r>
      <w:r w:rsidRPr="006158FB">
        <w:rPr>
          <w:rtl/>
        </w:rPr>
        <w:t>تصدر الشهادة الأصلية من الجهة المختصة (مثل محاكم دبي أو وزارة العدل)</w:t>
      </w:r>
      <w:r w:rsidRPr="006158FB">
        <w:t>.</w:t>
      </w:r>
    </w:p>
    <w:p w14:paraId="0DA637B1" w14:textId="77777777" w:rsidR="006158FB" w:rsidRPr="006158FB" w:rsidRDefault="006158FB" w:rsidP="006158FB">
      <w:pPr>
        <w:numPr>
          <w:ilvl w:val="0"/>
          <w:numId w:val="3"/>
        </w:numPr>
        <w:bidi/>
      </w:pPr>
      <w:r w:rsidRPr="006158FB">
        <w:rPr>
          <w:b/>
          <w:bCs/>
          <w:rtl/>
        </w:rPr>
        <w:t>تصديق وزارة العدل</w:t>
      </w:r>
      <w:r w:rsidRPr="006158FB">
        <w:rPr>
          <w:b/>
          <w:bCs/>
        </w:rPr>
        <w:t>:</w:t>
      </w:r>
      <w:r w:rsidRPr="006158FB">
        <w:t> </w:t>
      </w:r>
      <w:r w:rsidRPr="006158FB">
        <w:rPr>
          <w:rtl/>
        </w:rPr>
        <w:t>في حال صدر العقد من كنيسة مرخصة أو جهة دينية، يجب تصديقه أولاً من وزارة العدل الإماراتية</w:t>
      </w:r>
      <w:r w:rsidRPr="006158FB">
        <w:t>.</w:t>
      </w:r>
    </w:p>
    <w:p w14:paraId="3CB331B4" w14:textId="77777777" w:rsidR="006158FB" w:rsidRPr="006158FB" w:rsidRDefault="006158FB" w:rsidP="006158FB">
      <w:pPr>
        <w:numPr>
          <w:ilvl w:val="0"/>
          <w:numId w:val="3"/>
        </w:numPr>
        <w:bidi/>
      </w:pPr>
      <w:r w:rsidRPr="006158FB">
        <w:rPr>
          <w:b/>
          <w:bCs/>
          <w:rtl/>
        </w:rPr>
        <w:t>تصديق وزارة الخارجية</w:t>
      </w:r>
      <w:r w:rsidRPr="006158FB">
        <w:rPr>
          <w:b/>
          <w:bCs/>
        </w:rPr>
        <w:t xml:space="preserve"> (MOFA):</w:t>
      </w:r>
      <w:r w:rsidRPr="006158FB">
        <w:t> </w:t>
      </w:r>
      <w:r w:rsidRPr="006158FB">
        <w:rPr>
          <w:rtl/>
        </w:rPr>
        <w:t>الخطوة الأخيرة لاعتماد العقد للاستخدام الدولي خارج الإمارات أو لتقديمه لبعض السفارات الأجنبية داخل الدولة</w:t>
      </w:r>
      <w:r w:rsidRPr="006158FB">
        <w:t>.</w:t>
      </w:r>
    </w:p>
    <w:p w14:paraId="4186AD44" w14:textId="77777777" w:rsidR="006158FB" w:rsidRPr="006158FB" w:rsidRDefault="006158FB" w:rsidP="006158FB">
      <w:pPr>
        <w:bidi/>
      </w:pPr>
      <w:r w:rsidRPr="006158FB">
        <w:pict w14:anchorId="67B9CDF9">
          <v:rect id="_x0000_i1095" style="width:730pt;height:1.5pt" o:hrpct="0" o:hralign="center" o:hrstd="t" o:hr="t" fillcolor="#a0a0a0" stroked="f"/>
        </w:pict>
      </w:r>
    </w:p>
    <w:p w14:paraId="66B1F29A" w14:textId="77777777" w:rsidR="006158FB" w:rsidRPr="006158FB" w:rsidRDefault="006158FB" w:rsidP="006158FB">
      <w:pPr>
        <w:bidi/>
        <w:rPr>
          <w:b/>
          <w:bCs/>
        </w:rPr>
      </w:pPr>
      <w:r w:rsidRPr="006158FB">
        <w:rPr>
          <w:b/>
          <w:bCs/>
          <w:rtl/>
        </w:rPr>
        <w:t>الدليل العملي للتصديق الإلكتروني عبر وزارة الخارجية الإماراتية</w:t>
      </w:r>
    </w:p>
    <w:p w14:paraId="53B4E32C" w14:textId="77777777" w:rsidR="006158FB" w:rsidRPr="006158FB" w:rsidRDefault="006158FB" w:rsidP="006158FB">
      <w:pPr>
        <w:bidi/>
      </w:pPr>
      <w:r w:rsidRPr="006158FB">
        <w:rPr>
          <w:rtl/>
        </w:rPr>
        <w:t>أتاحت وزارة الخارجية والتعاون الدولي في دولة الإمارات إمكانية إنجاز خدمة </w:t>
      </w:r>
      <w:r w:rsidRPr="006158FB">
        <w:rPr>
          <w:b/>
          <w:bCs/>
          <w:rtl/>
        </w:rPr>
        <w:t>توثيق الشهادات في دبي</w:t>
      </w:r>
      <w:r w:rsidRPr="006158FB">
        <w:rPr>
          <w:rtl/>
        </w:rPr>
        <w:t> إلكترونياً بالكامل بمتوسط رسوم حكومية يبلغ 150 درهماً إماراتياً للمستند الشخصي الواحد. إليك خطوات التقديم بالتفصيل</w:t>
      </w:r>
      <w:r w:rsidRPr="006158FB">
        <w:t>:</w:t>
      </w:r>
    </w:p>
    <w:p w14:paraId="5D7BF808" w14:textId="77777777" w:rsidR="006158FB" w:rsidRPr="006158FB" w:rsidRDefault="006158FB" w:rsidP="006158FB">
      <w:pPr>
        <w:numPr>
          <w:ilvl w:val="0"/>
          <w:numId w:val="4"/>
        </w:numPr>
        <w:bidi/>
      </w:pPr>
      <w:r w:rsidRPr="006158FB">
        <w:rPr>
          <w:b/>
          <w:bCs/>
          <w:rtl/>
        </w:rPr>
        <w:t>تسجيل الدخول</w:t>
      </w:r>
      <w:r w:rsidRPr="006158FB">
        <w:rPr>
          <w:b/>
          <w:bCs/>
        </w:rPr>
        <w:t>:</w:t>
      </w:r>
      <w:r w:rsidRPr="006158FB">
        <w:t> </w:t>
      </w:r>
      <w:r w:rsidRPr="006158FB">
        <w:rPr>
          <w:rtl/>
        </w:rPr>
        <w:t>قم بزيارة الموقع الرسمي لوزارة الخارجية أو تطبيق</w:t>
      </w:r>
      <w:r w:rsidRPr="006158FB">
        <w:t xml:space="preserve"> (UAEMOFA) </w:t>
      </w:r>
      <w:r w:rsidRPr="006158FB">
        <w:rPr>
          <w:rtl/>
        </w:rPr>
        <w:t>وسجل الدخول باستخدام الهوية الرقمية </w:t>
      </w:r>
      <w:r w:rsidRPr="006158FB">
        <w:rPr>
          <w:b/>
          <w:bCs/>
        </w:rPr>
        <w:t>UAE PASS</w:t>
      </w:r>
      <w:r w:rsidRPr="006158FB">
        <w:t>.</w:t>
      </w:r>
    </w:p>
    <w:p w14:paraId="77E73E11" w14:textId="77777777" w:rsidR="006158FB" w:rsidRPr="006158FB" w:rsidRDefault="006158FB" w:rsidP="006158FB">
      <w:pPr>
        <w:numPr>
          <w:ilvl w:val="0"/>
          <w:numId w:val="4"/>
        </w:numPr>
        <w:bidi/>
      </w:pPr>
      <w:r w:rsidRPr="006158FB">
        <w:rPr>
          <w:b/>
          <w:bCs/>
          <w:rtl/>
        </w:rPr>
        <w:lastRenderedPageBreak/>
        <w:t>طلب الخدمة</w:t>
      </w:r>
      <w:r w:rsidRPr="006158FB">
        <w:rPr>
          <w:b/>
          <w:bCs/>
        </w:rPr>
        <w:t>:</w:t>
      </w:r>
      <w:r w:rsidRPr="006158FB">
        <w:t> </w:t>
      </w:r>
      <w:r w:rsidRPr="006158FB">
        <w:rPr>
          <w:rtl/>
        </w:rPr>
        <w:t>اختر خدمة "تصديق المستندات والشهادات" ثم حدد نوع المستند كوثيقة شخصية (عقد زواج)</w:t>
      </w:r>
      <w:r w:rsidRPr="006158FB">
        <w:t>.</w:t>
      </w:r>
    </w:p>
    <w:p w14:paraId="7D451958" w14:textId="77777777" w:rsidR="006158FB" w:rsidRPr="006158FB" w:rsidRDefault="006158FB" w:rsidP="006158FB">
      <w:pPr>
        <w:numPr>
          <w:ilvl w:val="0"/>
          <w:numId w:val="4"/>
        </w:numPr>
        <w:bidi/>
      </w:pPr>
      <w:r w:rsidRPr="006158FB">
        <w:rPr>
          <w:b/>
          <w:bCs/>
          <w:rtl/>
        </w:rPr>
        <w:t>تحميل المرفقات</w:t>
      </w:r>
      <w:r w:rsidRPr="006158FB">
        <w:rPr>
          <w:b/>
          <w:bCs/>
        </w:rPr>
        <w:t>:</w:t>
      </w:r>
      <w:r w:rsidRPr="006158FB">
        <w:t> </w:t>
      </w:r>
      <w:r w:rsidRPr="006158FB">
        <w:rPr>
          <w:rtl/>
        </w:rPr>
        <w:t>قم برفع نسخة واضحة وممسوحة ضوئياً لعقد الزواج، مع التأكد من إظهار أختام السفارة والخارجية السابقة بوضوح</w:t>
      </w:r>
      <w:r w:rsidRPr="006158FB">
        <w:t>.</w:t>
      </w:r>
    </w:p>
    <w:p w14:paraId="5EEA38E2" w14:textId="77777777" w:rsidR="006158FB" w:rsidRPr="006158FB" w:rsidRDefault="006158FB" w:rsidP="006158FB">
      <w:pPr>
        <w:numPr>
          <w:ilvl w:val="0"/>
          <w:numId w:val="4"/>
        </w:numPr>
        <w:bidi/>
      </w:pPr>
      <w:r w:rsidRPr="006158FB">
        <w:rPr>
          <w:b/>
          <w:bCs/>
          <w:rtl/>
        </w:rPr>
        <w:t>دفع الرسوم</w:t>
      </w:r>
      <w:r w:rsidRPr="006158FB">
        <w:rPr>
          <w:b/>
          <w:bCs/>
        </w:rPr>
        <w:t>:</w:t>
      </w:r>
      <w:r w:rsidRPr="006158FB">
        <w:t> </w:t>
      </w:r>
      <w:r w:rsidRPr="006158FB">
        <w:rPr>
          <w:rtl/>
        </w:rPr>
        <w:t>قم بسداد الرسوم المقررة (150 درهم) بواسطة بطاقات الدفع الإلكتروني الآمنة</w:t>
      </w:r>
      <w:r w:rsidRPr="006158FB">
        <w:t>.</w:t>
      </w:r>
    </w:p>
    <w:p w14:paraId="5A950FF0" w14:textId="77777777" w:rsidR="006158FB" w:rsidRPr="006158FB" w:rsidRDefault="006158FB" w:rsidP="006158FB">
      <w:pPr>
        <w:numPr>
          <w:ilvl w:val="0"/>
          <w:numId w:val="4"/>
        </w:numPr>
        <w:bidi/>
      </w:pPr>
      <w:r w:rsidRPr="006158FB">
        <w:rPr>
          <w:b/>
          <w:bCs/>
          <w:rtl/>
        </w:rPr>
        <w:t>التسليم والاستلام</w:t>
      </w:r>
      <w:r w:rsidRPr="006158FB">
        <w:rPr>
          <w:b/>
          <w:bCs/>
        </w:rPr>
        <w:t>:</w:t>
      </w:r>
      <w:r w:rsidRPr="006158FB">
        <w:t> </w:t>
      </w:r>
      <w:r w:rsidRPr="006158FB">
        <w:rPr>
          <w:rtl/>
        </w:rPr>
        <w:t>اختر شركة التوصيل المعتمدة (مثل بريد الإمارات) لتقوم باستلام المستند الأصلي من منزلك أو مكتبك، وإعادته إليك مصدقاً بالختم الذكي والملصق الرسمي خلال أيام معدودة</w:t>
      </w:r>
      <w:r w:rsidRPr="006158FB">
        <w:t>.</w:t>
      </w:r>
    </w:p>
    <w:p w14:paraId="2391623A" w14:textId="77777777" w:rsidR="006158FB" w:rsidRPr="006158FB" w:rsidRDefault="006158FB" w:rsidP="006158FB">
      <w:pPr>
        <w:bidi/>
      </w:pPr>
      <w:r w:rsidRPr="006158FB">
        <w:pict w14:anchorId="5E1FB7C0">
          <v:rect id="_x0000_i1096" style="width:730pt;height:1.5pt" o:hrpct="0" o:hralign="center" o:hrstd="t" o:hr="t" fillcolor="#a0a0a0" stroked="f"/>
        </w:pict>
      </w:r>
    </w:p>
    <w:p w14:paraId="1B71FE19" w14:textId="77777777" w:rsidR="006158FB" w:rsidRPr="006158FB" w:rsidRDefault="006158FB" w:rsidP="006158FB">
      <w:pPr>
        <w:bidi/>
        <w:rPr>
          <w:b/>
          <w:bCs/>
        </w:rPr>
      </w:pPr>
      <w:r w:rsidRPr="006158FB">
        <w:rPr>
          <w:b/>
          <w:bCs/>
          <w:rtl/>
        </w:rPr>
        <w:t>لماذا تختار مكتب "جسور الكلمات" لترجمة وتصديق عقد زواجك؟</w:t>
      </w:r>
    </w:p>
    <w:p w14:paraId="7F2DD34E" w14:textId="77777777" w:rsidR="006158FB" w:rsidRPr="006158FB" w:rsidRDefault="006158FB" w:rsidP="006158FB">
      <w:pPr>
        <w:bidi/>
      </w:pPr>
      <w:r w:rsidRPr="006158FB">
        <w:rPr>
          <w:rtl/>
        </w:rPr>
        <w:t>تتطلب عقود الزواج دقة بالغة عند الترجمة؛ نظرًا لاحتوائها على بيانات حساسة مثل أسماء الأطراف، التواريخ، شروط العقد، والمهور. في مكتب </w:t>
      </w:r>
      <w:r w:rsidRPr="006158FB">
        <w:rPr>
          <w:b/>
          <w:bCs/>
          <w:rtl/>
        </w:rPr>
        <w:t>جسور الكلمات للترجمة المعتمدة والقانونية</w:t>
      </w:r>
      <w:r w:rsidRPr="006158FB">
        <w:rPr>
          <w:rtl/>
        </w:rPr>
        <w:t>، نقدم لك الحل المثالي والأسرع لإنجاز هذه الخدمة بكفاءة لا مثيل لها</w:t>
      </w:r>
      <w:r w:rsidRPr="006158FB">
        <w:t>:</w:t>
      </w:r>
    </w:p>
    <w:p w14:paraId="1C104974" w14:textId="77777777" w:rsidR="006158FB" w:rsidRPr="006158FB" w:rsidRDefault="006158FB" w:rsidP="006158FB">
      <w:pPr>
        <w:numPr>
          <w:ilvl w:val="0"/>
          <w:numId w:val="5"/>
        </w:numPr>
        <w:bidi/>
      </w:pPr>
      <w:r w:rsidRPr="006158FB">
        <w:rPr>
          <w:b/>
          <w:bCs/>
          <w:rtl/>
        </w:rPr>
        <w:t>الاعتماد الرسمي الكامل</w:t>
      </w:r>
      <w:r w:rsidRPr="006158FB">
        <w:rPr>
          <w:b/>
          <w:bCs/>
        </w:rPr>
        <w:t>:</w:t>
      </w:r>
      <w:r w:rsidRPr="006158FB">
        <w:t> </w:t>
      </w:r>
      <w:r w:rsidRPr="006158FB">
        <w:rPr>
          <w:rtl/>
        </w:rPr>
        <w:t>نحن مكتب ترجمة معتمد ومرخص من وزارة العدل الإماراتية، مما يجعل ترجمتنا لعقود الزواج مقبولة ومعتمدة بنسبة 100% لدى الإدارة العامة للإقامة وشؤون الأجانب</w:t>
      </w:r>
      <w:r w:rsidRPr="006158FB">
        <w:t xml:space="preserve"> (GDRFA)</w:t>
      </w:r>
      <w:r w:rsidRPr="006158FB">
        <w:rPr>
          <w:rtl/>
        </w:rPr>
        <w:t>، محاكم دبي، هيئة الهوية والجنسية، والمستشفيات</w:t>
      </w:r>
      <w:r w:rsidRPr="006158FB">
        <w:t>.</w:t>
      </w:r>
    </w:p>
    <w:p w14:paraId="37DEB332" w14:textId="77777777" w:rsidR="006158FB" w:rsidRPr="006158FB" w:rsidRDefault="006158FB" w:rsidP="006158FB">
      <w:pPr>
        <w:numPr>
          <w:ilvl w:val="0"/>
          <w:numId w:val="5"/>
        </w:numPr>
        <w:bidi/>
      </w:pPr>
      <w:r w:rsidRPr="006158FB">
        <w:rPr>
          <w:b/>
          <w:bCs/>
          <w:rtl/>
        </w:rPr>
        <w:t>الالتزام بمعايير الجودة العالمية</w:t>
      </w:r>
      <w:r w:rsidRPr="006158FB">
        <w:rPr>
          <w:b/>
          <w:bCs/>
        </w:rPr>
        <w:t xml:space="preserve"> ISO:</w:t>
      </w:r>
      <w:r w:rsidRPr="006158FB">
        <w:t> </w:t>
      </w:r>
      <w:r w:rsidRPr="006158FB">
        <w:rPr>
          <w:rtl/>
        </w:rPr>
        <w:t>تخضع جميع تراجمنا لعمليات تدقيق ومراجعة صارمة للتأكد من مطابقة الأسماء والبيانات للأصل تماماً ولجوازات السفر، مما يحميك من أي رفض أو تأخير لمعاملاتك الحكومية</w:t>
      </w:r>
      <w:r w:rsidRPr="006158FB">
        <w:t>.</w:t>
      </w:r>
    </w:p>
    <w:p w14:paraId="758D46A6" w14:textId="77777777" w:rsidR="006158FB" w:rsidRPr="006158FB" w:rsidRDefault="006158FB" w:rsidP="006158FB">
      <w:pPr>
        <w:numPr>
          <w:ilvl w:val="0"/>
          <w:numId w:val="5"/>
        </w:numPr>
        <w:bidi/>
      </w:pPr>
      <w:r w:rsidRPr="006158FB">
        <w:rPr>
          <w:b/>
          <w:bCs/>
          <w:rtl/>
        </w:rPr>
        <w:t>دعم لغوي شامل (أكثر من 70 لغة)</w:t>
      </w:r>
      <w:r w:rsidRPr="006158FB">
        <w:rPr>
          <w:b/>
          <w:bCs/>
        </w:rPr>
        <w:t>:</w:t>
      </w:r>
      <w:r w:rsidRPr="006158FB">
        <w:t> </w:t>
      </w:r>
      <w:r w:rsidRPr="006158FB">
        <w:rPr>
          <w:rtl/>
        </w:rPr>
        <w:t>نمتلك فريقاً من المترجمين القانونيين المتخصصين القادرين على ترجمة عقود الزواج من مختلف اللغات العالمية (الإنجليزية، الفرنسية، الروسية، الفارسية، الصينية، الأردية، وغيرها) إلى اللغة العربية بدقة متناهية</w:t>
      </w:r>
      <w:r w:rsidRPr="006158FB">
        <w:t>.</w:t>
      </w:r>
    </w:p>
    <w:p w14:paraId="47DC4511" w14:textId="77777777" w:rsidR="006158FB" w:rsidRPr="006158FB" w:rsidRDefault="006158FB" w:rsidP="006158FB">
      <w:pPr>
        <w:numPr>
          <w:ilvl w:val="0"/>
          <w:numId w:val="5"/>
        </w:numPr>
        <w:bidi/>
      </w:pPr>
      <w:r w:rsidRPr="006158FB">
        <w:rPr>
          <w:b/>
          <w:bCs/>
          <w:rtl/>
        </w:rPr>
        <w:t>توفير الوقت والجهد</w:t>
      </w:r>
      <w:r w:rsidRPr="006158FB">
        <w:rPr>
          <w:b/>
          <w:bCs/>
        </w:rPr>
        <w:t>:</w:t>
      </w:r>
      <w:r w:rsidRPr="006158FB">
        <w:t> </w:t>
      </w:r>
      <w:r w:rsidRPr="006158FB">
        <w:rPr>
          <w:rtl/>
        </w:rPr>
        <w:t>نحن لا نكتفي بالترجمة فحسب، بل يمكننا تولي كافة إجراءات التصديق لدى وزارة الخارجية والجهات المعنية بالنيابة عنك، لتستلم مستنداتك جاهزة للاستخدام فوراً</w:t>
      </w:r>
      <w:r w:rsidRPr="006158FB">
        <w:t>.</w:t>
      </w:r>
    </w:p>
    <w:p w14:paraId="68527344" w14:textId="77777777" w:rsidR="006158FB" w:rsidRPr="006158FB" w:rsidRDefault="006158FB" w:rsidP="006158FB">
      <w:pPr>
        <w:numPr>
          <w:ilvl w:val="0"/>
          <w:numId w:val="5"/>
        </w:numPr>
        <w:bidi/>
      </w:pPr>
      <w:r w:rsidRPr="006158FB">
        <w:rPr>
          <w:b/>
          <w:bCs/>
          <w:rtl/>
        </w:rPr>
        <w:t>سرية تامة وأمان كامل</w:t>
      </w:r>
      <w:r w:rsidRPr="006158FB">
        <w:rPr>
          <w:b/>
          <w:bCs/>
        </w:rPr>
        <w:t>:</w:t>
      </w:r>
      <w:r w:rsidRPr="006158FB">
        <w:t> </w:t>
      </w:r>
      <w:r w:rsidRPr="006158FB">
        <w:rPr>
          <w:rtl/>
        </w:rPr>
        <w:t>نضع خصوصية عملائنا وسرية بياناتهم الشخصية والعائلية في مقدمة أولوياتنا، ونطبق بروتوكولات صارمة لحماية وتأمين المستندات</w:t>
      </w:r>
      <w:r w:rsidRPr="006158FB">
        <w:t>.</w:t>
      </w:r>
    </w:p>
    <w:p w14:paraId="3E1CEC97" w14:textId="77777777" w:rsidR="006158FB" w:rsidRPr="006158FB" w:rsidRDefault="006158FB" w:rsidP="006158FB">
      <w:pPr>
        <w:bidi/>
      </w:pPr>
      <w:r w:rsidRPr="006158FB">
        <w:pict w14:anchorId="01D928FB">
          <v:rect id="_x0000_i1097" style="width:730pt;height:1.5pt" o:hrpct="0" o:hralign="center" o:hrstd="t" o:hr="t" fillcolor="#a0a0a0" stroked="f"/>
        </w:pict>
      </w:r>
    </w:p>
    <w:p w14:paraId="76AD447A" w14:textId="77777777" w:rsidR="006158FB" w:rsidRPr="006158FB" w:rsidRDefault="006158FB" w:rsidP="006158FB">
      <w:pPr>
        <w:bidi/>
        <w:rPr>
          <w:b/>
          <w:bCs/>
        </w:rPr>
      </w:pPr>
      <w:r w:rsidRPr="006158FB">
        <w:rPr>
          <w:b/>
          <w:bCs/>
          <w:rtl/>
        </w:rPr>
        <w:t>تكلفة ترجمة وتصديق عقد الزواج في دبي</w:t>
      </w:r>
    </w:p>
    <w:p w14:paraId="7029048A" w14:textId="77777777" w:rsidR="006158FB" w:rsidRPr="006158FB" w:rsidRDefault="006158FB" w:rsidP="006158FB">
      <w:pPr>
        <w:bidi/>
      </w:pPr>
      <w:r w:rsidRPr="006158FB">
        <w:rPr>
          <w:rtl/>
        </w:rPr>
        <w:t>تتميز خدماتنا في </w:t>
      </w:r>
      <w:r w:rsidRPr="006158FB">
        <w:rPr>
          <w:b/>
          <w:bCs/>
          <w:rtl/>
        </w:rPr>
        <w:t>جسور الكلمات</w:t>
      </w:r>
      <w:r w:rsidRPr="006158FB">
        <w:rPr>
          <w:rtl/>
        </w:rPr>
        <w:t> بالشفافية والوضوح التام فيما يتعلق بالتسعير</w:t>
      </w:r>
      <w:r w:rsidRPr="006158FB">
        <w:t>:</w:t>
      </w:r>
    </w:p>
    <w:p w14:paraId="70A004A9" w14:textId="77777777" w:rsidR="006158FB" w:rsidRPr="006158FB" w:rsidRDefault="006158FB" w:rsidP="006158FB">
      <w:pPr>
        <w:numPr>
          <w:ilvl w:val="0"/>
          <w:numId w:val="6"/>
        </w:numPr>
        <w:bidi/>
      </w:pPr>
      <w:r w:rsidRPr="006158FB">
        <w:rPr>
          <w:b/>
          <w:bCs/>
          <w:rtl/>
        </w:rPr>
        <w:t>الرسوم الحكومية</w:t>
      </w:r>
      <w:r w:rsidRPr="006158FB">
        <w:rPr>
          <w:b/>
          <w:bCs/>
        </w:rPr>
        <w:t>:</w:t>
      </w:r>
      <w:r w:rsidRPr="006158FB">
        <w:t> </w:t>
      </w:r>
      <w:r w:rsidRPr="006158FB">
        <w:rPr>
          <w:rtl/>
        </w:rPr>
        <w:t>تبلغ رسوم تصديق وزارة الخارجية الإماراتية لعقد الزواج 150 درهماً إماراتياً للمستند (لا تشمل رسوم التوصيل)</w:t>
      </w:r>
      <w:r w:rsidRPr="006158FB">
        <w:t>.</w:t>
      </w:r>
    </w:p>
    <w:p w14:paraId="45DFC234" w14:textId="77777777" w:rsidR="006158FB" w:rsidRPr="006158FB" w:rsidRDefault="006158FB" w:rsidP="006158FB">
      <w:pPr>
        <w:numPr>
          <w:ilvl w:val="0"/>
          <w:numId w:val="6"/>
        </w:numPr>
        <w:bidi/>
      </w:pPr>
      <w:r w:rsidRPr="006158FB">
        <w:rPr>
          <w:b/>
          <w:bCs/>
          <w:rtl/>
        </w:rPr>
        <w:lastRenderedPageBreak/>
        <w:t>رسوم الترجمة القانونية</w:t>
      </w:r>
      <w:r w:rsidRPr="006158FB">
        <w:rPr>
          <w:b/>
          <w:bCs/>
        </w:rPr>
        <w:t>:</w:t>
      </w:r>
      <w:r w:rsidRPr="006158FB">
        <w:t> </w:t>
      </w:r>
      <w:r w:rsidRPr="006158FB">
        <w:rPr>
          <w:rtl/>
        </w:rPr>
        <w:t>تعتمد تكلفة الترجمة على لغة المستند الأصلي وعدد الصفحات. يسعدنا دائماً تزويدكم بعرض أسعار مجاني وفوري يتسم بالمرونة والتنافسية دون أي تكاليف خفية</w:t>
      </w:r>
      <w:r w:rsidRPr="006158FB">
        <w:t>.</w:t>
      </w:r>
    </w:p>
    <w:p w14:paraId="342A13A4" w14:textId="77777777" w:rsidR="006158FB" w:rsidRPr="006158FB" w:rsidRDefault="006158FB" w:rsidP="006158FB">
      <w:pPr>
        <w:bidi/>
      </w:pPr>
      <w:r w:rsidRPr="006158FB">
        <w:pict w14:anchorId="0305CBB3">
          <v:rect id="_x0000_i1098" style="width:730pt;height:1.5pt" o:hrpct="0" o:hralign="center" o:hrstd="t" o:hr="t" fillcolor="#a0a0a0" stroked="f"/>
        </w:pict>
      </w:r>
    </w:p>
    <w:p w14:paraId="4D4050BF" w14:textId="77777777" w:rsidR="006158FB" w:rsidRPr="006158FB" w:rsidRDefault="006158FB" w:rsidP="006158FB">
      <w:pPr>
        <w:bidi/>
        <w:rPr>
          <w:b/>
          <w:bCs/>
        </w:rPr>
      </w:pPr>
      <w:r w:rsidRPr="006158FB">
        <w:rPr>
          <w:b/>
          <w:bCs/>
          <w:rtl/>
        </w:rPr>
        <w:t>تواصل معنا الآن للحصول على الخدمة الأسرع</w:t>
      </w:r>
    </w:p>
    <w:p w14:paraId="376684E1" w14:textId="77777777" w:rsidR="006158FB" w:rsidRPr="006158FB" w:rsidRDefault="006158FB" w:rsidP="006158FB">
      <w:pPr>
        <w:bidi/>
      </w:pPr>
      <w:r w:rsidRPr="006158FB">
        <w:rPr>
          <w:rtl/>
        </w:rPr>
        <w:t>فريق خدمة العملاء في مكتب </w:t>
      </w:r>
      <w:r w:rsidRPr="006158FB">
        <w:rPr>
          <w:b/>
          <w:bCs/>
          <w:rtl/>
        </w:rPr>
        <w:t>جسور الكلمات</w:t>
      </w:r>
      <w:r w:rsidRPr="006158FB">
        <w:rPr>
          <w:rtl/>
        </w:rPr>
        <w:t> جاهز للرد على استفساراتكم على مدار الساعة ومساعدتكم في إنجاز تراجمكم وتصديقاتكم بكل سلاسة ويُسر</w:t>
      </w:r>
      <w:r w:rsidRPr="006158FB">
        <w:t>.</w:t>
      </w:r>
    </w:p>
    <w:p w14:paraId="73048F3E" w14:textId="77777777" w:rsidR="006158FB" w:rsidRPr="006158FB" w:rsidRDefault="006158FB" w:rsidP="006158FB">
      <w:pPr>
        <w:numPr>
          <w:ilvl w:val="0"/>
          <w:numId w:val="7"/>
        </w:numPr>
        <w:bidi/>
      </w:pPr>
      <w:r w:rsidRPr="006158FB">
        <w:rPr>
          <w:rFonts w:ascii="Segoe UI Emoji" w:hAnsi="Segoe UI Emoji" w:cs="Segoe UI Emoji"/>
        </w:rPr>
        <w:t>📞</w:t>
      </w:r>
      <w:r w:rsidRPr="006158FB">
        <w:t> </w:t>
      </w:r>
      <w:r w:rsidRPr="006158FB">
        <w:rPr>
          <w:b/>
          <w:bCs/>
          <w:rtl/>
        </w:rPr>
        <w:t>الهاتف والواتساب</w:t>
      </w:r>
      <w:r w:rsidRPr="006158FB">
        <w:rPr>
          <w:b/>
          <w:bCs/>
        </w:rPr>
        <w:t>:</w:t>
      </w:r>
      <w:r w:rsidRPr="006158FB">
        <w:t> 050 324 4329</w:t>
      </w:r>
    </w:p>
    <w:p w14:paraId="10F81FC2" w14:textId="77777777" w:rsidR="006158FB" w:rsidRPr="006158FB" w:rsidRDefault="006158FB" w:rsidP="006158FB">
      <w:pPr>
        <w:numPr>
          <w:ilvl w:val="0"/>
          <w:numId w:val="7"/>
        </w:numPr>
        <w:bidi/>
      </w:pPr>
      <w:r w:rsidRPr="006158FB">
        <w:rPr>
          <w:rFonts w:ascii="Segoe UI Emoji" w:hAnsi="Segoe UI Emoji" w:cs="Segoe UI Emoji"/>
        </w:rPr>
        <w:t>📧</w:t>
      </w:r>
      <w:r w:rsidRPr="006158FB">
        <w:t> </w:t>
      </w:r>
      <w:r w:rsidRPr="006158FB">
        <w:rPr>
          <w:b/>
          <w:bCs/>
          <w:rtl/>
        </w:rPr>
        <w:t>البريد الإلكتروني</w:t>
      </w:r>
      <w:r w:rsidRPr="006158FB">
        <w:rPr>
          <w:b/>
          <w:bCs/>
        </w:rPr>
        <w:t>:</w:t>
      </w:r>
      <w:r w:rsidRPr="006158FB">
        <w:t> </w:t>
      </w:r>
      <w:hyperlink r:id="rId5" w:tgtFrame="_blank" w:history="1">
        <w:r w:rsidRPr="006158FB">
          <w:rPr>
            <w:rStyle w:val="Hyperlink"/>
          </w:rPr>
          <w:t>info@jusortrans.com</w:t>
        </w:r>
      </w:hyperlink>
    </w:p>
    <w:p w14:paraId="19E70E0D" w14:textId="77777777" w:rsidR="006158FB" w:rsidRPr="006158FB" w:rsidRDefault="006158FB" w:rsidP="006158FB">
      <w:pPr>
        <w:numPr>
          <w:ilvl w:val="0"/>
          <w:numId w:val="7"/>
        </w:numPr>
        <w:bidi/>
      </w:pPr>
      <w:r w:rsidRPr="006158FB">
        <w:rPr>
          <w:rFonts w:ascii="Segoe UI Emoji" w:hAnsi="Segoe UI Emoji" w:cs="Segoe UI Emoji"/>
        </w:rPr>
        <w:t>🌐</w:t>
      </w:r>
      <w:r w:rsidRPr="006158FB">
        <w:t> </w:t>
      </w:r>
      <w:r w:rsidRPr="006158FB">
        <w:rPr>
          <w:b/>
          <w:bCs/>
          <w:rtl/>
        </w:rPr>
        <w:t>الموقع الإلكتروني</w:t>
      </w:r>
      <w:r w:rsidRPr="006158FB">
        <w:rPr>
          <w:b/>
          <w:bCs/>
        </w:rPr>
        <w:t>:</w:t>
      </w:r>
      <w:r w:rsidRPr="006158FB">
        <w:t> </w:t>
      </w:r>
      <w:hyperlink r:id="rId6" w:tgtFrame="_blank" w:history="1">
        <w:r w:rsidRPr="006158FB">
          <w:rPr>
            <w:rStyle w:val="Hyperlink"/>
          </w:rPr>
          <w:t>www.jusortrans.com</w:t>
        </w:r>
      </w:hyperlink>
    </w:p>
    <w:p w14:paraId="5012C185" w14:textId="77777777" w:rsidR="006158FB" w:rsidRPr="006158FB" w:rsidRDefault="006158FB" w:rsidP="006158FB">
      <w:pPr>
        <w:numPr>
          <w:ilvl w:val="0"/>
          <w:numId w:val="7"/>
        </w:numPr>
        <w:bidi/>
      </w:pPr>
      <w:r w:rsidRPr="006158FB">
        <w:rPr>
          <w:rFonts w:ascii="Segoe UI Emoji" w:hAnsi="Segoe UI Emoji" w:cs="Segoe UI Emoji"/>
        </w:rPr>
        <w:t>📍</w:t>
      </w:r>
      <w:r w:rsidRPr="006158FB">
        <w:t> </w:t>
      </w:r>
      <w:r w:rsidRPr="006158FB">
        <w:rPr>
          <w:b/>
          <w:bCs/>
          <w:rtl/>
        </w:rPr>
        <w:t>العنوان</w:t>
      </w:r>
      <w:r w:rsidRPr="006158FB">
        <w:rPr>
          <w:b/>
          <w:bCs/>
        </w:rPr>
        <w:t>:</w:t>
      </w:r>
      <w:r w:rsidRPr="006158FB">
        <w:t> </w:t>
      </w:r>
      <w:r w:rsidRPr="006158FB">
        <w:rPr>
          <w:rtl/>
        </w:rPr>
        <w:t>مركز أبو سيف للأعمال - مبنى الكاظم - بلوك</w:t>
      </w:r>
      <w:r w:rsidRPr="006158FB">
        <w:t xml:space="preserve"> A - </w:t>
      </w:r>
      <w:r w:rsidRPr="006158FB">
        <w:rPr>
          <w:rtl/>
        </w:rPr>
        <w:t>طابق الميزان - مكتب 40</w:t>
      </w:r>
      <w:r w:rsidRPr="006158FB">
        <w:t xml:space="preserve">B - </w:t>
      </w:r>
      <w:r w:rsidRPr="006158FB">
        <w:rPr>
          <w:rtl/>
        </w:rPr>
        <w:t>أبو هيل - دبي</w:t>
      </w:r>
      <w:r w:rsidRPr="006158FB">
        <w:t>.</w:t>
      </w:r>
    </w:p>
    <w:p w14:paraId="7A96D904" w14:textId="77777777" w:rsidR="006158FB" w:rsidRPr="006158FB" w:rsidRDefault="006158FB" w:rsidP="006158FB">
      <w:pPr>
        <w:bidi/>
      </w:pPr>
      <w:r w:rsidRPr="006158FB">
        <w:pict w14:anchorId="10645372">
          <v:rect id="_x0000_i1099" style="width:730pt;height:1.5pt" o:hrpct="0" o:hralign="center" o:hrstd="t" o:hr="t" fillcolor="#a0a0a0" stroked="f"/>
        </w:pict>
      </w:r>
    </w:p>
    <w:p w14:paraId="08105628" w14:textId="77777777" w:rsidR="006158FB" w:rsidRPr="006158FB" w:rsidRDefault="006158FB" w:rsidP="006158FB">
      <w:pPr>
        <w:bidi/>
        <w:rPr>
          <w:b/>
          <w:bCs/>
        </w:rPr>
      </w:pPr>
      <w:r w:rsidRPr="006158FB">
        <w:rPr>
          <w:b/>
          <w:bCs/>
          <w:rtl/>
        </w:rPr>
        <w:t>الأسئلة الشائعة حول تصديق وعقود الزواج في دبي</w:t>
      </w:r>
    </w:p>
    <w:p w14:paraId="75C5FEFD" w14:textId="77777777" w:rsidR="006158FB" w:rsidRPr="006158FB" w:rsidRDefault="006158FB" w:rsidP="006158FB">
      <w:pPr>
        <w:bidi/>
        <w:rPr>
          <w:b/>
          <w:bCs/>
        </w:rPr>
      </w:pPr>
      <w:r w:rsidRPr="006158FB">
        <w:rPr>
          <w:b/>
          <w:bCs/>
        </w:rPr>
        <w:t xml:space="preserve">1. </w:t>
      </w:r>
      <w:r w:rsidRPr="006158FB">
        <w:rPr>
          <w:b/>
          <w:bCs/>
          <w:rtl/>
        </w:rPr>
        <w:t>هل يمكن كفالة الزوجة في دبي بموجب عقد زواج مدني؟</w:t>
      </w:r>
    </w:p>
    <w:p w14:paraId="47D43488" w14:textId="77777777" w:rsidR="006158FB" w:rsidRPr="006158FB" w:rsidRDefault="006158FB" w:rsidP="006158FB">
      <w:pPr>
        <w:bidi/>
      </w:pPr>
      <w:r w:rsidRPr="006158FB">
        <w:rPr>
          <w:rtl/>
        </w:rPr>
        <w:t>نعم، تقبل الجهات الحكومية في دبي عقود الزواج المدنية الصادرة والمصدقة رسمياً من بلد المنشأ ومن وزارة الخارجية وسفارة الإمارات هناك، شريطة ترجمتها ترجمة قانونية معتمدة إلى اللغة العربية لدى مكتب مرخص مثل مكتبنا</w:t>
      </w:r>
      <w:r w:rsidRPr="006158FB">
        <w:t>.</w:t>
      </w:r>
    </w:p>
    <w:p w14:paraId="32F032BA" w14:textId="77777777" w:rsidR="006158FB" w:rsidRPr="006158FB" w:rsidRDefault="006158FB" w:rsidP="006158FB">
      <w:pPr>
        <w:bidi/>
        <w:rPr>
          <w:b/>
          <w:bCs/>
        </w:rPr>
      </w:pPr>
      <w:r w:rsidRPr="006158FB">
        <w:rPr>
          <w:b/>
          <w:bCs/>
        </w:rPr>
        <w:t xml:space="preserve">2. </w:t>
      </w:r>
      <w:r w:rsidRPr="006158FB">
        <w:rPr>
          <w:b/>
          <w:bCs/>
          <w:rtl/>
        </w:rPr>
        <w:t>هل يمكن لغير المواطنين تصديق عقد زواجهم الصادر من خارج الدولة؟</w:t>
      </w:r>
    </w:p>
    <w:p w14:paraId="43D6E3EF" w14:textId="77777777" w:rsidR="006158FB" w:rsidRPr="006158FB" w:rsidRDefault="006158FB" w:rsidP="006158FB">
      <w:pPr>
        <w:bidi/>
      </w:pPr>
      <w:r w:rsidRPr="006158FB">
        <w:rPr>
          <w:rtl/>
        </w:rPr>
        <w:t>بالتأكيد، يمكن لكافة المقيمين من مختلف الجنسيات تصديق عقود زواجهم الصادرة من بلدانهم الأصلية لاستخدامها داخل دولة الإمارات العربية المتحدة، باتباع الإجراءات المذكورة في هذا الدليل</w:t>
      </w:r>
      <w:r w:rsidRPr="006158FB">
        <w:t>.</w:t>
      </w:r>
    </w:p>
    <w:p w14:paraId="25F323EA" w14:textId="77777777" w:rsidR="006158FB" w:rsidRPr="006158FB" w:rsidRDefault="006158FB" w:rsidP="006158FB">
      <w:pPr>
        <w:bidi/>
        <w:rPr>
          <w:b/>
          <w:bCs/>
        </w:rPr>
      </w:pPr>
      <w:r w:rsidRPr="006158FB">
        <w:rPr>
          <w:b/>
          <w:bCs/>
        </w:rPr>
        <w:t xml:space="preserve">3. </w:t>
      </w:r>
      <w:r w:rsidRPr="006158FB">
        <w:rPr>
          <w:b/>
          <w:bCs/>
          <w:rtl/>
        </w:rPr>
        <w:t>ما هي المدة الزمنية المستغرقة لإتمام تصديق عقد الزواج؟</w:t>
      </w:r>
    </w:p>
    <w:p w14:paraId="7BB5848C" w14:textId="77777777" w:rsidR="006158FB" w:rsidRPr="006158FB" w:rsidRDefault="006158FB" w:rsidP="006158FB">
      <w:pPr>
        <w:bidi/>
      </w:pPr>
      <w:r w:rsidRPr="006158FB">
        <w:rPr>
          <w:rtl/>
        </w:rPr>
        <w:t>تستغرق عملية الترجمة القانونية المعتمدة لدينا عادةً ما بين 24 إلى 48 ساعة. أما التصديق الإلكتروني عبر وزارة الخارجية، فيستغرق عادة من يومين إلى ثلاثة أيام عمل شاملة فترات استلام وتسليم المستندات عبر شركة التوصيل</w:t>
      </w:r>
      <w:r w:rsidRPr="006158FB">
        <w:t>.</w:t>
      </w:r>
    </w:p>
    <w:p w14:paraId="71A1E11D" w14:textId="196004AA" w:rsidR="00792822" w:rsidRDefault="00792822" w:rsidP="006158FB">
      <w:pPr>
        <w:bidi/>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255D4"/>
    <w:multiLevelType w:val="multilevel"/>
    <w:tmpl w:val="E70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445F1"/>
    <w:multiLevelType w:val="multilevel"/>
    <w:tmpl w:val="0442D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3285C"/>
    <w:multiLevelType w:val="multilevel"/>
    <w:tmpl w:val="FC66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CA31D3"/>
    <w:multiLevelType w:val="multilevel"/>
    <w:tmpl w:val="2D14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5C2B4E"/>
    <w:multiLevelType w:val="multilevel"/>
    <w:tmpl w:val="18BAE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B06D56"/>
    <w:multiLevelType w:val="multilevel"/>
    <w:tmpl w:val="81FE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16C6F"/>
    <w:multiLevelType w:val="multilevel"/>
    <w:tmpl w:val="3502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596536">
    <w:abstractNumId w:val="1"/>
  </w:num>
  <w:num w:numId="2" w16cid:durableId="1465662045">
    <w:abstractNumId w:val="4"/>
  </w:num>
  <w:num w:numId="3" w16cid:durableId="8526153">
    <w:abstractNumId w:val="3"/>
  </w:num>
  <w:num w:numId="4" w16cid:durableId="63722183">
    <w:abstractNumId w:val="2"/>
  </w:num>
  <w:num w:numId="5" w16cid:durableId="1958755295">
    <w:abstractNumId w:val="6"/>
  </w:num>
  <w:num w:numId="6" w16cid:durableId="124009681">
    <w:abstractNumId w:val="0"/>
  </w:num>
  <w:num w:numId="7" w16cid:durableId="15732732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B6"/>
    <w:rsid w:val="0000555C"/>
    <w:rsid w:val="0002503D"/>
    <w:rsid w:val="000811D9"/>
    <w:rsid w:val="0008142F"/>
    <w:rsid w:val="000B2754"/>
    <w:rsid w:val="001D284E"/>
    <w:rsid w:val="002A248A"/>
    <w:rsid w:val="002A5CAB"/>
    <w:rsid w:val="002D1291"/>
    <w:rsid w:val="00393216"/>
    <w:rsid w:val="003C3314"/>
    <w:rsid w:val="003C7234"/>
    <w:rsid w:val="003D632C"/>
    <w:rsid w:val="00451DB6"/>
    <w:rsid w:val="00517EC9"/>
    <w:rsid w:val="00581499"/>
    <w:rsid w:val="0060603C"/>
    <w:rsid w:val="00613123"/>
    <w:rsid w:val="006158FB"/>
    <w:rsid w:val="00653C36"/>
    <w:rsid w:val="00792822"/>
    <w:rsid w:val="007A34EC"/>
    <w:rsid w:val="007C70D3"/>
    <w:rsid w:val="0088043D"/>
    <w:rsid w:val="009A4697"/>
    <w:rsid w:val="00B41ED7"/>
    <w:rsid w:val="00B678D3"/>
    <w:rsid w:val="00B81D38"/>
    <w:rsid w:val="00BB76C0"/>
    <w:rsid w:val="00DA467A"/>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049F"/>
  <w15:chartTrackingRefBased/>
  <w15:docId w15:val="{3B44DF99-EC41-4737-932D-7E4F15683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DB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51DB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51DB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51DB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51DB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1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DB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51DB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51DB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51DB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51DB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1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DB6"/>
    <w:rPr>
      <w:rFonts w:eastAsiaTheme="majorEastAsia" w:cstheme="majorBidi"/>
      <w:color w:val="272727" w:themeColor="text1" w:themeTint="D8"/>
    </w:rPr>
  </w:style>
  <w:style w:type="paragraph" w:styleId="Title">
    <w:name w:val="Title"/>
    <w:basedOn w:val="Normal"/>
    <w:next w:val="Normal"/>
    <w:link w:val="TitleChar"/>
    <w:uiPriority w:val="10"/>
    <w:qFormat/>
    <w:rsid w:val="00451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DB6"/>
    <w:pPr>
      <w:spacing w:before="160"/>
      <w:jc w:val="center"/>
    </w:pPr>
    <w:rPr>
      <w:i/>
      <w:iCs/>
      <w:color w:val="404040" w:themeColor="text1" w:themeTint="BF"/>
    </w:rPr>
  </w:style>
  <w:style w:type="character" w:customStyle="1" w:styleId="QuoteChar">
    <w:name w:val="Quote Char"/>
    <w:basedOn w:val="DefaultParagraphFont"/>
    <w:link w:val="Quote"/>
    <w:uiPriority w:val="29"/>
    <w:rsid w:val="00451DB6"/>
    <w:rPr>
      <w:i/>
      <w:iCs/>
      <w:color w:val="404040" w:themeColor="text1" w:themeTint="BF"/>
    </w:rPr>
  </w:style>
  <w:style w:type="paragraph" w:styleId="ListParagraph">
    <w:name w:val="List Paragraph"/>
    <w:basedOn w:val="Normal"/>
    <w:uiPriority w:val="34"/>
    <w:qFormat/>
    <w:rsid w:val="00451DB6"/>
    <w:pPr>
      <w:ind w:left="720"/>
      <w:contextualSpacing/>
    </w:pPr>
  </w:style>
  <w:style w:type="character" w:styleId="IntenseEmphasis">
    <w:name w:val="Intense Emphasis"/>
    <w:basedOn w:val="DefaultParagraphFont"/>
    <w:uiPriority w:val="21"/>
    <w:qFormat/>
    <w:rsid w:val="00451DB6"/>
    <w:rPr>
      <w:i/>
      <w:iCs/>
      <w:color w:val="2E74B5" w:themeColor="accent1" w:themeShade="BF"/>
    </w:rPr>
  </w:style>
  <w:style w:type="paragraph" w:styleId="IntenseQuote">
    <w:name w:val="Intense Quote"/>
    <w:basedOn w:val="Normal"/>
    <w:next w:val="Normal"/>
    <w:link w:val="IntenseQuoteChar"/>
    <w:uiPriority w:val="30"/>
    <w:qFormat/>
    <w:rsid w:val="00451D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1DB6"/>
    <w:rPr>
      <w:i/>
      <w:iCs/>
      <w:color w:val="2E74B5" w:themeColor="accent1" w:themeShade="BF"/>
    </w:rPr>
  </w:style>
  <w:style w:type="character" w:styleId="IntenseReference">
    <w:name w:val="Intense Reference"/>
    <w:basedOn w:val="DefaultParagraphFont"/>
    <w:uiPriority w:val="32"/>
    <w:qFormat/>
    <w:rsid w:val="00451DB6"/>
    <w:rPr>
      <w:b/>
      <w:bCs/>
      <w:smallCaps/>
      <w:color w:val="2E74B5" w:themeColor="accent1" w:themeShade="BF"/>
      <w:spacing w:val="5"/>
    </w:rPr>
  </w:style>
  <w:style w:type="character" w:styleId="Hyperlink">
    <w:name w:val="Hyperlink"/>
    <w:basedOn w:val="DefaultParagraphFont"/>
    <w:uiPriority w:val="99"/>
    <w:unhideWhenUsed/>
    <w:rsid w:val="006158FB"/>
    <w:rPr>
      <w:color w:val="0563C1" w:themeColor="hyperlink"/>
      <w:u w:val="single"/>
    </w:rPr>
  </w:style>
  <w:style w:type="character" w:styleId="UnresolvedMention">
    <w:name w:val="Unresolved Mention"/>
    <w:basedOn w:val="DefaultParagraphFont"/>
    <w:uiPriority w:val="99"/>
    <w:semiHidden/>
    <w:unhideWhenUsed/>
    <w:rsid w:val="00615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2026-07-20T12:31:00Z</dcterms:created>
  <dcterms:modified xsi:type="dcterms:W3CDTF">2026-07-20T12:32:00Z</dcterms:modified>
</cp:coreProperties>
</file>