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AF10" w14:textId="77777777" w:rsidR="0041449C" w:rsidRPr="0041449C" w:rsidRDefault="0041449C" w:rsidP="0041449C">
      <w:pPr>
        <w:rPr>
          <w:b/>
          <w:bCs/>
        </w:rPr>
      </w:pPr>
      <w:r w:rsidRPr="0041449C">
        <w:rPr>
          <w:b/>
          <w:bCs/>
        </w:rPr>
        <w:t>The Ultimate Guide to Marriage Certificate Attestation and Translation in Dubai</w:t>
      </w:r>
    </w:p>
    <w:p w14:paraId="4AF3D80C" w14:textId="77777777" w:rsidR="0041449C" w:rsidRPr="0041449C" w:rsidRDefault="0041449C" w:rsidP="0041449C">
      <w:r w:rsidRPr="0041449C">
        <w:rPr>
          <w:i/>
          <w:iCs/>
        </w:rPr>
        <w:t>Order your marriage certificate attestation and translation services today with </w:t>
      </w:r>
      <w:proofErr w:type="spellStart"/>
      <w:r w:rsidRPr="0041449C">
        <w:rPr>
          <w:b/>
          <w:bCs/>
          <w:i/>
          <w:iCs/>
        </w:rPr>
        <w:t>Jusor</w:t>
      </w:r>
      <w:proofErr w:type="spellEnd"/>
      <w:r w:rsidRPr="0041449C">
        <w:rPr>
          <w:b/>
          <w:bCs/>
          <w:i/>
          <w:iCs/>
        </w:rPr>
        <w:t xml:space="preserve"> </w:t>
      </w:r>
      <w:proofErr w:type="spellStart"/>
      <w:r w:rsidRPr="0041449C">
        <w:rPr>
          <w:b/>
          <w:bCs/>
          <w:i/>
          <w:iCs/>
        </w:rPr>
        <w:t>Alkalimat</w:t>
      </w:r>
      <w:proofErr w:type="spellEnd"/>
      <w:r w:rsidRPr="0041449C">
        <w:rPr>
          <w:b/>
          <w:bCs/>
          <w:i/>
          <w:iCs/>
        </w:rPr>
        <w:t xml:space="preserve"> Certified &amp; Legal Translation</w:t>
      </w:r>
      <w:r w:rsidRPr="0041449C">
        <w:rPr>
          <w:i/>
          <w:iCs/>
        </w:rPr>
        <w:t>, your premier partner for handling your personal and family documentation with absolute precision and unmatched speed.</w:t>
      </w:r>
    </w:p>
    <w:p w14:paraId="07B41908" w14:textId="77777777" w:rsidR="0041449C" w:rsidRPr="0041449C" w:rsidRDefault="0041449C" w:rsidP="0041449C">
      <w:r w:rsidRPr="0041449C">
        <w:pict w14:anchorId="46355E5C">
          <v:rect id="_x0000_i1079" style="width:730pt;height:1.5pt" o:hrpct="0" o:hralign="center" o:hrstd="t" o:hr="t" fillcolor="#a0a0a0" stroked="f"/>
        </w:pict>
      </w:r>
    </w:p>
    <w:p w14:paraId="23310520" w14:textId="77777777" w:rsidR="0041449C" w:rsidRPr="0041449C" w:rsidRDefault="0041449C" w:rsidP="0041449C">
      <w:r w:rsidRPr="0041449C">
        <w:rPr>
          <w:b/>
          <w:bCs/>
        </w:rPr>
        <w:t>Home » Blog » The Ultimate Guide to Marriage Certificate Attestation and Translation in Dubai</w:t>
      </w:r>
    </w:p>
    <w:p w14:paraId="2A9E5F76" w14:textId="77777777" w:rsidR="0041449C" w:rsidRPr="0041449C" w:rsidRDefault="0041449C" w:rsidP="0041449C">
      <w:r w:rsidRPr="0041449C">
        <w:pict w14:anchorId="0871C5BE">
          <v:rect id="_x0000_i1080" style="width:730pt;height:1.5pt" o:hrpct="0" o:hralign="center" o:hrstd="t" o:hr="t" fillcolor="#a0a0a0" stroked="f"/>
        </w:pict>
      </w:r>
    </w:p>
    <w:p w14:paraId="18C10C9C" w14:textId="77777777" w:rsidR="0041449C" w:rsidRPr="0041449C" w:rsidRDefault="0041449C" w:rsidP="0041449C">
      <w:r w:rsidRPr="0041449C">
        <w:t>The United Arab Emirates, particularly the vibrant city of Dubai, is a world-class destination for career growth, upscale living, and family settlement. For expats moving to Dubai with their spouses or planning to build a family in the country, completing </w:t>
      </w:r>
      <w:r w:rsidRPr="0041449C">
        <w:rPr>
          <w:b/>
          <w:bCs/>
        </w:rPr>
        <w:t>marriage certificate attestation in Dubai</w:t>
      </w:r>
      <w:r w:rsidRPr="0041449C">
        <w:t> is a vital legal prerequisite. A marriage contract is the primary legal document required to prove a martial relationship before all federal and local government departments in the UAE.</w:t>
      </w:r>
    </w:p>
    <w:p w14:paraId="410D6EE0" w14:textId="77777777" w:rsidR="0041449C" w:rsidRPr="0041449C" w:rsidRDefault="0041449C" w:rsidP="0041449C">
      <w:r w:rsidRPr="0041449C">
        <w:t>In this comprehensive guide, we will walk you through the essential requirements, procedures, and official channels for attesting and translating marriage certificates in the UAE. We will also highlight how </w:t>
      </w:r>
      <w:proofErr w:type="spellStart"/>
      <w:r w:rsidRPr="0041449C">
        <w:rPr>
          <w:b/>
          <w:bCs/>
        </w:rPr>
        <w:t>Jusor</w:t>
      </w:r>
      <w:proofErr w:type="spellEnd"/>
      <w:r w:rsidRPr="0041449C">
        <w:rPr>
          <w:b/>
          <w:bCs/>
        </w:rPr>
        <w:t xml:space="preserve"> </w:t>
      </w:r>
      <w:proofErr w:type="spellStart"/>
      <w:r w:rsidRPr="0041449C">
        <w:rPr>
          <w:b/>
          <w:bCs/>
        </w:rPr>
        <w:t>Alkalimat</w:t>
      </w:r>
      <w:proofErr w:type="spellEnd"/>
      <w:r w:rsidRPr="0041449C">
        <w:rPr>
          <w:b/>
          <w:bCs/>
        </w:rPr>
        <w:t xml:space="preserve"> Certified &amp; Legal Translation</w:t>
      </w:r>
      <w:r w:rsidRPr="0041449C">
        <w:t> can assist you in translating and authenticating your legal documents to ensure complete compliance with local laws.</w:t>
      </w:r>
    </w:p>
    <w:p w14:paraId="3B6355AD" w14:textId="77777777" w:rsidR="0041449C" w:rsidRPr="0041449C" w:rsidRDefault="0041449C" w:rsidP="0041449C">
      <w:r w:rsidRPr="0041449C">
        <w:pict w14:anchorId="0FBBC718">
          <v:rect id="_x0000_i1081" style="width:730pt;height:1.5pt" o:hrpct="0" o:hralign="center" o:hrstd="t" o:hr="t" fillcolor="#a0a0a0" stroked="f"/>
        </w:pict>
      </w:r>
    </w:p>
    <w:p w14:paraId="6CDAA091" w14:textId="77777777" w:rsidR="0041449C" w:rsidRPr="0041449C" w:rsidRDefault="0041449C" w:rsidP="0041449C">
      <w:pPr>
        <w:rPr>
          <w:b/>
          <w:bCs/>
        </w:rPr>
      </w:pPr>
      <w:r w:rsidRPr="0041449C">
        <w:rPr>
          <w:b/>
          <w:bCs/>
        </w:rPr>
        <w:t>Why is Marriage Certificate Attestation in Dubai Necessary?</w:t>
      </w:r>
    </w:p>
    <w:p w14:paraId="1A4EC8E6" w14:textId="77777777" w:rsidR="0041449C" w:rsidRPr="0041449C" w:rsidRDefault="0041449C" w:rsidP="0041449C">
      <w:r w:rsidRPr="0041449C">
        <w:t>Expatriates living in Dubai must submit a fully attested and legally translated marriage contract for several major administrative procedures, including:</w:t>
      </w:r>
    </w:p>
    <w:p w14:paraId="5B7DDA86" w14:textId="77777777" w:rsidR="0041449C" w:rsidRPr="0041449C" w:rsidRDefault="0041449C" w:rsidP="0041449C">
      <w:pPr>
        <w:numPr>
          <w:ilvl w:val="0"/>
          <w:numId w:val="1"/>
        </w:numPr>
      </w:pPr>
      <w:r w:rsidRPr="0041449C">
        <w:rPr>
          <w:b/>
          <w:bCs/>
        </w:rPr>
        <w:t>Family Visa Sponsorship:</w:t>
      </w:r>
      <w:r w:rsidRPr="0041449C">
        <w:t> To sponsor a wife and children for a UAE residency visa, the General Directorate of Residency and Foreigners Affairs (GDRFA) requires an officially attested marriage certificate to legally verify the family relationship.</w:t>
      </w:r>
    </w:p>
    <w:p w14:paraId="06351EA6" w14:textId="77777777" w:rsidR="0041449C" w:rsidRPr="0041449C" w:rsidRDefault="0041449C" w:rsidP="0041449C">
      <w:pPr>
        <w:numPr>
          <w:ilvl w:val="0"/>
          <w:numId w:val="1"/>
        </w:numPr>
      </w:pPr>
      <w:r w:rsidRPr="0041449C">
        <w:rPr>
          <w:b/>
          <w:bCs/>
        </w:rPr>
        <w:t>Newborn Registration and Childbirth:</w:t>
      </w:r>
      <w:r w:rsidRPr="0041449C">
        <w:t> Both public and private hospitals in the UAE require a legally attested and translated marriage contract before they can register a birth or issue a birth notification to obtain the child’s birth certificate.</w:t>
      </w:r>
    </w:p>
    <w:p w14:paraId="3EE58339" w14:textId="77777777" w:rsidR="0041449C" w:rsidRPr="0041449C" w:rsidRDefault="0041449C" w:rsidP="0041449C">
      <w:pPr>
        <w:numPr>
          <w:ilvl w:val="0"/>
          <w:numId w:val="1"/>
        </w:numPr>
      </w:pPr>
      <w:r w:rsidRPr="0041449C">
        <w:rPr>
          <w:b/>
          <w:bCs/>
        </w:rPr>
        <w:lastRenderedPageBreak/>
        <w:t>Renting Joint Accommodations (</w:t>
      </w:r>
      <w:proofErr w:type="spellStart"/>
      <w:r w:rsidRPr="0041449C">
        <w:rPr>
          <w:b/>
          <w:bCs/>
        </w:rPr>
        <w:t>Ejari</w:t>
      </w:r>
      <w:proofErr w:type="spellEnd"/>
      <w:r w:rsidRPr="0041449C">
        <w:rPr>
          <w:b/>
          <w:bCs/>
        </w:rPr>
        <w:t>):</w:t>
      </w:r>
      <w:r w:rsidRPr="0041449C">
        <w:t xml:space="preserve"> While UAE laws have become highly accommodating, many real estate companies and landlords still require an attested marriage certificate to register joint tenancy contracts or issue </w:t>
      </w:r>
      <w:proofErr w:type="spellStart"/>
      <w:r w:rsidRPr="0041449C">
        <w:t>Ejari</w:t>
      </w:r>
      <w:proofErr w:type="spellEnd"/>
      <w:r w:rsidRPr="0041449C">
        <w:t xml:space="preserve"> certificates under both spouses' names.</w:t>
      </w:r>
    </w:p>
    <w:p w14:paraId="05E7EF09" w14:textId="77777777" w:rsidR="0041449C" w:rsidRPr="0041449C" w:rsidRDefault="0041449C" w:rsidP="0041449C">
      <w:pPr>
        <w:numPr>
          <w:ilvl w:val="0"/>
          <w:numId w:val="1"/>
        </w:numPr>
      </w:pPr>
      <w:r w:rsidRPr="0041449C">
        <w:rPr>
          <w:b/>
          <w:bCs/>
        </w:rPr>
        <w:t>Opening Joint Bank Accounts:</w:t>
      </w:r>
      <w:r w:rsidRPr="0041449C">
        <w:t> Local and international banks operating in the UAE request an attested marriage certificate as part of their compliance and due diligence procedures when opening a joint account for a couple.</w:t>
      </w:r>
    </w:p>
    <w:p w14:paraId="2DC9F121" w14:textId="77777777" w:rsidR="0041449C" w:rsidRPr="0041449C" w:rsidRDefault="0041449C" w:rsidP="0041449C">
      <w:pPr>
        <w:numPr>
          <w:ilvl w:val="0"/>
          <w:numId w:val="1"/>
        </w:numPr>
      </w:pPr>
      <w:r w:rsidRPr="0041449C">
        <w:rPr>
          <w:b/>
          <w:bCs/>
        </w:rPr>
        <w:t>Judicial and Legal Proceedings:</w:t>
      </w:r>
      <w:r w:rsidRPr="0041449C">
        <w:t> In matters concerning family courts, such as proving parentage, handling inheritance/estate distribution, or filing personal status cases, a legally validated marriage contract is a mandatory requirement.</w:t>
      </w:r>
    </w:p>
    <w:p w14:paraId="3734560E" w14:textId="77777777" w:rsidR="0041449C" w:rsidRPr="0041449C" w:rsidRDefault="0041449C" w:rsidP="0041449C">
      <w:pPr>
        <w:numPr>
          <w:ilvl w:val="0"/>
          <w:numId w:val="1"/>
        </w:numPr>
      </w:pPr>
      <w:r w:rsidRPr="0041449C">
        <w:rPr>
          <w:b/>
          <w:bCs/>
        </w:rPr>
        <w:t>Adding Spouses to Health Insurance:</w:t>
      </w:r>
      <w:r w:rsidRPr="0041449C">
        <w:t> To add a spouse to a company-sponsored or private family health insurance plan, insurers require attested proof of marriage.</w:t>
      </w:r>
    </w:p>
    <w:p w14:paraId="6DD63378" w14:textId="77777777" w:rsidR="0041449C" w:rsidRPr="0041449C" w:rsidRDefault="0041449C" w:rsidP="0041449C">
      <w:r w:rsidRPr="0041449C">
        <w:pict w14:anchorId="31D1989F">
          <v:rect id="_x0000_i1082" style="width:730pt;height:1.5pt" o:hrpct="0" o:hralign="center" o:hrstd="t" o:hr="t" fillcolor="#a0a0a0" stroked="f"/>
        </w:pict>
      </w:r>
    </w:p>
    <w:p w14:paraId="4D81815F" w14:textId="77777777" w:rsidR="0041449C" w:rsidRPr="0041449C" w:rsidRDefault="0041449C" w:rsidP="0041449C">
      <w:pPr>
        <w:rPr>
          <w:b/>
          <w:bCs/>
        </w:rPr>
      </w:pPr>
      <w:r w:rsidRPr="0041449C">
        <w:rPr>
          <w:b/>
          <w:bCs/>
        </w:rPr>
        <w:t>Step-by-Step Marriage Certificate Attestation Procedure</w:t>
      </w:r>
    </w:p>
    <w:p w14:paraId="7C4D003C" w14:textId="77777777" w:rsidR="0041449C" w:rsidRPr="0041449C" w:rsidRDefault="0041449C" w:rsidP="0041449C">
      <w:r w:rsidRPr="0041449C">
        <w:t>The legal route to attest a marriage certificate varies depending on the country where the marriage took place:</w:t>
      </w:r>
    </w:p>
    <w:p w14:paraId="310EFF20" w14:textId="77777777" w:rsidR="0041449C" w:rsidRPr="0041449C" w:rsidRDefault="0041449C" w:rsidP="0041449C">
      <w:pPr>
        <w:rPr>
          <w:b/>
          <w:bCs/>
        </w:rPr>
      </w:pPr>
      <w:r w:rsidRPr="0041449C">
        <w:rPr>
          <w:b/>
          <w:bCs/>
        </w:rPr>
        <w:t>1. Marriage Certificates Issued Outside the UAE</w:t>
      </w:r>
    </w:p>
    <w:p w14:paraId="275E35E2" w14:textId="77777777" w:rsidR="0041449C" w:rsidRPr="0041449C" w:rsidRDefault="0041449C" w:rsidP="0041449C">
      <w:r w:rsidRPr="0041449C">
        <w:t>If you were married in your home country or any other country outside the UAE, the certificate must undergo the following international attestation chain:</w:t>
      </w:r>
    </w:p>
    <w:p w14:paraId="6445EEF9" w14:textId="77777777" w:rsidR="0041449C" w:rsidRPr="0041449C" w:rsidRDefault="0041449C" w:rsidP="0041449C">
      <w:pPr>
        <w:numPr>
          <w:ilvl w:val="0"/>
          <w:numId w:val="2"/>
        </w:numPr>
      </w:pPr>
      <w:r w:rsidRPr="0041449C">
        <w:rPr>
          <w:b/>
          <w:bCs/>
        </w:rPr>
        <w:t>Home Country Attestation:</w:t>
      </w:r>
      <w:r w:rsidRPr="0041449C">
        <w:t> The original marriage certificate must first be attested by the Ministry of Foreign Affairs (or equivalent authority) in the country where the marriage occurred.</w:t>
      </w:r>
    </w:p>
    <w:p w14:paraId="69EDB86C" w14:textId="77777777" w:rsidR="0041449C" w:rsidRPr="0041449C" w:rsidRDefault="0041449C" w:rsidP="0041449C">
      <w:pPr>
        <w:numPr>
          <w:ilvl w:val="0"/>
          <w:numId w:val="2"/>
        </w:numPr>
      </w:pPr>
      <w:r w:rsidRPr="0041449C">
        <w:rPr>
          <w:b/>
          <w:bCs/>
        </w:rPr>
        <w:t>UAE Embassy/Consulate Legalization:</w:t>
      </w:r>
      <w:r w:rsidRPr="0041449C">
        <w:t> The document must then be submitted to the UAE Embassy or Consulate located in that issuing country for official legalization.</w:t>
      </w:r>
    </w:p>
    <w:p w14:paraId="5FC8EBA3" w14:textId="77777777" w:rsidR="0041449C" w:rsidRPr="0041449C" w:rsidRDefault="0041449C" w:rsidP="0041449C">
      <w:pPr>
        <w:numPr>
          <w:ilvl w:val="0"/>
          <w:numId w:val="2"/>
        </w:numPr>
      </w:pPr>
      <w:r w:rsidRPr="0041449C">
        <w:rPr>
          <w:b/>
          <w:bCs/>
        </w:rPr>
        <w:t>UAE Ministry of Foreign Affairs attestation (MOFA):</w:t>
      </w:r>
      <w:r w:rsidRPr="0041449C">
        <w:t> Upon arriving in the UAE, the document must be attested by MOFA to verify the authenticity of the prior foreign stamps.</w:t>
      </w:r>
    </w:p>
    <w:p w14:paraId="3A04B557" w14:textId="77777777" w:rsidR="0041449C" w:rsidRPr="0041449C" w:rsidRDefault="0041449C" w:rsidP="0041449C">
      <w:pPr>
        <w:numPr>
          <w:ilvl w:val="0"/>
          <w:numId w:val="2"/>
        </w:numPr>
      </w:pPr>
      <w:r w:rsidRPr="0041449C">
        <w:rPr>
          <w:b/>
          <w:bCs/>
        </w:rPr>
        <w:t>Certified Translation:</w:t>
      </w:r>
      <w:r w:rsidRPr="0041449C">
        <w:t> If the marriage contract is in a language other than Arabic, a </w:t>
      </w:r>
      <w:r w:rsidRPr="0041449C">
        <w:rPr>
          <w:b/>
          <w:bCs/>
        </w:rPr>
        <w:t>certified translation of marriage contract</w:t>
      </w:r>
      <w:r w:rsidRPr="0041449C">
        <w:t xml:space="preserve"> is required. This must be carried out by </w:t>
      </w:r>
      <w:r w:rsidRPr="0041449C">
        <w:lastRenderedPageBreak/>
        <w:t>a </w:t>
      </w:r>
      <w:r w:rsidRPr="0041449C">
        <w:rPr>
          <w:b/>
          <w:bCs/>
        </w:rPr>
        <w:t>certified translation office in Dubai</w:t>
      </w:r>
      <w:r w:rsidRPr="0041449C">
        <w:t> like "</w:t>
      </w:r>
      <w:proofErr w:type="spellStart"/>
      <w:r w:rsidRPr="0041449C">
        <w:t>Jusor</w:t>
      </w:r>
      <w:proofErr w:type="spellEnd"/>
      <w:r w:rsidRPr="0041449C">
        <w:t xml:space="preserve"> </w:t>
      </w:r>
      <w:proofErr w:type="spellStart"/>
      <w:r w:rsidRPr="0041449C">
        <w:t>Alkalimat</w:t>
      </w:r>
      <w:proofErr w:type="spellEnd"/>
      <w:r w:rsidRPr="0041449C">
        <w:t>" to translate it officially into Arabic.</w:t>
      </w:r>
    </w:p>
    <w:p w14:paraId="61AD9E60" w14:textId="77777777" w:rsidR="0041449C" w:rsidRPr="0041449C" w:rsidRDefault="0041449C" w:rsidP="0041449C">
      <w:pPr>
        <w:rPr>
          <w:b/>
          <w:bCs/>
        </w:rPr>
      </w:pPr>
      <w:r w:rsidRPr="0041449C">
        <w:rPr>
          <w:b/>
          <w:bCs/>
        </w:rPr>
        <w:t>2. Marriage Certificates Issued Inside the UAE</w:t>
      </w:r>
    </w:p>
    <w:p w14:paraId="5CA1A58F" w14:textId="77777777" w:rsidR="0041449C" w:rsidRPr="0041449C" w:rsidRDefault="0041449C" w:rsidP="0041449C">
      <w:r w:rsidRPr="0041449C">
        <w:t>If your marriage was registered within the UAE (whether through Islamic courts or as a civil marriage):</w:t>
      </w:r>
    </w:p>
    <w:p w14:paraId="4059533D" w14:textId="77777777" w:rsidR="0041449C" w:rsidRPr="0041449C" w:rsidRDefault="0041449C" w:rsidP="0041449C">
      <w:pPr>
        <w:numPr>
          <w:ilvl w:val="0"/>
          <w:numId w:val="3"/>
        </w:numPr>
      </w:pPr>
      <w:r w:rsidRPr="0041449C">
        <w:rPr>
          <w:b/>
          <w:bCs/>
        </w:rPr>
        <w:t>Issuing Authority:</w:t>
      </w:r>
      <w:r w:rsidRPr="0041449C">
        <w:t> The original certificate is issued by the relevant Sharia court, authorized church, or local judicial department (such as the Dubai Courts).</w:t>
      </w:r>
    </w:p>
    <w:p w14:paraId="3DDB2167" w14:textId="77777777" w:rsidR="0041449C" w:rsidRPr="0041449C" w:rsidRDefault="0041449C" w:rsidP="0041449C">
      <w:pPr>
        <w:numPr>
          <w:ilvl w:val="0"/>
          <w:numId w:val="3"/>
        </w:numPr>
      </w:pPr>
      <w:r w:rsidRPr="0041449C">
        <w:rPr>
          <w:b/>
          <w:bCs/>
        </w:rPr>
        <w:t>Ministry of Justice Attestation:</w:t>
      </w:r>
      <w:r w:rsidRPr="0041449C">
        <w:t> If the certificate was issued by an authorized church or non-Islamic entity, it must first be attested by the UAE Ministry of Justice (MOJ).</w:t>
      </w:r>
    </w:p>
    <w:p w14:paraId="1A9D48E2" w14:textId="77777777" w:rsidR="0041449C" w:rsidRPr="0041449C" w:rsidRDefault="0041449C" w:rsidP="0041449C">
      <w:pPr>
        <w:numPr>
          <w:ilvl w:val="0"/>
          <w:numId w:val="3"/>
        </w:numPr>
      </w:pPr>
      <w:r w:rsidRPr="0041449C">
        <w:rPr>
          <w:b/>
          <w:bCs/>
        </w:rPr>
        <w:t>UAE Ministry of Foreign Affairs (MOFA):</w:t>
      </w:r>
      <w:r w:rsidRPr="0041449C">
        <w:t> The final step involves attesting the document through MOFA, especially if you intend to use the certificate internationally or submit it to foreign embassies in the UAE.</w:t>
      </w:r>
    </w:p>
    <w:p w14:paraId="1F01BF20" w14:textId="77777777" w:rsidR="0041449C" w:rsidRPr="0041449C" w:rsidRDefault="0041449C" w:rsidP="0041449C">
      <w:r w:rsidRPr="0041449C">
        <w:pict w14:anchorId="50D8C861">
          <v:rect id="_x0000_i1083" style="width:730pt;height:1.5pt" o:hrpct="0" o:hralign="center" o:hrstd="t" o:hr="t" fillcolor="#a0a0a0" stroked="f"/>
        </w:pict>
      </w:r>
    </w:p>
    <w:p w14:paraId="210DEADF" w14:textId="77777777" w:rsidR="0041449C" w:rsidRPr="0041449C" w:rsidRDefault="0041449C" w:rsidP="0041449C">
      <w:pPr>
        <w:rPr>
          <w:b/>
          <w:bCs/>
        </w:rPr>
      </w:pPr>
      <w:r w:rsidRPr="0041449C">
        <w:rPr>
          <w:b/>
          <w:bCs/>
        </w:rPr>
        <w:t>Practical Guide to Online Attestation with UAE MOFA</w:t>
      </w:r>
    </w:p>
    <w:p w14:paraId="2DF821FD" w14:textId="77777777" w:rsidR="0041449C" w:rsidRPr="0041449C" w:rsidRDefault="0041449C" w:rsidP="0041449C">
      <w:r w:rsidRPr="0041449C">
        <w:t>The UAE Ministry of Foreign Affairs has streamlined the </w:t>
      </w:r>
      <w:r w:rsidRPr="0041449C">
        <w:rPr>
          <w:b/>
          <w:bCs/>
        </w:rPr>
        <w:t>certificate attestation in Dubai</w:t>
      </w:r>
      <w:r w:rsidRPr="0041449C">
        <w:t> process, allowing users to apply online. The government fee for attesting personal documents is standard at AED 150 per document. Here is the step-by-step digital process:</w:t>
      </w:r>
    </w:p>
    <w:p w14:paraId="233CAA7F" w14:textId="77777777" w:rsidR="0041449C" w:rsidRPr="0041449C" w:rsidRDefault="0041449C" w:rsidP="0041449C">
      <w:pPr>
        <w:numPr>
          <w:ilvl w:val="0"/>
          <w:numId w:val="4"/>
        </w:numPr>
      </w:pPr>
      <w:r w:rsidRPr="0041449C">
        <w:rPr>
          <w:b/>
          <w:bCs/>
        </w:rPr>
        <w:t>Log In:</w:t>
      </w:r>
      <w:r w:rsidRPr="0041449C">
        <w:t> Visit the official UAE MOFA website or open the UAEMOFA mobile app. Sign in using your digital ID (</w:t>
      </w:r>
      <w:r w:rsidRPr="0041449C">
        <w:rPr>
          <w:b/>
          <w:bCs/>
        </w:rPr>
        <w:t>UAE PASS</w:t>
      </w:r>
      <w:r w:rsidRPr="0041449C">
        <w:t>).</w:t>
      </w:r>
    </w:p>
    <w:p w14:paraId="69659DD4" w14:textId="77777777" w:rsidR="0041449C" w:rsidRPr="0041449C" w:rsidRDefault="0041449C" w:rsidP="0041449C">
      <w:pPr>
        <w:numPr>
          <w:ilvl w:val="0"/>
          <w:numId w:val="4"/>
        </w:numPr>
      </w:pPr>
      <w:r w:rsidRPr="0041449C">
        <w:rPr>
          <w:b/>
          <w:bCs/>
        </w:rPr>
        <w:t>Select Service:</w:t>
      </w:r>
      <w:r w:rsidRPr="0041449C">
        <w:t> Choose "Attest Official Documents, Certificates, and Commercial Invoices" from the services menu, and set the document type to "Personal Document" (Marriage Certificate).</w:t>
      </w:r>
    </w:p>
    <w:p w14:paraId="7A64CA18" w14:textId="77777777" w:rsidR="0041449C" w:rsidRPr="0041449C" w:rsidRDefault="0041449C" w:rsidP="0041449C">
      <w:pPr>
        <w:numPr>
          <w:ilvl w:val="0"/>
          <w:numId w:val="4"/>
        </w:numPr>
      </w:pPr>
      <w:r w:rsidRPr="0041449C">
        <w:rPr>
          <w:b/>
          <w:bCs/>
        </w:rPr>
        <w:t>Upload Files:</w:t>
      </w:r>
      <w:r w:rsidRPr="0041449C">
        <w:t> Upload a high-resolution, clear digital scan of the original marriage certificate showing all previous foreign embassy and foreign ministry seals.</w:t>
      </w:r>
    </w:p>
    <w:p w14:paraId="07A9F322" w14:textId="77777777" w:rsidR="0041449C" w:rsidRPr="0041449C" w:rsidRDefault="0041449C" w:rsidP="0041449C">
      <w:pPr>
        <w:numPr>
          <w:ilvl w:val="0"/>
          <w:numId w:val="4"/>
        </w:numPr>
      </w:pPr>
      <w:r w:rsidRPr="0041449C">
        <w:rPr>
          <w:b/>
          <w:bCs/>
        </w:rPr>
        <w:t>Pay Government Fees:</w:t>
      </w:r>
      <w:r w:rsidRPr="0041449C">
        <w:t> Complete the payment of the AED 150 government fee using secure electronic payment methods.</w:t>
      </w:r>
    </w:p>
    <w:p w14:paraId="1DE10EEF" w14:textId="77777777" w:rsidR="0041449C" w:rsidRPr="0041449C" w:rsidRDefault="0041449C" w:rsidP="0041449C">
      <w:pPr>
        <w:numPr>
          <w:ilvl w:val="0"/>
          <w:numId w:val="4"/>
        </w:numPr>
      </w:pPr>
      <w:r w:rsidRPr="0041449C">
        <w:rPr>
          <w:b/>
          <w:bCs/>
        </w:rPr>
        <w:t>Collection and Delivery:</w:t>
      </w:r>
      <w:r w:rsidRPr="0041449C">
        <w:t> Select the integrated courier service. A courier will collect the physical original document from your home or office, submit it to MOFA for physical stamping, and return it safely to your doorstep.</w:t>
      </w:r>
    </w:p>
    <w:p w14:paraId="5E06A769" w14:textId="77777777" w:rsidR="0041449C" w:rsidRPr="0041449C" w:rsidRDefault="0041449C" w:rsidP="0041449C">
      <w:r w:rsidRPr="0041449C">
        <w:lastRenderedPageBreak/>
        <w:pict w14:anchorId="278C090E">
          <v:rect id="_x0000_i1084" style="width:730pt;height:1.5pt" o:hrpct="0" o:hralign="center" o:hrstd="t" o:hr="t" fillcolor="#a0a0a0" stroked="f"/>
        </w:pict>
      </w:r>
    </w:p>
    <w:p w14:paraId="40515703" w14:textId="77777777" w:rsidR="0041449C" w:rsidRPr="0041449C" w:rsidRDefault="0041449C" w:rsidP="0041449C">
      <w:pPr>
        <w:rPr>
          <w:b/>
          <w:bCs/>
        </w:rPr>
      </w:pPr>
      <w:r w:rsidRPr="0041449C">
        <w:rPr>
          <w:b/>
          <w:bCs/>
        </w:rPr>
        <w:t>Why Choose "</w:t>
      </w:r>
      <w:proofErr w:type="spellStart"/>
      <w:r w:rsidRPr="0041449C">
        <w:rPr>
          <w:b/>
          <w:bCs/>
        </w:rPr>
        <w:t>Jusor</w:t>
      </w:r>
      <w:proofErr w:type="spellEnd"/>
      <w:r w:rsidRPr="0041449C">
        <w:rPr>
          <w:b/>
          <w:bCs/>
        </w:rPr>
        <w:t xml:space="preserve"> </w:t>
      </w:r>
      <w:proofErr w:type="spellStart"/>
      <w:r w:rsidRPr="0041449C">
        <w:rPr>
          <w:b/>
          <w:bCs/>
        </w:rPr>
        <w:t>Alkalimat</w:t>
      </w:r>
      <w:proofErr w:type="spellEnd"/>
      <w:r w:rsidRPr="0041449C">
        <w:rPr>
          <w:b/>
          <w:bCs/>
        </w:rPr>
        <w:t>" for Marriage Certificate Translation and Attestation?</w:t>
      </w:r>
    </w:p>
    <w:p w14:paraId="0B83EF33" w14:textId="77777777" w:rsidR="0041449C" w:rsidRPr="0041449C" w:rsidRDefault="0041449C" w:rsidP="0041449C">
      <w:r w:rsidRPr="0041449C">
        <w:t>Marriage contracts contain highly sensitive personal details, including precise names, dates, financial conditions, and legal terms that require a high degree of translational accuracy. At </w:t>
      </w:r>
      <w:proofErr w:type="spellStart"/>
      <w:r w:rsidRPr="0041449C">
        <w:rPr>
          <w:b/>
          <w:bCs/>
        </w:rPr>
        <w:t>Jusor</w:t>
      </w:r>
      <w:proofErr w:type="spellEnd"/>
      <w:r w:rsidRPr="0041449C">
        <w:rPr>
          <w:b/>
          <w:bCs/>
        </w:rPr>
        <w:t xml:space="preserve"> </w:t>
      </w:r>
      <w:proofErr w:type="spellStart"/>
      <w:r w:rsidRPr="0041449C">
        <w:rPr>
          <w:b/>
          <w:bCs/>
        </w:rPr>
        <w:t>Alkalimat</w:t>
      </w:r>
      <w:proofErr w:type="spellEnd"/>
      <w:r w:rsidRPr="0041449C">
        <w:rPr>
          <w:b/>
          <w:bCs/>
        </w:rPr>
        <w:t xml:space="preserve"> Certified &amp; Legal Translation</w:t>
      </w:r>
      <w:r w:rsidRPr="0041449C">
        <w:t>, we provide a swift and stress-free service tailored to your exact needs:</w:t>
      </w:r>
    </w:p>
    <w:p w14:paraId="5F7C3A96" w14:textId="77777777" w:rsidR="0041449C" w:rsidRPr="0041449C" w:rsidRDefault="0041449C" w:rsidP="0041449C">
      <w:pPr>
        <w:numPr>
          <w:ilvl w:val="0"/>
          <w:numId w:val="5"/>
        </w:numPr>
      </w:pPr>
      <w:r w:rsidRPr="0041449C">
        <w:rPr>
          <w:b/>
          <w:bCs/>
        </w:rPr>
        <w:t>Official Legal Credentials:</w:t>
      </w:r>
      <w:r w:rsidRPr="0041449C">
        <w:t> We are a fully licensed and certified translation office recognized by the UAE Ministry of Justice. This guarantees that our translations are accepted by GDRFA, local courts, the Ministry of Health, and embassies.</w:t>
      </w:r>
    </w:p>
    <w:p w14:paraId="3BE07C23" w14:textId="77777777" w:rsidR="0041449C" w:rsidRPr="0041449C" w:rsidRDefault="0041449C" w:rsidP="0041449C">
      <w:pPr>
        <w:numPr>
          <w:ilvl w:val="0"/>
          <w:numId w:val="5"/>
        </w:numPr>
      </w:pPr>
      <w:r w:rsidRPr="0041449C">
        <w:rPr>
          <w:b/>
          <w:bCs/>
        </w:rPr>
        <w:t>ISO-Certified Quality Control:</w:t>
      </w:r>
      <w:r w:rsidRPr="0041449C">
        <w:t> All our translations undergo meticulous proofreading and quality assurance checks in line with ISO standards. We ensure that names match your passport spelling perfectly to prevent any government rejection or administrative delays.</w:t>
      </w:r>
    </w:p>
    <w:p w14:paraId="2E0716EB" w14:textId="77777777" w:rsidR="0041449C" w:rsidRPr="0041449C" w:rsidRDefault="0041449C" w:rsidP="0041449C">
      <w:pPr>
        <w:numPr>
          <w:ilvl w:val="0"/>
          <w:numId w:val="5"/>
        </w:numPr>
      </w:pPr>
      <w:r w:rsidRPr="0041449C">
        <w:rPr>
          <w:b/>
          <w:bCs/>
        </w:rPr>
        <w:t>Unrivaled Multilingual Support (70+ Languages):</w:t>
      </w:r>
      <w:r w:rsidRPr="0041449C">
        <w:t> Our in-house legal linguists translate marriage certificates from major international languages (English, French, Russian, Spanish, Tagalog, Urdu, etc.) into Arabic with absolute accuracy.</w:t>
      </w:r>
    </w:p>
    <w:p w14:paraId="610704CB" w14:textId="77777777" w:rsidR="0041449C" w:rsidRPr="0041449C" w:rsidRDefault="0041449C" w:rsidP="0041449C">
      <w:pPr>
        <w:numPr>
          <w:ilvl w:val="0"/>
          <w:numId w:val="5"/>
        </w:numPr>
      </w:pPr>
      <w:r w:rsidRPr="0041449C">
        <w:rPr>
          <w:b/>
          <w:bCs/>
        </w:rPr>
        <w:t>Hassle-Free End-to-End Handling:</w:t>
      </w:r>
      <w:r w:rsidRPr="0041449C">
        <w:t> We don't just translate; we can manage the entire attestation process at the UAE Ministry of Foreign Affairs on your behalf, saving you time and effort.</w:t>
      </w:r>
    </w:p>
    <w:p w14:paraId="654FCE43" w14:textId="77777777" w:rsidR="0041449C" w:rsidRPr="0041449C" w:rsidRDefault="0041449C" w:rsidP="0041449C">
      <w:pPr>
        <w:numPr>
          <w:ilvl w:val="0"/>
          <w:numId w:val="5"/>
        </w:numPr>
      </w:pPr>
      <w:r w:rsidRPr="0041449C">
        <w:rPr>
          <w:b/>
          <w:bCs/>
        </w:rPr>
        <w:t>Strict Confidentiality:</w:t>
      </w:r>
      <w:r w:rsidRPr="0041449C">
        <w:t> We treat your personal and family legal documents with the utmost care, utilizing highly secure channels and strict non-disclosure policies.</w:t>
      </w:r>
    </w:p>
    <w:p w14:paraId="41A8DD78" w14:textId="77777777" w:rsidR="0041449C" w:rsidRPr="0041449C" w:rsidRDefault="0041449C" w:rsidP="0041449C">
      <w:r w:rsidRPr="0041449C">
        <w:pict w14:anchorId="4244336E">
          <v:rect id="_x0000_i1085" style="width:730pt;height:1.5pt" o:hrpct="0" o:hralign="center" o:hrstd="t" o:hr="t" fillcolor="#a0a0a0" stroked="f"/>
        </w:pict>
      </w:r>
    </w:p>
    <w:p w14:paraId="06452B79" w14:textId="77777777" w:rsidR="0041449C" w:rsidRPr="0041449C" w:rsidRDefault="0041449C" w:rsidP="0041449C">
      <w:pPr>
        <w:rPr>
          <w:b/>
          <w:bCs/>
        </w:rPr>
      </w:pPr>
      <w:r w:rsidRPr="0041449C">
        <w:rPr>
          <w:b/>
          <w:bCs/>
        </w:rPr>
        <w:t>Attestation and Translation Costs in Dubai</w:t>
      </w:r>
    </w:p>
    <w:p w14:paraId="26A1837F" w14:textId="77777777" w:rsidR="0041449C" w:rsidRPr="0041449C" w:rsidRDefault="0041449C" w:rsidP="0041449C">
      <w:r w:rsidRPr="0041449C">
        <w:t>At </w:t>
      </w:r>
      <w:proofErr w:type="spellStart"/>
      <w:r w:rsidRPr="0041449C">
        <w:rPr>
          <w:b/>
          <w:bCs/>
        </w:rPr>
        <w:t>Jusor</w:t>
      </w:r>
      <w:proofErr w:type="spellEnd"/>
      <w:r w:rsidRPr="0041449C">
        <w:rPr>
          <w:b/>
          <w:bCs/>
        </w:rPr>
        <w:t xml:space="preserve"> </w:t>
      </w:r>
      <w:proofErr w:type="spellStart"/>
      <w:r w:rsidRPr="0041449C">
        <w:rPr>
          <w:b/>
          <w:bCs/>
        </w:rPr>
        <w:t>Alkalimat</w:t>
      </w:r>
      <w:proofErr w:type="spellEnd"/>
      <w:r w:rsidRPr="0041449C">
        <w:t>, we maintain complete pricing transparency:</w:t>
      </w:r>
    </w:p>
    <w:p w14:paraId="1D3E5E01" w14:textId="77777777" w:rsidR="0041449C" w:rsidRPr="0041449C" w:rsidRDefault="0041449C" w:rsidP="0041449C">
      <w:pPr>
        <w:numPr>
          <w:ilvl w:val="0"/>
          <w:numId w:val="6"/>
        </w:numPr>
      </w:pPr>
      <w:r w:rsidRPr="0041449C">
        <w:rPr>
          <w:b/>
          <w:bCs/>
        </w:rPr>
        <w:t>Government MOFA Attestation Fee:</w:t>
      </w:r>
      <w:r w:rsidRPr="0041449C">
        <w:t> AED 150 per personal document (excluding courier and administrative handling fees).</w:t>
      </w:r>
    </w:p>
    <w:p w14:paraId="7CA90F0C" w14:textId="77777777" w:rsidR="0041449C" w:rsidRPr="0041449C" w:rsidRDefault="0041449C" w:rsidP="0041449C">
      <w:pPr>
        <w:numPr>
          <w:ilvl w:val="0"/>
          <w:numId w:val="6"/>
        </w:numPr>
      </w:pPr>
      <w:r w:rsidRPr="0041449C">
        <w:rPr>
          <w:b/>
          <w:bCs/>
        </w:rPr>
        <w:t>Legal Translation Fees:</w:t>
      </w:r>
      <w:r w:rsidRPr="0041449C">
        <w:t> The cost depends on the source language of the contract and the document's length. We are pleased to provide a free, instant, and highly competitive quote tailored to your specific documents.</w:t>
      </w:r>
    </w:p>
    <w:p w14:paraId="7CB33285" w14:textId="77777777" w:rsidR="0041449C" w:rsidRPr="0041449C" w:rsidRDefault="0041449C" w:rsidP="0041449C">
      <w:r w:rsidRPr="0041449C">
        <w:lastRenderedPageBreak/>
        <w:pict w14:anchorId="4D75D887">
          <v:rect id="_x0000_i1086" style="width:730pt;height:1.5pt" o:hrpct="0" o:hralign="center" o:hrstd="t" o:hr="t" fillcolor="#a0a0a0" stroked="f"/>
        </w:pict>
      </w:r>
    </w:p>
    <w:p w14:paraId="01A61F91" w14:textId="77777777" w:rsidR="0041449C" w:rsidRPr="0041449C" w:rsidRDefault="0041449C" w:rsidP="0041449C">
      <w:pPr>
        <w:rPr>
          <w:b/>
          <w:bCs/>
        </w:rPr>
      </w:pPr>
      <w:r w:rsidRPr="0041449C">
        <w:rPr>
          <w:b/>
          <w:bCs/>
        </w:rPr>
        <w:t>Get in Touch with Us Today</w:t>
      </w:r>
    </w:p>
    <w:p w14:paraId="5D15ABE8" w14:textId="77777777" w:rsidR="0041449C" w:rsidRPr="0041449C" w:rsidRDefault="0041449C" w:rsidP="0041449C">
      <w:r w:rsidRPr="0041449C">
        <w:t>Let our experienced legal translation team take care of your marriage certificate translation and attestation needs smoothly and professionally.</w:t>
      </w:r>
    </w:p>
    <w:p w14:paraId="2370BFE5" w14:textId="77777777" w:rsidR="0041449C" w:rsidRPr="0041449C" w:rsidRDefault="0041449C" w:rsidP="0041449C">
      <w:pPr>
        <w:numPr>
          <w:ilvl w:val="0"/>
          <w:numId w:val="7"/>
        </w:numPr>
      </w:pPr>
      <w:r w:rsidRPr="0041449C">
        <w:rPr>
          <w:rFonts w:ascii="Segoe UI Emoji" w:hAnsi="Segoe UI Emoji" w:cs="Segoe UI Emoji"/>
        </w:rPr>
        <w:t>📞</w:t>
      </w:r>
      <w:r w:rsidRPr="0041449C">
        <w:t> </w:t>
      </w:r>
      <w:r w:rsidRPr="0041449C">
        <w:rPr>
          <w:b/>
          <w:bCs/>
        </w:rPr>
        <w:t>Phone / WhatsApp:</w:t>
      </w:r>
      <w:r w:rsidRPr="0041449C">
        <w:t> +971 50 324 4329</w:t>
      </w:r>
    </w:p>
    <w:p w14:paraId="377E869D" w14:textId="77777777" w:rsidR="0041449C" w:rsidRPr="0041449C" w:rsidRDefault="0041449C" w:rsidP="0041449C">
      <w:pPr>
        <w:numPr>
          <w:ilvl w:val="0"/>
          <w:numId w:val="7"/>
        </w:numPr>
      </w:pPr>
      <w:r w:rsidRPr="0041449C">
        <w:rPr>
          <w:rFonts w:ascii="Segoe UI Emoji" w:hAnsi="Segoe UI Emoji" w:cs="Segoe UI Emoji"/>
        </w:rPr>
        <w:t>📧</w:t>
      </w:r>
      <w:r w:rsidRPr="0041449C">
        <w:t> </w:t>
      </w:r>
      <w:r w:rsidRPr="0041449C">
        <w:rPr>
          <w:b/>
          <w:bCs/>
        </w:rPr>
        <w:t>Email:</w:t>
      </w:r>
      <w:r w:rsidRPr="0041449C">
        <w:t> </w:t>
      </w:r>
      <w:hyperlink r:id="rId5" w:tgtFrame="_blank" w:history="1">
        <w:r w:rsidRPr="0041449C">
          <w:rPr>
            <w:rStyle w:val="Hyperlink"/>
          </w:rPr>
          <w:t>info@jusortrans.com</w:t>
        </w:r>
      </w:hyperlink>
    </w:p>
    <w:p w14:paraId="0BFF0763" w14:textId="77777777" w:rsidR="0041449C" w:rsidRPr="0041449C" w:rsidRDefault="0041449C" w:rsidP="0041449C">
      <w:pPr>
        <w:numPr>
          <w:ilvl w:val="0"/>
          <w:numId w:val="7"/>
        </w:numPr>
      </w:pPr>
      <w:r w:rsidRPr="0041449C">
        <w:rPr>
          <w:rFonts w:ascii="Segoe UI Emoji" w:hAnsi="Segoe UI Emoji" w:cs="Segoe UI Emoji"/>
        </w:rPr>
        <w:t>🌐</w:t>
      </w:r>
      <w:r w:rsidRPr="0041449C">
        <w:t> </w:t>
      </w:r>
      <w:r w:rsidRPr="0041449C">
        <w:rPr>
          <w:b/>
          <w:bCs/>
        </w:rPr>
        <w:t>Website:</w:t>
      </w:r>
      <w:r w:rsidRPr="0041449C">
        <w:t> </w:t>
      </w:r>
      <w:hyperlink r:id="rId6" w:tgtFrame="_blank" w:history="1">
        <w:r w:rsidRPr="0041449C">
          <w:rPr>
            <w:rStyle w:val="Hyperlink"/>
          </w:rPr>
          <w:t>www.jusortrans.com</w:t>
        </w:r>
      </w:hyperlink>
    </w:p>
    <w:p w14:paraId="51CB05FB" w14:textId="77777777" w:rsidR="0041449C" w:rsidRPr="0041449C" w:rsidRDefault="0041449C" w:rsidP="0041449C">
      <w:pPr>
        <w:numPr>
          <w:ilvl w:val="0"/>
          <w:numId w:val="7"/>
        </w:numPr>
      </w:pPr>
      <w:r w:rsidRPr="0041449C">
        <w:rPr>
          <w:rFonts w:ascii="Segoe UI Emoji" w:hAnsi="Segoe UI Emoji" w:cs="Segoe UI Emoji"/>
        </w:rPr>
        <w:t>📍</w:t>
      </w:r>
      <w:r w:rsidRPr="0041449C">
        <w:t> </w:t>
      </w:r>
      <w:r w:rsidRPr="0041449C">
        <w:rPr>
          <w:b/>
          <w:bCs/>
        </w:rPr>
        <w:t>Office Address:</w:t>
      </w:r>
      <w:r w:rsidRPr="0041449C">
        <w:t> Abu Saif Business Center - Al-Kazim Building - Block A - M Floor - Office 40B - Abu Hail - Dubai, United Arab Emirates.</w:t>
      </w:r>
    </w:p>
    <w:p w14:paraId="74B13DAE" w14:textId="77777777" w:rsidR="0041449C" w:rsidRPr="0041449C" w:rsidRDefault="0041449C" w:rsidP="0041449C">
      <w:r w:rsidRPr="0041449C">
        <w:pict w14:anchorId="3D009D84">
          <v:rect id="_x0000_i1087" style="width:730pt;height:1.5pt" o:hrpct="0" o:hralign="center" o:hrstd="t" o:hr="t" fillcolor="#a0a0a0" stroked="f"/>
        </w:pict>
      </w:r>
    </w:p>
    <w:p w14:paraId="4E9831B3" w14:textId="77777777" w:rsidR="0041449C" w:rsidRPr="0041449C" w:rsidRDefault="0041449C" w:rsidP="0041449C">
      <w:pPr>
        <w:rPr>
          <w:b/>
          <w:bCs/>
        </w:rPr>
      </w:pPr>
      <w:r w:rsidRPr="0041449C">
        <w:rPr>
          <w:b/>
          <w:bCs/>
        </w:rPr>
        <w:t>Frequently Asked Questions</w:t>
      </w:r>
    </w:p>
    <w:p w14:paraId="3FB772AC" w14:textId="77777777" w:rsidR="0041449C" w:rsidRPr="0041449C" w:rsidRDefault="0041449C" w:rsidP="0041449C">
      <w:pPr>
        <w:rPr>
          <w:b/>
          <w:bCs/>
        </w:rPr>
      </w:pPr>
      <w:r w:rsidRPr="0041449C">
        <w:rPr>
          <w:b/>
          <w:bCs/>
        </w:rPr>
        <w:t>1. Does Dubai accept civil marriage certificates for visa sponsorship?</w:t>
      </w:r>
    </w:p>
    <w:p w14:paraId="7BB717BB" w14:textId="77777777" w:rsidR="0041449C" w:rsidRPr="0041449C" w:rsidRDefault="0041449C" w:rsidP="0041449C">
      <w:r w:rsidRPr="0041449C">
        <w:t>Yes, the UAE government accepts legally registered civil marriage certificates. The document must be properly attested by the country of origin, legalized by the UAE Embassy there, attested by MOFA in Dubai, and then translated into Arabic by a certified office like </w:t>
      </w:r>
      <w:proofErr w:type="spellStart"/>
      <w:r w:rsidRPr="0041449C">
        <w:rPr>
          <w:b/>
          <w:bCs/>
        </w:rPr>
        <w:t>Jusor</w:t>
      </w:r>
      <w:proofErr w:type="spellEnd"/>
      <w:r w:rsidRPr="0041449C">
        <w:rPr>
          <w:b/>
          <w:bCs/>
        </w:rPr>
        <w:t xml:space="preserve"> </w:t>
      </w:r>
      <w:proofErr w:type="spellStart"/>
      <w:r w:rsidRPr="0041449C">
        <w:rPr>
          <w:b/>
          <w:bCs/>
        </w:rPr>
        <w:t>Alkalimat</w:t>
      </w:r>
      <w:proofErr w:type="spellEnd"/>
      <w:r w:rsidRPr="0041449C">
        <w:t>.</w:t>
      </w:r>
    </w:p>
    <w:p w14:paraId="3A166CAD" w14:textId="77777777" w:rsidR="0041449C" w:rsidRPr="0041449C" w:rsidRDefault="0041449C" w:rsidP="0041449C">
      <w:pPr>
        <w:rPr>
          <w:b/>
          <w:bCs/>
        </w:rPr>
      </w:pPr>
      <w:r w:rsidRPr="0041449C">
        <w:rPr>
          <w:b/>
          <w:bCs/>
        </w:rPr>
        <w:t>2. Is there an expiry date on marriage certificate attestation?</w:t>
      </w:r>
    </w:p>
    <w:p w14:paraId="0953F98D" w14:textId="77777777" w:rsidR="0041449C" w:rsidRPr="0041449C" w:rsidRDefault="0041449C" w:rsidP="0041449C">
      <w:r w:rsidRPr="0041449C">
        <w:t>Generally, a marriage certificate attestation does not expire as long as the document remains intact, legible, and undamaged. However, some specific government entities or embassies may occasionally request an attestation issued within a certain timeframe for specific applications.</w:t>
      </w:r>
    </w:p>
    <w:p w14:paraId="75993B62" w14:textId="77777777" w:rsidR="0041449C" w:rsidRPr="0041449C" w:rsidRDefault="0041449C" w:rsidP="0041449C">
      <w:pPr>
        <w:rPr>
          <w:b/>
          <w:bCs/>
        </w:rPr>
      </w:pPr>
      <w:r w:rsidRPr="0041449C">
        <w:rPr>
          <w:b/>
          <w:bCs/>
        </w:rPr>
        <w:t>3. How long does the entire attestation and translation process take?</w:t>
      </w:r>
    </w:p>
    <w:p w14:paraId="12882267" w14:textId="77777777" w:rsidR="0041449C" w:rsidRPr="0041449C" w:rsidRDefault="0041449C" w:rsidP="0041449C">
      <w:r w:rsidRPr="0041449C">
        <w:t>Our </w:t>
      </w:r>
      <w:r w:rsidRPr="0041449C">
        <w:rPr>
          <w:b/>
          <w:bCs/>
        </w:rPr>
        <w:t>legal translation in Dubai</w:t>
      </w:r>
      <w:r w:rsidRPr="0041449C">
        <w:t> is completed within 24 to 48 hours. The complete MOFA attestation process via courier generally takes an additional 2 to 3 business days, depending on government processing times.</w:t>
      </w:r>
    </w:p>
    <w:p w14:paraId="32F16423"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7F9B"/>
    <w:multiLevelType w:val="multilevel"/>
    <w:tmpl w:val="4828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201C3"/>
    <w:multiLevelType w:val="multilevel"/>
    <w:tmpl w:val="8598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5F0DB4"/>
    <w:multiLevelType w:val="multilevel"/>
    <w:tmpl w:val="B1A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07B04"/>
    <w:multiLevelType w:val="multilevel"/>
    <w:tmpl w:val="569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30185C"/>
    <w:multiLevelType w:val="multilevel"/>
    <w:tmpl w:val="62B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B5FC4"/>
    <w:multiLevelType w:val="multilevel"/>
    <w:tmpl w:val="71CC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85D82"/>
    <w:multiLevelType w:val="multilevel"/>
    <w:tmpl w:val="3696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07960">
    <w:abstractNumId w:val="1"/>
  </w:num>
  <w:num w:numId="2" w16cid:durableId="1098714838">
    <w:abstractNumId w:val="2"/>
  </w:num>
  <w:num w:numId="3" w16cid:durableId="1134639917">
    <w:abstractNumId w:val="4"/>
  </w:num>
  <w:num w:numId="4" w16cid:durableId="1950965816">
    <w:abstractNumId w:val="5"/>
  </w:num>
  <w:num w:numId="5" w16cid:durableId="752775064">
    <w:abstractNumId w:val="0"/>
  </w:num>
  <w:num w:numId="6" w16cid:durableId="1568565781">
    <w:abstractNumId w:val="3"/>
  </w:num>
  <w:num w:numId="7" w16cid:durableId="329214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D6"/>
    <w:rsid w:val="0000555C"/>
    <w:rsid w:val="0002503D"/>
    <w:rsid w:val="000811D9"/>
    <w:rsid w:val="0008142F"/>
    <w:rsid w:val="000B2754"/>
    <w:rsid w:val="001D284E"/>
    <w:rsid w:val="002A248A"/>
    <w:rsid w:val="002A5CAB"/>
    <w:rsid w:val="002D1291"/>
    <w:rsid w:val="00393216"/>
    <w:rsid w:val="003C3314"/>
    <w:rsid w:val="003C7234"/>
    <w:rsid w:val="003D632C"/>
    <w:rsid w:val="0041449C"/>
    <w:rsid w:val="00517EC9"/>
    <w:rsid w:val="00581499"/>
    <w:rsid w:val="0060603C"/>
    <w:rsid w:val="00613123"/>
    <w:rsid w:val="00653C36"/>
    <w:rsid w:val="00792822"/>
    <w:rsid w:val="007A34EC"/>
    <w:rsid w:val="007C70D3"/>
    <w:rsid w:val="007D1FE2"/>
    <w:rsid w:val="0088043D"/>
    <w:rsid w:val="009A4697"/>
    <w:rsid w:val="009A6ED6"/>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5A767-2994-4729-8F3A-9ECEE6E0A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E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A6ED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A6ED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A6ED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A6ED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6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ED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A6ED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A6ED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A6ED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A6ED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6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ED6"/>
    <w:rPr>
      <w:rFonts w:eastAsiaTheme="majorEastAsia" w:cstheme="majorBidi"/>
      <w:color w:val="272727" w:themeColor="text1" w:themeTint="D8"/>
    </w:rPr>
  </w:style>
  <w:style w:type="paragraph" w:styleId="Title">
    <w:name w:val="Title"/>
    <w:basedOn w:val="Normal"/>
    <w:next w:val="Normal"/>
    <w:link w:val="TitleChar"/>
    <w:uiPriority w:val="10"/>
    <w:qFormat/>
    <w:rsid w:val="009A6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ED6"/>
    <w:pPr>
      <w:spacing w:before="160"/>
      <w:jc w:val="center"/>
    </w:pPr>
    <w:rPr>
      <w:i/>
      <w:iCs/>
      <w:color w:val="404040" w:themeColor="text1" w:themeTint="BF"/>
    </w:rPr>
  </w:style>
  <w:style w:type="character" w:customStyle="1" w:styleId="QuoteChar">
    <w:name w:val="Quote Char"/>
    <w:basedOn w:val="DefaultParagraphFont"/>
    <w:link w:val="Quote"/>
    <w:uiPriority w:val="29"/>
    <w:rsid w:val="009A6ED6"/>
    <w:rPr>
      <w:i/>
      <w:iCs/>
      <w:color w:val="404040" w:themeColor="text1" w:themeTint="BF"/>
    </w:rPr>
  </w:style>
  <w:style w:type="paragraph" w:styleId="ListParagraph">
    <w:name w:val="List Paragraph"/>
    <w:basedOn w:val="Normal"/>
    <w:uiPriority w:val="34"/>
    <w:qFormat/>
    <w:rsid w:val="009A6ED6"/>
    <w:pPr>
      <w:ind w:left="720"/>
      <w:contextualSpacing/>
    </w:pPr>
  </w:style>
  <w:style w:type="character" w:styleId="IntenseEmphasis">
    <w:name w:val="Intense Emphasis"/>
    <w:basedOn w:val="DefaultParagraphFont"/>
    <w:uiPriority w:val="21"/>
    <w:qFormat/>
    <w:rsid w:val="009A6ED6"/>
    <w:rPr>
      <w:i/>
      <w:iCs/>
      <w:color w:val="2E74B5" w:themeColor="accent1" w:themeShade="BF"/>
    </w:rPr>
  </w:style>
  <w:style w:type="paragraph" w:styleId="IntenseQuote">
    <w:name w:val="Intense Quote"/>
    <w:basedOn w:val="Normal"/>
    <w:next w:val="Normal"/>
    <w:link w:val="IntenseQuoteChar"/>
    <w:uiPriority w:val="30"/>
    <w:qFormat/>
    <w:rsid w:val="009A6E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6ED6"/>
    <w:rPr>
      <w:i/>
      <w:iCs/>
      <w:color w:val="2E74B5" w:themeColor="accent1" w:themeShade="BF"/>
    </w:rPr>
  </w:style>
  <w:style w:type="character" w:styleId="IntenseReference">
    <w:name w:val="Intense Reference"/>
    <w:basedOn w:val="DefaultParagraphFont"/>
    <w:uiPriority w:val="32"/>
    <w:qFormat/>
    <w:rsid w:val="009A6ED6"/>
    <w:rPr>
      <w:b/>
      <w:bCs/>
      <w:smallCaps/>
      <w:color w:val="2E74B5" w:themeColor="accent1" w:themeShade="BF"/>
      <w:spacing w:val="5"/>
    </w:rPr>
  </w:style>
  <w:style w:type="character" w:styleId="Hyperlink">
    <w:name w:val="Hyperlink"/>
    <w:basedOn w:val="DefaultParagraphFont"/>
    <w:uiPriority w:val="99"/>
    <w:unhideWhenUsed/>
    <w:rsid w:val="0041449C"/>
    <w:rPr>
      <w:color w:val="0563C1" w:themeColor="hyperlink"/>
      <w:u w:val="single"/>
    </w:rPr>
  </w:style>
  <w:style w:type="character" w:styleId="UnresolvedMention">
    <w:name w:val="Unresolved Mention"/>
    <w:basedOn w:val="DefaultParagraphFont"/>
    <w:uiPriority w:val="99"/>
    <w:semiHidden/>
    <w:unhideWhenUsed/>
    <w:rsid w:val="00414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1401</Words>
  <Characters>7990</Characters>
  <Application>Microsoft Office Word</Application>
  <DocSecurity>0</DocSecurity>
  <Lines>66</Lines>
  <Paragraphs>18</Paragraphs>
  <ScaleCrop>false</ScaleCrop>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2026-07-20T12:30:00Z</dcterms:created>
  <dcterms:modified xsi:type="dcterms:W3CDTF">2026-07-20T12:30:00Z</dcterms:modified>
</cp:coreProperties>
</file>