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{{ title_spaced }}</w:t>
      </w:r>
    </w:p>
    <w:p/>
    <w:p>
      <w:pPr>
        <w:spacing w:after="120"/>
      </w:pPr>
      <w:r>
        <w:t>사        건    {{ case_number }}  {{ case_name }}</w:t>
      </w:r>
    </w:p>
    <w:p>
      <w:pPr>
        <w:spacing w:after="120"/>
      </w:pPr>
      <w:r>
        <w:t>원        고    {{ plaintiffs }}</w:t>
      </w:r>
    </w:p>
    <w:p>
      <w:pPr>
        <w:spacing w:after="120"/>
      </w:pPr>
      <w:r>
        <w:t>피        고    {{ defendants }}</w:t>
      </w:r>
    </w:p>
    <w:p/>
    <w:p>
      <w:pPr>
        <w:spacing w:after="120"/>
      </w:pPr>
      <w:r>
        <w:t>위 사건에 관하여 {{ subject }} 다음과 같이 변론을 준비합니다.</w:t>
      </w:r>
    </w:p>
    <w:p/>
    <w:p>
      <w:pPr>
        <w:spacing w:after="120"/>
        <w:jc w:val="center"/>
      </w:pPr>
      <w:r>
        <w:t>다        음</w:t>
      </w:r>
    </w:p>
    <w:p/>
    <w:p>
      <w:pPr>
        <w:spacing w:after="120"/>
      </w:pPr>
      <w:r>
        <w:t>{%p for para in body %}</w:t>
      </w:r>
    </w:p>
    <w:p>
      <w:pPr>
        <w:spacing w:after="200"/>
      </w:pPr>
      <w:r>
        <w:t>{{ para }}</w:t>
      </w:r>
    </w:p>
    <w:p>
      <w:pPr>
        <w:spacing w:after="120"/>
      </w:pPr>
      <w:r>
        <w:t>{%p endfor %}</w:t>
      </w:r>
    </w:p>
    <w:p/>
    <w:p>
      <w:pPr>
        <w:spacing w:after="120"/>
      </w:pPr>
      <w:r>
        <w:t>{%p if evidence %}</w:t>
      </w:r>
    </w:p>
    <w:p>
      <w:pPr>
        <w:spacing w:after="120"/>
        <w:jc w:val="center"/>
      </w:pPr>
      <w:r>
        <w:t>입  증  방  법</w:t>
      </w:r>
    </w:p>
    <w:p>
      <w:pPr>
        <w:spacing w:after="120"/>
      </w:pPr>
      <w:r>
        <w:t>{%p for e in evidence %}</w:t>
      </w:r>
    </w:p>
    <w:p>
      <w:pPr>
        <w:spacing w:after="120"/>
      </w:pPr>
      <w:r>
        <w:t>1. {{ e.label }}    {{ e.title }}</w:t>
      </w:r>
    </w:p>
    <w:p>
      <w:pPr>
        <w:spacing w:after="120"/>
      </w:pPr>
      <w:r>
        <w:t>{%p endfor %}</w:t>
      </w:r>
    </w:p>
    <w:p>
      <w:pPr>
        <w:spacing w:after="120"/>
      </w:pPr>
      <w:r>
        <w:t>{%p endif %}</w:t>
      </w:r>
    </w:p>
    <w:p>
      <w:pPr>
        <w:spacing w:after="120"/>
      </w:pPr>
      <w:r>
        <w:t>{%p if attachments %}</w:t>
      </w:r>
    </w:p>
    <w:p>
      <w:pPr>
        <w:spacing w:after="120"/>
        <w:jc w:val="center"/>
      </w:pPr>
      <w:r>
        <w:t>첨  부  서  류</w:t>
      </w:r>
    </w:p>
    <w:p>
      <w:pPr>
        <w:spacing w:after="120"/>
      </w:pPr>
      <w:r>
        <w:t>{%p for a in attachments %}</w:t>
      </w:r>
    </w:p>
    <w:p>
      <w:pPr>
        <w:spacing w:after="120"/>
      </w:pPr>
      <w:r>
        <w:t>1. {{ a }}</w:t>
      </w:r>
    </w:p>
    <w:p>
      <w:pPr>
        <w:spacing w:after="120"/>
      </w:pPr>
      <w:r>
        <w:t>{%p endfor %}</w:t>
      </w:r>
    </w:p>
    <w:p>
      <w:pPr>
        <w:spacing w:after="120"/>
      </w:pPr>
      <w:r>
        <w:t>{%p endif %}</w:t>
      </w:r>
    </w:p>
    <w:p/>
    <w:p>
      <w:pPr>
        <w:spacing w:after="360"/>
        <w:jc w:val="center"/>
      </w:pPr>
      <w:r>
        <w:t>{{ filed_on }}</w:t>
      </w:r>
    </w:p>
    <w:p>
      <w:pPr>
        <w:spacing w:after="120"/>
        <w:jc w:val="right"/>
      </w:pPr>
      <w:r>
        <w:t>{{ side }} {{ representative }}  {{ signer }}  (서명 또는 날인)</w:t>
      </w:r>
    </w:p>
    <w:p/>
    <w:p>
      <w:r>
        <w:rPr>
          <w:b/>
          <w:sz w:val="28"/>
        </w:rPr>
        <w:t>{{ court }}  귀중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" w:hAnsi="바탕" w:eastAsia="바탕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준비서면</dc:title>
  <dc:subject/>
  <dc:creator>lawca</dc:creator>
  <cp:keywords/>
  <dc:description>lawca가 만든 초안입니다. 제출 전에 담당 변호사가 검토해야 합니다.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