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FC0" w14:textId="58243E54" w:rsidR="00D67D3E" w:rsidRPr="00EB51CA" w:rsidRDefault="00D67D3E" w:rsidP="00D67D3E">
      <w:pPr>
        <w:jc w:val="center"/>
        <w:rPr>
          <w:rFonts w:ascii="Times New Roman" w:hAnsi="Times New Roman" w:cs="Times New Roman"/>
          <w:b/>
          <w:bCs/>
          <w:i/>
          <w:iCs/>
          <w:u w:val="single"/>
          <w:lang w:val="en-US"/>
        </w:rPr>
      </w:pPr>
      <w:r w:rsidRPr="00EB51CA">
        <w:rPr>
          <w:rFonts w:ascii="Times New Roman" w:hAnsi="Times New Roman" w:cs="Times New Roman"/>
          <w:b/>
          <w:bCs/>
          <w:i/>
          <w:iCs/>
          <w:u w:val="single"/>
          <w:lang w:val="en-US"/>
        </w:rPr>
        <w:t>U</w:t>
      </w:r>
      <w:r w:rsidR="001A5E32">
        <w:rPr>
          <w:rFonts w:ascii="Times New Roman" w:hAnsi="Times New Roman" w:cs="Times New Roman"/>
          <w:b/>
          <w:bCs/>
          <w:i/>
          <w:iCs/>
          <w:u w:val="single"/>
          <w:lang w:val="en-US"/>
        </w:rPr>
        <w:t>5</w:t>
      </w:r>
      <w:r w:rsidR="00594EE5" w:rsidRPr="00EB51CA">
        <w:rPr>
          <w:rFonts w:ascii="Times New Roman" w:hAnsi="Times New Roman" w:cs="Times New Roman"/>
          <w:b/>
          <w:bCs/>
          <w:i/>
          <w:iCs/>
          <w:u w:val="single"/>
          <w:lang w:val="en-US"/>
        </w:rPr>
        <w:t>-</w:t>
      </w:r>
      <w:r w:rsidR="00B51F02" w:rsidRPr="00EB51CA">
        <w:rPr>
          <w:rFonts w:ascii="Times New Roman" w:hAnsi="Times New Roman" w:cs="Times New Roman"/>
          <w:b/>
          <w:bCs/>
          <w:i/>
          <w:iCs/>
          <w:u w:val="single"/>
          <w:lang w:val="en-US"/>
        </w:rPr>
        <w:t>AT</w:t>
      </w:r>
      <w:r w:rsidR="001A5E32">
        <w:rPr>
          <w:rFonts w:ascii="Times New Roman" w:hAnsi="Times New Roman" w:cs="Times New Roman"/>
          <w:b/>
          <w:bCs/>
          <w:i/>
          <w:iCs/>
          <w:u w:val="single"/>
          <w:lang w:val="en-US"/>
        </w:rPr>
        <w:t>1</w:t>
      </w:r>
      <w:r w:rsidR="00BF2D53" w:rsidRPr="00EB51CA">
        <w:rPr>
          <w:rFonts w:ascii="Times New Roman" w:hAnsi="Times New Roman" w:cs="Times New Roman"/>
          <w:b/>
          <w:bCs/>
          <w:i/>
          <w:iCs/>
          <w:u w:val="single"/>
          <w:lang w:val="en-US"/>
        </w:rPr>
        <w:t xml:space="preserve"> </w:t>
      </w:r>
      <w:r w:rsidRPr="00EB51CA">
        <w:rPr>
          <w:rFonts w:ascii="Times New Roman" w:hAnsi="Times New Roman" w:cs="Times New Roman"/>
          <w:b/>
          <w:bCs/>
          <w:i/>
          <w:iCs/>
          <w:u w:val="single"/>
          <w:lang w:val="en-US"/>
        </w:rPr>
        <w:t>PROBLEM</w:t>
      </w:r>
    </w:p>
    <w:p w14:paraId="5AC46514" w14:textId="77777777" w:rsidR="00D67D3E" w:rsidRPr="00EB51CA" w:rsidRDefault="00D67D3E" w:rsidP="00D67D3E">
      <w:pPr>
        <w:rPr>
          <w:rFonts w:ascii="Times New Roman" w:hAnsi="Times New Roman" w:cs="Times New Roman"/>
          <w:b/>
          <w:bCs/>
          <w:i/>
          <w:iCs/>
          <w:u w:val="single"/>
          <w:lang w:val="en-US"/>
        </w:rPr>
      </w:pPr>
    </w:p>
    <w:p w14:paraId="3339EB8F" w14:textId="77777777" w:rsidR="008C6377" w:rsidRPr="00EB51CA" w:rsidRDefault="00D67D3E" w:rsidP="008C6377">
      <w:pPr>
        <w:pStyle w:val="ListParagraph"/>
        <w:numPr>
          <w:ilvl w:val="0"/>
          <w:numId w:val="9"/>
        </w:numPr>
        <w:jc w:val="both"/>
        <w:rPr>
          <w:rFonts w:ascii="Times New Roman" w:hAnsi="Times New Roman" w:cs="Times New Roman"/>
          <w:b/>
          <w:bCs/>
          <w:i/>
          <w:iCs/>
          <w:u w:val="single"/>
          <w:lang w:val="en-US"/>
        </w:rPr>
      </w:pPr>
      <w:r w:rsidRPr="00EB51CA">
        <w:rPr>
          <w:rFonts w:ascii="Times New Roman" w:hAnsi="Times New Roman" w:cs="Times New Roman"/>
          <w:lang w:val="en-US"/>
        </w:rPr>
        <w:t xml:space="preserve"> </w:t>
      </w:r>
      <w:r w:rsidRPr="00EB51CA">
        <w:rPr>
          <w:rFonts w:ascii="Times New Roman" w:hAnsi="Times New Roman" w:cs="Times New Roman"/>
          <w:b/>
          <w:bCs/>
          <w:u w:val="single"/>
          <w:lang w:val="en-US"/>
        </w:rPr>
        <w:t>PROBLEM STATEMENT</w:t>
      </w:r>
      <w:r w:rsidRPr="00EB51CA">
        <w:rPr>
          <w:rFonts w:ascii="Times New Roman" w:hAnsi="Times New Roman" w:cs="Times New Roman"/>
          <w:lang w:val="en-US"/>
        </w:rPr>
        <w:t xml:space="preserve">: </w:t>
      </w:r>
    </w:p>
    <w:p w14:paraId="18383878" w14:textId="178B6937" w:rsidR="00D67D3E" w:rsidRDefault="00EE27E3" w:rsidP="005929B2">
      <w:pPr>
        <w:pStyle w:val="ListParagraph"/>
        <w:jc w:val="both"/>
        <w:rPr>
          <w:rFonts w:ascii="Times New Roman" w:hAnsi="Times New Roman" w:cs="Times New Roman"/>
        </w:rPr>
      </w:pPr>
      <w:r w:rsidRPr="005929B2">
        <w:rPr>
          <w:rFonts w:ascii="Times New Roman" w:hAnsi="Times New Roman" w:cs="Times New Roman"/>
        </w:rPr>
        <w:t xml:space="preserve">Modern recommendation systems need to provide accurate and personalized suggestions to users while processing massive amounts of user-item interaction data. Traditional recommendation approaches may struggle with scalability, sparse user preferences, and the cold-start problem when used with large datasets. The problem is to design a hybrid AI-based recommendation engine that combines content-based filtering and collaborative filtering using </w:t>
      </w:r>
      <w:proofErr w:type="spellStart"/>
      <w:r w:rsidRPr="005929B2">
        <w:rPr>
          <w:rFonts w:ascii="Times New Roman" w:hAnsi="Times New Roman" w:cs="Times New Roman"/>
        </w:rPr>
        <w:t>PySpark</w:t>
      </w:r>
      <w:proofErr w:type="spellEnd"/>
      <w:r w:rsidRPr="005929B2">
        <w:rPr>
          <w:rFonts w:ascii="Times New Roman" w:hAnsi="Times New Roman" w:cs="Times New Roman"/>
        </w:rPr>
        <w:t xml:space="preserve"> RDDs to process large-scale data efficiently. The system should </w:t>
      </w:r>
      <w:proofErr w:type="spellStart"/>
      <w:r w:rsidRPr="005929B2">
        <w:rPr>
          <w:rFonts w:ascii="Times New Roman" w:hAnsi="Times New Roman" w:cs="Times New Roman"/>
        </w:rPr>
        <w:t>analyze</w:t>
      </w:r>
      <w:proofErr w:type="spellEnd"/>
      <w:r w:rsidRPr="005929B2">
        <w:rPr>
          <w:rFonts w:ascii="Times New Roman" w:hAnsi="Times New Roman" w:cs="Times New Roman"/>
        </w:rPr>
        <w:t xml:space="preserve"> user preferences, item characteristics, ratings, and interaction history in a distributed environment. It should also incorporate intelligent agents that continuously observe user </w:t>
      </w:r>
      <w:proofErr w:type="spellStart"/>
      <w:r w:rsidRPr="005929B2">
        <w:rPr>
          <w:rFonts w:ascii="Times New Roman" w:hAnsi="Times New Roman" w:cs="Times New Roman"/>
        </w:rPr>
        <w:t>behavior</w:t>
      </w:r>
      <w:proofErr w:type="spellEnd"/>
      <w:r w:rsidRPr="005929B2">
        <w:rPr>
          <w:rFonts w:ascii="Times New Roman" w:hAnsi="Times New Roman" w:cs="Times New Roman"/>
        </w:rPr>
        <w:t xml:space="preserve"> and feedback to adapt and improve recommendations in real time</w:t>
      </w:r>
      <w:r w:rsidR="008C6377" w:rsidRPr="00EB51CA">
        <w:rPr>
          <w:rFonts w:ascii="Times New Roman" w:hAnsi="Times New Roman" w:cs="Times New Roman"/>
        </w:rPr>
        <w:t>.</w:t>
      </w:r>
    </w:p>
    <w:p w14:paraId="4F46437C" w14:textId="77777777" w:rsidR="005929B2" w:rsidRDefault="005929B2" w:rsidP="005929B2">
      <w:pPr>
        <w:pStyle w:val="ListParagraph"/>
        <w:jc w:val="both"/>
        <w:rPr>
          <w:rFonts w:ascii="Times New Roman" w:hAnsi="Times New Roman" w:cs="Times New Roman"/>
        </w:rPr>
      </w:pPr>
    </w:p>
    <w:p w14:paraId="396A3454" w14:textId="77777777" w:rsidR="005929B2" w:rsidRPr="005929B2" w:rsidRDefault="005929B2" w:rsidP="005929B2">
      <w:pPr>
        <w:pStyle w:val="ListParagraph"/>
        <w:jc w:val="both"/>
        <w:rPr>
          <w:rFonts w:ascii="Times New Roman" w:hAnsi="Times New Roman" w:cs="Times New Roman"/>
          <w:b/>
          <w:bCs/>
          <w:i/>
          <w:iCs/>
          <w:u w:val="single"/>
          <w:lang w:val="en-US"/>
        </w:rPr>
      </w:pPr>
    </w:p>
    <w:p w14:paraId="06DDBAAE" w14:textId="77777777" w:rsidR="0056281D" w:rsidRDefault="00D67D3E" w:rsidP="00BC3932">
      <w:pPr>
        <w:pStyle w:val="ListParagraph"/>
        <w:numPr>
          <w:ilvl w:val="0"/>
          <w:numId w:val="9"/>
        </w:numPr>
        <w:jc w:val="both"/>
        <w:rPr>
          <w:rFonts w:ascii="Times New Roman" w:hAnsi="Times New Roman" w:cs="Times New Roman"/>
        </w:rPr>
      </w:pPr>
      <w:r w:rsidRPr="00EB51CA">
        <w:rPr>
          <w:rFonts w:ascii="Times New Roman" w:hAnsi="Times New Roman" w:cs="Times New Roman"/>
        </w:rPr>
        <w:t xml:space="preserve"> </w:t>
      </w:r>
      <w:r w:rsidRPr="00EB51CA">
        <w:rPr>
          <w:rFonts w:ascii="Times New Roman" w:hAnsi="Times New Roman" w:cs="Times New Roman"/>
          <w:b/>
          <w:bCs/>
          <w:u w:val="single"/>
        </w:rPr>
        <w:t>PROBLEM STATEMENT</w:t>
      </w:r>
      <w:r w:rsidRPr="00EB51CA">
        <w:rPr>
          <w:rFonts w:ascii="Times New Roman" w:hAnsi="Times New Roman" w:cs="Times New Roman"/>
        </w:rPr>
        <w:t>:</w:t>
      </w:r>
    </w:p>
    <w:p w14:paraId="1F8507B6" w14:textId="19A916D5" w:rsidR="00D67D3E" w:rsidRPr="005929B2" w:rsidRDefault="0056281D" w:rsidP="0056281D">
      <w:pPr>
        <w:pStyle w:val="ListParagraph"/>
        <w:jc w:val="both"/>
        <w:rPr>
          <w:rFonts w:ascii="Times New Roman" w:hAnsi="Times New Roman" w:cs="Times New Roman"/>
        </w:rPr>
      </w:pPr>
      <w:r w:rsidRPr="005929B2">
        <w:rPr>
          <w:rFonts w:ascii="Times New Roman" w:hAnsi="Times New Roman" w:cs="Times New Roman"/>
        </w:rPr>
        <w:t xml:space="preserve">Natural disasters such as floods and earthquakes can cause significant damage when they are not detected and responded to quickly. Disaster monitoring involves large and diverse amounts of information obtained from satellite images, environmental sensors, weather systems, and social media, making real-time analysis challenging. The problem is to develop a distributed AI-based disaster detection system using </w:t>
      </w:r>
      <w:proofErr w:type="spellStart"/>
      <w:r w:rsidRPr="005929B2">
        <w:rPr>
          <w:rFonts w:ascii="Times New Roman" w:hAnsi="Times New Roman" w:cs="Times New Roman"/>
        </w:rPr>
        <w:t>PySpark</w:t>
      </w:r>
      <w:proofErr w:type="spellEnd"/>
      <w:r w:rsidRPr="005929B2">
        <w:rPr>
          <w:rFonts w:ascii="Times New Roman" w:hAnsi="Times New Roman" w:cs="Times New Roman"/>
        </w:rPr>
        <w:t xml:space="preserve"> RDDs to process and </w:t>
      </w:r>
      <w:proofErr w:type="spellStart"/>
      <w:r w:rsidRPr="005929B2">
        <w:rPr>
          <w:rFonts w:ascii="Times New Roman" w:hAnsi="Times New Roman" w:cs="Times New Roman"/>
        </w:rPr>
        <w:t>analyze</w:t>
      </w:r>
      <w:proofErr w:type="spellEnd"/>
      <w:r w:rsidRPr="005929B2">
        <w:rPr>
          <w:rFonts w:ascii="Times New Roman" w:hAnsi="Times New Roman" w:cs="Times New Roman"/>
        </w:rPr>
        <w:t xml:space="preserve"> multi-source data efficiently. The system should combine information from different sources through data fusion techniques to identify possible disaster events, estimate their severity, and generate early warnings. Intelligent agents should coordinate the monitoring, analysis, warning, and response processes to support faster and more effective disaster management.</w:t>
      </w:r>
    </w:p>
    <w:p w14:paraId="444C665B" w14:textId="77777777" w:rsidR="0056281D" w:rsidRDefault="0056281D" w:rsidP="0056281D">
      <w:pPr>
        <w:pStyle w:val="ListParagraph"/>
        <w:jc w:val="both"/>
        <w:rPr>
          <w:rFonts w:ascii="Times New Roman" w:hAnsi="Times New Roman" w:cs="Times New Roman"/>
        </w:rPr>
      </w:pPr>
    </w:p>
    <w:p w14:paraId="45E5FD9B" w14:textId="77777777" w:rsidR="0056281D" w:rsidRPr="0056281D" w:rsidRDefault="0056281D" w:rsidP="0056281D">
      <w:pPr>
        <w:pStyle w:val="ListParagraph"/>
        <w:jc w:val="both"/>
        <w:rPr>
          <w:rFonts w:ascii="Times New Roman" w:hAnsi="Times New Roman" w:cs="Times New Roman"/>
        </w:rPr>
      </w:pPr>
    </w:p>
    <w:p w14:paraId="71EB7289" w14:textId="77777777" w:rsidR="00E02A98" w:rsidRPr="00EB51CA" w:rsidRDefault="00D67D3E" w:rsidP="00E02A98">
      <w:pPr>
        <w:pStyle w:val="ListParagraph"/>
        <w:numPr>
          <w:ilvl w:val="0"/>
          <w:numId w:val="9"/>
        </w:numPr>
        <w:jc w:val="both"/>
        <w:rPr>
          <w:rFonts w:ascii="Times New Roman" w:hAnsi="Times New Roman" w:cs="Times New Roman"/>
          <w:b/>
          <w:bCs/>
          <w:u w:val="single"/>
        </w:rPr>
      </w:pPr>
      <w:r w:rsidRPr="00EB51CA">
        <w:rPr>
          <w:rFonts w:ascii="Times New Roman" w:hAnsi="Times New Roman" w:cs="Times New Roman"/>
          <w:b/>
          <w:bCs/>
          <w:u w:val="single"/>
        </w:rPr>
        <w:t xml:space="preserve"> PROBLEM STATEMENT:</w:t>
      </w:r>
    </w:p>
    <w:p w14:paraId="0985AAD6" w14:textId="7653E9F3" w:rsidR="00E02A98" w:rsidRPr="005929B2" w:rsidRDefault="005929B2" w:rsidP="00E02A98">
      <w:pPr>
        <w:pStyle w:val="ListParagraph"/>
        <w:jc w:val="both"/>
        <w:rPr>
          <w:rFonts w:ascii="Times New Roman" w:hAnsi="Times New Roman" w:cs="Times New Roman"/>
        </w:rPr>
      </w:pPr>
      <w:r w:rsidRPr="005929B2">
        <w:rPr>
          <w:rFonts w:ascii="Times New Roman" w:hAnsi="Times New Roman" w:cs="Times New Roman"/>
        </w:rPr>
        <w:t xml:space="preserve">The rapid growth of digital banking, online payments, and financial transactions has increased the risk of fraudulent activities. Financial institutions need to </w:t>
      </w:r>
      <w:proofErr w:type="spellStart"/>
      <w:r w:rsidRPr="005929B2">
        <w:rPr>
          <w:rFonts w:ascii="Times New Roman" w:hAnsi="Times New Roman" w:cs="Times New Roman"/>
        </w:rPr>
        <w:t>analyze</w:t>
      </w:r>
      <w:proofErr w:type="spellEnd"/>
      <w:r w:rsidRPr="005929B2">
        <w:rPr>
          <w:rFonts w:ascii="Times New Roman" w:hAnsi="Times New Roman" w:cs="Times New Roman"/>
        </w:rPr>
        <w:t xml:space="preserve"> millions of transactions and identify suspicious </w:t>
      </w:r>
      <w:proofErr w:type="spellStart"/>
      <w:r w:rsidRPr="005929B2">
        <w:rPr>
          <w:rFonts w:ascii="Times New Roman" w:hAnsi="Times New Roman" w:cs="Times New Roman"/>
        </w:rPr>
        <w:t>behavior</w:t>
      </w:r>
      <w:proofErr w:type="spellEnd"/>
      <w:r w:rsidRPr="005929B2">
        <w:rPr>
          <w:rFonts w:ascii="Times New Roman" w:hAnsi="Times New Roman" w:cs="Times New Roman"/>
        </w:rPr>
        <w:t xml:space="preserve"> quickly, but traditional centralized fraud detection systems may face scalability and performance limitations when processing large datasets. The problem is to design a scalable AI-based fraud detection framework using </w:t>
      </w:r>
      <w:proofErr w:type="spellStart"/>
      <w:r w:rsidRPr="005929B2">
        <w:rPr>
          <w:rFonts w:ascii="Times New Roman" w:hAnsi="Times New Roman" w:cs="Times New Roman"/>
        </w:rPr>
        <w:t>PySpark</w:t>
      </w:r>
      <w:proofErr w:type="spellEnd"/>
      <w:r w:rsidRPr="005929B2">
        <w:rPr>
          <w:rFonts w:ascii="Times New Roman" w:hAnsi="Times New Roman" w:cs="Times New Roman"/>
        </w:rPr>
        <w:t xml:space="preserve"> RDDs that can distribute transaction processing and apply anomaly detection techniques to identify unusual patterns. The system should </w:t>
      </w:r>
      <w:proofErr w:type="spellStart"/>
      <w:r w:rsidRPr="005929B2">
        <w:rPr>
          <w:rFonts w:ascii="Times New Roman" w:hAnsi="Times New Roman" w:cs="Times New Roman"/>
        </w:rPr>
        <w:t>analyze</w:t>
      </w:r>
      <w:proofErr w:type="spellEnd"/>
      <w:r w:rsidRPr="005929B2">
        <w:rPr>
          <w:rFonts w:ascii="Times New Roman" w:hAnsi="Times New Roman" w:cs="Times New Roman"/>
        </w:rPr>
        <w:t xml:space="preserve"> transaction characteristics, customer </w:t>
      </w:r>
      <w:proofErr w:type="spellStart"/>
      <w:r w:rsidRPr="005929B2">
        <w:rPr>
          <w:rFonts w:ascii="Times New Roman" w:hAnsi="Times New Roman" w:cs="Times New Roman"/>
        </w:rPr>
        <w:t>behavior</w:t>
      </w:r>
      <w:proofErr w:type="spellEnd"/>
      <w:r w:rsidRPr="005929B2">
        <w:rPr>
          <w:rFonts w:ascii="Times New Roman" w:hAnsi="Times New Roman" w:cs="Times New Roman"/>
        </w:rPr>
        <w:t>, and historical activity to detect potential fraud. Intelligent agents should collaborate to monitor transactions, identify suspicious activities, generate alerts, and learn from feedback to continuously improve fraud detection accuracy.</w:t>
      </w:r>
    </w:p>
    <w:p w14:paraId="47A6A9AF" w14:textId="77777777" w:rsidR="005929B2" w:rsidRPr="00EB51CA" w:rsidRDefault="005929B2" w:rsidP="00E02A98">
      <w:pPr>
        <w:pStyle w:val="ListParagraph"/>
        <w:jc w:val="both"/>
        <w:rPr>
          <w:rFonts w:ascii="Times New Roman" w:hAnsi="Times New Roman" w:cs="Times New Roman"/>
        </w:rPr>
      </w:pPr>
    </w:p>
    <w:p w14:paraId="7B95F901" w14:textId="77777777" w:rsidR="00C1549D" w:rsidRPr="00EB51CA" w:rsidRDefault="00D67D3E" w:rsidP="00C1549D">
      <w:pPr>
        <w:pStyle w:val="ListParagraph"/>
        <w:numPr>
          <w:ilvl w:val="0"/>
          <w:numId w:val="9"/>
        </w:numPr>
        <w:jc w:val="both"/>
        <w:rPr>
          <w:rFonts w:ascii="Times New Roman" w:hAnsi="Times New Roman" w:cs="Times New Roman"/>
        </w:rPr>
      </w:pPr>
      <w:r w:rsidRPr="00EB51CA">
        <w:rPr>
          <w:rFonts w:ascii="Times New Roman" w:hAnsi="Times New Roman" w:cs="Times New Roman"/>
        </w:rPr>
        <w:t xml:space="preserve"> </w:t>
      </w:r>
      <w:r w:rsidRPr="00EB51CA">
        <w:rPr>
          <w:rFonts w:ascii="Times New Roman" w:hAnsi="Times New Roman" w:cs="Times New Roman"/>
          <w:b/>
          <w:bCs/>
          <w:u w:val="single"/>
        </w:rPr>
        <w:t>PROBLEM STATEMENT:</w:t>
      </w:r>
      <w:r w:rsidR="00E02A98" w:rsidRPr="00EB51CA">
        <w:rPr>
          <w:rFonts w:ascii="Times New Roman" w:hAnsi="Times New Roman" w:cs="Times New Roman"/>
          <w:b/>
          <w:bCs/>
          <w:u w:val="single"/>
        </w:rPr>
        <w:t xml:space="preserve"> </w:t>
      </w:r>
    </w:p>
    <w:p w14:paraId="6A45D171" w14:textId="5444D221" w:rsidR="00C1549D" w:rsidRPr="00E345D7" w:rsidRDefault="00E345D7" w:rsidP="00C1549D">
      <w:pPr>
        <w:pStyle w:val="ListParagraph"/>
        <w:jc w:val="both"/>
        <w:rPr>
          <w:rFonts w:ascii="Times New Roman" w:hAnsi="Times New Roman" w:cs="Times New Roman"/>
        </w:rPr>
      </w:pPr>
      <w:r w:rsidRPr="00E345D7">
        <w:rPr>
          <w:rFonts w:ascii="Times New Roman" w:hAnsi="Times New Roman" w:cs="Times New Roman"/>
        </w:rPr>
        <w:lastRenderedPageBreak/>
        <w:t xml:space="preserve">The rapid growth of digital banking, online payments, and financial transactions has increased the risk of fraudulent activities. Financial institutions need to </w:t>
      </w:r>
      <w:proofErr w:type="spellStart"/>
      <w:r w:rsidRPr="00E345D7">
        <w:rPr>
          <w:rFonts w:ascii="Times New Roman" w:hAnsi="Times New Roman" w:cs="Times New Roman"/>
        </w:rPr>
        <w:t>analyze</w:t>
      </w:r>
      <w:proofErr w:type="spellEnd"/>
      <w:r w:rsidRPr="00E345D7">
        <w:rPr>
          <w:rFonts w:ascii="Times New Roman" w:hAnsi="Times New Roman" w:cs="Times New Roman"/>
        </w:rPr>
        <w:t xml:space="preserve"> millions of transactions and identify suspicious </w:t>
      </w:r>
      <w:proofErr w:type="spellStart"/>
      <w:r w:rsidRPr="00E345D7">
        <w:rPr>
          <w:rFonts w:ascii="Times New Roman" w:hAnsi="Times New Roman" w:cs="Times New Roman"/>
        </w:rPr>
        <w:t>behavior</w:t>
      </w:r>
      <w:proofErr w:type="spellEnd"/>
      <w:r w:rsidRPr="00E345D7">
        <w:rPr>
          <w:rFonts w:ascii="Times New Roman" w:hAnsi="Times New Roman" w:cs="Times New Roman"/>
        </w:rPr>
        <w:t xml:space="preserve"> quickly, but traditional centralized fraud detection systems may face scalability and performance limitations when processing large datasets. The problem is to design a scalable AI-based fraud detection framework using </w:t>
      </w:r>
      <w:proofErr w:type="spellStart"/>
      <w:r w:rsidRPr="00E345D7">
        <w:rPr>
          <w:rFonts w:ascii="Times New Roman" w:hAnsi="Times New Roman" w:cs="Times New Roman"/>
        </w:rPr>
        <w:t>PySpark</w:t>
      </w:r>
      <w:proofErr w:type="spellEnd"/>
      <w:r w:rsidRPr="00E345D7">
        <w:rPr>
          <w:rFonts w:ascii="Times New Roman" w:hAnsi="Times New Roman" w:cs="Times New Roman"/>
        </w:rPr>
        <w:t xml:space="preserve"> RDDs that can distribute transaction processing and apply anomaly detection techniques to identify unusual patterns. The system should </w:t>
      </w:r>
      <w:proofErr w:type="spellStart"/>
      <w:r w:rsidRPr="00E345D7">
        <w:rPr>
          <w:rFonts w:ascii="Times New Roman" w:hAnsi="Times New Roman" w:cs="Times New Roman"/>
        </w:rPr>
        <w:t>analyze</w:t>
      </w:r>
      <w:proofErr w:type="spellEnd"/>
      <w:r w:rsidRPr="00E345D7">
        <w:rPr>
          <w:rFonts w:ascii="Times New Roman" w:hAnsi="Times New Roman" w:cs="Times New Roman"/>
        </w:rPr>
        <w:t xml:space="preserve"> transaction characteristics, customer </w:t>
      </w:r>
      <w:proofErr w:type="spellStart"/>
      <w:r w:rsidRPr="00E345D7">
        <w:rPr>
          <w:rFonts w:ascii="Times New Roman" w:hAnsi="Times New Roman" w:cs="Times New Roman"/>
        </w:rPr>
        <w:t>behavior</w:t>
      </w:r>
      <w:proofErr w:type="spellEnd"/>
      <w:r w:rsidRPr="00E345D7">
        <w:rPr>
          <w:rFonts w:ascii="Times New Roman" w:hAnsi="Times New Roman" w:cs="Times New Roman"/>
        </w:rPr>
        <w:t>, and historical activity to detect potential fraud. Intelligent agents should collaborate to monitor transactions, identify suspicious activities, generate alerts, and learn from feedback to continuously improve fraud detection accuracy.</w:t>
      </w:r>
    </w:p>
    <w:p w14:paraId="0756202D" w14:textId="77777777" w:rsidR="00E345D7" w:rsidRDefault="00E345D7" w:rsidP="00C1549D">
      <w:pPr>
        <w:pStyle w:val="ListParagraph"/>
        <w:jc w:val="both"/>
        <w:rPr>
          <w:rFonts w:ascii="Times New Roman" w:hAnsi="Times New Roman" w:cs="Times New Roman"/>
        </w:rPr>
      </w:pPr>
    </w:p>
    <w:p w14:paraId="0D4D084B" w14:textId="77777777" w:rsidR="00E345D7" w:rsidRPr="00EB51CA" w:rsidRDefault="00E345D7" w:rsidP="00C1549D">
      <w:pPr>
        <w:pStyle w:val="ListParagraph"/>
        <w:jc w:val="both"/>
        <w:rPr>
          <w:rFonts w:ascii="Times New Roman" w:hAnsi="Times New Roman" w:cs="Times New Roman"/>
        </w:rPr>
      </w:pPr>
    </w:p>
    <w:p w14:paraId="0BC08222" w14:textId="77777777" w:rsidR="00C1549D" w:rsidRPr="00EB51CA" w:rsidRDefault="00D67D3E" w:rsidP="00C1549D">
      <w:pPr>
        <w:pStyle w:val="ListParagraph"/>
        <w:numPr>
          <w:ilvl w:val="0"/>
          <w:numId w:val="9"/>
        </w:numPr>
        <w:jc w:val="both"/>
        <w:rPr>
          <w:rFonts w:ascii="Times New Roman" w:hAnsi="Times New Roman" w:cs="Times New Roman"/>
        </w:rPr>
      </w:pPr>
      <w:r w:rsidRPr="00EB51CA">
        <w:rPr>
          <w:rFonts w:ascii="Times New Roman" w:hAnsi="Times New Roman" w:cs="Times New Roman"/>
          <w:b/>
          <w:bCs/>
          <w:u w:val="single"/>
        </w:rPr>
        <w:t xml:space="preserve"> PROBLEM STATEMENT: </w:t>
      </w:r>
    </w:p>
    <w:p w14:paraId="03B6BE3C" w14:textId="226D03CD" w:rsidR="00F473A5" w:rsidRPr="00EB51CA" w:rsidRDefault="00E345D7" w:rsidP="00E345D7">
      <w:pPr>
        <w:pStyle w:val="ListParagraph"/>
        <w:jc w:val="both"/>
        <w:rPr>
          <w:rFonts w:ascii="Times New Roman" w:hAnsi="Times New Roman" w:cs="Times New Roman"/>
        </w:rPr>
      </w:pPr>
      <w:r w:rsidRPr="00E345D7">
        <w:rPr>
          <w:rFonts w:ascii="Times New Roman" w:hAnsi="Times New Roman" w:cs="Times New Roman"/>
        </w:rPr>
        <w:t xml:space="preserve">Educational institutions generate large amounts of student-related data, including learning activities, assessment results, attendance, interaction patterns, and course progress. Conventional learning systems often provide the same content to all students and may fail to identify individual learning difficulties or adapt to changing student needs. The problem is to design an AI-driven personalized learning analytics platform using </w:t>
      </w:r>
      <w:proofErr w:type="spellStart"/>
      <w:r w:rsidRPr="00E345D7">
        <w:rPr>
          <w:rFonts w:ascii="Times New Roman" w:hAnsi="Times New Roman" w:cs="Times New Roman"/>
        </w:rPr>
        <w:t>PySpark</w:t>
      </w:r>
      <w:proofErr w:type="spellEnd"/>
      <w:r w:rsidRPr="00E345D7">
        <w:rPr>
          <w:rFonts w:ascii="Times New Roman" w:hAnsi="Times New Roman" w:cs="Times New Roman"/>
        </w:rPr>
        <w:t xml:space="preserve"> RDDs that can efficiently process large-scale student data and identify individual learning patterns and performance trends. The system should use intelligent agents to continuously monitor student </w:t>
      </w:r>
      <w:proofErr w:type="spellStart"/>
      <w:r w:rsidRPr="00E345D7">
        <w:rPr>
          <w:rFonts w:ascii="Times New Roman" w:hAnsi="Times New Roman" w:cs="Times New Roman"/>
        </w:rPr>
        <w:t>behavior</w:t>
      </w:r>
      <w:proofErr w:type="spellEnd"/>
      <w:r w:rsidRPr="00E345D7">
        <w:rPr>
          <w:rFonts w:ascii="Times New Roman" w:hAnsi="Times New Roman" w:cs="Times New Roman"/>
        </w:rPr>
        <w:t>, provide real-time feedback, recommend suitable learning materials, and adapt the learning path according to each student's progress. The platform should be scalable enough to support thousands of learners while improving personalization, engagement, and learning outcomes.</w:t>
      </w:r>
    </w:p>
    <w:sectPr w:rsidR="00F473A5" w:rsidRPr="00EB5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44"/>
    <w:multiLevelType w:val="hybridMultilevel"/>
    <w:tmpl w:val="89EA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E7100"/>
    <w:multiLevelType w:val="hybridMultilevel"/>
    <w:tmpl w:val="D4E60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E472F8"/>
    <w:multiLevelType w:val="hybridMultilevel"/>
    <w:tmpl w:val="E5F6C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082CB6"/>
    <w:multiLevelType w:val="hybridMultilevel"/>
    <w:tmpl w:val="F5F8EF1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1B0FFE"/>
    <w:multiLevelType w:val="multilevel"/>
    <w:tmpl w:val="5E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55C3"/>
    <w:multiLevelType w:val="hybridMultilevel"/>
    <w:tmpl w:val="E3D8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82280"/>
    <w:multiLevelType w:val="hybridMultilevel"/>
    <w:tmpl w:val="ACB05038"/>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D1D90"/>
    <w:multiLevelType w:val="multilevel"/>
    <w:tmpl w:val="879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2ECA"/>
    <w:multiLevelType w:val="hybridMultilevel"/>
    <w:tmpl w:val="36364802"/>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76ADA"/>
    <w:multiLevelType w:val="hybridMultilevel"/>
    <w:tmpl w:val="DBEEB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B727BB"/>
    <w:multiLevelType w:val="hybridMultilevel"/>
    <w:tmpl w:val="23EC70B0"/>
    <w:lvl w:ilvl="0" w:tplc="9F40CF1C">
      <w:start w:val="1"/>
      <w:numFmt w:val="decimal"/>
      <w:lvlText w:val="%1."/>
      <w:lvlJc w:val="left"/>
      <w:pPr>
        <w:ind w:left="420" w:hanging="360"/>
      </w:pPr>
      <w:rPr>
        <w:rFonts w:hint="default"/>
        <w:b w:val="0"/>
        <w:i w:val="0"/>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F214C35"/>
    <w:multiLevelType w:val="hybridMultilevel"/>
    <w:tmpl w:val="94A883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653B4526"/>
    <w:multiLevelType w:val="hybridMultilevel"/>
    <w:tmpl w:val="9A82E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93A18"/>
    <w:multiLevelType w:val="hybridMultilevel"/>
    <w:tmpl w:val="DF50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66CBF"/>
    <w:multiLevelType w:val="hybridMultilevel"/>
    <w:tmpl w:val="3EC45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0596167">
    <w:abstractNumId w:val="12"/>
  </w:num>
  <w:num w:numId="2" w16cid:durableId="761881155">
    <w:abstractNumId w:val="3"/>
  </w:num>
  <w:num w:numId="3" w16cid:durableId="1488017602">
    <w:abstractNumId w:val="6"/>
  </w:num>
  <w:num w:numId="4" w16cid:durableId="459693132">
    <w:abstractNumId w:val="4"/>
  </w:num>
  <w:num w:numId="5" w16cid:durableId="436095851">
    <w:abstractNumId w:val="7"/>
  </w:num>
  <w:num w:numId="6" w16cid:durableId="835458847">
    <w:abstractNumId w:val="5"/>
  </w:num>
  <w:num w:numId="7" w16cid:durableId="1904295034">
    <w:abstractNumId w:val="11"/>
  </w:num>
  <w:num w:numId="8" w16cid:durableId="1215966732">
    <w:abstractNumId w:val="10"/>
  </w:num>
  <w:num w:numId="9" w16cid:durableId="759251228">
    <w:abstractNumId w:val="8"/>
  </w:num>
  <w:num w:numId="10" w16cid:durableId="338235919">
    <w:abstractNumId w:val="1"/>
  </w:num>
  <w:num w:numId="11" w16cid:durableId="898982450">
    <w:abstractNumId w:val="14"/>
  </w:num>
  <w:num w:numId="12" w16cid:durableId="745879922">
    <w:abstractNumId w:val="2"/>
  </w:num>
  <w:num w:numId="13" w16cid:durableId="1731686596">
    <w:abstractNumId w:val="13"/>
  </w:num>
  <w:num w:numId="14" w16cid:durableId="1745569744">
    <w:abstractNumId w:val="9"/>
  </w:num>
  <w:num w:numId="15" w16cid:durableId="11987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E"/>
    <w:rsid w:val="00123226"/>
    <w:rsid w:val="001A5E32"/>
    <w:rsid w:val="00301602"/>
    <w:rsid w:val="0035619D"/>
    <w:rsid w:val="0056281D"/>
    <w:rsid w:val="005929B2"/>
    <w:rsid w:val="00594EE5"/>
    <w:rsid w:val="007E7571"/>
    <w:rsid w:val="008C6377"/>
    <w:rsid w:val="00931084"/>
    <w:rsid w:val="00B51F02"/>
    <w:rsid w:val="00BC3932"/>
    <w:rsid w:val="00BF2D53"/>
    <w:rsid w:val="00C1549D"/>
    <w:rsid w:val="00C243E0"/>
    <w:rsid w:val="00D67D3E"/>
    <w:rsid w:val="00E02A98"/>
    <w:rsid w:val="00E345D7"/>
    <w:rsid w:val="00EB51CA"/>
    <w:rsid w:val="00EE27E3"/>
    <w:rsid w:val="00EF1BDB"/>
    <w:rsid w:val="00F473A5"/>
    <w:rsid w:val="00FB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C4FC"/>
  <w15:chartTrackingRefBased/>
  <w15:docId w15:val="{BEB47925-2006-4799-A3BF-B02247C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3E"/>
    <w:rPr>
      <w:rFonts w:eastAsiaTheme="majorEastAsia" w:cstheme="majorBidi"/>
      <w:color w:val="272727" w:themeColor="text1" w:themeTint="D8"/>
    </w:rPr>
  </w:style>
  <w:style w:type="paragraph" w:styleId="Title">
    <w:name w:val="Title"/>
    <w:basedOn w:val="Normal"/>
    <w:next w:val="Normal"/>
    <w:link w:val="TitleChar"/>
    <w:uiPriority w:val="10"/>
    <w:qFormat/>
    <w:rsid w:val="00D6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3E"/>
    <w:pPr>
      <w:spacing w:before="160"/>
      <w:jc w:val="center"/>
    </w:pPr>
    <w:rPr>
      <w:i/>
      <w:iCs/>
      <w:color w:val="404040" w:themeColor="text1" w:themeTint="BF"/>
    </w:rPr>
  </w:style>
  <w:style w:type="character" w:customStyle="1" w:styleId="QuoteChar">
    <w:name w:val="Quote Char"/>
    <w:basedOn w:val="DefaultParagraphFont"/>
    <w:link w:val="Quote"/>
    <w:uiPriority w:val="29"/>
    <w:rsid w:val="00D67D3E"/>
    <w:rPr>
      <w:i/>
      <w:iCs/>
      <w:color w:val="404040" w:themeColor="text1" w:themeTint="BF"/>
    </w:rPr>
  </w:style>
  <w:style w:type="paragraph" w:styleId="ListParagraph">
    <w:name w:val="List Paragraph"/>
    <w:basedOn w:val="Normal"/>
    <w:uiPriority w:val="34"/>
    <w:qFormat/>
    <w:rsid w:val="00D67D3E"/>
    <w:pPr>
      <w:ind w:left="720"/>
      <w:contextualSpacing/>
    </w:pPr>
  </w:style>
  <w:style w:type="character" w:styleId="IntenseEmphasis">
    <w:name w:val="Intense Emphasis"/>
    <w:basedOn w:val="DefaultParagraphFont"/>
    <w:uiPriority w:val="21"/>
    <w:qFormat/>
    <w:rsid w:val="00D67D3E"/>
    <w:rPr>
      <w:i/>
      <w:iCs/>
      <w:color w:val="0F4761" w:themeColor="accent1" w:themeShade="BF"/>
    </w:rPr>
  </w:style>
  <w:style w:type="paragraph" w:styleId="IntenseQuote">
    <w:name w:val="Intense Quote"/>
    <w:basedOn w:val="Normal"/>
    <w:next w:val="Normal"/>
    <w:link w:val="IntenseQuoteChar"/>
    <w:uiPriority w:val="30"/>
    <w:qFormat/>
    <w:rsid w:val="00D6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3E"/>
    <w:rPr>
      <w:i/>
      <w:iCs/>
      <w:color w:val="0F4761" w:themeColor="accent1" w:themeShade="BF"/>
    </w:rPr>
  </w:style>
  <w:style w:type="character" w:styleId="IntenseReference">
    <w:name w:val="Intense Reference"/>
    <w:basedOn w:val="DefaultParagraphFont"/>
    <w:uiPriority w:val="32"/>
    <w:qFormat/>
    <w:rsid w:val="00D67D3E"/>
    <w:rPr>
      <w:b/>
      <w:bCs/>
      <w:smallCaps/>
      <w:color w:val="0F4761" w:themeColor="accent1" w:themeShade="BF"/>
      <w:spacing w:val="5"/>
    </w:rPr>
  </w:style>
  <w:style w:type="paragraph" w:styleId="NormalWeb">
    <w:name w:val="Normal (Web)"/>
    <w:basedOn w:val="Normal"/>
    <w:uiPriority w:val="99"/>
    <w:semiHidden/>
    <w:unhideWhenUsed/>
    <w:rsid w:val="008C63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16</cp:revision>
  <dcterms:created xsi:type="dcterms:W3CDTF">2026-07-21T15:12:00Z</dcterms:created>
  <dcterms:modified xsi:type="dcterms:W3CDTF">2026-08-23T06:01:00Z</dcterms:modified>
</cp:coreProperties>
</file>