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B06BA" w14:textId="082A9B6E" w:rsidR="00A97FE4" w:rsidRPr="00A97FE4" w:rsidRDefault="00A97FE4" w:rsidP="00A97FE4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 w:rsidRPr="00A97FE4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U1-CO1 REPORT</w:t>
      </w:r>
    </w:p>
    <w:p w14:paraId="4C804144" w14:textId="77777777" w:rsidR="00A97FE4" w:rsidRDefault="00A97FE4">
      <w:pPr>
        <w:rPr>
          <w:rFonts w:ascii="Times New Roman" w:hAnsi="Times New Roman" w:cs="Times New Roman"/>
          <w:lang w:val="en-US"/>
        </w:rPr>
      </w:pPr>
    </w:p>
    <w:p w14:paraId="7677F1F0" w14:textId="5F3CF390" w:rsidR="00A97FE4" w:rsidRPr="00A97FE4" w:rsidRDefault="00A97FE4" w:rsidP="00A97FE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97FE4">
        <w:rPr>
          <w:rFonts w:ascii="Times New Roman" w:hAnsi="Times New Roman" w:cs="Times New Roman"/>
        </w:rPr>
        <w:t>Water Jug Problem: We solved the Water Jug Problem using valid operations such as filling, emptying, and pouring water between the jugs. A Python program was implemented to achieve exactly 2 gallons in the 4-gallon jug.</w:t>
      </w:r>
      <w:r w:rsidRPr="00A97FE4">
        <w:rPr>
          <w:rFonts w:ascii="Times New Roman" w:hAnsi="Times New Roman" w:cs="Times New Roman"/>
        </w:rPr>
        <w:br/>
        <w:t>The desired goal state was successfully obtained.</w:t>
      </w:r>
    </w:p>
    <w:p w14:paraId="1C2E025F" w14:textId="573AF6D2" w:rsidR="00A97FE4" w:rsidRPr="00A97FE4" w:rsidRDefault="00A97FE4" w:rsidP="00A97FE4">
      <w:pPr>
        <w:jc w:val="both"/>
        <w:rPr>
          <w:rFonts w:ascii="Times New Roman" w:hAnsi="Times New Roman" w:cs="Times New Roman"/>
          <w:lang w:val="en-US"/>
        </w:rPr>
      </w:pPr>
    </w:p>
    <w:p w14:paraId="7679C8DD" w14:textId="086402B3" w:rsidR="00A97FE4" w:rsidRPr="00A97FE4" w:rsidRDefault="00A97FE4" w:rsidP="00A97FE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97FE4">
        <w:rPr>
          <w:rFonts w:ascii="Times New Roman" w:hAnsi="Times New Roman" w:cs="Times New Roman"/>
        </w:rPr>
        <w:t xml:space="preserve">Mars Rover Intelligent Agent: We </w:t>
      </w:r>
      <w:proofErr w:type="spellStart"/>
      <w:r w:rsidRPr="00A97FE4">
        <w:rPr>
          <w:rFonts w:ascii="Times New Roman" w:hAnsi="Times New Roman" w:cs="Times New Roman"/>
        </w:rPr>
        <w:t>analyzed</w:t>
      </w:r>
      <w:proofErr w:type="spellEnd"/>
      <w:r w:rsidRPr="00A97FE4">
        <w:rPr>
          <w:rFonts w:ascii="Times New Roman" w:hAnsi="Times New Roman" w:cs="Times New Roman"/>
        </w:rPr>
        <w:t xml:space="preserve"> the Mars Rover as an intelligent agent by identifying its </w:t>
      </w:r>
      <w:proofErr w:type="spellStart"/>
      <w:r w:rsidRPr="00A97FE4">
        <w:rPr>
          <w:rFonts w:ascii="Times New Roman" w:hAnsi="Times New Roman" w:cs="Times New Roman"/>
        </w:rPr>
        <w:t>percepts</w:t>
      </w:r>
      <w:proofErr w:type="spellEnd"/>
      <w:r w:rsidRPr="00A97FE4">
        <w:rPr>
          <w:rFonts w:ascii="Times New Roman" w:hAnsi="Times New Roman" w:cs="Times New Roman"/>
        </w:rPr>
        <w:t>, actions, environment, and performance measures. A simple Python program was used to simulate the rover's decision-making process.</w:t>
      </w:r>
      <w:r w:rsidRPr="00A97FE4">
        <w:rPr>
          <w:rFonts w:ascii="Times New Roman" w:hAnsi="Times New Roman" w:cs="Times New Roman"/>
        </w:rPr>
        <w:br/>
        <w:t>The rover successfully performed actions based on battery level and obstacles.</w:t>
      </w:r>
    </w:p>
    <w:p w14:paraId="06CBBD8C" w14:textId="77777777" w:rsidR="00A97FE4" w:rsidRPr="00A97FE4" w:rsidRDefault="00A97FE4" w:rsidP="00A97FE4">
      <w:pPr>
        <w:jc w:val="both"/>
        <w:rPr>
          <w:rFonts w:ascii="Times New Roman" w:hAnsi="Times New Roman" w:cs="Times New Roman"/>
          <w:lang w:val="en-US"/>
        </w:rPr>
      </w:pPr>
    </w:p>
    <w:p w14:paraId="7496FCCF" w14:textId="6FBD2242" w:rsidR="00A97FE4" w:rsidRPr="00A97FE4" w:rsidRDefault="00A97FE4" w:rsidP="00A97FE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97FE4">
        <w:rPr>
          <w:rFonts w:ascii="Times New Roman" w:hAnsi="Times New Roman" w:cs="Times New Roman"/>
        </w:rPr>
        <w:t>8-Queens Problem: We solved the 8-Queens problem by placing eight queens on a chessboard without attacking each other. A Python program was implemented using the backtracking technique. A valid arrangement of all eight queens was successfully obtained.</w:t>
      </w:r>
    </w:p>
    <w:p w14:paraId="718CAA16" w14:textId="77777777" w:rsidR="00A97FE4" w:rsidRPr="00A97FE4" w:rsidRDefault="00A97FE4" w:rsidP="00A97FE4">
      <w:pPr>
        <w:jc w:val="both"/>
        <w:rPr>
          <w:rFonts w:ascii="Times New Roman" w:hAnsi="Times New Roman" w:cs="Times New Roman"/>
          <w:lang w:val="en-US"/>
        </w:rPr>
      </w:pPr>
    </w:p>
    <w:p w14:paraId="2B0EF4D6" w14:textId="77904F89" w:rsidR="00A97FE4" w:rsidRPr="00A97FE4" w:rsidRDefault="00A97FE4" w:rsidP="00A97FE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97FE4">
        <w:rPr>
          <w:rFonts w:ascii="Times New Roman" w:hAnsi="Times New Roman" w:cs="Times New Roman"/>
        </w:rPr>
        <w:t>OLA Cab Booking (Goal-Based Agent): We simulated an OLA Cab Booking system using a Goal-Based Agent. A simple Python program was used to book a cab and calculate the fare based on the user's input. The booking process was completed successfully.</w:t>
      </w:r>
    </w:p>
    <w:p w14:paraId="4F7D3ECD" w14:textId="77777777" w:rsidR="00A97FE4" w:rsidRPr="00A97FE4" w:rsidRDefault="00A97FE4" w:rsidP="00A97FE4">
      <w:pPr>
        <w:jc w:val="both"/>
        <w:rPr>
          <w:rFonts w:ascii="Times New Roman" w:hAnsi="Times New Roman" w:cs="Times New Roman"/>
          <w:lang w:val="en-US"/>
        </w:rPr>
      </w:pPr>
    </w:p>
    <w:p w14:paraId="468A90DA" w14:textId="524CAB4A" w:rsidR="00A97FE4" w:rsidRPr="00A97FE4" w:rsidRDefault="00A97FE4" w:rsidP="00A97FE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97FE4">
        <w:rPr>
          <w:rFonts w:ascii="Times New Roman" w:hAnsi="Times New Roman" w:cs="Times New Roman"/>
        </w:rPr>
        <w:t>Uniform Cost Search (UCS): We implemented the Uniform Cost Search algorithm to find the least-cost path in a weighted graph. A Python program was used to explore nodes based on the minimum cumulative cost. The shortest path and minimum cost were successfully determined.</w:t>
      </w:r>
    </w:p>
    <w:p w14:paraId="189EFDDC" w14:textId="77777777" w:rsidR="00A97FE4" w:rsidRPr="00A97FE4" w:rsidRDefault="00A97FE4" w:rsidP="00A97FE4">
      <w:pPr>
        <w:rPr>
          <w:rFonts w:ascii="Times New Roman" w:hAnsi="Times New Roman" w:cs="Times New Roman"/>
          <w:lang w:val="en-US"/>
        </w:rPr>
      </w:pPr>
    </w:p>
    <w:p w14:paraId="0052B6AC" w14:textId="77777777" w:rsidR="003227AF" w:rsidRPr="00A97FE4" w:rsidRDefault="003227AF">
      <w:pPr>
        <w:rPr>
          <w:rFonts w:ascii="Times New Roman" w:hAnsi="Times New Roman" w:cs="Times New Roman"/>
          <w:lang w:val="en-US"/>
        </w:rPr>
      </w:pPr>
    </w:p>
    <w:sectPr w:rsidR="003227AF" w:rsidRPr="00A97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84236"/>
    <w:multiLevelType w:val="hybridMultilevel"/>
    <w:tmpl w:val="706A03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B03618"/>
    <w:multiLevelType w:val="hybridMultilevel"/>
    <w:tmpl w:val="081EB9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0783033">
    <w:abstractNumId w:val="0"/>
  </w:num>
  <w:num w:numId="2" w16cid:durableId="1417677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FE4"/>
    <w:rsid w:val="003227AF"/>
    <w:rsid w:val="00902CCC"/>
    <w:rsid w:val="009A0216"/>
    <w:rsid w:val="00A97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25BFA"/>
  <w15:chartTrackingRefBased/>
  <w15:docId w15:val="{47D930F5-7C00-41D4-BF04-B1E6D9CD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F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F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F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F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F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2</cp:revision>
  <dcterms:created xsi:type="dcterms:W3CDTF">2026-07-22T14:42:00Z</dcterms:created>
  <dcterms:modified xsi:type="dcterms:W3CDTF">2026-07-22T14:59:00Z</dcterms:modified>
</cp:coreProperties>
</file>