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57" w:rsidRDefault="008F6457" w:rsidP="00E20A24">
      <w:r>
        <w:t>Pistes de départ :</w:t>
      </w:r>
    </w:p>
    <w:p w:rsidR="008F6457" w:rsidRDefault="008F6457" w:rsidP="00E20A24"/>
    <w:p w:rsidR="00F775AC" w:rsidRDefault="00E20A24" w:rsidP="00E20A24">
      <w:r>
        <w:t>1) l'algorithme de Bellman-Ford pour graphes acycliques avec l’utilisation du tri topologique</w:t>
      </w:r>
      <w:r>
        <w:t> :</w:t>
      </w:r>
      <w:r w:rsidR="00F775AC">
        <w:t xml:space="preserve"> </w:t>
      </w:r>
      <w:proofErr w:type="gramStart"/>
      <w:r w:rsidR="00F775AC">
        <w:t>Θ(</w:t>
      </w:r>
      <w:proofErr w:type="spellStart"/>
      <w:proofErr w:type="gramEnd"/>
      <w:r w:rsidR="00F775AC">
        <w:t>n+m</w:t>
      </w:r>
      <w:proofErr w:type="spellEnd"/>
      <w:r w:rsidR="00F775AC">
        <w:t xml:space="preserve">) </w:t>
      </w:r>
    </w:p>
    <w:p w:rsidR="00E20A24" w:rsidRDefault="00F775AC" w:rsidP="00E20A24">
      <w:r>
        <w:t>Non applicable car les graphes ne sont pas acycliques</w:t>
      </w:r>
      <w:r w:rsidR="00D20592">
        <w:t>.</w:t>
      </w:r>
      <w:r>
        <w:t xml:space="preserve"> </w:t>
      </w:r>
    </w:p>
    <w:p w:rsidR="00E20A24" w:rsidRDefault="00E20A24" w:rsidP="00E20A24"/>
    <w:p w:rsidR="00E20A24" w:rsidRDefault="00E20A24" w:rsidP="00E20A24">
      <w:r>
        <w:t>2) Floyd-</w:t>
      </w:r>
      <w:proofErr w:type="spellStart"/>
      <w:r>
        <w:t>Warshall</w:t>
      </w:r>
      <w:proofErr w:type="spellEnd"/>
      <w:r>
        <w:t xml:space="preserve"> </w:t>
      </w:r>
      <w:proofErr w:type="gramStart"/>
      <w:r>
        <w:t xml:space="preserve">: </w:t>
      </w:r>
      <w:r>
        <w:t xml:space="preserve"> </w:t>
      </w:r>
      <w:r w:rsidRPr="00E20A24">
        <w:t>Θ</w:t>
      </w:r>
      <w:proofErr w:type="gramEnd"/>
      <w:r w:rsidRPr="00E20A24">
        <w:t>(n</w:t>
      </w:r>
      <w:r w:rsidRPr="00E20A24">
        <w:rPr>
          <w:vertAlign w:val="superscript"/>
        </w:rPr>
        <w:t>3</w:t>
      </w:r>
      <w:r w:rsidRPr="00E20A24">
        <w:t xml:space="preserve">) </w:t>
      </w:r>
      <w:r>
        <w:t xml:space="preserve"> </w:t>
      </w:r>
    </w:p>
    <w:p w:rsidR="004B54C2" w:rsidRDefault="004B54C2" w:rsidP="00E20A24">
      <w:r>
        <w:t>On cherche le plus court entre 2 sommets, Floyd permet de trouver le plus court chemin entre chaque pair de sommet possible.</w:t>
      </w:r>
    </w:p>
    <w:p w:rsidR="00E20A24" w:rsidRDefault="00E20A24" w:rsidP="00E20A24"/>
    <w:p w:rsidR="00F81CF2" w:rsidRDefault="00E20A24" w:rsidP="00E20A24">
      <w:r>
        <w:t xml:space="preserve">3) </w:t>
      </w:r>
      <w:proofErr w:type="spellStart"/>
      <w:r>
        <w:t>Dijkstra</w:t>
      </w:r>
      <w:proofErr w:type="spellEnd"/>
      <w:r>
        <w:t xml:space="preserve"> utilisant un monceau pour les </w:t>
      </w:r>
      <w:proofErr w:type="spellStart"/>
      <w:r>
        <w:t>noeuds</w:t>
      </w:r>
      <w:proofErr w:type="spellEnd"/>
      <w:r>
        <w:t xml:space="preserve"> non solutionnées</w:t>
      </w:r>
      <w:r>
        <w:t> :</w:t>
      </w:r>
      <w:r w:rsidR="0017184F">
        <w:t xml:space="preserve"> </w:t>
      </w:r>
      <w:proofErr w:type="gramStart"/>
      <w:r w:rsidR="0017184F">
        <w:t>O(</w:t>
      </w:r>
      <w:proofErr w:type="gramEnd"/>
      <w:r w:rsidR="0017184F">
        <w:t>(</w:t>
      </w:r>
      <w:proofErr w:type="spellStart"/>
      <w:r w:rsidR="0017184F">
        <w:t>n+m</w:t>
      </w:r>
      <w:proofErr w:type="spellEnd"/>
      <w:r w:rsidR="0017184F">
        <w:t>) Log(n))</w:t>
      </w:r>
      <w:r w:rsidR="0017184F">
        <w:t xml:space="preserve"> </w:t>
      </w:r>
    </w:p>
    <w:p w:rsidR="0017184F" w:rsidRDefault="0017184F" w:rsidP="00E20A24">
      <w:r>
        <w:t>Ce qui constitue un avantage seulement pour les graphes peu denses.</w:t>
      </w:r>
      <w:r w:rsidR="00A75EAC">
        <w:t xml:space="preserve"> (</w:t>
      </w:r>
      <w:proofErr w:type="gramStart"/>
      <w:r w:rsidR="00A75EAC">
        <w:t>ce</w:t>
      </w:r>
      <w:proofErr w:type="gramEnd"/>
      <w:r w:rsidR="00A75EAC">
        <w:t xml:space="preserve"> qui est le cas pour les données qu’on a)</w:t>
      </w:r>
    </w:p>
    <w:p w:rsidR="005A3775" w:rsidRDefault="005A3775" w:rsidP="00E20A24">
      <w:r w:rsidRPr="005A3775">
        <w:t>Un graphe dense est un graphe dans lequel le nombre d'arêtes (ou d'arcs) est proche du nombre maximal</w:t>
      </w:r>
    </w:p>
    <w:p w:rsidR="00D65650" w:rsidRDefault="00D65650" w:rsidP="00E20A24">
      <w:r>
        <w:t xml:space="preserve">Pourquoi le temps d’exécution est en </w:t>
      </w:r>
      <w:proofErr w:type="gramStart"/>
      <w:r>
        <w:t>O(</w:t>
      </w:r>
      <w:proofErr w:type="gramEnd"/>
      <w:r>
        <w:t>(</w:t>
      </w:r>
      <w:proofErr w:type="spellStart"/>
      <w:r>
        <w:t>n+m</w:t>
      </w:r>
      <w:proofErr w:type="spellEnd"/>
      <w:r>
        <w:t>) Log(n))</w:t>
      </w:r>
      <w:r>
        <w:t xml:space="preserve"> ?</w:t>
      </w:r>
    </w:p>
    <w:p w:rsidR="00D65650" w:rsidRDefault="00190E63" w:rsidP="00E20A24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</w:pPr>
      <w:r w:rsidRPr="00190E63">
        <w:rPr>
          <w:rStyle w:val="lev"/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  <w:lang w:val="en-CA"/>
        </w:rPr>
        <w:t>Time Complexity:</w:t>
      </w:r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 The time complexity of the above code/algorithm looks </w:t>
      </w:r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O(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V^2) as there are two nested while loops. If we take a closer look, we can observe that the statements in inner loop are executed </w:t>
      </w:r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O(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V+E) times (similar to BFS). The inner loop has </w:t>
      </w:r>
      <w:proofErr w:type="spellStart"/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decreaseKey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) operation which takes O(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LogV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) time. So overall time complexity is </w:t>
      </w:r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O(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E+V)*O(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LogV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) which is O((E+V)*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LogV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) = O(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ELogV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)</w:t>
      </w:r>
    </w:p>
    <w:p w:rsidR="00D65650" w:rsidRDefault="00D65650" w:rsidP="00E20A24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</w:pP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Source :</w:t>
      </w:r>
      <w:proofErr w:type="gramEnd"/>
    </w:p>
    <w:p w:rsidR="00D65650" w:rsidRDefault="00D65650" w:rsidP="00D65650">
      <w:hyperlink r:id="rId5" w:history="1">
        <w:r w:rsidRPr="00E223B5">
          <w:rPr>
            <w:rStyle w:val="Lienhypertexte"/>
          </w:rPr>
          <w:t>http://www.geeksforgeeks.org/greedy-algorithms-set-7-dijkstras-algorithm-for-adjacency-list-representation/</w:t>
        </w:r>
      </w:hyperlink>
    </w:p>
    <w:p w:rsidR="00D65650" w:rsidRDefault="00D65650" w:rsidP="00D65650">
      <w:hyperlink r:id="rId6" w:history="1">
        <w:r w:rsidRPr="00E223B5">
          <w:rPr>
            <w:rStyle w:val="Lienhypertexte"/>
          </w:rPr>
          <w:t>https://en.wikipedia.org/wiki/Fibonacci_heap</w:t>
        </w:r>
      </w:hyperlink>
    </w:p>
    <w:p w:rsidR="001E530A" w:rsidRDefault="001E530A" w:rsidP="00D65650"/>
    <w:p w:rsidR="00E0586B" w:rsidRPr="00AF0AC4" w:rsidRDefault="00AF0AC4" w:rsidP="00E20A24">
      <w:pPr>
        <w:rPr>
          <w:rFonts w:ascii="Helvetica" w:hAnsi="Helvetica"/>
          <w:color w:val="000000"/>
          <w:sz w:val="20"/>
          <w:szCs w:val="20"/>
        </w:rPr>
      </w:pPr>
      <w:r w:rsidRPr="00612AD9">
        <w:rPr>
          <w:rFonts w:ascii="Helvetica" w:hAnsi="Helvetica"/>
          <w:color w:val="000000"/>
          <w:sz w:val="20"/>
          <w:szCs w:val="20"/>
          <w:highlight w:val="yellow"/>
        </w:rPr>
        <w:t>Améliorations</w:t>
      </w:r>
      <w:r w:rsidR="00E0586B" w:rsidRPr="00612AD9">
        <w:rPr>
          <w:rFonts w:ascii="Helvetica" w:hAnsi="Helvetica"/>
          <w:color w:val="000000"/>
          <w:sz w:val="20"/>
          <w:szCs w:val="20"/>
          <w:highlight w:val="yellow"/>
        </w:rPr>
        <w:t xml:space="preserve"> de la piste de </w:t>
      </w:r>
      <w:r w:rsidRPr="00612AD9">
        <w:rPr>
          <w:rFonts w:ascii="Helvetica" w:hAnsi="Helvetica"/>
          <w:color w:val="000000"/>
          <w:sz w:val="20"/>
          <w:szCs w:val="20"/>
          <w:highlight w:val="yellow"/>
        </w:rPr>
        <w:t>départ</w:t>
      </w:r>
      <w:r w:rsidR="001E530A" w:rsidRPr="00612AD9">
        <w:rPr>
          <w:rFonts w:ascii="Helvetica" w:hAnsi="Helvetica"/>
          <w:color w:val="000000"/>
          <w:sz w:val="20"/>
          <w:szCs w:val="20"/>
          <w:highlight w:val="yellow"/>
        </w:rPr>
        <w:t xml:space="preserve"> </w:t>
      </w:r>
      <w:proofErr w:type="spellStart"/>
      <w:r w:rsidR="001E530A" w:rsidRPr="00612AD9">
        <w:rPr>
          <w:rFonts w:ascii="Helvetica" w:hAnsi="Helvetica"/>
          <w:color w:val="000000"/>
          <w:sz w:val="20"/>
          <w:szCs w:val="20"/>
          <w:highlight w:val="yellow"/>
        </w:rPr>
        <w:t>Dijkstra</w:t>
      </w:r>
      <w:proofErr w:type="spellEnd"/>
      <w:r w:rsidR="00612AD9" w:rsidRPr="00612AD9">
        <w:rPr>
          <w:rFonts w:ascii="Helvetica" w:hAnsi="Helvetica"/>
          <w:color w:val="000000"/>
          <w:sz w:val="20"/>
          <w:szCs w:val="20"/>
          <w:highlight w:val="yellow"/>
        </w:rPr>
        <w:t xml:space="preserve"> avec</w:t>
      </w:r>
      <w:r w:rsidR="001E530A" w:rsidRPr="00612AD9">
        <w:rPr>
          <w:rFonts w:ascii="Helvetica" w:hAnsi="Helvetica"/>
          <w:color w:val="000000"/>
          <w:sz w:val="20"/>
          <w:szCs w:val="20"/>
          <w:highlight w:val="yellow"/>
        </w:rPr>
        <w:t xml:space="preserve"> </w:t>
      </w:r>
      <w:r w:rsidR="00612AD9" w:rsidRPr="00612AD9">
        <w:rPr>
          <w:rFonts w:ascii="Helvetica" w:hAnsi="Helvetica"/>
          <w:color w:val="000000"/>
          <w:sz w:val="20"/>
          <w:szCs w:val="20"/>
          <w:highlight w:val="yellow"/>
          <w:shd w:val="clear" w:color="auto" w:fill="FFFFFF"/>
          <w:lang w:val="en-CA"/>
        </w:rPr>
        <w:t>Fibonacci Heap</w:t>
      </w:r>
      <w:r w:rsidR="00574E6A">
        <w:rPr>
          <w:rFonts w:ascii="Helvetica" w:hAnsi="Helvetica"/>
          <w:color w:val="000000"/>
          <w:sz w:val="20"/>
          <w:szCs w:val="20"/>
          <w:highlight w:val="yellow"/>
          <w:shd w:val="clear" w:color="auto" w:fill="FFFFFF"/>
          <w:lang w:val="en-CA"/>
        </w:rPr>
        <w:t xml:space="preserve"> </w:t>
      </w:r>
      <w:r w:rsidRPr="00612AD9">
        <w:rPr>
          <w:rFonts w:ascii="Helvetica" w:hAnsi="Helvetica"/>
          <w:color w:val="000000"/>
          <w:sz w:val="20"/>
          <w:szCs w:val="20"/>
          <w:highlight w:val="yellow"/>
        </w:rPr>
        <w:t>:</w:t>
      </w:r>
    </w:p>
    <w:p w:rsidR="00190E63" w:rsidRDefault="00190E63" w:rsidP="00E20A24">
      <w:pP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</w:pPr>
      <w:r w:rsidRPr="00190E63">
        <w:rPr>
          <w:rFonts w:ascii="Helvetica" w:hAnsi="Helvetica"/>
          <w:color w:val="000000"/>
          <w:sz w:val="20"/>
          <w:szCs w:val="20"/>
          <w:lang w:val="en-CA"/>
        </w:rPr>
        <w:br/>
      </w:r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Note that the above code uses Binary Heap for Priority Queue implementation. Time complexity can be reduced to </w:t>
      </w:r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O(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E + 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VLogV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) using Fibonacci Heap. The reason is, Fibonacci Heap takes </w:t>
      </w:r>
      <w:proofErr w:type="gram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O(</w:t>
      </w:r>
      <w:proofErr w:type="gram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1) time for decrease-key operation while Binary Heap takes O(</w:t>
      </w:r>
      <w:proofErr w:type="spellStart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Logn</w:t>
      </w:r>
      <w:proofErr w:type="spellEnd"/>
      <w:r w:rsidRPr="00190E63"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) time.</w:t>
      </w:r>
    </w:p>
    <w:p w:rsidR="00EE6DEC" w:rsidRDefault="00EE6DEC" w:rsidP="00E20A24">
      <w: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Ce qui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>est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  <w:lang w:val="en-CA"/>
        </w:rPr>
        <w:t xml:space="preserve"> </w:t>
      </w:r>
      <w:proofErr w:type="gramStart"/>
      <w:r>
        <w:t>O(</w:t>
      </w:r>
      <w:proofErr w:type="gramEnd"/>
      <w:r>
        <w:t xml:space="preserve">m + n * </w:t>
      </w:r>
      <w:r>
        <w:t>Log(n))</w:t>
      </w:r>
    </w:p>
    <w:p w:rsidR="00D8496B" w:rsidRDefault="00D8496B" w:rsidP="00E20A24"/>
    <w:p w:rsidR="00D8496B" w:rsidRDefault="00D8496B" w:rsidP="00E20A24"/>
    <w:p w:rsidR="00612AD9" w:rsidRDefault="00612AD9" w:rsidP="00612AD9">
      <w:pPr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  <w:highlight w:val="yellow"/>
        </w:rPr>
        <w:lastRenderedPageBreak/>
        <w:t>Hachage parfait</w:t>
      </w:r>
      <w:r w:rsidR="00574E6A">
        <w:rPr>
          <w:rFonts w:ascii="Helvetica" w:hAnsi="Helvetica"/>
          <w:color w:val="000000"/>
          <w:sz w:val="20"/>
          <w:szCs w:val="20"/>
          <w:highlight w:val="yellow"/>
        </w:rPr>
        <w:t xml:space="preserve"> </w:t>
      </w:r>
      <w:r w:rsidRPr="00612AD9">
        <w:rPr>
          <w:rFonts w:ascii="Helvetica" w:hAnsi="Helvetica"/>
          <w:color w:val="000000"/>
          <w:sz w:val="20"/>
          <w:szCs w:val="20"/>
          <w:highlight w:val="yellow"/>
        </w:rPr>
        <w:t>:</w:t>
      </w:r>
    </w:p>
    <w:p w:rsidR="00574E6A" w:rsidRPr="00AF0AC4" w:rsidRDefault="00574E6A" w:rsidP="00612AD9">
      <w:pPr>
        <w:rPr>
          <w:rFonts w:ascii="Helvetica" w:hAnsi="Helvetica"/>
          <w:color w:val="000000"/>
          <w:sz w:val="20"/>
          <w:szCs w:val="20"/>
        </w:rPr>
      </w:pPr>
      <w:bookmarkStart w:id="0" w:name="_GoBack"/>
      <w:bookmarkEnd w:id="0"/>
    </w:p>
    <w:p w:rsidR="00D8496B" w:rsidRDefault="00D8496B" w:rsidP="00E20A24"/>
    <w:p w:rsidR="00D8496B" w:rsidRPr="00190E63" w:rsidRDefault="00D8496B" w:rsidP="00E20A24">
      <w:pPr>
        <w:rPr>
          <w:lang w:val="en-CA"/>
        </w:rPr>
      </w:pPr>
    </w:p>
    <w:sectPr w:rsidR="00D8496B" w:rsidRPr="00190E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6CE4"/>
    <w:multiLevelType w:val="multilevel"/>
    <w:tmpl w:val="4C50F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9E"/>
    <w:rsid w:val="0017184F"/>
    <w:rsid w:val="00190E63"/>
    <w:rsid w:val="001E530A"/>
    <w:rsid w:val="004B54C2"/>
    <w:rsid w:val="00574E6A"/>
    <w:rsid w:val="005A3775"/>
    <w:rsid w:val="00612AD9"/>
    <w:rsid w:val="006B0886"/>
    <w:rsid w:val="008F6457"/>
    <w:rsid w:val="009A619E"/>
    <w:rsid w:val="00A75EAC"/>
    <w:rsid w:val="00AF0AC4"/>
    <w:rsid w:val="00B44DC4"/>
    <w:rsid w:val="00BA272E"/>
    <w:rsid w:val="00D20592"/>
    <w:rsid w:val="00D65650"/>
    <w:rsid w:val="00D8496B"/>
    <w:rsid w:val="00E0586B"/>
    <w:rsid w:val="00E20A24"/>
    <w:rsid w:val="00E21421"/>
    <w:rsid w:val="00EE6DEC"/>
    <w:rsid w:val="00F775AC"/>
    <w:rsid w:val="00F8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A1FB0-2749-4E5A-A6B6-AE263894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5A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90E63"/>
    <w:rPr>
      <w:b/>
      <w:bCs/>
    </w:rPr>
  </w:style>
  <w:style w:type="character" w:styleId="Lienhypertexte">
    <w:name w:val="Hyperlink"/>
    <w:basedOn w:val="Policepardfaut"/>
    <w:uiPriority w:val="99"/>
    <w:unhideWhenUsed/>
    <w:rsid w:val="00BA272E"/>
    <w:rPr>
      <w:color w:val="0563C1" w:themeColor="hyperlink"/>
      <w:u w:val="single"/>
    </w:rPr>
  </w:style>
  <w:style w:type="paragraph" w:customStyle="1" w:styleId="qtextpara">
    <w:name w:val="qtext_para"/>
    <w:basedOn w:val="Normal"/>
    <w:rsid w:val="00D8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Policepardfaut"/>
    <w:rsid w:val="00D8496B"/>
  </w:style>
  <w:style w:type="character" w:styleId="Lienhypertextesuivivisit">
    <w:name w:val="FollowedHyperlink"/>
    <w:basedOn w:val="Policepardfaut"/>
    <w:uiPriority w:val="99"/>
    <w:semiHidden/>
    <w:unhideWhenUsed/>
    <w:rsid w:val="00574E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bonacci_heap" TargetMode="External"/><Relationship Id="rId5" Type="http://schemas.openxmlformats.org/officeDocument/2006/relationships/hyperlink" Target="http://www.geeksforgeeks.org/greedy-algorithms-set-7-dijkstras-algorithm-for-adjacency-list-repres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Ben Yahia</dc:creator>
  <cp:keywords/>
  <dc:description/>
  <cp:lastModifiedBy>Slim Ben Yahia</cp:lastModifiedBy>
  <cp:revision>24</cp:revision>
  <dcterms:created xsi:type="dcterms:W3CDTF">2016-11-29T15:00:00Z</dcterms:created>
  <dcterms:modified xsi:type="dcterms:W3CDTF">2016-11-29T17:54:00Z</dcterms:modified>
</cp:coreProperties>
</file>