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24.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Distilling</w:t>
      </w:r>
      <w:r>
        <w:t xml:space="preserve"> </w:t>
      </w:r>
      <w:r>
        <w:t xml:space="preserve">Design</w:t>
      </w:r>
      <w:r>
        <w:t xml:space="preserve"> </w:t>
      </w:r>
      <w:r>
        <w:t xml:space="preserve">Patterns</w:t>
      </w:r>
      <w:r>
        <w:t xml:space="preserve"> </w:t>
      </w:r>
      <w:r>
        <w:t xml:space="preserve">From</w:t>
      </w:r>
      <w:r>
        <w:t xml:space="preserve"> </w:t>
      </w:r>
      <w:r>
        <w:t xml:space="preserve">Agile</w:t>
      </w:r>
      <w:r>
        <w:t xml:space="preserve"> </w:t>
      </w:r>
      <w:r>
        <w:t xml:space="preserve">Curation</w:t>
      </w:r>
      <w:r>
        <w:t xml:space="preserve"> </w:t>
      </w:r>
      <w:r>
        <w:t xml:space="preserve">Case</w:t>
      </w:r>
      <w:r>
        <w:t xml:space="preserve"> </w:t>
      </w:r>
      <w:r>
        <w:t xml:space="preserve">Studies</w:t>
      </w:r>
      <w:r>
        <w:t xml:space="preserve"> </w:t>
      </w:r>
      <w:r>
        <w:t xml:space="preserve">(IN41A-1656)</w:t>
      </w:r>
    </w:p>
    <w:p>
      <w:pPr>
        <w:pStyle w:val="Date"/>
      </w:pPr>
      <w:r>
        <w:t xml:space="preserve">December</w:t>
      </w:r>
      <w:r>
        <w:t xml:space="preserve"> </w:t>
      </w:r>
      <w:r>
        <w:t xml:space="preserve">15,</w:t>
      </w:r>
      <w:r>
        <w:t xml:space="preserve"> </w:t>
      </w:r>
      <w:r>
        <w:t xml:space="preserve">2016</w:t>
      </w:r>
    </w:p>
    <w:p>
      <w:pPr>
        <w:pStyle w:val="Compact"/>
        <w:pStyle w:val="Abstract"/>
      </w:pPr>
      <w:r>
        <w:t xml:space="preserve">In</w:t>
      </w:r>
      <w:r>
        <w:t xml:space="preserve"> </w:t>
      </w:r>
      <w:r>
        <w:t xml:space="preserve">previous</w:t>
      </w:r>
      <w:r>
        <w:t xml:space="preserve"> </w:t>
      </w:r>
      <w:r>
        <w:t xml:space="preserve">work</w:t>
      </w:r>
      <w:r>
        <w:t xml:space="preserve"> </w:t>
      </w:r>
      <w:r>
        <w:t xml:space="preserve">the</w:t>
      </w:r>
      <w:r>
        <w:t xml:space="preserve"> </w:t>
      </w:r>
      <w:r>
        <w:t xml:space="preserve">authors</w:t>
      </w:r>
      <w:r>
        <w:t xml:space="preserve"> </w:t>
      </w:r>
      <w:r>
        <w:t xml:space="preserve">have</w:t>
      </w:r>
      <w:r>
        <w:t xml:space="preserve"> </w:t>
      </w:r>
      <w:r>
        <w:t xml:space="preserve">argued</w:t>
      </w:r>
      <w:r>
        <w:t xml:space="preserve"> </w:t>
      </w:r>
      <w:r>
        <w:t xml:space="preserve">that</w:t>
      </w:r>
      <w:r>
        <w:t xml:space="preserve"> </w:t>
      </w:r>
      <w:r>
        <w:t xml:space="preserve">there</w:t>
      </w:r>
      <w:r>
        <w:t xml:space="preserve"> </w:t>
      </w:r>
      <w:r>
        <w:t xml:space="preserve">is</w:t>
      </w:r>
      <w:r>
        <w:t xml:space="preserve"> </w:t>
      </w:r>
      <w:r>
        <w:t xml:space="preserve">a</w:t>
      </w:r>
      <w:r>
        <w:t xml:space="preserve"> </w:t>
      </w:r>
      <w:r>
        <w:t xml:space="preserve">need</w:t>
      </w:r>
      <w:r>
        <w:t xml:space="preserve"> </w:t>
      </w:r>
      <w:r>
        <w:t xml:space="preserve">to</w:t>
      </w:r>
      <w:r>
        <w:t xml:space="preserve"> </w:t>
      </w:r>
      <w:r>
        <w:t xml:space="preserve">take</w:t>
      </w:r>
      <w:r>
        <w:t xml:space="preserve"> </w:t>
      </w:r>
      <w:r>
        <w:t xml:space="preserve">a</w:t>
      </w:r>
      <w:r>
        <w:t xml:space="preserve"> </w:t>
      </w:r>
      <w:r>
        <w:t xml:space="preserve">new</w:t>
      </w:r>
      <w:r>
        <w:t xml:space="preserve"> </w:t>
      </w:r>
      <w:r>
        <w:t xml:space="preserve">look</w:t>
      </w:r>
      <w:r>
        <w:t xml:space="preserve"> </w:t>
      </w:r>
      <w:r>
        <w:t xml:space="preserve">at</w:t>
      </w:r>
      <w:r>
        <w:t xml:space="preserve"> </w:t>
      </w:r>
      <w:r>
        <w:t xml:space="preserve">the</w:t>
      </w:r>
      <w:r>
        <w:t xml:space="preserve"> </w:t>
      </w:r>
      <w:r>
        <w:t xml:space="preserve">data</w:t>
      </w:r>
      <w:r>
        <w:t xml:space="preserve"> </w:t>
      </w:r>
      <w:r>
        <w:t xml:space="preserve">management</w:t>
      </w:r>
      <w:r>
        <w:t xml:space="preserve"> </w:t>
      </w:r>
      <w:r>
        <w:t xml:space="preserve">lifecycle.</w:t>
      </w:r>
      <w:r>
        <w:t xml:space="preserve"> </w:t>
      </w:r>
      <w:r>
        <w:t xml:space="preserve">Our</w:t>
      </w:r>
      <w:r>
        <w:t xml:space="preserve"> </w:t>
      </w:r>
      <w:r>
        <w:t xml:space="preserve">core</w:t>
      </w:r>
      <w:r>
        <w:t xml:space="preserve"> </w:t>
      </w:r>
      <w:r>
        <w:t xml:space="preserve">argument</w:t>
      </w:r>
      <w:r>
        <w:t xml:space="preserve"> </w:t>
      </w:r>
      <w:r>
        <w:t xml:space="preserve">is</w:t>
      </w:r>
      <w:r>
        <w:t xml:space="preserve"> </w:t>
      </w:r>
      <w:r>
        <w:t xml:space="preserve">that</w:t>
      </w:r>
      <w:r>
        <w:t xml:space="preserve"> </w:t>
      </w:r>
      <w:r>
        <w:t xml:space="preserve">the</w:t>
      </w:r>
      <w:r>
        <w:t xml:space="preserve"> </w:t>
      </w:r>
      <w:r>
        <w:t xml:space="preserve">data</w:t>
      </w:r>
      <w:r>
        <w:t xml:space="preserve"> </w:t>
      </w:r>
      <w:r>
        <w:t xml:space="preserve">management</w:t>
      </w:r>
      <w:r>
        <w:t xml:space="preserve"> </w:t>
      </w:r>
      <w:r>
        <w:t xml:space="preserve">lifecycle</w:t>
      </w:r>
      <w:r>
        <w:t xml:space="preserve"> </w:t>
      </w:r>
      <w:r>
        <w:t xml:space="preserve">needs</w:t>
      </w:r>
      <w:r>
        <w:t xml:space="preserve"> </w:t>
      </w:r>
      <w:r>
        <w:t xml:space="preserve">to</w:t>
      </w:r>
      <w:r>
        <w:t xml:space="preserve"> </w:t>
      </w:r>
      <w:r>
        <w:t xml:space="preserve">be</w:t>
      </w:r>
      <w:r>
        <w:t xml:space="preserve"> </w:t>
      </w:r>
      <w:r>
        <w:t xml:space="preserve">in</w:t>
      </w:r>
      <w:r>
        <w:t xml:space="preserve"> </w:t>
      </w:r>
      <w:r>
        <w:t xml:space="preserve">essence</w:t>
      </w:r>
      <w:r>
        <w:t xml:space="preserve"> </w:t>
      </w:r>
      <w:r>
        <w:t xml:space="preserve">deconstructed</w:t>
      </w:r>
      <w:r>
        <w:t xml:space="preserve"> </w:t>
      </w:r>
      <w:r>
        <w:t xml:space="preserve">and</w:t>
      </w:r>
      <w:r>
        <w:t xml:space="preserve"> </w:t>
      </w:r>
      <w:r>
        <w:t xml:space="preserve">rebuilt.</w:t>
      </w:r>
      <w:r>
        <w:t xml:space="preserve"> </w:t>
      </w:r>
      <w:r>
        <w:t xml:space="preserve">As</w:t>
      </w:r>
      <w:r>
        <w:t xml:space="preserve"> </w:t>
      </w:r>
      <w:r>
        <w:t xml:space="preserve">part</w:t>
      </w:r>
      <w:r>
        <w:t xml:space="preserve"> </w:t>
      </w:r>
      <w:r>
        <w:t xml:space="preserve">of</w:t>
      </w:r>
      <w:r>
        <w:t xml:space="preserve"> </w:t>
      </w:r>
      <w:r>
        <w:t xml:space="preserve">this</w:t>
      </w:r>
      <w:r>
        <w:t xml:space="preserve"> </w:t>
      </w:r>
      <w:r>
        <w:t xml:space="preserve">process</w:t>
      </w:r>
      <w:r>
        <w:t xml:space="preserve"> </w:t>
      </w:r>
      <w:r>
        <w:t xml:space="preserve">we</w:t>
      </w:r>
      <w:r>
        <w:t xml:space="preserve"> </w:t>
      </w:r>
      <w:r>
        <w:t xml:space="preserve">also</w:t>
      </w:r>
      <w:r>
        <w:t xml:space="preserve"> </w:t>
      </w:r>
      <w:r>
        <w:t xml:space="preserve">argue</w:t>
      </w:r>
      <w:r>
        <w:t xml:space="preserve"> </w:t>
      </w:r>
      <w:r>
        <w:t xml:space="preserve">that</w:t>
      </w:r>
      <w:r>
        <w:t xml:space="preserve"> </w:t>
      </w:r>
      <w:r>
        <w:t xml:space="preserve">much</w:t>
      </w:r>
      <w:r>
        <w:t xml:space="preserve"> </w:t>
      </w:r>
      <w:r>
        <w:t xml:space="preserve">can</w:t>
      </w:r>
      <w:r>
        <w:t xml:space="preserve"> </w:t>
      </w:r>
      <w:r>
        <w:t xml:space="preserve">be</w:t>
      </w:r>
      <w:r>
        <w:t xml:space="preserve"> </w:t>
      </w:r>
      <w:r>
        <w:t xml:space="preserve">gained</w:t>
      </w:r>
      <w:r>
        <w:t xml:space="preserve"> </w:t>
      </w:r>
      <w:r>
        <w:t xml:space="preserve">from</w:t>
      </w:r>
      <w:r>
        <w:t xml:space="preserve"> </w:t>
      </w:r>
      <w:r>
        <w:t xml:space="preserve">applying</w:t>
      </w:r>
      <w:r>
        <w:t xml:space="preserve"> </w:t>
      </w:r>
      <w:r>
        <w:t xml:space="preserve">ideas,</w:t>
      </w:r>
      <w:r>
        <w:t xml:space="preserve"> </w:t>
      </w:r>
      <w:r>
        <w:t xml:space="preserve">concepts,</w:t>
      </w:r>
      <w:r>
        <w:t xml:space="preserve"> </w:t>
      </w:r>
      <w:r>
        <w:t xml:space="preserve">and</w:t>
      </w:r>
      <w:r>
        <w:t xml:space="preserve"> </w:t>
      </w:r>
      <w:r>
        <w:t xml:space="preserve">principles</w:t>
      </w:r>
      <w:r>
        <w:t xml:space="preserve"> </w:t>
      </w:r>
      <w:r>
        <w:t xml:space="preserve">from</w:t>
      </w:r>
      <w:r>
        <w:t xml:space="preserve"> </w:t>
      </w:r>
      <w:r>
        <w:t xml:space="preserve">agile</w:t>
      </w:r>
      <w:r>
        <w:t xml:space="preserve"> </w:t>
      </w:r>
      <w:r>
        <w:t xml:space="preserve">software</w:t>
      </w:r>
      <w:r>
        <w:t xml:space="preserve"> </w:t>
      </w:r>
      <w:r>
        <w:t xml:space="preserve">development</w:t>
      </w:r>
      <w:r>
        <w:t xml:space="preserve"> </w:t>
      </w:r>
      <w:r>
        <w:t xml:space="preserve">methods.</w:t>
      </w:r>
      <w:r>
        <w:t xml:space="preserve"> </w:t>
      </w:r>
      <w:r>
        <w:t xml:space="preserve">To</w:t>
      </w:r>
      <w:r>
        <w:t xml:space="preserve"> </w:t>
      </w:r>
      <w:r>
        <w:t xml:space="preserve">be</w:t>
      </w:r>
      <w:r>
        <w:t xml:space="preserve"> </w:t>
      </w:r>
      <w:r>
        <w:t xml:space="preserve">sure</w:t>
      </w:r>
      <w:r>
        <w:t xml:space="preserve"> </w:t>
      </w:r>
      <w:r>
        <w:t xml:space="preserve">we</w:t>
      </w:r>
      <w:r>
        <w:t xml:space="preserve"> </w:t>
      </w:r>
      <w:r>
        <w:t xml:space="preserve">are</w:t>
      </w:r>
      <w:r>
        <w:t xml:space="preserve"> </w:t>
      </w:r>
      <w:r>
        <w:t xml:space="preserve">not</w:t>
      </w:r>
      <w:r>
        <w:t xml:space="preserve"> </w:t>
      </w:r>
      <w:r>
        <w:t xml:space="preserve">arguing</w:t>
      </w:r>
      <w:r>
        <w:t xml:space="preserve"> </w:t>
      </w:r>
      <w:r>
        <w:t xml:space="preserve">for</w:t>
      </w:r>
      <w:r>
        <w:t xml:space="preserve"> </w:t>
      </w:r>
      <w:r>
        <w:t xml:space="preserve">a</w:t>
      </w:r>
      <w:r>
        <w:t xml:space="preserve"> </w:t>
      </w:r>
      <w:r>
        <w:t xml:space="preserve">rote</w:t>
      </w:r>
      <w:r>
        <w:t xml:space="preserve"> </w:t>
      </w:r>
      <w:r>
        <w:t xml:space="preserve">application</w:t>
      </w:r>
      <w:r>
        <w:t xml:space="preserve"> </w:t>
      </w:r>
      <w:r>
        <w:t xml:space="preserve">of</w:t>
      </w:r>
      <w:r>
        <w:t xml:space="preserve"> </w:t>
      </w:r>
      <w:r>
        <w:t xml:space="preserve">these</w:t>
      </w:r>
      <w:r>
        <w:t xml:space="preserve"> </w:t>
      </w:r>
      <w:r>
        <w:t xml:space="preserve">agile</w:t>
      </w:r>
      <w:r>
        <w:t xml:space="preserve"> </w:t>
      </w:r>
      <w:r>
        <w:t xml:space="preserve">software</w:t>
      </w:r>
      <w:r>
        <w:t xml:space="preserve"> </w:t>
      </w:r>
      <w:r>
        <w:t xml:space="preserve">approaches,</w:t>
      </w:r>
      <w:r>
        <w:t xml:space="preserve"> </w:t>
      </w:r>
      <w:r>
        <w:t xml:space="preserve">however,</w:t>
      </w:r>
      <w:r>
        <w:t xml:space="preserve"> </w:t>
      </w:r>
      <w:r>
        <w:t xml:space="preserve">given</w:t>
      </w:r>
      <w:r>
        <w:t xml:space="preserve"> </w:t>
      </w:r>
      <w:r>
        <w:t xml:space="preserve">various</w:t>
      </w:r>
      <w:r>
        <w:t xml:space="preserve"> </w:t>
      </w:r>
      <w:r>
        <w:t xml:space="preserve">trends</w:t>
      </w:r>
      <w:r>
        <w:t xml:space="preserve"> </w:t>
      </w:r>
      <w:r>
        <w:t xml:space="preserve">related</w:t>
      </w:r>
      <w:r>
        <w:t xml:space="preserve"> </w:t>
      </w:r>
      <w:r>
        <w:t xml:space="preserve">to</w:t>
      </w:r>
      <w:r>
        <w:t xml:space="preserve"> </w:t>
      </w:r>
      <w:r>
        <w:t xml:space="preserve">data</w:t>
      </w:r>
      <w:r>
        <w:t xml:space="preserve"> </w:t>
      </w:r>
      <w:r>
        <w:t xml:space="preserve">and</w:t>
      </w:r>
      <w:r>
        <w:t xml:space="preserve"> </w:t>
      </w:r>
      <w:r>
        <w:t xml:space="preserve">technology,</w:t>
      </w:r>
      <w:r>
        <w:t xml:space="preserve"> </w:t>
      </w:r>
      <w:r>
        <w:t xml:space="preserve">it</w:t>
      </w:r>
      <w:r>
        <w:t xml:space="preserve"> </w:t>
      </w:r>
      <w:r>
        <w:t xml:space="preserve">is</w:t>
      </w:r>
      <w:r>
        <w:t xml:space="preserve"> </w:t>
      </w:r>
      <w:r>
        <w:t xml:space="preserve">imperative</w:t>
      </w:r>
      <w:r>
        <w:t xml:space="preserve"> </w:t>
      </w:r>
      <w:r>
        <w:t xml:space="preserve">to</w:t>
      </w:r>
      <w:r>
        <w:t xml:space="preserve"> </w:t>
      </w:r>
      <w:r>
        <w:t xml:space="preserve">update</w:t>
      </w:r>
      <w:r>
        <w:t xml:space="preserve"> </w:t>
      </w:r>
      <w:r>
        <w:t xml:space="preserve">our</w:t>
      </w:r>
      <w:r>
        <w:t xml:space="preserve"> </w:t>
      </w:r>
      <w:r>
        <w:t xml:space="preserve">thinking</w:t>
      </w:r>
      <w:r>
        <w:t xml:space="preserve"> </w:t>
      </w:r>
      <w:r>
        <w:t xml:space="preserve">about</w:t>
      </w:r>
      <w:r>
        <w:t xml:space="preserve"> </w:t>
      </w:r>
      <w:r>
        <w:t xml:space="preserve">how</w:t>
      </w:r>
      <w:r>
        <w:t xml:space="preserve"> </w:t>
      </w:r>
      <w:r>
        <w:t xml:space="preserve">to</w:t>
      </w:r>
      <w:r>
        <w:t xml:space="preserve"> </w:t>
      </w:r>
      <w:r>
        <w:t xml:space="preserve">approach</w:t>
      </w:r>
      <w:r>
        <w:t xml:space="preserve"> </w:t>
      </w:r>
      <w:r>
        <w:t xml:space="preserve">the</w:t>
      </w:r>
      <w:r>
        <w:t xml:space="preserve"> </w:t>
      </w:r>
      <w:r>
        <w:t xml:space="preserve">data</w:t>
      </w:r>
      <w:r>
        <w:t xml:space="preserve"> </w:t>
      </w:r>
      <w:r>
        <w:t xml:space="preserve">management</w:t>
      </w:r>
      <w:r>
        <w:t xml:space="preserve"> </w:t>
      </w:r>
      <w:r>
        <w:t xml:space="preserve">lifecycle,</w:t>
      </w:r>
      <w:r>
        <w:t xml:space="preserve"> </w:t>
      </w:r>
      <w:r>
        <w:t xml:space="preserve">recognize</w:t>
      </w:r>
      <w:r>
        <w:t xml:space="preserve"> </w:t>
      </w:r>
      <w:r>
        <w:t xml:space="preserve">differing</w:t>
      </w:r>
      <w:r>
        <w:t xml:space="preserve"> </w:t>
      </w:r>
      <w:r>
        <w:t xml:space="preserve">project</w:t>
      </w:r>
      <w:r>
        <w:t xml:space="preserve"> </w:t>
      </w:r>
      <w:r>
        <w:t xml:space="preserve">scales,</w:t>
      </w:r>
      <w:r>
        <w:t xml:space="preserve"> </w:t>
      </w:r>
      <w:r>
        <w:t xml:space="preserve">corresponding</w:t>
      </w:r>
      <w:r>
        <w:t xml:space="preserve"> </w:t>
      </w:r>
      <w:r>
        <w:t xml:space="preserve">variations</w:t>
      </w:r>
      <w:r>
        <w:t xml:space="preserve"> </w:t>
      </w:r>
      <w:r>
        <w:t xml:space="preserve">in</w:t>
      </w:r>
      <w:r>
        <w:t xml:space="preserve"> </w:t>
      </w:r>
      <w:r>
        <w:t xml:space="preserve">structure,</w:t>
      </w:r>
      <w:r>
        <w:t xml:space="preserve"> </w:t>
      </w:r>
      <w:r>
        <w:t xml:space="preserve">and</w:t>
      </w:r>
      <w:r>
        <w:t xml:space="preserve"> </w:t>
      </w:r>
      <w:r>
        <w:t xml:space="preserve">alternative</w:t>
      </w:r>
      <w:r>
        <w:t xml:space="preserve"> </w:t>
      </w:r>
      <w:r>
        <w:t xml:space="preserve">models</w:t>
      </w:r>
      <w:r>
        <w:t xml:space="preserve"> </w:t>
      </w:r>
      <w:r>
        <w:t xml:space="preserve">for</w:t>
      </w:r>
      <w:r>
        <w:t xml:space="preserve"> </w:t>
      </w:r>
      <w:r>
        <w:t xml:space="preserve">solving</w:t>
      </w:r>
      <w:r>
        <w:t xml:space="preserve"> </w:t>
      </w:r>
      <w:r>
        <w:t xml:space="preserve">the</w:t>
      </w:r>
      <w:r>
        <w:t xml:space="preserve"> </w:t>
      </w:r>
      <w:r>
        <w:t xml:space="preserve">problems</w:t>
      </w:r>
      <w:r>
        <w:t xml:space="preserve"> </w:t>
      </w:r>
      <w:r>
        <w:t xml:space="preserve">of</w:t>
      </w:r>
      <w:r>
        <w:t xml:space="preserve"> </w:t>
      </w:r>
      <w:r>
        <w:t xml:space="preserve">scientific</w:t>
      </w:r>
      <w:r>
        <w:t xml:space="preserve"> </w:t>
      </w:r>
      <w:r>
        <w:t xml:space="preserve">data</w:t>
      </w:r>
      <w:r>
        <w:t xml:space="preserve"> </w:t>
      </w:r>
      <w:r>
        <w:t xml:space="preserve">curation.</w:t>
      </w:r>
      <w:r>
        <w:t xml:space="preserve"> </w:t>
      </w:r>
      <w:r>
        <w:t xml:space="preserve">In</w:t>
      </w:r>
      <w:r>
        <w:t xml:space="preserve"> </w:t>
      </w:r>
      <w:r>
        <w:t xml:space="preserve">this</w:t>
      </w:r>
      <w:r>
        <w:t xml:space="preserve"> </w:t>
      </w:r>
      <w:r>
        <w:t xml:space="preserve">paper</w:t>
      </w:r>
      <w:r>
        <w:t xml:space="preserve"> </w:t>
      </w:r>
      <w:r>
        <w:t xml:space="preserve">we</w:t>
      </w:r>
      <w:r>
        <w:t xml:space="preserve"> </w:t>
      </w:r>
      <w:r>
        <w:t xml:space="preserve">will</w:t>
      </w:r>
      <w:r>
        <w:t xml:space="preserve"> </w:t>
      </w:r>
      <w:r>
        <w:t xml:space="preserve">describe</w:t>
      </w:r>
      <w:r>
        <w:t xml:space="preserve"> </w:t>
      </w:r>
      <w:r>
        <w:t xml:space="preserve">what</w:t>
      </w:r>
      <w:r>
        <w:t xml:space="preserve"> </w:t>
      </w:r>
      <w:r>
        <w:t xml:space="preserve">we</w:t>
      </w:r>
      <w:r>
        <w:t xml:space="preserve"> </w:t>
      </w:r>
      <w:r>
        <w:t xml:space="preserve">term</w:t>
      </w:r>
      <w:r>
        <w:t xml:space="preserve"> </w:t>
      </w:r>
      <w:r>
        <w:t xml:space="preserve">agile</w:t>
      </w:r>
      <w:r>
        <w:t xml:space="preserve"> </w:t>
      </w:r>
      <w:r>
        <w:t xml:space="preserve">curation</w:t>
      </w:r>
      <w:r>
        <w:t xml:space="preserve"> </w:t>
      </w:r>
      <w:r>
        <w:t xml:space="preserve">design</w:t>
      </w:r>
      <w:r>
        <w:t xml:space="preserve"> </w:t>
      </w:r>
      <w:r>
        <w:t xml:space="preserve">patterns,</w:t>
      </w:r>
      <w:r>
        <w:t xml:space="preserve"> </w:t>
      </w:r>
      <w:r>
        <w:t xml:space="preserve">borrowing</w:t>
      </w:r>
      <w:r>
        <w:t xml:space="preserve"> </w:t>
      </w:r>
      <w:r>
        <w:t xml:space="preserve">the</w:t>
      </w:r>
      <w:r>
        <w:t xml:space="preserve"> </w:t>
      </w:r>
      <w:r>
        <w:t xml:space="preserve">concept</w:t>
      </w:r>
      <w:r>
        <w:t xml:space="preserve"> </w:t>
      </w:r>
      <w:r>
        <w:t xml:space="preserve">of</w:t>
      </w:r>
      <w:r>
        <w:t xml:space="preserve"> </w:t>
      </w:r>
      <w:r>
        <w:t xml:space="preserve">design</w:t>
      </w:r>
      <w:r>
        <w:t xml:space="preserve"> </w:t>
      </w:r>
      <w:r>
        <w:t xml:space="preserve">patterns</w:t>
      </w:r>
      <w:r>
        <w:t xml:space="preserve"> </w:t>
      </w:r>
      <w:r>
        <w:t xml:space="preserve">from</w:t>
      </w:r>
      <w:r>
        <w:t xml:space="preserve"> </w:t>
      </w:r>
      <w:r>
        <w:t xml:space="preserve">the</w:t>
      </w:r>
      <w:r>
        <w:t xml:space="preserve"> </w:t>
      </w:r>
      <w:r>
        <w:t xml:space="preserve">software</w:t>
      </w:r>
      <w:r>
        <w:t xml:space="preserve"> </w:t>
      </w:r>
      <w:r>
        <w:t xml:space="preserve">world</w:t>
      </w:r>
      <w:r>
        <w:t xml:space="preserve"> </w:t>
      </w:r>
      <w:r>
        <w:t xml:space="preserve">and</w:t>
      </w:r>
      <w:r>
        <w:t xml:space="preserve"> </w:t>
      </w:r>
      <w:r>
        <w:t xml:space="preserve">we</w:t>
      </w:r>
      <w:r>
        <w:t xml:space="preserve"> </w:t>
      </w:r>
      <w:r>
        <w:t xml:space="preserve">will</w:t>
      </w:r>
      <w:r>
        <w:t xml:space="preserve"> </w:t>
      </w:r>
      <w:r>
        <w:t xml:space="preserve">present</w:t>
      </w:r>
      <w:r>
        <w:t xml:space="preserve"> </w:t>
      </w:r>
      <w:r>
        <w:t xml:space="preserve">some</w:t>
      </w:r>
      <w:r>
        <w:t xml:space="preserve"> </w:t>
      </w:r>
      <w:r>
        <w:t xml:space="preserve">initial</w:t>
      </w:r>
      <w:r>
        <w:t xml:space="preserve"> </w:t>
      </w:r>
      <w:r>
        <w:t xml:space="preserve">thoughts</w:t>
      </w:r>
      <w:r>
        <w:t xml:space="preserve"> </w:t>
      </w:r>
      <w:r>
        <w:t xml:space="preserve">on</w:t>
      </w:r>
      <w:r>
        <w:t xml:space="preserve"> </w:t>
      </w:r>
      <w:r>
        <w:t xml:space="preserve">agile</w:t>
      </w:r>
      <w:r>
        <w:t xml:space="preserve"> </w:t>
      </w:r>
      <w:r>
        <w:t xml:space="preserve">curation</w:t>
      </w:r>
      <w:r>
        <w:t xml:space="preserve"> </w:t>
      </w:r>
      <w:r>
        <w:t xml:space="preserve">design</w:t>
      </w:r>
      <w:r>
        <w:t xml:space="preserve"> </w:t>
      </w:r>
      <w:r>
        <w:t xml:space="preserve">patterns</w:t>
      </w:r>
      <w:r>
        <w:t xml:space="preserve"> </w:t>
      </w:r>
      <w:r>
        <w:t xml:space="preserve">as</w:t>
      </w:r>
      <w:r>
        <w:t xml:space="preserve"> </w:t>
      </w:r>
      <w:r>
        <w:t xml:space="preserve">informed</w:t>
      </w:r>
      <w:r>
        <w:t xml:space="preserve"> </w:t>
      </w:r>
      <w:r>
        <w:t xml:space="preserve">by</w:t>
      </w:r>
      <w:r>
        <w:t xml:space="preserve"> </w:t>
      </w:r>
      <w:r>
        <w:t xml:space="preserve">a</w:t>
      </w:r>
      <w:r>
        <w:t xml:space="preserve"> </w:t>
      </w:r>
      <w:r>
        <w:t xml:space="preserve">sample</w:t>
      </w:r>
      <w:r>
        <w:t xml:space="preserve"> </w:t>
      </w:r>
      <w:r>
        <w:t xml:space="preserve">of</w:t>
      </w:r>
      <w:r>
        <w:t xml:space="preserve"> </w:t>
      </w:r>
      <w:r>
        <w:t xml:space="preserve">data</w:t>
      </w:r>
      <w:r>
        <w:t xml:space="preserve"> </w:t>
      </w:r>
      <w:r>
        <w:t xml:space="preserve">curation</w:t>
      </w:r>
      <w:r>
        <w:t xml:space="preserve"> </w:t>
      </w:r>
      <w:r>
        <w:t xml:space="preserve">case</w:t>
      </w:r>
      <w:r>
        <w:t xml:space="preserve"> </w:t>
      </w:r>
      <w:r>
        <w:t xml:space="preserve">studies</w:t>
      </w:r>
      <w:r>
        <w:t xml:space="preserve"> </w:t>
      </w:r>
      <w:r>
        <w:t xml:space="preserve">solicited</w:t>
      </w:r>
      <w:r>
        <w:t xml:space="preserve"> </w:t>
      </w:r>
      <w:r>
        <w:t xml:space="preserve">from</w:t>
      </w:r>
      <w:r>
        <w:t xml:space="preserve"> </w:t>
      </w:r>
      <w:r>
        <w:t xml:space="preserve">participants</w:t>
      </w:r>
      <w:r>
        <w:t xml:space="preserve"> </w:t>
      </w:r>
      <w:r>
        <w:t xml:space="preserve">in</w:t>
      </w:r>
      <w:r>
        <w:t xml:space="preserve"> </w:t>
      </w:r>
      <w:r>
        <w:t xml:space="preserve">agile</w:t>
      </w:r>
      <w:r>
        <w:t xml:space="preserve"> </w:t>
      </w:r>
      <w:r>
        <w:t xml:space="preserve">data</w:t>
      </w:r>
      <w:r>
        <w:t xml:space="preserve"> </w:t>
      </w:r>
      <w:r>
        <w:t xml:space="preserve">curation</w:t>
      </w:r>
      <w:r>
        <w:t xml:space="preserve"> </w:t>
      </w:r>
      <w:r>
        <w:t xml:space="preserve">meeting</w:t>
      </w:r>
      <w:r>
        <w:t xml:space="preserve"> </w:t>
      </w:r>
      <w:r>
        <w:t xml:space="preserve">sessions</w:t>
      </w:r>
      <w:r>
        <w:t xml:space="preserve"> </w:t>
      </w:r>
      <w:r>
        <w:t xml:space="preserve">conducted</w:t>
      </w:r>
      <w:r>
        <w:t xml:space="preserve"> </w:t>
      </w:r>
      <w:r>
        <w:t xml:space="preserve">in</w:t>
      </w:r>
      <w:r>
        <w:t xml:space="preserve"> </w:t>
      </w:r>
      <w:r>
        <w:t xml:space="preserve">2015-16.</w:t>
      </w:r>
    </w:p>
    <w:p>
      <w:pPr>
        <w:pStyle w:val="Heading1"/>
      </w:pPr>
      <w:bookmarkStart w:id="21" w:name="introduction"/>
      <w:bookmarkEnd w:id="21"/>
      <w:r>
        <w:t xml:space="preserve">Introduction</w:t>
      </w:r>
    </w:p>
    <w:p>
      <w:pPr>
        <w:pStyle w:val="FirstParagraph"/>
      </w:pPr>
      <w:r>
        <w:t xml:space="preserve">Lorem ipsum dolor sit amet, consectetur adipiscing elit. Integer porta ullamcorper efficitur. Mauris at nunc eu lorem viverra interdum. Aliquam nec posuere elit. Nullam fermentum, mauris at rutrum vestibulum, est tellus condimentum erat, at varius metus arcu non libero. Sed placerat, risus in sagittis ornare, turpis tortor tempor sapien, vel tristique tellus nunc eget elit. Aenean sagittis mauris ligula, in tincidunt urna eleifend sed. Donec porttitor vestibulum magna, sed pulvinar sapien pharetra quis. Suspendisse pharetra hendrerit tincidunt. Ut condimentum placerat leo, eget pellentesque velit ultrices ac. Lorem ipsum dolor sit amet, consectetur adipiscing elit.</w:t>
      </w:r>
    </w:p>
    <w:p>
      <w:pPr>
        <w:pStyle w:val="Heading1"/>
      </w:pPr>
      <w:bookmarkStart w:id="22" w:name="work-to-date"/>
      <w:bookmarkEnd w:id="22"/>
      <w:r>
        <w:t xml:space="preserve">Work to Date</w:t>
      </w:r>
    </w:p>
    <w:p>
      <w:pPr>
        <w:pStyle w:val="FirstParagraph"/>
      </w:pPr>
      <w:r>
        <w:t xml:space="preserve">Ut maximus vehicula est et facilisis. Nunc porttitor ex eu arcu fringilla lacinia. Curabitur ante metus, ornare nec scelerisque quis, varius in velit. Sed vulputate iaculis massa non commodo. Maecenas a porta tellus. Nullam eu metus condimentum, consequat lorem quis, tincidunt lorem. Cras dignissim tincidunt tincidunt. Nunc interdum faucibus rutrum. Aliquam a ex nisl. Fusce vehicula ac est in condimentum. Aliquam erat volutpat. Nam sed nisi pretium, pretium arcu tempor, cursus metus. Aliquam id tempus quam, sit amet dapibus nulla. Nulla facilisi.</w:t>
      </w:r>
    </w:p>
    <w:p>
      <w:pPr>
        <w:pStyle w:val="Heading1"/>
      </w:pPr>
      <w:bookmarkStart w:id="23" w:name="process-values---practice---design-patterns"/>
      <w:bookmarkEnd w:id="23"/>
      <w:r>
        <w:t xml:space="preserve">Process: Values -&gt; Practice -&gt; Design Patterns</w:t>
      </w:r>
    </w:p>
    <w:p>
      <w:pPr>
        <w:pStyle w:val="FirstParagraph"/>
      </w:pPr>
      <w:r>
        <w:t xml:space="preserve">Donec varius nibh est, in consectetur nunc pharetra ac. Morbi id leo tempus, consectetur diam in, iaculis dolor. Suspendisse volutpat viverra tortor eget pulvinar. Aliquam fringilla ultricies lectus, id semper diam. Suspendisse ultrices nibh nec est porta, feugiat aliquam dui fermentum. Aenean pulvinar tellus sed lacinia hendrerit. Nulla condimentum eget quam quis sollicitudin. Donec luctus sollicitudin quam. Fusce nec iaculis arcu.</w:t>
      </w:r>
    </w:p>
    <w:p>
      <w:pPr>
        <w:pStyle w:val="FigureWithCaption"/>
      </w:pPr>
      <w:r>
        <w:drawing>
          <wp:inline>
            <wp:extent cx="5334000" cy="3810000"/>
            <wp:effectExtent b="0" l="0" r="0" t="0"/>
            <wp:docPr descr="" id="1" name="Picture"/>
            <a:graphic>
              <a:graphicData uri="http://schemas.openxmlformats.org/drawingml/2006/picture">
                <pic:pic>
                  <pic:nvPicPr>
                    <pic:cNvPr descr="placeholder.png" id="0" name="Picture"/>
                    <pic:cNvPicPr>
                      <a:picLocks noChangeArrowheads="1" noChangeAspect="1"/>
                    </pic:cNvPicPr>
                  </pic:nvPicPr>
                  <pic:blipFill>
                    <a:blip r:embed="rId24"/>
                    <a:stretch>
                      <a:fillRect/>
                    </a:stretch>
                  </pic:blipFill>
                  <pic:spPr bwMode="auto">
                    <a:xfrm>
                      <a:off x="0" y="0"/>
                      <a:ext cx="5334000" cy="3810000"/>
                    </a:xfrm>
                    <a:prstGeom prst="rect">
                      <a:avLst/>
                    </a:prstGeom>
                    <a:noFill/>
                    <a:ln w="9525">
                      <a:noFill/>
                      <a:headEnd/>
                      <a:tailEnd/>
                    </a:ln>
                  </pic:spPr>
                </pic:pic>
              </a:graphicData>
            </a:graphic>
          </wp:inline>
        </w:drawing>
      </w:r>
    </w:p>
    <w:p>
      <w:pPr>
        <w:pStyle w:val="ImageCaption"/>
      </w:pPr>
      <w:r>
        <w:t xml:space="preserve">Information flow into developed design patterns.</w:t>
      </w:r>
    </w:p>
    <w:p>
      <w:pPr>
        <w:pStyle w:val="Heading1"/>
      </w:pPr>
      <w:bookmarkStart w:id="25" w:name="conceptual-model-for-agile-data-curation-design-patterns"/>
      <w:bookmarkEnd w:id="25"/>
      <w:r>
        <w:t xml:space="preserve">Conceptual Model for Agile Data Curation Design Patterns</w:t>
      </w:r>
    </w:p>
    <w:p>
      <w:pPr>
        <w:pStyle w:val="FirstParagraph"/>
      </w:pPr>
      <w:r>
        <w:t xml:space="preserve">Vivamus efficitur eros et luctus porttitor. Aenean non urna semper, sollicitudin odio sed, ullamcorper augue. Ut malesuada lorem tortor, a posuere urna tempus at. Suspendisse a lorem odio. Integer non metus eu lacus maximus malesuada vel sit amet purus. Maecenas lacinia nisl in justo pretium cursus sed sed mauris. Pellentesque habitant morbi tristique senectus et netus et malesuada fames ac turpis egestas.</w:t>
      </w:r>
      <w:r>
        <w:t xml:space="preserve"> </w:t>
      </w:r>
      <w:r>
        <w:t xml:space="preserve">[@gamma_design_1995]</w:t>
      </w:r>
    </w:p>
    <w:p>
      <w:pPr>
        <w:pStyle w:val="FigureWithCaption"/>
      </w:pPr>
      <w:r>
        <w:drawing>
          <wp:inline>
            <wp:extent cx="5334000" cy="3810000"/>
            <wp:effectExtent b="0" l="0" r="0" t="0"/>
            <wp:docPr descr="" id="1" name="Picture"/>
            <a:graphic>
              <a:graphicData uri="http://schemas.openxmlformats.org/drawingml/2006/picture">
                <pic:pic>
                  <pic:nvPicPr>
                    <pic:cNvPr descr="placeholder.png" id="0" name="Picture"/>
                    <pic:cNvPicPr>
                      <a:picLocks noChangeArrowheads="1" noChangeAspect="1"/>
                    </pic:cNvPicPr>
                  </pic:nvPicPr>
                  <pic:blipFill>
                    <a:blip r:embed="rId24"/>
                    <a:stretch>
                      <a:fillRect/>
                    </a:stretch>
                  </pic:blipFill>
                  <pic:spPr bwMode="auto">
                    <a:xfrm>
                      <a:off x="0" y="0"/>
                      <a:ext cx="5334000" cy="3810000"/>
                    </a:xfrm>
                    <a:prstGeom prst="rect">
                      <a:avLst/>
                    </a:prstGeom>
                    <a:noFill/>
                    <a:ln w="9525">
                      <a:noFill/>
                      <a:headEnd/>
                      <a:tailEnd/>
                    </a:ln>
                  </pic:spPr>
                </pic:pic>
              </a:graphicData>
            </a:graphic>
          </wp:inline>
        </w:drawing>
      </w:r>
    </w:p>
    <w:p>
      <w:pPr>
        <w:pStyle w:val="ImageCaption"/>
      </w:pPr>
      <w:r>
        <w:rPr>
          <w:i/>
        </w:rPr>
        <w:t xml:space="preserve">Agile Data Curation</w:t>
      </w:r>
      <w:r>
        <w:t xml:space="preserve"> </w:t>
      </w:r>
      <w:r>
        <w:t xml:space="preserve">design pattern elements.</w:t>
      </w:r>
    </w:p>
    <w:p>
      <w:pPr>
        <w:pStyle w:val="BodyText"/>
      </w:pPr>
      <w:r>
        <w:t xml:space="preserve">Ut blandit nisl est, sit amet tempus odio pellentesque vitae. Sed auctor ornare diam, sit amet vehicula massa tristique in. Morbi mollis elit risus, id pretium dui gravida varius. Curabitur quis tristique odio. Vivamus nec erat non turpis faucibus luctus. Nunc a ante vitae massa commodo semper sed vel dui. Nulla accumsan odio et diam vestibulum viverra. Curabitur sed lorem eget velit feugiat cursus at cursus mauris. Nam dapibus nisl non quam maximus gravida. Integer semper cursus urna id ultricies. Cras imperdiet enim quis augue maximus, eu condimentum diam facilisis. Etiam et massa sodales elit sollicitudin auctor quis vitae purus. Maecenas vitae lacus tortor. Vestibulum rhoncus congue ullamcorper. Donec in aliquam nibh, ac suscipit elit. Lorem ipsum dolor sit amet, consectetur adipiscing elit.</w:t>
      </w:r>
    </w:p>
    <w:p>
      <w:pPr>
        <w:pStyle w:val="Heading1"/>
      </w:pPr>
      <w:bookmarkStart w:id="26" w:name="illustration-of-the-design-pattern-conceptual-model-to-a-developed-data-management-discovery-and-access-platform---gstore"/>
      <w:bookmarkEnd w:id="26"/>
      <w:r>
        <w:t xml:space="preserve">Illustration of the Design Pattern Conceptual Model to a Developed Data Management, Discovery and Access Platform - GSToRE</w:t>
      </w:r>
    </w:p>
    <w:p>
      <w:pPr>
        <w:pStyle w:val="FigureWithCaption"/>
      </w:pPr>
      <w:r>
        <w:drawing>
          <wp:inline>
            <wp:extent cx="5334000" cy="3810000"/>
            <wp:effectExtent b="0" l="0" r="0" t="0"/>
            <wp:docPr descr="" id="1" name="Picture"/>
            <a:graphic>
              <a:graphicData uri="http://schemas.openxmlformats.org/drawingml/2006/picture">
                <pic:pic>
                  <pic:nvPicPr>
                    <pic:cNvPr descr="placeholder.png" id="0" name="Picture"/>
                    <pic:cNvPicPr>
                      <a:picLocks noChangeArrowheads="1" noChangeAspect="1"/>
                    </pic:cNvPicPr>
                  </pic:nvPicPr>
                  <pic:blipFill>
                    <a:blip r:embed="rId24"/>
                    <a:stretch>
                      <a:fillRect/>
                    </a:stretch>
                  </pic:blipFill>
                  <pic:spPr bwMode="auto">
                    <a:xfrm>
                      <a:off x="0" y="0"/>
                      <a:ext cx="5334000" cy="3810000"/>
                    </a:xfrm>
                    <a:prstGeom prst="rect">
                      <a:avLst/>
                    </a:prstGeom>
                    <a:noFill/>
                    <a:ln w="9525">
                      <a:noFill/>
                      <a:headEnd/>
                      <a:tailEnd/>
                    </a:ln>
                  </pic:spPr>
                </pic:pic>
              </a:graphicData>
            </a:graphic>
          </wp:inline>
        </w:drawing>
      </w:r>
    </w:p>
    <w:p>
      <w:pPr>
        <w:pStyle w:val="ImageCaption"/>
      </w:pPr>
      <w:r>
        <w:t xml:space="preserve">The Geographic Storage, Transformation and Retrieval Engine (GSToRE) Platform .</w:t>
      </w:r>
    </w:p>
    <w:p>
      <w:pPr>
        <w:pStyle w:val="FigureWithCaption"/>
      </w:pPr>
      <w:r>
        <w:drawing>
          <wp:inline>
            <wp:extent cx="5334000" cy="3810000"/>
            <wp:effectExtent b="0" l="0" r="0" t="0"/>
            <wp:docPr descr="" id="1" name="Picture"/>
            <a:graphic>
              <a:graphicData uri="http://schemas.openxmlformats.org/drawingml/2006/picture">
                <pic:pic>
                  <pic:nvPicPr>
                    <pic:cNvPr descr="placeholder.png" id="0" name="Picture"/>
                    <pic:cNvPicPr>
                      <a:picLocks noChangeArrowheads="1" noChangeAspect="1"/>
                    </pic:cNvPicPr>
                  </pic:nvPicPr>
                  <pic:blipFill>
                    <a:blip r:embed="rId24"/>
                    <a:stretch>
                      <a:fillRect/>
                    </a:stretch>
                  </pic:blipFill>
                  <pic:spPr bwMode="auto">
                    <a:xfrm>
                      <a:off x="0" y="0"/>
                      <a:ext cx="5334000" cy="3810000"/>
                    </a:xfrm>
                    <a:prstGeom prst="rect">
                      <a:avLst/>
                    </a:prstGeom>
                    <a:noFill/>
                    <a:ln w="9525">
                      <a:noFill/>
                      <a:headEnd/>
                      <a:tailEnd/>
                    </a:ln>
                  </pic:spPr>
                </pic:pic>
              </a:graphicData>
            </a:graphic>
          </wp:inline>
        </w:drawing>
      </w:r>
    </w:p>
    <w:p>
      <w:pPr>
        <w:pStyle w:val="ImageCaption"/>
      </w:pPr>
      <w:r>
        <w:t xml:space="preserve">Mapping of the GSToRE Platform's Capabilities into a Set of Design Patterns.</w:t>
      </w:r>
    </w:p>
    <w:p>
      <w:pPr>
        <w:pStyle w:val="BodyText"/>
      </w:pPr>
      <w:r>
        <w:t xml:space="preserve">Duis mauris urna, vulputate ac ex vitae, rhoncus lobortis nisi. Vestibulum ante ipsum primis in faucibus orci luctus et ultrices posuere cubilia Curae; In dignissim purus lacus, ut ultrices eros varius et. Mauris dictum cursus diam, vitae pharetra felis tincidunt pharetra. Suspendisse sem enim, lacinia eget consectetur ut, tempus vel erat. Proin vitae enim sit amet urna elementum rutrum. Nullam consequat eros sit amet est vestibulum rhoncus. Donec ullamcorper tempor finibus. Proin vestibulum nulla ut metus pretium ultricies. Vestibulum diam enim, laoreet eu luctus nec, dignissim sit amet nibh. Aenean et imperdiet turpis, suscipit posuere orci. Phasellus sed velit maximus, facilisis magna vitae, ornare elit. In hac habitasse platea dictumst. Ut non lacus eu tortor varius aliquet. Sed eu urna blandit, porta nibh in, mattis nibh.</w:t>
      </w:r>
    </w:p>
    <w:p>
      <w:pPr>
        <w:pStyle w:val="Heading1"/>
      </w:pPr>
      <w:bookmarkStart w:id="27" w:name="conclusions"/>
      <w:bookmarkEnd w:id="27"/>
      <w:r>
        <w:t xml:space="preserve">Conclusions</w:t>
      </w:r>
    </w:p>
    <w:p>
      <w:pPr>
        <w:pStyle w:val="FirstParagraph"/>
      </w:pPr>
      <w:r>
        <w:t xml:space="preserve">Sed auctor nisl elementum leo eleifend, vel tincidunt eros vehicula. Duis consectetur augue erat, a bibendum nisi efficitur ac. Maecenas in justo vitae velit efficitur gravida ac in nisl. Pellentesque sit amet nunc magna. Aliquam mollis vulputate scelerisque. Aenean et scelerisque tellus. Donec et metus ante. Mauris dapibus lectus eget leo pretium, sit amet pharetra urna blandit. Suspendisse scelerisque ante mi, quis imperdiet quam suscipit quis. Mauris felis augue, rutrum a dignissim non, semper eu turpis. Donec tempus neque non dignissim dignissim. Duis semper ante risus. Vivamus id consectetur lectus. In enim odio, iaculis et libero ac, aliquam dapibus mauris. Cras eu velit ornare, tincidunt dolor quis, pellentesque nulla.</w:t>
      </w:r>
    </w:p>
    <w:p>
      <w:pPr>
        <w:pStyle w:val="Heading1"/>
      </w:pPr>
      <w:bookmarkStart w:id="28" w:name="bibliography"/>
      <w:bookmarkEnd w:id="28"/>
      <w:r>
        <w:t xml:space="preserve">Bibliography</w:t>
      </w:r>
    </w:p>
    <w:p>
      <w:pPr>
        <w:pStyle w:val="FirstParagraph"/>
      </w:pPr>
      <w:r>
        <w:t xml:space="preserve"> </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a89d7c8b"/>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24" Target="media/rId24.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Distilling Design Patterns From Agile Curation Case Studies (IN41A-1656)</dc:title>
  <dc:creator/>
  <dcterms:created xsi:type="dcterms:W3CDTF">2016-12-15</dcterms:created>
  <dcterms:modified xsi:type="dcterms:W3CDTF">2016-12-15</dcterms:modified>
</cp:coreProperties>
</file>