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37B" w:rsidRDefault="00793810" w:rsidP="00C31D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Issues with current development lifecycle [in terms of business impact]</w:t>
      </w:r>
    </w:p>
    <w:p w:rsidR="00793810" w:rsidRDefault="00793810" w:rsidP="007938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Issue 1: Development Time Length</w:t>
      </w:r>
    </w:p>
    <w:p w:rsidR="00793810" w:rsidRDefault="00793810" w:rsidP="0079381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Failure to gain consensus [International Agreements]</w:t>
      </w:r>
    </w:p>
    <w:p w:rsidR="00793810" w:rsidRDefault="00793810" w:rsidP="0079381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Poor requirements management</w:t>
      </w:r>
    </w:p>
    <w:p w:rsidR="00793810" w:rsidRDefault="00793810" w:rsidP="0079381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Poor documentation on agreement and priorities</w:t>
      </w:r>
    </w:p>
    <w:p w:rsidR="00793810" w:rsidRDefault="00793810" w:rsidP="0079381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Poor process instruction and compliance</w:t>
      </w:r>
      <w:r w:rsidR="000A69F0">
        <w:rPr>
          <w:lang w:val="en-US"/>
        </w:rPr>
        <w:t xml:space="preserve">: </w:t>
      </w:r>
    </w:p>
    <w:p w:rsidR="00793810" w:rsidRPr="000A69F0" w:rsidRDefault="00793810" w:rsidP="000A69F0">
      <w:pPr>
        <w:pStyle w:val="ListParagraph"/>
        <w:numPr>
          <w:ilvl w:val="2"/>
          <w:numId w:val="3"/>
        </w:numPr>
        <w:rPr>
          <w:color w:val="0000FF"/>
          <w:lang w:val="en-US"/>
        </w:rPr>
      </w:pPr>
      <w:r w:rsidRPr="000A69F0">
        <w:rPr>
          <w:strike/>
          <w:lang w:val="en-US"/>
        </w:rPr>
        <w:t>Volunteer staff</w:t>
      </w:r>
      <w:r w:rsidR="000A69F0">
        <w:rPr>
          <w:lang w:val="en-US"/>
        </w:rPr>
        <w:t xml:space="preserve"> </w:t>
      </w:r>
      <w:r w:rsidR="000A69F0" w:rsidRPr="000A69F0">
        <w:rPr>
          <w:color w:val="0000FF"/>
          <w:lang w:val="en-US"/>
        </w:rPr>
        <w:t>Resource commitment/management</w:t>
      </w:r>
    </w:p>
    <w:p w:rsidR="000A69F0" w:rsidRPr="000A69F0" w:rsidRDefault="000A69F0" w:rsidP="000A69F0">
      <w:pPr>
        <w:pStyle w:val="ListParagraph"/>
        <w:numPr>
          <w:ilvl w:val="3"/>
          <w:numId w:val="3"/>
        </w:numPr>
        <w:rPr>
          <w:color w:val="0000FF"/>
          <w:lang w:val="en-US"/>
        </w:rPr>
      </w:pPr>
      <w:r w:rsidRPr="000A69F0">
        <w:rPr>
          <w:color w:val="0000FF"/>
          <w:lang w:val="en-US"/>
        </w:rPr>
        <w:t>Volunteer staff</w:t>
      </w:r>
    </w:p>
    <w:p w:rsidR="000A69F0" w:rsidRPr="000A69F0" w:rsidRDefault="000A69F0" w:rsidP="000A69F0">
      <w:pPr>
        <w:pStyle w:val="ListParagraph"/>
        <w:numPr>
          <w:ilvl w:val="3"/>
          <w:numId w:val="3"/>
        </w:numPr>
        <w:rPr>
          <w:color w:val="0000FF"/>
          <w:lang w:val="en-US"/>
        </w:rPr>
      </w:pPr>
      <w:r w:rsidRPr="000A69F0">
        <w:rPr>
          <w:color w:val="0000FF"/>
          <w:lang w:val="en-US"/>
        </w:rPr>
        <w:t>Lack of resources (and shared by multiple projects)</w:t>
      </w:r>
    </w:p>
    <w:p w:rsidR="000A69F0" w:rsidRDefault="000A69F0" w:rsidP="000A69F0">
      <w:pPr>
        <w:pStyle w:val="ListParagraph"/>
        <w:numPr>
          <w:ilvl w:val="3"/>
          <w:numId w:val="3"/>
        </w:numPr>
        <w:rPr>
          <w:color w:val="0000FF"/>
          <w:lang w:val="en-US"/>
        </w:rPr>
      </w:pPr>
      <w:r w:rsidRPr="000A69F0">
        <w:rPr>
          <w:color w:val="0000FF"/>
          <w:lang w:val="en-US"/>
        </w:rPr>
        <w:t>Unreliable SOW/time estimates</w:t>
      </w:r>
    </w:p>
    <w:p w:rsidR="00E55D91" w:rsidRPr="000A69F0" w:rsidRDefault="00E55D91" w:rsidP="000A69F0">
      <w:pPr>
        <w:pStyle w:val="ListParagraph"/>
        <w:numPr>
          <w:ilvl w:val="3"/>
          <w:numId w:val="3"/>
        </w:numPr>
        <w:rPr>
          <w:color w:val="0000FF"/>
          <w:lang w:val="en-US"/>
        </w:rPr>
      </w:pPr>
      <w:r>
        <w:rPr>
          <w:color w:val="0000FF"/>
          <w:lang w:val="en-US"/>
        </w:rPr>
        <w:t>Virtual distributed team</w:t>
      </w:r>
    </w:p>
    <w:p w:rsidR="00793810" w:rsidRPr="00EB7145" w:rsidRDefault="00793810" w:rsidP="00EB7145">
      <w:pPr>
        <w:pStyle w:val="ListParagraph"/>
        <w:numPr>
          <w:ilvl w:val="1"/>
          <w:numId w:val="2"/>
        </w:numPr>
        <w:rPr>
          <w:lang w:val="en-US"/>
        </w:rPr>
      </w:pPr>
      <w:r w:rsidRPr="00EB7145">
        <w:rPr>
          <w:lang w:val="en-US"/>
        </w:rPr>
        <w:t>Issue 2: Quality/</w:t>
      </w:r>
      <w:r w:rsidRPr="00EB7145">
        <w:rPr>
          <w:color w:val="FF0000"/>
          <w:lang w:val="en-US"/>
        </w:rPr>
        <w:t xml:space="preserve">Completeness </w:t>
      </w:r>
      <w:r w:rsidRPr="00EB7145">
        <w:rPr>
          <w:lang w:val="en-US"/>
        </w:rPr>
        <w:t>of Standard</w:t>
      </w:r>
    </w:p>
    <w:p w:rsidR="00793810" w:rsidRDefault="00F43965" w:rsidP="0070623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Lack of knowledge</w:t>
      </w:r>
    </w:p>
    <w:p w:rsidR="00F43965" w:rsidRPr="00C556C6" w:rsidRDefault="00F43965" w:rsidP="00706238">
      <w:pPr>
        <w:pStyle w:val="ListParagraph"/>
        <w:numPr>
          <w:ilvl w:val="3"/>
          <w:numId w:val="2"/>
        </w:numPr>
        <w:rPr>
          <w:lang w:val="en-US"/>
        </w:rPr>
      </w:pPr>
      <w:r w:rsidRPr="00C556C6">
        <w:rPr>
          <w:lang w:val="en-US"/>
        </w:rPr>
        <w:t>Knowledge of data model</w:t>
      </w:r>
    </w:p>
    <w:p w:rsidR="00F43965" w:rsidRPr="00C556C6" w:rsidRDefault="00F43965" w:rsidP="00706238">
      <w:pPr>
        <w:pStyle w:val="ListParagraph"/>
        <w:numPr>
          <w:ilvl w:val="3"/>
          <w:numId w:val="2"/>
        </w:numPr>
        <w:rPr>
          <w:lang w:val="en-US"/>
        </w:rPr>
      </w:pPr>
      <w:r w:rsidRPr="00C556C6">
        <w:rPr>
          <w:lang w:val="en-US"/>
        </w:rPr>
        <w:t>Knowledge of the development process</w:t>
      </w:r>
    </w:p>
    <w:p w:rsidR="00F43965" w:rsidRPr="00C556C6" w:rsidRDefault="00F43965" w:rsidP="00706238">
      <w:pPr>
        <w:pStyle w:val="ListParagraph"/>
        <w:numPr>
          <w:ilvl w:val="3"/>
          <w:numId w:val="2"/>
        </w:numPr>
        <w:rPr>
          <w:lang w:val="en-US"/>
        </w:rPr>
      </w:pPr>
      <w:r w:rsidRPr="00C556C6">
        <w:rPr>
          <w:lang w:val="en-US"/>
        </w:rPr>
        <w:t>Knowledge of the tools used for development</w:t>
      </w:r>
    </w:p>
    <w:p w:rsidR="00F43965" w:rsidRDefault="00F43965" w:rsidP="0070623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Lack of adequate toolchain</w:t>
      </w:r>
    </w:p>
    <w:p w:rsidR="00F43965" w:rsidRDefault="00F43965" w:rsidP="0070623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Lack of automation</w:t>
      </w:r>
    </w:p>
    <w:p w:rsidR="00C31D33" w:rsidRDefault="00F43965" w:rsidP="0070623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Technology obsolescence</w:t>
      </w:r>
    </w:p>
    <w:p w:rsidR="00706238" w:rsidRDefault="007A3DE9" w:rsidP="000A69F0">
      <w:pPr>
        <w:rPr>
          <w:color w:val="0000FF"/>
          <w:lang w:val="en-US"/>
        </w:rPr>
      </w:pPr>
      <w:r w:rsidRPr="00706238">
        <w:rPr>
          <w:color w:val="0000FF"/>
          <w:lang w:val="en-US"/>
        </w:rPr>
        <w:t xml:space="preserve">As the previous section discussed industry is moving to a more agile framework for rapid incremental development internally as they strive towards enabling the digital threads for their enterprises. </w:t>
      </w:r>
    </w:p>
    <w:p w:rsidR="00706238" w:rsidRDefault="00706238" w:rsidP="00706238">
      <w:pPr>
        <w:jc w:val="center"/>
        <w:rPr>
          <w:color w:val="0000FF"/>
          <w:lang w:val="en-US"/>
        </w:rPr>
      </w:pPr>
      <w:r>
        <w:rPr>
          <w:noProof/>
          <w:color w:val="0000FF"/>
          <w:lang w:val="en-US"/>
        </w:rPr>
        <w:drawing>
          <wp:inline distT="0" distB="0" distL="0" distR="0" wp14:anchorId="5D35DECB">
            <wp:extent cx="3935730" cy="22866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635" cy="2291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6238" w:rsidRPr="00706238" w:rsidRDefault="00706238" w:rsidP="00706238">
      <w:pPr>
        <w:jc w:val="center"/>
        <w:rPr>
          <w:i/>
          <w:color w:val="0000FF"/>
          <w:sz w:val="18"/>
          <w:lang w:val="en-US"/>
        </w:rPr>
      </w:pPr>
      <w:r w:rsidRPr="00706238">
        <w:rPr>
          <w:i/>
          <w:color w:val="0000FF"/>
          <w:sz w:val="18"/>
          <w:lang w:val="en-US"/>
        </w:rPr>
        <w:t>Figure 1: Average project duration by edition (data based on ISO.org project metrics)</w:t>
      </w:r>
    </w:p>
    <w:p w:rsidR="000A69F0" w:rsidRPr="00706238" w:rsidRDefault="000A69F0" w:rsidP="000A69F0">
      <w:pPr>
        <w:rPr>
          <w:color w:val="0000FF"/>
          <w:lang w:val="en-US"/>
        </w:rPr>
      </w:pPr>
      <w:r w:rsidRPr="00706238">
        <w:rPr>
          <w:color w:val="0000FF"/>
          <w:lang w:val="en-US"/>
        </w:rPr>
        <w:t xml:space="preserve">The current lifecycle for STEP development takes on average XXX years from “new project approval” </w:t>
      </w:r>
      <w:r w:rsidR="00EB7145">
        <w:rPr>
          <w:color w:val="0000FF"/>
          <w:lang w:val="en-US"/>
        </w:rPr>
        <w:t xml:space="preserve">state </w:t>
      </w:r>
      <w:r w:rsidRPr="00706238">
        <w:rPr>
          <w:color w:val="0000FF"/>
          <w:lang w:val="en-US"/>
        </w:rPr>
        <w:t>to “international published”</w:t>
      </w:r>
      <w:r w:rsidR="00EB7145">
        <w:rPr>
          <w:color w:val="0000FF"/>
          <w:lang w:val="en-US"/>
        </w:rPr>
        <w:t xml:space="preserve"> state</w:t>
      </w:r>
      <w:r w:rsidR="007A3DE9" w:rsidRPr="00706238">
        <w:rPr>
          <w:color w:val="0000FF"/>
          <w:lang w:val="en-US"/>
        </w:rPr>
        <w:t xml:space="preserve"> according to the ISO project statistics. This is a growth trend in project length that hinders the industry’s ability to compete agilely utiliz</w:t>
      </w:r>
      <w:r w:rsidR="00EB7145">
        <w:rPr>
          <w:color w:val="0000FF"/>
          <w:lang w:val="en-US"/>
        </w:rPr>
        <w:t>e</w:t>
      </w:r>
      <w:r w:rsidR="007A3DE9" w:rsidRPr="00706238">
        <w:rPr>
          <w:color w:val="0000FF"/>
          <w:lang w:val="en-US"/>
        </w:rPr>
        <w:t xml:space="preserve"> standards. </w:t>
      </w:r>
    </w:p>
    <w:p w:rsidR="007A3DE9" w:rsidRPr="00706238" w:rsidRDefault="007A3DE9" w:rsidP="000A69F0">
      <w:pPr>
        <w:rPr>
          <w:color w:val="0000FF"/>
          <w:lang w:val="en-US"/>
        </w:rPr>
      </w:pPr>
      <w:r w:rsidRPr="00706238">
        <w:rPr>
          <w:color w:val="0000FF"/>
          <w:lang w:val="en-US"/>
        </w:rPr>
        <w:t>In order to support industry demand and make stan</w:t>
      </w:r>
      <w:r w:rsidR="00706238" w:rsidRPr="00706238">
        <w:rPr>
          <w:color w:val="0000FF"/>
          <w:lang w:val="en-US"/>
        </w:rPr>
        <w:t xml:space="preserve">dards as </w:t>
      </w:r>
      <w:r w:rsidR="00EB7145" w:rsidRPr="00706238">
        <w:rPr>
          <w:color w:val="0000FF"/>
          <w:lang w:val="en-US"/>
        </w:rPr>
        <w:t>beneficial</w:t>
      </w:r>
      <w:r w:rsidR="00706238" w:rsidRPr="00706238">
        <w:rPr>
          <w:color w:val="0000FF"/>
          <w:lang w:val="en-US"/>
        </w:rPr>
        <w:t xml:space="preserve"> as possible the length of development must be addressed and reduced. There are t</w:t>
      </w:r>
      <w:r w:rsidR="00EB7145">
        <w:rPr>
          <w:color w:val="0000FF"/>
          <w:lang w:val="en-US"/>
        </w:rPr>
        <w:t>wo</w:t>
      </w:r>
      <w:r w:rsidR="00706238" w:rsidRPr="00706238">
        <w:rPr>
          <w:color w:val="0000FF"/>
          <w:lang w:val="en-US"/>
        </w:rPr>
        <w:t xml:space="preserve"> primary contributing factors causing an extended development cycle:</w:t>
      </w:r>
    </w:p>
    <w:p w:rsidR="00706238" w:rsidRPr="00706238" w:rsidRDefault="00706238" w:rsidP="00706238">
      <w:pPr>
        <w:pStyle w:val="ListParagraph"/>
        <w:numPr>
          <w:ilvl w:val="0"/>
          <w:numId w:val="4"/>
        </w:numPr>
        <w:rPr>
          <w:color w:val="0000FF"/>
          <w:lang w:val="en-US"/>
        </w:rPr>
      </w:pPr>
      <w:r w:rsidRPr="00706238">
        <w:rPr>
          <w:color w:val="0000FF"/>
          <w:lang w:val="en-US"/>
        </w:rPr>
        <w:t>Failure to gain consensus [International Agreements]</w:t>
      </w:r>
    </w:p>
    <w:p w:rsidR="00706238" w:rsidRPr="00706238" w:rsidRDefault="00706238" w:rsidP="00706238">
      <w:pPr>
        <w:pStyle w:val="ListParagraph"/>
        <w:numPr>
          <w:ilvl w:val="0"/>
          <w:numId w:val="4"/>
        </w:numPr>
        <w:rPr>
          <w:color w:val="0000FF"/>
          <w:lang w:val="en-US"/>
        </w:rPr>
      </w:pPr>
      <w:r w:rsidRPr="00706238">
        <w:rPr>
          <w:color w:val="0000FF"/>
          <w:lang w:val="en-US"/>
        </w:rPr>
        <w:lastRenderedPageBreak/>
        <w:t>Resource commitment/management</w:t>
      </w:r>
    </w:p>
    <w:p w:rsidR="00706238" w:rsidRDefault="00EB7145" w:rsidP="00706238">
      <w:pPr>
        <w:rPr>
          <w:color w:val="0000FF"/>
          <w:lang w:val="en-US"/>
        </w:rPr>
      </w:pPr>
      <w:r>
        <w:rPr>
          <w:color w:val="0000FF"/>
          <w:lang w:val="en-US"/>
        </w:rPr>
        <w:t xml:space="preserve">Another issue facing the current development lifecycle is that of quality/completeness concerns of the published standards. </w:t>
      </w:r>
    </w:p>
    <w:p w:rsidR="00EB7145" w:rsidRDefault="00EB7145" w:rsidP="00706238">
      <w:pPr>
        <w:rPr>
          <w:color w:val="0000FF"/>
          <w:lang w:val="en-US"/>
        </w:rPr>
      </w:pPr>
    </w:p>
    <w:p w:rsidR="00EB7145" w:rsidRDefault="00EB7145" w:rsidP="00706238">
      <w:pPr>
        <w:rPr>
          <w:color w:val="0000FF"/>
          <w:lang w:val="en-US"/>
        </w:rPr>
      </w:pPr>
      <w:r>
        <w:rPr>
          <w:color w:val="0000FF"/>
          <w:lang w:val="en-US"/>
        </w:rPr>
        <w:t xml:space="preserve">CAx-IF has continually reported issues of implement-ability of the standards due to overt complexities of the data models. While a transition from monolithic to modular architecture has been a measure to combat this the problem still persists. </w:t>
      </w:r>
      <w:bookmarkStart w:id="0" w:name="_GoBack"/>
      <w:bookmarkEnd w:id="0"/>
    </w:p>
    <w:p w:rsidR="00EB7145" w:rsidRDefault="00EB7145" w:rsidP="00706238">
      <w:pPr>
        <w:rPr>
          <w:color w:val="0000FF"/>
          <w:lang w:val="en-US"/>
        </w:rPr>
      </w:pPr>
    </w:p>
    <w:p w:rsidR="00EB7145" w:rsidRPr="00706238" w:rsidRDefault="00EB7145" w:rsidP="00706238">
      <w:pPr>
        <w:rPr>
          <w:color w:val="0000FF"/>
          <w:lang w:val="en-US"/>
        </w:rPr>
      </w:pPr>
      <w:r>
        <w:rPr>
          <w:color w:val="0000FF"/>
          <w:lang w:val="en-US"/>
        </w:rPr>
        <w:t xml:space="preserve">Solutions are truncated due to time/funding/resource constraints and implementations are incomplete. Example electrical wire harness. </w:t>
      </w:r>
    </w:p>
    <w:sectPr w:rsidR="00EB7145" w:rsidRPr="007062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A7B" w:rsidRDefault="00C71A7B" w:rsidP="00213750">
      <w:pPr>
        <w:spacing w:after="0" w:line="240" w:lineRule="auto"/>
      </w:pPr>
      <w:r>
        <w:separator/>
      </w:r>
    </w:p>
  </w:endnote>
  <w:endnote w:type="continuationSeparator" w:id="0">
    <w:p w:rsidR="00C71A7B" w:rsidRDefault="00C71A7B" w:rsidP="0021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A7B" w:rsidRDefault="00C71A7B" w:rsidP="00213750">
      <w:pPr>
        <w:spacing w:after="0" w:line="240" w:lineRule="auto"/>
      </w:pPr>
      <w:r>
        <w:separator/>
      </w:r>
    </w:p>
  </w:footnote>
  <w:footnote w:type="continuationSeparator" w:id="0">
    <w:p w:rsidR="00C71A7B" w:rsidRDefault="00C71A7B" w:rsidP="0021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750" w:rsidRPr="00213750" w:rsidRDefault="00213750" w:rsidP="00213750">
    <w:pPr>
      <w:rPr>
        <w:lang w:val="en-US"/>
      </w:rPr>
    </w:pPr>
    <w:r>
      <w:rPr>
        <w:lang w:val="en-US"/>
      </w:rPr>
      <w:t>Section I - Introduction</w:t>
    </w:r>
  </w:p>
  <w:p w:rsidR="00213750" w:rsidRDefault="002137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91762"/>
    <w:multiLevelType w:val="hybridMultilevel"/>
    <w:tmpl w:val="5FCA350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384C0C02"/>
    <w:multiLevelType w:val="hybridMultilevel"/>
    <w:tmpl w:val="0C22A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D063D"/>
    <w:multiLevelType w:val="hybridMultilevel"/>
    <w:tmpl w:val="E9A6497A"/>
    <w:lvl w:ilvl="0" w:tplc="016007C8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640FD"/>
    <w:multiLevelType w:val="hybridMultilevel"/>
    <w:tmpl w:val="ECCE4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B7AAA"/>
    <w:multiLevelType w:val="hybridMultilevel"/>
    <w:tmpl w:val="A56CAC96"/>
    <w:lvl w:ilvl="0" w:tplc="A97EEF6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sDAzMDYytrSwNDJW0lEKTi0uzszPAykwrAUAlFWcrSwAAAA="/>
  </w:docVars>
  <w:rsids>
    <w:rsidRoot w:val="00213750"/>
    <w:rsid w:val="000A69F0"/>
    <w:rsid w:val="001F0948"/>
    <w:rsid w:val="001F737B"/>
    <w:rsid w:val="00213750"/>
    <w:rsid w:val="00302CCF"/>
    <w:rsid w:val="00706238"/>
    <w:rsid w:val="00793810"/>
    <w:rsid w:val="007A3DE9"/>
    <w:rsid w:val="00A27088"/>
    <w:rsid w:val="00A51421"/>
    <w:rsid w:val="00A573D7"/>
    <w:rsid w:val="00A64D34"/>
    <w:rsid w:val="00B86C40"/>
    <w:rsid w:val="00C31D33"/>
    <w:rsid w:val="00C556C6"/>
    <w:rsid w:val="00C71A7B"/>
    <w:rsid w:val="00E55D91"/>
    <w:rsid w:val="00EB7145"/>
    <w:rsid w:val="00EB7D56"/>
    <w:rsid w:val="00F40B0B"/>
    <w:rsid w:val="00F4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93D8D-7756-4EA1-90D8-4807EF0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50"/>
    <w:rPr>
      <w:lang w:val="en-GB"/>
    </w:rPr>
  </w:style>
  <w:style w:type="paragraph" w:styleId="ListParagraph">
    <w:name w:val="List Paragraph"/>
    <w:basedOn w:val="Normal"/>
    <w:uiPriority w:val="34"/>
    <w:qFormat/>
    <w:rsid w:val="00793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 (US), Brandon</dc:creator>
  <cp:keywords/>
  <dc:description/>
  <cp:lastModifiedBy>Harvey, Melissa K</cp:lastModifiedBy>
  <cp:revision>11</cp:revision>
  <dcterms:created xsi:type="dcterms:W3CDTF">2019-07-08T19:43:00Z</dcterms:created>
  <dcterms:modified xsi:type="dcterms:W3CDTF">2019-07-15T23:04:00Z</dcterms:modified>
</cp:coreProperties>
</file>