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2C9C" w14:textId="5162D5C1" w:rsidR="009A74C6" w:rsidRPr="003E39B7" w:rsidRDefault="00A05A55">
      <w:pPr>
        <w:pStyle w:val="aa"/>
        <w:rPr>
          <w:rFonts w:ascii="Times New Roman" w:eastAsia="微軟正黑體 Light" w:hAnsi="Times New Roman" w:cs="Times New Roman"/>
          <w:color w:val="auto"/>
          <w:lang w:eastAsia="zh-TW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 xml:space="preserve">Emotional Agility </w:t>
      </w:r>
      <w:proofErr w:type="spellStart"/>
      <w:r w:rsidRPr="003E39B7">
        <w:rPr>
          <w:rFonts w:ascii="Times New Roman" w:eastAsia="微軟正黑體 Light" w:hAnsi="Times New Roman" w:cs="Times New Roman"/>
          <w:color w:val="auto"/>
        </w:rPr>
        <w:t>引導工具</w:t>
      </w:r>
      <w:proofErr w:type="spellEnd"/>
    </w:p>
    <w:p w14:paraId="1E6D1578" w14:textId="77777777" w:rsidR="009A74C6" w:rsidRPr="003E39B7" w:rsidRDefault="00A05A55">
      <w:pPr>
        <w:pStyle w:val="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Day 1</w:t>
      </w:r>
      <w:r w:rsidRPr="003E39B7">
        <w:rPr>
          <w:rFonts w:ascii="Times New Roman" w:eastAsia="微軟正黑體 Light" w:hAnsi="Times New Roman" w:cs="Times New Roman"/>
          <w:color w:val="auto"/>
        </w:rPr>
        <w:t>－</w:t>
      </w:r>
      <w:r w:rsidRPr="003E39B7">
        <w:rPr>
          <w:rFonts w:ascii="Times New Roman" w:eastAsia="微軟正黑體 Light" w:hAnsi="Times New Roman" w:cs="Times New Roman"/>
          <w:color w:val="auto"/>
        </w:rPr>
        <w:t xml:space="preserve">Arrival </w:t>
      </w:r>
      <w:r w:rsidRPr="003E39B7">
        <w:rPr>
          <w:rFonts w:ascii="Times New Roman" w:eastAsia="微軟正黑體 Light" w:hAnsi="Times New Roman" w:cs="Times New Roman"/>
          <w:color w:val="auto"/>
        </w:rPr>
        <w:t>與</w:t>
      </w:r>
      <w:r w:rsidRPr="003E39B7">
        <w:rPr>
          <w:rFonts w:ascii="Times New Roman" w:eastAsia="微軟正黑體 Light" w:hAnsi="Times New Roman" w:cs="Times New Roman"/>
          <w:color w:val="auto"/>
        </w:rPr>
        <w:t xml:space="preserve"> Psychological Safety </w:t>
      </w:r>
      <w:r w:rsidRPr="003E39B7">
        <w:rPr>
          <w:rFonts w:ascii="Times New Roman" w:eastAsia="微軟正黑體 Light" w:hAnsi="Times New Roman" w:cs="Times New Roman"/>
          <w:color w:val="auto"/>
        </w:rPr>
        <w:t>建立</w:t>
      </w:r>
    </w:p>
    <w:p w14:paraId="59DD6A4B" w14:textId="77777777" w:rsidR="009A74C6" w:rsidRPr="003E39B7" w:rsidRDefault="00A05A55">
      <w:pPr>
        <w:pStyle w:val="2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 xml:space="preserve">Day 1 </w:t>
      </w:r>
      <w:r w:rsidRPr="003E39B7">
        <w:rPr>
          <w:rFonts w:ascii="Times New Roman" w:eastAsia="微軟正黑體 Light" w:hAnsi="Times New Roman" w:cs="Times New Roman"/>
          <w:color w:val="auto"/>
        </w:rPr>
        <w:t>概覽</w:t>
      </w:r>
    </w:p>
    <w:p w14:paraId="1E43A6F3" w14:textId="77777777" w:rsidR="009A74C6" w:rsidRPr="003E39B7" w:rsidRDefault="00A05A55">
      <w:pPr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第一天的設計重點是建立安全感、社群連結以及初步的自我反思。活動順序從社交暖身開始，接著進入個人反思，最後透過群體分享建立共同理解。</w:t>
      </w:r>
    </w:p>
    <w:p w14:paraId="24687ABE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整體學習節奏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573982EB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連結（</w:t>
      </w:r>
      <w:r w:rsidRPr="003E39B7">
        <w:rPr>
          <w:rFonts w:ascii="Times New Roman" w:eastAsia="微軟正黑體 Light" w:hAnsi="Times New Roman" w:cs="Times New Roman"/>
        </w:rPr>
        <w:t>Connection</w:t>
      </w:r>
      <w:r w:rsidRPr="003E39B7">
        <w:rPr>
          <w:rFonts w:ascii="Times New Roman" w:eastAsia="微軟正黑體 Light" w:hAnsi="Times New Roman" w:cs="Times New Roman"/>
        </w:rPr>
        <w:t>）</w:t>
      </w:r>
      <w:r w:rsidRPr="003E39B7">
        <w:rPr>
          <w:rFonts w:ascii="Times New Roman" w:eastAsia="微軟正黑體 Light" w:hAnsi="Times New Roman" w:cs="Times New Roman"/>
        </w:rPr>
        <w:t xml:space="preserve"> → </w:t>
      </w:r>
      <w:r w:rsidRPr="003E39B7">
        <w:rPr>
          <w:rFonts w:ascii="Times New Roman" w:eastAsia="微軟正黑體 Light" w:hAnsi="Times New Roman" w:cs="Times New Roman"/>
        </w:rPr>
        <w:t>反思（</w:t>
      </w:r>
      <w:r w:rsidRPr="003E39B7">
        <w:rPr>
          <w:rFonts w:ascii="Times New Roman" w:eastAsia="微軟正黑體 Light" w:hAnsi="Times New Roman" w:cs="Times New Roman"/>
        </w:rPr>
        <w:t>Reflection</w:t>
      </w:r>
      <w:r w:rsidRPr="003E39B7">
        <w:rPr>
          <w:rFonts w:ascii="Times New Roman" w:eastAsia="微軟正黑體 Light" w:hAnsi="Times New Roman" w:cs="Times New Roman"/>
        </w:rPr>
        <w:t>）</w:t>
      </w:r>
      <w:r w:rsidRPr="003E39B7">
        <w:rPr>
          <w:rFonts w:ascii="Times New Roman" w:eastAsia="微軟正黑體 Light" w:hAnsi="Times New Roman" w:cs="Times New Roman"/>
        </w:rPr>
        <w:t xml:space="preserve"> → </w:t>
      </w:r>
      <w:r w:rsidRPr="003E39B7">
        <w:rPr>
          <w:rFonts w:ascii="Times New Roman" w:eastAsia="微軟正黑體 Light" w:hAnsi="Times New Roman" w:cs="Times New Roman"/>
        </w:rPr>
        <w:t>集體覺察（</w:t>
      </w:r>
      <w:r w:rsidRPr="003E39B7">
        <w:rPr>
          <w:rFonts w:ascii="Times New Roman" w:eastAsia="微軟正黑體 Light" w:hAnsi="Times New Roman" w:cs="Times New Roman"/>
        </w:rPr>
        <w:t>Collective Awareness</w:t>
      </w:r>
      <w:r w:rsidRPr="003E39B7">
        <w:rPr>
          <w:rFonts w:ascii="Times New Roman" w:eastAsia="微軟正黑體 Light" w:hAnsi="Times New Roman" w:cs="Times New Roman"/>
        </w:rPr>
        <w:t>）</w:t>
      </w:r>
      <w:r w:rsidRPr="003E39B7">
        <w:rPr>
          <w:rFonts w:ascii="Times New Roman" w:eastAsia="微軟正黑體 Light" w:hAnsi="Times New Roman" w:cs="Times New Roman"/>
        </w:rPr>
        <w:t xml:space="preserve"> → </w:t>
      </w:r>
      <w:r w:rsidRPr="003E39B7">
        <w:rPr>
          <w:rFonts w:ascii="Times New Roman" w:eastAsia="微軟正黑體 Light" w:hAnsi="Times New Roman" w:cs="Times New Roman"/>
        </w:rPr>
        <w:t>感官體驗（</w:t>
      </w:r>
      <w:r w:rsidRPr="003E39B7">
        <w:rPr>
          <w:rFonts w:ascii="Times New Roman" w:eastAsia="微軟正黑體 Light" w:hAnsi="Times New Roman" w:cs="Times New Roman"/>
        </w:rPr>
        <w:t>Sensory Experience</w:t>
      </w:r>
      <w:r w:rsidRPr="003E39B7">
        <w:rPr>
          <w:rFonts w:ascii="Times New Roman" w:eastAsia="微軟正黑體 Light" w:hAnsi="Times New Roman" w:cs="Times New Roman"/>
        </w:rPr>
        <w:t>）</w:t>
      </w:r>
    </w:p>
    <w:p w14:paraId="54605E8A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1</w:t>
      </w:r>
      <w:r w:rsidRPr="003E39B7">
        <w:rPr>
          <w:rFonts w:ascii="Times New Roman" w:eastAsia="微軟正黑體 Light" w:hAnsi="Times New Roman" w:cs="Times New Roman"/>
          <w:color w:val="auto"/>
        </w:rPr>
        <w:t>：課前身份調查（</w:t>
      </w:r>
      <w:r w:rsidRPr="003E39B7">
        <w:rPr>
          <w:rFonts w:ascii="Times New Roman" w:eastAsia="微軟正黑體 Light" w:hAnsi="Times New Roman" w:cs="Times New Roman"/>
          <w:color w:val="auto"/>
        </w:rPr>
        <w:t>Pre‑Event Identity Survey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1017C6ED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類型：課前準備</w:t>
      </w:r>
    </w:p>
    <w:p w14:paraId="7B37300F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0F3BB7F9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在課程開始前了解學員背景</w:t>
      </w:r>
    </w:p>
    <w:p w14:paraId="010D7D23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為分組或破冰活動準備素材</w:t>
      </w:r>
    </w:p>
    <w:p w14:paraId="7D866B99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鼓勵學員提前進入自我表達狀態</w:t>
      </w:r>
    </w:p>
    <w:p w14:paraId="28DABC27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流程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6A70F503" w14:textId="77777777" w:rsidR="009A74C6" w:rsidRPr="003E39B7" w:rsidRDefault="00A05A55">
      <w:pPr>
        <w:pStyle w:val="a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在課程前寄送簡短問卷</w:t>
      </w:r>
    </w:p>
    <w:p w14:paraId="0A7473EC" w14:textId="77777777" w:rsidR="009A74C6" w:rsidRPr="003E39B7" w:rsidRDefault="00A05A55">
      <w:pPr>
        <w:pStyle w:val="a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請學員填寫自己的工作領域</w:t>
      </w:r>
    </w:p>
    <w:p w14:paraId="308FD391" w14:textId="77777777" w:rsidR="009A74C6" w:rsidRPr="003E39B7" w:rsidRDefault="00A05A55">
      <w:pPr>
        <w:pStyle w:val="a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請學員分享最近最能代表自己的歌曲</w:t>
      </w:r>
    </w:p>
    <w:p w14:paraId="18B4294F" w14:textId="77777777" w:rsidR="009A74C6" w:rsidRPr="003E39B7" w:rsidRDefault="00A05A55">
      <w:pPr>
        <w:pStyle w:val="a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請學員說明為什麼選擇這首歌</w:t>
      </w:r>
    </w:p>
    <w:p w14:paraId="52A1880D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9ED3816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音樂是一種低壓力的自我表達方式</w:t>
      </w:r>
    </w:p>
    <w:p w14:paraId="3C8D63E8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歌曲背後的故事常能引出個人背景</w:t>
      </w:r>
    </w:p>
    <w:p w14:paraId="173E92CD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lastRenderedPageBreak/>
        <w:t>學習洞察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56927BF1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在課程開始前建立個人連結</w:t>
      </w:r>
    </w:p>
    <w:p w14:paraId="4CA9B29A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讓學員更容易投入接下來的互動</w:t>
      </w:r>
    </w:p>
    <w:p w14:paraId="2535A6EC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2</w:t>
      </w:r>
      <w:r w:rsidRPr="003E39B7">
        <w:rPr>
          <w:rFonts w:ascii="Times New Roman" w:eastAsia="微軟正黑體 Light" w:hAnsi="Times New Roman" w:cs="Times New Roman"/>
          <w:color w:val="auto"/>
        </w:rPr>
        <w:t>：訊息回覆確認（</w:t>
      </w:r>
      <w:r w:rsidRPr="003E39B7">
        <w:rPr>
          <w:rFonts w:ascii="Times New Roman" w:eastAsia="微軟正黑體 Light" w:hAnsi="Times New Roman" w:cs="Times New Roman"/>
          <w:color w:val="auto"/>
        </w:rPr>
        <w:t>Confirmation Loop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16517192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類型：活動營運工具</w:t>
      </w:r>
    </w:p>
    <w:p w14:paraId="4D7EAC9B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0FB0837D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確保學員收到重要訊息</w:t>
      </w:r>
    </w:p>
    <w:p w14:paraId="01B10956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降低主辦單位的不確定性</w:t>
      </w:r>
    </w:p>
    <w:p w14:paraId="7FBFE12F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流程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653A5861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r>
        <w:rPr>
          <w:rFonts w:hint="eastAsia"/>
          <w:lang w:eastAsia="zh-TW"/>
        </w:rPr>
        <w:t>當重要資訊改變時（例如場地更換）寄送通知</w:t>
      </w:r>
    </w:p>
    <w:p w14:paraId="0A5D608D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要求學員回信確認收到訊息</w:t>
      </w:r>
    </w:p>
    <w:p w14:paraId="3B4DB67F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針對未回覆者進行個別聯絡</w:t>
      </w:r>
    </w:p>
    <w:p w14:paraId="52AEFE28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E592AA9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回覆確認可以快速辨識誰可能沒有收到訊息</w:t>
      </w:r>
    </w:p>
    <w:p w14:paraId="5DC65EF9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學習洞察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E365E89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簡單的確認機制可以大幅降低活動營運風險</w:t>
      </w:r>
    </w:p>
    <w:p w14:paraId="26D56CB6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3</w:t>
      </w:r>
      <w:r w:rsidRPr="003E39B7">
        <w:rPr>
          <w:rFonts w:ascii="Times New Roman" w:eastAsia="微軟正黑體 Light" w:hAnsi="Times New Roman" w:cs="Times New Roman"/>
          <w:color w:val="auto"/>
        </w:rPr>
        <w:t>：到場茶點交流（</w:t>
      </w:r>
      <w:r w:rsidRPr="003E39B7">
        <w:rPr>
          <w:rFonts w:ascii="Times New Roman" w:eastAsia="微軟正黑體 Light" w:hAnsi="Times New Roman" w:cs="Times New Roman"/>
          <w:color w:val="auto"/>
        </w:rPr>
        <w:t>Arrival Tea Gathering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64B84BC5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類型：社交暖身</w:t>
      </w:r>
    </w:p>
    <w:p w14:paraId="0D3FB39D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5FDA48DA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讓學員在課程開始前先彼此認識</w:t>
      </w:r>
    </w:p>
    <w:p w14:paraId="5429C396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建立初步的人際關係</w:t>
      </w:r>
      <w:proofErr w:type="spellEnd"/>
    </w:p>
    <w:p w14:paraId="61413D03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流程：</w:t>
      </w:r>
    </w:p>
    <w:p w14:paraId="422386E7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proofErr w:type="spellStart"/>
      <w:r>
        <w:rPr>
          <w:rFonts w:hint="eastAsia"/>
        </w:rPr>
        <w:t>在場地準備簡單茶點</w:t>
      </w:r>
      <w:proofErr w:type="spellEnd"/>
    </w:p>
    <w:p w14:paraId="67FB235B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邀請學員提前到場</w:t>
      </w:r>
      <w:proofErr w:type="spellEnd"/>
    </w:p>
    <w:p w14:paraId="2888594A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lastRenderedPageBreak/>
        <w:t>讓學員自由交流與聊天</w:t>
      </w:r>
      <w:proofErr w:type="spellEnd"/>
    </w:p>
    <w:p w14:paraId="685E6D2C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098F2C9F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保持輕鬆與非正式氛圍</w:t>
      </w:r>
    </w:p>
    <w:p w14:paraId="54AF77FF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學習洞察：</w:t>
      </w:r>
    </w:p>
    <w:p w14:paraId="6A9B603B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在正式活動前建立關係，可以提升後續討論品質</w:t>
      </w:r>
    </w:p>
    <w:p w14:paraId="65C7952B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4</w:t>
      </w:r>
      <w:r w:rsidRPr="003E39B7">
        <w:rPr>
          <w:rFonts w:ascii="Times New Roman" w:eastAsia="微軟正黑體 Light" w:hAnsi="Times New Roman" w:cs="Times New Roman"/>
          <w:color w:val="auto"/>
        </w:rPr>
        <w:t>：門口迎接儀式（</w:t>
      </w:r>
      <w:r w:rsidRPr="003E39B7">
        <w:rPr>
          <w:rFonts w:ascii="Times New Roman" w:eastAsia="微軟正黑體 Light" w:hAnsi="Times New Roman" w:cs="Times New Roman"/>
          <w:color w:val="auto"/>
        </w:rPr>
        <w:t>Door Greeting Ritual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34B27561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類型：關係建立</w:t>
      </w:r>
    </w:p>
    <w:p w14:paraId="3D4DCD26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6CC40C82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創造友善與溫暖的氛圍</w:t>
      </w:r>
    </w:p>
    <w:p w14:paraId="3820D209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縮短講師與學員之間的心理距離</w:t>
      </w:r>
    </w:p>
    <w:p w14:paraId="5E267205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流程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06D4FA41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r>
        <w:rPr>
          <w:rFonts w:hint="eastAsia"/>
          <w:lang w:eastAsia="zh-TW"/>
        </w:rPr>
        <w:t>講師站在入口處迎接每位學員</w:t>
      </w:r>
    </w:p>
    <w:p w14:paraId="3391396D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逐一打招呼</w:t>
      </w:r>
      <w:proofErr w:type="spellEnd"/>
    </w:p>
    <w:p w14:paraId="6554CBB5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依文化情境使用握手或擁抱</w:t>
      </w:r>
    </w:p>
    <w:p w14:paraId="769A33F1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4C7A9C7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每個人都被看見與被歡迎</w:t>
      </w:r>
    </w:p>
    <w:p w14:paraId="4AC8E945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學習洞察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8A9DBD4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簡單的人際互動可以快速建立信任</w:t>
      </w:r>
    </w:p>
    <w:p w14:paraId="47630CBC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5</w:t>
      </w:r>
      <w:r w:rsidRPr="003E39B7">
        <w:rPr>
          <w:rFonts w:ascii="Times New Roman" w:eastAsia="微軟正黑體 Light" w:hAnsi="Times New Roman" w:cs="Times New Roman"/>
          <w:color w:val="auto"/>
        </w:rPr>
        <w:t>：工作本開場儀式（</w:t>
      </w:r>
      <w:r w:rsidRPr="003E39B7">
        <w:rPr>
          <w:rFonts w:ascii="Times New Roman" w:eastAsia="微軟正黑體 Light" w:hAnsi="Times New Roman" w:cs="Times New Roman"/>
          <w:color w:val="auto"/>
        </w:rPr>
        <w:t>Workbook Opening Ritual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3DEC7565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類型：學習轉換</w:t>
      </w:r>
    </w:p>
    <w:p w14:paraId="33606927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14AEBF42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正式標誌課程開始</w:t>
      </w:r>
    </w:p>
    <w:p w14:paraId="0EEC0266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建立群體共同的學習時刻</w:t>
      </w:r>
    </w:p>
    <w:p w14:paraId="0F24B81B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lastRenderedPageBreak/>
        <w:t>流程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13E92FB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proofErr w:type="spellStart"/>
      <w:r>
        <w:rPr>
          <w:rFonts w:hint="eastAsia"/>
        </w:rPr>
        <w:t>請學員打開課程工作本</w:t>
      </w:r>
      <w:proofErr w:type="spellEnd"/>
    </w:p>
    <w:p w14:paraId="28997064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講師朗讀開場文字</w:t>
      </w:r>
      <w:proofErr w:type="spellEnd"/>
    </w:p>
    <w:p w14:paraId="21797190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邀請學員進入課程情境</w:t>
      </w:r>
      <w:proofErr w:type="spellEnd"/>
    </w:p>
    <w:p w14:paraId="22EFB67B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61384DF2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刻意放慢節奏，創造儀式感</w:t>
      </w:r>
    </w:p>
    <w:p w14:paraId="48131EC5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學習洞察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20904DF3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儀式可以幫助學員心理上轉換到學習狀態</w:t>
      </w:r>
    </w:p>
    <w:p w14:paraId="5B0B29B5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6</w:t>
      </w:r>
      <w:r w:rsidRPr="003E39B7">
        <w:rPr>
          <w:rFonts w:ascii="Times New Roman" w:eastAsia="微軟正黑體 Light" w:hAnsi="Times New Roman" w:cs="Times New Roman"/>
          <w:color w:val="auto"/>
        </w:rPr>
        <w:t>：開場問題反思（</w:t>
      </w:r>
      <w:r w:rsidRPr="003E39B7">
        <w:rPr>
          <w:rFonts w:ascii="Times New Roman" w:eastAsia="微軟正黑體 Light" w:hAnsi="Times New Roman" w:cs="Times New Roman"/>
          <w:color w:val="auto"/>
        </w:rPr>
        <w:t>Opening Question Reflection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564BFB11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類型：個人反思</w:t>
      </w:r>
    </w:p>
    <w:p w14:paraId="3BEB8DBF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56A9B8AB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讓學員開始思考自己參與課程的動機</w:t>
      </w:r>
    </w:p>
    <w:p w14:paraId="481E619F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引發對課程主題的初步思考</w:t>
      </w:r>
    </w:p>
    <w:p w14:paraId="5093E102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流程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26716803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proofErr w:type="spellStart"/>
      <w:r>
        <w:rPr>
          <w:rFonts w:hint="eastAsia"/>
        </w:rPr>
        <w:t>投影問題</w:t>
      </w:r>
      <w:proofErr w:type="spellEnd"/>
    </w:p>
    <w:p w14:paraId="67AFF3BC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請學員先個人書寫答案</w:t>
      </w:r>
      <w:proofErr w:type="spellEnd"/>
    </w:p>
    <w:p w14:paraId="6426596C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與旁邊學員進行兩人分享</w:t>
      </w:r>
    </w:p>
    <w:p w14:paraId="2C4F1D32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721FC98C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先給安靜思考時間再分享</w:t>
      </w:r>
    </w:p>
    <w:p w14:paraId="4883FD84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學習洞察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0AA17BF6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 xml:space="preserve">Think → Write → Share </w:t>
      </w:r>
      <w:r w:rsidRPr="003E39B7">
        <w:rPr>
          <w:rFonts w:ascii="Times New Roman" w:eastAsia="微軟正黑體 Light" w:hAnsi="Times New Roman" w:cs="Times New Roman"/>
        </w:rPr>
        <w:t>的結構可以提升反思深度</w:t>
      </w:r>
    </w:p>
    <w:p w14:paraId="701D3906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7</w:t>
      </w:r>
      <w:r w:rsidRPr="003E39B7">
        <w:rPr>
          <w:rFonts w:ascii="Times New Roman" w:eastAsia="微軟正黑體 Light" w:hAnsi="Times New Roman" w:cs="Times New Roman"/>
          <w:color w:val="auto"/>
        </w:rPr>
        <w:t>：集體便利貼牆（</w:t>
      </w:r>
      <w:r w:rsidRPr="003E39B7">
        <w:rPr>
          <w:rFonts w:ascii="Times New Roman" w:eastAsia="微軟正黑體 Light" w:hAnsi="Times New Roman" w:cs="Times New Roman"/>
          <w:color w:val="auto"/>
        </w:rPr>
        <w:t>Collective Brainstorm Wall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2C217EE9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類型：群體共創</w:t>
      </w:r>
    </w:p>
    <w:p w14:paraId="1C0E817F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lastRenderedPageBreak/>
        <w:t>目的：</w:t>
      </w:r>
    </w:p>
    <w:p w14:paraId="738A983C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讓群體觀點被可視化</w:t>
      </w:r>
    </w:p>
    <w:p w14:paraId="26FF315B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建立共同理解</w:t>
      </w:r>
    </w:p>
    <w:p w14:paraId="271537C4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流程：</w:t>
      </w:r>
    </w:p>
    <w:p w14:paraId="41E9E987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proofErr w:type="spellStart"/>
      <w:r>
        <w:rPr>
          <w:rFonts w:hint="eastAsia"/>
        </w:rPr>
        <w:t>在牆上貼出主題海報</w:t>
      </w:r>
      <w:proofErr w:type="spellEnd"/>
    </w:p>
    <w:p w14:paraId="45B0A8CC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發給學員不同顏色便利貼</w:t>
      </w:r>
    </w:p>
    <w:p w14:paraId="25488243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請學員寫下想法並貼在海報上</w:t>
      </w:r>
    </w:p>
    <w:p w14:paraId="69BA0A3F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邀請學員走動</w:t>
      </w:r>
      <w:r>
        <w:rPr>
          <w:rFonts w:ascii="微軟正黑體" w:eastAsia="微軟正黑體" w:hAnsi="微軟正黑體" w:hint="eastAsia"/>
          <w:lang w:eastAsia="zh-TW"/>
        </w:rPr>
        <w:t>閱</w:t>
      </w:r>
      <w:r>
        <w:rPr>
          <w:rFonts w:hint="eastAsia"/>
          <w:lang w:eastAsia="zh-TW"/>
        </w:rPr>
        <w:t>讀他人想法</w:t>
      </w:r>
    </w:p>
    <w:p w14:paraId="4C457177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1F1ECA88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顏色分類可以幫助整理想法</w:t>
      </w:r>
    </w:p>
    <w:p w14:paraId="7B4C973F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學習洞察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445355E8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視覺化可以幫助群體看見整體模式</w:t>
      </w:r>
    </w:p>
    <w:p w14:paraId="4C136F3C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8</w:t>
      </w:r>
      <w:r w:rsidRPr="003E39B7">
        <w:rPr>
          <w:rFonts w:ascii="Times New Roman" w:eastAsia="微軟正黑體 Light" w:hAnsi="Times New Roman" w:cs="Times New Roman"/>
          <w:color w:val="auto"/>
        </w:rPr>
        <w:t>：五個關鍵字期待分享（</w:t>
      </w:r>
      <w:r w:rsidRPr="003E39B7">
        <w:rPr>
          <w:rFonts w:ascii="Times New Roman" w:eastAsia="微軟正黑體 Light" w:hAnsi="Times New Roman" w:cs="Times New Roman"/>
          <w:color w:val="auto"/>
        </w:rPr>
        <w:t>Five‑Word Expectation Round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209F355A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類型：群體發聲</w:t>
      </w:r>
    </w:p>
    <w:p w14:paraId="16CE8E65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0D398439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讓每位學員都有機會表達期待</w:t>
      </w:r>
    </w:p>
    <w:p w14:paraId="729235C7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鼓勵精簡與清楚表達</w:t>
      </w:r>
      <w:proofErr w:type="spellEnd"/>
    </w:p>
    <w:p w14:paraId="6E260089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流程：</w:t>
      </w:r>
    </w:p>
    <w:p w14:paraId="6668931E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r>
        <w:rPr>
          <w:rFonts w:hint="eastAsia"/>
          <w:lang w:eastAsia="zh-TW"/>
        </w:rPr>
        <w:t>請學員用五個關鍵字描述對課程的期待</w:t>
      </w:r>
    </w:p>
    <w:p w14:paraId="54E0E055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依序快速分享</w:t>
      </w:r>
      <w:proofErr w:type="spellEnd"/>
    </w:p>
    <w:p w14:paraId="5BF8456E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5E8C8478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保持節奏快速</w:t>
      </w:r>
    </w:p>
    <w:p w14:paraId="4FC2E4EE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學習洞察：</w:t>
      </w:r>
    </w:p>
    <w:p w14:paraId="02D5698A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lastRenderedPageBreak/>
        <w:t>字數限制可以提升表達清晰度</w:t>
      </w:r>
    </w:p>
    <w:p w14:paraId="503E75E6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9</w:t>
      </w:r>
      <w:r w:rsidRPr="003E39B7">
        <w:rPr>
          <w:rFonts w:ascii="Times New Roman" w:eastAsia="微軟正黑體 Light" w:hAnsi="Times New Roman" w:cs="Times New Roman"/>
          <w:color w:val="auto"/>
        </w:rPr>
        <w:t>：餐桌討論海報（</w:t>
      </w:r>
      <w:r w:rsidRPr="003E39B7">
        <w:rPr>
          <w:rFonts w:ascii="Times New Roman" w:eastAsia="微軟正黑體 Light" w:hAnsi="Times New Roman" w:cs="Times New Roman"/>
          <w:color w:val="auto"/>
        </w:rPr>
        <w:t>Dinner Conversation Posters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073DDD31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類型：非正式對話</w:t>
      </w:r>
    </w:p>
    <w:p w14:paraId="6B5B42BE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271C57BB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在用餐時間引導有意義的交流</w:t>
      </w:r>
    </w:p>
    <w:p w14:paraId="055E5935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讓社交時間也能促進反思</w:t>
      </w:r>
    </w:p>
    <w:p w14:paraId="0F91098B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流程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441F4D70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r>
        <w:rPr>
          <w:rFonts w:hint="eastAsia"/>
          <w:lang w:eastAsia="zh-TW"/>
        </w:rPr>
        <w:t>在用餐區放置大型問題海報</w:t>
      </w:r>
    </w:p>
    <w:p w14:paraId="7FEA93BB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學員在不同問題附近自然討論</w:t>
      </w:r>
    </w:p>
    <w:p w14:paraId="38234F09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3D9BF04D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不要過度結構化討論</w:t>
      </w:r>
    </w:p>
    <w:p w14:paraId="225E8042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學習洞察：</w:t>
      </w:r>
    </w:p>
    <w:p w14:paraId="1E6B25FE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輕鬆環境常能產生更深層對話</w:t>
      </w:r>
    </w:p>
    <w:p w14:paraId="0F9D35BA" w14:textId="77777777" w:rsidR="009A74C6" w:rsidRPr="003E39B7" w:rsidRDefault="00A05A55">
      <w:pPr>
        <w:pStyle w:val="31"/>
        <w:rPr>
          <w:rFonts w:ascii="Times New Roman" w:eastAsia="微軟正黑體 Light" w:hAnsi="Times New Roman" w:cs="Times New Roman"/>
          <w:color w:val="auto"/>
        </w:rPr>
      </w:pPr>
      <w:r w:rsidRPr="003E39B7">
        <w:rPr>
          <w:rFonts w:ascii="Times New Roman" w:eastAsia="微軟正黑體 Light" w:hAnsi="Times New Roman" w:cs="Times New Roman"/>
          <w:color w:val="auto"/>
        </w:rPr>
        <w:t>工具</w:t>
      </w:r>
      <w:r w:rsidRPr="003E39B7">
        <w:rPr>
          <w:rFonts w:ascii="Times New Roman" w:eastAsia="微軟正黑體 Light" w:hAnsi="Times New Roman" w:cs="Times New Roman"/>
          <w:color w:val="auto"/>
        </w:rPr>
        <w:t>10</w:t>
      </w:r>
      <w:r w:rsidRPr="003E39B7">
        <w:rPr>
          <w:rFonts w:ascii="Times New Roman" w:eastAsia="微軟正黑體 Light" w:hAnsi="Times New Roman" w:cs="Times New Roman"/>
          <w:color w:val="auto"/>
        </w:rPr>
        <w:t>：感官覺察體驗（</w:t>
      </w:r>
      <w:r w:rsidRPr="003E39B7">
        <w:rPr>
          <w:rFonts w:ascii="Times New Roman" w:eastAsia="微軟正黑體 Light" w:hAnsi="Times New Roman" w:cs="Times New Roman"/>
          <w:color w:val="auto"/>
        </w:rPr>
        <w:t>Sensory Awareness Ritual</w:t>
      </w:r>
      <w:r w:rsidRPr="003E39B7">
        <w:rPr>
          <w:rFonts w:ascii="Times New Roman" w:eastAsia="微軟正黑體 Light" w:hAnsi="Times New Roman" w:cs="Times New Roman"/>
          <w:color w:val="auto"/>
        </w:rPr>
        <w:t>）</w:t>
      </w:r>
    </w:p>
    <w:p w14:paraId="1D22D9BE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類型：身體覺察</w:t>
      </w:r>
    </w:p>
    <w:p w14:paraId="5D081833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目的：</w:t>
      </w:r>
    </w:p>
    <w:p w14:paraId="1A9555FD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讓學員體驗感官如何影響心理狀態</w:t>
      </w:r>
    </w:p>
    <w:p w14:paraId="6E108F3E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創造難忘的身體體驗</w:t>
      </w:r>
      <w:proofErr w:type="spellEnd"/>
    </w:p>
    <w:p w14:paraId="0C54308B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流程：</w:t>
      </w:r>
    </w:p>
    <w:p w14:paraId="65FFD482" w14:textId="77777777" w:rsidR="00AC6529" w:rsidRDefault="00AC6529" w:rsidP="00AC6529">
      <w:pPr>
        <w:pStyle w:val="a"/>
        <w:rPr>
          <w:kern w:val="2"/>
          <w:lang w:eastAsia="zh-TW"/>
          <w14:ligatures w14:val="standardContextual"/>
        </w:rPr>
      </w:pPr>
      <w:r>
        <w:rPr>
          <w:rFonts w:hint="eastAsia"/>
          <w:lang w:eastAsia="zh-TW"/>
        </w:rPr>
        <w:t>請學員閉上眼睛感受身體與情緒</w:t>
      </w:r>
    </w:p>
    <w:p w14:paraId="22887923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發給每人一片葉子（例如檸檬葉）</w:t>
      </w:r>
    </w:p>
    <w:p w14:paraId="689C06F5" w14:textId="77777777" w:rsidR="00AC6529" w:rsidRDefault="00AC6529" w:rsidP="00AC6529">
      <w:pPr>
        <w:pStyle w:val="a"/>
      </w:pPr>
      <w:proofErr w:type="spellStart"/>
      <w:r>
        <w:rPr>
          <w:rFonts w:hint="eastAsia"/>
        </w:rPr>
        <w:t>請學員揉搓並聞香味</w:t>
      </w:r>
      <w:proofErr w:type="spellEnd"/>
    </w:p>
    <w:p w14:paraId="44C3DDA3" w14:textId="77777777" w:rsidR="00AC6529" w:rsidRDefault="00AC6529" w:rsidP="00AC6529">
      <w:pPr>
        <w:pStyle w:val="a"/>
        <w:rPr>
          <w:lang w:eastAsia="zh-TW"/>
        </w:rPr>
      </w:pPr>
      <w:r>
        <w:rPr>
          <w:rFonts w:hint="eastAsia"/>
          <w:lang w:eastAsia="zh-TW"/>
        </w:rPr>
        <w:t>再次覺察身體與情緒狀態</w:t>
      </w:r>
    </w:p>
    <w:p w14:paraId="136C8A0A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proofErr w:type="spellStart"/>
      <w:r w:rsidRPr="003E39B7">
        <w:rPr>
          <w:rFonts w:ascii="Times New Roman" w:eastAsia="微軟正黑體 Light" w:hAnsi="Times New Roman" w:cs="Times New Roman"/>
        </w:rPr>
        <w:t>引導重點</w:t>
      </w:r>
      <w:proofErr w:type="spellEnd"/>
      <w:r w:rsidRPr="003E39B7">
        <w:rPr>
          <w:rFonts w:ascii="Times New Roman" w:eastAsia="微軟正黑體 Light" w:hAnsi="Times New Roman" w:cs="Times New Roman"/>
        </w:rPr>
        <w:t>：</w:t>
      </w:r>
    </w:p>
    <w:p w14:paraId="45F85722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lastRenderedPageBreak/>
        <w:t>刻意放慢節奏</w:t>
      </w:r>
    </w:p>
    <w:p w14:paraId="6333815A" w14:textId="77777777" w:rsidR="009A74C6" w:rsidRPr="003E39B7" w:rsidRDefault="00A05A55">
      <w:pPr>
        <w:rPr>
          <w:rFonts w:ascii="Times New Roman" w:eastAsia="微軟正黑體 Light" w:hAnsi="Times New Roman" w:cs="Times New Roman"/>
        </w:rPr>
      </w:pPr>
      <w:r w:rsidRPr="003E39B7">
        <w:rPr>
          <w:rFonts w:ascii="Times New Roman" w:eastAsia="微軟正黑體 Light" w:hAnsi="Times New Roman" w:cs="Times New Roman"/>
        </w:rPr>
        <w:t>學習洞察：</w:t>
      </w:r>
    </w:p>
    <w:p w14:paraId="49F636E8" w14:textId="77777777" w:rsidR="009A74C6" w:rsidRPr="003E39B7" w:rsidRDefault="00A05A55">
      <w:pPr>
        <w:pStyle w:val="a0"/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t>感官刺激可以快速改變心理狀態</w:t>
      </w:r>
    </w:p>
    <w:p w14:paraId="1495F061" w14:textId="77777777" w:rsidR="00A41E76" w:rsidRPr="003E39B7" w:rsidRDefault="00A41E76" w:rsidP="00A41E76">
      <w:pPr>
        <w:pStyle w:val="a0"/>
        <w:numPr>
          <w:ilvl w:val="0"/>
          <w:numId w:val="0"/>
        </w:numPr>
        <w:ind w:left="360" w:hanging="360"/>
        <w:rPr>
          <w:rFonts w:ascii="Times New Roman" w:eastAsia="微軟正黑體 Light" w:hAnsi="Times New Roman" w:cs="Times New Roman"/>
          <w:lang w:eastAsia="zh-TW"/>
        </w:rPr>
      </w:pPr>
    </w:p>
    <w:p w14:paraId="6CFDC1B5" w14:textId="77777777" w:rsidR="00A41E76" w:rsidRPr="003E39B7" w:rsidRDefault="00A41E76" w:rsidP="00A41E76">
      <w:pPr>
        <w:pStyle w:val="a0"/>
        <w:numPr>
          <w:ilvl w:val="0"/>
          <w:numId w:val="0"/>
        </w:numPr>
        <w:ind w:left="360" w:hanging="360"/>
        <w:rPr>
          <w:rFonts w:ascii="Times New Roman" w:eastAsia="微軟正黑體 Light" w:hAnsi="Times New Roman" w:cs="Times New Roman"/>
          <w:lang w:eastAsia="zh-TW"/>
        </w:rPr>
      </w:pPr>
    </w:p>
    <w:p w14:paraId="554989A5" w14:textId="77777777" w:rsidR="00A41E76" w:rsidRPr="003E39B7" w:rsidRDefault="00A41E76" w:rsidP="00A41E76">
      <w:pPr>
        <w:pStyle w:val="a0"/>
        <w:numPr>
          <w:ilvl w:val="0"/>
          <w:numId w:val="0"/>
        </w:numPr>
        <w:ind w:left="360" w:hanging="360"/>
        <w:rPr>
          <w:rFonts w:ascii="Times New Roman" w:eastAsia="微軟正黑體 Light" w:hAnsi="Times New Roman" w:cs="Times New Roman"/>
          <w:lang w:eastAsia="zh-TW"/>
        </w:rPr>
      </w:pPr>
    </w:p>
    <w:p w14:paraId="073C3786" w14:textId="77777777" w:rsidR="00A41E76" w:rsidRPr="003E39B7" w:rsidRDefault="00A41E76" w:rsidP="00A41E76">
      <w:pPr>
        <w:pStyle w:val="a0"/>
        <w:numPr>
          <w:ilvl w:val="0"/>
          <w:numId w:val="0"/>
        </w:numPr>
        <w:ind w:left="360" w:hanging="360"/>
        <w:rPr>
          <w:rFonts w:ascii="Times New Roman" w:eastAsia="微軟正黑體 Light" w:hAnsi="Times New Roman" w:cs="Times New Roman"/>
          <w:lang w:eastAsia="zh-TW"/>
        </w:rPr>
      </w:pPr>
    </w:p>
    <w:p w14:paraId="0208F621" w14:textId="0A2B3980" w:rsidR="00D45C56" w:rsidRPr="003E39B7" w:rsidRDefault="00D45C56">
      <w:pPr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br w:type="page"/>
      </w:r>
    </w:p>
    <w:p w14:paraId="042D61A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Day 2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－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Presence 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與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 Connection</w:t>
      </w:r>
    </w:p>
    <w:p w14:paraId="5C06E85A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 xml:space="preserve">Day 2 </w:t>
      </w: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概覽</w:t>
      </w:r>
    </w:p>
    <w:p w14:paraId="100CAB80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第二天的課程主題是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Show Up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，也就是：</w:t>
      </w:r>
    </w:p>
    <w:p w14:paraId="511C0911" w14:textId="77777777" w:rsidR="00D45C56" w:rsidRPr="00D45C56" w:rsidRDefault="00D45C56" w:rsidP="00A05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不評判地存在</w:t>
      </w:r>
    </w:p>
    <w:p w14:paraId="3B94BA87" w14:textId="77777777" w:rsidR="00D45C56" w:rsidRPr="00D45C56" w:rsidRDefault="00D45C56" w:rsidP="00A05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覺察自己的內在狀態</w:t>
      </w:r>
    </w:p>
    <w:p w14:paraId="53C48F5B" w14:textId="77777777" w:rsidR="00D45C56" w:rsidRPr="00D45C56" w:rsidRDefault="00D45C56" w:rsidP="00A05A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感受與他人的連結</w:t>
      </w:r>
    </w:p>
    <w:p w14:paraId="36BC6662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因此當天多數活動都屬於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身體體驗與心理覺察工具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，讓學員透過經驗理解：</w:t>
      </w:r>
    </w:p>
    <w:p w14:paraId="74B08CA6" w14:textId="77777777" w:rsidR="00D45C56" w:rsidRPr="00D45C56" w:rsidRDefault="00D45C56" w:rsidP="00A05A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Presence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（臨在）</w:t>
      </w:r>
    </w:p>
    <w:p w14:paraId="3410AE59" w14:textId="77777777" w:rsidR="00D45C56" w:rsidRPr="00D45C56" w:rsidRDefault="00D45C56" w:rsidP="00A05A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Connection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（連結）</w:t>
      </w:r>
    </w:p>
    <w:p w14:paraId="7EFD517D" w14:textId="77777777" w:rsidR="00D45C56" w:rsidRPr="00D45C56" w:rsidRDefault="00D45C56" w:rsidP="00A05A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Awareness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（覺察）</w:t>
      </w:r>
    </w:p>
    <w:p w14:paraId="572C1B59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整體學習節奏為：</w:t>
      </w:r>
    </w:p>
    <w:p w14:paraId="522217B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proofErr w:type="spellStart"/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Self Awareness</w:t>
      </w:r>
      <w:proofErr w:type="spellEnd"/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Human Connection → Focused Attention → Embodied Awareness</w:t>
      </w:r>
    </w:p>
    <w:p w14:paraId="00F5E23E" w14:textId="5388724D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3F50E8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1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I Am Label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（自我標籤練習）</w:t>
      </w:r>
    </w:p>
    <w:p w14:paraId="1B3C59F8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類型：自我覺察</w:t>
      </w:r>
    </w:p>
    <w:p w14:paraId="7554523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3EE1E623" w14:textId="77777777" w:rsidR="00D45C56" w:rsidRPr="00D45C56" w:rsidRDefault="00D45C56" w:rsidP="00A05A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讓學員看見自己對自己的身份標籤</w:t>
      </w:r>
    </w:p>
    <w:p w14:paraId="7B46995D" w14:textId="77777777" w:rsidR="00D45C56" w:rsidRPr="00D45C56" w:rsidRDefault="00D45C56" w:rsidP="00A05A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體驗人如何被內在信念與角色束縛</w:t>
      </w:r>
    </w:p>
    <w:p w14:paraId="5E767E05" w14:textId="77777777" w:rsidR="00D45C56" w:rsidRPr="00D45C56" w:rsidRDefault="00D45C56" w:rsidP="00A05A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建立對自我敘事（</w:t>
      </w:r>
      <w:proofErr w:type="spellStart"/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Self Narrative</w:t>
      </w:r>
      <w:proofErr w:type="spellEnd"/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）的覺察</w:t>
      </w:r>
    </w:p>
    <w:p w14:paraId="02CD5BC3" w14:textId="3495E57D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B46086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68BE2D77" w14:textId="77777777" w:rsidR="00D45C56" w:rsidRPr="00D45C56" w:rsidRDefault="00D45C56" w:rsidP="00A0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引導者先分享自己的故事</w:t>
      </w:r>
    </w:p>
    <w:p w14:paraId="62E32657" w14:textId="77777777" w:rsidR="00D45C56" w:rsidRPr="00D45C56" w:rsidRDefault="00D45C56" w:rsidP="00D45C56">
      <w:pPr>
        <w:spacing w:before="100" w:beforeAutospacing="1" w:after="100" w:afterAutospacing="1" w:line="240" w:lineRule="auto"/>
        <w:ind w:left="720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說明自己過去曾陷入某種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「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I am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」自我認定循環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，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「我必須永遠成功」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「我必須照顧所有人」</w:t>
      </w:r>
    </w:p>
    <w:p w14:paraId="3F42B7F7" w14:textId="77777777" w:rsidR="00D45C56" w:rsidRPr="00D45C56" w:rsidRDefault="00D45C56" w:rsidP="00A0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邀請學員思考自己的「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I am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」</w:t>
      </w:r>
    </w:p>
    <w:p w14:paraId="7D9848D5" w14:textId="77777777" w:rsidR="00D45C56" w:rsidRPr="00D45C56" w:rsidRDefault="00D45C56" w:rsidP="00D45C56">
      <w:pPr>
        <w:spacing w:before="100" w:beforeAutospacing="1" w:after="100" w:afterAutospacing="1" w:line="240" w:lineRule="auto"/>
        <w:ind w:left="720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562F05DE" w14:textId="77777777" w:rsidR="00D45C56" w:rsidRPr="00D45C56" w:rsidRDefault="00D45C56" w:rsidP="00D45C56">
      <w:pPr>
        <w:spacing w:before="100" w:beforeAutospacing="1" w:after="100" w:afterAutospacing="1" w:line="240" w:lineRule="auto"/>
        <w:ind w:left="720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I am a </w:t>
      </w:r>
      <w:proofErr w:type="gramStart"/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goal keeper</w:t>
      </w:r>
      <w:proofErr w:type="gramEnd"/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I am someone who must always learn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I am responsible for everyone</w:t>
      </w:r>
    </w:p>
    <w:p w14:paraId="65010477" w14:textId="77777777" w:rsidR="00D45C56" w:rsidRPr="00D45C56" w:rsidRDefault="00D45C56" w:rsidP="00A0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每位學員寫下自己的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I am 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句子</w:t>
      </w:r>
    </w:p>
    <w:p w14:paraId="73153BDE" w14:textId="77777777" w:rsidR="00D45C56" w:rsidRPr="00D45C56" w:rsidRDefault="00D45C56" w:rsidP="00A0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將句子寫在便利貼上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貼在自己身上</w:t>
      </w:r>
    </w:p>
    <w:p w14:paraId="10A6B068" w14:textId="77777777" w:rsidR="00D45C56" w:rsidRPr="00D45C56" w:rsidRDefault="00D45C56" w:rsidP="00A05A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同時再寫一份在紙上保留</w:t>
      </w:r>
    </w:p>
    <w:p w14:paraId="65CA49E4" w14:textId="22F67E3B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C818DF1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312F0F6C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貼在身上的標籤是一種象徵行為。</w:t>
      </w:r>
    </w:p>
    <w:p w14:paraId="756F76E7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它代表：</w:t>
      </w:r>
    </w:p>
    <w:p w14:paraId="50315F7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我們常常被自己的身份與信念綁架。</w:t>
      </w:r>
    </w:p>
    <w:p w14:paraId="1129746A" w14:textId="655570FA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E63C1D9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 xml:space="preserve">Debrief </w:t>
      </w: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問題</w:t>
      </w:r>
    </w:p>
    <w:p w14:paraId="54109CA3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引導者可以提問：</w:t>
      </w:r>
    </w:p>
    <w:p w14:paraId="1C560E55" w14:textId="77777777" w:rsidR="00D45C56" w:rsidRPr="00D45C56" w:rsidRDefault="00D45C56" w:rsidP="00A05A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這個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I am 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讓你感到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放鬆還是緊繃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？</w:t>
      </w:r>
    </w:p>
    <w:p w14:paraId="2C7082AF" w14:textId="77777777" w:rsidR="00D45C56" w:rsidRPr="00D45C56" w:rsidRDefault="00D45C56" w:rsidP="00A05A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這個標籤是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你選擇的，還是被期待的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？</w:t>
      </w:r>
    </w:p>
    <w:p w14:paraId="73524911" w14:textId="77777777" w:rsidR="00D45C56" w:rsidRPr="00D45C56" w:rsidRDefault="00D45C56" w:rsidP="00A05A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如果沒有這個標籤，你會怎樣？</w:t>
      </w:r>
    </w:p>
    <w:p w14:paraId="36C9F4AE" w14:textId="19DC14F8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CBC997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6A5762E8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人常常不是被現實限制，而是被自己相信的故事限制。</w:t>
      </w:r>
    </w:p>
    <w:p w14:paraId="357A5CFC" w14:textId="2B1D2205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24E0F4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2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Eye Contact Circle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（內外圈凝視練習）</w:t>
      </w:r>
    </w:p>
    <w:p w14:paraId="77AE026B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類型：人際連結</w:t>
      </w:r>
    </w:p>
    <w:p w14:paraId="699FAFF7" w14:textId="17AEEEF0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2E2E828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495343AC" w14:textId="77777777" w:rsidR="00D45C56" w:rsidRPr="00D45C56" w:rsidRDefault="00D45C56" w:rsidP="00A05A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體驗不透過語言的連結</w:t>
      </w:r>
    </w:p>
    <w:p w14:paraId="1A57FF45" w14:textId="77777777" w:rsidR="00D45C56" w:rsidRPr="00D45C56" w:rsidRDefault="00D45C56" w:rsidP="00A05A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感受「被看見但不被評價」的安全感</w:t>
      </w:r>
    </w:p>
    <w:p w14:paraId="3CE8AF1E" w14:textId="77777777" w:rsidR="00D45C56" w:rsidRPr="00D45C56" w:rsidRDefault="00D45C56" w:rsidP="00A05A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Presence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（臨在）</w:t>
      </w:r>
    </w:p>
    <w:p w14:paraId="4592DC74" w14:textId="2D112DDA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2E201DB7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2120CB93" w14:textId="77777777" w:rsidR="00D45C56" w:rsidRPr="00D45C56" w:rsidRDefault="00D45C56" w:rsidP="00A05A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學員分成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內圈與外圈</w:t>
      </w:r>
    </w:p>
    <w:p w14:paraId="022E94EE" w14:textId="77777777" w:rsidR="00D45C56" w:rsidRPr="00D45C56" w:rsidRDefault="00D45C56" w:rsidP="00A05A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每個人與對面的人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一對一站立</w:t>
      </w:r>
    </w:p>
    <w:p w14:paraId="50142FB9" w14:textId="77777777" w:rsidR="00D45C56" w:rsidRPr="00D45C56" w:rsidRDefault="00D45C56" w:rsidP="00A05A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引導者播放背景音樂</w:t>
      </w:r>
    </w:p>
    <w:p w14:paraId="3177AE11" w14:textId="77777777" w:rsidR="00D45C56" w:rsidRPr="00D45C56" w:rsidRDefault="00D45C56" w:rsidP="00A05A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兩人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安靜地看著對方的眼睛</w:t>
      </w:r>
    </w:p>
    <w:p w14:paraId="575D9532" w14:textId="77777777" w:rsidR="00D45C56" w:rsidRPr="00D45C56" w:rsidRDefault="00D45C56" w:rsidP="00A05A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音樂停止時：</w:t>
      </w:r>
    </w:p>
    <w:p w14:paraId="3C3182E5" w14:textId="77777777" w:rsidR="00D45C56" w:rsidRPr="00D45C56" w:rsidRDefault="00D45C56" w:rsidP="00A05A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外圈或內圈移動</w:t>
      </w:r>
    </w:p>
    <w:p w14:paraId="52775BF7" w14:textId="77777777" w:rsidR="00D45C56" w:rsidRPr="00D45C56" w:rsidRDefault="00D45C56" w:rsidP="00A05A5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換下一個人</w:t>
      </w:r>
    </w:p>
    <w:p w14:paraId="480FE53A" w14:textId="77777777" w:rsidR="00D45C56" w:rsidRPr="00D45C56" w:rsidRDefault="00D45C56" w:rsidP="00A05A5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整個過程重複約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5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輪</w:t>
      </w:r>
    </w:p>
    <w:p w14:paraId="24D9BB63" w14:textId="0718D4AC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FF68C39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引導語</w:t>
      </w:r>
    </w:p>
    <w:p w14:paraId="406E3695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引導者可能會說：</w:t>
      </w:r>
    </w:p>
    <w:p w14:paraId="5F30BDBB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Notice what you feel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Just be present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No need to perform</w:t>
      </w:r>
    </w:p>
    <w:p w14:paraId="6BEB9356" w14:textId="5EA3811B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780335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1C3F70FF" w14:textId="77777777" w:rsidR="00D45C56" w:rsidRPr="00D45C56" w:rsidRDefault="00D45C56" w:rsidP="00A05A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不需要說話</w:t>
      </w:r>
    </w:p>
    <w:p w14:paraId="48DEA3EE" w14:textId="77777777" w:rsidR="00D45C56" w:rsidRPr="00D45C56" w:rsidRDefault="00D45C56" w:rsidP="00A05A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不需要表現</w:t>
      </w:r>
    </w:p>
    <w:p w14:paraId="2043AB44" w14:textId="77777777" w:rsidR="00D45C56" w:rsidRPr="00D45C56" w:rsidRDefault="00D45C56" w:rsidP="00A05A5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只需要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存在與覺察</w:t>
      </w:r>
    </w:p>
    <w:p w14:paraId="5F0E2652" w14:textId="419CD29C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CE0F0BB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1C8000B7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很多學員會發現：</w:t>
      </w:r>
    </w:p>
    <w:p w14:paraId="75A82A98" w14:textId="77777777" w:rsidR="00D45C56" w:rsidRPr="00D45C56" w:rsidRDefault="00D45C56" w:rsidP="00A05A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即使不說話，也能感受到對方</w:t>
      </w:r>
    </w:p>
    <w:p w14:paraId="4F76F950" w14:textId="77777777" w:rsidR="00D45C56" w:rsidRPr="00D45C56" w:rsidRDefault="00D45C56" w:rsidP="00A05A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被看見而不被評論會產生安全感</w:t>
      </w:r>
    </w:p>
    <w:p w14:paraId="224741B7" w14:textId="7E38DB97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22B0C02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工具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3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1-2-3 Active Listening Game</w:t>
      </w:r>
    </w:p>
    <w:p w14:paraId="71C96F1D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類型：專注與同步</w:t>
      </w:r>
    </w:p>
    <w:p w14:paraId="57B89389" w14:textId="664D312E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F00CD1A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3CC95296" w14:textId="77777777" w:rsidR="00D45C56" w:rsidRPr="00D45C56" w:rsidRDefault="00D45C56" w:rsidP="00A05A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訓練專注力</w:t>
      </w:r>
    </w:p>
    <w:p w14:paraId="12720CCD" w14:textId="77777777" w:rsidR="00D45C56" w:rsidRPr="00D45C56" w:rsidRDefault="00D45C56" w:rsidP="00A05A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體驗什麼是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Active Listening</w:t>
      </w:r>
    </w:p>
    <w:p w14:paraId="3C61D2D0" w14:textId="77777777" w:rsidR="00D45C56" w:rsidRPr="00D45C56" w:rsidRDefault="00D45C56" w:rsidP="00A05A5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透過錯誤與混亂促進學習</w:t>
      </w:r>
    </w:p>
    <w:p w14:paraId="0FE15433" w14:textId="3A649F55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267EBD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77CE68B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兩人一組。</w:t>
      </w:r>
    </w:p>
    <w:p w14:paraId="44954D97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第一輪</w:t>
      </w:r>
    </w:p>
    <w:p w14:paraId="2ECE6A68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輪流說：</w:t>
      </w:r>
    </w:p>
    <w:p w14:paraId="3FD4D55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A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1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B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2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A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3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B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1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A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2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B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3</w:t>
      </w:r>
    </w:p>
    <w:p w14:paraId="630A8330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持續約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90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秒</w:t>
      </w:r>
    </w:p>
    <w:p w14:paraId="2557B4F0" w14:textId="41414FC1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0C50F44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第二輪</w:t>
      </w:r>
    </w:p>
    <w:p w14:paraId="12E76066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說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1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的人要加一個動作</w:t>
      </w:r>
    </w:p>
    <w:p w14:paraId="5169E17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65FBD68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拍手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指向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舉手</w:t>
      </w:r>
    </w:p>
    <w:p w14:paraId="09626871" w14:textId="019D6AB8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F4D77A4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第三輪</w:t>
      </w:r>
    </w:p>
    <w:p w14:paraId="79F39814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說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2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的人加入動作</w:t>
      </w:r>
    </w:p>
    <w:p w14:paraId="111E3EBD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50599BB8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身體轉向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轉身</w:t>
      </w:r>
    </w:p>
    <w:p w14:paraId="18B7D17D" w14:textId="0F13D2E3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EEC749C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第四輪</w:t>
      </w:r>
    </w:p>
    <w:p w14:paraId="30427A76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說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3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的人加入動作</w:t>
      </w:r>
    </w:p>
    <w:p w14:paraId="0160C907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790CC1F2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蹲下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伸展</w:t>
      </w:r>
    </w:p>
    <w:p w14:paraId="797947CA" w14:textId="068E113B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CC404E6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46FCB06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隨著動作增加：</w:t>
      </w:r>
    </w:p>
    <w:p w14:paraId="6708A993" w14:textId="77777777" w:rsidR="00D45C56" w:rsidRPr="00D45C56" w:rsidRDefault="00D45C56" w:rsidP="00A05A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專注度會提升</w:t>
      </w:r>
    </w:p>
    <w:p w14:paraId="525E48CA" w14:textId="77777777" w:rsidR="00D45C56" w:rsidRPr="00D45C56" w:rsidRDefault="00D45C56" w:rsidP="00A05A5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出錯會變多</w:t>
      </w:r>
    </w:p>
    <w:p w14:paraId="061B45CD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這是刻意設計的。</w:t>
      </w:r>
    </w:p>
    <w:p w14:paraId="5F5189D6" w14:textId="1337BD58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621B1B4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Debrief</w:t>
      </w:r>
    </w:p>
    <w:p w14:paraId="65AB33DC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引導者可以問：</w:t>
      </w:r>
    </w:p>
    <w:p w14:paraId="73F16738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當動作變多時發生了什麼？</w:t>
      </w:r>
    </w:p>
    <w:p w14:paraId="0F11C98E" w14:textId="5C679DF0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86E09F4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7080A669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為了避免出錯，人必須：</w:t>
      </w:r>
    </w:p>
    <w:p w14:paraId="127D0302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全神貫注地聆聽。</w:t>
      </w:r>
    </w:p>
    <w:p w14:paraId="60E916C0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這就是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Active Listening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的體驗版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691AB856" w14:textId="0E22F4E4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11EAD5C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4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Indigenous Guided Meditation</w:t>
      </w:r>
    </w:p>
    <w:p w14:paraId="50ED6E66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類型：文化體驗</w:t>
      </w:r>
    </w:p>
    <w:p w14:paraId="3FB11FF0" w14:textId="6E1991D0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9230EB6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20F80B66" w14:textId="77777777" w:rsidR="00D45C56" w:rsidRPr="00D45C56" w:rsidRDefault="00D45C56" w:rsidP="00A05A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透過文化元素創造沉浸感</w:t>
      </w:r>
    </w:p>
    <w:p w14:paraId="66DA1321" w14:textId="77777777" w:rsidR="00D45C56" w:rsidRPr="00D45C56" w:rsidRDefault="00D45C56" w:rsidP="00A05A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幫助學員進入內在覺察</w:t>
      </w:r>
    </w:p>
    <w:p w14:paraId="571CD957" w14:textId="77777777" w:rsidR="00D45C56" w:rsidRPr="00D45C56" w:rsidRDefault="00D45C56" w:rsidP="00A05A5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建立與自然的連結</w:t>
      </w:r>
    </w:p>
    <w:p w14:paraId="08CABE38" w14:textId="65FBC13C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4F0152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696761F6" w14:textId="77777777" w:rsidR="00D45C56" w:rsidRPr="00D45C56" w:rsidRDefault="00D45C56" w:rsidP="00A05A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邀請原住民文化代表</w:t>
      </w:r>
    </w:p>
    <w:p w14:paraId="3E260571" w14:textId="77777777" w:rsidR="00D45C56" w:rsidRPr="00D45C56" w:rsidRDefault="00D45C56" w:rsidP="00A05A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先介紹文化背景</w:t>
      </w:r>
    </w:p>
    <w:p w14:paraId="53AB892E" w14:textId="77777777" w:rsidR="00D45C56" w:rsidRPr="00D45C56" w:rsidRDefault="00D45C56" w:rsidP="00A05A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使用傳統樂器伴奏</w:t>
      </w:r>
    </w:p>
    <w:p w14:paraId="76BA8E56" w14:textId="77777777" w:rsidR="00D45C56" w:rsidRPr="00D45C56" w:rsidRDefault="00D45C56" w:rsidP="00A05A5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引導一段冥想</w:t>
      </w:r>
    </w:p>
    <w:p w14:paraId="6DF37745" w14:textId="06311190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0337FFD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42C1D25E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這不只是冥想技巧，</w:t>
      </w:r>
    </w:p>
    <w:p w14:paraId="20B0489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而是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文化情境中的冥想體驗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25DDF75E" w14:textId="237B70F8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F678632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51941D15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文化元素可以：</w:t>
      </w:r>
    </w:p>
    <w:p w14:paraId="3A2C7E34" w14:textId="77777777" w:rsidR="00D45C56" w:rsidRPr="00D45C56" w:rsidRDefault="00D45C56" w:rsidP="00A05A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增加沉浸感</w:t>
      </w:r>
    </w:p>
    <w:p w14:paraId="57F266FB" w14:textId="77777777" w:rsidR="00D45C56" w:rsidRPr="00D45C56" w:rsidRDefault="00D45C56" w:rsidP="00A05A5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強化情境體驗</w:t>
      </w:r>
    </w:p>
    <w:p w14:paraId="0965A013" w14:textId="51A9A1A6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ABABA2B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5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Dynamic Meditation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（動態冥想）</w:t>
      </w:r>
    </w:p>
    <w:p w14:paraId="0884BF1E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類型：身體覺察</w:t>
      </w:r>
    </w:p>
    <w:p w14:paraId="67A49DEA" w14:textId="73AB490C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14B06CE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2650DCC9" w14:textId="77777777" w:rsidR="00D45C56" w:rsidRPr="00D45C56" w:rsidRDefault="00D45C56" w:rsidP="00A05A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透過身體活動釋放情緒</w:t>
      </w:r>
    </w:p>
    <w:p w14:paraId="0732DD98" w14:textId="77777777" w:rsidR="00D45C56" w:rsidRPr="00D45C56" w:rsidRDefault="00D45C56" w:rsidP="00A05A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讓注意力回到身體</w:t>
      </w:r>
    </w:p>
    <w:p w14:paraId="456BCA23" w14:textId="77777777" w:rsidR="00D45C56" w:rsidRPr="00D45C56" w:rsidRDefault="00D45C56" w:rsidP="00A05A5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打破過度理性思考</w:t>
      </w:r>
    </w:p>
    <w:p w14:paraId="53368A37" w14:textId="0D1E5935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E61303A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常見形式</w:t>
      </w:r>
    </w:p>
    <w:p w14:paraId="21840F84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62540AE6" w14:textId="77777777" w:rsidR="00D45C56" w:rsidRPr="00D45C56" w:rsidRDefault="00D45C56" w:rsidP="00A05A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閉眼呼吸</w:t>
      </w:r>
    </w:p>
    <w:p w14:paraId="4D33127D" w14:textId="77777777" w:rsidR="00D45C56" w:rsidRPr="00D45C56" w:rsidRDefault="00D45C56" w:rsidP="00A05A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身體自由律動</w:t>
      </w:r>
    </w:p>
    <w:p w14:paraId="3B5925B2" w14:textId="77777777" w:rsidR="00D45C56" w:rsidRPr="00D45C56" w:rsidRDefault="00D45C56" w:rsidP="00A05A5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隨音樂移動</w:t>
      </w:r>
    </w:p>
    <w:p w14:paraId="6607E0CC" w14:textId="605105DE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747E8B8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7CB7C949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鼓勵自然反應，</w:t>
      </w:r>
    </w:p>
    <w:p w14:paraId="31B1EBA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沒有標準動作。</w:t>
      </w:r>
    </w:p>
    <w:p w14:paraId="11AB5D49" w14:textId="7FDBB1FB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62682A6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3E6EFEE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身體往往比語言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更早知道自己的狀態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4336EE91" w14:textId="1F5AF7A8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2D6AFF0D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工具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6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State Positioning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（空間定位）</w:t>
      </w:r>
    </w:p>
    <w:p w14:paraId="7CC76F69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類型：狀態外化</w:t>
      </w:r>
    </w:p>
    <w:p w14:paraId="0A09F93F" w14:textId="2A47F51A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3BABA128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42524902" w14:textId="77777777" w:rsidR="00D45C56" w:rsidRPr="00D45C56" w:rsidRDefault="00D45C56" w:rsidP="00A05A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將內在狀態外化為空間位置</w:t>
      </w:r>
    </w:p>
    <w:p w14:paraId="69C7A485" w14:textId="77777777" w:rsidR="00D45C56" w:rsidRPr="00D45C56" w:rsidRDefault="00D45C56" w:rsidP="00A05A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用身體表達感受</w:t>
      </w:r>
    </w:p>
    <w:p w14:paraId="2AFF7782" w14:textId="77777777" w:rsidR="00D45C56" w:rsidRPr="00D45C56" w:rsidRDefault="00D45C56" w:rsidP="00A05A5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促進群體覺察</w:t>
      </w:r>
    </w:p>
    <w:p w14:paraId="25986D00" w14:textId="2592B74B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39A6A5F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35EFA264" w14:textId="77777777" w:rsidR="00D45C56" w:rsidRPr="00D45C56" w:rsidRDefault="00D45C56" w:rsidP="00A05A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引導者提出問題，例如：</w:t>
      </w:r>
    </w:p>
    <w:p w14:paraId="4535B50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「現在你的狀態有多放鬆？」</w:t>
      </w:r>
    </w:p>
    <w:p w14:paraId="386F0AE3" w14:textId="77777777" w:rsidR="00D45C56" w:rsidRPr="00D45C56" w:rsidRDefault="00D45C56" w:rsidP="00A05A5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學員在空間中選擇一個位置</w:t>
      </w:r>
    </w:p>
    <w:p w14:paraId="17018088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2FACA19F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靠牆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靠近中心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某個角落</w:t>
      </w:r>
    </w:p>
    <w:p w14:paraId="0CC11DCB" w14:textId="77777777" w:rsidR="00D45C56" w:rsidRPr="00D45C56" w:rsidRDefault="00D45C56" w:rsidP="00A05A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學員站到代表自己狀態的位置</w:t>
      </w:r>
    </w:p>
    <w:p w14:paraId="67A09DBB" w14:textId="54990E56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7CFF67D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202FCDF0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先觀察群體分布，</w:t>
      </w:r>
    </w:p>
    <w:p w14:paraId="64FC3053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不急著解釋。</w:t>
      </w:r>
    </w:p>
    <w:p w14:paraId="39D6CC93" w14:textId="0EC7EBBC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072F6E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5575B030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在群體情境中，</w:t>
      </w:r>
    </w:p>
    <w:p w14:paraId="1EF4FFD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人常會傾向給出較正向的表達。</w:t>
      </w:r>
    </w:p>
    <w:p w14:paraId="3808080A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這是一種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群體心理效應</w:t>
      </w:r>
      <w:r w:rsidRPr="00D45C56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27294A2A" w14:textId="4AFDC246" w:rsidR="00D45C56" w:rsidRPr="00D45C56" w:rsidRDefault="00D45C56" w:rsidP="00D45C56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60F01A0" w14:textId="77777777" w:rsidR="00D45C56" w:rsidRPr="00D45C56" w:rsidRDefault="00D45C56" w:rsidP="00D45C56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2 </w:t>
      </w:r>
      <w:r w:rsidRPr="00D45C56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流程工具總覽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275"/>
      </w:tblGrid>
      <w:tr w:rsidR="003E39B7" w:rsidRPr="00D45C56" w14:paraId="76DEE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E4532" w14:textId="77777777" w:rsidR="00D45C56" w:rsidRPr="00D45C56" w:rsidRDefault="00D45C56" w:rsidP="00D45C56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7671628E" w14:textId="77777777" w:rsidR="00D45C56" w:rsidRPr="00D45C56" w:rsidRDefault="00D45C56" w:rsidP="00D45C56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類型</w:t>
            </w:r>
          </w:p>
        </w:tc>
      </w:tr>
      <w:tr w:rsidR="003E39B7" w:rsidRPr="00D45C56" w14:paraId="72C4F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290F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I Am Label</w:t>
            </w:r>
          </w:p>
        </w:tc>
        <w:tc>
          <w:tcPr>
            <w:tcW w:w="0" w:type="auto"/>
            <w:vAlign w:val="center"/>
            <w:hideMark/>
          </w:tcPr>
          <w:p w14:paraId="3C9D1F42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自我覺察</w:t>
            </w:r>
          </w:p>
        </w:tc>
      </w:tr>
      <w:tr w:rsidR="003E39B7" w:rsidRPr="00D45C56" w14:paraId="0984B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D6DF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Eye Contact Circle</w:t>
            </w:r>
          </w:p>
        </w:tc>
        <w:tc>
          <w:tcPr>
            <w:tcW w:w="0" w:type="auto"/>
            <w:vAlign w:val="center"/>
            <w:hideMark/>
          </w:tcPr>
          <w:p w14:paraId="660FDC56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人際連結</w:t>
            </w:r>
          </w:p>
        </w:tc>
      </w:tr>
      <w:tr w:rsidR="003E39B7" w:rsidRPr="00D45C56" w14:paraId="4DDBE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203D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1-2-3 Listening Game</w:t>
            </w:r>
          </w:p>
        </w:tc>
        <w:tc>
          <w:tcPr>
            <w:tcW w:w="0" w:type="auto"/>
            <w:vAlign w:val="center"/>
            <w:hideMark/>
          </w:tcPr>
          <w:p w14:paraId="492C91A3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專注與同步</w:t>
            </w:r>
          </w:p>
        </w:tc>
      </w:tr>
      <w:tr w:rsidR="003E39B7" w:rsidRPr="00D45C56" w14:paraId="4BA87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5AEB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Indigenous Meditation</w:t>
            </w:r>
          </w:p>
        </w:tc>
        <w:tc>
          <w:tcPr>
            <w:tcW w:w="0" w:type="auto"/>
            <w:vAlign w:val="center"/>
            <w:hideMark/>
          </w:tcPr>
          <w:p w14:paraId="394CA025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文化體驗</w:t>
            </w:r>
          </w:p>
        </w:tc>
      </w:tr>
      <w:tr w:rsidR="003E39B7" w:rsidRPr="00D45C56" w14:paraId="3E40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91B72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Dynamic Meditation</w:t>
            </w:r>
          </w:p>
        </w:tc>
        <w:tc>
          <w:tcPr>
            <w:tcW w:w="0" w:type="auto"/>
            <w:vAlign w:val="center"/>
            <w:hideMark/>
          </w:tcPr>
          <w:p w14:paraId="532E9CC2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身體覺察</w:t>
            </w:r>
          </w:p>
        </w:tc>
      </w:tr>
      <w:tr w:rsidR="003E39B7" w:rsidRPr="00D45C56" w14:paraId="45D1B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05C8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State Positioning</w:t>
            </w:r>
          </w:p>
        </w:tc>
        <w:tc>
          <w:tcPr>
            <w:tcW w:w="0" w:type="auto"/>
            <w:vAlign w:val="center"/>
            <w:hideMark/>
          </w:tcPr>
          <w:p w14:paraId="140CB03C" w14:textId="77777777" w:rsidR="00D45C56" w:rsidRPr="00D45C56" w:rsidRDefault="00D45C56" w:rsidP="00D45C56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D45C56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狀態外化</w:t>
            </w:r>
          </w:p>
        </w:tc>
      </w:tr>
    </w:tbl>
    <w:p w14:paraId="19F90001" w14:textId="77777777" w:rsidR="00D45C56" w:rsidRPr="00D45C56" w:rsidRDefault="00D45C56" w:rsidP="00D45C56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Day 2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共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6 </w:t>
      </w:r>
      <w:r w:rsidRPr="00D45C56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個流程工具</w:t>
      </w:r>
    </w:p>
    <w:p w14:paraId="3749AA88" w14:textId="0412C941" w:rsidR="00D45C56" w:rsidRPr="003E39B7" w:rsidRDefault="00D45C56">
      <w:pPr>
        <w:rPr>
          <w:rFonts w:ascii="Times New Roman" w:eastAsia="微軟正黑體 Light" w:hAnsi="Times New Roman" w:cs="Times New Roman"/>
          <w:lang w:eastAsia="zh-TW"/>
        </w:rPr>
      </w:pPr>
      <w:r w:rsidRPr="003E39B7">
        <w:rPr>
          <w:rFonts w:ascii="Times New Roman" w:eastAsia="微軟正黑體 Light" w:hAnsi="Times New Roman" w:cs="Times New Roman"/>
          <w:lang w:eastAsia="zh-TW"/>
        </w:rPr>
        <w:br w:type="page"/>
      </w:r>
    </w:p>
    <w:p w14:paraId="1727A7DA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Day 3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－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Bias 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覺察與自我反思</w:t>
      </w:r>
    </w:p>
    <w:p w14:paraId="675F1DC0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 xml:space="preserve">Day 3 </w:t>
      </w: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概覽</w:t>
      </w:r>
    </w:p>
    <w:p w14:paraId="47053A7F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第三天的課程設計主要圍繞兩個核心主題：</w:t>
      </w:r>
    </w:p>
    <w:p w14:paraId="2EA1FB9F" w14:textId="77777777" w:rsidR="008D0C15" w:rsidRPr="008D0C15" w:rsidRDefault="008D0C15" w:rsidP="00A05A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看見自己的偏見（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Bias / Hook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）</w:t>
      </w:r>
    </w:p>
    <w:p w14:paraId="173EC24E" w14:textId="77777777" w:rsidR="008D0C15" w:rsidRPr="008D0C15" w:rsidRDefault="008D0C15" w:rsidP="00A05A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透過書寫與自主活動進行自我反思</w:t>
      </w:r>
    </w:p>
    <w:p w14:paraId="5DB0DF02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這一天的重點不在於學習新技巧，而是透過體驗與反思，看見我們如何在日常生活中形成快速判斷與信念。</w:t>
      </w:r>
    </w:p>
    <w:p w14:paraId="6568442A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整體設計從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體驗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覺察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對話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反思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展開。</w:t>
      </w:r>
    </w:p>
    <w:p w14:paraId="6C0BE36F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整體學習節奏：</w:t>
      </w:r>
    </w:p>
    <w:p w14:paraId="1F2113E9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Bias Awareness → Dialogue → Autonomy → Reflection</w:t>
      </w:r>
    </w:p>
    <w:p w14:paraId="53058B6A" w14:textId="240FC7AB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6C23D13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1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Hook Bias Exercise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（直覺偏見體驗）</w:t>
      </w:r>
    </w:p>
    <w:p w14:paraId="34ADB408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類型：偏見覺察</w:t>
      </w:r>
    </w:p>
    <w:p w14:paraId="06E05E3E" w14:textId="0C6BA81E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88C2100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62DAEAD8" w14:textId="77777777" w:rsidR="008D0C15" w:rsidRPr="008D0C15" w:rsidRDefault="008D0C15" w:rsidP="00A05A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讓學員體驗人如何快速形成沒有根據的判斷</w:t>
      </w:r>
    </w:p>
    <w:p w14:paraId="03704540" w14:textId="77777777" w:rsidR="008D0C15" w:rsidRPr="008D0C15" w:rsidRDefault="008D0C15" w:rsidP="00A05A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看見直覺與偏見（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Hook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）如何自然出現</w:t>
      </w:r>
    </w:p>
    <w:p w14:paraId="051D677E" w14:textId="77777777" w:rsidR="008D0C15" w:rsidRPr="008D0C15" w:rsidRDefault="008D0C15" w:rsidP="00A05A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為後續探討假設與信念建立基礎</w:t>
      </w:r>
    </w:p>
    <w:p w14:paraId="398ED4BF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lastRenderedPageBreak/>
        <w:t>流程</w:t>
      </w:r>
    </w:p>
    <w:p w14:paraId="37848611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第一輪：快速命名</w:t>
      </w:r>
    </w:p>
    <w:p w14:paraId="72181C7B" w14:textId="77777777" w:rsidR="008D0C15" w:rsidRPr="008D0C15" w:rsidRDefault="008D0C15" w:rsidP="00A05A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請學員在教室中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自由走動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22098083" w14:textId="77777777" w:rsidR="008D0C15" w:rsidRPr="008D0C15" w:rsidRDefault="008D0C15" w:rsidP="00A05A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當看到物件時，快速說出它的名稱。</w:t>
      </w:r>
    </w:p>
    <w:p w14:paraId="6193F5BC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04470677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椅子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桌子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窗戶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燈</w:t>
      </w:r>
    </w:p>
    <w:p w14:paraId="33CFBC8D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鼓勵大家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用最快速度回答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43814557" w14:textId="0CAD4799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14DE575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第二輪：重新想像</w:t>
      </w:r>
    </w:p>
    <w:p w14:paraId="3468A4F4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請學員對同樣的物件說出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完全不同的意義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2D8CEA40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12036947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椅子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一頭大象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鏡子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一本書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桌子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一艘船</w:t>
      </w:r>
    </w:p>
    <w:p w14:paraId="27EA7BF9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這一輪的目的是讓學員進入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想像與創造模式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69A2B541" w14:textId="6EA078DE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2210687D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第三輪：說出缺點</w:t>
      </w:r>
    </w:p>
    <w:p w14:paraId="6A855022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看到任何物件時，都說出它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不好的地方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1760288F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例如：</w:t>
      </w:r>
    </w:p>
    <w:p w14:paraId="5F00A142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這是一個很醜的燈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這個杯子設計得很差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這個桌子看起來很廉價</w:t>
      </w:r>
    </w:p>
    <w:p w14:paraId="36373A5E" w14:textId="1D49D702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FC6F65F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Debrief</w:t>
      </w: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（關鍵提問）</w:t>
      </w:r>
    </w:p>
    <w:p w14:paraId="0EE68CA1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引導者會提問：</w:t>
      </w:r>
    </w:p>
    <w:p w14:paraId="3DADC88A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哪一輪最容易？</w:t>
      </w:r>
    </w:p>
    <w:p w14:paraId="4EF33DFC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通常大多數學員會回答：</w:t>
      </w:r>
    </w:p>
    <w:p w14:paraId="649DBCF1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第三輪最容易。</w:t>
      </w:r>
    </w:p>
    <w:p w14:paraId="126665EF" w14:textId="34CA3308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D614961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1848F9FD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這個活動的關鍵不是對錯，</w:t>
      </w:r>
    </w:p>
    <w:p w14:paraId="42AB1A2E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而是讓學員體驗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判斷是如何自動產生的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39182430" w14:textId="4C148270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E31183B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6C7B849E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人類非常容易：</w:t>
      </w:r>
    </w:p>
    <w:p w14:paraId="599BA4E5" w14:textId="77777777" w:rsidR="008D0C15" w:rsidRPr="008D0C15" w:rsidRDefault="008D0C15" w:rsidP="00A05A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對事物提出批評</w:t>
      </w:r>
    </w:p>
    <w:p w14:paraId="4311DD00" w14:textId="77777777" w:rsidR="008D0C15" w:rsidRPr="008D0C15" w:rsidRDefault="008D0C15" w:rsidP="00A05A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在沒有證據的情況下做判斷</w:t>
      </w:r>
    </w:p>
    <w:p w14:paraId="1F5833DA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這些自動出現的想法就是：</w:t>
      </w:r>
    </w:p>
    <w:p w14:paraId="15C9E66C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Hook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（未經驗證的信念或偏見）</w:t>
      </w:r>
    </w:p>
    <w:p w14:paraId="7D9987DC" w14:textId="49DCD5EF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5FDFFD5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延伸反思問題</w:t>
      </w:r>
    </w:p>
    <w:p w14:paraId="7C4C3A0F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引導者可以進一步提問：</w:t>
      </w:r>
    </w:p>
    <w:p w14:paraId="135C4DAF" w14:textId="77777777" w:rsidR="008D0C15" w:rsidRPr="008D0C15" w:rsidRDefault="008D0C15" w:rsidP="00A05A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我的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Hook 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背後有哪些假設？</w:t>
      </w:r>
    </w:p>
    <w:p w14:paraId="571CEC58" w14:textId="77777777" w:rsidR="008D0C15" w:rsidRPr="008D0C15" w:rsidRDefault="008D0C15" w:rsidP="00A05A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這些假設是否被驗證過？</w:t>
      </w:r>
    </w:p>
    <w:p w14:paraId="0BA3C789" w14:textId="77777777" w:rsidR="008D0C15" w:rsidRPr="008D0C15" w:rsidRDefault="008D0C15" w:rsidP="00A05A5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如果這些假設不成立會發生什麼？</w:t>
      </w:r>
    </w:p>
    <w:p w14:paraId="252A84E6" w14:textId="38080419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B3932E2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2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Circle Dialogue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（圓圈對話）</w:t>
      </w:r>
    </w:p>
    <w:p w14:paraId="0C62054F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類型：群體對話</w:t>
      </w:r>
    </w:p>
    <w:p w14:paraId="27726F42" w14:textId="2691F77E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C22FC5C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153836E8" w14:textId="77777777" w:rsidR="008D0C15" w:rsidRPr="008D0C15" w:rsidRDefault="008D0C15" w:rsidP="00A05A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創造平等的分享空間</w:t>
      </w:r>
    </w:p>
    <w:p w14:paraId="289F21E6" w14:textId="77777777" w:rsidR="008D0C15" w:rsidRPr="008D0C15" w:rsidRDefault="008D0C15" w:rsidP="00A05A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讓每個人都有機會表達觀點</w:t>
      </w:r>
    </w:p>
    <w:p w14:paraId="7BE43032" w14:textId="77777777" w:rsidR="008D0C15" w:rsidRPr="008D0C15" w:rsidRDefault="008D0C15" w:rsidP="00A05A5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建立集體聆聽</w:t>
      </w:r>
    </w:p>
    <w:p w14:paraId="7C19DE7A" w14:textId="48D07065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778F951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470149CE" w14:textId="77777777" w:rsidR="008D0C15" w:rsidRPr="008D0C15" w:rsidRDefault="008D0C15" w:rsidP="00A05A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學員圍成一個圓圈。</w:t>
      </w:r>
    </w:p>
    <w:p w14:paraId="17793237" w14:textId="77777777" w:rsidR="008D0C15" w:rsidRPr="008D0C15" w:rsidRDefault="008D0C15" w:rsidP="00A05A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引導者提出一個問題或主題。</w:t>
      </w:r>
    </w:p>
    <w:p w14:paraId="1F881B4F" w14:textId="77777777" w:rsidR="008D0C15" w:rsidRPr="008D0C15" w:rsidRDefault="008D0C15" w:rsidP="00A05A5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學員依序分享自己的觀點與感受。</w:t>
      </w:r>
    </w:p>
    <w:p w14:paraId="438C696F" w14:textId="7F74A170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CB5A8F4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分組方式（可能形式）</w:t>
      </w:r>
    </w:p>
    <w:p w14:paraId="601F8C7A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有時也會依照不同背景分組，例如：</w:t>
      </w:r>
    </w:p>
    <w:p w14:paraId="355D1DA1" w14:textId="77777777" w:rsidR="008D0C15" w:rsidRPr="008D0C15" w:rsidRDefault="008D0C15" w:rsidP="00A05A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職業類型</w:t>
      </w:r>
    </w:p>
    <w:p w14:paraId="50468640" w14:textId="77777777" w:rsidR="008D0C15" w:rsidRPr="008D0C15" w:rsidRDefault="008D0C15" w:rsidP="00A05A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個人傾向</w:t>
      </w:r>
    </w:p>
    <w:p w14:paraId="3C991A25" w14:textId="77777777" w:rsidR="008D0C15" w:rsidRPr="008D0C15" w:rsidRDefault="008D0C15" w:rsidP="00A05A5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特定角色</w:t>
      </w:r>
    </w:p>
    <w:p w14:paraId="588CCF90" w14:textId="38624238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2D03A426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7FBD21AA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Circle Dialogue 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的特點是：</w:t>
      </w:r>
    </w:p>
    <w:p w14:paraId="15C16B20" w14:textId="77777777" w:rsidR="008D0C15" w:rsidRPr="008D0C15" w:rsidRDefault="008D0C15" w:rsidP="00A05A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沒有講者與聽眾的區分</w:t>
      </w:r>
    </w:p>
    <w:p w14:paraId="3837618C" w14:textId="77777777" w:rsidR="008D0C15" w:rsidRPr="008D0C15" w:rsidRDefault="008D0C15" w:rsidP="00A05A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每個人都是參與者</w:t>
      </w:r>
    </w:p>
    <w:p w14:paraId="3FA6172B" w14:textId="77777777" w:rsidR="008D0C15" w:rsidRPr="008D0C15" w:rsidRDefault="008D0C15" w:rsidP="00A05A5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強調平等發言與傾聽</w:t>
      </w:r>
    </w:p>
    <w:p w14:paraId="61D3A842" w14:textId="2C9333FD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FEACB70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3D8B4AE6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圓圈對話能促進：</w:t>
      </w:r>
    </w:p>
    <w:p w14:paraId="23C530C6" w14:textId="77777777" w:rsidR="008D0C15" w:rsidRPr="008D0C15" w:rsidRDefault="008D0C15" w:rsidP="00A05A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深度聆聽</w:t>
      </w:r>
    </w:p>
    <w:p w14:paraId="5EECDFE3" w14:textId="77777777" w:rsidR="008D0C15" w:rsidRPr="008D0C15" w:rsidRDefault="008D0C15" w:rsidP="00A05A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多元觀點</w:t>
      </w:r>
    </w:p>
    <w:p w14:paraId="3DFE2D7A" w14:textId="77F1EB46" w:rsidR="008D0C15" w:rsidRPr="008D0C15" w:rsidRDefault="008D0C15" w:rsidP="00A05A5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群體理解</w:t>
      </w:r>
    </w:p>
    <w:p w14:paraId="5B23753D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工具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3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Self-selected Breakout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（自主活動）</w:t>
      </w:r>
    </w:p>
    <w:p w14:paraId="7A558FC8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類型：自主學習</w:t>
      </w:r>
    </w:p>
    <w:p w14:paraId="3F79D7B4" w14:textId="16DBE10E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054EB88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14DCA3C4" w14:textId="77777777" w:rsidR="008D0C15" w:rsidRPr="008D0C15" w:rsidRDefault="008D0C15" w:rsidP="00A05A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提供學員自主選擇學習方式</w:t>
      </w:r>
    </w:p>
    <w:p w14:paraId="6F834422" w14:textId="77777777" w:rsidR="008D0C15" w:rsidRPr="008D0C15" w:rsidRDefault="008D0C15" w:rsidP="00A05A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鼓勵不同形式的自我探索</w:t>
      </w:r>
    </w:p>
    <w:p w14:paraId="19D9B375" w14:textId="77777777" w:rsidR="008D0C15" w:rsidRPr="008D0C15" w:rsidRDefault="008D0C15" w:rsidP="00A05A5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讓學員依照當下需求選擇活動</w:t>
      </w:r>
    </w:p>
    <w:p w14:paraId="4FC64095" w14:textId="0C559D0C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3A86CFF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6F6A3672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引導者提供幾個活動選項，例如：</w:t>
      </w:r>
    </w:p>
    <w:p w14:paraId="58B79C03" w14:textId="77777777" w:rsidR="008D0C15" w:rsidRPr="008D0C15" w:rsidRDefault="008D0C15" w:rsidP="00A05A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動態冥想</w:t>
      </w:r>
    </w:p>
    <w:p w14:paraId="16E90ED0" w14:textId="77777777" w:rsidR="008D0C15" w:rsidRPr="008D0C15" w:rsidRDefault="008D0C15" w:rsidP="00A05A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自由書寫</w:t>
      </w:r>
    </w:p>
    <w:p w14:paraId="05E9EE60" w14:textId="77777777" w:rsidR="008D0C15" w:rsidRPr="008D0C15" w:rsidRDefault="008D0C15" w:rsidP="00A05A5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安靜反思</w:t>
      </w:r>
    </w:p>
    <w:p w14:paraId="7A6A7DD0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學員可以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自由選擇參與的活動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62698374" w14:textId="4B76895C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4E4F2C1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5E418205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此活動沒有固定答案，</w:t>
      </w:r>
    </w:p>
    <w:p w14:paraId="1225E498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目的是讓學員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依照自己的狀態進行探索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52BF487A" w14:textId="1D806A83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F4C3F13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設計理念</w:t>
      </w:r>
    </w:p>
    <w:p w14:paraId="7B1C6BB4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這種設計可以增加：</w:t>
      </w:r>
    </w:p>
    <w:p w14:paraId="0C5CD440" w14:textId="77777777" w:rsidR="008D0C15" w:rsidRPr="008D0C15" w:rsidRDefault="008D0C15" w:rsidP="00A05A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自主感（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Autonomy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）</w:t>
      </w:r>
    </w:p>
    <w:p w14:paraId="60475877" w14:textId="77777777" w:rsidR="008D0C15" w:rsidRPr="008D0C15" w:rsidRDefault="008D0C15" w:rsidP="00A05A5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個人節奏（</w:t>
      </w:r>
      <w:proofErr w:type="spellStart"/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Self pacing</w:t>
      </w:r>
      <w:proofErr w:type="spellEnd"/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）</w:t>
      </w:r>
    </w:p>
    <w:p w14:paraId="2C19B66E" w14:textId="6282E021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717874B2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3521CF98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不同學員會選擇不同方式：</w:t>
      </w:r>
    </w:p>
    <w:p w14:paraId="6D25C8AB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有些人需要安靜反思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有些人需要身體活動</w:t>
      </w:r>
    </w:p>
    <w:p w14:paraId="5D9028C7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這讓學習變得更加個人化。</w:t>
      </w:r>
    </w:p>
    <w:p w14:paraId="7E79406B" w14:textId="51DD4933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CA938D1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4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Free Writing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（自由書寫）</w:t>
      </w:r>
    </w:p>
    <w:p w14:paraId="52F56BC9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類型：反思書寫</w:t>
      </w:r>
    </w:p>
    <w:p w14:paraId="2C34F143" w14:textId="314E02FE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061858C2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6F11AD8A" w14:textId="77777777" w:rsidR="008D0C15" w:rsidRPr="008D0C15" w:rsidRDefault="008D0C15" w:rsidP="00A05A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透過書寫促進自我覺察</w:t>
      </w:r>
    </w:p>
    <w:p w14:paraId="143B87A3" w14:textId="77777777" w:rsidR="008D0C15" w:rsidRPr="008D0C15" w:rsidRDefault="008D0C15" w:rsidP="00A05A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幫助學員整理內在想法</w:t>
      </w:r>
    </w:p>
    <w:p w14:paraId="4ACF3F79" w14:textId="77777777" w:rsidR="008D0C15" w:rsidRPr="008D0C15" w:rsidRDefault="008D0C15" w:rsidP="00A05A5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建立與自己對話的空間</w:t>
      </w:r>
    </w:p>
    <w:p w14:paraId="0BC2D4D6" w14:textId="18D59F78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C6BBAFB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lastRenderedPageBreak/>
        <w:t>流程</w:t>
      </w:r>
    </w:p>
    <w:p w14:paraId="5BF11396" w14:textId="77777777" w:rsidR="008D0C15" w:rsidRPr="008D0C15" w:rsidRDefault="008D0C15" w:rsidP="00A05A5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引導者提出書寫任務，例如：</w:t>
      </w:r>
    </w:p>
    <w:p w14:paraId="4A894A9E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寫一段關於自己的故事。</w:t>
      </w:r>
    </w:p>
    <w:p w14:paraId="1000632C" w14:textId="77777777" w:rsidR="008D0C15" w:rsidRPr="008D0C15" w:rsidRDefault="008D0C15" w:rsidP="00A05A5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鼓勵學員使用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第三人稱視角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79E9454E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0514B5A1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「他現在正在經歷一段困難的時期。」</w:t>
      </w:r>
    </w:p>
    <w:p w14:paraId="0688915F" w14:textId="77777777" w:rsidR="008D0C15" w:rsidRPr="008D0C15" w:rsidRDefault="008D0C15" w:rsidP="00A05A5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學員安靜書寫一段時間。</w:t>
      </w:r>
    </w:p>
    <w:p w14:paraId="403D9F9C" w14:textId="56538639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721030F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687F12B0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不要過度思考語法或結構，</w:t>
      </w:r>
    </w:p>
    <w:p w14:paraId="6DFCEBA3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重點是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自由表達內在想法</w:t>
      </w: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1AE8B62B" w14:textId="5D512B6C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CA13D1A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為什麼使用第三人稱</w:t>
      </w:r>
    </w:p>
    <w:p w14:paraId="00B1F21B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第三人稱可以：</w:t>
      </w:r>
    </w:p>
    <w:p w14:paraId="45A19966" w14:textId="77777777" w:rsidR="008D0C15" w:rsidRPr="008D0C15" w:rsidRDefault="008D0C15" w:rsidP="00A05A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增加心理距離</w:t>
      </w:r>
    </w:p>
    <w:p w14:paraId="6386C29C" w14:textId="77777777" w:rsidR="008D0C15" w:rsidRPr="008D0C15" w:rsidRDefault="008D0C15" w:rsidP="00A05A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幫助更客觀看待自己</w:t>
      </w:r>
    </w:p>
    <w:p w14:paraId="43E4B6D5" w14:textId="77777777" w:rsidR="008D0C15" w:rsidRPr="008D0C15" w:rsidRDefault="008D0C15" w:rsidP="00A05A5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降低情緒壓力</w:t>
      </w:r>
    </w:p>
    <w:p w14:paraId="3846F341" w14:textId="0DFBAB99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4EED158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28E1D072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很多學員會發現，</w:t>
      </w:r>
    </w:p>
    <w:p w14:paraId="7A067715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當用第三人稱描述自己時，</w:t>
      </w:r>
    </w:p>
    <w:p w14:paraId="65136061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更容易看到新的理解與可能性。</w:t>
      </w:r>
    </w:p>
    <w:p w14:paraId="33655DE7" w14:textId="0AF2CC80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2D039A3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3 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流程工具總覽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035"/>
      </w:tblGrid>
      <w:tr w:rsidR="003E39B7" w:rsidRPr="008D0C15" w14:paraId="656A4C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01070" w14:textId="77777777" w:rsidR="008D0C15" w:rsidRPr="008D0C15" w:rsidRDefault="008D0C15" w:rsidP="008D0C15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49C35395" w14:textId="77777777" w:rsidR="008D0C15" w:rsidRPr="008D0C15" w:rsidRDefault="008D0C15" w:rsidP="008D0C15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類型</w:t>
            </w:r>
          </w:p>
        </w:tc>
      </w:tr>
      <w:tr w:rsidR="003E39B7" w:rsidRPr="008D0C15" w14:paraId="06DDA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4F07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Hook Bias Exercise</w:t>
            </w:r>
          </w:p>
        </w:tc>
        <w:tc>
          <w:tcPr>
            <w:tcW w:w="0" w:type="auto"/>
            <w:vAlign w:val="center"/>
            <w:hideMark/>
          </w:tcPr>
          <w:p w14:paraId="5F9F8C7E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偏見覺察</w:t>
            </w:r>
          </w:p>
        </w:tc>
      </w:tr>
      <w:tr w:rsidR="003E39B7" w:rsidRPr="008D0C15" w14:paraId="0186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2FA1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Circle Dialogue</w:t>
            </w:r>
          </w:p>
        </w:tc>
        <w:tc>
          <w:tcPr>
            <w:tcW w:w="0" w:type="auto"/>
            <w:vAlign w:val="center"/>
            <w:hideMark/>
          </w:tcPr>
          <w:p w14:paraId="309FE7A4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群體對話</w:t>
            </w:r>
          </w:p>
        </w:tc>
      </w:tr>
      <w:tr w:rsidR="003E39B7" w:rsidRPr="008D0C15" w14:paraId="060D5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0454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Self-selected Breakout</w:t>
            </w:r>
          </w:p>
        </w:tc>
        <w:tc>
          <w:tcPr>
            <w:tcW w:w="0" w:type="auto"/>
            <w:vAlign w:val="center"/>
            <w:hideMark/>
          </w:tcPr>
          <w:p w14:paraId="46BAC466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自主探索</w:t>
            </w:r>
          </w:p>
        </w:tc>
      </w:tr>
      <w:tr w:rsidR="003E39B7" w:rsidRPr="008D0C15" w14:paraId="00F4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D91A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Free Writing</w:t>
            </w:r>
          </w:p>
        </w:tc>
        <w:tc>
          <w:tcPr>
            <w:tcW w:w="0" w:type="auto"/>
            <w:vAlign w:val="center"/>
            <w:hideMark/>
          </w:tcPr>
          <w:p w14:paraId="15D0A91E" w14:textId="77777777" w:rsidR="008D0C15" w:rsidRPr="008D0C15" w:rsidRDefault="008D0C15" w:rsidP="008D0C15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8D0C15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反思書寫</w:t>
            </w:r>
          </w:p>
        </w:tc>
      </w:tr>
    </w:tbl>
    <w:p w14:paraId="4400DCCB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Day 3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共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4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個流程工具</w:t>
      </w:r>
    </w:p>
    <w:p w14:paraId="70234165" w14:textId="1F9BFBA8" w:rsidR="008D0C15" w:rsidRPr="008D0C15" w:rsidRDefault="008D0C15" w:rsidP="008D0C15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1390A958" w14:textId="77777777" w:rsidR="008D0C15" w:rsidRPr="008D0C15" w:rsidRDefault="008D0C15" w:rsidP="008D0C15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3 </w:t>
      </w:r>
      <w:r w:rsidRPr="008D0C15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整體學習邏輯</w:t>
      </w:r>
    </w:p>
    <w:p w14:paraId="2FBD4CF1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第三天的課程可以簡化為：</w:t>
      </w:r>
    </w:p>
    <w:p w14:paraId="0C3D8754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偏見覺察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群體對話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自主探索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個人反思</w:t>
      </w:r>
    </w:p>
    <w:p w14:paraId="2F7D69D3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或從能力角度理解為：</w:t>
      </w:r>
    </w:p>
    <w:p w14:paraId="383F6D02" w14:textId="7E978112" w:rsidR="008D0C15" w:rsidRPr="003E39B7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</w:pPr>
      <w:r w:rsidRPr="008D0C15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Awareness → Dialogue → Autonomy → Reflection</w:t>
      </w:r>
    </w:p>
    <w:p w14:paraId="13EDCDA5" w14:textId="77777777" w:rsidR="008D0C15" w:rsidRPr="003E39B7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</w:pPr>
    </w:p>
    <w:p w14:paraId="3308B978" w14:textId="70C00616" w:rsidR="008D0C15" w:rsidRPr="003E39B7" w:rsidRDefault="008D0C15">
      <w:pPr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br w:type="page"/>
      </w:r>
    </w:p>
    <w:p w14:paraId="4BB13D3F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Day 4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－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Coaching Skills 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與教練對話練習</w:t>
      </w:r>
    </w:p>
    <w:p w14:paraId="6987825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 xml:space="preserve">Day 4 </w:t>
      </w: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概覽</w:t>
      </w:r>
    </w:p>
    <w:p w14:paraId="0E9FFF07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第四天的課程設計重點是：</w:t>
      </w:r>
    </w:p>
    <w:p w14:paraId="2B076498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建立教練式對話（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Coaching Conversation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）的能力。</w:t>
      </w:r>
    </w:p>
    <w:p w14:paraId="55AAE5C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在前幾天建立了：</w:t>
      </w:r>
    </w:p>
    <w:p w14:paraId="183DAC82" w14:textId="77777777" w:rsidR="00BD6E20" w:rsidRPr="00BD6E20" w:rsidRDefault="00BD6E20" w:rsidP="00A05A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心理安全</w:t>
      </w:r>
    </w:p>
    <w:p w14:paraId="110FA6F6" w14:textId="77777777" w:rsidR="00BD6E20" w:rsidRPr="00BD6E20" w:rsidRDefault="00BD6E20" w:rsidP="00A05A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自我覺察</w:t>
      </w:r>
    </w:p>
    <w:p w14:paraId="2084D388" w14:textId="77777777" w:rsidR="00BD6E20" w:rsidRPr="00BD6E20" w:rsidRDefault="00BD6E20" w:rsidP="00A05A5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偏見覺察</w:t>
      </w:r>
    </w:p>
    <w:p w14:paraId="22B3C9AC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之後，第四天開始進入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實際對話技能的練習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664C86FA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學員會透過體驗式活動理解：</w:t>
      </w:r>
    </w:p>
    <w:p w14:paraId="20E30734" w14:textId="77777777" w:rsidR="00BD6E20" w:rsidRPr="00BD6E20" w:rsidRDefault="00BD6E20" w:rsidP="00A05A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Observation vs Interpretation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（觀察與詮釋）</w:t>
      </w:r>
    </w:p>
    <w:p w14:paraId="40981C53" w14:textId="77777777" w:rsidR="00BD6E20" w:rsidRPr="00BD6E20" w:rsidRDefault="00BD6E20" w:rsidP="00A05A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Powerful Questions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（強而有力的提問）</w:t>
      </w:r>
    </w:p>
    <w:p w14:paraId="26836C1A" w14:textId="77777777" w:rsidR="00BD6E20" w:rsidRPr="00BD6E20" w:rsidRDefault="00BD6E20" w:rsidP="00A05A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Coaching Dialogue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（教練對話）</w:t>
      </w:r>
    </w:p>
    <w:p w14:paraId="1AD6F405" w14:textId="77777777" w:rsidR="00BD6E20" w:rsidRPr="00BD6E20" w:rsidRDefault="00BD6E20" w:rsidP="00A05A5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Coaching Presence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（教練狀態）</w:t>
      </w:r>
    </w:p>
    <w:p w14:paraId="435C1DBC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整體學習節奏：</w:t>
      </w:r>
    </w:p>
    <w:p w14:paraId="3FED9ECC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Perception Awareness → Question Language → Coaching Practice → Presence</w:t>
      </w:r>
    </w:p>
    <w:p w14:paraId="19F1C85C" w14:textId="43C8B0DF" w:rsidR="00BD6E20" w:rsidRPr="00BD6E20" w:rsidRDefault="00BD6E2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6BA03980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1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：觀察與腦補（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Observation vs Interpretation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）</w:t>
      </w:r>
    </w:p>
    <w:p w14:paraId="7CCAD9A9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類型：認知覺察</w:t>
      </w:r>
    </w:p>
    <w:p w14:paraId="0D0D1378" w14:textId="04D3935B" w:rsidR="00BD6E20" w:rsidRPr="00BD6E20" w:rsidRDefault="00BD6E2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49B0ABCC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19BB9CB6" w14:textId="77777777" w:rsidR="00BD6E20" w:rsidRPr="00BD6E20" w:rsidRDefault="00BD6E20" w:rsidP="00A05A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讓學員體驗「觀察不等於事實」</w:t>
      </w:r>
    </w:p>
    <w:p w14:paraId="4D779F4C" w14:textId="77777777" w:rsidR="00BD6E20" w:rsidRPr="00BD6E20" w:rsidRDefault="00BD6E20" w:rsidP="00A05A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看見人在壓力下如何快速腦補資訊</w:t>
      </w:r>
    </w:p>
    <w:p w14:paraId="012714C2" w14:textId="77777777" w:rsidR="00BD6E20" w:rsidRPr="00BD6E20" w:rsidRDefault="00BD6E20" w:rsidP="00A05A5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Observation 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與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Interpretation 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的區別</w:t>
      </w:r>
    </w:p>
    <w:p w14:paraId="53540A67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3150A11">
          <v:rect id="_x0000_i1025" style="width:0;height:1.5pt" o:hralign="center" o:hrstd="t" o:hr="t" fillcolor="#a0a0a0" stroked="f"/>
        </w:pict>
      </w:r>
    </w:p>
    <w:p w14:paraId="5A1FE689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14DC0843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1</w:t>
      </w:r>
    </w:p>
    <w:p w14:paraId="5835BACB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請所有學員圍成一個圓圈。</w:t>
      </w:r>
    </w:p>
    <w:p w14:paraId="204BF063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92FF596">
          <v:rect id="_x0000_i1026" style="width:0;height:1.5pt" o:hralign="center" o:hrstd="t" o:hr="t" fillcolor="#a0a0a0" stroked="f"/>
        </w:pict>
      </w:r>
    </w:p>
    <w:p w14:paraId="1C51DC5C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2</w:t>
      </w:r>
    </w:p>
    <w:p w14:paraId="0B7F797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邀請一位學員站到圓圈中央，擺出一個自選姿勢。</w:t>
      </w:r>
    </w:p>
    <w:p w14:paraId="346354A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例如曾經出現的情境：</w:t>
      </w:r>
    </w:p>
    <w:p w14:paraId="61B3214B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一位學員直接躺在地板上。</w:t>
      </w:r>
    </w:p>
    <w:p w14:paraId="301134E8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FED32F0">
          <v:rect id="_x0000_i1027" style="width:0;height:1.5pt" o:hralign="center" o:hrstd="t" o:hr="t" fillcolor="#a0a0a0" stroked="f"/>
        </w:pict>
      </w:r>
    </w:p>
    <w:p w14:paraId="1F27690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 xml:space="preserve">Step 3 </w:t>
      </w: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第一輪：純觀察</w:t>
      </w:r>
    </w:p>
    <w:p w14:paraId="45F4BC4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引導者請大家依序快速發言：</w:t>
      </w:r>
    </w:p>
    <w:p w14:paraId="58E708D7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每個人說出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三個看到的東西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324B0A48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03D62E6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一副眼鏡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一雙鞋子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一件洋裝</w:t>
      </w:r>
    </w:p>
    <w:p w14:paraId="4ABEA20C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引導者刻意營造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快速節奏與壓力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0E5B7988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29C80AEA">
          <v:rect id="_x0000_i1028" style="width:0;height:1.5pt" o:hralign="center" o:hrstd="t" o:hr="t" fillcolor="#a0a0a0" stroked="f"/>
        </w:pict>
      </w:r>
    </w:p>
    <w:p w14:paraId="665221B5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 xml:space="preserve">Step 4 </w:t>
      </w: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第二輪：加入推測</w:t>
      </w:r>
    </w:p>
    <w:p w14:paraId="77E40BA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第二輪發言時，請大家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加入推論與猜測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029FB28E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43919D9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我看到他戴太陽眼鏡，是因為今天太陽很大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我看到他穿橘色鞋子，是因為搭配橘色洋裝</w:t>
      </w:r>
    </w:p>
    <w:p w14:paraId="4456B56B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A5771CB">
          <v:rect id="_x0000_i1029" style="width:0;height:1.5pt" o:hralign="center" o:hrstd="t" o:hr="t" fillcolor="#a0a0a0" stroked="f"/>
        </w:pict>
      </w:r>
    </w:p>
    <w:p w14:paraId="4D7AB05F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Debrief</w:t>
      </w: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（關鍵提問）</w:t>
      </w:r>
    </w:p>
    <w:p w14:paraId="76CD18EE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引導者會問：</w:t>
      </w:r>
    </w:p>
    <w:p w14:paraId="35425C4C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問題</w:t>
      </w: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1</w:t>
      </w:r>
    </w:p>
    <w:p w14:paraId="4DDB909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第一輪當中你說的三個東西：</w:t>
      </w:r>
    </w:p>
    <w:p w14:paraId="7B461D6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你真的看到這些東西了嗎？</w:t>
      </w:r>
    </w:p>
    <w:p w14:paraId="4BE22B77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這提醒大家：</w:t>
      </w:r>
    </w:p>
    <w:p w14:paraId="3EAA5F9A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人會把「合理推測」當成「事實」。</w:t>
      </w:r>
    </w:p>
    <w:p w14:paraId="29227BF3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7B58132">
          <v:rect id="_x0000_i1030" style="width:0;height:1.5pt" o:hralign="center" o:hrstd="t" o:hr="t" fillcolor="#a0a0a0" stroked="f"/>
        </w:pict>
      </w:r>
    </w:p>
    <w:p w14:paraId="2AF9ED6C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問題</w:t>
      </w: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2</w:t>
      </w:r>
    </w:p>
    <w:p w14:paraId="5116216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第二輪你加入的推測：</w:t>
      </w:r>
    </w:p>
    <w:p w14:paraId="590C25BD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事實真的會是這樣嗎？</w:t>
      </w:r>
    </w:p>
    <w:p w14:paraId="42109BC7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92A05CC">
          <v:rect id="_x0000_i1031" style="width:0;height:1.5pt" o:hralign="center" o:hrstd="t" o:hr="t" fillcolor="#a0a0a0" stroked="f"/>
        </w:pict>
      </w:r>
    </w:p>
    <w:p w14:paraId="1234EC2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建議改良</w:t>
      </w:r>
    </w:p>
    <w:p w14:paraId="135432E4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可以加入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Reality Check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</w:p>
    <w:p w14:paraId="20311A70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請中央的學員說明：</w:t>
      </w:r>
    </w:p>
    <w:p w14:paraId="16D00AB7" w14:textId="77777777" w:rsidR="00BD6E20" w:rsidRPr="00BD6E20" w:rsidRDefault="00BD6E20" w:rsidP="00A05A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哪些猜測正確</w:t>
      </w:r>
    </w:p>
    <w:p w14:paraId="4637C1A8" w14:textId="77777777" w:rsidR="00BD6E20" w:rsidRPr="00BD6E20" w:rsidRDefault="00BD6E20" w:rsidP="00A05A5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哪些猜測錯誤</w:t>
      </w:r>
    </w:p>
    <w:p w14:paraId="640D2631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C2D4A83">
          <v:rect id="_x0000_i1032" style="width:0;height:1.5pt" o:hralign="center" o:hrstd="t" o:hr="t" fillcolor="#a0a0a0" stroked="f"/>
        </w:pict>
      </w:r>
    </w:p>
    <w:p w14:paraId="677F0FAC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10892C94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Observation is not Interpretation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797FDD3D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觀察不是詮釋。</w:t>
      </w:r>
    </w:p>
    <w:p w14:paraId="3957653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人常常用不完整的資訊做判斷，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並把推測當成事實。</w:t>
      </w:r>
    </w:p>
    <w:p w14:paraId="68D208B4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090508B">
          <v:rect id="_x0000_i1033" style="width:0;height:1.5pt" o:hralign="center" o:hrstd="t" o:hr="t" fillcolor="#a0a0a0" stroked="f"/>
        </w:pict>
      </w:r>
    </w:p>
    <w:p w14:paraId="5CA4BD8D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2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Powerful Question 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問句牆</w:t>
      </w:r>
    </w:p>
    <w:p w14:paraId="3708B419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類型：提問語言</w:t>
      </w:r>
    </w:p>
    <w:p w14:paraId="63F1EFCF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2B6EACE1">
          <v:rect id="_x0000_i1034" style="width:0;height:1.5pt" o:hralign="center" o:hrstd="t" o:hr="t" fillcolor="#a0a0a0" stroked="f"/>
        </w:pict>
      </w:r>
    </w:p>
    <w:p w14:paraId="5389B20A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647FFB4E" w14:textId="77777777" w:rsidR="00BD6E20" w:rsidRPr="00BD6E20" w:rsidRDefault="00BD6E20" w:rsidP="00A05A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讓學員理解什麼是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Powerful Question</w:t>
      </w:r>
    </w:p>
    <w:p w14:paraId="1CD8B8BA" w14:textId="77777777" w:rsidR="00BD6E20" w:rsidRPr="00BD6E20" w:rsidRDefault="00BD6E20" w:rsidP="00A05A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建立教練提問的三種品質</w:t>
      </w:r>
    </w:p>
    <w:p w14:paraId="413385CC" w14:textId="77777777" w:rsidR="00BD6E20" w:rsidRPr="00BD6E20" w:rsidRDefault="00BD6E20" w:rsidP="00A05A5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建立群體的問句語料庫</w:t>
      </w:r>
    </w:p>
    <w:p w14:paraId="70A0AEDC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FEAF90C">
          <v:rect id="_x0000_i1035" style="width:0;height:1.5pt" o:hralign="center" o:hrstd="t" o:hr="t" fillcolor="#a0a0a0" stroked="f"/>
        </w:pict>
      </w:r>
    </w:p>
    <w:p w14:paraId="5F612043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三種提問品質</w:t>
      </w:r>
    </w:p>
    <w:p w14:paraId="2C1F8B60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教練問題通常包含三個核心品質：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75"/>
      </w:tblGrid>
      <w:tr w:rsidR="003E39B7" w:rsidRPr="00BD6E20" w14:paraId="2896D3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29DF7" w14:textId="77777777" w:rsidR="00BD6E20" w:rsidRPr="00BD6E20" w:rsidRDefault="00BD6E20" w:rsidP="00BD6E20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品質</w:t>
            </w:r>
          </w:p>
        </w:tc>
        <w:tc>
          <w:tcPr>
            <w:tcW w:w="0" w:type="auto"/>
            <w:vAlign w:val="center"/>
            <w:hideMark/>
          </w:tcPr>
          <w:p w14:paraId="1DE3007F" w14:textId="77777777" w:rsidR="00BD6E20" w:rsidRPr="00BD6E20" w:rsidRDefault="00BD6E20" w:rsidP="00BD6E20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說明</w:t>
            </w:r>
          </w:p>
        </w:tc>
      </w:tr>
      <w:tr w:rsidR="003E39B7" w:rsidRPr="00BD6E20" w14:paraId="11FA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E7DAD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Curiosity</w:t>
            </w:r>
          </w:p>
        </w:tc>
        <w:tc>
          <w:tcPr>
            <w:tcW w:w="0" w:type="auto"/>
            <w:vAlign w:val="center"/>
            <w:hideMark/>
          </w:tcPr>
          <w:p w14:paraId="0738329D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好奇與探索</w:t>
            </w:r>
          </w:p>
        </w:tc>
      </w:tr>
      <w:tr w:rsidR="003E39B7" w:rsidRPr="00BD6E20" w14:paraId="70E3D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0FCC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Compassion</w:t>
            </w:r>
          </w:p>
        </w:tc>
        <w:tc>
          <w:tcPr>
            <w:tcW w:w="0" w:type="auto"/>
            <w:vAlign w:val="center"/>
            <w:hideMark/>
          </w:tcPr>
          <w:p w14:paraId="6E37E1F1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同理與理解</w:t>
            </w:r>
          </w:p>
        </w:tc>
      </w:tr>
      <w:tr w:rsidR="003E39B7" w:rsidRPr="00BD6E20" w14:paraId="1C367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8C71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Courage</w:t>
            </w:r>
          </w:p>
        </w:tc>
        <w:tc>
          <w:tcPr>
            <w:tcW w:w="0" w:type="auto"/>
            <w:vAlign w:val="center"/>
            <w:hideMark/>
          </w:tcPr>
          <w:p w14:paraId="4DADB646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勇氣與行動</w:t>
            </w:r>
          </w:p>
        </w:tc>
      </w:tr>
    </w:tbl>
    <w:p w14:paraId="6FD62E64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4611BE0">
          <v:rect id="_x0000_i1036" style="width:0;height:1.5pt" o:hralign="center" o:hrstd="t" o:hr="t" fillcolor="#a0a0a0" stroked="f"/>
        </w:pict>
      </w:r>
    </w:p>
    <w:p w14:paraId="06BEACFD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準備</w:t>
      </w:r>
    </w:p>
    <w:p w14:paraId="5BFF26B9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在牆上貼三張海報：</w:t>
      </w:r>
    </w:p>
    <w:p w14:paraId="667D659D" w14:textId="77777777" w:rsidR="00BD6E20" w:rsidRPr="00BD6E20" w:rsidRDefault="00BD6E20" w:rsidP="00A05A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Curiosity</w:t>
      </w:r>
    </w:p>
    <w:p w14:paraId="73B03324" w14:textId="77777777" w:rsidR="00BD6E20" w:rsidRPr="00BD6E20" w:rsidRDefault="00BD6E20" w:rsidP="00A05A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Compassion</w:t>
      </w:r>
    </w:p>
    <w:p w14:paraId="49A6D6A0" w14:textId="77777777" w:rsidR="00BD6E20" w:rsidRPr="00BD6E20" w:rsidRDefault="00BD6E20" w:rsidP="00A05A5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Courage</w:t>
      </w:r>
    </w:p>
    <w:p w14:paraId="20849D5B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並準備三種顏色便利貼。</w:t>
      </w:r>
    </w:p>
    <w:p w14:paraId="1A956EBF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C77240A">
          <v:rect id="_x0000_i1037" style="width:0;height:1.5pt" o:hralign="center" o:hrstd="t" o:hr="t" fillcolor="#a0a0a0" stroked="f"/>
        </w:pict>
      </w:r>
    </w:p>
    <w:p w14:paraId="71C6622F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62B1AC3E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1</w:t>
      </w:r>
    </w:p>
    <w:p w14:paraId="5529BA70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學員兩人一組。</w:t>
      </w:r>
    </w:p>
    <w:p w14:paraId="3CE23474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21AE47EF">
          <v:rect id="_x0000_i1038" style="width:0;height:1.5pt" o:hralign="center" o:hrstd="t" o:hr="t" fillcolor="#a0a0a0" stroked="f"/>
        </w:pict>
      </w:r>
    </w:p>
    <w:p w14:paraId="4D0310D8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lastRenderedPageBreak/>
        <w:t>Step 2</w:t>
      </w:r>
    </w:p>
    <w:p w14:paraId="09AA0BFC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互相訪談。</w:t>
      </w:r>
    </w:p>
    <w:p w14:paraId="5B9A6A08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請對方提出：</w:t>
      </w:r>
    </w:p>
    <w:p w14:paraId="4DE2AA8B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如果用這個概念做教練對話，你會問什麼問題？</w:t>
      </w:r>
    </w:p>
    <w:p w14:paraId="0BB57715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60A6D6C">
          <v:rect id="_x0000_i1039" style="width:0;height:1.5pt" o:hralign="center" o:hrstd="t" o:hr="t" fillcolor="#a0a0a0" stroked="f"/>
        </w:pict>
      </w:r>
    </w:p>
    <w:p w14:paraId="4BA6194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3</w:t>
      </w:r>
    </w:p>
    <w:p w14:paraId="3E24788F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每位學員會帶著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三張便利貼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</w:p>
    <w:p w14:paraId="1831CF88" w14:textId="77777777" w:rsidR="00BD6E20" w:rsidRPr="00BD6E20" w:rsidRDefault="00BD6E20" w:rsidP="00A05A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一張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Curiosity 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問句</w:t>
      </w:r>
    </w:p>
    <w:p w14:paraId="49F3561E" w14:textId="77777777" w:rsidR="00BD6E20" w:rsidRPr="00BD6E20" w:rsidRDefault="00BD6E20" w:rsidP="00A05A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一張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Compassion 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問句</w:t>
      </w:r>
    </w:p>
    <w:p w14:paraId="173BA234" w14:textId="77777777" w:rsidR="00BD6E20" w:rsidRPr="00BD6E20" w:rsidRDefault="00BD6E20" w:rsidP="00A05A5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一張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Courage 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問句</w:t>
      </w:r>
    </w:p>
    <w:p w14:paraId="65CA6E8B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9149AA8">
          <v:rect id="_x0000_i1040" style="width:0;height:1.5pt" o:hralign="center" o:hrstd="t" o:hr="t" fillcolor="#a0a0a0" stroked="f"/>
        </w:pict>
      </w:r>
    </w:p>
    <w:p w14:paraId="21FFB98B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4</w:t>
      </w:r>
    </w:p>
    <w:p w14:paraId="6A7DC450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學員把便利貼貼到對應海報上。</w:t>
      </w:r>
    </w:p>
    <w:p w14:paraId="75E12174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牆上會形成一面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Question Wall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58CD4AA9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67DF161">
          <v:rect id="_x0000_i1041" style="width:0;height:1.5pt" o:hralign="center" o:hrstd="t" o:hr="t" fillcolor="#a0a0a0" stroked="f"/>
        </w:pict>
      </w:r>
    </w:p>
    <w:p w14:paraId="56B62869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25391704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鼓勵問題具備：</w:t>
      </w:r>
    </w:p>
    <w:p w14:paraId="1A34CA40" w14:textId="77777777" w:rsidR="00BD6E20" w:rsidRPr="00BD6E20" w:rsidRDefault="00BD6E20" w:rsidP="00A05A5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開放式</w:t>
      </w:r>
    </w:p>
    <w:p w14:paraId="763FABE6" w14:textId="77777777" w:rsidR="00BD6E20" w:rsidRPr="00BD6E20" w:rsidRDefault="00BD6E20" w:rsidP="00A05A5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不帶評價</w:t>
      </w:r>
    </w:p>
    <w:p w14:paraId="03B28EAB" w14:textId="77777777" w:rsidR="00BD6E20" w:rsidRPr="00BD6E20" w:rsidRDefault="00BD6E20" w:rsidP="00A05A5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引發思考</w:t>
      </w:r>
    </w:p>
    <w:p w14:paraId="7417F030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8A1E19E">
          <v:rect id="_x0000_i1042" style="width:0;height:1.5pt" o:hralign="center" o:hrstd="t" o:hr="t" fillcolor="#a0a0a0" stroked="f"/>
        </w:pict>
      </w:r>
    </w:p>
    <w:p w14:paraId="556658DF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lastRenderedPageBreak/>
        <w:t>學習洞察</w:t>
      </w:r>
    </w:p>
    <w:p w14:paraId="526C5188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透過群體共創，</w:t>
      </w:r>
    </w:p>
    <w:p w14:paraId="2080A52D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學員會快速累積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大量高品質問題範例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024D6FDD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55939E6">
          <v:rect id="_x0000_i1043" style="width:0;height:1.5pt" o:hralign="center" o:hrstd="t" o:hr="t" fillcolor="#a0a0a0" stroked="f"/>
        </w:pict>
      </w:r>
    </w:p>
    <w:p w14:paraId="6FC933D2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3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：三人教練對話練習（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Coaching Practicum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）</w:t>
      </w:r>
    </w:p>
    <w:p w14:paraId="14D5E48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類型：技能實作</w:t>
      </w:r>
    </w:p>
    <w:p w14:paraId="6CAC9C01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B0EFBAE">
          <v:rect id="_x0000_i1044" style="width:0;height:1.5pt" o:hralign="center" o:hrstd="t" o:hr="t" fillcolor="#a0a0a0" stroked="f"/>
        </w:pict>
      </w:r>
    </w:p>
    <w:p w14:paraId="34E9BC7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05EFDC81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讓學員進入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完整教練對話練習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5DEAE7F9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28DA14DC">
          <v:rect id="_x0000_i1045" style="width:0;height:1.5pt" o:hralign="center" o:hrstd="t" o:hr="t" fillcolor="#a0a0a0" stroked="f"/>
        </w:pict>
      </w:r>
    </w:p>
    <w:p w14:paraId="17D2349E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示範流程</w:t>
      </w:r>
    </w:p>
    <w:p w14:paraId="76396038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在小組練習前，引導者先進行示範。</w:t>
      </w:r>
    </w:p>
    <w:p w14:paraId="122D47D9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1</w:t>
      </w:r>
    </w:p>
    <w:p w14:paraId="6E29FAEA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邀請一位學員擔任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Coachee</w:t>
      </w:r>
      <w:proofErr w:type="spellEnd"/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（被教練者）</w:t>
      </w:r>
    </w:p>
    <w:p w14:paraId="5B8BCDDB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15EFCCF">
          <v:rect id="_x0000_i1046" style="width:0;height:1.5pt" o:hralign="center" o:hrstd="t" o:hr="t" fillcolor="#a0a0a0" stroked="f"/>
        </w:pict>
      </w:r>
    </w:p>
    <w:p w14:paraId="1D65254D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2</w:t>
      </w:r>
    </w:p>
    <w:p w14:paraId="4C54AD2D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邀請另一位學員擔任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Coach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（教練）</w:t>
      </w:r>
    </w:p>
    <w:p w14:paraId="678465A5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pict w14:anchorId="44157694">
          <v:rect id="_x0000_i1047" style="width:0;height:1.5pt" o:hralign="center" o:hrstd="t" o:hr="t" fillcolor="#a0a0a0" stroked="f"/>
        </w:pict>
      </w:r>
    </w:p>
    <w:p w14:paraId="5D3C640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3</w:t>
      </w:r>
    </w:p>
    <w:p w14:paraId="70D6286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進行約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15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分鐘教練對話示範</w:t>
      </w:r>
    </w:p>
    <w:p w14:paraId="62D8B24F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672DC64">
          <v:rect id="_x0000_i1048" style="width:0;height:1.5pt" o:hralign="center" o:hrstd="t" o:hr="t" fillcolor="#a0a0a0" stroked="f"/>
        </w:pict>
      </w:r>
    </w:p>
    <w:p w14:paraId="2E3D783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Step 4</w:t>
      </w:r>
    </w:p>
    <w:p w14:paraId="07397E98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示範過程中，引導者會舉起三張海報之一：</w:t>
      </w:r>
    </w:p>
    <w:p w14:paraId="43BA51EE" w14:textId="77777777" w:rsidR="00BD6E20" w:rsidRPr="00BD6E20" w:rsidRDefault="00BD6E20" w:rsidP="00A05A5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Curiosity</w:t>
      </w:r>
    </w:p>
    <w:p w14:paraId="5DE5E097" w14:textId="77777777" w:rsidR="00BD6E20" w:rsidRPr="00BD6E20" w:rsidRDefault="00BD6E20" w:rsidP="00A05A5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Compassion</w:t>
      </w:r>
    </w:p>
    <w:p w14:paraId="56E5E57C" w14:textId="77777777" w:rsidR="00BD6E20" w:rsidRPr="00BD6E20" w:rsidRDefault="00BD6E20" w:rsidP="00A05A5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Courage</w:t>
      </w:r>
    </w:p>
    <w:p w14:paraId="4CA19DB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提示教練使用該品質提問。</w:t>
      </w:r>
    </w:p>
    <w:p w14:paraId="6F2C3CE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這是一種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Scaffolding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（學習支架）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0F28AE47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F7DACE2">
          <v:rect id="_x0000_i1049" style="width:0;height:1.5pt" o:hralign="center" o:hrstd="t" o:hr="t" fillcolor="#a0a0a0" stroked="f"/>
        </w:pict>
      </w:r>
    </w:p>
    <w:p w14:paraId="26B29D28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小組練習</w:t>
      </w:r>
    </w:p>
    <w:p w14:paraId="2D43C653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接著學員分成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三人一組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75"/>
      </w:tblGrid>
      <w:tr w:rsidR="003E39B7" w:rsidRPr="00BD6E20" w14:paraId="4F42C1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C19DF" w14:textId="77777777" w:rsidR="00BD6E20" w:rsidRPr="00BD6E20" w:rsidRDefault="00BD6E20" w:rsidP="00BD6E20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14:paraId="7D1950EE" w14:textId="77777777" w:rsidR="00BD6E20" w:rsidRPr="00BD6E20" w:rsidRDefault="00BD6E20" w:rsidP="00BD6E20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任務</w:t>
            </w:r>
          </w:p>
        </w:tc>
      </w:tr>
      <w:tr w:rsidR="003E39B7" w:rsidRPr="00BD6E20" w14:paraId="66EF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D220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Coach</w:t>
            </w:r>
          </w:p>
        </w:tc>
        <w:tc>
          <w:tcPr>
            <w:tcW w:w="0" w:type="auto"/>
            <w:vAlign w:val="center"/>
            <w:hideMark/>
          </w:tcPr>
          <w:p w14:paraId="5415E499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提問與對話</w:t>
            </w:r>
          </w:p>
        </w:tc>
      </w:tr>
      <w:tr w:rsidR="003E39B7" w:rsidRPr="00BD6E20" w14:paraId="2ADBB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F722A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proofErr w:type="spellStart"/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Coachee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B7386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提供議題</w:t>
            </w:r>
          </w:p>
        </w:tc>
      </w:tr>
      <w:tr w:rsidR="003E39B7" w:rsidRPr="00BD6E20" w14:paraId="4B419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24BD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14:paraId="3A9A4479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觀察與回饋</w:t>
            </w:r>
          </w:p>
        </w:tc>
      </w:tr>
    </w:tbl>
    <w:p w14:paraId="2EA39D9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每一輪可以輪流角色。</w:t>
      </w:r>
    </w:p>
    <w:p w14:paraId="55E118D9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35E6206">
          <v:rect id="_x0000_i1050" style="width:0;height:1.5pt" o:hralign="center" o:hrstd="t" o:hr="t" fillcolor="#a0a0a0" stroked="f"/>
        </w:pict>
      </w:r>
    </w:p>
    <w:p w14:paraId="37830DC1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 xml:space="preserve">Observer </w:t>
      </w: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通常觀察</w:t>
      </w:r>
    </w:p>
    <w:p w14:paraId="39B3858C" w14:textId="77777777" w:rsidR="00BD6E20" w:rsidRPr="00BD6E20" w:rsidRDefault="00BD6E20" w:rsidP="00A05A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問題是否開放</w:t>
      </w:r>
    </w:p>
    <w:p w14:paraId="37171CEF" w14:textId="77777777" w:rsidR="00BD6E20" w:rsidRPr="00BD6E20" w:rsidRDefault="00BD6E20" w:rsidP="00A05A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是否給建議</w:t>
      </w:r>
    </w:p>
    <w:p w14:paraId="0CBDC4D5" w14:textId="77777777" w:rsidR="00BD6E20" w:rsidRPr="00BD6E20" w:rsidRDefault="00BD6E20" w:rsidP="00A05A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是否帶有評價</w:t>
      </w:r>
    </w:p>
    <w:p w14:paraId="6734E835" w14:textId="77777777" w:rsidR="00BD6E20" w:rsidRPr="00BD6E20" w:rsidRDefault="00BD6E20" w:rsidP="00A05A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是否允許沉默</w:t>
      </w:r>
    </w:p>
    <w:p w14:paraId="73BD285F" w14:textId="77777777" w:rsidR="00BD6E20" w:rsidRPr="00BD6E20" w:rsidRDefault="00BD6E20" w:rsidP="00A05A5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是否真正聆聽</w:t>
      </w:r>
    </w:p>
    <w:p w14:paraId="3AC2ACAA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26E346D7">
          <v:rect id="_x0000_i1051" style="width:0;height:1.5pt" o:hralign="center" o:hrstd="t" o:hr="t" fillcolor="#a0a0a0" stroked="f"/>
        </w:pict>
      </w:r>
    </w:p>
    <w:p w14:paraId="5966BBD1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文化差異觀察</w:t>
      </w:r>
    </w:p>
    <w:p w14:paraId="5540146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對未受教練訓練的人而言，</w:t>
      </w:r>
    </w:p>
    <w:p w14:paraId="165B4DDF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很多人會期待：</w:t>
      </w:r>
    </w:p>
    <w:p w14:paraId="47C71C0F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「請直接告訴我怎麼做。」</w:t>
      </w:r>
    </w:p>
    <w:p w14:paraId="3C8C403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因此在亞洲文化中，</w:t>
      </w:r>
    </w:p>
    <w:p w14:paraId="6B878259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教練式提問有時會被理解為：</w:t>
      </w:r>
    </w:p>
    <w:p w14:paraId="48A07569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沒有提供解決方案。</w:t>
      </w:r>
    </w:p>
    <w:p w14:paraId="4EC5185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因此在實務中通常需要先說明：</w:t>
      </w:r>
    </w:p>
    <w:p w14:paraId="7A4350E3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教練對話的方式與目的。</w:t>
      </w:r>
    </w:p>
    <w:p w14:paraId="038316C5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8216498">
          <v:rect id="_x0000_i1052" style="width:0;height:1.5pt" o:hralign="center" o:hrstd="t" o:hr="t" fillcolor="#a0a0a0" stroked="f"/>
        </w:pict>
      </w:r>
    </w:p>
    <w:p w14:paraId="570D323F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4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：呼吸冥想（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Centering Practice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）</w:t>
      </w:r>
    </w:p>
    <w:p w14:paraId="304D7AF2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類型：教練狀態</w:t>
      </w:r>
    </w:p>
    <w:p w14:paraId="27726A83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41D07CA">
          <v:rect id="_x0000_i1053" style="width:0;height:1.5pt" o:hralign="center" o:hrstd="t" o:hr="t" fillcolor="#a0a0a0" stroked="f"/>
        </w:pict>
      </w:r>
    </w:p>
    <w:p w14:paraId="6B6CD9D6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49EDD410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培養教練能力中非常重要的一個品質：</w:t>
      </w:r>
    </w:p>
    <w:p w14:paraId="43ED4440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Presence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（臨在）</w:t>
      </w:r>
    </w:p>
    <w:p w14:paraId="00602E4F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8C0B1DD">
          <v:rect id="_x0000_i1054" style="width:0;height:1.5pt" o:hralign="center" o:hrstd="t" o:hr="t" fillcolor="#a0a0a0" stroked="f"/>
        </w:pict>
      </w:r>
    </w:p>
    <w:p w14:paraId="04DD4520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冥想的作用</w:t>
      </w:r>
    </w:p>
    <w:p w14:paraId="37B1877C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在教練訓練中，冥想常用來：</w:t>
      </w:r>
    </w:p>
    <w:p w14:paraId="30A7845D" w14:textId="77777777" w:rsidR="00BD6E20" w:rsidRPr="00BD6E20" w:rsidRDefault="00BD6E20" w:rsidP="00A05A5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建立專注</w:t>
      </w:r>
    </w:p>
    <w:p w14:paraId="258DAF17" w14:textId="77777777" w:rsidR="00BD6E20" w:rsidRPr="00BD6E20" w:rsidRDefault="00BD6E20" w:rsidP="00A05A5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提升覺察</w:t>
      </w:r>
    </w:p>
    <w:p w14:paraId="4782CDE3" w14:textId="77777777" w:rsidR="00BD6E20" w:rsidRPr="00BD6E20" w:rsidRDefault="00BD6E20" w:rsidP="00A05A5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降低焦慮</w:t>
      </w:r>
    </w:p>
    <w:p w14:paraId="002150B7" w14:textId="77777777" w:rsidR="00BD6E20" w:rsidRPr="00BD6E20" w:rsidRDefault="00BD6E20" w:rsidP="00A05A5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提高聆聽能力</w:t>
      </w:r>
    </w:p>
    <w:p w14:paraId="19222864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374512F">
          <v:rect id="_x0000_i1055" style="width:0;height:1.5pt" o:hralign="center" o:hrstd="t" o:hr="t" fillcolor="#a0a0a0" stroked="f"/>
        </w:pict>
      </w:r>
    </w:p>
    <w:p w14:paraId="4E7448BD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練習方式</w:t>
      </w:r>
    </w:p>
    <w:p w14:paraId="5E175CA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活動中會搭配不同的呼吸練習，例如：</w:t>
      </w:r>
    </w:p>
    <w:p w14:paraId="414A1E20" w14:textId="77777777" w:rsidR="00BD6E20" w:rsidRPr="00BD6E20" w:rsidRDefault="00BD6E20" w:rsidP="00A05A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慢速呼吸</w:t>
      </w:r>
    </w:p>
    <w:p w14:paraId="537298F3" w14:textId="77777777" w:rsidR="00BD6E20" w:rsidRPr="00BD6E20" w:rsidRDefault="00BD6E20" w:rsidP="00A05A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專注呼吸</w:t>
      </w:r>
    </w:p>
    <w:p w14:paraId="6E628E9F" w14:textId="77777777" w:rsidR="00BD6E20" w:rsidRPr="00BD6E20" w:rsidRDefault="00BD6E20" w:rsidP="00A05A5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身體掃描</w:t>
      </w:r>
    </w:p>
    <w:p w14:paraId="56065CA0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05B797A">
          <v:rect id="_x0000_i1056" style="width:0;height:1.5pt" o:hralign="center" o:hrstd="t" o:hr="t" fillcolor="#a0a0a0" stroked="f"/>
        </w:pict>
      </w:r>
    </w:p>
    <w:p w14:paraId="4D1C517F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526F5A24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冥想並不是宗教活動，</w:t>
      </w:r>
    </w:p>
    <w:p w14:paraId="14E1EB3A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而是幫助學員：</w:t>
      </w:r>
    </w:p>
    <w:p w14:paraId="3A09C2DF" w14:textId="77777777" w:rsidR="00BD6E20" w:rsidRPr="00BD6E20" w:rsidRDefault="00BD6E20" w:rsidP="00A05A5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回到當下</w:t>
      </w:r>
    </w:p>
    <w:p w14:paraId="2385C4B2" w14:textId="77777777" w:rsidR="00BD6E20" w:rsidRPr="00BD6E20" w:rsidRDefault="00BD6E20" w:rsidP="00A05A5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看見自己的情緒與想法</w:t>
      </w:r>
    </w:p>
    <w:p w14:paraId="5DD7B8C7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pict w14:anchorId="60500B78">
          <v:rect id="_x0000_i1057" style="width:0;height:1.5pt" o:hralign="center" o:hrstd="t" o:hr="t" fillcolor="#a0a0a0" stroked="f"/>
        </w:pict>
      </w:r>
    </w:p>
    <w:p w14:paraId="37D89B83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0BD2B5AD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好的教練對話，</w:t>
      </w:r>
    </w:p>
    <w:p w14:paraId="2D90737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往往來自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安靜與覺察的狀態</w:t>
      </w: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19AA1F88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9D4E5BD">
          <v:rect id="_x0000_i1058" style="width:0;height:1.5pt" o:hralign="center" o:hrstd="t" o:hr="t" fillcolor="#a0a0a0" stroked="f"/>
        </w:pict>
      </w:r>
    </w:p>
    <w:p w14:paraId="2E885795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4 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流程工具總覽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1035"/>
      </w:tblGrid>
      <w:tr w:rsidR="003E39B7" w:rsidRPr="00BD6E20" w14:paraId="3D944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4CB4B" w14:textId="77777777" w:rsidR="00BD6E20" w:rsidRPr="00BD6E20" w:rsidRDefault="00BD6E20" w:rsidP="00BD6E20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4A47BFC2" w14:textId="77777777" w:rsidR="00BD6E20" w:rsidRPr="00BD6E20" w:rsidRDefault="00BD6E20" w:rsidP="00BD6E20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類型</w:t>
            </w:r>
          </w:p>
        </w:tc>
      </w:tr>
      <w:tr w:rsidR="003E39B7" w:rsidRPr="00BD6E20" w14:paraId="52A2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9EBA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Observation vs Interpretation</w:t>
            </w:r>
          </w:p>
        </w:tc>
        <w:tc>
          <w:tcPr>
            <w:tcW w:w="0" w:type="auto"/>
            <w:vAlign w:val="center"/>
            <w:hideMark/>
          </w:tcPr>
          <w:p w14:paraId="0E223D9C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認知覺察</w:t>
            </w:r>
          </w:p>
        </w:tc>
      </w:tr>
      <w:tr w:rsidR="003E39B7" w:rsidRPr="00BD6E20" w14:paraId="543ED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2CFF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Powerful Question Wall</w:t>
            </w:r>
          </w:p>
        </w:tc>
        <w:tc>
          <w:tcPr>
            <w:tcW w:w="0" w:type="auto"/>
            <w:vAlign w:val="center"/>
            <w:hideMark/>
          </w:tcPr>
          <w:p w14:paraId="229BF626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提問語言</w:t>
            </w:r>
          </w:p>
        </w:tc>
      </w:tr>
      <w:tr w:rsidR="003E39B7" w:rsidRPr="00BD6E20" w14:paraId="2FC4E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2740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Coaching Practicum</w:t>
            </w:r>
          </w:p>
        </w:tc>
        <w:tc>
          <w:tcPr>
            <w:tcW w:w="0" w:type="auto"/>
            <w:vAlign w:val="center"/>
            <w:hideMark/>
          </w:tcPr>
          <w:p w14:paraId="16B16D90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技能練習</w:t>
            </w:r>
          </w:p>
        </w:tc>
      </w:tr>
      <w:tr w:rsidR="003E39B7" w:rsidRPr="00BD6E20" w14:paraId="3F578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37D5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Centering Practice</w:t>
            </w:r>
          </w:p>
        </w:tc>
        <w:tc>
          <w:tcPr>
            <w:tcW w:w="0" w:type="auto"/>
            <w:vAlign w:val="center"/>
            <w:hideMark/>
          </w:tcPr>
          <w:p w14:paraId="446DB222" w14:textId="77777777" w:rsidR="00BD6E20" w:rsidRPr="00BD6E20" w:rsidRDefault="00BD6E20" w:rsidP="00BD6E20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BD6E20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教練狀態</w:t>
            </w:r>
          </w:p>
        </w:tc>
      </w:tr>
    </w:tbl>
    <w:p w14:paraId="1CFC0D66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Day 4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共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4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個流程工具</w:t>
      </w:r>
    </w:p>
    <w:p w14:paraId="0C9AD694" w14:textId="77777777" w:rsidR="00BD6E20" w:rsidRPr="00BD6E20" w:rsidRDefault="00000000" w:rsidP="00BD6E20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77E7A1E">
          <v:rect id="_x0000_i1059" style="width:0;height:1.5pt" o:hralign="center" o:hrstd="t" o:hr="t" fillcolor="#a0a0a0" stroked="f"/>
        </w:pict>
      </w:r>
    </w:p>
    <w:p w14:paraId="2B269B0C" w14:textId="77777777" w:rsidR="00BD6E20" w:rsidRPr="00BD6E20" w:rsidRDefault="00BD6E20" w:rsidP="00BD6E20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4 </w:t>
      </w:r>
      <w:r w:rsidRPr="00BD6E20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整體學習邏輯</w:t>
      </w:r>
    </w:p>
    <w:p w14:paraId="0316E671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第四天的課程結構可以理解為：</w:t>
      </w:r>
    </w:p>
    <w:p w14:paraId="209330AE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認知覺察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提問語言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對話練習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→ </w:t>
      </w: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教練狀態</w:t>
      </w:r>
    </w:p>
    <w:p w14:paraId="49BF3C75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或用能力發展來看：</w:t>
      </w:r>
    </w:p>
    <w:p w14:paraId="487F3CA7" w14:textId="77777777" w:rsidR="00BD6E20" w:rsidRPr="00BD6E20" w:rsidRDefault="00BD6E20" w:rsidP="00BD6E20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BD6E20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Awareness → Language → Practice → Presence</w:t>
      </w:r>
    </w:p>
    <w:p w14:paraId="11B65D80" w14:textId="30F1CC7D" w:rsidR="009471BD" w:rsidRPr="003E39B7" w:rsidRDefault="009471BD">
      <w:pPr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 w:type="page"/>
      </w:r>
    </w:p>
    <w:p w14:paraId="521CE200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以下是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Day 5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（第五天）完整內容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，格式與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Day 1–Day 4 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相同，你可以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直接貼到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Word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Day 5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章節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39170BE4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3FBF228">
          <v:rect id="_x0000_i1060" style="width:0;height:1.5pt" o:hralign="center" o:hrstd="t" o:hr="t" fillcolor="#a0a0a0" stroked="f"/>
        </w:pict>
      </w:r>
    </w:p>
    <w:p w14:paraId="44300744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Day 5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－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Integration 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與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 Closing</w:t>
      </w:r>
    </w:p>
    <w:p w14:paraId="01938297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 xml:space="preserve">Day 5 </w:t>
      </w: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概覽</w:t>
      </w:r>
    </w:p>
    <w:p w14:paraId="130587E4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第五天的課程重點是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整合學習與建立未來連結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563AEFAC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與前幾天不同，最後一天不再加入新的技巧，而是幫助學員：</w:t>
      </w:r>
    </w:p>
    <w:p w14:paraId="2E098785" w14:textId="77777777" w:rsidR="003E39B7" w:rsidRPr="003E39B7" w:rsidRDefault="003E39B7" w:rsidP="00A05A5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回顧整個課程的重要學習</w:t>
      </w:r>
    </w:p>
    <w:p w14:paraId="3EA0B602" w14:textId="77777777" w:rsidR="003E39B7" w:rsidRPr="003E39B7" w:rsidRDefault="003E39B7" w:rsidP="00A05A5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整合不同的概念與經驗</w:t>
      </w:r>
    </w:p>
    <w:p w14:paraId="36734983" w14:textId="77777777" w:rsidR="003E39B7" w:rsidRPr="003E39B7" w:rsidRDefault="003E39B7" w:rsidP="00A05A5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建立彼此的支持網絡</w:t>
      </w:r>
    </w:p>
    <w:p w14:paraId="7FD7F7CF" w14:textId="77777777" w:rsidR="003E39B7" w:rsidRPr="003E39B7" w:rsidRDefault="003E39B7" w:rsidP="00A05A5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思考未來如何實踐</w:t>
      </w:r>
    </w:p>
    <w:p w14:paraId="1B4ABC82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因此這一天的活動多屬於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Integration Tools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（整合型工具）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1D2E87E4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整體學習節奏：</w:t>
      </w:r>
    </w:p>
    <w:p w14:paraId="1D20064E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Energy Activation → Knowledge Integration → Community Support → Future Commitment</w:t>
      </w:r>
    </w:p>
    <w:p w14:paraId="709E94F5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3858C0B">
          <v:rect id="_x0000_i1061" style="width:0;height:1.5pt" o:hralign="center" o:hrstd="t" o:hr="t" fillcolor="#a0a0a0" stroked="f"/>
        </w:pict>
      </w:r>
    </w:p>
    <w:p w14:paraId="0EC564CE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1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Brain Arrival Game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（認知暖身）</w:t>
      </w:r>
    </w:p>
    <w:p w14:paraId="45B8F898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類型：認知暖身</w:t>
      </w:r>
    </w:p>
    <w:p w14:paraId="6425BD2D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655A85F1">
          <v:rect id="_x0000_i1062" style="width:0;height:1.5pt" o:hralign="center" o:hrstd="t" o:hr="t" fillcolor="#a0a0a0" stroked="f"/>
        </w:pict>
      </w:r>
    </w:p>
    <w:p w14:paraId="16D75F03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lastRenderedPageBreak/>
        <w:t>目的</w:t>
      </w:r>
    </w:p>
    <w:p w14:paraId="5F64ACA3" w14:textId="77777777" w:rsidR="003E39B7" w:rsidRPr="003E39B7" w:rsidRDefault="003E39B7" w:rsidP="00A05A5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喚醒注意力與能量</w:t>
      </w:r>
    </w:p>
    <w:p w14:paraId="343FCC0C" w14:textId="77777777" w:rsidR="003E39B7" w:rsidRPr="003E39B7" w:rsidRDefault="003E39B7" w:rsidP="00A05A5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讓大腦快速進入課程狀態</w:t>
      </w:r>
    </w:p>
    <w:p w14:paraId="0E83B23E" w14:textId="77777777" w:rsidR="003E39B7" w:rsidRPr="003E39B7" w:rsidRDefault="003E39B7" w:rsidP="00A05A5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建立輕鬆活躍的氛圍</w:t>
      </w:r>
    </w:p>
    <w:p w14:paraId="6D59ABBE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CD169CE">
          <v:rect id="_x0000_i1063" style="width:0;height:1.5pt" o:hralign="center" o:hrstd="t" o:hr="t" fillcolor="#a0a0a0" stroked="f"/>
        </w:pict>
      </w:r>
    </w:p>
    <w:p w14:paraId="241E9335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常見形式</w:t>
      </w:r>
    </w:p>
    <w:p w14:paraId="44022368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引導者會設計一些需要快速反應的小遊戲，例如：</w:t>
      </w:r>
    </w:p>
    <w:p w14:paraId="21152DBE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 xml:space="preserve">Red / Blue </w:t>
      </w:r>
      <w:r w:rsidRPr="003E39B7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反應遊戲</w:t>
      </w:r>
    </w:p>
    <w:p w14:paraId="44888726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當聽到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Red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時做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Blue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的動作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當聽到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Blue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時做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Red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的動作</w:t>
      </w:r>
    </w:p>
    <w:p w14:paraId="44B58E54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68D4FC52">
          <v:rect id="_x0000_i1064" style="width:0;height:1.5pt" o:hralign="center" o:hrstd="t" o:hr="t" fillcolor="#a0a0a0" stroked="f"/>
        </w:pict>
      </w:r>
    </w:p>
    <w:p w14:paraId="0421F7F9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 xml:space="preserve">Yes / No </w:t>
      </w:r>
      <w:r w:rsidRPr="003E39B7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反向回答</w:t>
      </w:r>
    </w:p>
    <w:p w14:paraId="2632BB90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被問問題時必須回答相反答案。</w:t>
      </w:r>
    </w:p>
    <w:p w14:paraId="03524E52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例如：</w:t>
      </w:r>
    </w:p>
    <w:p w14:paraId="07934C73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「你今天累嗎？」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必須回答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Yes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或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No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的相反答案</w:t>
      </w:r>
    </w:p>
    <w:p w14:paraId="38E89526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DE0B2A0">
          <v:rect id="_x0000_i1065" style="width:0;height:1.5pt" o:hralign="center" o:hrstd="t" o:hr="t" fillcolor="#a0a0a0" stroked="f"/>
        </w:pict>
      </w:r>
    </w:p>
    <w:p w14:paraId="4DAE9435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2"/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7"/>
          <w:szCs w:val="27"/>
          <w:lang w:eastAsia="zh-TW"/>
        </w:rPr>
        <w:t>動作指令遊戲</w:t>
      </w:r>
    </w:p>
    <w:p w14:paraId="3D7895C3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聽到某個指令時做不同的動作。</w:t>
      </w:r>
    </w:p>
    <w:p w14:paraId="561631E1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0317FFD">
          <v:rect id="_x0000_i1066" style="width:0;height:1.5pt" o:hralign="center" o:hrstd="t" o:hr="t" fillcolor="#a0a0a0" stroked="f"/>
        </w:pict>
      </w:r>
    </w:p>
    <w:p w14:paraId="2C846EFD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lastRenderedPageBreak/>
        <w:t>引導重點</w:t>
      </w:r>
    </w:p>
    <w:p w14:paraId="6FA2A91D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這類遊戲的重點不是競爭，而是：</w:t>
      </w:r>
    </w:p>
    <w:p w14:paraId="4E3EA922" w14:textId="77777777" w:rsidR="003E39B7" w:rsidRPr="003E39B7" w:rsidRDefault="003E39B7" w:rsidP="00A05A5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提升注意力</w:t>
      </w:r>
    </w:p>
    <w:p w14:paraId="54EB50E5" w14:textId="77777777" w:rsidR="003E39B7" w:rsidRPr="003E39B7" w:rsidRDefault="003E39B7" w:rsidP="00A05A5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提升團體能量</w:t>
      </w:r>
    </w:p>
    <w:p w14:paraId="628B4F56" w14:textId="77777777" w:rsidR="003E39B7" w:rsidRPr="003E39B7" w:rsidRDefault="003E39B7" w:rsidP="00A05A5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讓大家進入互動狀態</w:t>
      </w:r>
    </w:p>
    <w:p w14:paraId="156F7089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607DAE9">
          <v:rect id="_x0000_i1067" style="width:0;height:1.5pt" o:hralign="center" o:hrstd="t" o:hr="t" fillcolor="#a0a0a0" stroked="f"/>
        </w:pict>
      </w:r>
    </w:p>
    <w:p w14:paraId="6F3CE686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0E6489B6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短時間的認知遊戲可以：</w:t>
      </w:r>
    </w:p>
    <w:p w14:paraId="4203B54D" w14:textId="77777777" w:rsidR="003E39B7" w:rsidRPr="003E39B7" w:rsidRDefault="003E39B7" w:rsidP="00A05A5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活化大腦</w:t>
      </w:r>
    </w:p>
    <w:p w14:paraId="234F2EEE" w14:textId="77777777" w:rsidR="003E39B7" w:rsidRPr="003E39B7" w:rsidRDefault="003E39B7" w:rsidP="00A05A5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提高專注度</w:t>
      </w:r>
    </w:p>
    <w:p w14:paraId="2FC81FC7" w14:textId="77777777" w:rsidR="003E39B7" w:rsidRPr="003E39B7" w:rsidRDefault="003E39B7" w:rsidP="00A05A5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快速提升團體氛圍</w:t>
      </w:r>
    </w:p>
    <w:p w14:paraId="2B77DB6D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665F9DB">
          <v:rect id="_x0000_i1068" style="width:0;height:1.5pt" o:hralign="center" o:hrstd="t" o:hr="t" fillcolor="#a0a0a0" stroked="f"/>
        </w:pict>
      </w:r>
    </w:p>
    <w:p w14:paraId="3029BF0A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2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Learning Integration Posters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（學習整合海報）</w:t>
      </w:r>
    </w:p>
    <w:p w14:paraId="4C929F53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類型：知識整合</w:t>
      </w:r>
    </w:p>
    <w:p w14:paraId="2FF711F0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12F1EE7">
          <v:rect id="_x0000_i1069" style="width:0;height:1.5pt" o:hralign="center" o:hrstd="t" o:hr="t" fillcolor="#a0a0a0" stroked="f"/>
        </w:pict>
      </w:r>
    </w:p>
    <w:p w14:paraId="3477F569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790E9316" w14:textId="77777777" w:rsidR="003E39B7" w:rsidRPr="003E39B7" w:rsidRDefault="003E39B7" w:rsidP="00A05A5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整合課程中的重要知識</w:t>
      </w:r>
    </w:p>
    <w:p w14:paraId="3F2D99F2" w14:textId="77777777" w:rsidR="003E39B7" w:rsidRPr="003E39B7" w:rsidRDefault="003E39B7" w:rsidP="00A05A5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讓學員補充延伸資源</w:t>
      </w:r>
    </w:p>
    <w:p w14:paraId="5377A291" w14:textId="77777777" w:rsidR="003E39B7" w:rsidRPr="003E39B7" w:rsidRDefault="003E39B7" w:rsidP="00A05A5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形成群體知識庫</w:t>
      </w:r>
    </w:p>
    <w:p w14:paraId="2FA483B9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pict w14:anchorId="07C13D51">
          <v:rect id="_x0000_i1070" style="width:0;height:1.5pt" o:hralign="center" o:hrstd="t" o:hr="t" fillcolor="#a0a0a0" stroked="f"/>
        </w:pict>
      </w:r>
    </w:p>
    <w:p w14:paraId="555E0B06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13D9D593" w14:textId="77777777" w:rsidR="003E39B7" w:rsidRPr="003E39B7" w:rsidRDefault="003E39B7" w:rsidP="00A05A5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在牆上貼出幾張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課程主題海報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26E32D90" w14:textId="77777777" w:rsidR="003E39B7" w:rsidRPr="003E39B7" w:rsidRDefault="003E39B7" w:rsidP="00A05A5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每張海報代表一個重要概念或主題。</w:t>
      </w:r>
    </w:p>
    <w:p w14:paraId="7457B9E3" w14:textId="77777777" w:rsidR="003E39B7" w:rsidRPr="003E39B7" w:rsidRDefault="003E39B7" w:rsidP="00A05A5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學員可以在海報上補充相關資源，例如：</w:t>
      </w:r>
    </w:p>
    <w:p w14:paraId="64832BBB" w14:textId="77777777" w:rsidR="003E39B7" w:rsidRPr="003E39B7" w:rsidRDefault="003E39B7" w:rsidP="00A05A5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書籍</w:t>
      </w:r>
    </w:p>
    <w:p w14:paraId="17317EED" w14:textId="77777777" w:rsidR="003E39B7" w:rsidRPr="003E39B7" w:rsidRDefault="003E39B7" w:rsidP="00A05A5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文章</w:t>
      </w:r>
    </w:p>
    <w:p w14:paraId="60DF0357" w14:textId="77777777" w:rsidR="003E39B7" w:rsidRPr="003E39B7" w:rsidRDefault="003E39B7" w:rsidP="00A05A5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網站</w:t>
      </w:r>
    </w:p>
    <w:p w14:paraId="6690181D" w14:textId="77777777" w:rsidR="003E39B7" w:rsidRPr="003E39B7" w:rsidRDefault="003E39B7" w:rsidP="00A05A5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組織</w:t>
      </w:r>
    </w:p>
    <w:p w14:paraId="40FA05E0" w14:textId="77777777" w:rsidR="003E39B7" w:rsidRPr="003E39B7" w:rsidRDefault="003E39B7" w:rsidP="00A05A5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工具或方法</w:t>
      </w:r>
    </w:p>
    <w:p w14:paraId="52C02715" w14:textId="77777777" w:rsidR="003E39B7" w:rsidRPr="003E39B7" w:rsidRDefault="003E39B7" w:rsidP="00A05A5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學員自由走動閱讀彼此補充的內容。</w:t>
      </w:r>
    </w:p>
    <w:p w14:paraId="30A84020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B5A0526">
          <v:rect id="_x0000_i1071" style="width:0;height:1.5pt" o:hralign="center" o:hrstd="t" o:hr="t" fillcolor="#a0a0a0" stroked="f"/>
        </w:pict>
      </w:r>
    </w:p>
    <w:p w14:paraId="41B0C9E4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363E077F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引導者可以鼓勵學員：</w:t>
      </w:r>
    </w:p>
    <w:p w14:paraId="04B25A8C" w14:textId="77777777" w:rsidR="003E39B7" w:rsidRPr="003E39B7" w:rsidRDefault="003E39B7" w:rsidP="00A05A5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分享對自己最有幫助的資源</w:t>
      </w:r>
    </w:p>
    <w:p w14:paraId="4948644E" w14:textId="77777777" w:rsidR="003E39B7" w:rsidRPr="003E39B7" w:rsidRDefault="003E39B7" w:rsidP="00A05A5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連結課程概念與實際世界</w:t>
      </w:r>
    </w:p>
    <w:p w14:paraId="793CEE0E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67845509">
          <v:rect id="_x0000_i1072" style="width:0;height:1.5pt" o:hralign="center" o:hrstd="t" o:hr="t" fillcolor="#a0a0a0" stroked="f"/>
        </w:pict>
      </w:r>
    </w:p>
    <w:p w14:paraId="31859A9B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6D88E82D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透過這個活動：</w:t>
      </w:r>
    </w:p>
    <w:p w14:paraId="383FE535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個人的知識會被轉化為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群體資產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0648FA99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ABF34BD">
          <v:rect id="_x0000_i1073" style="width:0;height:1.5pt" o:hralign="center" o:hrstd="t" o:hr="t" fillcolor="#a0a0a0" stroked="f"/>
        </w:pict>
      </w:r>
    </w:p>
    <w:p w14:paraId="38C278FA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lastRenderedPageBreak/>
        <w:t>工具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3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ASK Wall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（互助牆）</w:t>
      </w:r>
    </w:p>
    <w:p w14:paraId="17A7EDE8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類型：社群連結</w:t>
      </w:r>
    </w:p>
    <w:p w14:paraId="205EA404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74571F8F">
          <v:rect id="_x0000_i1074" style="width:0;height:1.5pt" o:hralign="center" o:hrstd="t" o:hr="t" fillcolor="#a0a0a0" stroked="f"/>
        </w:pict>
      </w:r>
    </w:p>
    <w:p w14:paraId="69C6F2E9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1061BD19" w14:textId="77777777" w:rsidR="003E39B7" w:rsidRPr="003E39B7" w:rsidRDefault="003E39B7" w:rsidP="00A05A5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建立課程結束後的支持網絡</w:t>
      </w:r>
    </w:p>
    <w:p w14:paraId="10A02381" w14:textId="77777777" w:rsidR="003E39B7" w:rsidRPr="003E39B7" w:rsidRDefault="003E39B7" w:rsidP="00A05A5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鼓勵學員彼此合作</w:t>
      </w:r>
    </w:p>
    <w:p w14:paraId="6A7EC0E9" w14:textId="77777777" w:rsidR="003E39B7" w:rsidRPr="003E39B7" w:rsidRDefault="003E39B7" w:rsidP="00A05A5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延續社群關係</w:t>
      </w:r>
    </w:p>
    <w:p w14:paraId="1BBB9B90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4D62962D">
          <v:rect id="_x0000_i1075" style="width:0;height:1.5pt" o:hralign="center" o:hrstd="t" o:hr="t" fillcolor="#a0a0a0" stroked="f"/>
        </w:pict>
      </w:r>
    </w:p>
    <w:p w14:paraId="074BB2E4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流程</w:t>
      </w:r>
    </w:p>
    <w:p w14:paraId="7E1A848E" w14:textId="77777777" w:rsidR="003E39B7" w:rsidRPr="003E39B7" w:rsidRDefault="003E39B7" w:rsidP="00A05A5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在牆上貼一張大型海報，寫上：</w:t>
      </w:r>
    </w:p>
    <w:p w14:paraId="5A5C3079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ASK</w:t>
      </w:r>
    </w:p>
    <w:p w14:paraId="1DBC7996" w14:textId="77777777" w:rsidR="003E39B7" w:rsidRPr="003E39B7" w:rsidRDefault="003E39B7" w:rsidP="00A05A5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學員在便利貼上寫下：</w:t>
      </w:r>
    </w:p>
    <w:p w14:paraId="62912AFC" w14:textId="77777777" w:rsidR="003E39B7" w:rsidRPr="003E39B7" w:rsidRDefault="003E39B7" w:rsidP="00A05A5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自己需要幫助的事情</w:t>
      </w:r>
    </w:p>
    <w:p w14:paraId="762AE7ED" w14:textId="77777777" w:rsidR="003E39B7" w:rsidRPr="003E39B7" w:rsidRDefault="003E39B7" w:rsidP="00A05A5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想找人合作的主題</w:t>
      </w:r>
    </w:p>
    <w:p w14:paraId="67105BE4" w14:textId="77777777" w:rsidR="003E39B7" w:rsidRPr="003E39B7" w:rsidRDefault="003E39B7" w:rsidP="00A05A5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想討論的問題</w:t>
      </w:r>
    </w:p>
    <w:p w14:paraId="79A23023" w14:textId="77777777" w:rsidR="003E39B7" w:rsidRPr="003E39B7" w:rsidRDefault="003E39B7" w:rsidP="00A05A5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若其他學員能提供幫助，可以：</w:t>
      </w:r>
    </w:p>
    <w:p w14:paraId="5E1DA7A6" w14:textId="77777777" w:rsidR="003E39B7" w:rsidRPr="003E39B7" w:rsidRDefault="003E39B7" w:rsidP="00A05A5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留下名字</w:t>
      </w:r>
    </w:p>
    <w:p w14:paraId="32B56BBD" w14:textId="77777777" w:rsidR="003E39B7" w:rsidRPr="003E39B7" w:rsidRDefault="003E39B7" w:rsidP="00A05A5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留下聯絡方式</w:t>
      </w:r>
    </w:p>
    <w:p w14:paraId="74F302BB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A282579">
          <v:rect id="_x0000_i1076" style="width:0;height:1.5pt" o:hralign="center" o:hrstd="t" o:hr="t" fillcolor="#a0a0a0" stroked="f"/>
        </w:pict>
      </w:r>
    </w:p>
    <w:p w14:paraId="29BCAE4E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引導重點</w:t>
      </w:r>
    </w:p>
    <w:p w14:paraId="4677AF3E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t>提醒學員：</w:t>
      </w:r>
    </w:p>
    <w:p w14:paraId="788AAD3E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ASK 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不只是求助，</w:t>
      </w:r>
    </w:p>
    <w:p w14:paraId="7B252DEA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也是建立合作機會。</w:t>
      </w:r>
    </w:p>
    <w:p w14:paraId="5C5F56BA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513266BA">
          <v:rect id="_x0000_i1077" style="width:0;height:1.5pt" o:hralign="center" o:hrstd="t" o:hr="t" fillcolor="#a0a0a0" stroked="f"/>
        </w:pict>
      </w:r>
    </w:p>
    <w:p w14:paraId="508F0CFD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1AF22393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這個工具能促進：</w:t>
      </w:r>
    </w:p>
    <w:p w14:paraId="564B73D3" w14:textId="77777777" w:rsidR="003E39B7" w:rsidRPr="003E39B7" w:rsidRDefault="003E39B7" w:rsidP="00A05A5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社群支持</w:t>
      </w:r>
    </w:p>
    <w:p w14:paraId="27A7530D" w14:textId="77777777" w:rsidR="003E39B7" w:rsidRPr="003E39B7" w:rsidRDefault="003E39B7" w:rsidP="00A05A5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合作關係</w:t>
      </w:r>
    </w:p>
    <w:p w14:paraId="5929D4B1" w14:textId="77777777" w:rsidR="003E39B7" w:rsidRPr="003E39B7" w:rsidRDefault="003E39B7" w:rsidP="00A05A5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長期連結</w:t>
      </w:r>
    </w:p>
    <w:p w14:paraId="34D16245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59BCA42">
          <v:rect id="_x0000_i1078" style="width:0;height:1.5pt" o:hralign="center" o:hrstd="t" o:hr="t" fillcolor="#a0a0a0" stroked="f"/>
        </w:pict>
      </w:r>
    </w:p>
    <w:p w14:paraId="5FB3ADFB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工具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4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：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Future Self Postcard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（未來自己明信片）</w:t>
      </w:r>
    </w:p>
    <w:p w14:paraId="0B2669E0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類型：學習轉化</w:t>
      </w:r>
    </w:p>
    <w:p w14:paraId="5BB87B3C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4AB13E8">
          <v:rect id="_x0000_i1079" style="width:0;height:1.5pt" o:hralign="center" o:hrstd="t" o:hr="t" fillcolor="#a0a0a0" stroked="f"/>
        </w:pict>
      </w:r>
    </w:p>
    <w:p w14:paraId="4F5C83DD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目的</w:t>
      </w:r>
    </w:p>
    <w:p w14:paraId="2B3B91AC" w14:textId="77777777" w:rsidR="003E39B7" w:rsidRPr="003E39B7" w:rsidRDefault="003E39B7" w:rsidP="00A05A5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促進學習轉化</w:t>
      </w:r>
    </w:p>
    <w:p w14:paraId="27504BE7" w14:textId="77777777" w:rsidR="003E39B7" w:rsidRPr="003E39B7" w:rsidRDefault="003E39B7" w:rsidP="00A05A5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讓學員思考未來如何應用所學</w:t>
      </w:r>
    </w:p>
    <w:p w14:paraId="4E7C9D48" w14:textId="77777777" w:rsidR="003E39B7" w:rsidRPr="003E39B7" w:rsidRDefault="003E39B7" w:rsidP="00A05A5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建立長期提醒機制</w:t>
      </w:r>
    </w:p>
    <w:p w14:paraId="1DAAAE1F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2275B2A">
          <v:rect id="_x0000_i1080" style="width:0;height:1.5pt" o:hralign="center" o:hrstd="t" o:hr="t" fillcolor="#a0a0a0" stroked="f"/>
        </w:pict>
      </w:r>
    </w:p>
    <w:p w14:paraId="37E6A25F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lastRenderedPageBreak/>
        <w:t>流程</w:t>
      </w:r>
    </w:p>
    <w:p w14:paraId="25EFD873" w14:textId="77777777" w:rsidR="003E39B7" w:rsidRPr="003E39B7" w:rsidRDefault="003E39B7" w:rsidP="00A05A5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發給每位學員：</w:t>
      </w:r>
    </w:p>
    <w:p w14:paraId="7D4F879E" w14:textId="77777777" w:rsidR="003E39B7" w:rsidRPr="003E39B7" w:rsidRDefault="003E39B7" w:rsidP="00A05A5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一張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明信片</w:t>
      </w:r>
    </w:p>
    <w:p w14:paraId="6F12C26A" w14:textId="77777777" w:rsidR="003E39B7" w:rsidRPr="003E39B7" w:rsidRDefault="003E39B7" w:rsidP="00A05A5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一個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信封</w:t>
      </w:r>
    </w:p>
    <w:p w14:paraId="3DB94CD3" w14:textId="77777777" w:rsidR="003E39B7" w:rsidRPr="003E39B7" w:rsidRDefault="003E39B7" w:rsidP="00A05A5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請學員以：</w:t>
      </w:r>
    </w:p>
    <w:p w14:paraId="08C51F49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「六個月後的自己」</w:t>
      </w:r>
    </w:p>
    <w:p w14:paraId="0D4DE4D3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寫信給現在的自己。</w:t>
      </w:r>
    </w:p>
    <w:p w14:paraId="00503A10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AE1105B">
          <v:rect id="_x0000_i1081" style="width:0;height:1.5pt" o:hralign="center" o:hrstd="t" o:hr="t" fillcolor="#a0a0a0" stroked="f"/>
        </w:pict>
      </w:r>
    </w:p>
    <w:p w14:paraId="20D02F43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內容可以包含</w:t>
      </w:r>
    </w:p>
    <w:p w14:paraId="6DB1E0B3" w14:textId="77777777" w:rsidR="003E39B7" w:rsidRPr="003E39B7" w:rsidRDefault="003E39B7" w:rsidP="00A05A5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自己如何應用了課程學到的內容</w:t>
      </w:r>
    </w:p>
    <w:p w14:paraId="5C062691" w14:textId="77777777" w:rsidR="003E39B7" w:rsidRPr="003E39B7" w:rsidRDefault="003E39B7" w:rsidP="00A05A5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工作或生活有哪些改變</w:t>
      </w:r>
    </w:p>
    <w:p w14:paraId="7302661C" w14:textId="77777777" w:rsidR="003E39B7" w:rsidRPr="003E39B7" w:rsidRDefault="003E39B7" w:rsidP="00A05A5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對現在自己的鼓勵</w:t>
      </w:r>
    </w:p>
    <w:p w14:paraId="3E142D6B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673D5271">
          <v:rect id="_x0000_i1082" style="width:0;height:1.5pt" o:hralign="center" o:hrstd="t" o:hr="t" fillcolor="#a0a0a0" stroked="f"/>
        </w:pict>
      </w:r>
    </w:p>
    <w:p w14:paraId="271F356B" w14:textId="77777777" w:rsidR="003E39B7" w:rsidRPr="003E39B7" w:rsidRDefault="003E39B7" w:rsidP="00A05A5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寫完後放入信封。</w:t>
      </w:r>
    </w:p>
    <w:p w14:paraId="735111A6" w14:textId="77777777" w:rsidR="003E39B7" w:rsidRPr="003E39B7" w:rsidRDefault="003E39B7" w:rsidP="00A05A5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主辦單位在未來某個時間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寄回給學員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081F0DF6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3690B2A9">
          <v:rect id="_x0000_i1083" style="width:0;height:1.5pt" o:hralign="center" o:hrstd="t" o:hr="t" fillcolor="#a0a0a0" stroked="f"/>
        </w:pict>
      </w:r>
    </w:p>
    <w:p w14:paraId="2A674533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設計考量</w:t>
      </w:r>
    </w:p>
    <w:p w14:paraId="56D67D28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信封可以：</w:t>
      </w:r>
    </w:p>
    <w:p w14:paraId="7D8C5A3E" w14:textId="77777777" w:rsidR="003E39B7" w:rsidRPr="003E39B7" w:rsidRDefault="003E39B7" w:rsidP="00A05A5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保護隱私</w:t>
      </w:r>
    </w:p>
    <w:p w14:paraId="0C6F0040" w14:textId="77777777" w:rsidR="003E39B7" w:rsidRPr="003E39B7" w:rsidRDefault="003E39B7" w:rsidP="00A05A5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方便未來寄送</w:t>
      </w:r>
    </w:p>
    <w:p w14:paraId="19695751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lastRenderedPageBreak/>
        <w:pict w14:anchorId="6822CFAA">
          <v:rect id="_x0000_i1084" style="width:0;height:1.5pt" o:hralign="center" o:hrstd="t" o:hr="t" fillcolor="#a0a0a0" stroked="f"/>
        </w:pict>
      </w:r>
    </w:p>
    <w:p w14:paraId="79477D83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1"/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36"/>
          <w:szCs w:val="36"/>
          <w:lang w:eastAsia="zh-TW"/>
        </w:rPr>
        <w:t>學習洞察</w:t>
      </w:r>
    </w:p>
    <w:p w14:paraId="46A7088B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這是一種常見的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Learning Transfer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工具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。</w:t>
      </w:r>
    </w:p>
    <w:p w14:paraId="10FFA360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透過未來視角，</w:t>
      </w:r>
    </w:p>
    <w:p w14:paraId="3A2B5C69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可以強化行動承諾與記憶。</w:t>
      </w:r>
    </w:p>
    <w:p w14:paraId="2C850D60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A859789">
          <v:rect id="_x0000_i1085" style="width:0;height:1.5pt" o:hralign="center" o:hrstd="t" o:hr="t" fillcolor="#a0a0a0" stroked="f"/>
        </w:pict>
      </w:r>
    </w:p>
    <w:p w14:paraId="075EDE91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5 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流程工具總覽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035"/>
      </w:tblGrid>
      <w:tr w:rsidR="003E39B7" w:rsidRPr="003E39B7" w14:paraId="49B73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D071D" w14:textId="77777777" w:rsidR="003E39B7" w:rsidRPr="003E39B7" w:rsidRDefault="003E39B7" w:rsidP="003E39B7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0656C459" w14:textId="77777777" w:rsidR="003E39B7" w:rsidRPr="003E39B7" w:rsidRDefault="003E39B7" w:rsidP="003E39B7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類型</w:t>
            </w:r>
          </w:p>
        </w:tc>
      </w:tr>
      <w:tr w:rsidR="003E39B7" w:rsidRPr="003E39B7" w14:paraId="77C4C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9515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Brain Arrival Game</w:t>
            </w:r>
          </w:p>
        </w:tc>
        <w:tc>
          <w:tcPr>
            <w:tcW w:w="0" w:type="auto"/>
            <w:vAlign w:val="center"/>
            <w:hideMark/>
          </w:tcPr>
          <w:p w14:paraId="02AB1156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認知暖身</w:t>
            </w:r>
          </w:p>
        </w:tc>
      </w:tr>
      <w:tr w:rsidR="003E39B7" w:rsidRPr="003E39B7" w14:paraId="7BA2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2152E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Learning Integration Posters</w:t>
            </w:r>
          </w:p>
        </w:tc>
        <w:tc>
          <w:tcPr>
            <w:tcW w:w="0" w:type="auto"/>
            <w:vAlign w:val="center"/>
            <w:hideMark/>
          </w:tcPr>
          <w:p w14:paraId="5D936BFD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知識整合</w:t>
            </w:r>
          </w:p>
        </w:tc>
      </w:tr>
      <w:tr w:rsidR="003E39B7" w:rsidRPr="003E39B7" w14:paraId="0D859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1556F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ASK Wall</w:t>
            </w:r>
          </w:p>
        </w:tc>
        <w:tc>
          <w:tcPr>
            <w:tcW w:w="0" w:type="auto"/>
            <w:vAlign w:val="center"/>
            <w:hideMark/>
          </w:tcPr>
          <w:p w14:paraId="4D674316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社群連結</w:t>
            </w:r>
          </w:p>
        </w:tc>
      </w:tr>
      <w:tr w:rsidR="003E39B7" w:rsidRPr="003E39B7" w14:paraId="0FCE7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C2E6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Future Self Postcard</w:t>
            </w:r>
          </w:p>
        </w:tc>
        <w:tc>
          <w:tcPr>
            <w:tcW w:w="0" w:type="auto"/>
            <w:vAlign w:val="center"/>
            <w:hideMark/>
          </w:tcPr>
          <w:p w14:paraId="5FDBD6DB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學習轉化</w:t>
            </w:r>
          </w:p>
        </w:tc>
      </w:tr>
    </w:tbl>
    <w:p w14:paraId="00011973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Day 5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共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 xml:space="preserve"> 4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個流程工具</w:t>
      </w:r>
    </w:p>
    <w:p w14:paraId="453A0B99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12131008">
          <v:rect id="_x0000_i1086" style="width:0;height:1.5pt" o:hralign="center" o:hrstd="t" o:hr="t" fillcolor="#a0a0a0" stroked="f"/>
        </w:pict>
      </w:r>
    </w:p>
    <w:p w14:paraId="5EDBB69C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 xml:space="preserve">Day 5 </w:t>
      </w: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整體學習邏輯</w:t>
      </w:r>
    </w:p>
    <w:p w14:paraId="2DF9780F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第五天的課程設計可以理解為三個階段：</w:t>
      </w:r>
    </w:p>
    <w:p w14:paraId="567F94D0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啟動能量</w:t>
      </w:r>
    </w:p>
    <w:p w14:paraId="777CE6B2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Brain Arrival Game</w:t>
      </w:r>
    </w:p>
    <w:p w14:paraId="0DAB3387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↓</w:t>
      </w:r>
    </w:p>
    <w:p w14:paraId="7BE47511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lastRenderedPageBreak/>
        <w:t>整合學習</w:t>
      </w:r>
    </w:p>
    <w:p w14:paraId="066C01C5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Learning Integration Posters</w:t>
      </w:r>
    </w:p>
    <w:p w14:paraId="788C87F4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↓</w:t>
      </w:r>
    </w:p>
    <w:p w14:paraId="42488DFB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延續社群與行動</w:t>
      </w:r>
    </w:p>
    <w:p w14:paraId="747BB736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ASK Wall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br/>
        <w:t>Future Self Postcard</w:t>
      </w:r>
    </w:p>
    <w:p w14:paraId="49309B70" w14:textId="77777777" w:rsidR="003E39B7" w:rsidRPr="003E39B7" w:rsidRDefault="00000000" w:rsidP="003E39B7">
      <w:pPr>
        <w:spacing w:after="0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>
        <w:rPr>
          <w:rFonts w:ascii="Times New Roman" w:eastAsia="微軟正黑體 Light" w:hAnsi="Times New Roman" w:cs="Times New Roman"/>
          <w:sz w:val="24"/>
          <w:szCs w:val="24"/>
          <w:lang w:eastAsia="zh-TW"/>
        </w:rPr>
        <w:pict w14:anchorId="005AAB4C">
          <v:rect id="_x0000_i1087" style="width:0;height:1.5pt" o:hralign="center" o:hrstd="t" o:hr="t" fillcolor="#a0a0a0" stroked="f"/>
        </w:pict>
      </w:r>
    </w:p>
    <w:p w14:paraId="68C7E53C" w14:textId="77777777" w:rsidR="003E39B7" w:rsidRPr="003E39B7" w:rsidRDefault="003E39B7" w:rsidP="003E39B7">
      <w:pPr>
        <w:spacing w:before="100" w:beforeAutospacing="1" w:after="100" w:afterAutospacing="1" w:line="240" w:lineRule="auto"/>
        <w:outlineLvl w:val="0"/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kern w:val="36"/>
          <w:sz w:val="48"/>
          <w:szCs w:val="48"/>
          <w:lang w:eastAsia="zh-TW"/>
        </w:rPr>
        <w:t>五天課程能力曲線（總覽）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2755"/>
      </w:tblGrid>
      <w:tr w:rsidR="003E39B7" w:rsidRPr="003E39B7" w14:paraId="602809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22EEC" w14:textId="77777777" w:rsidR="003E39B7" w:rsidRPr="003E39B7" w:rsidRDefault="003E39B7" w:rsidP="003E39B7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9BF04CD" w14:textId="77777777" w:rsidR="003E39B7" w:rsidRPr="003E39B7" w:rsidRDefault="003E39B7" w:rsidP="003E39B7">
            <w:pPr>
              <w:spacing w:after="0" w:line="240" w:lineRule="auto"/>
              <w:jc w:val="center"/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b/>
                <w:bCs/>
                <w:sz w:val="24"/>
                <w:szCs w:val="24"/>
                <w:lang w:eastAsia="zh-TW"/>
              </w:rPr>
              <w:t>能力主題</w:t>
            </w:r>
          </w:p>
        </w:tc>
      </w:tr>
      <w:tr w:rsidR="003E39B7" w:rsidRPr="003E39B7" w14:paraId="116F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D665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4314D654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Psychological Safety</w:t>
            </w:r>
          </w:p>
        </w:tc>
      </w:tr>
      <w:tr w:rsidR="003E39B7" w:rsidRPr="003E39B7" w14:paraId="31FE0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9ED4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98C2F44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 xml:space="preserve">Presence </w:t>
            </w: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與</w:t>
            </w: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 xml:space="preserve"> Connection</w:t>
            </w:r>
          </w:p>
        </w:tc>
      </w:tr>
      <w:tr w:rsidR="003E39B7" w:rsidRPr="003E39B7" w14:paraId="0D60D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09CE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37352889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 xml:space="preserve">Bias </w:t>
            </w: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覺察與</w:t>
            </w: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 xml:space="preserve"> Reflection</w:t>
            </w:r>
          </w:p>
        </w:tc>
      </w:tr>
      <w:tr w:rsidR="003E39B7" w:rsidRPr="003E39B7" w14:paraId="1B75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EC09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4EC5F5DA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Coaching Skills Practice</w:t>
            </w:r>
          </w:p>
        </w:tc>
      </w:tr>
      <w:tr w:rsidR="003E39B7" w:rsidRPr="003E39B7" w14:paraId="792C7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A3006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FC0F966" w14:textId="77777777" w:rsidR="003E39B7" w:rsidRPr="003E39B7" w:rsidRDefault="003E39B7" w:rsidP="003E39B7">
            <w:pPr>
              <w:spacing w:after="0" w:line="240" w:lineRule="auto"/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</w:pP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 xml:space="preserve">Integration </w:t>
            </w: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>與</w:t>
            </w:r>
            <w:r w:rsidRPr="003E39B7">
              <w:rPr>
                <w:rFonts w:ascii="Times New Roman" w:eastAsia="微軟正黑體 Light" w:hAnsi="Times New Roman" w:cs="Times New Roman"/>
                <w:sz w:val="24"/>
                <w:szCs w:val="24"/>
                <w:lang w:eastAsia="zh-TW"/>
              </w:rPr>
              <w:t xml:space="preserve"> Commitment</w:t>
            </w:r>
          </w:p>
        </w:tc>
      </w:tr>
    </w:tbl>
    <w:p w14:paraId="3B2E6782" w14:textId="77777777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整體課程是一條典型的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 xml:space="preserve"> </w:t>
      </w: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體驗式學習曲線</w:t>
      </w:r>
      <w:r w:rsidRPr="003E39B7">
        <w:rPr>
          <w:rFonts w:ascii="Times New Roman" w:eastAsia="微軟正黑體 Light" w:hAnsi="Times New Roman" w:cs="Times New Roman"/>
          <w:sz w:val="24"/>
          <w:szCs w:val="24"/>
          <w:lang w:eastAsia="zh-TW"/>
        </w:rPr>
        <w:t>：</w:t>
      </w:r>
    </w:p>
    <w:p w14:paraId="2F040FA8" w14:textId="0A5B4D31" w:rsidR="003E39B7" w:rsidRPr="003E39B7" w:rsidRDefault="003E39B7" w:rsidP="003E39B7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  <w:r w:rsidRPr="003E39B7">
        <w:rPr>
          <w:rFonts w:ascii="Times New Roman" w:eastAsia="微軟正黑體 Light" w:hAnsi="Times New Roman" w:cs="Times New Roman"/>
          <w:b/>
          <w:bCs/>
          <w:sz w:val="24"/>
          <w:szCs w:val="24"/>
          <w:lang w:eastAsia="zh-TW"/>
        </w:rPr>
        <w:t>Safety → Awareness → Reflection → Practice → Integration</w:t>
      </w:r>
    </w:p>
    <w:p w14:paraId="473E9DC5" w14:textId="77777777" w:rsidR="008D0C15" w:rsidRPr="008D0C15" w:rsidRDefault="008D0C15" w:rsidP="008D0C15">
      <w:pPr>
        <w:spacing w:before="100" w:beforeAutospacing="1" w:after="100" w:afterAutospacing="1" w:line="240" w:lineRule="auto"/>
        <w:rPr>
          <w:rFonts w:ascii="Times New Roman" w:eastAsia="微軟正黑體 Light" w:hAnsi="Times New Roman" w:cs="Times New Roman"/>
          <w:sz w:val="24"/>
          <w:szCs w:val="24"/>
          <w:lang w:eastAsia="zh-TW"/>
        </w:rPr>
      </w:pPr>
    </w:p>
    <w:p w14:paraId="5FBF8393" w14:textId="77777777" w:rsidR="00A41E76" w:rsidRPr="003E39B7" w:rsidRDefault="00A41E76" w:rsidP="00A41E76">
      <w:pPr>
        <w:pStyle w:val="a0"/>
        <w:numPr>
          <w:ilvl w:val="0"/>
          <w:numId w:val="0"/>
        </w:numPr>
        <w:ind w:left="360" w:hanging="360"/>
        <w:rPr>
          <w:rFonts w:ascii="Times New Roman" w:eastAsia="微軟正黑體 Light" w:hAnsi="Times New Roman" w:cs="Times New Roman"/>
          <w:lang w:eastAsia="zh-TW"/>
        </w:rPr>
      </w:pPr>
    </w:p>
    <w:sectPr w:rsidR="00A41E76" w:rsidRPr="003E3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3A4D4C"/>
    <w:multiLevelType w:val="multilevel"/>
    <w:tmpl w:val="201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1B2656"/>
    <w:multiLevelType w:val="multilevel"/>
    <w:tmpl w:val="E97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47C44"/>
    <w:multiLevelType w:val="multilevel"/>
    <w:tmpl w:val="135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A50B1"/>
    <w:multiLevelType w:val="multilevel"/>
    <w:tmpl w:val="BF6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F5C7D"/>
    <w:multiLevelType w:val="multilevel"/>
    <w:tmpl w:val="CDC8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459EE"/>
    <w:multiLevelType w:val="multilevel"/>
    <w:tmpl w:val="87FC7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C25086"/>
    <w:multiLevelType w:val="multilevel"/>
    <w:tmpl w:val="FA7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A7C86"/>
    <w:multiLevelType w:val="multilevel"/>
    <w:tmpl w:val="E29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214707"/>
    <w:multiLevelType w:val="multilevel"/>
    <w:tmpl w:val="149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B56EA"/>
    <w:multiLevelType w:val="multilevel"/>
    <w:tmpl w:val="4A8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5737E"/>
    <w:multiLevelType w:val="multilevel"/>
    <w:tmpl w:val="F99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33A23"/>
    <w:multiLevelType w:val="multilevel"/>
    <w:tmpl w:val="16F4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C6E73"/>
    <w:multiLevelType w:val="multilevel"/>
    <w:tmpl w:val="EF927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F34361"/>
    <w:multiLevelType w:val="multilevel"/>
    <w:tmpl w:val="46D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2259DC"/>
    <w:multiLevelType w:val="multilevel"/>
    <w:tmpl w:val="0F1C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6B427B"/>
    <w:multiLevelType w:val="multilevel"/>
    <w:tmpl w:val="4A4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75856"/>
    <w:multiLevelType w:val="multilevel"/>
    <w:tmpl w:val="6E38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1D2F46"/>
    <w:multiLevelType w:val="multilevel"/>
    <w:tmpl w:val="797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28351D"/>
    <w:multiLevelType w:val="multilevel"/>
    <w:tmpl w:val="B206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55717"/>
    <w:multiLevelType w:val="multilevel"/>
    <w:tmpl w:val="8FE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47B9D"/>
    <w:multiLevelType w:val="multilevel"/>
    <w:tmpl w:val="27E02F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C1742A"/>
    <w:multiLevelType w:val="multilevel"/>
    <w:tmpl w:val="89E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502DEA"/>
    <w:multiLevelType w:val="multilevel"/>
    <w:tmpl w:val="61B4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D615DD"/>
    <w:multiLevelType w:val="multilevel"/>
    <w:tmpl w:val="EFDA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064F6"/>
    <w:multiLevelType w:val="multilevel"/>
    <w:tmpl w:val="EA4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2C5BF6"/>
    <w:multiLevelType w:val="multilevel"/>
    <w:tmpl w:val="7882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714736"/>
    <w:multiLevelType w:val="multilevel"/>
    <w:tmpl w:val="5658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8809D4"/>
    <w:multiLevelType w:val="multilevel"/>
    <w:tmpl w:val="729C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82F98"/>
    <w:multiLevelType w:val="multilevel"/>
    <w:tmpl w:val="4C0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C95626"/>
    <w:multiLevelType w:val="multilevel"/>
    <w:tmpl w:val="5366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A6B3D"/>
    <w:multiLevelType w:val="multilevel"/>
    <w:tmpl w:val="8A2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413C2B"/>
    <w:multiLevelType w:val="multilevel"/>
    <w:tmpl w:val="1BC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663D82"/>
    <w:multiLevelType w:val="multilevel"/>
    <w:tmpl w:val="AD98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C677C09"/>
    <w:multiLevelType w:val="multilevel"/>
    <w:tmpl w:val="6D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DB4C82"/>
    <w:multiLevelType w:val="multilevel"/>
    <w:tmpl w:val="D88C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1141AF"/>
    <w:multiLevelType w:val="multilevel"/>
    <w:tmpl w:val="20A24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875853"/>
    <w:multiLevelType w:val="multilevel"/>
    <w:tmpl w:val="7D54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734B4D"/>
    <w:multiLevelType w:val="multilevel"/>
    <w:tmpl w:val="102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E67745"/>
    <w:multiLevelType w:val="multilevel"/>
    <w:tmpl w:val="A50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4B0099"/>
    <w:multiLevelType w:val="multilevel"/>
    <w:tmpl w:val="43D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B01BF6"/>
    <w:multiLevelType w:val="multilevel"/>
    <w:tmpl w:val="B3C4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91D9D"/>
    <w:multiLevelType w:val="multilevel"/>
    <w:tmpl w:val="ABC2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71AD2"/>
    <w:multiLevelType w:val="multilevel"/>
    <w:tmpl w:val="5004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4A5A9F"/>
    <w:multiLevelType w:val="multilevel"/>
    <w:tmpl w:val="B858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0828B4"/>
    <w:multiLevelType w:val="multilevel"/>
    <w:tmpl w:val="67A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D54F44"/>
    <w:multiLevelType w:val="multilevel"/>
    <w:tmpl w:val="664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0454E5"/>
    <w:multiLevelType w:val="multilevel"/>
    <w:tmpl w:val="461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1420AB"/>
    <w:multiLevelType w:val="multilevel"/>
    <w:tmpl w:val="DE7A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305F07"/>
    <w:multiLevelType w:val="multilevel"/>
    <w:tmpl w:val="9FA2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E58B4"/>
    <w:multiLevelType w:val="multilevel"/>
    <w:tmpl w:val="51B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821637"/>
    <w:multiLevelType w:val="multilevel"/>
    <w:tmpl w:val="F9F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52717D"/>
    <w:multiLevelType w:val="multilevel"/>
    <w:tmpl w:val="5344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4823DFF"/>
    <w:multiLevelType w:val="multilevel"/>
    <w:tmpl w:val="53C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284F55"/>
    <w:multiLevelType w:val="multilevel"/>
    <w:tmpl w:val="911C43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8FA2CF8"/>
    <w:multiLevelType w:val="multilevel"/>
    <w:tmpl w:val="B1B8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012B8D"/>
    <w:multiLevelType w:val="multilevel"/>
    <w:tmpl w:val="E6A4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C873AB"/>
    <w:multiLevelType w:val="multilevel"/>
    <w:tmpl w:val="792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8461E8"/>
    <w:multiLevelType w:val="multilevel"/>
    <w:tmpl w:val="8F70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A818CE"/>
    <w:multiLevelType w:val="multilevel"/>
    <w:tmpl w:val="84729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7102437"/>
    <w:multiLevelType w:val="multilevel"/>
    <w:tmpl w:val="210C2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FA4231"/>
    <w:multiLevelType w:val="multilevel"/>
    <w:tmpl w:val="35D0C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1C365F"/>
    <w:multiLevelType w:val="multilevel"/>
    <w:tmpl w:val="4DE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6B0146"/>
    <w:multiLevelType w:val="multilevel"/>
    <w:tmpl w:val="2AE2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E70265"/>
    <w:multiLevelType w:val="multilevel"/>
    <w:tmpl w:val="314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3F0326"/>
    <w:multiLevelType w:val="multilevel"/>
    <w:tmpl w:val="13A4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5D2A84"/>
    <w:multiLevelType w:val="multilevel"/>
    <w:tmpl w:val="95E6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8A5778"/>
    <w:multiLevelType w:val="multilevel"/>
    <w:tmpl w:val="9E5EF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3821436"/>
    <w:multiLevelType w:val="multilevel"/>
    <w:tmpl w:val="04D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001E40"/>
    <w:multiLevelType w:val="multilevel"/>
    <w:tmpl w:val="634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1949DA"/>
    <w:multiLevelType w:val="multilevel"/>
    <w:tmpl w:val="DEDC5F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6A56C1"/>
    <w:multiLevelType w:val="multilevel"/>
    <w:tmpl w:val="E93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882FBD"/>
    <w:multiLevelType w:val="multilevel"/>
    <w:tmpl w:val="23F8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D36C9F"/>
    <w:multiLevelType w:val="multilevel"/>
    <w:tmpl w:val="C21C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A35A31"/>
    <w:multiLevelType w:val="multilevel"/>
    <w:tmpl w:val="C680C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9666180">
    <w:abstractNumId w:val="5"/>
  </w:num>
  <w:num w:numId="2" w16cid:durableId="1290629639">
    <w:abstractNumId w:val="3"/>
  </w:num>
  <w:num w:numId="3" w16cid:durableId="162163421">
    <w:abstractNumId w:val="2"/>
  </w:num>
  <w:num w:numId="4" w16cid:durableId="1833518532">
    <w:abstractNumId w:val="4"/>
  </w:num>
  <w:num w:numId="5" w16cid:durableId="1264454314">
    <w:abstractNumId w:val="1"/>
  </w:num>
  <w:num w:numId="6" w16cid:durableId="1202747759">
    <w:abstractNumId w:val="0"/>
  </w:num>
  <w:num w:numId="7" w16cid:durableId="1061445110">
    <w:abstractNumId w:val="8"/>
  </w:num>
  <w:num w:numId="8" w16cid:durableId="842471890">
    <w:abstractNumId w:val="76"/>
  </w:num>
  <w:num w:numId="9" w16cid:durableId="1681809926">
    <w:abstractNumId w:val="54"/>
  </w:num>
  <w:num w:numId="10" w16cid:durableId="2081561533">
    <w:abstractNumId w:val="38"/>
  </w:num>
  <w:num w:numId="11" w16cid:durableId="360932686">
    <w:abstractNumId w:val="55"/>
  </w:num>
  <w:num w:numId="12" w16cid:durableId="1455754459">
    <w:abstractNumId w:val="42"/>
  </w:num>
  <w:num w:numId="13" w16cid:durableId="920717564">
    <w:abstractNumId w:val="63"/>
  </w:num>
  <w:num w:numId="14" w16cid:durableId="1347445494">
    <w:abstractNumId w:val="50"/>
  </w:num>
  <w:num w:numId="15" w16cid:durableId="233665524">
    <w:abstractNumId w:val="39"/>
  </w:num>
  <w:num w:numId="16" w16cid:durableId="1993021752">
    <w:abstractNumId w:val="35"/>
  </w:num>
  <w:num w:numId="17" w16cid:durableId="374424407">
    <w:abstractNumId w:val="28"/>
  </w:num>
  <w:num w:numId="18" w16cid:durableId="757215905">
    <w:abstractNumId w:val="17"/>
  </w:num>
  <w:num w:numId="19" w16cid:durableId="1891764498">
    <w:abstractNumId w:val="79"/>
  </w:num>
  <w:num w:numId="20" w16cid:durableId="1261573342">
    <w:abstractNumId w:val="36"/>
  </w:num>
  <w:num w:numId="21" w16cid:durableId="1437017801">
    <w:abstractNumId w:val="45"/>
  </w:num>
  <w:num w:numId="22" w16cid:durableId="1078287051">
    <w:abstractNumId w:val="23"/>
  </w:num>
  <w:num w:numId="23" w16cid:durableId="206920745">
    <w:abstractNumId w:val="73"/>
  </w:num>
  <w:num w:numId="24" w16cid:durableId="295336209">
    <w:abstractNumId w:val="68"/>
  </w:num>
  <w:num w:numId="25" w16cid:durableId="1608274527">
    <w:abstractNumId w:val="64"/>
  </w:num>
  <w:num w:numId="26" w16cid:durableId="1278104595">
    <w:abstractNumId w:val="41"/>
  </w:num>
  <w:num w:numId="27" w16cid:durableId="60910665">
    <w:abstractNumId w:val="27"/>
  </w:num>
  <w:num w:numId="28" w16cid:durableId="567156153">
    <w:abstractNumId w:val="13"/>
  </w:num>
  <w:num w:numId="29" w16cid:durableId="980505124">
    <w:abstractNumId w:val="78"/>
  </w:num>
  <w:num w:numId="30" w16cid:durableId="1549416640">
    <w:abstractNumId w:val="74"/>
  </w:num>
  <w:num w:numId="31" w16cid:durableId="622463896">
    <w:abstractNumId w:val="61"/>
  </w:num>
  <w:num w:numId="32" w16cid:durableId="248006554">
    <w:abstractNumId w:val="9"/>
  </w:num>
  <w:num w:numId="33" w16cid:durableId="1969775820">
    <w:abstractNumId w:val="20"/>
  </w:num>
  <w:num w:numId="34" w16cid:durableId="1705210209">
    <w:abstractNumId w:val="31"/>
  </w:num>
  <w:num w:numId="35" w16cid:durableId="738865268">
    <w:abstractNumId w:val="62"/>
  </w:num>
  <w:num w:numId="36" w16cid:durableId="820000747">
    <w:abstractNumId w:val="15"/>
  </w:num>
  <w:num w:numId="37" w16cid:durableId="823668397">
    <w:abstractNumId w:val="67"/>
  </w:num>
  <w:num w:numId="38" w16cid:durableId="1119030315">
    <w:abstractNumId w:val="51"/>
  </w:num>
  <w:num w:numId="39" w16cid:durableId="320502099">
    <w:abstractNumId w:val="12"/>
  </w:num>
  <w:num w:numId="40" w16cid:durableId="1003364436">
    <w:abstractNumId w:val="30"/>
  </w:num>
  <w:num w:numId="41" w16cid:durableId="1673489884">
    <w:abstractNumId w:val="65"/>
  </w:num>
  <w:num w:numId="42" w16cid:durableId="1265042710">
    <w:abstractNumId w:val="66"/>
  </w:num>
  <w:num w:numId="43" w16cid:durableId="804587564">
    <w:abstractNumId w:val="59"/>
  </w:num>
  <w:num w:numId="44" w16cid:durableId="2007173140">
    <w:abstractNumId w:val="25"/>
  </w:num>
  <w:num w:numId="45" w16cid:durableId="1626422522">
    <w:abstractNumId w:val="77"/>
  </w:num>
  <w:num w:numId="46" w16cid:durableId="1689868725">
    <w:abstractNumId w:val="7"/>
  </w:num>
  <w:num w:numId="47" w16cid:durableId="111749877">
    <w:abstractNumId w:val="33"/>
  </w:num>
  <w:num w:numId="48" w16cid:durableId="1586452719">
    <w:abstractNumId w:val="49"/>
  </w:num>
  <w:num w:numId="49" w16cid:durableId="1693410815">
    <w:abstractNumId w:val="24"/>
  </w:num>
  <w:num w:numId="50" w16cid:durableId="527108226">
    <w:abstractNumId w:val="53"/>
  </w:num>
  <w:num w:numId="51" w16cid:durableId="1105543498">
    <w:abstractNumId w:val="22"/>
  </w:num>
  <w:num w:numId="52" w16cid:durableId="1521356108">
    <w:abstractNumId w:val="10"/>
  </w:num>
  <w:num w:numId="53" w16cid:durableId="716008016">
    <w:abstractNumId w:val="52"/>
  </w:num>
  <w:num w:numId="54" w16cid:durableId="758260983">
    <w:abstractNumId w:val="70"/>
  </w:num>
  <w:num w:numId="55" w16cid:durableId="253442388">
    <w:abstractNumId w:val="46"/>
  </w:num>
  <w:num w:numId="56" w16cid:durableId="58132591">
    <w:abstractNumId w:val="21"/>
  </w:num>
  <w:num w:numId="57" w16cid:durableId="700276542">
    <w:abstractNumId w:val="44"/>
  </w:num>
  <w:num w:numId="58" w16cid:durableId="1898204705">
    <w:abstractNumId w:val="29"/>
  </w:num>
  <w:num w:numId="59" w16cid:durableId="1873107065">
    <w:abstractNumId w:val="16"/>
  </w:num>
  <w:num w:numId="60" w16cid:durableId="1392003993">
    <w:abstractNumId w:val="71"/>
  </w:num>
  <w:num w:numId="61" w16cid:durableId="1767268055">
    <w:abstractNumId w:val="69"/>
  </w:num>
  <w:num w:numId="62" w16cid:durableId="1987855142">
    <w:abstractNumId w:val="32"/>
  </w:num>
  <w:num w:numId="63" w16cid:durableId="514466261">
    <w:abstractNumId w:val="57"/>
  </w:num>
  <w:num w:numId="64" w16cid:durableId="1338003488">
    <w:abstractNumId w:val="14"/>
  </w:num>
  <w:num w:numId="65" w16cid:durableId="827743276">
    <w:abstractNumId w:val="26"/>
  </w:num>
  <w:num w:numId="66" w16cid:durableId="589895895">
    <w:abstractNumId w:val="58"/>
  </w:num>
  <w:num w:numId="67" w16cid:durableId="718479323">
    <w:abstractNumId w:val="34"/>
  </w:num>
  <w:num w:numId="68" w16cid:durableId="1917862739">
    <w:abstractNumId w:val="60"/>
  </w:num>
  <w:num w:numId="69" w16cid:durableId="1522283238">
    <w:abstractNumId w:val="18"/>
  </w:num>
  <w:num w:numId="70" w16cid:durableId="1133332167">
    <w:abstractNumId w:val="56"/>
  </w:num>
  <w:num w:numId="71" w16cid:durableId="95910077">
    <w:abstractNumId w:val="72"/>
  </w:num>
  <w:num w:numId="72" w16cid:durableId="1459377299">
    <w:abstractNumId w:val="37"/>
  </w:num>
  <w:num w:numId="73" w16cid:durableId="1370449964">
    <w:abstractNumId w:val="47"/>
  </w:num>
  <w:num w:numId="74" w16cid:durableId="1002582984">
    <w:abstractNumId w:val="43"/>
  </w:num>
  <w:num w:numId="75" w16cid:durableId="79789248">
    <w:abstractNumId w:val="40"/>
  </w:num>
  <w:num w:numId="76" w16cid:durableId="1380590183">
    <w:abstractNumId w:val="19"/>
  </w:num>
  <w:num w:numId="77" w16cid:durableId="938027470">
    <w:abstractNumId w:val="11"/>
  </w:num>
  <w:num w:numId="78" w16cid:durableId="1868521918">
    <w:abstractNumId w:val="6"/>
  </w:num>
  <w:num w:numId="79" w16cid:durableId="1658340254">
    <w:abstractNumId w:val="75"/>
  </w:num>
  <w:num w:numId="80" w16cid:durableId="2027251486">
    <w:abstractNumId w:val="4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956"/>
    <w:rsid w:val="00021C80"/>
    <w:rsid w:val="00034616"/>
    <w:rsid w:val="0006063C"/>
    <w:rsid w:val="0015074B"/>
    <w:rsid w:val="0029639D"/>
    <w:rsid w:val="00326F90"/>
    <w:rsid w:val="003E39B7"/>
    <w:rsid w:val="004216E0"/>
    <w:rsid w:val="0042174A"/>
    <w:rsid w:val="005D0C66"/>
    <w:rsid w:val="00612704"/>
    <w:rsid w:val="008D0C15"/>
    <w:rsid w:val="009332D7"/>
    <w:rsid w:val="009471BD"/>
    <w:rsid w:val="009A74C6"/>
    <w:rsid w:val="00A05A55"/>
    <w:rsid w:val="00A41E76"/>
    <w:rsid w:val="00AA1D8D"/>
    <w:rsid w:val="00AC6529"/>
    <w:rsid w:val="00B47730"/>
    <w:rsid w:val="00B9225D"/>
    <w:rsid w:val="00BA2219"/>
    <w:rsid w:val="00BC6CAB"/>
    <w:rsid w:val="00BD6E20"/>
    <w:rsid w:val="00C2633C"/>
    <w:rsid w:val="00C60C92"/>
    <w:rsid w:val="00CB0664"/>
    <w:rsid w:val="00D45C56"/>
    <w:rsid w:val="00E273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65C26"/>
  <w14:defaultImageDpi w14:val="300"/>
  <w15:docId w15:val="{C6A68AB4-BDA0-4375-BE38-571B275CF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EDA6F7-961F-4479-92F1-58ABCD4B6339}">
  <we:reference id="wa200007708" version="3.0.0.2" store="en-US" storeType="OMEX"/>
  <we:alternateReferences>
    <we:reference id="WA200007708" version="3.0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47</Pages>
  <Words>6676</Words>
  <Characters>8963</Characters>
  <Application>Microsoft Office Word</Application>
  <DocSecurity>0</DocSecurity>
  <Lines>975</Lines>
  <Paragraphs>789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Percy Hsu</cp:lastModifiedBy>
  <cp:revision>19</cp:revision>
  <dcterms:created xsi:type="dcterms:W3CDTF">2026-03-05T13:48:00Z</dcterms:created>
  <dcterms:modified xsi:type="dcterms:W3CDTF">2026-07-27T00:14:00Z</dcterms:modified>
  <cp:category/>
</cp:coreProperties>
</file>