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B1B42" w:rsidR="006006A8" w:rsidRDefault="006006A8" w14:paraId="5ECF9A94" w14:textId="6BB0ADB6">
      <w:pPr>
        <w:rPr>
          <w:rFonts w:ascii="Arial" w:hAnsi="Arial" w:cs="Arial"/>
          <w:b/>
          <w:sz w:val="20"/>
          <w:szCs w:val="20"/>
        </w:rPr>
      </w:pPr>
      <w:r w:rsidRPr="004B1B42">
        <w:rPr>
          <w:rFonts w:ascii="Arial" w:hAnsi="Arial" w:cs="Arial"/>
          <w:b/>
          <w:sz w:val="20"/>
          <w:szCs w:val="20"/>
        </w:rPr>
        <w:t>SPEAKER</w:t>
      </w:r>
      <w:r w:rsidR="004D45E9">
        <w:rPr>
          <w:rFonts w:ascii="Arial" w:hAnsi="Arial" w:cs="Arial"/>
          <w:b/>
          <w:sz w:val="20"/>
          <w:szCs w:val="20"/>
        </w:rPr>
        <w:t xml:space="preserve"> BEISPIEL-</w:t>
      </w:r>
      <w:bookmarkStart w:name="_GoBack" w:id="0"/>
      <w:bookmarkEnd w:id="0"/>
      <w:r w:rsidRPr="004B1B42">
        <w:rPr>
          <w:rFonts w:ascii="Arial" w:hAnsi="Arial" w:cs="Arial"/>
          <w:b/>
          <w:sz w:val="20"/>
          <w:szCs w:val="20"/>
        </w:rPr>
        <w:t>PROPOSAL</w:t>
      </w:r>
    </w:p>
    <w:p w:rsidR="004D45E9" w:rsidP="0027431A" w:rsidRDefault="004D45E9" w14:paraId="6FD05AFB" w14:textId="77777777">
      <w:pPr>
        <w:rPr>
          <w:rFonts w:ascii="Arial" w:hAnsi="Arial" w:cs="Arial"/>
          <w:sz w:val="20"/>
          <w:szCs w:val="20"/>
        </w:rPr>
      </w:pPr>
      <w:r w:rsidRPr="004D32AF">
        <w:rPr>
          <w:rFonts w:ascii="Arial" w:hAnsi="Arial" w:cs="Arial"/>
          <w:sz w:val="20"/>
          <w:szCs w:val="20"/>
        </w:rPr>
        <w:t xml:space="preserve">Submit your session here: </w:t>
      </w:r>
      <w:hyperlink w:history="1" r:id="rId11">
        <w:r w:rsidRPr="002955D0">
          <w:rPr>
            <w:rStyle w:val="Hyperlink"/>
            <w:rFonts w:ascii="Arial" w:hAnsi="Arial" w:cs="Arial"/>
            <w:sz w:val="20"/>
            <w:szCs w:val="20"/>
          </w:rPr>
          <w:t>www.conftool.pro/agile-tour-vienna-2018</w:t>
        </w:r>
      </w:hyperlink>
      <w:r>
        <w:rPr>
          <w:rFonts w:ascii="Arial" w:hAnsi="Arial" w:cs="Arial"/>
          <w:sz w:val="20"/>
          <w:szCs w:val="20"/>
        </w:rPr>
        <w:t xml:space="preserve">. </w:t>
      </w:r>
      <w:r w:rsidRPr="00702743">
        <w:rPr>
          <w:rFonts w:ascii="Arial" w:hAnsi="Arial" w:cs="Arial"/>
          <w:sz w:val="20"/>
          <w:szCs w:val="20"/>
        </w:rPr>
        <w:t xml:space="preserve">Fill in the form in the language of your talk (German or English). </w:t>
      </w:r>
    </w:p>
    <w:p w:rsidRPr="004D32AF" w:rsidR="004D45E9" w:rsidP="0027431A" w:rsidRDefault="004D45E9" w14:paraId="273F39A9" w14:textId="4278A04A">
      <w:pPr>
        <w:rPr>
          <w:rFonts w:ascii="Arial" w:hAnsi="Arial" w:cs="Arial"/>
          <w:b/>
          <w:sz w:val="20"/>
          <w:szCs w:val="20"/>
        </w:rPr>
      </w:pPr>
      <w:r w:rsidRPr="004D32AF">
        <w:rPr>
          <w:rFonts w:ascii="Arial" w:hAnsi="Arial" w:cs="Arial"/>
          <w:sz w:val="20"/>
          <w:szCs w:val="20"/>
        </w:rPr>
        <w:t>The Call for Proposals starts on</w:t>
      </w:r>
      <w:r w:rsidRPr="4278A04A" w:rsidR="4278A04A">
        <w:rPr>
          <w:rFonts w:ascii="Arial" w:hAnsi="Arial" w:eastAsia="Arial" w:cs="Arial"/>
          <w:b w:val="1"/>
          <w:bCs w:val="1"/>
          <w:sz w:val="20"/>
          <w:szCs w:val="20"/>
        </w:rPr>
        <w:t xml:space="preserve"> 4</w:t>
      </w:r>
      <w:r w:rsidRPr="004D32AF">
        <w:rPr>
          <w:rFonts w:ascii="Arial" w:hAnsi="Arial" w:cs="Arial"/>
          <w:b/>
          <w:sz w:val="20"/>
          <w:szCs w:val="20"/>
        </w:rPr>
        <w:t xml:space="preserve"> May 2018. The submission deadline is 3 September 2018.</w:t>
      </w:r>
    </w:p>
    <w:p w:rsidRPr="004D32AF" w:rsidR="004D45E9" w:rsidP="004D45E9" w:rsidRDefault="004D45E9" w14:paraId="3F93C037" w14:textId="49407946">
      <w:pPr>
        <w:rPr>
          <w:rFonts w:ascii="Arial" w:hAnsi="Arial" w:cs="Arial"/>
          <w:b/>
          <w:sz w:val="20"/>
          <w:szCs w:val="20"/>
        </w:rPr>
      </w:pPr>
      <w:r w:rsidRPr="004D32AF">
        <w:rPr>
          <w:rFonts w:ascii="Arial" w:hAnsi="Arial" w:cs="Arial"/>
          <w:sz w:val="20"/>
          <w:szCs w:val="20"/>
        </w:rPr>
        <w:t>The Call for Young Talents starts on</w:t>
      </w:r>
      <w:r w:rsidRPr="4278A04A" w:rsidR="4278A04A">
        <w:rPr>
          <w:rFonts w:ascii="Arial" w:hAnsi="Arial" w:eastAsia="Arial" w:cs="Arial"/>
          <w:b w:val="1"/>
          <w:bCs w:val="1"/>
          <w:sz w:val="20"/>
          <w:szCs w:val="20"/>
        </w:rPr>
        <w:t xml:space="preserve"> 4</w:t>
      </w:r>
      <w:r w:rsidRPr="004D32AF">
        <w:rPr>
          <w:rFonts w:ascii="Arial" w:hAnsi="Arial" w:cs="Arial"/>
          <w:b/>
          <w:sz w:val="20"/>
          <w:szCs w:val="20"/>
        </w:rPr>
        <w:t xml:space="preserve"> May 2018. The submission deadline is 15 August 2018.</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3"/>
        <w:gridCol w:w="7087"/>
      </w:tblGrid>
      <w:tr w:rsidRPr="004B1B42" w:rsidR="00DC5843" w:rsidTr="007C69DA" w14:paraId="57FE7A19" w14:textId="77777777">
        <w:tc>
          <w:tcPr>
            <w:tcW w:w="2263" w:type="dxa"/>
            <w:shd w:val="clear" w:color="auto" w:fill="auto"/>
          </w:tcPr>
          <w:p w:rsidRPr="004B1B42" w:rsidR="00DC5843" w:rsidP="0086243B" w:rsidRDefault="00F87654" w14:paraId="4512670F" w14:textId="06F07FB2">
            <w:pPr>
              <w:spacing w:before="60" w:after="60" w:line="240" w:lineRule="auto"/>
              <w:rPr>
                <w:rFonts w:ascii="Arial" w:hAnsi="Arial" w:cs="Arial"/>
                <w:b/>
                <w:sz w:val="20"/>
                <w:szCs w:val="20"/>
              </w:rPr>
            </w:pPr>
            <w:r w:rsidRPr="004B1B42">
              <w:rPr>
                <w:rFonts w:ascii="Arial" w:hAnsi="Arial" w:cs="Arial"/>
                <w:b/>
                <w:sz w:val="20"/>
                <w:szCs w:val="20"/>
              </w:rPr>
              <w:t xml:space="preserve">Proposal </w:t>
            </w:r>
            <w:r w:rsidRPr="004B1B42" w:rsidR="00DC5843">
              <w:rPr>
                <w:rFonts w:ascii="Arial" w:hAnsi="Arial" w:cs="Arial"/>
                <w:b/>
                <w:sz w:val="20"/>
                <w:szCs w:val="20"/>
              </w:rPr>
              <w:t>Title</w:t>
            </w:r>
            <w:r w:rsidRPr="004B1B42" w:rsidR="00902D71">
              <w:rPr>
                <w:rFonts w:ascii="Arial" w:hAnsi="Arial" w:cs="Arial"/>
                <w:b/>
                <w:sz w:val="20"/>
                <w:szCs w:val="20"/>
              </w:rPr>
              <w:t xml:space="preserve"> </w:t>
            </w:r>
            <w:r w:rsidRPr="004B1B42" w:rsidR="00902D71">
              <w:rPr>
                <w:rFonts w:ascii="Arial" w:hAnsi="Arial" w:cs="Arial"/>
                <w:sz w:val="20"/>
                <w:szCs w:val="20"/>
              </w:rPr>
              <w:t>(published on website)</w:t>
            </w:r>
          </w:p>
        </w:tc>
        <w:tc>
          <w:tcPr>
            <w:tcW w:w="7087" w:type="dxa"/>
            <w:shd w:val="clear" w:color="auto" w:fill="auto"/>
          </w:tcPr>
          <w:p w:rsidRPr="004B1B42" w:rsidR="00DC5843" w:rsidP="0086243B" w:rsidRDefault="004B1B42" w14:paraId="6E0885B6" w14:textId="31505A58">
            <w:pPr>
              <w:spacing w:before="60" w:after="60" w:line="240" w:lineRule="auto"/>
              <w:rPr>
                <w:rFonts w:ascii="Arial" w:hAnsi="Arial" w:cs="Arial"/>
                <w:sz w:val="20"/>
                <w:szCs w:val="20"/>
              </w:rPr>
            </w:pPr>
            <w:r w:rsidRPr="004B1B42">
              <w:rPr>
                <w:rFonts w:ascii="Arial" w:hAnsi="Arial" w:cs="Arial"/>
                <w:sz w:val="20"/>
                <w:szCs w:val="20"/>
                <w:lang w:val="de-AT"/>
              </w:rPr>
              <w:t xml:space="preserve">Agile Organisation eines Software-Unternehmens. </w:t>
            </w:r>
            <w:r w:rsidRPr="004B1B42">
              <w:rPr>
                <w:rFonts w:ascii="Arial" w:hAnsi="Arial" w:cs="Arial"/>
                <w:sz w:val="20"/>
                <w:szCs w:val="20"/>
              </w:rPr>
              <w:t>Ein Erfahrungsbericht.</w:t>
            </w:r>
          </w:p>
        </w:tc>
      </w:tr>
      <w:tr w:rsidRPr="004B1B42" w:rsidR="00DC5843" w:rsidTr="007C69DA" w14:paraId="6CF87B03" w14:textId="77777777">
        <w:tc>
          <w:tcPr>
            <w:tcW w:w="2263" w:type="dxa"/>
            <w:shd w:val="clear" w:color="auto" w:fill="auto"/>
          </w:tcPr>
          <w:p w:rsidRPr="004B1B42" w:rsidR="00DC5843" w:rsidP="0086243B" w:rsidRDefault="00DC5843" w14:paraId="07D66E84" w14:textId="77777777">
            <w:pPr>
              <w:spacing w:before="60" w:after="60" w:line="240" w:lineRule="auto"/>
              <w:rPr>
                <w:rFonts w:ascii="Arial" w:hAnsi="Arial" w:cs="Arial"/>
                <w:b/>
                <w:sz w:val="20"/>
                <w:szCs w:val="20"/>
              </w:rPr>
            </w:pPr>
            <w:r w:rsidRPr="004B1B42">
              <w:rPr>
                <w:rFonts w:ascii="Arial" w:hAnsi="Arial" w:cs="Arial"/>
                <w:b/>
                <w:sz w:val="20"/>
                <w:szCs w:val="20"/>
              </w:rPr>
              <w:t>Presenter</w:t>
            </w:r>
          </w:p>
          <w:p w:rsidRPr="004B1B42" w:rsidR="00902D71" w:rsidP="0086243B" w:rsidRDefault="00902D71" w14:paraId="589EE8F9" w14:textId="485A64B1">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p w:rsidRPr="004B1B42" w:rsidR="00DC5843" w:rsidP="0086243B" w:rsidRDefault="00DC5843" w14:paraId="635C74C4" w14:textId="77777777">
            <w:pPr>
              <w:spacing w:before="60" w:after="60" w:line="240" w:lineRule="auto"/>
              <w:rPr>
                <w:rFonts w:ascii="Arial" w:hAnsi="Arial" w:cs="Arial"/>
                <w:sz w:val="20"/>
                <w:szCs w:val="20"/>
              </w:rPr>
            </w:pPr>
          </w:p>
        </w:tc>
      </w:tr>
      <w:tr w:rsidRPr="004B1B42" w:rsidR="00DC5843" w:rsidTr="007C69DA" w14:paraId="5B0BB5A9" w14:textId="77777777">
        <w:tc>
          <w:tcPr>
            <w:tcW w:w="2263" w:type="dxa"/>
            <w:shd w:val="clear" w:color="auto" w:fill="auto"/>
          </w:tcPr>
          <w:p w:rsidRPr="004B1B42" w:rsidR="00DC5843" w:rsidP="0086243B" w:rsidRDefault="00DC5843" w14:paraId="13940CF1" w14:textId="77777777">
            <w:pPr>
              <w:spacing w:before="60" w:after="60" w:line="240" w:lineRule="auto"/>
              <w:rPr>
                <w:rFonts w:ascii="Arial" w:hAnsi="Arial" w:cs="Arial"/>
                <w:b/>
                <w:sz w:val="20"/>
                <w:szCs w:val="20"/>
              </w:rPr>
            </w:pPr>
            <w:r w:rsidRPr="004B1B42">
              <w:rPr>
                <w:rFonts w:ascii="Arial" w:hAnsi="Arial" w:cs="Arial"/>
                <w:b/>
                <w:sz w:val="20"/>
                <w:szCs w:val="20"/>
              </w:rPr>
              <w:t>Company</w:t>
            </w:r>
          </w:p>
        </w:tc>
        <w:tc>
          <w:tcPr>
            <w:tcW w:w="7087" w:type="dxa"/>
            <w:shd w:val="clear" w:color="auto" w:fill="auto"/>
          </w:tcPr>
          <w:p w:rsidRPr="004B1B42" w:rsidR="00DC5843" w:rsidP="0086243B" w:rsidRDefault="00DC5843" w14:paraId="31C12DED" w14:textId="77777777">
            <w:pPr>
              <w:spacing w:before="60" w:after="60" w:line="240" w:lineRule="auto"/>
              <w:rPr>
                <w:rFonts w:ascii="Arial" w:hAnsi="Arial" w:cs="Arial"/>
                <w:sz w:val="20"/>
                <w:szCs w:val="20"/>
              </w:rPr>
            </w:pPr>
          </w:p>
        </w:tc>
      </w:tr>
      <w:tr w:rsidRPr="004D45E9" w:rsidR="00902D71" w:rsidTr="007C69DA" w14:paraId="321807D2" w14:textId="77777777">
        <w:tc>
          <w:tcPr>
            <w:tcW w:w="2263" w:type="dxa"/>
            <w:shd w:val="clear" w:color="auto" w:fill="auto"/>
          </w:tcPr>
          <w:p w:rsidRPr="004B1B42" w:rsidR="00902D71" w:rsidP="0086243B" w:rsidRDefault="00902D71" w14:paraId="4ED5B09E" w14:textId="77777777">
            <w:pPr>
              <w:spacing w:before="60" w:after="60" w:line="240" w:lineRule="auto"/>
              <w:rPr>
                <w:rFonts w:ascii="Arial" w:hAnsi="Arial" w:cs="Arial"/>
                <w:b/>
                <w:sz w:val="20"/>
                <w:szCs w:val="20"/>
              </w:rPr>
            </w:pPr>
            <w:r w:rsidRPr="004B1B42">
              <w:rPr>
                <w:rFonts w:ascii="Arial" w:hAnsi="Arial" w:cs="Arial"/>
                <w:b/>
                <w:sz w:val="20"/>
                <w:szCs w:val="20"/>
              </w:rPr>
              <w:t>Personal Specialism / Aims</w:t>
            </w:r>
          </w:p>
          <w:p w:rsidRPr="004B1B42" w:rsidR="00902D71" w:rsidP="0086243B" w:rsidRDefault="00902D71" w14:paraId="244F96FD" w14:textId="76E580D3">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p w:rsidR="007A16BA" w:rsidP="007A16BA" w:rsidRDefault="007A16BA" w14:paraId="4F7EECD8" w14:textId="77777777">
            <w:pPr>
              <w:spacing w:before="60" w:after="6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IT-Berater </w:t>
            </w:r>
          </w:p>
          <w:p w:rsidR="007A16BA" w:rsidP="007A16BA" w:rsidRDefault="007A16BA" w14:paraId="3EA9DE11" w14:textId="77777777">
            <w:pPr>
              <w:spacing w:before="60" w:after="6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industrienaher Lektor an der FH Technikum </w:t>
            </w:r>
          </w:p>
          <w:p w:rsidR="00902D71" w:rsidP="007A16BA" w:rsidRDefault="007A16BA" w14:paraId="00CF818F" w14:textId="77777777">
            <w:pPr>
              <w:spacing w:before="60" w:after="60" w:line="240" w:lineRule="auto"/>
              <w:rPr>
                <w:rFonts w:ascii="Arial" w:hAnsi="Arial" w:cs="Arial"/>
                <w:color w:val="000000"/>
                <w:sz w:val="20"/>
                <w:szCs w:val="20"/>
                <w:lang w:val="de-AT"/>
              </w:rPr>
            </w:pPr>
            <w:r w:rsidRPr="004B1B42">
              <w:rPr>
                <w:rFonts w:ascii="Arial" w:hAnsi="Arial" w:cs="Arial"/>
                <w:color w:val="000000"/>
                <w:sz w:val="20"/>
                <w:szCs w:val="20"/>
                <w:lang w:val="de-AT"/>
              </w:rPr>
              <w:t>agile</w:t>
            </w:r>
            <w:r>
              <w:rPr>
                <w:rFonts w:ascii="Arial" w:hAnsi="Arial" w:cs="Arial"/>
                <w:color w:val="000000"/>
                <w:sz w:val="20"/>
                <w:szCs w:val="20"/>
                <w:lang w:val="de-AT"/>
              </w:rPr>
              <w:t>s</w:t>
            </w:r>
            <w:r w:rsidRPr="004B1B42">
              <w:rPr>
                <w:rFonts w:ascii="Arial" w:hAnsi="Arial" w:cs="Arial"/>
                <w:color w:val="000000"/>
                <w:sz w:val="20"/>
                <w:szCs w:val="20"/>
                <w:lang w:val="de-AT"/>
              </w:rPr>
              <w:t xml:space="preserve"> Software- und IT-Projektmanagement </w:t>
            </w:r>
          </w:p>
          <w:p w:rsidRPr="007A16BA" w:rsidR="007A16BA" w:rsidP="007A16BA" w:rsidRDefault="007A16BA" w14:paraId="1C603683" w14:textId="33AA03AC">
            <w:pPr>
              <w:spacing w:before="60" w:after="60" w:line="240" w:lineRule="auto"/>
              <w:rPr>
                <w:rFonts w:ascii="Arial" w:hAnsi="Arial" w:cs="Arial"/>
                <w:color w:val="000000"/>
                <w:sz w:val="20"/>
                <w:szCs w:val="20"/>
                <w:lang w:val="de-AT"/>
              </w:rPr>
            </w:pPr>
            <w:r w:rsidRPr="004B1B42">
              <w:rPr>
                <w:rFonts w:ascii="Arial" w:hAnsi="Arial" w:cs="Arial"/>
                <w:color w:val="000000"/>
                <w:sz w:val="20"/>
                <w:szCs w:val="20"/>
                <w:lang w:val="de-AT"/>
              </w:rPr>
              <w:t>Aufwandschätzung</w:t>
            </w:r>
          </w:p>
        </w:tc>
      </w:tr>
      <w:tr w:rsidRPr="004B1B42" w:rsidR="00902D71" w:rsidTr="007C69DA" w14:paraId="14E6EB4D" w14:textId="77777777">
        <w:tc>
          <w:tcPr>
            <w:tcW w:w="2263" w:type="dxa"/>
            <w:shd w:val="clear" w:color="auto" w:fill="auto"/>
          </w:tcPr>
          <w:p w:rsidRPr="004B1B42" w:rsidR="00902D71" w:rsidP="0086243B" w:rsidRDefault="00902D71" w14:paraId="3B30C65B" w14:textId="046E7D46">
            <w:pPr>
              <w:spacing w:before="60" w:after="60" w:line="240" w:lineRule="auto"/>
              <w:rPr>
                <w:rFonts w:ascii="Arial" w:hAnsi="Arial" w:cs="Arial"/>
                <w:b/>
                <w:sz w:val="20"/>
                <w:szCs w:val="20"/>
              </w:rPr>
            </w:pPr>
            <w:r w:rsidRPr="004B1B42">
              <w:rPr>
                <w:rFonts w:ascii="Arial" w:hAnsi="Arial" w:cs="Arial"/>
                <w:b/>
                <w:sz w:val="20"/>
                <w:szCs w:val="20"/>
              </w:rPr>
              <w:t>Years of Experience</w:t>
            </w:r>
          </w:p>
        </w:tc>
        <w:tc>
          <w:tcPr>
            <w:tcW w:w="7087" w:type="dxa"/>
            <w:shd w:val="clear" w:color="auto" w:fill="auto"/>
          </w:tcPr>
          <w:p w:rsidRPr="004B1B42" w:rsidR="00902D71" w:rsidP="004B1B42" w:rsidRDefault="00EC0DD4" w14:paraId="59365850" w14:textId="24712E40">
            <w:pPr>
              <w:spacing w:before="60" w:after="60" w:line="240" w:lineRule="auto"/>
              <w:rPr>
                <w:rFonts w:ascii="Arial" w:hAnsi="Arial" w:cs="Arial"/>
                <w:sz w:val="20"/>
                <w:szCs w:val="20"/>
              </w:rPr>
            </w:pPr>
            <w:r w:rsidRPr="004B1B42">
              <w:rPr>
                <w:rFonts w:ascii="Arial" w:hAnsi="Arial" w:cs="Arial"/>
                <w:sz w:val="20"/>
                <w:szCs w:val="20"/>
              </w:rPr>
              <w:t xml:space="preserve">I have </w:t>
            </w:r>
            <w:r w:rsidRPr="004B1B42" w:rsidR="004B1B42">
              <w:rPr>
                <w:rFonts w:ascii="Arial" w:hAnsi="Arial" w:cs="Arial"/>
                <w:sz w:val="20"/>
                <w:szCs w:val="20"/>
              </w:rPr>
              <w:t>..10..</w:t>
            </w:r>
            <w:r w:rsidRPr="004B1B42">
              <w:rPr>
                <w:rFonts w:ascii="Arial" w:hAnsi="Arial" w:cs="Arial"/>
                <w:sz w:val="20"/>
                <w:szCs w:val="20"/>
              </w:rPr>
              <w:t xml:space="preserve"> years of experience in </w:t>
            </w:r>
            <w:r w:rsidRPr="004B1B42" w:rsidR="004B1B42">
              <w:rPr>
                <w:rFonts w:ascii="Arial" w:hAnsi="Arial" w:cs="Arial"/>
                <w:sz w:val="20"/>
                <w:szCs w:val="20"/>
              </w:rPr>
              <w:t xml:space="preserve">Agile, Development in C# </w:t>
            </w:r>
          </w:p>
        </w:tc>
      </w:tr>
      <w:tr w:rsidRPr="004B1B42" w:rsidR="00DC5843" w:rsidTr="007C69DA" w14:paraId="1411FAD8" w14:textId="77777777">
        <w:tc>
          <w:tcPr>
            <w:tcW w:w="2263" w:type="dxa"/>
            <w:shd w:val="clear" w:color="auto" w:fill="auto"/>
          </w:tcPr>
          <w:p w:rsidRPr="004B1B42" w:rsidR="00DC5843" w:rsidP="0086243B" w:rsidRDefault="00DC5843" w14:paraId="6B45090E" w14:textId="77777777">
            <w:pPr>
              <w:spacing w:before="60" w:after="60" w:line="240" w:lineRule="auto"/>
              <w:rPr>
                <w:rFonts w:ascii="Arial" w:hAnsi="Arial" w:cs="Arial"/>
                <w:b/>
                <w:sz w:val="20"/>
                <w:szCs w:val="20"/>
              </w:rPr>
            </w:pPr>
            <w:r w:rsidRPr="004B1B42">
              <w:rPr>
                <w:rFonts w:ascii="Arial" w:hAnsi="Arial" w:cs="Arial"/>
                <w:b/>
                <w:sz w:val="20"/>
                <w:szCs w:val="20"/>
              </w:rPr>
              <w:t>Target level</w:t>
            </w:r>
          </w:p>
        </w:tc>
        <w:tc>
          <w:tcPr>
            <w:tcW w:w="7087" w:type="dxa"/>
            <w:shd w:val="clear" w:color="auto" w:fill="auto"/>
          </w:tcPr>
          <w:p w:rsidRPr="004B1B42" w:rsidR="00DC5843" w:rsidRDefault="00C52B4D" w14:paraId="5279572B" w14:textId="25081E7A">
            <w:pPr>
              <w:spacing w:before="60" w:after="60" w:line="240" w:lineRule="auto"/>
              <w:rPr>
                <w:rFonts w:ascii="Arial" w:hAnsi="Arial" w:cs="Arial"/>
                <w:sz w:val="20"/>
                <w:szCs w:val="20"/>
              </w:rPr>
            </w:pPr>
            <w:r w:rsidRPr="004B1B42">
              <w:rPr>
                <w:rFonts w:ascii="Arial" w:hAnsi="Arial" w:cs="Arial"/>
                <w:sz w:val="20"/>
                <w:szCs w:val="20"/>
              </w:rPr>
              <w:t>()</w:t>
            </w:r>
            <w:r w:rsidRPr="004B1B42" w:rsidR="00AA20BE">
              <w:rPr>
                <w:rFonts w:ascii="Arial" w:hAnsi="Arial" w:cs="Arial"/>
                <w:sz w:val="20"/>
                <w:szCs w:val="20"/>
              </w:rPr>
              <w:t xml:space="preserve"> Introductory</w:t>
            </w:r>
            <w:r w:rsidRPr="004B1B42" w:rsidR="00AA20BE">
              <w:rPr>
                <w:rFonts w:ascii="Arial" w:hAnsi="Arial" w:cs="Arial"/>
                <w:sz w:val="20"/>
                <w:szCs w:val="20"/>
              </w:rPr>
              <w:tab/>
            </w:r>
            <w:r w:rsidRPr="004B1B42" w:rsidR="003F4A67">
              <w:rPr>
                <w:rFonts w:ascii="Arial" w:hAnsi="Arial" w:cs="Arial"/>
                <w:sz w:val="20"/>
                <w:szCs w:val="20"/>
              </w:rPr>
              <w:t xml:space="preserve">                  </w:t>
            </w:r>
            <w:r w:rsidRPr="004B1B42">
              <w:rPr>
                <w:rFonts w:ascii="Arial" w:hAnsi="Arial" w:cs="Arial"/>
                <w:sz w:val="20"/>
                <w:szCs w:val="20"/>
              </w:rPr>
              <w:t>()</w:t>
            </w:r>
            <w:r w:rsidRPr="004B1B42" w:rsidR="00AA20BE">
              <w:rPr>
                <w:rFonts w:ascii="Arial" w:hAnsi="Arial" w:cs="Arial"/>
                <w:sz w:val="20"/>
                <w:szCs w:val="20"/>
              </w:rPr>
              <w:t xml:space="preserve"> Intermediate</w:t>
            </w:r>
            <w:r w:rsidRPr="004B1B42" w:rsidR="003F4A67">
              <w:rPr>
                <w:rFonts w:ascii="Arial" w:hAnsi="Arial" w:cs="Arial"/>
                <w:sz w:val="20"/>
                <w:szCs w:val="20"/>
              </w:rPr>
              <w:t xml:space="preserve">                           (</w:t>
            </w:r>
            <w:r w:rsidRPr="004B1B42" w:rsidR="004B1B42">
              <w:rPr>
                <w:rFonts w:ascii="Arial" w:hAnsi="Arial" w:cs="Arial"/>
                <w:sz w:val="20"/>
                <w:szCs w:val="20"/>
              </w:rPr>
              <w:t>X</w:t>
            </w:r>
            <w:r w:rsidRPr="004B1B42" w:rsidR="003F4A67">
              <w:rPr>
                <w:rFonts w:ascii="Arial" w:hAnsi="Arial" w:cs="Arial"/>
                <w:sz w:val="20"/>
                <w:szCs w:val="20"/>
              </w:rPr>
              <w:t xml:space="preserve">) </w:t>
            </w:r>
            <w:r w:rsidRPr="004B1B42" w:rsidR="00AA20BE">
              <w:rPr>
                <w:rFonts w:ascii="Arial" w:hAnsi="Arial" w:cs="Arial"/>
                <w:sz w:val="20"/>
                <w:szCs w:val="20"/>
              </w:rPr>
              <w:t>Advanced</w:t>
            </w:r>
          </w:p>
        </w:tc>
      </w:tr>
      <w:tr w:rsidRPr="004B1B42" w:rsidR="007A7D8E" w:rsidTr="0086243B" w14:paraId="55726FEF" w14:textId="77777777">
        <w:tc>
          <w:tcPr>
            <w:tcW w:w="2263" w:type="dxa"/>
            <w:shd w:val="clear" w:color="auto" w:fill="auto"/>
          </w:tcPr>
          <w:p w:rsidRPr="004B1B42" w:rsidR="007A7D8E" w:rsidP="0086243B" w:rsidRDefault="007A7D8E" w14:paraId="4A13E6B4" w14:textId="2C6E6AD1">
            <w:pPr>
              <w:spacing w:before="60" w:after="60" w:line="240" w:lineRule="auto"/>
              <w:rPr>
                <w:rFonts w:ascii="Arial" w:hAnsi="Arial" w:cs="Arial"/>
                <w:b/>
                <w:sz w:val="20"/>
                <w:szCs w:val="20"/>
              </w:rPr>
            </w:pPr>
            <w:r w:rsidRPr="004B1B42">
              <w:rPr>
                <w:rFonts w:ascii="Arial" w:hAnsi="Arial" w:cs="Arial"/>
                <w:b/>
                <w:sz w:val="20"/>
                <w:szCs w:val="20"/>
              </w:rPr>
              <w:t>Format</w:t>
            </w:r>
          </w:p>
        </w:tc>
        <w:tc>
          <w:tcPr>
            <w:tcW w:w="7087" w:type="dxa"/>
            <w:shd w:val="clear" w:color="auto" w:fill="auto"/>
          </w:tcPr>
          <w:p w:rsidRPr="004B1B42" w:rsidR="007A7D8E" w:rsidP="005E110C" w:rsidRDefault="005E110C" w14:paraId="78865B88" w14:textId="4385F4E7">
            <w:pPr>
              <w:spacing w:before="60" w:after="60" w:line="240" w:lineRule="auto"/>
              <w:rPr>
                <w:rFonts w:ascii="Arial" w:hAnsi="Arial" w:cs="Arial"/>
                <w:sz w:val="20"/>
                <w:szCs w:val="20"/>
              </w:rPr>
            </w:pPr>
            <w:r w:rsidRPr="004B1B42">
              <w:rPr>
                <w:rFonts w:ascii="Arial" w:hAnsi="Arial" w:cs="Arial"/>
                <w:sz w:val="20"/>
                <w:szCs w:val="20"/>
              </w:rPr>
              <w:t>() Talk</w:t>
            </w:r>
            <w:r w:rsidRPr="004B1B42">
              <w:rPr>
                <w:rFonts w:ascii="Arial" w:hAnsi="Arial" w:cs="Arial"/>
                <w:sz w:val="20"/>
                <w:szCs w:val="20"/>
              </w:rPr>
              <w:tab/>
            </w:r>
            <w:r w:rsidRPr="004B1B42">
              <w:rPr>
                <w:rFonts w:ascii="Arial" w:hAnsi="Arial" w:cs="Arial"/>
                <w:sz w:val="20"/>
                <w:szCs w:val="20"/>
              </w:rPr>
              <w:t xml:space="preserve">       </w:t>
            </w:r>
            <w:r w:rsidRPr="004B1B42" w:rsidR="00BD20BB">
              <w:rPr>
                <w:rFonts w:ascii="Arial" w:hAnsi="Arial" w:cs="Arial"/>
                <w:sz w:val="20"/>
                <w:szCs w:val="20"/>
              </w:rPr>
              <w:t xml:space="preserve"> </w:t>
            </w:r>
            <w:r w:rsidRPr="004B1B42" w:rsidR="007A7D8E">
              <w:rPr>
                <w:rFonts w:ascii="Arial" w:hAnsi="Arial" w:cs="Arial"/>
                <w:sz w:val="20"/>
                <w:szCs w:val="20"/>
              </w:rPr>
              <w:t>() Workshop</w:t>
            </w:r>
            <w:r w:rsidRPr="004B1B42" w:rsidR="007A7D8E">
              <w:rPr>
                <w:rFonts w:ascii="Arial" w:hAnsi="Arial" w:cs="Arial"/>
                <w:sz w:val="20"/>
                <w:szCs w:val="20"/>
              </w:rPr>
              <w:tab/>
            </w:r>
            <w:r w:rsidRPr="004B1B42">
              <w:rPr>
                <w:rFonts w:ascii="Arial" w:hAnsi="Arial" w:cs="Arial"/>
                <w:sz w:val="20"/>
                <w:szCs w:val="20"/>
              </w:rPr>
              <w:t xml:space="preserve"> </w:t>
            </w:r>
            <w:r w:rsidRPr="004B1B42" w:rsidR="007A7D8E">
              <w:rPr>
                <w:rFonts w:ascii="Arial" w:hAnsi="Arial" w:cs="Arial"/>
                <w:sz w:val="20"/>
                <w:szCs w:val="20"/>
              </w:rPr>
              <w:t>(</w:t>
            </w:r>
            <w:r w:rsidRPr="004B1B42" w:rsidR="004B1B42">
              <w:rPr>
                <w:rFonts w:ascii="Arial" w:hAnsi="Arial" w:cs="Arial"/>
                <w:sz w:val="20"/>
                <w:szCs w:val="20"/>
              </w:rPr>
              <w:t>X</w:t>
            </w:r>
            <w:r w:rsidRPr="004B1B42" w:rsidR="007A7D8E">
              <w:rPr>
                <w:rFonts w:ascii="Arial" w:hAnsi="Arial" w:cs="Arial"/>
                <w:sz w:val="20"/>
                <w:szCs w:val="20"/>
              </w:rPr>
              <w:t>) Practitioner Report</w:t>
            </w:r>
            <w:r w:rsidRPr="004B1B42">
              <w:rPr>
                <w:rFonts w:ascii="Arial" w:hAnsi="Arial" w:cs="Arial"/>
                <w:sz w:val="20"/>
                <w:szCs w:val="20"/>
              </w:rPr>
              <w:t xml:space="preserve"> </w:t>
            </w:r>
            <w:r w:rsidRPr="004B1B42">
              <w:rPr>
                <w:rFonts w:ascii="Arial" w:hAnsi="Arial" w:cs="Arial"/>
                <w:sz w:val="20"/>
                <w:szCs w:val="20"/>
              </w:rPr>
              <w:tab/>
            </w:r>
            <w:r w:rsidRPr="004B1B42">
              <w:rPr>
                <w:rFonts w:ascii="Arial" w:hAnsi="Arial" w:cs="Arial"/>
                <w:sz w:val="20"/>
                <w:szCs w:val="20"/>
              </w:rPr>
              <w:t xml:space="preserve">     () Other</w:t>
            </w:r>
            <w:r w:rsidRPr="004B1B42" w:rsidR="007A7D8E">
              <w:rPr>
                <w:rFonts w:ascii="Arial" w:hAnsi="Arial" w:cs="Arial"/>
                <w:sz w:val="20"/>
                <w:szCs w:val="20"/>
              </w:rPr>
              <w:tab/>
            </w:r>
          </w:p>
        </w:tc>
      </w:tr>
      <w:tr w:rsidRPr="004D45E9" w:rsidR="005E110C" w:rsidTr="005E110C" w14:paraId="049E82FB" w14:textId="77777777">
        <w:tc>
          <w:tcPr>
            <w:tcW w:w="2263" w:type="dxa"/>
            <w:shd w:val="clear" w:color="auto" w:fill="auto"/>
          </w:tcPr>
          <w:p w:rsidRPr="004B1B42" w:rsidR="005E110C" w:rsidP="005E110C" w:rsidRDefault="005E110C" w14:paraId="64B15B39" w14:textId="77777777">
            <w:pPr>
              <w:spacing w:before="60" w:after="60" w:line="240" w:lineRule="auto"/>
              <w:rPr>
                <w:rFonts w:ascii="Arial" w:hAnsi="Arial" w:cs="Arial"/>
                <w:b/>
                <w:sz w:val="20"/>
                <w:szCs w:val="20"/>
              </w:rPr>
            </w:pPr>
            <w:r w:rsidRPr="004B1B42">
              <w:rPr>
                <w:rFonts w:ascii="Arial" w:hAnsi="Arial" w:cs="Arial"/>
                <w:b/>
                <w:sz w:val="20"/>
                <w:szCs w:val="20"/>
              </w:rPr>
              <w:t>Language</w:t>
            </w:r>
          </w:p>
        </w:tc>
        <w:tc>
          <w:tcPr>
            <w:tcW w:w="7087" w:type="dxa"/>
            <w:shd w:val="clear" w:color="auto" w:fill="auto"/>
          </w:tcPr>
          <w:p w:rsidRPr="004B1B42" w:rsidR="005E110C" w:rsidP="005E110C" w:rsidRDefault="005E110C" w14:paraId="6A2A14FA" w14:textId="5A279CD0">
            <w:pPr>
              <w:spacing w:before="60" w:after="60" w:line="240" w:lineRule="auto"/>
              <w:rPr>
                <w:rFonts w:ascii="Arial" w:hAnsi="Arial" w:cs="Arial"/>
                <w:i/>
                <w:sz w:val="20"/>
                <w:szCs w:val="20"/>
              </w:rPr>
            </w:pPr>
            <w:r w:rsidRPr="004B1B42">
              <w:rPr>
                <w:rFonts w:ascii="Arial" w:hAnsi="Arial" w:cs="Arial"/>
                <w:i/>
                <w:sz w:val="20"/>
                <w:szCs w:val="20"/>
              </w:rPr>
              <w:t>Talks can be held in English or German. Please indicate, if you can hold the talk in both languages, and which language you’d prefer. Fill out this proposal in the language you’d prefer to present.</w:t>
            </w:r>
          </w:p>
          <w:p w:rsidRPr="004B1B42" w:rsidR="00BD20BB" w:rsidP="005E110C" w:rsidRDefault="00BD20BB" w14:paraId="6B73A84A" w14:textId="77777777">
            <w:pPr>
              <w:spacing w:before="60" w:after="60" w:line="240" w:lineRule="auto"/>
              <w:rPr>
                <w:rFonts w:ascii="Arial" w:hAnsi="Arial" w:cs="Arial"/>
                <w:i/>
                <w:sz w:val="20"/>
                <w:szCs w:val="20"/>
              </w:rPr>
            </w:pPr>
          </w:p>
          <w:p w:rsidRPr="004B1B42" w:rsidR="00BD20BB" w:rsidP="004B1B42" w:rsidRDefault="00BD20BB" w14:paraId="03057D24" w14:textId="78314169">
            <w:pPr>
              <w:spacing w:before="60" w:after="60" w:line="240" w:lineRule="auto"/>
              <w:rPr>
                <w:rFonts w:ascii="Arial" w:hAnsi="Arial" w:cs="Arial"/>
                <w:i/>
                <w:sz w:val="20"/>
                <w:szCs w:val="20"/>
                <w:lang w:val="de-AT"/>
              </w:rPr>
            </w:pPr>
            <w:r w:rsidRPr="004B1B42">
              <w:rPr>
                <w:rFonts w:ascii="Arial" w:hAnsi="Arial" w:cs="Arial"/>
                <w:sz w:val="20"/>
                <w:szCs w:val="20"/>
                <w:lang w:val="de-AT"/>
              </w:rPr>
              <w:t>() Deutsch</w:t>
            </w:r>
            <w:r w:rsidRPr="004B1B42">
              <w:rPr>
                <w:rFonts w:ascii="Arial" w:hAnsi="Arial" w:cs="Arial"/>
                <w:sz w:val="20"/>
                <w:szCs w:val="20"/>
                <w:lang w:val="de-AT"/>
              </w:rPr>
              <w:tab/>
            </w:r>
            <w:r w:rsidRPr="004B1B42">
              <w:rPr>
                <w:rFonts w:ascii="Arial" w:hAnsi="Arial" w:cs="Arial"/>
                <w:sz w:val="20"/>
                <w:szCs w:val="20"/>
                <w:lang w:val="de-AT"/>
              </w:rPr>
              <w:t xml:space="preserve">        () English</w:t>
            </w:r>
            <w:r w:rsidRPr="004B1B42">
              <w:rPr>
                <w:rFonts w:ascii="Arial" w:hAnsi="Arial" w:cs="Arial"/>
                <w:sz w:val="20"/>
                <w:szCs w:val="20"/>
                <w:lang w:val="de-AT"/>
              </w:rPr>
              <w:tab/>
            </w:r>
            <w:r w:rsidRPr="004B1B42">
              <w:rPr>
                <w:rFonts w:ascii="Arial" w:hAnsi="Arial" w:cs="Arial"/>
                <w:sz w:val="20"/>
                <w:szCs w:val="20"/>
                <w:lang w:val="de-AT"/>
              </w:rPr>
              <w:t xml:space="preserve"> </w:t>
            </w:r>
            <w:r w:rsidRPr="004B1B42">
              <w:rPr>
                <w:rFonts w:ascii="Arial" w:hAnsi="Arial" w:cs="Arial"/>
                <w:sz w:val="20"/>
                <w:szCs w:val="20"/>
                <w:lang w:val="de-AT"/>
              </w:rPr>
              <w:tab/>
            </w:r>
            <w:r w:rsidRPr="004B1B42">
              <w:rPr>
                <w:rFonts w:ascii="Arial" w:hAnsi="Arial" w:cs="Arial"/>
                <w:sz w:val="20"/>
                <w:szCs w:val="20"/>
                <w:lang w:val="de-AT"/>
              </w:rPr>
              <w:t xml:space="preserve"> (</w:t>
            </w:r>
            <w:r w:rsidRPr="004B1B42" w:rsidR="004B1B42">
              <w:rPr>
                <w:rFonts w:ascii="Arial" w:hAnsi="Arial" w:cs="Arial"/>
                <w:sz w:val="20"/>
                <w:szCs w:val="20"/>
                <w:lang w:val="de-AT"/>
              </w:rPr>
              <w:t>X</w:t>
            </w:r>
            <w:r w:rsidRPr="004B1B42">
              <w:rPr>
                <w:rFonts w:ascii="Arial" w:hAnsi="Arial" w:cs="Arial"/>
                <w:sz w:val="20"/>
                <w:szCs w:val="20"/>
                <w:lang w:val="de-AT"/>
              </w:rPr>
              <w:t xml:space="preserve">) Either </w:t>
            </w:r>
            <w:r w:rsidRPr="004B1B42" w:rsidR="005123FD">
              <w:rPr>
                <w:rFonts w:ascii="Arial" w:hAnsi="Arial" w:cs="Arial"/>
                <w:sz w:val="20"/>
                <w:szCs w:val="20"/>
                <w:lang w:val="de-AT"/>
              </w:rPr>
              <w:t>- preferred</w:t>
            </w:r>
            <w:r w:rsidRPr="004B1B42">
              <w:rPr>
                <w:rFonts w:ascii="Arial" w:hAnsi="Arial" w:cs="Arial"/>
                <w:sz w:val="20"/>
                <w:szCs w:val="20"/>
                <w:lang w:val="de-AT"/>
              </w:rPr>
              <w:t xml:space="preserve">: </w:t>
            </w:r>
            <w:r w:rsidRPr="004B1B42" w:rsidR="004B1B42">
              <w:rPr>
                <w:rFonts w:ascii="Arial" w:hAnsi="Arial" w:cs="Arial"/>
                <w:sz w:val="20"/>
                <w:szCs w:val="20"/>
                <w:lang w:val="de-AT"/>
              </w:rPr>
              <w:t>Deutsch</w:t>
            </w:r>
          </w:p>
        </w:tc>
      </w:tr>
      <w:tr w:rsidRPr="004B1B42" w:rsidR="005E110C" w:rsidTr="005E110C" w14:paraId="62E0A872" w14:textId="77777777">
        <w:tc>
          <w:tcPr>
            <w:tcW w:w="2263" w:type="dxa"/>
            <w:shd w:val="clear" w:color="auto" w:fill="auto"/>
          </w:tcPr>
          <w:p w:rsidRPr="004B1B42" w:rsidR="005E110C" w:rsidP="005E110C" w:rsidRDefault="005E110C" w14:paraId="678D60E6" w14:textId="77777777">
            <w:pPr>
              <w:spacing w:before="60" w:after="60" w:line="240" w:lineRule="auto"/>
              <w:rPr>
                <w:rFonts w:ascii="Arial" w:hAnsi="Arial" w:cs="Arial"/>
                <w:b/>
                <w:sz w:val="20"/>
                <w:szCs w:val="20"/>
              </w:rPr>
            </w:pPr>
            <w:r w:rsidRPr="004B1B42">
              <w:rPr>
                <w:rFonts w:ascii="Arial" w:hAnsi="Arial" w:cs="Arial"/>
                <w:b/>
                <w:sz w:val="20"/>
                <w:szCs w:val="20"/>
              </w:rPr>
              <w:t>Length</w:t>
            </w:r>
          </w:p>
        </w:tc>
        <w:tc>
          <w:tcPr>
            <w:tcW w:w="7087" w:type="dxa"/>
            <w:shd w:val="clear" w:color="auto" w:fill="auto"/>
          </w:tcPr>
          <w:p w:rsidRPr="004B1B42" w:rsidR="00BD20BB" w:rsidP="005E110C" w:rsidRDefault="004B1B42" w14:paraId="51A2854C" w14:textId="53EE53FB">
            <w:pPr>
              <w:spacing w:before="60" w:after="60" w:line="240" w:lineRule="auto"/>
              <w:rPr>
                <w:rFonts w:ascii="Arial" w:hAnsi="Arial" w:cs="Arial"/>
                <w:i/>
                <w:sz w:val="20"/>
                <w:szCs w:val="20"/>
              </w:rPr>
            </w:pPr>
            <w:r w:rsidRPr="004B1B42">
              <w:rPr>
                <w:rFonts w:ascii="Arial" w:hAnsi="Arial" w:cs="Arial"/>
                <w:b/>
                <w:i/>
                <w:sz w:val="20"/>
                <w:szCs w:val="20"/>
              </w:rPr>
              <w:t>45 Min</w:t>
            </w:r>
            <w:r w:rsidRPr="004B1B42" w:rsidR="005E110C">
              <w:rPr>
                <w:rFonts w:ascii="Arial" w:hAnsi="Arial" w:cs="Arial"/>
                <w:i/>
                <w:sz w:val="20"/>
                <w:szCs w:val="20"/>
              </w:rPr>
              <w:t xml:space="preserve"> </w:t>
            </w:r>
          </w:p>
        </w:tc>
      </w:tr>
      <w:tr w:rsidRPr="004D45E9" w:rsidR="00DC5843" w:rsidTr="007C69DA" w14:paraId="32EA230F" w14:textId="77777777">
        <w:tc>
          <w:tcPr>
            <w:tcW w:w="2263" w:type="dxa"/>
            <w:shd w:val="clear" w:color="auto" w:fill="auto"/>
          </w:tcPr>
          <w:p w:rsidRPr="004B1B42" w:rsidR="00902D71" w:rsidRDefault="00DC5843" w14:paraId="3745117D" w14:textId="77777777">
            <w:pPr>
              <w:spacing w:before="60" w:after="60" w:line="240" w:lineRule="auto"/>
              <w:rPr>
                <w:rFonts w:ascii="Arial" w:hAnsi="Arial" w:cs="Arial"/>
                <w:b/>
                <w:sz w:val="20"/>
                <w:szCs w:val="20"/>
              </w:rPr>
            </w:pPr>
            <w:r w:rsidRPr="004B1B42">
              <w:rPr>
                <w:rFonts w:ascii="Arial" w:hAnsi="Arial" w:cs="Arial"/>
                <w:b/>
                <w:sz w:val="20"/>
                <w:szCs w:val="20"/>
              </w:rPr>
              <w:t>Abstract</w:t>
            </w:r>
            <w:r w:rsidRPr="004B1B42" w:rsidR="005E110C">
              <w:rPr>
                <w:rFonts w:ascii="Arial" w:hAnsi="Arial" w:cs="Arial"/>
                <w:b/>
                <w:sz w:val="20"/>
                <w:szCs w:val="20"/>
              </w:rPr>
              <w:t xml:space="preserve"> </w:t>
            </w:r>
          </w:p>
          <w:p w:rsidRPr="004B1B42" w:rsidR="00DC5843" w:rsidRDefault="00902D71" w14:paraId="10D0EB5E" w14:textId="1AAAE809">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tbl>
            <w:tblPr>
              <w:tblW w:w="0" w:type="auto"/>
              <w:tblBorders>
                <w:top w:val="nil"/>
                <w:left w:val="nil"/>
                <w:bottom w:val="nil"/>
                <w:right w:val="nil"/>
              </w:tblBorders>
              <w:tblLook w:val="0000" w:firstRow="0" w:lastRow="0" w:firstColumn="0" w:lastColumn="0" w:noHBand="0" w:noVBand="0"/>
            </w:tblPr>
            <w:tblGrid>
              <w:gridCol w:w="6871"/>
            </w:tblGrid>
            <w:tr w:rsidRPr="004D45E9" w:rsidR="004B1B42" w14:paraId="79676694" w14:textId="77777777">
              <w:trPr>
                <w:trHeight w:val="1878"/>
              </w:trPr>
              <w:tc>
                <w:tcPr>
                  <w:tcW w:w="0" w:type="auto"/>
                </w:tcPr>
                <w:p w:rsidRPr="004B1B42" w:rsidR="004B1B42" w:rsidP="004B1B42" w:rsidRDefault="004B1B42" w14:paraId="39AFD85E" w14:textId="0ED725DE">
                  <w:p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In dieser Session wird anhand des Beispiels der CSS GmbH gezeigt, wie ein Software-Unternehmen mit 30 MitarbeiterInnen intern auf Basis agiler Prinzipien und Scrum gemanagt und organisiert werden kann. Die Organisation der CSS wurde 2012 neu gestaltet, um fortan intern nur mehr agil zu arbeiten, egal wie das Projekt extern gemanagt wird. Die Session zeigt sehr praxisnahe die Erkenntnisse und Ergebnisse aus dem Umstrukturierungsprozess, sowie damit verbundene Probleme und Lösungen. </w:t>
                  </w:r>
                </w:p>
                <w:p w:rsidRPr="004B1B42" w:rsidR="004B1B42" w:rsidP="004B1B42" w:rsidRDefault="004B1B42" w14:paraId="2A0C65E4" w14:textId="77777777">
                  <w:p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Sven Schweiger und Johannes Widmann werden erklären, wie der Auftragslebenszyklus eines Individualsoftware-Projekts, von der Anfrage bis zur Auslieferung, bei CSS intern agil abgebildet wird. Die hierzu umgesetzte Ressourcenplanung samt der Problematik mit Teilzeitarbeitskräften wird ein besonderer Schwerpunkt sein. </w:t>
                  </w:r>
                </w:p>
                <w:p w:rsidR="004B1B42" w:rsidP="004B1B42" w:rsidRDefault="004B1B42" w14:paraId="49163573" w14:textId="77777777">
                  <w:p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Die Detailthemen sind kurzphasiges Arbeiten (interne 1-Wochen-Sprints), Ressourcenmanagement, Projektcontrolling und die Konsequenzen einer agilen Organisation auf den Sales- und Angebotsprozess. </w:t>
                  </w:r>
                </w:p>
                <w:p w:rsidRPr="004B1B42" w:rsidR="00CF55E7" w:rsidP="004B1B42" w:rsidRDefault="00CF55E7" w14:paraId="38ADAA34" w14:textId="77777777">
                  <w:pPr>
                    <w:autoSpaceDE w:val="0"/>
                    <w:autoSpaceDN w:val="0"/>
                    <w:adjustRightInd w:val="0"/>
                    <w:spacing w:after="0" w:line="240" w:lineRule="auto"/>
                    <w:rPr>
                      <w:rFonts w:ascii="Arial" w:hAnsi="Arial" w:cs="Arial"/>
                      <w:color w:val="000000"/>
                      <w:sz w:val="20"/>
                      <w:szCs w:val="20"/>
                      <w:lang w:val="de-AT"/>
                    </w:rPr>
                  </w:pPr>
                </w:p>
              </w:tc>
            </w:tr>
          </w:tbl>
          <w:p w:rsidRPr="004B1B42" w:rsidR="00DC5843" w:rsidP="005E110C" w:rsidRDefault="00DC5843" w14:paraId="39E21FC9" w14:textId="7A0A76BF">
            <w:pPr>
              <w:spacing w:before="60" w:after="60" w:line="240" w:lineRule="auto"/>
              <w:rPr>
                <w:rFonts w:ascii="Arial" w:hAnsi="Arial" w:cs="Arial"/>
                <w:sz w:val="20"/>
                <w:szCs w:val="20"/>
                <w:lang w:val="de-AT"/>
              </w:rPr>
            </w:pPr>
          </w:p>
        </w:tc>
      </w:tr>
      <w:tr w:rsidRPr="004D45E9" w:rsidR="00DC5843" w:rsidTr="007C69DA" w14:paraId="362C93C8" w14:textId="77777777">
        <w:tc>
          <w:tcPr>
            <w:tcW w:w="2263" w:type="dxa"/>
            <w:shd w:val="clear" w:color="auto" w:fill="auto"/>
          </w:tcPr>
          <w:p w:rsidRPr="004B1B42" w:rsidR="00DC5843" w:rsidP="0086243B" w:rsidRDefault="00DC5843" w14:paraId="5B4FC366" w14:textId="29946CA6">
            <w:pPr>
              <w:spacing w:before="60" w:after="60" w:line="240" w:lineRule="auto"/>
              <w:rPr>
                <w:rFonts w:ascii="Arial" w:hAnsi="Arial" w:cs="Arial"/>
                <w:b/>
                <w:sz w:val="20"/>
                <w:szCs w:val="20"/>
              </w:rPr>
            </w:pPr>
            <w:r w:rsidRPr="004B1B42">
              <w:rPr>
                <w:rFonts w:ascii="Arial" w:hAnsi="Arial" w:cs="Arial"/>
                <w:b/>
                <w:sz w:val="20"/>
                <w:szCs w:val="20"/>
              </w:rPr>
              <w:lastRenderedPageBreak/>
              <w:t>Presenter Bio</w:t>
            </w:r>
            <w:r w:rsidRPr="004B1B42" w:rsidR="005E110C">
              <w:rPr>
                <w:rFonts w:ascii="Arial" w:hAnsi="Arial" w:cs="Arial"/>
                <w:b/>
                <w:sz w:val="20"/>
                <w:szCs w:val="20"/>
              </w:rPr>
              <w:t xml:space="preserve"> </w:t>
            </w:r>
            <w:r w:rsidRPr="004B1B42" w:rsidR="00902D71">
              <w:rPr>
                <w:rFonts w:ascii="Arial" w:hAnsi="Arial" w:cs="Arial"/>
                <w:sz w:val="20"/>
                <w:szCs w:val="20"/>
              </w:rPr>
              <w:t>(published on website)</w:t>
            </w:r>
          </w:p>
        </w:tc>
        <w:tc>
          <w:tcPr>
            <w:tcW w:w="7087" w:type="dxa"/>
            <w:shd w:val="clear" w:color="auto" w:fill="auto"/>
          </w:tcPr>
          <w:tbl>
            <w:tblPr>
              <w:tblW w:w="0" w:type="auto"/>
              <w:tblBorders>
                <w:top w:val="nil"/>
                <w:left w:val="nil"/>
                <w:bottom w:val="nil"/>
                <w:right w:val="nil"/>
              </w:tblBorders>
              <w:tblLook w:val="0000" w:firstRow="0" w:lastRow="0" w:firstColumn="0" w:lastColumn="0" w:noHBand="0" w:noVBand="0"/>
            </w:tblPr>
            <w:tblGrid>
              <w:gridCol w:w="6871"/>
            </w:tblGrid>
            <w:tr w:rsidRPr="004D45E9" w:rsidR="004B1B42" w14:paraId="2288001B" w14:textId="77777777">
              <w:trPr>
                <w:trHeight w:val="783"/>
              </w:trPr>
              <w:tc>
                <w:tcPr>
                  <w:tcW w:w="0" w:type="auto"/>
                </w:tcPr>
                <w:p w:rsidRPr="004B1B42" w:rsidR="004B1B42" w:rsidP="004B1B42" w:rsidRDefault="004B1B42" w14:paraId="14ABEBF6" w14:textId="5678C713">
                  <w:p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Dipl.-Ing.(FH) Sven Schweiger ist geschäftsführender Gesellschafter der CSS Computer-Systems-Support GmbH. Seine Schwerpunktthemen als IT-Berater und industrienaher Lektor an der FH Technikum Wien liegen in den Bereichen Software- und IT-Projektmanagement sowie Aufwandschätzung. Sven Schweiger ist seit der ersten Stunde ein Anhänger des agilen Projektmanagements und verfügt über die Zertifizierungen Certified Scrum Product Owner und Certified Scrum Master. </w:t>
                  </w:r>
                </w:p>
              </w:tc>
            </w:tr>
          </w:tbl>
          <w:p w:rsidRPr="004B1B42" w:rsidR="008D29AE" w:rsidP="005E110C" w:rsidRDefault="008D29AE" w14:paraId="1E080ECD" w14:textId="64D76053">
            <w:pPr>
              <w:spacing w:before="60" w:after="60" w:line="240" w:lineRule="auto"/>
              <w:rPr>
                <w:rFonts w:ascii="Arial" w:hAnsi="Arial" w:cs="Arial"/>
                <w:sz w:val="20"/>
                <w:szCs w:val="20"/>
                <w:lang w:val="de-AT"/>
              </w:rPr>
            </w:pPr>
          </w:p>
        </w:tc>
      </w:tr>
      <w:tr w:rsidRPr="004B1B42" w:rsidR="00902D71" w:rsidTr="007C69DA" w14:paraId="2E623267" w14:textId="77777777">
        <w:tc>
          <w:tcPr>
            <w:tcW w:w="2263" w:type="dxa"/>
            <w:shd w:val="clear" w:color="auto" w:fill="auto"/>
          </w:tcPr>
          <w:p w:rsidRPr="004B1B42" w:rsidR="00902D71" w:rsidP="0086243B" w:rsidRDefault="00902D71" w14:paraId="5D6D7136" w14:textId="52D88649">
            <w:pPr>
              <w:spacing w:before="60" w:after="60" w:line="240" w:lineRule="auto"/>
              <w:rPr>
                <w:rFonts w:ascii="Arial" w:hAnsi="Arial" w:cs="Arial"/>
                <w:b/>
                <w:sz w:val="20"/>
                <w:szCs w:val="20"/>
              </w:rPr>
            </w:pPr>
            <w:r w:rsidRPr="004B1B42">
              <w:rPr>
                <w:rFonts w:ascii="Arial" w:hAnsi="Arial" w:cs="Arial"/>
                <w:b/>
                <w:sz w:val="20"/>
                <w:szCs w:val="20"/>
              </w:rPr>
              <w:t>Keywords/Tags</w:t>
            </w:r>
          </w:p>
          <w:p w:rsidRPr="004B1B42" w:rsidR="00902D71" w:rsidP="0086243B" w:rsidRDefault="00902D71" w14:paraId="4EB37AF6" w14:textId="08E031EA">
            <w:pPr>
              <w:spacing w:before="60" w:after="60" w:line="240" w:lineRule="auto"/>
              <w:rPr>
                <w:rFonts w:ascii="Arial" w:hAnsi="Arial" w:cs="Arial"/>
                <w:b/>
                <w:sz w:val="20"/>
                <w:szCs w:val="20"/>
              </w:rPr>
            </w:pPr>
            <w:r w:rsidRPr="004B1B42">
              <w:rPr>
                <w:rFonts w:ascii="Arial" w:hAnsi="Arial" w:cs="Arial"/>
                <w:sz w:val="20"/>
                <w:szCs w:val="20"/>
              </w:rPr>
              <w:t>(published on website)</w:t>
            </w:r>
          </w:p>
        </w:tc>
        <w:tc>
          <w:tcPr>
            <w:tcW w:w="7087" w:type="dxa"/>
            <w:shd w:val="clear" w:color="auto" w:fill="auto"/>
          </w:tcPr>
          <w:p w:rsidRPr="004D45E9" w:rsidR="00902D71" w:rsidRDefault="004B1B42" w14:paraId="48259530" w14:textId="77777777">
            <w:pPr>
              <w:spacing w:before="60" w:after="60" w:line="240" w:lineRule="auto"/>
              <w:rPr>
                <w:rFonts w:ascii="Arial" w:hAnsi="Arial" w:cs="Arial"/>
                <w:sz w:val="20"/>
                <w:szCs w:val="20"/>
                <w:lang w:val="de-AT"/>
              </w:rPr>
            </w:pPr>
            <w:r w:rsidRPr="004D45E9">
              <w:rPr>
                <w:rFonts w:ascii="Arial" w:hAnsi="Arial" w:cs="Arial"/>
                <w:sz w:val="20"/>
                <w:szCs w:val="20"/>
                <w:lang w:val="de-AT"/>
              </w:rPr>
              <w:t>#Scrum</w:t>
            </w:r>
          </w:p>
          <w:p w:rsidRPr="004D45E9" w:rsidR="004B1B42" w:rsidRDefault="004B1B42" w14:paraId="0F5E7CEB" w14:textId="77777777">
            <w:pPr>
              <w:spacing w:before="60" w:after="60" w:line="240" w:lineRule="auto"/>
              <w:rPr>
                <w:rFonts w:ascii="Arial" w:hAnsi="Arial" w:cs="Arial"/>
                <w:sz w:val="20"/>
                <w:szCs w:val="20"/>
                <w:lang w:val="de-AT"/>
              </w:rPr>
            </w:pPr>
            <w:r w:rsidRPr="004D45E9">
              <w:rPr>
                <w:rFonts w:ascii="Arial" w:hAnsi="Arial" w:cs="Arial"/>
                <w:sz w:val="20"/>
                <w:szCs w:val="20"/>
                <w:lang w:val="de-AT"/>
              </w:rPr>
              <w:t>#Agile Prinzipien</w:t>
            </w:r>
          </w:p>
          <w:p w:rsidRPr="004D45E9" w:rsidR="004B1B42" w:rsidRDefault="004B1B42" w14:paraId="5179C1FD" w14:textId="7469599C">
            <w:pPr>
              <w:spacing w:before="60" w:after="60" w:line="240" w:lineRule="auto"/>
              <w:rPr>
                <w:rFonts w:ascii="Arial" w:hAnsi="Arial" w:cs="Arial"/>
                <w:sz w:val="20"/>
                <w:szCs w:val="20"/>
                <w:lang w:val="de-AT"/>
              </w:rPr>
            </w:pPr>
            <w:r w:rsidRPr="004D45E9">
              <w:rPr>
                <w:rFonts w:ascii="Arial" w:hAnsi="Arial" w:cs="Arial"/>
                <w:sz w:val="20"/>
                <w:szCs w:val="20"/>
                <w:lang w:val="de-AT"/>
              </w:rPr>
              <w:t>#Präsentation von Ergebnissen</w:t>
            </w:r>
          </w:p>
          <w:p w:rsidRPr="004B1B42" w:rsidR="004B1B42" w:rsidRDefault="004B1B42" w14:paraId="5F8FF16E" w14:textId="77777777">
            <w:pPr>
              <w:spacing w:before="60" w:after="60" w:line="240" w:lineRule="auto"/>
              <w:rPr>
                <w:rFonts w:ascii="Arial" w:hAnsi="Arial" w:cs="Arial"/>
                <w:sz w:val="20"/>
                <w:szCs w:val="20"/>
              </w:rPr>
            </w:pPr>
            <w:r w:rsidRPr="004B1B42">
              <w:rPr>
                <w:rFonts w:ascii="Arial" w:hAnsi="Arial" w:cs="Arial"/>
                <w:sz w:val="20"/>
                <w:szCs w:val="20"/>
              </w:rPr>
              <w:t>#Ressourcenplanung</w:t>
            </w:r>
          </w:p>
          <w:p w:rsidRPr="004B1B42" w:rsidR="004B1B42" w:rsidRDefault="004B1B42" w14:paraId="56810323" w14:textId="6E5F6EBE">
            <w:pPr>
              <w:spacing w:before="60" w:after="60" w:line="240" w:lineRule="auto"/>
              <w:rPr>
                <w:rFonts w:ascii="Arial" w:hAnsi="Arial" w:cs="Arial"/>
                <w:i/>
                <w:sz w:val="20"/>
                <w:szCs w:val="20"/>
              </w:rPr>
            </w:pPr>
            <w:r w:rsidRPr="004B1B42">
              <w:rPr>
                <w:rFonts w:ascii="Arial" w:hAnsi="Arial" w:cs="Arial"/>
                <w:sz w:val="20"/>
                <w:szCs w:val="20"/>
              </w:rPr>
              <w:t>#1-Wochen-Sprints</w:t>
            </w:r>
          </w:p>
        </w:tc>
      </w:tr>
      <w:tr w:rsidRPr="004B1B42" w:rsidR="00665CB2" w:rsidTr="005E110C" w14:paraId="0FFE2842" w14:textId="77777777">
        <w:tc>
          <w:tcPr>
            <w:tcW w:w="2263" w:type="dxa"/>
            <w:shd w:val="clear" w:color="auto" w:fill="auto"/>
          </w:tcPr>
          <w:p w:rsidRPr="004B1B42" w:rsidR="00665CB2" w:rsidP="005E110C" w:rsidRDefault="00665CB2" w14:paraId="5ACEA800" w14:textId="36EB06F5">
            <w:pPr>
              <w:spacing w:before="60" w:after="60" w:line="240" w:lineRule="auto"/>
              <w:rPr>
                <w:rFonts w:ascii="Arial" w:hAnsi="Arial" w:cs="Arial"/>
                <w:b/>
                <w:sz w:val="20"/>
                <w:szCs w:val="20"/>
              </w:rPr>
            </w:pPr>
            <w:r w:rsidRPr="004B1B42">
              <w:rPr>
                <w:rFonts w:ascii="Arial" w:hAnsi="Arial" w:cs="Arial"/>
                <w:b/>
                <w:sz w:val="20"/>
                <w:szCs w:val="20"/>
              </w:rPr>
              <w:t>Contact information of presenter</w:t>
            </w:r>
          </w:p>
        </w:tc>
        <w:tc>
          <w:tcPr>
            <w:tcW w:w="7087" w:type="dxa"/>
            <w:shd w:val="clear" w:color="auto" w:fill="auto"/>
          </w:tcPr>
          <w:tbl>
            <w:tblPr>
              <w:tblW w:w="0" w:type="auto"/>
              <w:tblBorders>
                <w:top w:val="nil"/>
                <w:left w:val="nil"/>
                <w:bottom w:val="nil"/>
                <w:right w:val="nil"/>
              </w:tblBorders>
              <w:tblLook w:val="0000" w:firstRow="0" w:lastRow="0" w:firstColumn="0" w:lastColumn="0" w:noHBand="0" w:noVBand="0"/>
            </w:tblPr>
            <w:tblGrid>
              <w:gridCol w:w="222"/>
            </w:tblGrid>
            <w:tr w:rsidRPr="004B1B42" w:rsidR="004B1B42" w14:paraId="0945E044" w14:textId="77777777">
              <w:trPr>
                <w:trHeight w:val="698"/>
              </w:trPr>
              <w:tc>
                <w:tcPr>
                  <w:tcW w:w="0" w:type="auto"/>
                </w:tcPr>
                <w:p w:rsidRPr="004B1B42" w:rsidR="004B1B42" w:rsidP="004B1B42" w:rsidRDefault="004B1B42" w14:paraId="00FD1CC8" w14:textId="77777777">
                  <w:pPr>
                    <w:pStyle w:val="Default"/>
                    <w:rPr>
                      <w:sz w:val="20"/>
                      <w:szCs w:val="20"/>
                    </w:rPr>
                  </w:pPr>
                </w:p>
              </w:tc>
            </w:tr>
          </w:tbl>
          <w:p w:rsidRPr="004B1B42" w:rsidR="00665CB2" w:rsidP="005E110C" w:rsidRDefault="00665CB2" w14:paraId="450FF386" w14:textId="5E286376">
            <w:pPr>
              <w:spacing w:before="60" w:after="60" w:line="240" w:lineRule="auto"/>
              <w:rPr>
                <w:rFonts w:ascii="Arial" w:hAnsi="Arial" w:cs="Arial"/>
                <w:i/>
                <w:sz w:val="20"/>
                <w:szCs w:val="20"/>
                <w:lang w:val="de-AT"/>
              </w:rPr>
            </w:pPr>
          </w:p>
        </w:tc>
      </w:tr>
      <w:tr w:rsidRPr="004D45E9" w:rsidR="00DC5843" w:rsidTr="007C69DA" w14:paraId="0940AA73" w14:textId="77777777">
        <w:tc>
          <w:tcPr>
            <w:tcW w:w="2263" w:type="dxa"/>
            <w:shd w:val="clear" w:color="auto" w:fill="auto"/>
          </w:tcPr>
          <w:p w:rsidRPr="004B1B42" w:rsidR="00DC5843" w:rsidP="0086243B" w:rsidRDefault="00DC5843" w14:paraId="1A524AE6" w14:textId="77777777">
            <w:pPr>
              <w:spacing w:before="60" w:after="60" w:line="240" w:lineRule="auto"/>
              <w:rPr>
                <w:rFonts w:ascii="Arial" w:hAnsi="Arial" w:cs="Arial"/>
                <w:b/>
                <w:sz w:val="20"/>
                <w:szCs w:val="20"/>
              </w:rPr>
            </w:pPr>
            <w:r w:rsidRPr="004B1B42">
              <w:rPr>
                <w:rFonts w:ascii="Arial" w:hAnsi="Arial" w:cs="Arial"/>
                <w:b/>
                <w:sz w:val="20"/>
                <w:szCs w:val="20"/>
              </w:rPr>
              <w:t>Content</w:t>
            </w:r>
          </w:p>
          <w:p w:rsidRPr="004B1B42" w:rsidR="00950145" w:rsidP="00950145" w:rsidRDefault="00950145" w14:paraId="672E3A2B" w14:textId="68CA914C">
            <w:pPr>
              <w:spacing w:before="60" w:after="60" w:line="240" w:lineRule="auto"/>
              <w:rPr>
                <w:rFonts w:ascii="Arial" w:hAnsi="Arial" w:cs="Arial"/>
                <w:sz w:val="20"/>
                <w:szCs w:val="20"/>
              </w:rPr>
            </w:pPr>
            <w:r w:rsidRPr="004B1B42">
              <w:rPr>
                <w:rFonts w:ascii="Arial" w:hAnsi="Arial" w:cs="Arial"/>
                <w:sz w:val="20"/>
                <w:szCs w:val="20"/>
              </w:rPr>
              <w:t>(NOT published on website, f</w:t>
            </w:r>
            <w:r w:rsidRPr="004B1B42" w:rsidR="00801319">
              <w:rPr>
                <w:rFonts w:ascii="Arial" w:hAnsi="Arial" w:cs="Arial"/>
                <w:sz w:val="20"/>
                <w:szCs w:val="20"/>
              </w:rPr>
              <w:t>or reviewers  only)</w:t>
            </w:r>
          </w:p>
        </w:tc>
        <w:tc>
          <w:tcPr>
            <w:tcW w:w="7087" w:type="dxa"/>
            <w:shd w:val="clear" w:color="auto" w:fill="auto"/>
          </w:tcPr>
          <w:p w:rsidRPr="004B1B42" w:rsidR="004B1B42" w:rsidP="004B1B42" w:rsidRDefault="004B1B42" w14:paraId="455130D3" w14:textId="77777777">
            <w:pPr>
              <w:pStyle w:val="Listenabsatz"/>
              <w:numPr>
                <w:ilvl w:val="0"/>
                <w:numId w:val="2"/>
              </w:num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 xml:space="preserve">Wie sieht die interne Teamorganisation bei CSS aus, um optimales agiles Arbeiten zu ermöglichen? (10 min) </w:t>
            </w:r>
          </w:p>
          <w:p w:rsidRPr="004B1B42" w:rsidR="004B1B42" w:rsidP="004B1B42" w:rsidRDefault="004B1B42" w14:paraId="56CAEB7D" w14:textId="77777777">
            <w:pPr>
              <w:pStyle w:val="Listenabsatz"/>
              <w:numPr>
                <w:ilvl w:val="0"/>
                <w:numId w:val="2"/>
              </w:num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Wie funktioniert die Ressourcenplanung mit einer internen Taktung von 1-Wochen-Sprints? Hier werden wir einige Erkenntnisse bringen, die spannend für die Arbeit mit kurzen „timeboxes“ sind. Weiters wird die Frage erörtert, wie viele Leute des Unternehmens in Teams arbeiten, und was „der Rest“ macht. Bei uns sind 18 Leute in Teams, 12 aber anders organisiert. (10 min)</w:t>
            </w:r>
          </w:p>
          <w:p w:rsidRPr="004B1B42" w:rsidR="004B1B42" w:rsidP="004B1B42" w:rsidRDefault="004B1B42" w14:paraId="41B8F646" w14:textId="77777777">
            <w:pPr>
              <w:pStyle w:val="Listenabsatz"/>
              <w:numPr>
                <w:ilvl w:val="0"/>
                <w:numId w:val="2"/>
              </w:num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Neue Interpretation der Product-Owner-Rolle und Abgrenzung zu bzw. Verschmelzung mit Key-Account und Sales. (10 min)</w:t>
            </w:r>
          </w:p>
          <w:p w:rsidRPr="004B1B42" w:rsidR="004B1B42" w:rsidP="004B1B42" w:rsidRDefault="004B1B42" w14:paraId="6FCCA96D" w14:textId="77777777">
            <w:pPr>
              <w:pStyle w:val="Listenabsatz"/>
              <w:numPr>
                <w:ilvl w:val="0"/>
                <w:numId w:val="2"/>
              </w:num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Wo ist dies mit Scrum- und/oder Kanban-Prinzipien konform, wo weicht der CSS-Ansatz ab und warum? (10 min)</w:t>
            </w:r>
          </w:p>
          <w:p w:rsidRPr="004B1B42" w:rsidR="004B1B42" w:rsidP="004B1B42" w:rsidRDefault="004B1B42" w14:paraId="198CBE2D" w14:textId="77777777">
            <w:pPr>
              <w:pStyle w:val="Listenabsatz"/>
              <w:numPr>
                <w:ilvl w:val="0"/>
                <w:numId w:val="2"/>
              </w:numPr>
              <w:autoSpaceDE w:val="0"/>
              <w:autoSpaceDN w:val="0"/>
              <w:adjustRightInd w:val="0"/>
              <w:spacing w:after="0" w:line="240" w:lineRule="auto"/>
              <w:rPr>
                <w:rFonts w:ascii="Arial" w:hAnsi="Arial" w:cs="Arial"/>
                <w:color w:val="000000"/>
                <w:sz w:val="20"/>
                <w:szCs w:val="20"/>
                <w:lang w:val="de-AT"/>
              </w:rPr>
            </w:pPr>
            <w:r w:rsidRPr="004B1B42">
              <w:rPr>
                <w:rFonts w:ascii="Arial" w:hAnsi="Arial" w:cs="Arial"/>
                <w:color w:val="000000"/>
                <w:sz w:val="20"/>
                <w:szCs w:val="20"/>
                <w:lang w:val="de-AT"/>
              </w:rPr>
              <w:t>Fragen und Diskussion (5 min)</w:t>
            </w:r>
          </w:p>
          <w:p w:rsidRPr="004B1B42" w:rsidR="004B1B42" w:rsidP="004B1B42" w:rsidRDefault="004B1B42" w14:paraId="47687653" w14:textId="77777777">
            <w:pPr>
              <w:autoSpaceDE w:val="0"/>
              <w:autoSpaceDN w:val="0"/>
              <w:adjustRightInd w:val="0"/>
              <w:spacing w:after="0" w:line="240" w:lineRule="auto"/>
              <w:rPr>
                <w:rFonts w:ascii="Arial" w:hAnsi="Arial" w:cs="Arial"/>
                <w:color w:val="000000"/>
                <w:sz w:val="20"/>
                <w:szCs w:val="20"/>
                <w:lang w:val="de-AT"/>
              </w:rPr>
            </w:pPr>
          </w:p>
          <w:p w:rsidRPr="004B1B42" w:rsidR="004B1B42" w:rsidP="004B1B42" w:rsidRDefault="004B1B42" w14:paraId="0D902DEA" w14:textId="77777777">
            <w:pPr>
              <w:pStyle w:val="Default"/>
            </w:pPr>
            <w:r w:rsidRPr="004B1B42">
              <w:rPr>
                <w:sz w:val="20"/>
                <w:szCs w:val="20"/>
              </w:rPr>
              <w:t xml:space="preserve">Wir zeigen diese Themen anhand eines exemplarischen Projekts und wie dieses von der Anfrage bis zur Auslieferung durch unser Unternehmen läuft. Inklusive Screenshots und Prozess-Diagramme der Tools bzw. unserer Überlegungen und Erfahrungen (was ging und geht gut, wo waren bzw. sind „Brösel“ angesagt </w:t>
            </w:r>
            <w:r w:rsidRPr="004B1B42">
              <w:rPr>
                <w:sz w:val="20"/>
                <w:szCs w:val="20"/>
              </w:rPr>
              <w:t xml:space="preserve">). </w:t>
            </w:r>
          </w:p>
          <w:p w:rsidRPr="004B1B42" w:rsidR="00BD20BB" w:rsidP="00D11C42" w:rsidRDefault="00BD20BB" w14:paraId="6C5B650E" w14:textId="77777777">
            <w:pPr>
              <w:spacing w:before="60" w:after="60" w:line="240" w:lineRule="auto"/>
              <w:rPr>
                <w:rFonts w:ascii="Arial" w:hAnsi="Arial" w:cs="Arial"/>
                <w:i/>
                <w:sz w:val="20"/>
                <w:szCs w:val="20"/>
                <w:lang w:val="de-AT"/>
              </w:rPr>
            </w:pPr>
          </w:p>
        </w:tc>
      </w:tr>
      <w:tr w:rsidRPr="004D45E9" w:rsidR="00AA20BE" w:rsidTr="007C69DA" w14:paraId="3854ACA7" w14:textId="77777777">
        <w:tc>
          <w:tcPr>
            <w:tcW w:w="2263" w:type="dxa"/>
            <w:shd w:val="clear" w:color="auto" w:fill="auto"/>
          </w:tcPr>
          <w:p w:rsidRPr="004B1B42" w:rsidR="00AA20BE" w:rsidP="0086243B" w:rsidRDefault="00AA20BE" w14:paraId="10D7A1AC" w14:textId="77777777">
            <w:pPr>
              <w:spacing w:before="60" w:after="60" w:line="240" w:lineRule="auto"/>
              <w:rPr>
                <w:rFonts w:ascii="Arial" w:hAnsi="Arial" w:cs="Arial"/>
                <w:b/>
                <w:sz w:val="20"/>
                <w:szCs w:val="20"/>
              </w:rPr>
            </w:pPr>
            <w:r w:rsidRPr="004B1B42">
              <w:rPr>
                <w:rFonts w:ascii="Arial" w:hAnsi="Arial" w:cs="Arial"/>
                <w:b/>
                <w:sz w:val="20"/>
                <w:szCs w:val="20"/>
              </w:rPr>
              <w:t>Learning outcomes</w:t>
            </w:r>
          </w:p>
        </w:tc>
        <w:tc>
          <w:tcPr>
            <w:tcW w:w="7087" w:type="dxa"/>
            <w:shd w:val="clear" w:color="auto" w:fill="auto"/>
          </w:tcPr>
          <w:p w:rsidRPr="004B1B42" w:rsidR="004B1B42" w:rsidP="004B1B42" w:rsidRDefault="004B1B42" w14:paraId="2FCC53F0" w14:textId="77777777">
            <w:pPr>
              <w:spacing w:before="60" w:after="60" w:line="240" w:lineRule="auto"/>
              <w:rPr>
                <w:rFonts w:ascii="Arial" w:hAnsi="Arial" w:cs="Arial"/>
                <w:sz w:val="20"/>
                <w:szCs w:val="20"/>
                <w:lang w:val="de-AT"/>
              </w:rPr>
            </w:pPr>
            <w:r w:rsidRPr="004B1B42">
              <w:rPr>
                <w:rFonts w:ascii="Arial" w:hAnsi="Arial" w:cs="Arial"/>
                <w:sz w:val="20"/>
                <w:szCs w:val="20"/>
                <w:lang w:val="de-AT"/>
              </w:rPr>
              <w:t>Das Ziel ist zu verstehen, was unter agilem Denken gemeint ist. Die TeilnehmerInnen sollen einen Denkansatz erhalten, wie man ein Unternehmen der 15-60-Personen Größenordnung intern agil organisieren kann. Sie sollen verstehen, was agil im Sinne der Arbeits- und Unternehmenskultur bedeuten kann.</w:t>
            </w:r>
          </w:p>
          <w:p w:rsidRPr="004B1B42" w:rsidR="00BD20BB" w:rsidP="004B1B42" w:rsidRDefault="004B1B42" w14:paraId="1B843C15" w14:textId="4CBCE5BE">
            <w:pPr>
              <w:spacing w:before="60" w:after="60" w:line="240" w:lineRule="auto"/>
              <w:rPr>
                <w:rFonts w:ascii="Arial" w:hAnsi="Arial" w:cs="Arial"/>
                <w:sz w:val="20"/>
                <w:szCs w:val="20"/>
                <w:lang w:val="de-AT"/>
              </w:rPr>
            </w:pPr>
            <w:r w:rsidRPr="004B1B42">
              <w:rPr>
                <w:rFonts w:ascii="Arial" w:hAnsi="Arial" w:cs="Arial"/>
                <w:sz w:val="20"/>
                <w:szCs w:val="20"/>
                <w:lang w:val="de-AT"/>
              </w:rPr>
              <w:t>Die Teilnehmenden sollen Lust bekommen darüber nachzudenken, ob eine derartige Organisationsform auch für ihr Unternehmen oder ihre Abteilung in Frage kommt.</w:t>
            </w:r>
          </w:p>
          <w:p w:rsidRPr="004B1B42" w:rsidR="00BD20BB" w:rsidP="00D6550A" w:rsidRDefault="00BD20BB" w14:paraId="3B61F72F" w14:textId="3A801714">
            <w:pPr>
              <w:spacing w:before="60" w:after="60" w:line="240" w:lineRule="auto"/>
              <w:rPr>
                <w:rFonts w:ascii="Arial" w:hAnsi="Arial" w:cs="Arial"/>
                <w:i/>
                <w:sz w:val="20"/>
                <w:szCs w:val="20"/>
                <w:lang w:val="de-AT"/>
              </w:rPr>
            </w:pPr>
          </w:p>
        </w:tc>
      </w:tr>
      <w:tr w:rsidRPr="004B1B42" w:rsidR="00DC5843" w:rsidTr="007C69DA" w14:paraId="365E776F" w14:textId="77777777">
        <w:tc>
          <w:tcPr>
            <w:tcW w:w="2263" w:type="dxa"/>
            <w:shd w:val="clear" w:color="auto" w:fill="auto"/>
          </w:tcPr>
          <w:p w:rsidRPr="004B1B42" w:rsidR="00DC5843" w:rsidP="0086243B" w:rsidRDefault="00DC5843" w14:paraId="72D10777" w14:textId="77777777">
            <w:pPr>
              <w:spacing w:before="60" w:after="60" w:line="240" w:lineRule="auto"/>
              <w:rPr>
                <w:rFonts w:ascii="Arial" w:hAnsi="Arial" w:cs="Arial"/>
                <w:b/>
                <w:sz w:val="20"/>
                <w:szCs w:val="20"/>
              </w:rPr>
            </w:pPr>
            <w:r w:rsidRPr="004B1B42">
              <w:rPr>
                <w:rFonts w:ascii="Arial" w:hAnsi="Arial" w:cs="Arial"/>
                <w:b/>
                <w:sz w:val="20"/>
                <w:szCs w:val="20"/>
              </w:rPr>
              <w:t>Max. # attendees</w:t>
            </w:r>
          </w:p>
        </w:tc>
        <w:tc>
          <w:tcPr>
            <w:tcW w:w="7087" w:type="dxa"/>
            <w:shd w:val="clear" w:color="auto" w:fill="auto"/>
          </w:tcPr>
          <w:p w:rsidRPr="004B1B42" w:rsidR="00DC5843" w:rsidP="0086243B" w:rsidRDefault="00AA20BE" w14:paraId="2380A14B" w14:textId="77777777">
            <w:pPr>
              <w:spacing w:before="60" w:after="60" w:line="240" w:lineRule="auto"/>
              <w:rPr>
                <w:rFonts w:ascii="Arial" w:hAnsi="Arial" w:cs="Arial"/>
                <w:i/>
                <w:sz w:val="20"/>
                <w:szCs w:val="20"/>
              </w:rPr>
            </w:pPr>
            <w:r w:rsidRPr="004B1B42">
              <w:rPr>
                <w:rFonts w:ascii="Arial" w:hAnsi="Arial" w:cs="Arial"/>
                <w:i/>
                <w:sz w:val="20"/>
                <w:szCs w:val="20"/>
              </w:rPr>
              <w:t>Is there a maximum number of attendees you can handle in your ses</w:t>
            </w:r>
            <w:r w:rsidRPr="004B1B42" w:rsidR="0003633F">
              <w:rPr>
                <w:rFonts w:ascii="Arial" w:hAnsi="Arial" w:cs="Arial"/>
                <w:i/>
                <w:sz w:val="20"/>
                <w:szCs w:val="20"/>
              </w:rPr>
              <w:t>sion (for interactive sessions)?</w:t>
            </w:r>
          </w:p>
          <w:p w:rsidRPr="004B1B42" w:rsidR="005773DD" w:rsidP="0086243B" w:rsidRDefault="005773DD" w14:paraId="581846BC" w14:textId="05C695C6">
            <w:pPr>
              <w:spacing w:before="60" w:after="60" w:line="240" w:lineRule="auto"/>
              <w:rPr>
                <w:rFonts w:ascii="Arial" w:hAnsi="Arial" w:cs="Arial"/>
                <w:i/>
                <w:sz w:val="20"/>
                <w:szCs w:val="20"/>
              </w:rPr>
            </w:pPr>
            <w:r w:rsidRPr="004B1B42">
              <w:rPr>
                <w:rFonts w:ascii="Arial" w:hAnsi="Arial" w:cs="Arial"/>
                <w:sz w:val="20"/>
                <w:szCs w:val="20"/>
              </w:rPr>
              <w:lastRenderedPageBreak/>
              <w:t>(</w:t>
            </w:r>
            <w:r w:rsidR="004B1B42">
              <w:rPr>
                <w:rFonts w:ascii="Arial" w:hAnsi="Arial" w:cs="Arial"/>
                <w:sz w:val="20"/>
                <w:szCs w:val="20"/>
              </w:rPr>
              <w:t>X</w:t>
            </w:r>
            <w:r w:rsidRPr="004B1B42">
              <w:rPr>
                <w:rFonts w:ascii="Arial" w:hAnsi="Arial" w:cs="Arial"/>
                <w:sz w:val="20"/>
                <w:szCs w:val="20"/>
              </w:rPr>
              <w:t>) no            () yes, ____ attendees is the maximum</w:t>
            </w:r>
          </w:p>
        </w:tc>
      </w:tr>
      <w:tr w:rsidRPr="004B1B42" w:rsidR="00DC5843" w:rsidTr="007C69DA" w14:paraId="1EB7A135" w14:textId="77777777">
        <w:tc>
          <w:tcPr>
            <w:tcW w:w="2263" w:type="dxa"/>
            <w:shd w:val="clear" w:color="auto" w:fill="auto"/>
          </w:tcPr>
          <w:p w:rsidRPr="004B1B42" w:rsidR="00DC5843" w:rsidP="0086243B" w:rsidRDefault="00DC5843" w14:paraId="6118AEB2" w14:textId="77777777">
            <w:pPr>
              <w:spacing w:before="60" w:after="60" w:line="240" w:lineRule="auto"/>
              <w:rPr>
                <w:rFonts w:ascii="Arial" w:hAnsi="Arial" w:cs="Arial"/>
                <w:b/>
                <w:sz w:val="20"/>
                <w:szCs w:val="20"/>
              </w:rPr>
            </w:pPr>
            <w:r w:rsidRPr="004B1B42">
              <w:rPr>
                <w:rFonts w:ascii="Arial" w:hAnsi="Arial" w:cs="Arial"/>
                <w:b/>
                <w:sz w:val="20"/>
                <w:szCs w:val="20"/>
              </w:rPr>
              <w:lastRenderedPageBreak/>
              <w:t>Special requirements</w:t>
            </w:r>
          </w:p>
        </w:tc>
        <w:tc>
          <w:tcPr>
            <w:tcW w:w="7087" w:type="dxa"/>
            <w:shd w:val="clear" w:color="auto" w:fill="auto"/>
          </w:tcPr>
          <w:p w:rsidR="00DC5843" w:rsidP="004B1B42" w:rsidRDefault="004B1B42" w14:paraId="31444CA6" w14:textId="77777777">
            <w:pPr>
              <w:pStyle w:val="Default"/>
              <w:rPr>
                <w:sz w:val="20"/>
                <w:szCs w:val="20"/>
              </w:rPr>
            </w:pPr>
            <w:r>
              <w:rPr>
                <w:sz w:val="20"/>
                <w:szCs w:val="20"/>
              </w:rPr>
              <w:t xml:space="preserve">Keine speziellen Anforderungen </w:t>
            </w:r>
          </w:p>
          <w:p w:rsidRPr="004B1B42" w:rsidR="004B1B42" w:rsidP="004B1B42" w:rsidRDefault="004B1B42" w14:paraId="0AF2C68C" w14:textId="328CFF98">
            <w:pPr>
              <w:pStyle w:val="Default"/>
            </w:pPr>
          </w:p>
        </w:tc>
      </w:tr>
      <w:tr w:rsidRPr="004D45E9" w:rsidR="00DC5843" w:rsidTr="007C69DA" w14:paraId="5BB9F6AF" w14:textId="77777777">
        <w:tc>
          <w:tcPr>
            <w:tcW w:w="2263" w:type="dxa"/>
            <w:shd w:val="clear" w:color="auto" w:fill="auto"/>
          </w:tcPr>
          <w:p w:rsidRPr="004B1B42" w:rsidR="00DC5843" w:rsidP="0086243B" w:rsidRDefault="00C14949" w14:paraId="08B839E6" w14:textId="77777777">
            <w:pPr>
              <w:spacing w:before="60" w:after="60" w:line="240" w:lineRule="auto"/>
              <w:rPr>
                <w:rFonts w:ascii="Arial" w:hAnsi="Arial" w:cs="Arial"/>
                <w:b/>
                <w:sz w:val="20"/>
                <w:szCs w:val="20"/>
              </w:rPr>
            </w:pPr>
            <w:r w:rsidRPr="004B1B42">
              <w:rPr>
                <w:rFonts w:ascii="Arial" w:hAnsi="Arial" w:cs="Arial"/>
                <w:b/>
                <w:sz w:val="20"/>
                <w:szCs w:val="20"/>
              </w:rPr>
              <w:t>Prior</w:t>
            </w:r>
            <w:r w:rsidRPr="004B1B42" w:rsidR="00DC5843">
              <w:rPr>
                <w:rFonts w:ascii="Arial" w:hAnsi="Arial" w:cs="Arial"/>
                <w:b/>
                <w:sz w:val="20"/>
                <w:szCs w:val="20"/>
              </w:rPr>
              <w:t xml:space="preserve"> presentations of this session</w:t>
            </w:r>
          </w:p>
        </w:tc>
        <w:tc>
          <w:tcPr>
            <w:tcW w:w="7087" w:type="dxa"/>
            <w:shd w:val="clear" w:color="auto" w:fill="auto"/>
          </w:tcPr>
          <w:p w:rsidRPr="004B1B42" w:rsidR="00DC5843" w:rsidP="004B1B42" w:rsidRDefault="004B1B42" w14:paraId="1E91D58B" w14:textId="104E5F9F">
            <w:pPr>
              <w:pStyle w:val="Default"/>
            </w:pPr>
            <w:r>
              <w:rPr>
                <w:sz w:val="20"/>
                <w:szCs w:val="20"/>
              </w:rPr>
              <w:t xml:space="preserve">Nein, komplett neu. Wird aber nachher an der FH als Übung weiterverwendet werden. </w:t>
            </w:r>
          </w:p>
        </w:tc>
      </w:tr>
      <w:tr w:rsidRPr="004D45E9" w:rsidR="00DC5843" w:rsidTr="007C69DA" w14:paraId="6B99A591" w14:textId="77777777">
        <w:tc>
          <w:tcPr>
            <w:tcW w:w="2263" w:type="dxa"/>
            <w:shd w:val="clear" w:color="auto" w:fill="auto"/>
          </w:tcPr>
          <w:p w:rsidRPr="004B1B42" w:rsidR="00DC5843" w:rsidP="0086243B" w:rsidRDefault="00DC5843" w14:paraId="08397277" w14:textId="77777777">
            <w:pPr>
              <w:spacing w:before="60" w:after="60" w:line="240" w:lineRule="auto"/>
              <w:rPr>
                <w:rFonts w:ascii="Arial" w:hAnsi="Arial" w:cs="Arial"/>
                <w:b/>
                <w:sz w:val="20"/>
                <w:szCs w:val="20"/>
              </w:rPr>
            </w:pPr>
            <w:r w:rsidRPr="004B1B42">
              <w:rPr>
                <w:rFonts w:ascii="Arial" w:hAnsi="Arial" w:cs="Arial"/>
                <w:b/>
                <w:sz w:val="20"/>
                <w:szCs w:val="20"/>
              </w:rPr>
              <w:t>Presentation experience</w:t>
            </w:r>
          </w:p>
        </w:tc>
        <w:tc>
          <w:tcPr>
            <w:tcW w:w="7087" w:type="dxa"/>
            <w:shd w:val="clear" w:color="auto" w:fill="auto"/>
          </w:tcPr>
          <w:p w:rsidRPr="004B1B42" w:rsidR="00DC5843" w:rsidP="004B1B42" w:rsidRDefault="004B1B42" w14:paraId="1EE8FF5F" w14:textId="35A90C29">
            <w:pPr>
              <w:pStyle w:val="Default"/>
            </w:pPr>
            <w:r>
              <w:rPr>
                <w:sz w:val="20"/>
                <w:szCs w:val="20"/>
              </w:rPr>
              <w:t xml:space="preserve">Lektor an der FH Technikum Wien, Vorträge auf der Agile Tour 2012, 2011 </w:t>
            </w:r>
          </w:p>
        </w:tc>
      </w:tr>
    </w:tbl>
    <w:p w:rsidRPr="004B1B42" w:rsidR="00DC5843" w:rsidP="005E53BD" w:rsidRDefault="00DC5843" w14:paraId="21569D0B" w14:textId="77777777">
      <w:pPr>
        <w:rPr>
          <w:rFonts w:ascii="Arial" w:hAnsi="Arial" w:cs="Arial"/>
          <w:lang w:val="de-AT"/>
        </w:rPr>
      </w:pPr>
    </w:p>
    <w:p w:rsidRPr="004B1B42" w:rsidR="004B1B42" w:rsidRDefault="004B1B42" w14:paraId="3C71A8B7" w14:textId="77777777">
      <w:pPr>
        <w:rPr>
          <w:rFonts w:ascii="Arial" w:hAnsi="Arial" w:cs="Arial"/>
          <w:lang w:val="de-AT"/>
        </w:rPr>
      </w:pPr>
    </w:p>
    <w:sectPr w:rsidRPr="004B1B42" w:rsidR="004B1B42">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6F5" w:rsidP="005E53BD" w:rsidRDefault="00D006F5" w14:paraId="720EF3A2" w14:textId="77777777">
      <w:pPr>
        <w:spacing w:after="0" w:line="240" w:lineRule="auto"/>
      </w:pPr>
      <w:r>
        <w:separator/>
      </w:r>
    </w:p>
  </w:endnote>
  <w:endnote w:type="continuationSeparator" w:id="0">
    <w:p w:rsidR="00D006F5" w:rsidP="005E53BD" w:rsidRDefault="00D006F5" w14:paraId="6552D4BB" w14:textId="77777777">
      <w:pPr>
        <w:spacing w:after="0" w:line="240" w:lineRule="auto"/>
      </w:pPr>
      <w:r>
        <w:continuationSeparator/>
      </w:r>
    </w:p>
  </w:endnote>
  <w:endnote w:type="continuationNotice" w:id="1">
    <w:p w:rsidR="00D006F5" w:rsidRDefault="00D006F5" w14:paraId="6AA714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3EECF" w14:textId="4E5DF72E" w:rsidR="005E110C" w:rsidRDefault="005E110C">
    <w:pPr>
      <w:pStyle w:val="Fuzeile"/>
      <w:jc w:val="right"/>
    </w:pPr>
    <w:r w:rsidRPr="005E53BD">
      <w:rPr>
        <w:rFonts w:ascii="Arial" w:hAnsi="Arial" w:cs="Arial"/>
        <w:sz w:val="18"/>
        <w:szCs w:val="18"/>
      </w:rPr>
      <w:fldChar w:fldCharType="begin"/>
    </w:r>
    <w:r w:rsidRPr="005E53BD">
      <w:rPr>
        <w:rFonts w:ascii="Arial" w:hAnsi="Arial" w:cs="Arial"/>
        <w:sz w:val="18"/>
        <w:szCs w:val="18"/>
      </w:rPr>
      <w:instrText xml:space="preserve"> </w:instrText>
    </w:r>
    <w:r>
      <w:rPr>
        <w:rFonts w:ascii="Arial" w:hAnsi="Arial" w:cs="Arial"/>
        <w:sz w:val="18"/>
        <w:szCs w:val="18"/>
      </w:rPr>
      <w:instrText>PAGE</w:instrText>
    </w:r>
    <w:r w:rsidRPr="005E53BD">
      <w:rPr>
        <w:rFonts w:ascii="Arial" w:hAnsi="Arial" w:cs="Arial"/>
        <w:sz w:val="18"/>
        <w:szCs w:val="18"/>
      </w:rPr>
      <w:instrText xml:space="preserve">   \* MERGEFORMAT </w:instrText>
    </w:r>
    <w:r w:rsidRPr="005E53BD">
      <w:rPr>
        <w:rFonts w:ascii="Arial" w:hAnsi="Arial" w:cs="Arial"/>
        <w:sz w:val="18"/>
        <w:szCs w:val="18"/>
      </w:rPr>
      <w:fldChar w:fldCharType="separate"/>
    </w:r>
    <w:r w:rsidR="004D45E9">
      <w:rPr>
        <w:rFonts w:ascii="Arial" w:hAnsi="Arial" w:cs="Arial"/>
        <w:noProof/>
        <w:sz w:val="18"/>
        <w:szCs w:val="18"/>
      </w:rPr>
      <w:t>1</w:t>
    </w:r>
    <w:r w:rsidRPr="005E53BD">
      <w:rPr>
        <w:rFonts w:ascii="Arial" w:hAnsi="Arial" w:cs="Arial"/>
        <w:noProof/>
        <w:sz w:val="18"/>
        <w:szCs w:val="18"/>
      </w:rPr>
      <w:fldChar w:fldCharType="end"/>
    </w:r>
  </w:p>
  <w:p w14:paraId="075D702B" w14:textId="77777777" w:rsidR="005E110C" w:rsidRDefault="005E11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6F5" w:rsidP="005E53BD" w:rsidRDefault="00D006F5" w14:paraId="10F197EA" w14:textId="77777777">
      <w:pPr>
        <w:spacing w:after="0" w:line="240" w:lineRule="auto"/>
      </w:pPr>
      <w:r>
        <w:separator/>
      </w:r>
    </w:p>
  </w:footnote>
  <w:footnote w:type="continuationSeparator" w:id="0">
    <w:p w:rsidR="00D006F5" w:rsidP="005E53BD" w:rsidRDefault="00D006F5" w14:paraId="65464F05" w14:textId="77777777">
      <w:pPr>
        <w:spacing w:after="0" w:line="240" w:lineRule="auto"/>
      </w:pPr>
      <w:r>
        <w:continuationSeparator/>
      </w:r>
    </w:p>
  </w:footnote>
  <w:footnote w:type="continuationNotice" w:id="1">
    <w:p w:rsidR="00D006F5" w:rsidRDefault="00D006F5" w14:paraId="539560B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38295" w14:textId="5C1FC98B" w:rsidR="005E110C" w:rsidRDefault="009658CD" w:rsidP="005E53BD">
    <w:pPr>
      <w:pStyle w:val="Kopfzeile"/>
      <w:jc w:val="center"/>
    </w:pPr>
    <w:r>
      <w:rPr>
        <w:noProof/>
        <w:lang w:val="de-AT" w:eastAsia="de-AT"/>
      </w:rPr>
      <w:drawing>
        <wp:inline distT="0" distB="0" distL="0" distR="0" wp14:anchorId="2F6E63ED" wp14:editId="25362776">
          <wp:extent cx="1280483"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tourvienna.at/getattachment/Logo-Agile-Tour-Vienna-2014-Web.jpg.aspx"/>
                  <pic:cNvPicPr>
                    <a:picLocks noChangeAspect="1" noChangeArrowheads="1"/>
                  </pic:cNvPicPr>
                </pic:nvPicPr>
                <pic:blipFill>
                  <a:blip r:embed="rId1"/>
                  <a:stretch>
                    <a:fillRect/>
                  </a:stretch>
                </pic:blipFill>
                <pic:spPr bwMode="auto">
                  <a:xfrm>
                    <a:off x="0" y="0"/>
                    <a:ext cx="1280483" cy="952500"/>
                  </a:xfrm>
                  <a:prstGeom prst="rect">
                    <a:avLst/>
                  </a:prstGeom>
                  <a:noFill/>
                  <a:ln>
                    <a:noFill/>
                  </a:ln>
                </pic:spPr>
              </pic:pic>
            </a:graphicData>
          </a:graphic>
        </wp:inline>
      </w:drawing>
    </w:r>
  </w:p>
  <w:p w14:paraId="57454636" w14:textId="77777777" w:rsidR="005E110C" w:rsidRDefault="005E11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B2A02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567178FB"/>
    <w:multiLevelType w:val="hybridMultilevel"/>
    <w:tmpl w:val="B29A6E64"/>
    <w:lvl w:ilvl="0" w:tplc="0C070001">
      <w:start w:val="1"/>
      <w:numFmt w:val="bullet"/>
      <w:lvlText w:val=""/>
      <w:lvlJc w:val="left"/>
      <w:pPr>
        <w:ind w:left="720" w:hanging="360"/>
      </w:pPr>
      <w:rPr>
        <w:rFonts w:hint="default" w:ascii="Symbol" w:hAnsi="Symbol"/>
      </w:rPr>
    </w:lvl>
    <w:lvl w:ilvl="1" w:tplc="61EAEC48">
      <w:numFmt w:val="bullet"/>
      <w:lvlText w:val="-"/>
      <w:lvlJc w:val="left"/>
      <w:pPr>
        <w:ind w:left="1440" w:hanging="360"/>
      </w:pPr>
      <w:rPr>
        <w:rFonts w:hint="default" w:ascii="Arial" w:hAnsi="Arial" w:eastAsia="Calibri" w:cs="Arial"/>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43"/>
    <w:rsid w:val="0000084E"/>
    <w:rsid w:val="00002126"/>
    <w:rsid w:val="000065FA"/>
    <w:rsid w:val="000303F7"/>
    <w:rsid w:val="0003633F"/>
    <w:rsid w:val="00053A43"/>
    <w:rsid w:val="00065B71"/>
    <w:rsid w:val="00067BCF"/>
    <w:rsid w:val="000957A1"/>
    <w:rsid w:val="000A2AC2"/>
    <w:rsid w:val="000E0F50"/>
    <w:rsid w:val="00106717"/>
    <w:rsid w:val="001108B0"/>
    <w:rsid w:val="001128E6"/>
    <w:rsid w:val="00112C59"/>
    <w:rsid w:val="00113BBE"/>
    <w:rsid w:val="00124BE9"/>
    <w:rsid w:val="00126935"/>
    <w:rsid w:val="001302D9"/>
    <w:rsid w:val="00131EE7"/>
    <w:rsid w:val="00143BBD"/>
    <w:rsid w:val="00155F0A"/>
    <w:rsid w:val="0016108C"/>
    <w:rsid w:val="00173FAF"/>
    <w:rsid w:val="00186CD8"/>
    <w:rsid w:val="0019172E"/>
    <w:rsid w:val="001B3011"/>
    <w:rsid w:val="001B35EE"/>
    <w:rsid w:val="001B4C03"/>
    <w:rsid w:val="001C3DB1"/>
    <w:rsid w:val="001C5774"/>
    <w:rsid w:val="001D5942"/>
    <w:rsid w:val="001E07C1"/>
    <w:rsid w:val="001E0FC7"/>
    <w:rsid w:val="0023271A"/>
    <w:rsid w:val="00233595"/>
    <w:rsid w:val="002B6F8D"/>
    <w:rsid w:val="002D4F92"/>
    <w:rsid w:val="002F6982"/>
    <w:rsid w:val="0031582C"/>
    <w:rsid w:val="003255EA"/>
    <w:rsid w:val="00331723"/>
    <w:rsid w:val="00336C4C"/>
    <w:rsid w:val="0035274D"/>
    <w:rsid w:val="00384AD1"/>
    <w:rsid w:val="003A3015"/>
    <w:rsid w:val="003A70DB"/>
    <w:rsid w:val="003B2CB6"/>
    <w:rsid w:val="003B68DE"/>
    <w:rsid w:val="003C41BC"/>
    <w:rsid w:val="003C641C"/>
    <w:rsid w:val="003D1122"/>
    <w:rsid w:val="003D11CA"/>
    <w:rsid w:val="003E2AC4"/>
    <w:rsid w:val="003E54F0"/>
    <w:rsid w:val="003E6FDF"/>
    <w:rsid w:val="003F4A67"/>
    <w:rsid w:val="00423A4D"/>
    <w:rsid w:val="004508CE"/>
    <w:rsid w:val="00455503"/>
    <w:rsid w:val="00472045"/>
    <w:rsid w:val="004B1B42"/>
    <w:rsid w:val="004D24BC"/>
    <w:rsid w:val="004D45E9"/>
    <w:rsid w:val="004F02BC"/>
    <w:rsid w:val="004F2418"/>
    <w:rsid w:val="00502AD8"/>
    <w:rsid w:val="00511F1C"/>
    <w:rsid w:val="005123FD"/>
    <w:rsid w:val="0054119D"/>
    <w:rsid w:val="00542F0B"/>
    <w:rsid w:val="00550DC0"/>
    <w:rsid w:val="00570175"/>
    <w:rsid w:val="005773DD"/>
    <w:rsid w:val="005775FB"/>
    <w:rsid w:val="005A5B9F"/>
    <w:rsid w:val="005A6E82"/>
    <w:rsid w:val="005B63C9"/>
    <w:rsid w:val="005D1587"/>
    <w:rsid w:val="005D2EBB"/>
    <w:rsid w:val="005D717A"/>
    <w:rsid w:val="005E110C"/>
    <w:rsid w:val="005E4780"/>
    <w:rsid w:val="005E53BD"/>
    <w:rsid w:val="006006A8"/>
    <w:rsid w:val="00603008"/>
    <w:rsid w:val="00612ABB"/>
    <w:rsid w:val="006146EA"/>
    <w:rsid w:val="0064209B"/>
    <w:rsid w:val="00654646"/>
    <w:rsid w:val="0065549C"/>
    <w:rsid w:val="00660846"/>
    <w:rsid w:val="006641BE"/>
    <w:rsid w:val="00665CB2"/>
    <w:rsid w:val="006B159E"/>
    <w:rsid w:val="006F4CD9"/>
    <w:rsid w:val="0070182B"/>
    <w:rsid w:val="00702743"/>
    <w:rsid w:val="007066DD"/>
    <w:rsid w:val="00710FF5"/>
    <w:rsid w:val="00715765"/>
    <w:rsid w:val="00732CC6"/>
    <w:rsid w:val="00782852"/>
    <w:rsid w:val="007842A6"/>
    <w:rsid w:val="007866AF"/>
    <w:rsid w:val="00790C40"/>
    <w:rsid w:val="0079103A"/>
    <w:rsid w:val="007A16BA"/>
    <w:rsid w:val="007A7D8E"/>
    <w:rsid w:val="007B635E"/>
    <w:rsid w:val="007C0155"/>
    <w:rsid w:val="007C69DA"/>
    <w:rsid w:val="007D10C3"/>
    <w:rsid w:val="007D72BE"/>
    <w:rsid w:val="007E0EAC"/>
    <w:rsid w:val="007E5947"/>
    <w:rsid w:val="008010BF"/>
    <w:rsid w:val="00801319"/>
    <w:rsid w:val="008039AE"/>
    <w:rsid w:val="008078A2"/>
    <w:rsid w:val="00850004"/>
    <w:rsid w:val="00854134"/>
    <w:rsid w:val="0086243B"/>
    <w:rsid w:val="0086365E"/>
    <w:rsid w:val="008C7F15"/>
    <w:rsid w:val="008D29AE"/>
    <w:rsid w:val="008E31C2"/>
    <w:rsid w:val="008F6996"/>
    <w:rsid w:val="00902D71"/>
    <w:rsid w:val="00916362"/>
    <w:rsid w:val="00936A27"/>
    <w:rsid w:val="00941160"/>
    <w:rsid w:val="00946D1B"/>
    <w:rsid w:val="00950145"/>
    <w:rsid w:val="0095179A"/>
    <w:rsid w:val="009658CD"/>
    <w:rsid w:val="00973644"/>
    <w:rsid w:val="00980269"/>
    <w:rsid w:val="009827FE"/>
    <w:rsid w:val="00987B45"/>
    <w:rsid w:val="00996351"/>
    <w:rsid w:val="009A4649"/>
    <w:rsid w:val="009D6FDC"/>
    <w:rsid w:val="009F2FE9"/>
    <w:rsid w:val="00A04CDA"/>
    <w:rsid w:val="00A2174A"/>
    <w:rsid w:val="00A25915"/>
    <w:rsid w:val="00A27E52"/>
    <w:rsid w:val="00A30D09"/>
    <w:rsid w:val="00A42DAD"/>
    <w:rsid w:val="00A45271"/>
    <w:rsid w:val="00A67287"/>
    <w:rsid w:val="00AA05B0"/>
    <w:rsid w:val="00AA20BE"/>
    <w:rsid w:val="00B0270C"/>
    <w:rsid w:val="00B06ECB"/>
    <w:rsid w:val="00B44FD9"/>
    <w:rsid w:val="00B57353"/>
    <w:rsid w:val="00B668E3"/>
    <w:rsid w:val="00BA22A6"/>
    <w:rsid w:val="00BA55F4"/>
    <w:rsid w:val="00BA5604"/>
    <w:rsid w:val="00BB6594"/>
    <w:rsid w:val="00BC3A09"/>
    <w:rsid w:val="00BC3A2A"/>
    <w:rsid w:val="00BC4583"/>
    <w:rsid w:val="00BD20BB"/>
    <w:rsid w:val="00BF122D"/>
    <w:rsid w:val="00C14949"/>
    <w:rsid w:val="00C17BE5"/>
    <w:rsid w:val="00C46ED5"/>
    <w:rsid w:val="00C52B4D"/>
    <w:rsid w:val="00C60A6A"/>
    <w:rsid w:val="00C673C5"/>
    <w:rsid w:val="00C7196C"/>
    <w:rsid w:val="00C8787F"/>
    <w:rsid w:val="00C978D6"/>
    <w:rsid w:val="00CA4265"/>
    <w:rsid w:val="00CB203B"/>
    <w:rsid w:val="00CB2E6F"/>
    <w:rsid w:val="00CF2303"/>
    <w:rsid w:val="00CF42D6"/>
    <w:rsid w:val="00CF55E7"/>
    <w:rsid w:val="00D006F5"/>
    <w:rsid w:val="00D04864"/>
    <w:rsid w:val="00D11C42"/>
    <w:rsid w:val="00D150E7"/>
    <w:rsid w:val="00D21571"/>
    <w:rsid w:val="00D3472B"/>
    <w:rsid w:val="00D429A9"/>
    <w:rsid w:val="00D45CAD"/>
    <w:rsid w:val="00D535E1"/>
    <w:rsid w:val="00D56F00"/>
    <w:rsid w:val="00D6550A"/>
    <w:rsid w:val="00D84A30"/>
    <w:rsid w:val="00D92D7E"/>
    <w:rsid w:val="00DA26F4"/>
    <w:rsid w:val="00DA77EC"/>
    <w:rsid w:val="00DB5378"/>
    <w:rsid w:val="00DC3CE1"/>
    <w:rsid w:val="00DC420E"/>
    <w:rsid w:val="00DC5843"/>
    <w:rsid w:val="00DD0062"/>
    <w:rsid w:val="00DD7D5B"/>
    <w:rsid w:val="00DF3D32"/>
    <w:rsid w:val="00E01014"/>
    <w:rsid w:val="00E02C09"/>
    <w:rsid w:val="00E13DC5"/>
    <w:rsid w:val="00E34102"/>
    <w:rsid w:val="00E35F2B"/>
    <w:rsid w:val="00E42A6E"/>
    <w:rsid w:val="00E45BAA"/>
    <w:rsid w:val="00E67BF8"/>
    <w:rsid w:val="00E83A06"/>
    <w:rsid w:val="00E95365"/>
    <w:rsid w:val="00EB3075"/>
    <w:rsid w:val="00EC0DD4"/>
    <w:rsid w:val="00ED08F4"/>
    <w:rsid w:val="00ED15B6"/>
    <w:rsid w:val="00ED17BC"/>
    <w:rsid w:val="00EE5C45"/>
    <w:rsid w:val="00F0197A"/>
    <w:rsid w:val="00F13D81"/>
    <w:rsid w:val="00F15763"/>
    <w:rsid w:val="00F361F3"/>
    <w:rsid w:val="00F40978"/>
    <w:rsid w:val="00F54138"/>
    <w:rsid w:val="00F5734D"/>
    <w:rsid w:val="00F80015"/>
    <w:rsid w:val="00F87654"/>
    <w:rsid w:val="00FC47D6"/>
    <w:rsid w:val="00FD0355"/>
    <w:rsid w:val="00FD0394"/>
    <w:rsid w:val="00FD52C1"/>
    <w:rsid w:val="00FD568A"/>
    <w:rsid w:val="00FE002B"/>
    <w:rsid w:val="00FE194C"/>
    <w:rsid w:val="00FE27F2"/>
    <w:rsid w:val="00FF565C"/>
    <w:rsid w:val="4278A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AFE2F"/>
  <w15:docId w15:val="{BF9A31AE-DFF0-4BFE-B96D-F68DEC86C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pPr>
      <w:spacing w:after="160" w:line="259" w:lineRule="auto"/>
    </w:pPr>
    <w:rPr>
      <w:sz w:val="22"/>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rsid w:val="00DC58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70182B"/>
    <w:rPr>
      <w:color w:val="0563C1"/>
      <w:u w:val="single"/>
    </w:rPr>
  </w:style>
  <w:style w:type="paragraph" w:styleId="Kopfzeile">
    <w:name w:val="header"/>
    <w:basedOn w:val="Standard"/>
    <w:link w:val="KopfzeileZchn"/>
    <w:uiPriority w:val="99"/>
    <w:unhideWhenUsed/>
    <w:rsid w:val="005E53B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5E53BD"/>
  </w:style>
  <w:style w:type="paragraph" w:styleId="Fuzeile">
    <w:name w:val="footer"/>
    <w:basedOn w:val="Standard"/>
    <w:link w:val="FuzeileZchn"/>
    <w:uiPriority w:val="99"/>
    <w:unhideWhenUsed/>
    <w:rsid w:val="005E53BD"/>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5E53BD"/>
  </w:style>
  <w:style w:type="character" w:styleId="MittleresRaster11" w:customStyle="1">
    <w:name w:val="Mittleres Raster 11"/>
    <w:uiPriority w:val="99"/>
    <w:semiHidden/>
    <w:rsid w:val="008E31C2"/>
    <w:rPr>
      <w:color w:val="808080"/>
    </w:rPr>
  </w:style>
  <w:style w:type="character" w:styleId="Platzhaltertext">
    <w:name w:val="Placeholder Text"/>
    <w:uiPriority w:val="99"/>
    <w:semiHidden/>
    <w:rsid w:val="007C69DA"/>
    <w:rPr>
      <w:color w:val="808080"/>
    </w:rPr>
  </w:style>
  <w:style w:type="paragraph" w:styleId="Sprechblasentext">
    <w:name w:val="Balloon Text"/>
    <w:basedOn w:val="Standard"/>
    <w:link w:val="SprechblasentextZchn"/>
    <w:uiPriority w:val="99"/>
    <w:semiHidden/>
    <w:unhideWhenUsed/>
    <w:rsid w:val="007C69DA"/>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7C69DA"/>
    <w:rPr>
      <w:rFonts w:ascii="Segoe UI" w:hAnsi="Segoe UI" w:cs="Segoe UI"/>
      <w:sz w:val="18"/>
      <w:szCs w:val="18"/>
    </w:rPr>
  </w:style>
  <w:style w:type="paragraph" w:styleId="berarbeitung">
    <w:name w:val="Revision"/>
    <w:hidden/>
    <w:uiPriority w:val="99"/>
    <w:semiHidden/>
    <w:rsid w:val="007C69DA"/>
    <w:rPr>
      <w:sz w:val="22"/>
      <w:szCs w:val="22"/>
    </w:rPr>
  </w:style>
  <w:style w:type="character" w:styleId="Kommentarzeichen">
    <w:name w:val="annotation reference"/>
    <w:basedOn w:val="Absatz-Standardschriftart"/>
    <w:uiPriority w:val="99"/>
    <w:semiHidden/>
    <w:unhideWhenUsed/>
    <w:rsid w:val="00916362"/>
    <w:rPr>
      <w:sz w:val="16"/>
      <w:szCs w:val="16"/>
    </w:rPr>
  </w:style>
  <w:style w:type="paragraph" w:styleId="Kommentartext">
    <w:name w:val="annotation text"/>
    <w:basedOn w:val="Standard"/>
    <w:link w:val="KommentartextZchn"/>
    <w:uiPriority w:val="99"/>
    <w:semiHidden/>
    <w:unhideWhenUsed/>
    <w:rsid w:val="00916362"/>
    <w:pPr>
      <w:spacing w:line="240" w:lineRule="auto"/>
    </w:pPr>
    <w:rPr>
      <w:sz w:val="20"/>
      <w:szCs w:val="20"/>
    </w:rPr>
  </w:style>
  <w:style w:type="character" w:styleId="KommentartextZchn" w:customStyle="1">
    <w:name w:val="Kommentartext Zchn"/>
    <w:basedOn w:val="Absatz-Standardschriftart"/>
    <w:link w:val="Kommentartext"/>
    <w:uiPriority w:val="99"/>
    <w:semiHidden/>
    <w:rsid w:val="00916362"/>
  </w:style>
  <w:style w:type="paragraph" w:styleId="Kommentarthema">
    <w:name w:val="annotation subject"/>
    <w:basedOn w:val="Kommentartext"/>
    <w:next w:val="Kommentartext"/>
    <w:link w:val="KommentarthemaZchn"/>
    <w:uiPriority w:val="99"/>
    <w:semiHidden/>
    <w:unhideWhenUsed/>
    <w:rsid w:val="00916362"/>
    <w:rPr>
      <w:b/>
      <w:bCs/>
    </w:rPr>
  </w:style>
  <w:style w:type="character" w:styleId="KommentarthemaZchn" w:customStyle="1">
    <w:name w:val="Kommentarthema Zchn"/>
    <w:basedOn w:val="KommentartextZchn"/>
    <w:link w:val="Kommentarthema"/>
    <w:uiPriority w:val="99"/>
    <w:semiHidden/>
    <w:rsid w:val="00916362"/>
    <w:rPr>
      <w:b/>
      <w:bCs/>
    </w:rPr>
  </w:style>
  <w:style w:type="paragraph" w:styleId="Default" w:customStyle="1">
    <w:name w:val="Default"/>
    <w:rsid w:val="004B1B42"/>
    <w:pPr>
      <w:autoSpaceDE w:val="0"/>
      <w:autoSpaceDN w:val="0"/>
      <w:adjustRightInd w:val="0"/>
    </w:pPr>
    <w:rPr>
      <w:rFonts w:ascii="Arial" w:hAnsi="Arial" w:cs="Arial"/>
      <w:color w:val="000000"/>
      <w:sz w:val="24"/>
      <w:szCs w:val="24"/>
      <w:lang w:val="de-AT"/>
    </w:rPr>
  </w:style>
  <w:style w:type="paragraph" w:styleId="Listenabsatz">
    <w:name w:val="List Paragraph"/>
    <w:basedOn w:val="Standard"/>
    <w:uiPriority w:val="34"/>
    <w:qFormat/>
    <w:rsid w:val="004B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ftool.pro/agile-tour-vienna-201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F478413B794E4CB61DCAB5624180A4" ma:contentTypeVersion="0" ma:contentTypeDescription="Create a new document." ma:contentTypeScope="" ma:versionID="3f8853673f42895fd6f5a9fa2a37eb14">
  <xsd:schema xmlns:xsd="http://www.w3.org/2001/XMLSchema" xmlns:xs="http://www.w3.org/2001/XMLSchema" xmlns:p="http://schemas.microsoft.com/office/2006/metadata/properties" xmlns:ns2="cbb175e5-4895-4a4b-b5e7-f65d510609a0" targetNamespace="http://schemas.microsoft.com/office/2006/metadata/properties" ma:root="true" ma:fieldsID="112bb8d3a11e082915f568a368f7f59b" ns2:_="">
    <xsd:import namespace="cbb175e5-4895-4a4b-b5e7-f65d510609a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175e5-4895-4a4b-b5e7-f65d510609a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bb175e5-4895-4a4b-b5e7-f65d510609a0">TTINFO-267-1202</_dlc_DocId>
    <_dlc_DocIdUrl xmlns="cbb175e5-4895-4a4b-b5e7-f65d510609a0">
      <Url>https://info.techtalk.at/marketing/_layouts/15/DocIdRedir.aspx?ID=TTINFO-267-1202</Url>
      <Description>TTINFO-267-1202</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9F87D97-0668-4796-A769-091F0BE144BE}"/>
</file>

<file path=customXml/itemProps2.xml><?xml version="1.0" encoding="utf-8"?>
<ds:datastoreItem xmlns:ds="http://schemas.openxmlformats.org/officeDocument/2006/customXml" ds:itemID="{1D01BF97-42AD-451E-ACF1-55EC20341755}">
  <ds:schemaRefs>
    <ds:schemaRef ds:uri="http://schemas.microsoft.com/sharepoint/v3/contenttype/forms"/>
  </ds:schemaRefs>
</ds:datastoreItem>
</file>

<file path=customXml/itemProps3.xml><?xml version="1.0" encoding="utf-8"?>
<ds:datastoreItem xmlns:ds="http://schemas.openxmlformats.org/officeDocument/2006/customXml" ds:itemID="{858CAC43-3C69-4F4F-90AB-1A47011D2E33}">
  <ds:schemaRefs>
    <ds:schemaRef ds:uri="http://schemas.microsoft.com/office/2006/metadata/properties"/>
    <ds:schemaRef ds:uri="http://schemas.microsoft.com/office/infopath/2007/PartnerControls"/>
    <ds:schemaRef ds:uri="c4f8c45a-ede7-4798-b33f-2c20886e462f"/>
  </ds:schemaRefs>
</ds:datastoreItem>
</file>

<file path=customXml/itemProps4.xml><?xml version="1.0" encoding="utf-8"?>
<ds:datastoreItem xmlns:ds="http://schemas.openxmlformats.org/officeDocument/2006/customXml" ds:itemID="{5C90C4A9-C84A-462C-8876-7FD4D9F0C9B4}">
  <ds:schemaRefs>
    <ds:schemaRef ds:uri="http://schemas.openxmlformats.org/officeDocument/2006/bibliography"/>
  </ds:schemaRefs>
</ds:datastoreItem>
</file>

<file path=customXml/itemProps5.xml><?xml version="1.0" encoding="utf-8"?>
<ds:datastoreItem xmlns:ds="http://schemas.openxmlformats.org/officeDocument/2006/customXml" ds:itemID="{D84456B0-7739-4EB3-A521-703FB2E4FC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Hassa</dc:creator>
  <keywords/>
  <dc:description/>
  <lastModifiedBy>Veronika Winter</lastModifiedBy>
  <revision>4</revision>
  <lastPrinted>2016-05-30T07:03:00.0000000Z</lastPrinted>
  <dcterms:created xsi:type="dcterms:W3CDTF">2018-05-07T07:44:00.0000000Z</dcterms:created>
  <dcterms:modified xsi:type="dcterms:W3CDTF">2018-05-07T08:09:26.4613833Z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aktiv">
    <vt:lpwstr>0</vt:lpwstr>
  </property>
  <property fmtid="{D5CDD505-2E9C-101B-9397-08002B2CF9AE}" pid="3" name="ContentTypeId">
    <vt:lpwstr>0x010100F6F478413B794E4CB61DCAB5624180A4</vt:lpwstr>
  </property>
  <property fmtid="{D5CDD505-2E9C-101B-9397-08002B2CF9AE}" pid="4" name="_dlc_DocIdItemGuid">
    <vt:lpwstr>f97769e8-7bdb-4bb0-8031-524e172097ca</vt:lpwstr>
  </property>
</Properties>
</file>