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 xml:space="preserve">     坐标系： 坐标系6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质量 = 0.38 千克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体积 = 112045.31 立方毫米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表面积 = 118076.67  平方毫米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重心 : ( 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X = 0.15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Y = -63.49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Z = -2.53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惯性主轴和惯性主力矩: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Ix = ( 0.01,  0.94, -0.33)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Px = 151.62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Iy = ( 0.98,  0.05,  0.18)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Py = 303.88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Iz = ( 0.19, -0.32, -0.93)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Pz = 307.39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由重心决定，并且对齐输出的坐标系。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Lxx = 303.99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Lxy = 1.67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Lxz = 0.11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Lyx = 1.67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Lyy = 168.34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Lyz = 48.17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Lzx = 0.11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Lzy = 48.17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Lzz = 290.57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由输出座标系决定。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Ixx = 1818.76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Ixy = 1.8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Ixz = 0.03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Iyx = 1.8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Iyy = 170.75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Iyz = 12.21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Izx = 0.03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Izy = 12.21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Izz = 1802.94</w:t>
      </w:r>
    </w:p>
    <w:p>
      <w:r>
        <w:drawing>
          <wp:inline distT="0" distB="0" distL="114300" distR="114300">
            <wp:extent cx="3757295" cy="1948815"/>
            <wp:effectExtent l="0" t="0" r="1460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 xml:space="preserve">     坐标系： 坐标系5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质量 = 0.36 千克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体积 = 107786.25 立方毫米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表面积 = 116355.23  平方毫米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重心 : ( 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X = 0.51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Y = -0.91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Z = -3.95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惯性主轴和惯性主力矩: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Ix = ( 0.11,  0.44, -0.89)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Px = 155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Iy = ( 0.03, -0.9, -0.44)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Py = 172.36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Iz = (-0.99,  0.02, -0.12)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Pz = 185.17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由重心决定，并且对齐输出的坐标系。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Lxx = 184.77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Lxy = 1.15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Lxz = 3.23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Lyx = 1.15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Lyy = 169.06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Lyz = 6.74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Lzx = 3.23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Lzy = 6.74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Lzz = 158.71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由输出座标系决定。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Ixx = 190.73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Ixy = 0.98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Ixz = 3.96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Iyx = 0.98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Iyy = 174.82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Iyz = 5.43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Izx = 3.96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Izy = 5.43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Izz = 159.1</w:t>
      </w:r>
    </w:p>
    <w:p>
      <w:r>
        <w:drawing>
          <wp:inline distT="0" distB="0" distL="114300" distR="114300">
            <wp:extent cx="4153535" cy="1976120"/>
            <wp:effectExtent l="0" t="0" r="1841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53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 xml:space="preserve">     坐标系： 坐标系4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质量 = 0.55 千克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体积 = 199527.71 立方毫米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表面积 = 193036.42  平方毫米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重心 : ( 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X = -7.78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Y = -145.12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Z = -0.47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惯性主轴和惯性主力矩: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Ix = (-0.03,  1, -0.02)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Px = 251.63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Iy = ( 0.08, -0.01, -1)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Py = 2808.51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Iz = (-1, -0.03, -0.08)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Pz = 2857.22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由重心决定，并且对齐输出的坐标系。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Lxx = 2853.99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Lxy = 86.83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Lxz = 2.6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Lyx = 86.83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Lyy = 255.17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Lyz = 40.73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Lzx = 2.6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Lzy = 40.73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Lzz = 2808.19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由输出座标系决定。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Ixx = 14447.88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Ixy = 534.62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Ixz = 0.6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Iyx = 534.62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Iyy = 288.6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Iyz = 3.33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Izx = 0.6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Izy = 3.33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Izz = 14435.27</w:t>
      </w:r>
    </w:p>
    <w:p>
      <w:r>
        <w:drawing>
          <wp:inline distT="0" distB="0" distL="114300" distR="114300">
            <wp:extent cx="5257800" cy="1781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 xml:space="preserve">     坐标系： 坐标系3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质量 = 1.16 千克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体积 = 428188.23 立方毫米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表面积 = 336452.05  平方毫米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重心 : ( 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X = 218.49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Y = -8.75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Z = 1.26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惯性主轴和惯性主力矩: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Ix = ( 1,  0.03, -0.01)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Px = 1017.89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Iy = (-0.01, -0.05, -1)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Py = 11886.64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Iz = (-0.03,  1, -0.05)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Pz = 12055.8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由重心决定，并且对齐输出的坐标系。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Lxx = 1031.12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Lxy = 359.94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Lxz = 126.98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Lyx = 359.94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Lyy = 12043.56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Lyz = 4.92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Lzx = 126.98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Lzy = 4.92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Lzz = 11885.65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由输出座标系决定。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Ixx = 1122.16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Ixy = 1866.49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Ixz = 192.41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Iyx = 1866.49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Iyy = 67618.26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Iyz = 7.87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Izx = 192.41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Izy = 7.87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Izz = 67547.71</w:t>
      </w:r>
    </w:p>
    <w:p>
      <w:r>
        <w:drawing>
          <wp:inline distT="0" distB="0" distL="114300" distR="114300">
            <wp:extent cx="5899150" cy="185737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 xml:space="preserve">     坐标系： 坐标系2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质量 = 0.71 千克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体积 = 182220.21 立方毫米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表面积 = 133343.93  平方毫米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重心 : ( 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X = 0.38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Y = -0.39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Z = -3.17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惯性主轴和惯性主力矩: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Ix = ( 0, -1,  0.02)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Px = 405.25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Iy = (-0.19,  0.02,  0.98)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Py = 456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Iz = (-0.98,  0, -0.19)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Pz = 499.59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由重心决定，并且对齐输出的坐标系。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Lxx = 498.03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Lxy = 0.22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Lxz = 8.1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Lyx = 0.22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Lyy = 405.27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Lyz = 1.16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Lzx = 8.1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Lzy = 1.16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Lzz = 457.53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由输出座标系决定。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Ixx = 505.32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Ixy = 0.32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Ixz = 8.96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Iyx = 0.32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Iyy = 412.56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Iyz = 0.28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Izx = 8.96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Izy = 0.28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Izz = 457.74</w:t>
      </w:r>
    </w:p>
    <w:p>
      <w:r>
        <w:drawing>
          <wp:inline distT="0" distB="0" distL="114300" distR="114300">
            <wp:extent cx="4324350" cy="189611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所选零部件 的质量属性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 xml:space="preserve">     坐标系： 坐标系1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质量 = 1.07 千克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体积 = 297275.77 立方毫米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表面积 = 183552.65  平方毫米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重心 : ( 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X = -3.47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Y = -0.12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Z = 42.83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惯性主轴和惯性主力矩: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Ix = (-0.07, -0.01,  1)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Px = 916.97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Iy = (-1, -0.02, -0.07)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Py = 1025.32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 xml:space="preserve"> Iz = ( 0.02, -1, -0.01)   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Pz = 1151.54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由重心决定，并且对齐输出的坐标系。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Lxx = 1024.85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Lxy = 3.23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Lxz = 7.62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Lyx = 3.23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Lyy = 1151.43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Lyz = 2.59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Lzx = 7.62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Lzy = 2.59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Lzz = 917.54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惯性张量: ( 千克 *  平方毫米 )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>由输出座标系决定。</w:t>
      </w:r>
      <w:bookmarkStart w:id="0" w:name="_GoBack"/>
      <w:bookmarkEnd w:id="0"/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Ixx = 2987.45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Ixy = 3.69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Ixz = 166.46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Iyx = 3.69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Iyy = 3126.88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Iyz = 8.32</w:t>
      </w:r>
    </w:p>
    <w:p>
      <w:pPr>
        <w:tabs>
          <w:tab w:val="left" w:pos="300"/>
          <w:tab w:val="left" w:pos="2400"/>
          <w:tab w:val="left" w:pos="4500"/>
        </w:tabs>
        <w:spacing w:beforeLines="0" w:afterLines="0"/>
        <w:jc w:val="left"/>
        <w:rPr>
          <w:rFonts w:hint="default" w:ascii="Segoe UI" w:hAnsi="Segoe UI" w:eastAsia="Segoe UI"/>
          <w:sz w:val="17"/>
          <w:szCs w:val="24"/>
          <w:lang w:val="zh-CN"/>
        </w:rPr>
      </w:pP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Izx = 166.46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Izy = 8.32</w:t>
      </w:r>
      <w:r>
        <w:rPr>
          <w:rFonts w:hint="default" w:ascii="Segoe UI" w:hAnsi="Segoe UI" w:eastAsia="Segoe UI"/>
          <w:sz w:val="17"/>
          <w:szCs w:val="24"/>
          <w:lang w:val="zh-CN"/>
        </w:rPr>
        <w:tab/>
      </w:r>
      <w:r>
        <w:rPr>
          <w:rFonts w:hint="default" w:ascii="Segoe UI" w:hAnsi="Segoe UI" w:eastAsia="Segoe UI"/>
          <w:sz w:val="17"/>
          <w:szCs w:val="24"/>
          <w:lang w:val="zh-CN"/>
        </w:rPr>
        <w:t>Izz = 930.42</w:t>
      </w:r>
    </w:p>
    <w:p>
      <w:r>
        <w:drawing>
          <wp:inline distT="0" distB="0" distL="114300" distR="114300">
            <wp:extent cx="4478655" cy="1640840"/>
            <wp:effectExtent l="0" t="0" r="1714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E4B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2025-10-15T07:01:00Z</dcterms:created>
  <dc:creator>Lenovo</dc:creator>
  <cp:lastModifiedBy>Lenovo</cp:lastModifiedBy>
  <dcterms:modified xsi:type="dcterms:W3CDTF">2025-10-15T07:12:47Z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7FF5625498DB41B889E2E51AB49739A4</vt:lpwstr>
  </property>
</Properties>
</file>