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F7" w:rsidRPr="0075008F" w:rsidRDefault="00F559F7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  <w:bookmarkStart w:id="0" w:name="_Toc426170817"/>
    </w:p>
    <w:p w:rsidR="00F559F7" w:rsidRPr="0075008F" w:rsidRDefault="00F559F7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p w:rsidR="00F559F7" w:rsidRPr="0075008F" w:rsidRDefault="00F559F7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p w:rsidR="00F559F7" w:rsidRPr="0075008F" w:rsidRDefault="00F559F7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p w:rsidR="005B33AD" w:rsidRPr="0075008F" w:rsidRDefault="005B33AD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p w:rsidR="005B33AD" w:rsidRPr="0075008F" w:rsidRDefault="005B33AD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bookmarkEnd w:id="0"/>
    <w:p w:rsidR="00F559F7" w:rsidRPr="0075008F" w:rsidRDefault="00F559F7">
      <w:pPr>
        <w:pStyle w:val="Corpodetexto"/>
        <w:spacing w:after="120"/>
        <w:ind w:left="-360"/>
        <w:jc w:val="right"/>
        <w:rPr>
          <w:lang w:val="pt-BR"/>
        </w:rPr>
      </w:pPr>
    </w:p>
    <w:p w:rsidR="00F559F7" w:rsidRPr="0075008F" w:rsidRDefault="00F559F7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26641E" w:rsidRPr="0075008F" w:rsidRDefault="003C58DE" w:rsidP="0026641E">
      <w:pPr>
        <w:pStyle w:val="Ttulo"/>
        <w:rPr>
          <w:lang w:val="pt-BR"/>
        </w:rPr>
      </w:pPr>
      <w:r>
        <w:rPr>
          <w:lang w:val="pt-BR"/>
        </w:rPr>
        <w:t xml:space="preserve">Plano de </w:t>
      </w:r>
      <w:r w:rsidR="00E2559B">
        <w:rPr>
          <w:lang w:val="pt-BR"/>
        </w:rPr>
        <w:t>ajuste</w:t>
      </w:r>
    </w:p>
    <w:p w:rsidR="0026641E" w:rsidRPr="0075008F" w:rsidRDefault="0026641E" w:rsidP="0026641E">
      <w:pPr>
        <w:pStyle w:val="Subttulo"/>
        <w:rPr>
          <w:lang w:val="pt-BR"/>
        </w:rPr>
      </w:pPr>
      <w:r w:rsidRPr="0075008F">
        <w:rPr>
          <w:lang w:val="pt-BR"/>
        </w:rPr>
        <w:t xml:space="preserve">Projeto </w:t>
      </w:r>
      <w:r w:rsidR="00E2559B">
        <w:rPr>
          <w:lang w:val="pt-BR"/>
        </w:rPr>
        <w:t>orçamento online</w:t>
      </w:r>
      <w:r w:rsidR="00EB06F7">
        <w:rPr>
          <w:lang w:val="pt-BR"/>
        </w:rPr>
        <w:t xml:space="preserve"> web</w:t>
      </w: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5B33AD" w:rsidRPr="0075008F" w:rsidRDefault="005B33AD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C7B1B" w:rsidP="0041425B">
      <w:pPr>
        <w:pStyle w:val="Corpodetexto"/>
        <w:ind w:left="-360"/>
        <w:jc w:val="right"/>
        <w:rPr>
          <w:lang w:val="pt-BR"/>
        </w:rPr>
      </w:pPr>
      <w:r>
        <w:rPr>
          <w:b/>
          <w:bCs/>
          <w:noProof/>
          <w:color w:val="000000"/>
          <w:lang w:val="pt-BR" w:eastAsia="pt-BR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6682740</wp:posOffset>
            </wp:positionV>
            <wp:extent cx="2443480" cy="906145"/>
            <wp:effectExtent l="19050" t="0" r="0" b="0"/>
            <wp:wrapSquare wrapText="bothSides"/>
            <wp:docPr id="1" name="Imagem 4" descr="logo_Ag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logo_Agilit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F559F7" w:rsidRPr="0075008F" w:rsidRDefault="00F559F7">
      <w:pPr>
        <w:pStyle w:val="Corpodetexto"/>
        <w:spacing w:after="120"/>
        <w:ind w:left="-360"/>
        <w:jc w:val="right"/>
        <w:rPr>
          <w:lang w:val="pt-BR"/>
        </w:rPr>
      </w:pPr>
    </w:p>
    <w:p w:rsidR="00F559F7" w:rsidRPr="0075008F" w:rsidRDefault="00F559F7" w:rsidP="00B96144">
      <w:pPr>
        <w:pStyle w:val="Corpodetexto"/>
        <w:spacing w:after="120"/>
        <w:ind w:left="-360"/>
        <w:jc w:val="center"/>
        <w:rPr>
          <w:b/>
          <w:lang w:val="pt-BR"/>
        </w:rPr>
      </w:pPr>
    </w:p>
    <w:p w:rsidR="00F559F7" w:rsidRPr="0075008F" w:rsidRDefault="00F559F7">
      <w:pPr>
        <w:pStyle w:val="Corpodetexto"/>
        <w:ind w:left="-360"/>
        <w:jc w:val="right"/>
        <w:rPr>
          <w:b/>
          <w:lang w:val="pt-BR"/>
        </w:rPr>
      </w:pPr>
    </w:p>
    <w:p w:rsidR="00424332" w:rsidRDefault="00F559F7" w:rsidP="003B5044">
      <w:pPr>
        <w:pStyle w:val="Ttulo1"/>
        <w:rPr>
          <w:noProof/>
        </w:rPr>
      </w:pPr>
      <w:bookmarkStart w:id="1" w:name="_Toc263766861"/>
      <w:bookmarkStart w:id="2" w:name="_Toc299004193"/>
      <w:r w:rsidRPr="000F2C94">
        <w:rPr>
          <w:rFonts w:asciiTheme="minorHAnsi" w:hAnsiTheme="minorHAnsi" w:cstheme="minorHAnsi"/>
          <w:lang w:val="pt-BR"/>
        </w:rPr>
        <w:lastRenderedPageBreak/>
        <w:t>Índice</w:t>
      </w:r>
      <w:bookmarkEnd w:id="1"/>
      <w:bookmarkEnd w:id="2"/>
      <w:r w:rsidR="009E2A6F" w:rsidRPr="009E2A6F">
        <w:rPr>
          <w:rFonts w:asciiTheme="minorHAnsi" w:hAnsiTheme="minorHAnsi" w:cstheme="minorHAnsi"/>
          <w:lang w:val="pt-BR"/>
        </w:rPr>
        <w:fldChar w:fldCharType="begin"/>
      </w:r>
      <w:r w:rsidRPr="000F2C94">
        <w:rPr>
          <w:rFonts w:asciiTheme="minorHAnsi" w:hAnsiTheme="minorHAnsi" w:cstheme="minorHAnsi"/>
          <w:lang w:val="pt-BR"/>
        </w:rPr>
        <w:instrText xml:space="preserve"> TOC \o "1-3" \h \z </w:instrText>
      </w:r>
      <w:r w:rsidR="009E2A6F" w:rsidRPr="009E2A6F">
        <w:rPr>
          <w:rFonts w:asciiTheme="minorHAnsi" w:hAnsiTheme="minorHAnsi" w:cstheme="minorHAnsi"/>
          <w:lang w:val="pt-BR"/>
        </w:rPr>
        <w:fldChar w:fldCharType="separate"/>
      </w:r>
    </w:p>
    <w:p w:rsidR="00424332" w:rsidRDefault="009E2A6F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pt-BR" w:eastAsia="pt-BR" w:bidi="ar-SA"/>
        </w:rPr>
      </w:pPr>
      <w:hyperlink w:anchor="_Toc299004193" w:history="1">
        <w:r w:rsidR="00424332" w:rsidRPr="00286FFB">
          <w:rPr>
            <w:rStyle w:val="Hyperlink"/>
            <w:rFonts w:cstheme="minorHAnsi"/>
            <w:noProof/>
            <w:lang w:val="pt-BR"/>
          </w:rPr>
          <w:t>Índice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pt-BR" w:eastAsia="pt-BR" w:bidi="ar-SA"/>
        </w:rPr>
      </w:pPr>
      <w:hyperlink w:anchor="_Toc299004194" w:history="1">
        <w:r w:rsidR="00424332" w:rsidRPr="00286FFB">
          <w:rPr>
            <w:rStyle w:val="Hyperlink"/>
            <w:noProof/>
            <w:lang w:val="pt-BR"/>
          </w:rPr>
          <w:t>Problema – 12/07/2011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004195" w:history="1">
        <w:r w:rsidR="00424332" w:rsidRPr="00286FFB">
          <w:rPr>
            <w:rStyle w:val="Hyperlink"/>
            <w:noProof/>
            <w:lang w:val="pt-BR"/>
          </w:rPr>
          <w:t>Descrição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004196" w:history="1">
        <w:r w:rsidR="00424332" w:rsidRPr="00286FFB">
          <w:rPr>
            <w:rStyle w:val="Hyperlink"/>
            <w:noProof/>
            <w:lang w:val="pt-BR"/>
          </w:rPr>
          <w:t>Especificação técnica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pt-BR" w:eastAsia="pt-BR" w:bidi="ar-SA"/>
        </w:rPr>
      </w:pPr>
      <w:hyperlink w:anchor="_Toc299004197" w:history="1">
        <w:r w:rsidR="00424332" w:rsidRPr="00286FFB">
          <w:rPr>
            <w:rStyle w:val="Hyperlink"/>
            <w:noProof/>
            <w:lang w:val="pt-BR"/>
          </w:rPr>
          <w:t>1ª Atualização - 12/07/2011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004198" w:history="1">
        <w:r w:rsidR="00424332" w:rsidRPr="00286FFB">
          <w:rPr>
            <w:rStyle w:val="Hyperlink"/>
            <w:noProof/>
            <w:lang w:val="pt-BR" w:eastAsia="pt-BR"/>
          </w:rPr>
          <w:t>Visão geral do problema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004199" w:history="1">
        <w:r w:rsidR="00424332" w:rsidRPr="00286FFB">
          <w:rPr>
            <w:rStyle w:val="Hyperlink"/>
            <w:noProof/>
            <w:lang w:val="pt-BR"/>
          </w:rPr>
          <w:t>Ocorrência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004200" w:history="1">
        <w:r w:rsidR="00424332" w:rsidRPr="00286FFB">
          <w:rPr>
            <w:rStyle w:val="Hyperlink"/>
            <w:noProof/>
            <w:lang w:val="pt-BR"/>
          </w:rPr>
          <w:t>Solução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hyperlink w:anchor="_Toc299004201" w:history="1">
        <w:r w:rsidR="00424332" w:rsidRPr="00286FFB">
          <w:rPr>
            <w:rStyle w:val="Hyperlink"/>
            <w:noProof/>
            <w:lang w:val="pt-BR"/>
          </w:rPr>
          <w:t>Evidência do problema – Mozilla Firefox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hyperlink w:anchor="_Toc299004202" w:history="1">
        <w:r w:rsidR="00424332" w:rsidRPr="00286FFB">
          <w:rPr>
            <w:rStyle w:val="Hyperlink"/>
            <w:noProof/>
            <w:lang w:val="pt-BR"/>
          </w:rPr>
          <w:t>Evidência do problema – Google Chrome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pt-BR" w:eastAsia="pt-BR" w:bidi="ar-SA"/>
        </w:rPr>
      </w:pPr>
      <w:hyperlink w:anchor="_Toc299004203" w:history="1">
        <w:r w:rsidR="00424332" w:rsidRPr="00286FFB">
          <w:rPr>
            <w:rStyle w:val="Hyperlink"/>
            <w:noProof/>
            <w:lang w:val="pt-BR"/>
          </w:rPr>
          <w:t>2ª Atualização - 12/07/2011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004204" w:history="1">
        <w:r w:rsidR="00424332" w:rsidRPr="00286FFB">
          <w:rPr>
            <w:rStyle w:val="Hyperlink"/>
            <w:noProof/>
            <w:lang w:val="pt-BR" w:eastAsia="pt-BR"/>
          </w:rPr>
          <w:t>Visão geral do problema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004205" w:history="1">
        <w:r w:rsidR="00424332" w:rsidRPr="00286FFB">
          <w:rPr>
            <w:rStyle w:val="Hyperlink"/>
            <w:noProof/>
            <w:lang w:val="pt-BR"/>
          </w:rPr>
          <w:t>Ocorrência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004206" w:history="1">
        <w:r w:rsidR="00424332" w:rsidRPr="00286FFB">
          <w:rPr>
            <w:rStyle w:val="Hyperlink"/>
            <w:noProof/>
            <w:lang w:val="pt-BR"/>
          </w:rPr>
          <w:t>Solução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hyperlink w:anchor="_Toc299004207" w:history="1">
        <w:r w:rsidR="00424332" w:rsidRPr="00286FFB">
          <w:rPr>
            <w:rStyle w:val="Hyperlink"/>
            <w:noProof/>
            <w:lang w:val="pt-BR"/>
          </w:rPr>
          <w:t>Evidência do problema – Safari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pt-BR" w:eastAsia="pt-BR" w:bidi="ar-SA"/>
        </w:rPr>
      </w:pPr>
      <w:hyperlink w:anchor="_Toc299004208" w:history="1">
        <w:r w:rsidR="00424332" w:rsidRPr="00286FFB">
          <w:rPr>
            <w:rStyle w:val="Hyperlink"/>
            <w:noProof/>
            <w:lang w:val="pt-BR"/>
          </w:rPr>
          <w:t>3ª Atualização - 19/7/2011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004209" w:history="1">
        <w:r w:rsidR="00424332" w:rsidRPr="00286FFB">
          <w:rPr>
            <w:rStyle w:val="Hyperlink"/>
            <w:noProof/>
            <w:lang w:val="pt-BR" w:eastAsia="pt-BR"/>
          </w:rPr>
          <w:t>Visão geral do problema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004210" w:history="1">
        <w:r w:rsidR="00424332" w:rsidRPr="00286FFB">
          <w:rPr>
            <w:rStyle w:val="Hyperlink"/>
            <w:noProof/>
            <w:lang w:val="pt-BR"/>
          </w:rPr>
          <w:t>Ocorrência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004211" w:history="1">
        <w:r w:rsidR="00424332" w:rsidRPr="00286FFB">
          <w:rPr>
            <w:rStyle w:val="Hyperlink"/>
            <w:noProof/>
            <w:lang w:val="pt-BR"/>
          </w:rPr>
          <w:t>Solução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pt-BR" w:eastAsia="pt-BR" w:bidi="ar-SA"/>
        </w:rPr>
      </w:pPr>
      <w:hyperlink w:anchor="_Toc299004212" w:history="1">
        <w:r w:rsidR="00424332" w:rsidRPr="00286FFB">
          <w:rPr>
            <w:rStyle w:val="Hyperlink"/>
            <w:noProof/>
            <w:lang w:val="pt-BR"/>
          </w:rPr>
          <w:t>4ª Atualização - 21/7/2011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004213" w:history="1">
        <w:r w:rsidR="00424332" w:rsidRPr="00286FFB">
          <w:rPr>
            <w:rStyle w:val="Hyperlink"/>
            <w:noProof/>
            <w:lang w:val="pt-BR" w:eastAsia="pt-BR"/>
          </w:rPr>
          <w:t>Visão geral do problema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004214" w:history="1">
        <w:r w:rsidR="00424332" w:rsidRPr="00286FFB">
          <w:rPr>
            <w:rStyle w:val="Hyperlink"/>
            <w:noProof/>
            <w:lang w:val="pt-BR"/>
          </w:rPr>
          <w:t>Ocorrência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4332" w:rsidRDefault="009E2A6F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004215" w:history="1">
        <w:r w:rsidR="00424332" w:rsidRPr="00286FFB">
          <w:rPr>
            <w:rStyle w:val="Hyperlink"/>
            <w:noProof/>
            <w:lang w:val="pt-BR"/>
          </w:rPr>
          <w:t>Solução</w:t>
        </w:r>
        <w:r w:rsidR="00424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4332">
          <w:rPr>
            <w:noProof/>
            <w:webHidden/>
          </w:rPr>
          <w:instrText xml:space="preserve"> PAGEREF _Toc299004215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3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738B" w:rsidRDefault="009E2A6F" w:rsidP="009569F5">
      <w:pPr>
        <w:pStyle w:val="Sumrio1"/>
        <w:rPr>
          <w:lang w:val="pt-BR"/>
        </w:rPr>
      </w:pPr>
      <w:r w:rsidRPr="000F2C94">
        <w:rPr>
          <w:rFonts w:asciiTheme="minorHAnsi" w:hAnsiTheme="minorHAnsi" w:cstheme="minorHAnsi"/>
          <w:lang w:val="pt-BR"/>
        </w:rPr>
        <w:fldChar w:fldCharType="end"/>
      </w:r>
    </w:p>
    <w:p w:rsidR="0006738B" w:rsidRDefault="0006738B" w:rsidP="0006738B">
      <w:pPr>
        <w:rPr>
          <w:rFonts w:ascii="Arial" w:hAnsi="Arial"/>
          <w:lang w:val="pt-BR"/>
        </w:rPr>
      </w:pPr>
      <w:r>
        <w:rPr>
          <w:lang w:val="pt-BR"/>
        </w:rPr>
        <w:br w:type="page"/>
      </w:r>
    </w:p>
    <w:p w:rsidR="00F559F7" w:rsidRPr="0006738B" w:rsidRDefault="00A63D4E" w:rsidP="0006738B">
      <w:pPr>
        <w:pStyle w:val="Ttulo1"/>
        <w:rPr>
          <w:lang w:val="pt-BR"/>
        </w:rPr>
      </w:pPr>
      <w:r>
        <w:rPr>
          <w:lang w:val="pt-BR"/>
        </w:rPr>
        <w:lastRenderedPageBreak/>
        <w:t>Controle de versões</w:t>
      </w:r>
    </w:p>
    <w:p w:rsidR="0086269D" w:rsidRDefault="0086269D" w:rsidP="00967AD9">
      <w:pPr>
        <w:spacing w:before="60" w:after="60" w:line="240" w:lineRule="auto"/>
        <w:rPr>
          <w:color w:val="000000" w:themeColor="text1"/>
          <w:lang w:val="pt-BR"/>
        </w:rPr>
      </w:pPr>
    </w:p>
    <w:p w:rsidR="00B66EE3" w:rsidRPr="00475096" w:rsidRDefault="00B66EE3" w:rsidP="00B66EE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center"/>
        <w:rPr>
          <w:rFonts w:ascii="Calibri" w:hAnsi="Calibri" w:cs="Calibri"/>
          <w:szCs w:val="16"/>
        </w:rPr>
      </w:pPr>
      <w:r w:rsidRPr="00475096">
        <w:rPr>
          <w:rFonts w:ascii="Calibri" w:hAnsi="Calibri" w:cs="Calibri"/>
          <w:szCs w:val="16"/>
        </w:rPr>
        <w:t>Esta seção apresenta o histórico de todas as versões, respectivo autor e as mudanças efetuadas no documento.</w:t>
      </w:r>
    </w:p>
    <w:p w:rsidR="00B66EE3" w:rsidRPr="00B66EE3" w:rsidRDefault="00B66EE3" w:rsidP="00967AD9">
      <w:pPr>
        <w:spacing w:before="60" w:after="60" w:line="240" w:lineRule="auto"/>
        <w:rPr>
          <w:color w:val="000000" w:themeColor="text1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/>
      </w:tblPr>
      <w:tblGrid>
        <w:gridCol w:w="927"/>
        <w:gridCol w:w="1628"/>
        <w:gridCol w:w="3895"/>
        <w:gridCol w:w="4490"/>
      </w:tblGrid>
      <w:tr w:rsidR="001642CA" w:rsidRPr="00475096" w:rsidTr="004A5A35">
        <w:tc>
          <w:tcPr>
            <w:tcW w:w="424" w:type="pct"/>
            <w:shd w:val="clear" w:color="auto" w:fill="DBE5F1" w:themeFill="accent1" w:themeFillTint="33"/>
          </w:tcPr>
          <w:p w:rsidR="001642CA" w:rsidRPr="00475096" w:rsidRDefault="001642CA" w:rsidP="00ED12BC">
            <w:pPr>
              <w:spacing w:before="40" w:after="40"/>
              <w:jc w:val="center"/>
              <w:rPr>
                <w:rFonts w:cs="Calibri"/>
                <w:b/>
                <w:bCs/>
              </w:rPr>
            </w:pPr>
            <w:proofErr w:type="spellStart"/>
            <w:r w:rsidRPr="00475096">
              <w:rPr>
                <w:rFonts w:cs="Calibri"/>
                <w:b/>
                <w:bCs/>
              </w:rPr>
              <w:t>Versão</w:t>
            </w:r>
            <w:proofErr w:type="spellEnd"/>
          </w:p>
        </w:tc>
        <w:tc>
          <w:tcPr>
            <w:tcW w:w="744" w:type="pct"/>
            <w:shd w:val="clear" w:color="auto" w:fill="DBE5F1" w:themeFill="accent1" w:themeFillTint="33"/>
          </w:tcPr>
          <w:p w:rsidR="001642CA" w:rsidRPr="00475096" w:rsidRDefault="001642CA" w:rsidP="00ED12BC">
            <w:pPr>
              <w:spacing w:before="40" w:after="40"/>
              <w:jc w:val="center"/>
              <w:rPr>
                <w:rFonts w:cs="Calibri"/>
                <w:b/>
                <w:bCs/>
              </w:rPr>
            </w:pPr>
            <w:r w:rsidRPr="00475096">
              <w:rPr>
                <w:rFonts w:cs="Calibri"/>
                <w:b/>
                <w:bCs/>
              </w:rPr>
              <w:t>Data</w:t>
            </w:r>
          </w:p>
        </w:tc>
        <w:tc>
          <w:tcPr>
            <w:tcW w:w="1780" w:type="pct"/>
            <w:shd w:val="clear" w:color="auto" w:fill="DBE5F1" w:themeFill="accent1" w:themeFillTint="33"/>
          </w:tcPr>
          <w:p w:rsidR="001642CA" w:rsidRPr="00475096" w:rsidRDefault="001642CA" w:rsidP="00ED12BC">
            <w:pPr>
              <w:spacing w:before="40" w:after="40"/>
              <w:jc w:val="center"/>
              <w:rPr>
                <w:rFonts w:cs="Calibri"/>
                <w:b/>
                <w:bCs/>
              </w:rPr>
            </w:pPr>
            <w:proofErr w:type="spellStart"/>
            <w:r w:rsidRPr="00475096">
              <w:rPr>
                <w:rFonts w:cs="Calibri"/>
                <w:b/>
                <w:bCs/>
              </w:rPr>
              <w:t>Autor</w:t>
            </w:r>
            <w:proofErr w:type="spellEnd"/>
          </w:p>
        </w:tc>
        <w:tc>
          <w:tcPr>
            <w:tcW w:w="2053" w:type="pct"/>
            <w:shd w:val="clear" w:color="auto" w:fill="DBE5F1" w:themeFill="accent1" w:themeFillTint="33"/>
          </w:tcPr>
          <w:p w:rsidR="001642CA" w:rsidRPr="00475096" w:rsidRDefault="001642CA" w:rsidP="00ED12BC">
            <w:pPr>
              <w:spacing w:before="40" w:after="40"/>
              <w:jc w:val="center"/>
              <w:rPr>
                <w:rFonts w:cs="Calibri"/>
                <w:b/>
                <w:bCs/>
              </w:rPr>
            </w:pPr>
            <w:proofErr w:type="spellStart"/>
            <w:r w:rsidRPr="00475096">
              <w:rPr>
                <w:rFonts w:cs="Calibri"/>
                <w:b/>
                <w:bCs/>
              </w:rPr>
              <w:t>Descrição</w:t>
            </w:r>
            <w:proofErr w:type="spellEnd"/>
          </w:p>
        </w:tc>
      </w:tr>
      <w:tr w:rsidR="001642CA" w:rsidRPr="00387874" w:rsidTr="004A5A35">
        <w:tc>
          <w:tcPr>
            <w:tcW w:w="424" w:type="pct"/>
          </w:tcPr>
          <w:p w:rsidR="001642CA" w:rsidRPr="004A5A35" w:rsidRDefault="00A63D4E" w:rsidP="004A5A35">
            <w:pPr>
              <w:pStyle w:val="MSParagrafoTemplate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</w:rPr>
              <w:t>1</w:t>
            </w:r>
            <w:r w:rsidR="001642CA" w:rsidRPr="004A5A35">
              <w:rPr>
                <w:rFonts w:asciiTheme="minorHAnsi" w:hAnsiTheme="minorHAnsi" w:cstheme="minorHAnsi"/>
                <w:color w:val="808080" w:themeColor="background1" w:themeShade="80"/>
              </w:rPr>
              <w:t>.0.1</w:t>
            </w:r>
          </w:p>
        </w:tc>
        <w:tc>
          <w:tcPr>
            <w:tcW w:w="744" w:type="pct"/>
          </w:tcPr>
          <w:p w:rsidR="001642CA" w:rsidRPr="004A5A35" w:rsidRDefault="004A5A35" w:rsidP="004A5A35">
            <w:pPr>
              <w:pStyle w:val="MSParagrafoTemplate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  <w:r w:rsidRPr="004A5A35">
              <w:rPr>
                <w:rFonts w:asciiTheme="minorHAnsi" w:hAnsiTheme="minorHAnsi" w:cstheme="minorHAnsi"/>
                <w:color w:val="808080" w:themeColor="background1" w:themeShade="80"/>
              </w:rPr>
              <w:t>12/07</w:t>
            </w:r>
            <w:r w:rsidR="001642CA" w:rsidRPr="004A5A35">
              <w:rPr>
                <w:rFonts w:asciiTheme="minorHAnsi" w:hAnsiTheme="minorHAnsi" w:cstheme="minorHAnsi"/>
                <w:color w:val="808080" w:themeColor="background1" w:themeShade="80"/>
              </w:rPr>
              <w:t>/2011</w:t>
            </w:r>
          </w:p>
        </w:tc>
        <w:tc>
          <w:tcPr>
            <w:tcW w:w="1780" w:type="pct"/>
          </w:tcPr>
          <w:p w:rsidR="001642CA" w:rsidRPr="004A5A35" w:rsidRDefault="004A5A35" w:rsidP="00BD252F">
            <w:pPr>
              <w:pStyle w:val="MSParagrafoTemplate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  <w:r w:rsidRPr="004A5A35">
              <w:rPr>
                <w:rFonts w:asciiTheme="minorHAnsi" w:hAnsiTheme="minorHAnsi" w:cstheme="minorHAnsi"/>
                <w:color w:val="808080" w:themeColor="background1" w:themeShade="80"/>
              </w:rPr>
              <w:t xml:space="preserve">André Almeida </w:t>
            </w:r>
          </w:p>
        </w:tc>
        <w:tc>
          <w:tcPr>
            <w:tcW w:w="2053" w:type="pct"/>
          </w:tcPr>
          <w:p w:rsidR="001642CA" w:rsidRPr="004A5A35" w:rsidRDefault="004A5A35" w:rsidP="004A5A35">
            <w:pPr>
              <w:pStyle w:val="MSParagrafoTemplate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</w:rPr>
              <w:t>Erro de página devido à presença do caractere especial.</w:t>
            </w:r>
          </w:p>
        </w:tc>
      </w:tr>
      <w:tr w:rsidR="001642CA" w:rsidRPr="00387874" w:rsidTr="004A5A35">
        <w:tc>
          <w:tcPr>
            <w:tcW w:w="424" w:type="pct"/>
          </w:tcPr>
          <w:p w:rsidR="001642CA" w:rsidRPr="004A5A35" w:rsidRDefault="00A63D4E" w:rsidP="004A5A35">
            <w:pPr>
              <w:pStyle w:val="MSParagrafoTemplate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</w:rPr>
              <w:t>1</w:t>
            </w:r>
            <w:r w:rsidR="001642CA" w:rsidRPr="004A5A35">
              <w:rPr>
                <w:rFonts w:asciiTheme="minorHAnsi" w:hAnsiTheme="minorHAnsi" w:cstheme="minorHAnsi"/>
                <w:color w:val="808080" w:themeColor="background1" w:themeShade="80"/>
              </w:rPr>
              <w:t>.0.2</w:t>
            </w:r>
          </w:p>
        </w:tc>
        <w:tc>
          <w:tcPr>
            <w:tcW w:w="744" w:type="pct"/>
          </w:tcPr>
          <w:p w:rsidR="001642CA" w:rsidRPr="004A5A35" w:rsidRDefault="004A5A35" w:rsidP="004A5A35">
            <w:pPr>
              <w:pStyle w:val="MSParagrafoTemplate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  <w:r w:rsidRPr="004A5A35">
              <w:rPr>
                <w:rFonts w:asciiTheme="minorHAnsi" w:hAnsiTheme="minorHAnsi" w:cstheme="minorHAnsi"/>
                <w:color w:val="808080" w:themeColor="background1" w:themeShade="80"/>
              </w:rPr>
              <w:t>12</w:t>
            </w:r>
            <w:r w:rsidR="001642CA" w:rsidRPr="004A5A35">
              <w:rPr>
                <w:rFonts w:asciiTheme="minorHAnsi" w:hAnsiTheme="minorHAnsi" w:cstheme="minorHAnsi"/>
                <w:color w:val="808080" w:themeColor="background1" w:themeShade="80"/>
              </w:rPr>
              <w:t>/07/2011</w:t>
            </w:r>
          </w:p>
        </w:tc>
        <w:tc>
          <w:tcPr>
            <w:tcW w:w="1780" w:type="pct"/>
          </w:tcPr>
          <w:p w:rsidR="001642CA" w:rsidRPr="004A5A35" w:rsidRDefault="004A5A35" w:rsidP="00BD252F">
            <w:pPr>
              <w:pStyle w:val="MSParagrafoTemplate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  <w:r w:rsidRPr="004A5A35">
              <w:rPr>
                <w:rFonts w:asciiTheme="minorHAnsi" w:hAnsiTheme="minorHAnsi" w:cstheme="minorHAnsi"/>
                <w:color w:val="808080" w:themeColor="background1" w:themeShade="80"/>
              </w:rPr>
              <w:t xml:space="preserve">André Almeida </w:t>
            </w:r>
          </w:p>
        </w:tc>
        <w:tc>
          <w:tcPr>
            <w:tcW w:w="2053" w:type="pct"/>
          </w:tcPr>
          <w:p w:rsidR="001642CA" w:rsidRPr="004A5A35" w:rsidRDefault="004A5A35" w:rsidP="004A5A35">
            <w:pPr>
              <w:pStyle w:val="MSParagrafoTemplate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</w:rPr>
              <w:t>Visualização distorcida da caixa de observação.</w:t>
            </w:r>
          </w:p>
        </w:tc>
      </w:tr>
      <w:tr w:rsidR="001642CA" w:rsidRPr="00387874" w:rsidTr="004A5A35">
        <w:tc>
          <w:tcPr>
            <w:tcW w:w="424" w:type="pct"/>
          </w:tcPr>
          <w:p w:rsidR="001642CA" w:rsidRPr="004A5A35" w:rsidRDefault="00A63D4E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1</w:t>
            </w:r>
            <w:r w:rsidR="001642CA" w:rsidRPr="004A5A35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.0.3</w:t>
            </w:r>
          </w:p>
        </w:tc>
        <w:tc>
          <w:tcPr>
            <w:tcW w:w="744" w:type="pct"/>
          </w:tcPr>
          <w:p w:rsidR="001642CA" w:rsidRPr="004A5A35" w:rsidRDefault="004A5A35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4A5A35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19</w:t>
            </w:r>
            <w:r w:rsidR="001642CA" w:rsidRPr="004A5A35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/07/2011</w:t>
            </w:r>
          </w:p>
        </w:tc>
        <w:tc>
          <w:tcPr>
            <w:tcW w:w="1780" w:type="pct"/>
          </w:tcPr>
          <w:p w:rsidR="001642CA" w:rsidRPr="004A5A35" w:rsidRDefault="001642CA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4A5A35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André Almeida</w:t>
            </w:r>
          </w:p>
        </w:tc>
        <w:tc>
          <w:tcPr>
            <w:tcW w:w="2053" w:type="pct"/>
          </w:tcPr>
          <w:p w:rsidR="001642CA" w:rsidRPr="004A5A35" w:rsidRDefault="004A5A35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</w:pPr>
            <w:r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  <w:t>Informação incorreta de prazo de entrega.</w:t>
            </w:r>
          </w:p>
        </w:tc>
      </w:tr>
      <w:tr w:rsidR="001642CA" w:rsidRPr="00387874" w:rsidTr="004A5A35">
        <w:tc>
          <w:tcPr>
            <w:tcW w:w="424" w:type="pct"/>
          </w:tcPr>
          <w:p w:rsidR="001642CA" w:rsidRPr="004A5A35" w:rsidRDefault="00A63D4E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</w:pPr>
            <w:r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  <w:t>1</w:t>
            </w:r>
            <w:r w:rsidR="004A5A35" w:rsidRPr="004A5A35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  <w:t>.0.4</w:t>
            </w:r>
          </w:p>
        </w:tc>
        <w:tc>
          <w:tcPr>
            <w:tcW w:w="744" w:type="pct"/>
          </w:tcPr>
          <w:p w:rsidR="001642CA" w:rsidRPr="004A5A35" w:rsidRDefault="004A5A35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</w:pPr>
            <w:r w:rsidRPr="004A5A35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  <w:t>21/07/2011</w:t>
            </w:r>
          </w:p>
        </w:tc>
        <w:tc>
          <w:tcPr>
            <w:tcW w:w="1780" w:type="pct"/>
          </w:tcPr>
          <w:p w:rsidR="001642CA" w:rsidRPr="004A5A35" w:rsidRDefault="004A5A35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</w:pPr>
            <w:r w:rsidRPr="004A5A35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  <w:t xml:space="preserve">André Almeida </w:t>
            </w:r>
          </w:p>
        </w:tc>
        <w:tc>
          <w:tcPr>
            <w:tcW w:w="2053" w:type="pct"/>
          </w:tcPr>
          <w:p w:rsidR="001642CA" w:rsidRPr="004A5A35" w:rsidRDefault="004A5A35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</w:pPr>
            <w:r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  <w:t>Filtro de pesquisa incorreto com base no nome do usuário.</w:t>
            </w:r>
          </w:p>
        </w:tc>
      </w:tr>
      <w:tr w:rsidR="001642CA" w:rsidRPr="00387874" w:rsidTr="004A5A35">
        <w:tc>
          <w:tcPr>
            <w:tcW w:w="424" w:type="pct"/>
          </w:tcPr>
          <w:p w:rsidR="001642CA" w:rsidRPr="004A5A35" w:rsidRDefault="001642CA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</w:pPr>
          </w:p>
        </w:tc>
        <w:tc>
          <w:tcPr>
            <w:tcW w:w="744" w:type="pct"/>
          </w:tcPr>
          <w:p w:rsidR="001642CA" w:rsidRPr="004A5A35" w:rsidRDefault="001642CA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</w:pPr>
          </w:p>
        </w:tc>
        <w:tc>
          <w:tcPr>
            <w:tcW w:w="1780" w:type="pct"/>
          </w:tcPr>
          <w:p w:rsidR="001642CA" w:rsidRPr="004A5A35" w:rsidRDefault="001642CA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</w:pPr>
          </w:p>
        </w:tc>
        <w:tc>
          <w:tcPr>
            <w:tcW w:w="2053" w:type="pct"/>
          </w:tcPr>
          <w:p w:rsidR="001642CA" w:rsidRPr="004A5A35" w:rsidRDefault="001642CA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</w:pPr>
          </w:p>
        </w:tc>
      </w:tr>
    </w:tbl>
    <w:p w:rsidR="001642CA" w:rsidRPr="0006738B" w:rsidRDefault="001642CA" w:rsidP="00967AD9">
      <w:pPr>
        <w:spacing w:before="60" w:after="60" w:line="240" w:lineRule="auto"/>
        <w:rPr>
          <w:color w:val="000000" w:themeColor="text1"/>
          <w:lang w:val="pt-BR"/>
        </w:rPr>
      </w:pPr>
    </w:p>
    <w:p w:rsidR="006A0D5E" w:rsidRDefault="00047C4F" w:rsidP="0006738B">
      <w:pPr>
        <w:pStyle w:val="Ttulo1"/>
        <w:rPr>
          <w:lang w:val="pt-BR"/>
        </w:rPr>
      </w:pPr>
      <w:bookmarkStart w:id="3" w:name="_Toc299004197"/>
      <w:r>
        <w:rPr>
          <w:lang w:val="pt-BR"/>
        </w:rPr>
        <w:lastRenderedPageBreak/>
        <w:t xml:space="preserve">1ª </w:t>
      </w:r>
      <w:r w:rsidR="001642CA">
        <w:rPr>
          <w:lang w:val="pt-BR"/>
        </w:rPr>
        <w:t>A</w:t>
      </w:r>
      <w:r w:rsidR="00355121">
        <w:rPr>
          <w:lang w:val="pt-BR"/>
        </w:rPr>
        <w:t>tualização - 12/07/2011</w:t>
      </w:r>
      <w:bookmarkEnd w:id="3"/>
    </w:p>
    <w:tbl>
      <w:tblPr>
        <w:tblpPr w:leftFromText="141" w:rightFromText="141" w:vertAnchor="text" w:horzAnchor="margin" w:tblpY="330"/>
        <w:tblW w:w="10995" w:type="dxa"/>
        <w:tblBorders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994"/>
        <w:gridCol w:w="9001"/>
      </w:tblGrid>
      <w:tr w:rsidR="00A63D4E" w:rsidRPr="005F26DF" w:rsidTr="00ED12BC">
        <w:trPr>
          <w:cantSplit/>
          <w:trHeight w:val="422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A63D4E" w:rsidRPr="005F26DF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Desenvolvedor</w:t>
            </w:r>
          </w:p>
        </w:tc>
        <w:tc>
          <w:tcPr>
            <w:tcW w:w="9001" w:type="dxa"/>
            <w:vAlign w:val="center"/>
          </w:tcPr>
          <w:p w:rsidR="00A63D4E" w:rsidRPr="005F26DF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 w:rsidRPr="005F26DF">
              <w:rPr>
                <w:rFonts w:asciiTheme="minorHAnsi" w:hAnsiTheme="minorHAnsi" w:cstheme="minorHAnsi"/>
                <w:lang w:val="pt-BR"/>
              </w:rPr>
              <w:t>André Almeida.</w:t>
            </w:r>
          </w:p>
        </w:tc>
      </w:tr>
      <w:tr w:rsidR="00A63D4E" w:rsidRPr="00387874" w:rsidTr="00ED12BC">
        <w:trPr>
          <w:cantSplit/>
          <w:trHeight w:val="400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A63D4E" w:rsidRPr="005F26DF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Situação</w:t>
            </w:r>
          </w:p>
        </w:tc>
        <w:tc>
          <w:tcPr>
            <w:tcW w:w="9001" w:type="dxa"/>
            <w:vAlign w:val="center"/>
          </w:tcPr>
          <w:p w:rsidR="00A63D4E" w:rsidRPr="005F26DF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 w:rsidRPr="005F26DF">
              <w:rPr>
                <w:rFonts w:asciiTheme="minorHAnsi" w:hAnsiTheme="minorHAnsi" w:cstheme="minorHAnsi"/>
                <w:lang w:val="pt-BR"/>
              </w:rPr>
              <w:t>O navegador ao tentar abrir qualquer link, que contenha o erro irá abrir uma tela com uma mensagem de erro de difícil entendimento do usuário final.</w:t>
            </w:r>
          </w:p>
        </w:tc>
      </w:tr>
      <w:tr w:rsidR="00A63D4E" w:rsidRPr="005F26DF" w:rsidTr="00ED12BC">
        <w:trPr>
          <w:cantSplit/>
          <w:trHeight w:val="419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A63D4E" w:rsidRPr="005F26DF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Cliente</w:t>
            </w:r>
          </w:p>
        </w:tc>
        <w:tc>
          <w:tcPr>
            <w:tcW w:w="9001" w:type="dxa"/>
            <w:vAlign w:val="center"/>
          </w:tcPr>
          <w:p w:rsidR="00A63D4E" w:rsidRPr="005F26DF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 w:rsidRPr="005F26DF">
              <w:rPr>
                <w:rFonts w:asciiTheme="minorHAnsi" w:hAnsiTheme="minorHAnsi" w:cstheme="minorHAnsi"/>
                <w:lang w:val="pt-BR"/>
              </w:rPr>
              <w:t>Intermed – Cotia.</w:t>
            </w:r>
          </w:p>
        </w:tc>
      </w:tr>
      <w:tr w:rsidR="00A63D4E" w:rsidRPr="005F26DF" w:rsidTr="00ED12BC">
        <w:trPr>
          <w:cantSplit/>
          <w:trHeight w:val="412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A63D4E" w:rsidRPr="005F26DF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Responsáveis</w:t>
            </w:r>
          </w:p>
        </w:tc>
        <w:tc>
          <w:tcPr>
            <w:tcW w:w="9001" w:type="dxa"/>
            <w:vAlign w:val="center"/>
          </w:tcPr>
          <w:p w:rsidR="00A63D4E" w:rsidRPr="005F26DF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 xml:space="preserve">Patricia Yuri, </w:t>
            </w:r>
            <w:r w:rsidRPr="005F26DF">
              <w:rPr>
                <w:rFonts w:asciiTheme="minorHAnsi" w:hAnsiTheme="minorHAnsi" w:cstheme="minorHAnsi"/>
                <w:lang w:val="pt-BR"/>
              </w:rPr>
              <w:t>André Almeida</w:t>
            </w:r>
            <w:r>
              <w:rPr>
                <w:rFonts w:asciiTheme="minorHAnsi" w:hAnsiTheme="minorHAnsi" w:cstheme="minorHAnsi"/>
                <w:lang w:val="pt-BR"/>
              </w:rPr>
              <w:t>.</w:t>
            </w:r>
          </w:p>
        </w:tc>
      </w:tr>
      <w:tr w:rsidR="00A63D4E" w:rsidRPr="00387874" w:rsidTr="00ED12BC">
        <w:trPr>
          <w:cantSplit/>
          <w:trHeight w:val="418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A63D4E" w:rsidRPr="005F26DF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Ambiente de destino</w:t>
            </w:r>
          </w:p>
        </w:tc>
        <w:tc>
          <w:tcPr>
            <w:tcW w:w="9001" w:type="dxa"/>
            <w:vAlign w:val="center"/>
          </w:tcPr>
          <w:p w:rsidR="00A63D4E" w:rsidRPr="005F26DF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proofErr w:type="gramStart"/>
            <w:r w:rsidRPr="005F26DF">
              <w:rPr>
                <w:rFonts w:asciiTheme="minorHAnsi" w:hAnsiTheme="minorHAnsi" w:cstheme="minorHAnsi"/>
                <w:lang w:val="pt-BR"/>
              </w:rPr>
              <w:t xml:space="preserve">(  </w:t>
            </w:r>
            <w:proofErr w:type="gramEnd"/>
            <w:r w:rsidRPr="005F26DF">
              <w:rPr>
                <w:rFonts w:asciiTheme="minorHAnsi" w:hAnsiTheme="minorHAnsi" w:cstheme="minorHAnsi"/>
                <w:lang w:val="pt-BR"/>
              </w:rPr>
              <w:t>)Produção Assistida  (X)Produção Final.</w:t>
            </w:r>
          </w:p>
        </w:tc>
      </w:tr>
      <w:tr w:rsidR="00A63D4E" w:rsidRPr="00387874" w:rsidTr="00ED12BC">
        <w:trPr>
          <w:cantSplit/>
          <w:trHeight w:val="424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A63D4E" w:rsidRPr="005F26DF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Finalidade</w:t>
            </w:r>
          </w:p>
        </w:tc>
        <w:tc>
          <w:tcPr>
            <w:tcW w:w="9001" w:type="dxa"/>
            <w:vAlign w:val="center"/>
          </w:tcPr>
          <w:p w:rsidR="00A63D4E" w:rsidRPr="005F26DF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 w:rsidRPr="005F26DF">
              <w:rPr>
                <w:rFonts w:asciiTheme="minorHAnsi" w:hAnsiTheme="minorHAnsi" w:cstheme="minorHAnsi"/>
                <w:lang w:val="pt-BR"/>
              </w:rPr>
              <w:t>(  )Inovação  (  )Evolução  (  )Prevenção  ( X)Correção.</w:t>
            </w:r>
          </w:p>
        </w:tc>
      </w:tr>
      <w:tr w:rsidR="00A63D4E" w:rsidRPr="00387874" w:rsidTr="00ED12BC">
        <w:trPr>
          <w:cantSplit/>
          <w:trHeight w:val="416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A63D4E" w:rsidRPr="005F26DF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b/>
              </w:rPr>
            </w:pPr>
            <w:proofErr w:type="spellStart"/>
            <w:r w:rsidRPr="005F26DF">
              <w:rPr>
                <w:rFonts w:asciiTheme="minorHAnsi" w:hAnsiTheme="minorHAnsi" w:cstheme="minorHAnsi"/>
                <w:b/>
              </w:rPr>
              <w:t>Modelo</w:t>
            </w:r>
            <w:proofErr w:type="spellEnd"/>
            <w:r w:rsidRPr="005F26DF">
              <w:rPr>
                <w:rFonts w:asciiTheme="minorHAnsi" w:hAnsiTheme="minorHAnsi" w:cstheme="minorHAnsi"/>
                <w:b/>
              </w:rPr>
              <w:t xml:space="preserve"> da </w:t>
            </w:r>
            <w:proofErr w:type="spellStart"/>
            <w:r w:rsidRPr="005F26DF">
              <w:rPr>
                <w:rFonts w:asciiTheme="minorHAnsi" w:hAnsiTheme="minorHAnsi" w:cstheme="minorHAnsi"/>
                <w:b/>
              </w:rPr>
              <w:t>Aplicação</w:t>
            </w:r>
            <w:proofErr w:type="spellEnd"/>
          </w:p>
        </w:tc>
        <w:tc>
          <w:tcPr>
            <w:tcW w:w="9001" w:type="dxa"/>
            <w:vAlign w:val="center"/>
          </w:tcPr>
          <w:p w:rsidR="00A63D4E" w:rsidRPr="005F26DF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 xml:space="preserve">(  )Stand </w:t>
            </w:r>
            <w:proofErr w:type="spellStart"/>
            <w:r>
              <w:rPr>
                <w:rFonts w:asciiTheme="minorHAnsi" w:hAnsiTheme="minorHAnsi" w:cstheme="minorHAnsi"/>
                <w:lang w:val="pt-BR"/>
              </w:rPr>
              <w:t>Alone</w:t>
            </w:r>
            <w:proofErr w:type="spellEnd"/>
            <w:r>
              <w:rPr>
                <w:rFonts w:asciiTheme="minorHAnsi" w:hAnsiTheme="minorHAnsi" w:cstheme="minorHAnsi"/>
                <w:lang w:val="pt-BR"/>
              </w:rPr>
              <w:t xml:space="preserve"> </w:t>
            </w:r>
            <w:r w:rsidRPr="005F26DF">
              <w:rPr>
                <w:rFonts w:asciiTheme="minorHAnsi" w:hAnsiTheme="minorHAnsi" w:cstheme="minorHAnsi"/>
                <w:lang w:val="pt-BR"/>
              </w:rPr>
              <w:t xml:space="preserve"> (X)Cliente/Servidor   (X)n Camadas   (X)Web.</w:t>
            </w:r>
          </w:p>
        </w:tc>
      </w:tr>
      <w:tr w:rsidR="00A63D4E" w:rsidRPr="005F26DF" w:rsidTr="00ED12BC">
        <w:trPr>
          <w:cantSplit/>
          <w:trHeight w:val="408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A63D4E" w:rsidRPr="005F26DF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b/>
              </w:rPr>
            </w:pPr>
            <w:proofErr w:type="spellStart"/>
            <w:r w:rsidRPr="005F26DF">
              <w:rPr>
                <w:rFonts w:asciiTheme="minorHAnsi" w:hAnsiTheme="minorHAnsi" w:cstheme="minorHAnsi"/>
                <w:b/>
              </w:rPr>
              <w:t>Navegador</w:t>
            </w:r>
            <w:proofErr w:type="spellEnd"/>
            <w:r w:rsidRPr="005F26DF">
              <w:rPr>
                <w:rFonts w:asciiTheme="minorHAnsi" w:hAnsiTheme="minorHAnsi" w:cstheme="minorHAnsi"/>
                <w:b/>
              </w:rPr>
              <w:t xml:space="preserve"> e </w:t>
            </w:r>
            <w:proofErr w:type="spellStart"/>
            <w:r w:rsidRPr="005F26DF">
              <w:rPr>
                <w:rFonts w:asciiTheme="minorHAnsi" w:hAnsiTheme="minorHAnsi" w:cstheme="minorHAnsi"/>
                <w:b/>
              </w:rPr>
              <w:t>Versão</w:t>
            </w:r>
            <w:proofErr w:type="spellEnd"/>
          </w:p>
        </w:tc>
        <w:tc>
          <w:tcPr>
            <w:tcW w:w="9001" w:type="dxa"/>
            <w:vAlign w:val="center"/>
          </w:tcPr>
          <w:p w:rsidR="00A63D4E" w:rsidRPr="005F26DF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 w:rsidRPr="005F26DF">
              <w:rPr>
                <w:rFonts w:asciiTheme="minorHAnsi" w:hAnsiTheme="minorHAnsi" w:cstheme="minorHAnsi"/>
                <w:lang w:val="pt-BR"/>
              </w:rPr>
              <w:t>Internet Explorer 8, Mozilla Firefox 3.6, Google Chrome 12, Opera 11.50 e Safari 3.2.3.</w:t>
            </w:r>
          </w:p>
        </w:tc>
      </w:tr>
      <w:tr w:rsidR="00A63D4E" w:rsidRPr="00387874" w:rsidTr="00ED12BC">
        <w:trPr>
          <w:cantSplit/>
          <w:trHeight w:val="427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A63D4E" w:rsidRPr="005F26DF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b/>
              </w:rPr>
            </w:pPr>
            <w:proofErr w:type="spellStart"/>
            <w:r w:rsidRPr="005F26DF">
              <w:rPr>
                <w:rFonts w:asciiTheme="minorHAnsi" w:hAnsiTheme="minorHAnsi" w:cstheme="minorHAnsi"/>
                <w:b/>
              </w:rPr>
              <w:t>Envolvidos</w:t>
            </w:r>
            <w:proofErr w:type="spellEnd"/>
            <w:r w:rsidRPr="005F26DF">
              <w:rPr>
                <w:rFonts w:asciiTheme="minorHAnsi" w:hAnsiTheme="minorHAnsi" w:cstheme="minorHAnsi"/>
                <w:b/>
              </w:rPr>
              <w:t xml:space="preserve"> - Agility</w:t>
            </w:r>
          </w:p>
        </w:tc>
        <w:tc>
          <w:tcPr>
            <w:tcW w:w="9001" w:type="dxa"/>
            <w:vAlign w:val="center"/>
          </w:tcPr>
          <w:p w:rsidR="00A63D4E" w:rsidRPr="00A71ED4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 xml:space="preserve">Patricia Yuri, </w:t>
            </w:r>
            <w:r w:rsidRPr="005F26DF">
              <w:rPr>
                <w:rFonts w:asciiTheme="minorHAnsi" w:hAnsiTheme="minorHAnsi" w:cstheme="minorHAnsi"/>
                <w:lang w:val="pt-BR"/>
              </w:rPr>
              <w:t>André Almeida</w:t>
            </w:r>
            <w:r>
              <w:rPr>
                <w:rFonts w:asciiTheme="minorHAnsi" w:hAnsiTheme="minorHAnsi" w:cstheme="minorHAnsi"/>
                <w:lang w:val="pt-BR"/>
              </w:rPr>
              <w:t xml:space="preserve">, Fernanda </w:t>
            </w:r>
            <w:r w:rsidRPr="00A71ED4">
              <w:rPr>
                <w:rFonts w:asciiTheme="minorHAnsi" w:hAnsiTheme="minorHAnsi" w:cstheme="minorHAnsi"/>
                <w:lang w:val="pt-BR"/>
              </w:rPr>
              <w:t>Kruszynski</w:t>
            </w:r>
            <w:r>
              <w:rPr>
                <w:rFonts w:asciiTheme="minorHAnsi" w:hAnsiTheme="minorHAnsi" w:cstheme="minorHAnsi"/>
                <w:lang w:val="pt-BR"/>
              </w:rPr>
              <w:t xml:space="preserve"> e Udo Alexander.</w:t>
            </w:r>
          </w:p>
        </w:tc>
      </w:tr>
      <w:tr w:rsidR="00A63D4E" w:rsidRPr="00387874" w:rsidTr="00ED12BC">
        <w:trPr>
          <w:cantSplit/>
          <w:trHeight w:val="427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A63D4E" w:rsidRPr="005F26DF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b/>
              </w:rPr>
            </w:pPr>
            <w:proofErr w:type="spellStart"/>
            <w:r w:rsidRPr="005F26DF">
              <w:rPr>
                <w:rFonts w:asciiTheme="minorHAnsi" w:hAnsiTheme="minorHAnsi" w:cstheme="minorHAnsi"/>
                <w:b/>
              </w:rPr>
              <w:t>Envolvidos</w:t>
            </w:r>
            <w:proofErr w:type="spellEnd"/>
            <w:r w:rsidRPr="005F26DF">
              <w:rPr>
                <w:rFonts w:asciiTheme="minorHAnsi" w:hAnsiTheme="minorHAnsi" w:cstheme="minorHAnsi"/>
                <w:b/>
              </w:rPr>
              <w:t xml:space="preserve"> - Intermed</w:t>
            </w:r>
          </w:p>
        </w:tc>
        <w:tc>
          <w:tcPr>
            <w:tcW w:w="9001" w:type="dxa"/>
            <w:vAlign w:val="center"/>
          </w:tcPr>
          <w:p w:rsidR="00A63D4E" w:rsidRPr="00156072" w:rsidRDefault="00A63D4E" w:rsidP="00ED12BC">
            <w:pPr>
              <w:pStyle w:val="formtext-small"/>
              <w:spacing w:before="0"/>
              <w:rPr>
                <w:rFonts w:asciiTheme="minorHAnsi" w:hAnsiTheme="minorHAnsi" w:cstheme="minorHAnsi"/>
                <w:u w:val="single"/>
                <w:lang w:val="pt-BR"/>
              </w:rPr>
            </w:pPr>
            <w:r w:rsidRPr="00A71ED4">
              <w:rPr>
                <w:rFonts w:asciiTheme="minorHAnsi" w:hAnsiTheme="minorHAnsi" w:cstheme="minorHAnsi"/>
                <w:lang w:val="pt-BR"/>
              </w:rPr>
              <w:t>Marina Salles, Elaine Dezani, Igor Paes e Andrea Fraga.</w:t>
            </w:r>
          </w:p>
        </w:tc>
      </w:tr>
    </w:tbl>
    <w:p w:rsidR="00A63D4E" w:rsidRPr="00A63D4E" w:rsidRDefault="00A63D4E" w:rsidP="00A63D4E">
      <w:pPr>
        <w:rPr>
          <w:lang w:val="pt-BR"/>
        </w:rPr>
      </w:pPr>
    </w:p>
    <w:p w:rsidR="00AA0C9E" w:rsidRPr="00EC2308" w:rsidRDefault="00AA0C9E" w:rsidP="00AA0C9E">
      <w:pPr>
        <w:pStyle w:val="Ttulo2"/>
        <w:rPr>
          <w:lang w:val="pt-BR" w:eastAsia="pt-BR" w:bidi="ar-SA"/>
        </w:rPr>
      </w:pPr>
      <w:bookmarkStart w:id="4" w:name="_Toc299004198"/>
      <w:r>
        <w:rPr>
          <w:lang w:val="pt-BR" w:eastAsia="pt-BR" w:bidi="ar-SA"/>
        </w:rPr>
        <w:t>Visão geral do pro</w:t>
      </w:r>
      <w:r w:rsidR="00E2559B">
        <w:rPr>
          <w:lang w:val="pt-BR" w:eastAsia="pt-BR" w:bidi="ar-SA"/>
        </w:rPr>
        <w:t>blema</w:t>
      </w:r>
      <w:bookmarkEnd w:id="4"/>
    </w:p>
    <w:p w:rsidR="009C4ABC" w:rsidRDefault="00E2559B" w:rsidP="00D614B3">
      <w:pPr>
        <w:rPr>
          <w:lang w:val="pt-BR"/>
        </w:rPr>
      </w:pPr>
      <w:r w:rsidRPr="00E2559B">
        <w:rPr>
          <w:lang w:val="pt-BR"/>
        </w:rPr>
        <w:t xml:space="preserve">Aparecimento do caractere especial </w:t>
      </w:r>
      <w:r w:rsidR="00424332" w:rsidRPr="00E2559B">
        <w:rPr>
          <w:lang w:val="pt-BR"/>
        </w:rPr>
        <w:t>no campo referente a detalhe da condição de pagamento e descrição do produto, ambos aparecem no final de</w:t>
      </w:r>
      <w:r w:rsidR="00424332">
        <w:rPr>
          <w:lang w:val="pt-BR"/>
        </w:rPr>
        <w:t xml:space="preserve"> seu conteúdo. </w:t>
      </w:r>
      <w:r w:rsidR="00424332" w:rsidRPr="00E2559B">
        <w:rPr>
          <w:lang w:val="pt-BR"/>
        </w:rPr>
        <w:t>Navegad</w:t>
      </w:r>
      <w:r w:rsidR="00424332">
        <w:rPr>
          <w:lang w:val="pt-BR"/>
        </w:rPr>
        <w:t>ores afetados: Mozilla e Chrome.</w:t>
      </w:r>
    </w:p>
    <w:p w:rsidR="00C57542" w:rsidRDefault="004A7A9D" w:rsidP="00AB1DF8">
      <w:pPr>
        <w:pStyle w:val="Ttulo2"/>
        <w:rPr>
          <w:lang w:val="pt-BR"/>
        </w:rPr>
      </w:pPr>
      <w:bookmarkStart w:id="5" w:name="_Toc299004199"/>
      <w:r>
        <w:rPr>
          <w:lang w:val="pt-BR"/>
        </w:rPr>
        <w:t>Ocorrência</w:t>
      </w:r>
      <w:bookmarkEnd w:id="5"/>
    </w:p>
    <w:p w:rsidR="004A7A9D" w:rsidRDefault="004A7A9D" w:rsidP="004A7A9D">
      <w:pPr>
        <w:rPr>
          <w:lang w:val="pt-BR"/>
        </w:rPr>
      </w:pPr>
      <w:r w:rsidRPr="004A7A9D">
        <w:rPr>
          <w:lang w:val="pt-BR"/>
        </w:rPr>
        <w:t>Devido à presença do caractere especial, qualquer ação do usuário que acionasse o servidor causaria um erro na página.</w:t>
      </w:r>
    </w:p>
    <w:p w:rsidR="004A7A9D" w:rsidRDefault="00D614B3" w:rsidP="004A7A9D">
      <w:pPr>
        <w:pStyle w:val="Ttulo2"/>
        <w:rPr>
          <w:lang w:val="pt-BR"/>
        </w:rPr>
      </w:pPr>
      <w:bookmarkStart w:id="6" w:name="_Toc299004200"/>
      <w:r>
        <w:rPr>
          <w:lang w:val="pt-BR"/>
        </w:rPr>
        <w:t>S</w:t>
      </w:r>
      <w:r w:rsidR="004A7A9D">
        <w:rPr>
          <w:lang w:val="pt-BR"/>
        </w:rPr>
        <w:t>olução</w:t>
      </w:r>
      <w:bookmarkEnd w:id="6"/>
    </w:p>
    <w:p w:rsidR="004A7A9D" w:rsidRDefault="004A7A9D" w:rsidP="004A7A9D">
      <w:pPr>
        <w:rPr>
          <w:lang w:val="pt-BR"/>
        </w:rPr>
      </w:pPr>
      <w:r w:rsidRPr="004A7A9D">
        <w:rPr>
          <w:lang w:val="pt-BR"/>
        </w:rPr>
        <w:t>Remoção do caractere especial.</w:t>
      </w:r>
    </w:p>
    <w:p w:rsidR="004A7A9D" w:rsidRDefault="00136740" w:rsidP="00136740">
      <w:pPr>
        <w:pStyle w:val="Ttulo2"/>
        <w:rPr>
          <w:lang w:val="pt-BR"/>
        </w:rPr>
      </w:pPr>
      <w:r>
        <w:rPr>
          <w:lang w:val="pt-BR"/>
        </w:rPr>
        <w:t>Evidência do problema – Mozilla Firefox</w:t>
      </w:r>
    </w:p>
    <w:p w:rsidR="004A7A9D" w:rsidRDefault="009E2A6F" w:rsidP="00501637">
      <w:pPr>
        <w:rPr>
          <w:lang w:val="pt-BR"/>
        </w:rPr>
      </w:pPr>
      <w:r>
        <w:rPr>
          <w:noProof/>
          <w:lang w:val="pt-BR" w:eastAsia="pt-BR" w:bidi="ar-SA"/>
        </w:rPr>
        <w:lastRenderedPageBreak/>
        <w:pict>
          <v:oval id="_x0000_s1051" style="position:absolute;margin-left:146.25pt;margin-top:162.9pt;width:120.75pt;height:20.25pt;z-index:251701760" filled="f" strokecolor="red" strokeweight="1.75pt"/>
        </w:pict>
      </w:r>
      <w:r w:rsidR="004A7A9D" w:rsidRPr="003B5D60">
        <w:rPr>
          <w:noProof/>
          <w:lang w:val="pt-BR" w:eastAsia="pt-BR" w:bidi="ar-SA"/>
        </w:rPr>
        <w:drawing>
          <wp:inline distT="0" distB="0" distL="0" distR="0">
            <wp:extent cx="6819900" cy="4686300"/>
            <wp:effectExtent l="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103" cy="4691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A9B" w:rsidRDefault="004A7A9D" w:rsidP="00501637">
      <w:pPr>
        <w:rPr>
          <w:lang w:val="pt-BR"/>
        </w:rPr>
      </w:pPr>
      <w:r w:rsidRPr="004A7A9D">
        <w:rPr>
          <w:lang w:val="pt-BR"/>
        </w:rPr>
        <w:lastRenderedPageBreak/>
        <w:t>Erro exibido ao usuário quando o navegador aciona o servidor após a solicitação do usuário.</w:t>
      </w:r>
      <w:r>
        <w:rPr>
          <w:noProof/>
          <w:lang w:val="pt-BR" w:eastAsia="pt-BR" w:bidi="ar-SA"/>
        </w:rPr>
        <w:drawing>
          <wp:inline distT="0" distB="0" distL="0" distR="0">
            <wp:extent cx="6838950" cy="32575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393" cy="326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740" w:rsidRDefault="00136740" w:rsidP="00136740">
      <w:pPr>
        <w:pStyle w:val="Ttulo2"/>
        <w:rPr>
          <w:lang w:val="pt-BR"/>
        </w:rPr>
      </w:pPr>
      <w:r>
        <w:rPr>
          <w:lang w:val="pt-BR"/>
        </w:rPr>
        <w:t>Evidência do problema – Google Chrome</w:t>
      </w:r>
    </w:p>
    <w:p w:rsidR="0056384B" w:rsidRDefault="009E2A6F" w:rsidP="000C7D6E">
      <w:pPr>
        <w:rPr>
          <w:lang w:val="pt-BR"/>
        </w:rPr>
      </w:pPr>
      <w:r>
        <w:rPr>
          <w:noProof/>
          <w:lang w:val="pt-BR" w:eastAsia="pt-BR" w:bidi="ar-SA"/>
        </w:rPr>
        <w:pict>
          <v:oval id="_x0000_s1052" style="position:absolute;margin-left:140.25pt;margin-top:121.45pt;width:120.75pt;height:20.25pt;z-index:251702784" filled="f" strokecolor="red" strokeweight="1.75pt"/>
        </w:pict>
      </w:r>
      <w:r w:rsidR="00FD3280" w:rsidRPr="003B5D60">
        <w:rPr>
          <w:noProof/>
          <w:lang w:val="pt-BR" w:eastAsia="pt-BR" w:bidi="ar-SA"/>
        </w:rPr>
        <w:drawing>
          <wp:inline distT="0" distB="0" distL="0" distR="0">
            <wp:extent cx="6838950" cy="3819525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C4F" w:rsidRPr="00213D63" w:rsidRDefault="00047C4F" w:rsidP="00047C4F">
      <w:pPr>
        <w:pStyle w:val="Ttulo1"/>
        <w:rPr>
          <w:lang w:val="pt-BR"/>
        </w:rPr>
      </w:pPr>
      <w:bookmarkStart w:id="7" w:name="_Toc299004203"/>
      <w:r>
        <w:rPr>
          <w:lang w:val="pt-BR"/>
        </w:rPr>
        <w:lastRenderedPageBreak/>
        <w:t xml:space="preserve">2ª </w:t>
      </w:r>
      <w:r w:rsidR="001642CA">
        <w:rPr>
          <w:lang w:val="pt-BR"/>
        </w:rPr>
        <w:t>A</w:t>
      </w:r>
      <w:r w:rsidR="00355121">
        <w:rPr>
          <w:lang w:val="pt-BR"/>
        </w:rPr>
        <w:t>tualização - 12/07/2011</w:t>
      </w:r>
      <w:bookmarkEnd w:id="7"/>
    </w:p>
    <w:p w:rsidR="00047C4F" w:rsidRPr="00EC2308" w:rsidRDefault="00047C4F" w:rsidP="00047C4F">
      <w:pPr>
        <w:pStyle w:val="Ttulo2"/>
        <w:rPr>
          <w:lang w:val="pt-BR" w:eastAsia="pt-BR" w:bidi="ar-SA"/>
        </w:rPr>
      </w:pPr>
      <w:bookmarkStart w:id="8" w:name="_Toc299004204"/>
      <w:r>
        <w:rPr>
          <w:lang w:val="pt-BR" w:eastAsia="pt-BR" w:bidi="ar-SA"/>
        </w:rPr>
        <w:t>Visão geral do problema</w:t>
      </w:r>
      <w:bookmarkEnd w:id="8"/>
    </w:p>
    <w:p w:rsidR="00047C4F" w:rsidRPr="00047C4F" w:rsidRDefault="00047C4F" w:rsidP="00047C4F">
      <w:pPr>
        <w:rPr>
          <w:lang w:val="pt-BR"/>
        </w:rPr>
      </w:pPr>
      <w:r w:rsidRPr="00047C4F">
        <w:rPr>
          <w:lang w:val="pt-BR"/>
        </w:rPr>
        <w:t>Caixa de texto do campo de observação ultrapassa o limite da margem do formulário da proposta.</w:t>
      </w:r>
    </w:p>
    <w:p w:rsidR="00047C4F" w:rsidRDefault="00047C4F" w:rsidP="00047C4F">
      <w:pPr>
        <w:pStyle w:val="Ttulo2"/>
        <w:rPr>
          <w:lang w:val="pt-BR"/>
        </w:rPr>
      </w:pPr>
      <w:bookmarkStart w:id="9" w:name="_Toc299004205"/>
      <w:r>
        <w:rPr>
          <w:lang w:val="pt-BR"/>
        </w:rPr>
        <w:t>Ocorrência</w:t>
      </w:r>
      <w:bookmarkEnd w:id="9"/>
    </w:p>
    <w:p w:rsidR="00047C4F" w:rsidRPr="004A7A9D" w:rsidRDefault="00047C4F" w:rsidP="00047C4F">
      <w:pPr>
        <w:rPr>
          <w:lang w:val="pt-BR"/>
        </w:rPr>
      </w:pPr>
      <w:r w:rsidRPr="00047C4F">
        <w:rPr>
          <w:lang w:val="pt-BR"/>
        </w:rPr>
        <w:t>A visualização da página fica distorcida.</w:t>
      </w:r>
    </w:p>
    <w:p w:rsidR="00047C4F" w:rsidRDefault="000F2C94" w:rsidP="00047C4F">
      <w:pPr>
        <w:pStyle w:val="Ttulo2"/>
        <w:rPr>
          <w:lang w:val="pt-BR"/>
        </w:rPr>
      </w:pPr>
      <w:bookmarkStart w:id="10" w:name="_Toc299004206"/>
      <w:r>
        <w:rPr>
          <w:lang w:val="pt-BR"/>
        </w:rPr>
        <w:t>S</w:t>
      </w:r>
      <w:r w:rsidR="00047C4F">
        <w:rPr>
          <w:lang w:val="pt-BR"/>
        </w:rPr>
        <w:t>olução</w:t>
      </w:r>
      <w:bookmarkEnd w:id="10"/>
    </w:p>
    <w:p w:rsidR="00047C4F" w:rsidRPr="004A7A9D" w:rsidRDefault="00047C4F" w:rsidP="00047C4F">
      <w:pPr>
        <w:rPr>
          <w:lang w:val="pt-BR"/>
        </w:rPr>
      </w:pPr>
      <w:r w:rsidRPr="00047C4F">
        <w:rPr>
          <w:lang w:val="pt-BR"/>
        </w:rPr>
        <w:t>Correção do tamanho da caixa de texto de observação.</w:t>
      </w:r>
    </w:p>
    <w:p w:rsidR="00136740" w:rsidRDefault="00136740" w:rsidP="00136740">
      <w:pPr>
        <w:pStyle w:val="Ttulo2"/>
        <w:rPr>
          <w:lang w:val="pt-BR"/>
        </w:rPr>
      </w:pPr>
      <w:r>
        <w:rPr>
          <w:lang w:val="pt-BR"/>
        </w:rPr>
        <w:t>Evidência do problema – Safari</w:t>
      </w:r>
    </w:p>
    <w:p w:rsidR="00047C4F" w:rsidRDefault="00047C4F" w:rsidP="00047C4F">
      <w:pPr>
        <w:rPr>
          <w:lang w:val="pt-BR"/>
        </w:rPr>
      </w:pPr>
    </w:p>
    <w:p w:rsidR="00762D3A" w:rsidRDefault="009E2A6F" w:rsidP="00047C4F">
      <w:pPr>
        <w:rPr>
          <w:lang w:val="pt-BR"/>
        </w:rPr>
      </w:pPr>
      <w:bookmarkStart w:id="11" w:name="_GoBack"/>
      <w:r>
        <w:rPr>
          <w:noProof/>
          <w:lang w:val="pt-BR" w:eastAsia="pt-BR" w:bidi="ar-SA"/>
        </w:rPr>
        <w:pict>
          <v:roundrect id="_x0000_s1054" style="position:absolute;margin-left:9.75pt;margin-top:175.65pt;width:527.25pt;height:38.25pt;z-index:251703808" arcsize="10923f" filled="f" fillcolor="red" strokecolor="red" strokeweight="2.25pt"/>
        </w:pict>
      </w:r>
      <w:bookmarkEnd w:id="11"/>
      <w:r w:rsidR="00047C4F">
        <w:rPr>
          <w:noProof/>
          <w:lang w:val="pt-BR" w:eastAsia="pt-BR" w:bidi="ar-SA"/>
        </w:rPr>
        <w:drawing>
          <wp:inline distT="0" distB="0" distL="0" distR="0">
            <wp:extent cx="6886575" cy="4095750"/>
            <wp:effectExtent l="0" t="0" r="0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583" cy="410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D3A" w:rsidRPr="00213D63" w:rsidRDefault="00762D3A" w:rsidP="00762D3A">
      <w:pPr>
        <w:pStyle w:val="Ttulo1"/>
        <w:rPr>
          <w:lang w:val="pt-BR"/>
        </w:rPr>
      </w:pPr>
      <w:bookmarkStart w:id="12" w:name="_Toc299004208"/>
      <w:r>
        <w:rPr>
          <w:lang w:val="pt-BR"/>
        </w:rPr>
        <w:lastRenderedPageBreak/>
        <w:t xml:space="preserve">3ª </w:t>
      </w:r>
      <w:r w:rsidR="00355121">
        <w:rPr>
          <w:lang w:val="pt-BR"/>
        </w:rPr>
        <w:t>Atualização -</w:t>
      </w:r>
      <w:r>
        <w:rPr>
          <w:lang w:val="pt-BR"/>
        </w:rPr>
        <w:t xml:space="preserve"> 19/7/2011</w:t>
      </w:r>
      <w:bookmarkEnd w:id="12"/>
    </w:p>
    <w:p w:rsidR="00762D3A" w:rsidRPr="00EC2308" w:rsidRDefault="00762D3A" w:rsidP="00762D3A">
      <w:pPr>
        <w:pStyle w:val="Ttulo2"/>
        <w:rPr>
          <w:lang w:val="pt-BR" w:eastAsia="pt-BR" w:bidi="ar-SA"/>
        </w:rPr>
      </w:pPr>
      <w:bookmarkStart w:id="13" w:name="_Toc299004209"/>
      <w:r>
        <w:rPr>
          <w:lang w:val="pt-BR" w:eastAsia="pt-BR" w:bidi="ar-SA"/>
        </w:rPr>
        <w:t>Visão geral do problema</w:t>
      </w:r>
      <w:bookmarkEnd w:id="13"/>
    </w:p>
    <w:p w:rsidR="00762D3A" w:rsidRPr="00047C4F" w:rsidRDefault="002D0025" w:rsidP="00762D3A">
      <w:pPr>
        <w:rPr>
          <w:lang w:val="pt-BR"/>
        </w:rPr>
      </w:pPr>
      <w:r>
        <w:rPr>
          <w:lang w:val="pt-BR"/>
        </w:rPr>
        <w:t>Ao exibir os itens de uma proposta de venda</w:t>
      </w:r>
      <w:r w:rsidR="00355121">
        <w:rPr>
          <w:lang w:val="pt-BR"/>
        </w:rPr>
        <w:t xml:space="preserve"> que se refere a equipamento</w:t>
      </w:r>
      <w:r>
        <w:rPr>
          <w:lang w:val="pt-BR"/>
        </w:rPr>
        <w:t xml:space="preserve">, </w:t>
      </w:r>
      <w:r w:rsidR="00177305">
        <w:rPr>
          <w:lang w:val="pt-BR"/>
        </w:rPr>
        <w:t xml:space="preserve">o prazo de entrega recebe </w:t>
      </w:r>
      <w:r w:rsidR="00355121">
        <w:rPr>
          <w:lang w:val="pt-BR"/>
        </w:rPr>
        <w:t xml:space="preserve">a informação incorreta de </w:t>
      </w:r>
      <w:r w:rsidR="00177305">
        <w:rPr>
          <w:lang w:val="pt-BR"/>
        </w:rPr>
        <w:t>15 dias, sendo o correto exibir 30 dias.</w:t>
      </w:r>
    </w:p>
    <w:p w:rsidR="00762D3A" w:rsidRDefault="00762D3A" w:rsidP="00762D3A">
      <w:pPr>
        <w:pStyle w:val="Ttulo2"/>
        <w:rPr>
          <w:lang w:val="pt-BR"/>
        </w:rPr>
      </w:pPr>
      <w:bookmarkStart w:id="14" w:name="_Toc299004210"/>
      <w:r>
        <w:rPr>
          <w:lang w:val="pt-BR"/>
        </w:rPr>
        <w:t>Ocorrência</w:t>
      </w:r>
      <w:bookmarkEnd w:id="14"/>
    </w:p>
    <w:p w:rsidR="00762D3A" w:rsidRPr="004A7A9D" w:rsidRDefault="00177305" w:rsidP="00762D3A">
      <w:pPr>
        <w:rPr>
          <w:lang w:val="pt-BR"/>
        </w:rPr>
      </w:pPr>
      <w:r>
        <w:rPr>
          <w:lang w:val="pt-BR"/>
        </w:rPr>
        <w:t>Prazo de entrega incorreto</w:t>
      </w:r>
      <w:r w:rsidR="00355121">
        <w:rPr>
          <w:lang w:val="pt-BR"/>
        </w:rPr>
        <w:t xml:space="preserve"> quando se refere a equipamento</w:t>
      </w:r>
      <w:r>
        <w:rPr>
          <w:lang w:val="pt-BR"/>
        </w:rPr>
        <w:t>.</w:t>
      </w:r>
    </w:p>
    <w:p w:rsidR="00762D3A" w:rsidRDefault="00762D3A" w:rsidP="00762D3A">
      <w:pPr>
        <w:pStyle w:val="Ttulo2"/>
        <w:rPr>
          <w:lang w:val="pt-BR"/>
        </w:rPr>
      </w:pPr>
      <w:bookmarkStart w:id="15" w:name="_Toc299004211"/>
      <w:r>
        <w:rPr>
          <w:lang w:val="pt-BR"/>
        </w:rPr>
        <w:t>Solução</w:t>
      </w:r>
      <w:bookmarkEnd w:id="15"/>
    </w:p>
    <w:p w:rsidR="00762D3A" w:rsidRDefault="00355121" w:rsidP="00047C4F">
      <w:pPr>
        <w:rPr>
          <w:lang w:val="pt-BR"/>
        </w:rPr>
      </w:pPr>
      <w:r>
        <w:rPr>
          <w:lang w:val="pt-BR"/>
        </w:rPr>
        <w:t>Correção da exibição do</w:t>
      </w:r>
      <w:r w:rsidR="00177305">
        <w:rPr>
          <w:lang w:val="pt-BR"/>
        </w:rPr>
        <w:t xml:space="preserve"> prazo de entrega </w:t>
      </w:r>
      <w:r>
        <w:rPr>
          <w:lang w:val="pt-BR"/>
        </w:rPr>
        <w:t xml:space="preserve">quando se trata de </w:t>
      </w:r>
      <w:r w:rsidR="006E242B">
        <w:rPr>
          <w:lang w:val="pt-BR"/>
        </w:rPr>
        <w:t xml:space="preserve">um </w:t>
      </w:r>
      <w:r w:rsidR="00177305">
        <w:rPr>
          <w:lang w:val="pt-BR"/>
        </w:rPr>
        <w:t>equipamento.</w:t>
      </w:r>
    </w:p>
    <w:p w:rsidR="001642CA" w:rsidRDefault="001642CA" w:rsidP="001642CA">
      <w:pPr>
        <w:pStyle w:val="Ttulo1"/>
        <w:rPr>
          <w:lang w:val="pt-BR"/>
        </w:rPr>
      </w:pPr>
      <w:bookmarkStart w:id="16" w:name="_Toc299004212"/>
      <w:r>
        <w:rPr>
          <w:lang w:val="pt-BR"/>
        </w:rPr>
        <w:lastRenderedPageBreak/>
        <w:t>4ª Atualização - 21/7/2011</w:t>
      </w:r>
      <w:bookmarkEnd w:id="16"/>
    </w:p>
    <w:tbl>
      <w:tblPr>
        <w:tblpPr w:leftFromText="141" w:rightFromText="141" w:vertAnchor="text" w:horzAnchor="margin" w:tblpY="330"/>
        <w:tblW w:w="10995" w:type="dxa"/>
        <w:tblBorders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994"/>
        <w:gridCol w:w="9001"/>
      </w:tblGrid>
      <w:tr w:rsidR="00820D60" w:rsidRPr="005F26DF" w:rsidTr="005101A4">
        <w:trPr>
          <w:cantSplit/>
          <w:trHeight w:val="422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Desenvolvedor</w:t>
            </w:r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 w:rsidRPr="005F26DF">
              <w:rPr>
                <w:rFonts w:asciiTheme="minorHAnsi" w:hAnsiTheme="minorHAnsi" w:cstheme="minorHAnsi"/>
                <w:lang w:val="pt-BR"/>
              </w:rPr>
              <w:t>André Almeida.</w:t>
            </w:r>
          </w:p>
        </w:tc>
      </w:tr>
      <w:tr w:rsidR="00820D60" w:rsidRPr="005F26DF" w:rsidTr="005101A4">
        <w:trPr>
          <w:cantSplit/>
          <w:trHeight w:val="419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Cliente</w:t>
            </w:r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 w:rsidRPr="005F26DF">
              <w:rPr>
                <w:rFonts w:asciiTheme="minorHAnsi" w:hAnsiTheme="minorHAnsi" w:cstheme="minorHAnsi"/>
                <w:lang w:val="pt-BR"/>
              </w:rPr>
              <w:t>Intermed – Cotia.</w:t>
            </w:r>
          </w:p>
        </w:tc>
      </w:tr>
      <w:tr w:rsidR="00820D60" w:rsidRPr="005F26DF" w:rsidTr="005101A4">
        <w:trPr>
          <w:cantSplit/>
          <w:trHeight w:val="412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Responsáveis</w:t>
            </w:r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 xml:space="preserve">Patricia Yuri, </w:t>
            </w:r>
            <w:r w:rsidRPr="005F26DF">
              <w:rPr>
                <w:rFonts w:asciiTheme="minorHAnsi" w:hAnsiTheme="minorHAnsi" w:cstheme="minorHAnsi"/>
                <w:lang w:val="pt-BR"/>
              </w:rPr>
              <w:t>André Almeida</w:t>
            </w:r>
            <w:r>
              <w:rPr>
                <w:rFonts w:asciiTheme="minorHAnsi" w:hAnsiTheme="minorHAnsi" w:cstheme="minorHAnsi"/>
                <w:lang w:val="pt-BR"/>
              </w:rPr>
              <w:t>.</w:t>
            </w:r>
          </w:p>
        </w:tc>
      </w:tr>
      <w:tr w:rsidR="00820D60" w:rsidRPr="00387874" w:rsidTr="005101A4">
        <w:trPr>
          <w:cantSplit/>
          <w:trHeight w:val="418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Ambiente de destino</w:t>
            </w:r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 w:rsidRPr="005F26DF">
              <w:rPr>
                <w:rFonts w:asciiTheme="minorHAnsi" w:hAnsiTheme="minorHAnsi" w:cstheme="minorHAnsi"/>
                <w:lang w:val="pt-BR"/>
              </w:rPr>
              <w:t>(  )Produção Assistida  (X)Produção Final.</w:t>
            </w:r>
          </w:p>
        </w:tc>
      </w:tr>
      <w:tr w:rsidR="00820D60" w:rsidRPr="00387874" w:rsidTr="005101A4">
        <w:trPr>
          <w:cantSplit/>
          <w:trHeight w:val="424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Finalidade</w:t>
            </w:r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 w:rsidRPr="005F26DF">
              <w:rPr>
                <w:rFonts w:asciiTheme="minorHAnsi" w:hAnsiTheme="minorHAnsi" w:cstheme="minorHAnsi"/>
                <w:lang w:val="pt-BR"/>
              </w:rPr>
              <w:t>(  )Inovação  (  )Evolução  (  )Prevenção  ( X)Correção.</w:t>
            </w:r>
          </w:p>
        </w:tc>
      </w:tr>
      <w:tr w:rsidR="00820D60" w:rsidRPr="00387874" w:rsidTr="005101A4">
        <w:trPr>
          <w:cantSplit/>
          <w:trHeight w:val="416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</w:rPr>
            </w:pPr>
            <w:proofErr w:type="spellStart"/>
            <w:r w:rsidRPr="005F26DF">
              <w:rPr>
                <w:rFonts w:asciiTheme="minorHAnsi" w:hAnsiTheme="minorHAnsi" w:cstheme="minorHAnsi"/>
                <w:b/>
              </w:rPr>
              <w:t>Modelo</w:t>
            </w:r>
            <w:proofErr w:type="spellEnd"/>
            <w:r w:rsidRPr="005F26DF">
              <w:rPr>
                <w:rFonts w:asciiTheme="minorHAnsi" w:hAnsiTheme="minorHAnsi" w:cstheme="minorHAnsi"/>
                <w:b/>
              </w:rPr>
              <w:t xml:space="preserve"> da </w:t>
            </w:r>
            <w:proofErr w:type="spellStart"/>
            <w:r w:rsidRPr="005F26DF">
              <w:rPr>
                <w:rFonts w:asciiTheme="minorHAnsi" w:hAnsiTheme="minorHAnsi" w:cstheme="minorHAnsi"/>
                <w:b/>
              </w:rPr>
              <w:t>Aplicação</w:t>
            </w:r>
            <w:proofErr w:type="spellEnd"/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 xml:space="preserve">(  )Stand </w:t>
            </w:r>
            <w:proofErr w:type="spellStart"/>
            <w:r>
              <w:rPr>
                <w:rFonts w:asciiTheme="minorHAnsi" w:hAnsiTheme="minorHAnsi" w:cstheme="minorHAnsi"/>
                <w:lang w:val="pt-BR"/>
              </w:rPr>
              <w:t>Alone</w:t>
            </w:r>
            <w:proofErr w:type="spellEnd"/>
            <w:r>
              <w:rPr>
                <w:rFonts w:asciiTheme="minorHAnsi" w:hAnsiTheme="minorHAnsi" w:cstheme="minorHAnsi"/>
                <w:lang w:val="pt-BR"/>
              </w:rPr>
              <w:t xml:space="preserve"> </w:t>
            </w:r>
            <w:r w:rsidRPr="005F26DF">
              <w:rPr>
                <w:rFonts w:asciiTheme="minorHAnsi" w:hAnsiTheme="minorHAnsi" w:cstheme="minorHAnsi"/>
                <w:lang w:val="pt-BR"/>
              </w:rPr>
              <w:t xml:space="preserve"> (X)Cliente/Servidor   (X)n Camadas   (X)Web.</w:t>
            </w:r>
          </w:p>
        </w:tc>
      </w:tr>
      <w:tr w:rsidR="00820D60" w:rsidRPr="005F26DF" w:rsidTr="005101A4">
        <w:trPr>
          <w:cantSplit/>
          <w:trHeight w:val="408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</w:rPr>
            </w:pPr>
            <w:proofErr w:type="spellStart"/>
            <w:r w:rsidRPr="005F26DF">
              <w:rPr>
                <w:rFonts w:asciiTheme="minorHAnsi" w:hAnsiTheme="minorHAnsi" w:cstheme="minorHAnsi"/>
                <w:b/>
              </w:rPr>
              <w:t>Navegador</w:t>
            </w:r>
            <w:proofErr w:type="spellEnd"/>
            <w:r w:rsidRPr="005F26DF">
              <w:rPr>
                <w:rFonts w:asciiTheme="minorHAnsi" w:hAnsiTheme="minorHAnsi" w:cstheme="minorHAnsi"/>
                <w:b/>
              </w:rPr>
              <w:t xml:space="preserve"> e </w:t>
            </w:r>
            <w:proofErr w:type="spellStart"/>
            <w:r w:rsidRPr="005F26DF">
              <w:rPr>
                <w:rFonts w:asciiTheme="minorHAnsi" w:hAnsiTheme="minorHAnsi" w:cstheme="minorHAnsi"/>
                <w:b/>
              </w:rPr>
              <w:t>Versão</w:t>
            </w:r>
            <w:proofErr w:type="spellEnd"/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 w:rsidRPr="005F26DF">
              <w:rPr>
                <w:rFonts w:asciiTheme="minorHAnsi" w:hAnsiTheme="minorHAnsi" w:cstheme="minorHAnsi"/>
                <w:lang w:val="pt-BR"/>
              </w:rPr>
              <w:t>Internet Explorer 8, Mozilla Firefox 3.6, Google Chrome 12, Opera 11.50 e Safari 3.2.3.</w:t>
            </w:r>
          </w:p>
        </w:tc>
      </w:tr>
      <w:tr w:rsidR="00820D60" w:rsidRPr="00387874" w:rsidTr="005101A4">
        <w:trPr>
          <w:cantSplit/>
          <w:trHeight w:val="427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</w:rPr>
            </w:pPr>
            <w:proofErr w:type="spellStart"/>
            <w:r w:rsidRPr="005F26DF">
              <w:rPr>
                <w:rFonts w:asciiTheme="minorHAnsi" w:hAnsiTheme="minorHAnsi" w:cstheme="minorHAnsi"/>
                <w:b/>
              </w:rPr>
              <w:t>Envolvidos</w:t>
            </w:r>
            <w:proofErr w:type="spellEnd"/>
            <w:r w:rsidRPr="005F26DF">
              <w:rPr>
                <w:rFonts w:asciiTheme="minorHAnsi" w:hAnsiTheme="minorHAnsi" w:cstheme="minorHAnsi"/>
                <w:b/>
              </w:rPr>
              <w:t xml:space="preserve"> - Agility</w:t>
            </w:r>
          </w:p>
        </w:tc>
        <w:tc>
          <w:tcPr>
            <w:tcW w:w="9001" w:type="dxa"/>
            <w:vAlign w:val="center"/>
          </w:tcPr>
          <w:p w:rsidR="00820D60" w:rsidRPr="00A71ED4" w:rsidRDefault="00820D60" w:rsidP="00820D60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 xml:space="preserve">Patricia Yuri, </w:t>
            </w:r>
            <w:r w:rsidRPr="005F26DF">
              <w:rPr>
                <w:rFonts w:asciiTheme="minorHAnsi" w:hAnsiTheme="minorHAnsi" w:cstheme="minorHAnsi"/>
                <w:lang w:val="pt-BR"/>
              </w:rPr>
              <w:t>André Almeida</w:t>
            </w:r>
            <w:r>
              <w:rPr>
                <w:rFonts w:asciiTheme="minorHAnsi" w:hAnsiTheme="minorHAnsi" w:cstheme="minorHAnsi"/>
                <w:lang w:val="pt-BR"/>
              </w:rPr>
              <w:t xml:space="preserve"> e Alexandre Perez.</w:t>
            </w:r>
          </w:p>
        </w:tc>
      </w:tr>
      <w:tr w:rsidR="00820D60" w:rsidRPr="00BD252F" w:rsidTr="005101A4">
        <w:trPr>
          <w:cantSplit/>
          <w:trHeight w:val="427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</w:rPr>
            </w:pPr>
            <w:proofErr w:type="spellStart"/>
            <w:r w:rsidRPr="005F26DF">
              <w:rPr>
                <w:rFonts w:asciiTheme="minorHAnsi" w:hAnsiTheme="minorHAnsi" w:cstheme="minorHAnsi"/>
                <w:b/>
              </w:rPr>
              <w:t>Envolvidos</w:t>
            </w:r>
            <w:proofErr w:type="spellEnd"/>
            <w:r w:rsidRPr="005F26DF">
              <w:rPr>
                <w:rFonts w:asciiTheme="minorHAnsi" w:hAnsiTheme="minorHAnsi" w:cstheme="minorHAnsi"/>
                <w:b/>
              </w:rPr>
              <w:t xml:space="preserve"> - Intermed</w:t>
            </w:r>
          </w:p>
        </w:tc>
        <w:tc>
          <w:tcPr>
            <w:tcW w:w="9001" w:type="dxa"/>
            <w:vAlign w:val="center"/>
          </w:tcPr>
          <w:p w:rsidR="00820D60" w:rsidRPr="00156072" w:rsidRDefault="00820D60" w:rsidP="00BD252F">
            <w:pPr>
              <w:pStyle w:val="formtext-small"/>
              <w:spacing w:before="0"/>
              <w:rPr>
                <w:rFonts w:asciiTheme="minorHAnsi" w:hAnsiTheme="minorHAnsi" w:cstheme="minorHAnsi"/>
                <w:u w:val="single"/>
                <w:lang w:val="pt-BR"/>
              </w:rPr>
            </w:pPr>
            <w:r w:rsidRPr="00A71ED4">
              <w:rPr>
                <w:rFonts w:asciiTheme="minorHAnsi" w:hAnsiTheme="minorHAnsi" w:cstheme="minorHAnsi"/>
                <w:lang w:val="pt-BR"/>
              </w:rPr>
              <w:t>Igor Paes.</w:t>
            </w:r>
          </w:p>
        </w:tc>
      </w:tr>
    </w:tbl>
    <w:p w:rsidR="00820D60" w:rsidRPr="00820D60" w:rsidRDefault="00820D60" w:rsidP="00820D60">
      <w:pPr>
        <w:rPr>
          <w:lang w:val="pt-BR"/>
        </w:rPr>
      </w:pPr>
    </w:p>
    <w:p w:rsidR="001642CA" w:rsidRPr="00EC2308" w:rsidRDefault="001642CA" w:rsidP="001642CA">
      <w:pPr>
        <w:pStyle w:val="Ttulo2"/>
        <w:rPr>
          <w:lang w:val="pt-BR" w:eastAsia="pt-BR" w:bidi="ar-SA"/>
        </w:rPr>
      </w:pPr>
      <w:bookmarkStart w:id="17" w:name="_Toc299004213"/>
      <w:r>
        <w:rPr>
          <w:lang w:val="pt-BR" w:eastAsia="pt-BR" w:bidi="ar-SA"/>
        </w:rPr>
        <w:t>Visão geral do problema</w:t>
      </w:r>
      <w:bookmarkEnd w:id="17"/>
    </w:p>
    <w:p w:rsidR="006E242B" w:rsidRPr="00047C4F" w:rsidRDefault="006E242B" w:rsidP="001642CA">
      <w:pPr>
        <w:rPr>
          <w:lang w:val="pt-BR"/>
        </w:rPr>
      </w:pPr>
      <w:r>
        <w:rPr>
          <w:lang w:val="pt-BR"/>
        </w:rPr>
        <w:t>O filtro de pesquisa das propostas de venda de um representante é com base no nome do usuário.</w:t>
      </w:r>
    </w:p>
    <w:p w:rsidR="001642CA" w:rsidRDefault="001642CA" w:rsidP="001642CA">
      <w:pPr>
        <w:pStyle w:val="Ttulo2"/>
        <w:rPr>
          <w:lang w:val="pt-BR"/>
        </w:rPr>
      </w:pPr>
      <w:bookmarkStart w:id="18" w:name="_Toc299004214"/>
      <w:r>
        <w:rPr>
          <w:lang w:val="pt-BR"/>
        </w:rPr>
        <w:t>Ocorrência</w:t>
      </w:r>
      <w:bookmarkEnd w:id="18"/>
    </w:p>
    <w:p w:rsidR="001642CA" w:rsidRPr="004A7A9D" w:rsidRDefault="006E242B" w:rsidP="001642CA">
      <w:pPr>
        <w:rPr>
          <w:lang w:val="pt-BR"/>
        </w:rPr>
      </w:pPr>
      <w:r>
        <w:rPr>
          <w:lang w:val="pt-BR"/>
        </w:rPr>
        <w:t>Toda vez que houver uma alteração do nome do usuário, o sistema deixa de exibir as propostas anteriores registradas pelo usuário.</w:t>
      </w:r>
    </w:p>
    <w:p w:rsidR="001642CA" w:rsidRDefault="001642CA" w:rsidP="001642CA">
      <w:pPr>
        <w:pStyle w:val="Ttulo2"/>
        <w:rPr>
          <w:lang w:val="pt-BR"/>
        </w:rPr>
      </w:pPr>
      <w:bookmarkStart w:id="19" w:name="_Toc299004215"/>
      <w:r>
        <w:rPr>
          <w:lang w:val="pt-BR"/>
        </w:rPr>
        <w:t>Solução</w:t>
      </w:r>
      <w:bookmarkEnd w:id="19"/>
    </w:p>
    <w:p w:rsidR="001642CA" w:rsidRDefault="006E242B" w:rsidP="001642CA">
      <w:pPr>
        <w:rPr>
          <w:lang w:val="pt-BR"/>
        </w:rPr>
      </w:pPr>
      <w:r>
        <w:rPr>
          <w:lang w:val="pt-BR"/>
        </w:rPr>
        <w:t>Aplicação do filtro de pesquisa com base no código do usuário</w:t>
      </w:r>
      <w:r w:rsidR="001642CA">
        <w:rPr>
          <w:lang w:val="pt-BR"/>
        </w:rPr>
        <w:t>.</w:t>
      </w:r>
    </w:p>
    <w:p w:rsidR="007A7BB3" w:rsidRDefault="007A7BB3" w:rsidP="00047C4F">
      <w:pPr>
        <w:rPr>
          <w:lang w:val="pt-BR"/>
        </w:rPr>
      </w:pPr>
    </w:p>
    <w:p w:rsidR="00177305" w:rsidRDefault="00177305" w:rsidP="00047C4F">
      <w:pPr>
        <w:rPr>
          <w:lang w:val="pt-BR"/>
        </w:rPr>
      </w:pPr>
    </w:p>
    <w:p w:rsidR="007A7BB3" w:rsidRDefault="007A7BB3" w:rsidP="00047C4F">
      <w:pPr>
        <w:rPr>
          <w:lang w:val="pt-BR"/>
        </w:rPr>
      </w:pPr>
    </w:p>
    <w:sectPr w:rsidR="007A7BB3" w:rsidSect="007C674D">
      <w:headerReference w:type="default" r:id="rId13"/>
      <w:footerReference w:type="default" r:id="rId14"/>
      <w:footerReference w:type="first" r:id="rId15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C5E" w:rsidRDefault="00883C5E">
      <w:r>
        <w:separator/>
      </w:r>
    </w:p>
  </w:endnote>
  <w:endnote w:type="continuationSeparator" w:id="0">
    <w:p w:rsidR="00883C5E" w:rsidRDefault="00883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59B" w:rsidRPr="00B94582" w:rsidRDefault="00E2559B" w:rsidP="00B94582">
    <w:pPr>
      <w:tabs>
        <w:tab w:val="center" w:pos="5529"/>
        <w:tab w:val="right" w:pos="10773"/>
      </w:tabs>
      <w:rPr>
        <w:i/>
        <w:iCs/>
        <w:color w:val="243F60"/>
        <w:lang w:val="pt-BR"/>
      </w:rPr>
    </w:pPr>
    <w:r>
      <w:rPr>
        <w:rStyle w:val="nfaseSutil"/>
        <w:lang w:val="pt-BR"/>
      </w:rPr>
      <w:tab/>
    </w:r>
    <w:r w:rsidRPr="006452E1">
      <w:rPr>
        <w:rStyle w:val="nfaseSutil"/>
        <w:lang w:val="pt-BR"/>
      </w:rPr>
      <w:t xml:space="preserve">Documento Confidencial. Uso </w:t>
    </w:r>
    <w:r>
      <w:rPr>
        <w:rStyle w:val="nfaseSutil"/>
        <w:lang w:val="pt-BR"/>
      </w:rPr>
      <w:t xml:space="preserve">restrito à Intermed </w:t>
    </w:r>
    <w:proofErr w:type="spellStart"/>
    <w:r>
      <w:rPr>
        <w:rStyle w:val="nfaseSutil"/>
        <w:lang w:val="pt-BR"/>
      </w:rPr>
      <w:t>Equip</w:t>
    </w:r>
    <w:proofErr w:type="spellEnd"/>
    <w:r>
      <w:rPr>
        <w:rStyle w:val="nfaseSutil"/>
        <w:lang w:val="pt-BR"/>
      </w:rPr>
      <w:t>. Medico Hospitalares.</w:t>
    </w:r>
    <w:r>
      <w:rPr>
        <w:rStyle w:val="nfaseSutil"/>
        <w:lang w:val="pt-BR"/>
      </w:rPr>
      <w:tab/>
    </w:r>
    <w:r w:rsidR="009E2A6F">
      <w:fldChar w:fldCharType="begin"/>
    </w:r>
    <w:r w:rsidRPr="00B94582">
      <w:rPr>
        <w:lang w:val="pt-BR"/>
      </w:rPr>
      <w:instrText xml:space="preserve"> PAGE   \* MERGEFORMAT </w:instrText>
    </w:r>
    <w:r w:rsidR="009E2A6F">
      <w:fldChar w:fldCharType="separate"/>
    </w:r>
    <w:r w:rsidR="00387874">
      <w:rPr>
        <w:noProof/>
        <w:lang w:val="pt-BR"/>
      </w:rPr>
      <w:t>9</w:t>
    </w:r>
    <w:r w:rsidR="009E2A6F">
      <w:fldChar w:fldCharType="end"/>
    </w:r>
    <w:r w:rsidRPr="00251CD0">
      <w:rPr>
        <w:lang w:val="pt-BR"/>
      </w:rPr>
      <w:t xml:space="preserve"> | </w:t>
    </w:r>
    <w:r w:rsidRPr="00251CD0">
      <w:rPr>
        <w:color w:val="7F7F7F"/>
        <w:spacing w:val="60"/>
        <w:lang w:val="pt-BR"/>
      </w:rPr>
      <w:t>Página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59B" w:rsidRPr="0026641E" w:rsidRDefault="009E2A6F" w:rsidP="00A94480">
    <w:pPr>
      <w:jc w:val="right"/>
      <w:rPr>
        <w:rStyle w:val="nfase"/>
        <w:lang w:val="pt-BR"/>
      </w:rPr>
    </w:pPr>
    <w:r w:rsidRPr="0026641E">
      <w:rPr>
        <w:rStyle w:val="nfase"/>
        <w:lang w:val="pt-BR"/>
      </w:rPr>
      <w:fldChar w:fldCharType="begin"/>
    </w:r>
    <w:r w:rsidR="00E2559B" w:rsidRPr="0026641E">
      <w:rPr>
        <w:rStyle w:val="nfase"/>
        <w:lang w:val="pt-BR"/>
      </w:rPr>
      <w:instrText xml:space="preserve"> TIME  \@ "MMMM' de 'yyyy" </w:instrText>
    </w:r>
    <w:r w:rsidRPr="0026641E">
      <w:rPr>
        <w:rStyle w:val="nfase"/>
        <w:lang w:val="pt-BR"/>
      </w:rPr>
      <w:fldChar w:fldCharType="separate"/>
    </w:r>
    <w:r w:rsidR="00387874">
      <w:rPr>
        <w:rStyle w:val="nfase"/>
        <w:noProof/>
        <w:lang w:val="pt-BR"/>
      </w:rPr>
      <w:t>agosto de 2011</w:t>
    </w:r>
    <w:r w:rsidRPr="0026641E">
      <w:rPr>
        <w:rStyle w:val="nfase"/>
        <w:lang w:val="pt-BR"/>
      </w:rPr>
      <w:fldChar w:fldCharType="end"/>
    </w:r>
  </w:p>
  <w:p w:rsidR="00E2559B" w:rsidRPr="0026641E" w:rsidRDefault="00E2559B" w:rsidP="00A94480">
    <w:pPr>
      <w:pStyle w:val="Cabealho"/>
      <w:pBdr>
        <w:top w:val="single" w:sz="18" w:space="1" w:color="5E83BE"/>
      </w:pBdr>
      <w:jc w:val="center"/>
      <w:rPr>
        <w:rStyle w:val="nfaseSutil"/>
        <w:lang w:val="pt-BR"/>
      </w:rPr>
    </w:pPr>
    <w:r w:rsidRPr="0026641E">
      <w:rPr>
        <w:rStyle w:val="nfaseSutil"/>
        <w:lang w:val="pt-BR"/>
      </w:rPr>
      <w:t>Documento Confidencial. Uso restrito à empresa pertencente.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C5E" w:rsidRDefault="00883C5E">
      <w:r>
        <w:separator/>
      </w:r>
    </w:p>
  </w:footnote>
  <w:footnote w:type="continuationSeparator" w:id="0">
    <w:p w:rsidR="00883C5E" w:rsidRDefault="00883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59B" w:rsidRPr="007C674D" w:rsidRDefault="00E2559B" w:rsidP="007C674D">
    <w:pPr>
      <w:pStyle w:val="Cabealho"/>
      <w:tabs>
        <w:tab w:val="clear" w:pos="4153"/>
        <w:tab w:val="clear" w:pos="8306"/>
        <w:tab w:val="center" w:pos="5245"/>
        <w:tab w:val="right" w:pos="10773"/>
      </w:tabs>
      <w:rPr>
        <w:noProof/>
        <w:lang w:val="pt-BR"/>
      </w:rPr>
    </w:pPr>
    <w:r w:rsidRPr="007C674D">
      <w:rPr>
        <w:noProof/>
        <w:lang w:val="pt-BR"/>
      </w:rPr>
      <w:tab/>
    </w:r>
    <w:r w:rsidRPr="007C674D">
      <w:rPr>
        <w:noProof/>
        <w:lang w:val="pt-BR"/>
      </w:rPr>
      <w:tab/>
    </w:r>
    <w:r>
      <w:rPr>
        <w:noProof/>
        <w:color w:val="000000"/>
        <w:sz w:val="22"/>
        <w:szCs w:val="22"/>
        <w:lang w:val="pt-BR" w:eastAsia="pt-BR" w:bidi="ar-SA"/>
      </w:rPr>
      <w:drawing>
        <wp:inline distT="0" distB="0" distL="0" distR="0">
          <wp:extent cx="1075055" cy="402590"/>
          <wp:effectExtent l="19050" t="0" r="0" b="0"/>
          <wp:docPr id="2" name="Imagem 6" descr="logo_Agility-pe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logo_Agility-peq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402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D6E"/>
    <w:multiLevelType w:val="hybridMultilevel"/>
    <w:tmpl w:val="C2DC0F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5436C"/>
    <w:multiLevelType w:val="hybridMultilevel"/>
    <w:tmpl w:val="8166B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B241C"/>
    <w:multiLevelType w:val="hybridMultilevel"/>
    <w:tmpl w:val="5DA87A78"/>
    <w:lvl w:ilvl="0" w:tplc="C75E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t-BR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21BEA"/>
    <w:multiLevelType w:val="hybridMultilevel"/>
    <w:tmpl w:val="3654A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F2386"/>
    <w:multiLevelType w:val="hybridMultilevel"/>
    <w:tmpl w:val="66A06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01186"/>
    <w:multiLevelType w:val="hybridMultilevel"/>
    <w:tmpl w:val="D26AC2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64742"/>
    <w:multiLevelType w:val="hybridMultilevel"/>
    <w:tmpl w:val="0A96A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294BDB"/>
    <w:multiLevelType w:val="hybridMultilevel"/>
    <w:tmpl w:val="1AE06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C7745"/>
    <w:multiLevelType w:val="hybridMultilevel"/>
    <w:tmpl w:val="AA9CC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D4969"/>
    <w:multiLevelType w:val="hybridMultilevel"/>
    <w:tmpl w:val="757C92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673978"/>
    <w:multiLevelType w:val="hybridMultilevel"/>
    <w:tmpl w:val="14A671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E15A3"/>
    <w:multiLevelType w:val="hybridMultilevel"/>
    <w:tmpl w:val="30300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E62D4"/>
    <w:multiLevelType w:val="hybridMultilevel"/>
    <w:tmpl w:val="523C3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C00CA"/>
    <w:multiLevelType w:val="hybridMultilevel"/>
    <w:tmpl w:val="7B529472"/>
    <w:lvl w:ilvl="0" w:tplc="7920377E">
      <w:start w:val="1"/>
      <w:numFmt w:val="bullet"/>
      <w:pStyle w:val="NormalBullet1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C9207FA"/>
    <w:multiLevelType w:val="hybridMultilevel"/>
    <w:tmpl w:val="58EE1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10371"/>
    <w:multiLevelType w:val="hybridMultilevel"/>
    <w:tmpl w:val="45A65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A187B"/>
    <w:multiLevelType w:val="hybridMultilevel"/>
    <w:tmpl w:val="D568B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7665D2"/>
    <w:multiLevelType w:val="hybridMultilevel"/>
    <w:tmpl w:val="0568E7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01529"/>
    <w:multiLevelType w:val="hybridMultilevel"/>
    <w:tmpl w:val="D26AC2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931B3"/>
    <w:multiLevelType w:val="hybridMultilevel"/>
    <w:tmpl w:val="7EC6E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21152"/>
    <w:multiLevelType w:val="hybridMultilevel"/>
    <w:tmpl w:val="5CE4F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6B0B4E"/>
    <w:multiLevelType w:val="hybridMultilevel"/>
    <w:tmpl w:val="C3041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ED0BC6"/>
    <w:multiLevelType w:val="hybridMultilevel"/>
    <w:tmpl w:val="9E489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8C5C3E"/>
    <w:multiLevelType w:val="hybridMultilevel"/>
    <w:tmpl w:val="E60CF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DF547D"/>
    <w:multiLevelType w:val="hybridMultilevel"/>
    <w:tmpl w:val="00B6A5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A33ED2"/>
    <w:multiLevelType w:val="hybridMultilevel"/>
    <w:tmpl w:val="61B03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CD60FC"/>
    <w:multiLevelType w:val="hybridMultilevel"/>
    <w:tmpl w:val="CAD86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212B3A"/>
    <w:multiLevelType w:val="hybridMultilevel"/>
    <w:tmpl w:val="007C1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DE0144"/>
    <w:multiLevelType w:val="hybridMultilevel"/>
    <w:tmpl w:val="8A00C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C7274F"/>
    <w:multiLevelType w:val="hybridMultilevel"/>
    <w:tmpl w:val="5CE4F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9913A9"/>
    <w:multiLevelType w:val="singleLevel"/>
    <w:tmpl w:val="25407178"/>
    <w:lvl w:ilvl="0">
      <w:start w:val="1"/>
      <w:numFmt w:val="decimal"/>
      <w:pStyle w:val="Numerada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31">
    <w:nsid w:val="57E52956"/>
    <w:multiLevelType w:val="hybridMultilevel"/>
    <w:tmpl w:val="89A89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254E6C"/>
    <w:multiLevelType w:val="hybridMultilevel"/>
    <w:tmpl w:val="8E4A3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3175E2"/>
    <w:multiLevelType w:val="hybridMultilevel"/>
    <w:tmpl w:val="67021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DC6A5C"/>
    <w:multiLevelType w:val="hybridMultilevel"/>
    <w:tmpl w:val="1164B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15778"/>
    <w:multiLevelType w:val="hybridMultilevel"/>
    <w:tmpl w:val="D024A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8042A5"/>
    <w:multiLevelType w:val="singleLevel"/>
    <w:tmpl w:val="A02E8A5E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7527FEE"/>
    <w:multiLevelType w:val="hybridMultilevel"/>
    <w:tmpl w:val="387407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8414CE5"/>
    <w:multiLevelType w:val="hybridMultilevel"/>
    <w:tmpl w:val="BA34E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717BAC"/>
    <w:multiLevelType w:val="hybridMultilevel"/>
    <w:tmpl w:val="C9B242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1810E1"/>
    <w:multiLevelType w:val="hybridMultilevel"/>
    <w:tmpl w:val="6A943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383E76"/>
    <w:multiLevelType w:val="hybridMultilevel"/>
    <w:tmpl w:val="D17C3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545057"/>
    <w:multiLevelType w:val="hybridMultilevel"/>
    <w:tmpl w:val="523C3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795709"/>
    <w:multiLevelType w:val="hybridMultilevel"/>
    <w:tmpl w:val="74DCB2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6C7AD5"/>
    <w:multiLevelType w:val="hybridMultilevel"/>
    <w:tmpl w:val="063A1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01D60"/>
    <w:multiLevelType w:val="hybridMultilevel"/>
    <w:tmpl w:val="C9B242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EC2A89"/>
    <w:multiLevelType w:val="hybridMultilevel"/>
    <w:tmpl w:val="03263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89798B"/>
    <w:multiLevelType w:val="hybridMultilevel"/>
    <w:tmpl w:val="17428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6"/>
  </w:num>
  <w:num w:numId="3">
    <w:abstractNumId w:val="30"/>
  </w:num>
  <w:num w:numId="4">
    <w:abstractNumId w:val="2"/>
  </w:num>
  <w:num w:numId="5">
    <w:abstractNumId w:val="33"/>
  </w:num>
  <w:num w:numId="6">
    <w:abstractNumId w:val="35"/>
  </w:num>
  <w:num w:numId="7">
    <w:abstractNumId w:val="3"/>
  </w:num>
  <w:num w:numId="8">
    <w:abstractNumId w:val="46"/>
  </w:num>
  <w:num w:numId="9">
    <w:abstractNumId w:val="23"/>
  </w:num>
  <w:num w:numId="10">
    <w:abstractNumId w:val="21"/>
  </w:num>
  <w:num w:numId="11">
    <w:abstractNumId w:val="26"/>
  </w:num>
  <w:num w:numId="12">
    <w:abstractNumId w:val="37"/>
  </w:num>
  <w:num w:numId="13">
    <w:abstractNumId w:val="28"/>
  </w:num>
  <w:num w:numId="14">
    <w:abstractNumId w:val="38"/>
  </w:num>
  <w:num w:numId="15">
    <w:abstractNumId w:val="14"/>
  </w:num>
  <w:num w:numId="16">
    <w:abstractNumId w:val="25"/>
  </w:num>
  <w:num w:numId="17">
    <w:abstractNumId w:val="32"/>
  </w:num>
  <w:num w:numId="18">
    <w:abstractNumId w:val="8"/>
  </w:num>
  <w:num w:numId="19">
    <w:abstractNumId w:val="0"/>
  </w:num>
  <w:num w:numId="20">
    <w:abstractNumId w:val="15"/>
  </w:num>
  <w:num w:numId="21">
    <w:abstractNumId w:val="41"/>
  </w:num>
  <w:num w:numId="22">
    <w:abstractNumId w:val="10"/>
  </w:num>
  <w:num w:numId="23">
    <w:abstractNumId w:val="1"/>
  </w:num>
  <w:num w:numId="24">
    <w:abstractNumId w:val="19"/>
  </w:num>
  <w:num w:numId="25">
    <w:abstractNumId w:val="31"/>
  </w:num>
  <w:num w:numId="26">
    <w:abstractNumId w:val="24"/>
  </w:num>
  <w:num w:numId="27">
    <w:abstractNumId w:val="45"/>
  </w:num>
  <w:num w:numId="28">
    <w:abstractNumId w:val="6"/>
  </w:num>
  <w:num w:numId="29">
    <w:abstractNumId w:val="39"/>
  </w:num>
  <w:num w:numId="30">
    <w:abstractNumId w:val="27"/>
  </w:num>
  <w:num w:numId="31">
    <w:abstractNumId w:val="44"/>
  </w:num>
  <w:num w:numId="32">
    <w:abstractNumId w:val="40"/>
  </w:num>
  <w:num w:numId="33">
    <w:abstractNumId w:val="18"/>
  </w:num>
  <w:num w:numId="34">
    <w:abstractNumId w:val="5"/>
  </w:num>
  <w:num w:numId="35">
    <w:abstractNumId w:val="16"/>
  </w:num>
  <w:num w:numId="36">
    <w:abstractNumId w:val="42"/>
  </w:num>
  <w:num w:numId="37">
    <w:abstractNumId w:val="7"/>
  </w:num>
  <w:num w:numId="38">
    <w:abstractNumId w:val="29"/>
  </w:num>
  <w:num w:numId="39">
    <w:abstractNumId w:val="20"/>
  </w:num>
  <w:num w:numId="40">
    <w:abstractNumId w:val="22"/>
  </w:num>
  <w:num w:numId="41">
    <w:abstractNumId w:val="9"/>
  </w:num>
  <w:num w:numId="42">
    <w:abstractNumId w:val="11"/>
  </w:num>
  <w:num w:numId="43">
    <w:abstractNumId w:val="43"/>
  </w:num>
  <w:num w:numId="44">
    <w:abstractNumId w:val="4"/>
  </w:num>
  <w:num w:numId="45">
    <w:abstractNumId w:val="47"/>
  </w:num>
  <w:num w:numId="46">
    <w:abstractNumId w:val="34"/>
  </w:num>
  <w:num w:numId="47">
    <w:abstractNumId w:val="12"/>
  </w:num>
  <w:num w:numId="48">
    <w:abstractNumId w:val="17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1985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CE7FE1"/>
    <w:rsid w:val="000013D1"/>
    <w:rsid w:val="00003B0A"/>
    <w:rsid w:val="00004AAE"/>
    <w:rsid w:val="00011BB7"/>
    <w:rsid w:val="00013F0C"/>
    <w:rsid w:val="00015CE5"/>
    <w:rsid w:val="00016C4B"/>
    <w:rsid w:val="00022BA9"/>
    <w:rsid w:val="00023C21"/>
    <w:rsid w:val="000265CA"/>
    <w:rsid w:val="00026CC4"/>
    <w:rsid w:val="00027364"/>
    <w:rsid w:val="00035C62"/>
    <w:rsid w:val="0003689D"/>
    <w:rsid w:val="00047C4F"/>
    <w:rsid w:val="000521EE"/>
    <w:rsid w:val="0005364B"/>
    <w:rsid w:val="00056C56"/>
    <w:rsid w:val="00057EF0"/>
    <w:rsid w:val="0006738B"/>
    <w:rsid w:val="00072D91"/>
    <w:rsid w:val="00075FAA"/>
    <w:rsid w:val="00082E8E"/>
    <w:rsid w:val="000865EC"/>
    <w:rsid w:val="00090EF9"/>
    <w:rsid w:val="000967DB"/>
    <w:rsid w:val="00096D0C"/>
    <w:rsid w:val="000B0AE5"/>
    <w:rsid w:val="000B613E"/>
    <w:rsid w:val="000C4260"/>
    <w:rsid w:val="000C5D5B"/>
    <w:rsid w:val="000C7B69"/>
    <w:rsid w:val="000C7D6E"/>
    <w:rsid w:val="000D148D"/>
    <w:rsid w:val="000D27EE"/>
    <w:rsid w:val="000E0A73"/>
    <w:rsid w:val="000E3479"/>
    <w:rsid w:val="000F2C94"/>
    <w:rsid w:val="000F6C75"/>
    <w:rsid w:val="00101E9E"/>
    <w:rsid w:val="00105050"/>
    <w:rsid w:val="00110D73"/>
    <w:rsid w:val="00114A4D"/>
    <w:rsid w:val="00121DCD"/>
    <w:rsid w:val="00123B53"/>
    <w:rsid w:val="00127B2F"/>
    <w:rsid w:val="00134814"/>
    <w:rsid w:val="00136740"/>
    <w:rsid w:val="001435F3"/>
    <w:rsid w:val="00144034"/>
    <w:rsid w:val="00152FAC"/>
    <w:rsid w:val="00153B4C"/>
    <w:rsid w:val="001555F1"/>
    <w:rsid w:val="00156072"/>
    <w:rsid w:val="00157A1E"/>
    <w:rsid w:val="00161289"/>
    <w:rsid w:val="001642CA"/>
    <w:rsid w:val="00167053"/>
    <w:rsid w:val="0017636C"/>
    <w:rsid w:val="00177305"/>
    <w:rsid w:val="00180B29"/>
    <w:rsid w:val="001839AA"/>
    <w:rsid w:val="001841DE"/>
    <w:rsid w:val="00186FB9"/>
    <w:rsid w:val="0019294E"/>
    <w:rsid w:val="0019451A"/>
    <w:rsid w:val="00197102"/>
    <w:rsid w:val="001A05CA"/>
    <w:rsid w:val="001A4938"/>
    <w:rsid w:val="001A4EEC"/>
    <w:rsid w:val="001A4F02"/>
    <w:rsid w:val="001B1038"/>
    <w:rsid w:val="001B6CED"/>
    <w:rsid w:val="001D199E"/>
    <w:rsid w:val="001D365E"/>
    <w:rsid w:val="001D38DD"/>
    <w:rsid w:val="001E253F"/>
    <w:rsid w:val="001E64DB"/>
    <w:rsid w:val="001F4295"/>
    <w:rsid w:val="001F758B"/>
    <w:rsid w:val="002022B0"/>
    <w:rsid w:val="00211177"/>
    <w:rsid w:val="00212669"/>
    <w:rsid w:val="00213D63"/>
    <w:rsid w:val="00214E16"/>
    <w:rsid w:val="00231FFA"/>
    <w:rsid w:val="002413E4"/>
    <w:rsid w:val="002419D9"/>
    <w:rsid w:val="00251CD0"/>
    <w:rsid w:val="0026515F"/>
    <w:rsid w:val="0026641E"/>
    <w:rsid w:val="00271D6F"/>
    <w:rsid w:val="002839E1"/>
    <w:rsid w:val="00283B37"/>
    <w:rsid w:val="002959A4"/>
    <w:rsid w:val="002A75CF"/>
    <w:rsid w:val="002B1545"/>
    <w:rsid w:val="002B72EB"/>
    <w:rsid w:val="002B79B6"/>
    <w:rsid w:val="002B7D42"/>
    <w:rsid w:val="002C136F"/>
    <w:rsid w:val="002C1FCA"/>
    <w:rsid w:val="002D0025"/>
    <w:rsid w:val="002D474C"/>
    <w:rsid w:val="002F60EE"/>
    <w:rsid w:val="00311252"/>
    <w:rsid w:val="00317742"/>
    <w:rsid w:val="00323479"/>
    <w:rsid w:val="00323A62"/>
    <w:rsid w:val="00325708"/>
    <w:rsid w:val="00325944"/>
    <w:rsid w:val="00346B48"/>
    <w:rsid w:val="00355121"/>
    <w:rsid w:val="00356669"/>
    <w:rsid w:val="0035758F"/>
    <w:rsid w:val="003671DD"/>
    <w:rsid w:val="00376EAB"/>
    <w:rsid w:val="00380F66"/>
    <w:rsid w:val="00382420"/>
    <w:rsid w:val="00387874"/>
    <w:rsid w:val="0039307C"/>
    <w:rsid w:val="00393AEB"/>
    <w:rsid w:val="00394CB2"/>
    <w:rsid w:val="0039789C"/>
    <w:rsid w:val="003B2C93"/>
    <w:rsid w:val="003B5044"/>
    <w:rsid w:val="003B66B0"/>
    <w:rsid w:val="003C452E"/>
    <w:rsid w:val="003C58DE"/>
    <w:rsid w:val="003C61A9"/>
    <w:rsid w:val="003C6986"/>
    <w:rsid w:val="003D4833"/>
    <w:rsid w:val="003D545F"/>
    <w:rsid w:val="003D70E3"/>
    <w:rsid w:val="003E10C0"/>
    <w:rsid w:val="003E2711"/>
    <w:rsid w:val="003E739C"/>
    <w:rsid w:val="003F4BAA"/>
    <w:rsid w:val="003F4CC0"/>
    <w:rsid w:val="003F685E"/>
    <w:rsid w:val="003F772A"/>
    <w:rsid w:val="0041425B"/>
    <w:rsid w:val="004234FA"/>
    <w:rsid w:val="00423551"/>
    <w:rsid w:val="00424332"/>
    <w:rsid w:val="004306BB"/>
    <w:rsid w:val="00432286"/>
    <w:rsid w:val="0044031D"/>
    <w:rsid w:val="00441F94"/>
    <w:rsid w:val="004452E5"/>
    <w:rsid w:val="00445B20"/>
    <w:rsid w:val="0045283C"/>
    <w:rsid w:val="00455256"/>
    <w:rsid w:val="00473A0B"/>
    <w:rsid w:val="00475116"/>
    <w:rsid w:val="00475835"/>
    <w:rsid w:val="00475BAD"/>
    <w:rsid w:val="004773D5"/>
    <w:rsid w:val="00496CFF"/>
    <w:rsid w:val="004A396D"/>
    <w:rsid w:val="004A5A35"/>
    <w:rsid w:val="004A7A9D"/>
    <w:rsid w:val="004B4713"/>
    <w:rsid w:val="004B4E21"/>
    <w:rsid w:val="004B66CA"/>
    <w:rsid w:val="004B6EC7"/>
    <w:rsid w:val="004D5E5B"/>
    <w:rsid w:val="004F081B"/>
    <w:rsid w:val="004F09F6"/>
    <w:rsid w:val="004F2A62"/>
    <w:rsid w:val="004F3F8B"/>
    <w:rsid w:val="004F493D"/>
    <w:rsid w:val="00500B69"/>
    <w:rsid w:val="00501637"/>
    <w:rsid w:val="0050366F"/>
    <w:rsid w:val="0051205F"/>
    <w:rsid w:val="00515DE0"/>
    <w:rsid w:val="005269F4"/>
    <w:rsid w:val="005354AE"/>
    <w:rsid w:val="00536B8F"/>
    <w:rsid w:val="005379CA"/>
    <w:rsid w:val="005561ED"/>
    <w:rsid w:val="0055681D"/>
    <w:rsid w:val="00556DFB"/>
    <w:rsid w:val="0056384B"/>
    <w:rsid w:val="00566228"/>
    <w:rsid w:val="00581336"/>
    <w:rsid w:val="00581DAD"/>
    <w:rsid w:val="00587AB6"/>
    <w:rsid w:val="00591170"/>
    <w:rsid w:val="005A4168"/>
    <w:rsid w:val="005A4AD1"/>
    <w:rsid w:val="005A58B0"/>
    <w:rsid w:val="005A6A7C"/>
    <w:rsid w:val="005B188B"/>
    <w:rsid w:val="005B33AD"/>
    <w:rsid w:val="005B7349"/>
    <w:rsid w:val="005C097D"/>
    <w:rsid w:val="005C1EEA"/>
    <w:rsid w:val="005C3AE7"/>
    <w:rsid w:val="005C484F"/>
    <w:rsid w:val="005C491F"/>
    <w:rsid w:val="005C73ED"/>
    <w:rsid w:val="005D441A"/>
    <w:rsid w:val="005D4554"/>
    <w:rsid w:val="005D6DF2"/>
    <w:rsid w:val="005F26D8"/>
    <w:rsid w:val="005F26DF"/>
    <w:rsid w:val="0060113C"/>
    <w:rsid w:val="00604930"/>
    <w:rsid w:val="00604FCE"/>
    <w:rsid w:val="00611344"/>
    <w:rsid w:val="00617A9B"/>
    <w:rsid w:val="00626D95"/>
    <w:rsid w:val="006302E2"/>
    <w:rsid w:val="00633CD4"/>
    <w:rsid w:val="00636893"/>
    <w:rsid w:val="006452E1"/>
    <w:rsid w:val="006516E5"/>
    <w:rsid w:val="006563A9"/>
    <w:rsid w:val="00665C63"/>
    <w:rsid w:val="00673859"/>
    <w:rsid w:val="00682D84"/>
    <w:rsid w:val="00683B7C"/>
    <w:rsid w:val="00685E15"/>
    <w:rsid w:val="006867BB"/>
    <w:rsid w:val="00690EE6"/>
    <w:rsid w:val="006A0D5E"/>
    <w:rsid w:val="006B1858"/>
    <w:rsid w:val="006B24E4"/>
    <w:rsid w:val="006B70B1"/>
    <w:rsid w:val="006B7DAF"/>
    <w:rsid w:val="006C35F2"/>
    <w:rsid w:val="006C5143"/>
    <w:rsid w:val="006D2FB2"/>
    <w:rsid w:val="006E242B"/>
    <w:rsid w:val="006E46AA"/>
    <w:rsid w:val="006E793E"/>
    <w:rsid w:val="006F04D4"/>
    <w:rsid w:val="006F16EC"/>
    <w:rsid w:val="006F320F"/>
    <w:rsid w:val="006F7176"/>
    <w:rsid w:val="00703D35"/>
    <w:rsid w:val="00712B8C"/>
    <w:rsid w:val="007318C8"/>
    <w:rsid w:val="0073358F"/>
    <w:rsid w:val="00743002"/>
    <w:rsid w:val="0075008F"/>
    <w:rsid w:val="007572F3"/>
    <w:rsid w:val="00760DE9"/>
    <w:rsid w:val="00762D3A"/>
    <w:rsid w:val="007658D9"/>
    <w:rsid w:val="00771419"/>
    <w:rsid w:val="00777413"/>
    <w:rsid w:val="0078041B"/>
    <w:rsid w:val="0078110E"/>
    <w:rsid w:val="0078154A"/>
    <w:rsid w:val="007828AF"/>
    <w:rsid w:val="00786D9F"/>
    <w:rsid w:val="007959E5"/>
    <w:rsid w:val="007A51D5"/>
    <w:rsid w:val="007A7BB3"/>
    <w:rsid w:val="007B076E"/>
    <w:rsid w:val="007B0A58"/>
    <w:rsid w:val="007C20C0"/>
    <w:rsid w:val="007C251B"/>
    <w:rsid w:val="007C407F"/>
    <w:rsid w:val="007C5A99"/>
    <w:rsid w:val="007C674D"/>
    <w:rsid w:val="007D0B38"/>
    <w:rsid w:val="007E084E"/>
    <w:rsid w:val="007E1E55"/>
    <w:rsid w:val="007E4BBC"/>
    <w:rsid w:val="007F5D26"/>
    <w:rsid w:val="00803C33"/>
    <w:rsid w:val="008127C0"/>
    <w:rsid w:val="00817AAD"/>
    <w:rsid w:val="00820D60"/>
    <w:rsid w:val="0082632F"/>
    <w:rsid w:val="00826B39"/>
    <w:rsid w:val="00827CF8"/>
    <w:rsid w:val="008307A5"/>
    <w:rsid w:val="00832C61"/>
    <w:rsid w:val="00840F5D"/>
    <w:rsid w:val="0084330A"/>
    <w:rsid w:val="00844491"/>
    <w:rsid w:val="0086269D"/>
    <w:rsid w:val="008818D9"/>
    <w:rsid w:val="00882622"/>
    <w:rsid w:val="00883C5E"/>
    <w:rsid w:val="00885F6B"/>
    <w:rsid w:val="00886BE3"/>
    <w:rsid w:val="008870C9"/>
    <w:rsid w:val="008A64DE"/>
    <w:rsid w:val="008A6662"/>
    <w:rsid w:val="008A67A5"/>
    <w:rsid w:val="008A79DE"/>
    <w:rsid w:val="008B0793"/>
    <w:rsid w:val="008B3926"/>
    <w:rsid w:val="008B47C6"/>
    <w:rsid w:val="008B7A56"/>
    <w:rsid w:val="008D21FC"/>
    <w:rsid w:val="008D6919"/>
    <w:rsid w:val="008D7D7B"/>
    <w:rsid w:val="0090350B"/>
    <w:rsid w:val="009046C7"/>
    <w:rsid w:val="00907FD2"/>
    <w:rsid w:val="00913616"/>
    <w:rsid w:val="00913E65"/>
    <w:rsid w:val="00915E0E"/>
    <w:rsid w:val="009166CB"/>
    <w:rsid w:val="00926EF2"/>
    <w:rsid w:val="009302DC"/>
    <w:rsid w:val="00936B19"/>
    <w:rsid w:val="00943795"/>
    <w:rsid w:val="0095262C"/>
    <w:rsid w:val="009569F5"/>
    <w:rsid w:val="00967AD9"/>
    <w:rsid w:val="00970358"/>
    <w:rsid w:val="00970AC4"/>
    <w:rsid w:val="0097489D"/>
    <w:rsid w:val="00976C9E"/>
    <w:rsid w:val="00986D82"/>
    <w:rsid w:val="009A075D"/>
    <w:rsid w:val="009A0F8A"/>
    <w:rsid w:val="009A1BBA"/>
    <w:rsid w:val="009A5F8C"/>
    <w:rsid w:val="009B0ADC"/>
    <w:rsid w:val="009C4ABC"/>
    <w:rsid w:val="009D0619"/>
    <w:rsid w:val="009D2CA5"/>
    <w:rsid w:val="009E2A6F"/>
    <w:rsid w:val="009E4764"/>
    <w:rsid w:val="009F12E6"/>
    <w:rsid w:val="009F22A3"/>
    <w:rsid w:val="009F6F42"/>
    <w:rsid w:val="00A00256"/>
    <w:rsid w:val="00A0638D"/>
    <w:rsid w:val="00A14499"/>
    <w:rsid w:val="00A14BFF"/>
    <w:rsid w:val="00A17ACE"/>
    <w:rsid w:val="00A22A0F"/>
    <w:rsid w:val="00A25243"/>
    <w:rsid w:val="00A47958"/>
    <w:rsid w:val="00A50392"/>
    <w:rsid w:val="00A52FD6"/>
    <w:rsid w:val="00A61604"/>
    <w:rsid w:val="00A626C2"/>
    <w:rsid w:val="00A63D4E"/>
    <w:rsid w:val="00A65672"/>
    <w:rsid w:val="00A66050"/>
    <w:rsid w:val="00A70BB8"/>
    <w:rsid w:val="00A71ED4"/>
    <w:rsid w:val="00A83A01"/>
    <w:rsid w:val="00A861DF"/>
    <w:rsid w:val="00A9110F"/>
    <w:rsid w:val="00A94480"/>
    <w:rsid w:val="00AA0C9E"/>
    <w:rsid w:val="00AA414E"/>
    <w:rsid w:val="00AB1DF8"/>
    <w:rsid w:val="00AB34B9"/>
    <w:rsid w:val="00AB3A62"/>
    <w:rsid w:val="00AC1470"/>
    <w:rsid w:val="00AC4542"/>
    <w:rsid w:val="00AD12F2"/>
    <w:rsid w:val="00AD7A02"/>
    <w:rsid w:val="00AE14A8"/>
    <w:rsid w:val="00AE39DC"/>
    <w:rsid w:val="00AE43F1"/>
    <w:rsid w:val="00AF60D3"/>
    <w:rsid w:val="00AF7723"/>
    <w:rsid w:val="00B043EA"/>
    <w:rsid w:val="00B11BB5"/>
    <w:rsid w:val="00B13AFA"/>
    <w:rsid w:val="00B21E3C"/>
    <w:rsid w:val="00B25ECF"/>
    <w:rsid w:val="00B30233"/>
    <w:rsid w:val="00B30E7B"/>
    <w:rsid w:val="00B423E1"/>
    <w:rsid w:val="00B4626E"/>
    <w:rsid w:val="00B46DEA"/>
    <w:rsid w:val="00B50BDF"/>
    <w:rsid w:val="00B54170"/>
    <w:rsid w:val="00B635CB"/>
    <w:rsid w:val="00B66EE3"/>
    <w:rsid w:val="00B67E0A"/>
    <w:rsid w:val="00B717B4"/>
    <w:rsid w:val="00B71804"/>
    <w:rsid w:val="00B8110B"/>
    <w:rsid w:val="00B87F80"/>
    <w:rsid w:val="00B909B8"/>
    <w:rsid w:val="00B92EF6"/>
    <w:rsid w:val="00B94582"/>
    <w:rsid w:val="00B95EED"/>
    <w:rsid w:val="00B96144"/>
    <w:rsid w:val="00BA1513"/>
    <w:rsid w:val="00BA5AB1"/>
    <w:rsid w:val="00BA7551"/>
    <w:rsid w:val="00BB3798"/>
    <w:rsid w:val="00BC3166"/>
    <w:rsid w:val="00BC56BE"/>
    <w:rsid w:val="00BC7B1B"/>
    <w:rsid w:val="00BD252F"/>
    <w:rsid w:val="00BD2A1D"/>
    <w:rsid w:val="00BD3833"/>
    <w:rsid w:val="00BD6C78"/>
    <w:rsid w:val="00BE2D15"/>
    <w:rsid w:val="00BF6233"/>
    <w:rsid w:val="00C0636D"/>
    <w:rsid w:val="00C21D08"/>
    <w:rsid w:val="00C23E87"/>
    <w:rsid w:val="00C24058"/>
    <w:rsid w:val="00C32A11"/>
    <w:rsid w:val="00C4053F"/>
    <w:rsid w:val="00C43A0B"/>
    <w:rsid w:val="00C4688C"/>
    <w:rsid w:val="00C57542"/>
    <w:rsid w:val="00C71870"/>
    <w:rsid w:val="00C93EC3"/>
    <w:rsid w:val="00C97F57"/>
    <w:rsid w:val="00CB29B0"/>
    <w:rsid w:val="00CC599D"/>
    <w:rsid w:val="00CD2647"/>
    <w:rsid w:val="00CE7493"/>
    <w:rsid w:val="00CE7FE1"/>
    <w:rsid w:val="00CF5E34"/>
    <w:rsid w:val="00CF6F98"/>
    <w:rsid w:val="00D0250F"/>
    <w:rsid w:val="00D05DA4"/>
    <w:rsid w:val="00D159B2"/>
    <w:rsid w:val="00D26281"/>
    <w:rsid w:val="00D34599"/>
    <w:rsid w:val="00D34A37"/>
    <w:rsid w:val="00D362CE"/>
    <w:rsid w:val="00D42A44"/>
    <w:rsid w:val="00D430DD"/>
    <w:rsid w:val="00D47A3C"/>
    <w:rsid w:val="00D527FC"/>
    <w:rsid w:val="00D56DC3"/>
    <w:rsid w:val="00D576A1"/>
    <w:rsid w:val="00D614B3"/>
    <w:rsid w:val="00D7359A"/>
    <w:rsid w:val="00D86A61"/>
    <w:rsid w:val="00D9069B"/>
    <w:rsid w:val="00D9448E"/>
    <w:rsid w:val="00DA7CFF"/>
    <w:rsid w:val="00DB22E9"/>
    <w:rsid w:val="00DD077E"/>
    <w:rsid w:val="00DE3DF9"/>
    <w:rsid w:val="00DE766B"/>
    <w:rsid w:val="00E07DBC"/>
    <w:rsid w:val="00E16878"/>
    <w:rsid w:val="00E20CDE"/>
    <w:rsid w:val="00E2559B"/>
    <w:rsid w:val="00E26B08"/>
    <w:rsid w:val="00E345A2"/>
    <w:rsid w:val="00E44A00"/>
    <w:rsid w:val="00E473E9"/>
    <w:rsid w:val="00E6427A"/>
    <w:rsid w:val="00E7099A"/>
    <w:rsid w:val="00E73DF2"/>
    <w:rsid w:val="00E91302"/>
    <w:rsid w:val="00EA2C5C"/>
    <w:rsid w:val="00EA456D"/>
    <w:rsid w:val="00EB06F7"/>
    <w:rsid w:val="00EC2308"/>
    <w:rsid w:val="00EE26AD"/>
    <w:rsid w:val="00EE2809"/>
    <w:rsid w:val="00EF364E"/>
    <w:rsid w:val="00F05365"/>
    <w:rsid w:val="00F0681B"/>
    <w:rsid w:val="00F30F7C"/>
    <w:rsid w:val="00F32A58"/>
    <w:rsid w:val="00F354CD"/>
    <w:rsid w:val="00F45449"/>
    <w:rsid w:val="00F53AD3"/>
    <w:rsid w:val="00F559F7"/>
    <w:rsid w:val="00F5626F"/>
    <w:rsid w:val="00F57D56"/>
    <w:rsid w:val="00F57E5D"/>
    <w:rsid w:val="00F63DED"/>
    <w:rsid w:val="00F63E7D"/>
    <w:rsid w:val="00F70823"/>
    <w:rsid w:val="00F72FED"/>
    <w:rsid w:val="00F768E1"/>
    <w:rsid w:val="00F81597"/>
    <w:rsid w:val="00F831C5"/>
    <w:rsid w:val="00F94412"/>
    <w:rsid w:val="00F97E89"/>
    <w:rsid w:val="00FA4013"/>
    <w:rsid w:val="00FA6C35"/>
    <w:rsid w:val="00FB628C"/>
    <w:rsid w:val="00FD3280"/>
    <w:rsid w:val="00FD7190"/>
    <w:rsid w:val="00FE2F16"/>
    <w:rsid w:val="00FF0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25B"/>
    <w:pPr>
      <w:spacing w:before="200" w:after="200" w:line="276" w:lineRule="auto"/>
    </w:pPr>
    <w:rPr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1425B"/>
    <w:pPr>
      <w:pageBreakBefore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425B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425B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1425B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1425B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1425B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1425B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1425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1425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2">
    <w:name w:val="List 2"/>
    <w:basedOn w:val="Normal"/>
    <w:rsid w:val="00826B39"/>
    <w:pPr>
      <w:spacing w:line="360" w:lineRule="auto"/>
      <w:ind w:left="568" w:hanging="284"/>
    </w:pPr>
    <w:rPr>
      <w:rFonts w:ascii="Tahoma" w:hAnsi="Tahoma"/>
      <w:lang w:val="pt-PT"/>
    </w:rPr>
  </w:style>
  <w:style w:type="paragraph" w:styleId="Corpodetexto">
    <w:name w:val="Body Text"/>
    <w:basedOn w:val="Normal"/>
    <w:rsid w:val="00826B39"/>
    <w:pPr>
      <w:spacing w:after="40" w:line="360" w:lineRule="auto"/>
      <w:jc w:val="both"/>
    </w:pPr>
    <w:rPr>
      <w:rFonts w:ascii="Tahoma" w:hAnsi="Tahoma"/>
      <w:sz w:val="18"/>
      <w:lang w:val="pt-PT" w:eastAsia="pt-PT"/>
    </w:rPr>
  </w:style>
  <w:style w:type="paragraph" w:customStyle="1" w:styleId="Item0">
    <w:name w:val="Item0"/>
    <w:basedOn w:val="Normal"/>
    <w:rsid w:val="00826B39"/>
    <w:pPr>
      <w:spacing w:after="40"/>
    </w:pPr>
    <w:rPr>
      <w:lang w:val="pt-PT"/>
    </w:rPr>
  </w:style>
  <w:style w:type="paragraph" w:customStyle="1" w:styleId="Ttulodacapa">
    <w:name w:val="Título da capa"/>
    <w:basedOn w:val="Normal"/>
    <w:next w:val="Normal"/>
    <w:rsid w:val="00826B39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</w:rPr>
  </w:style>
  <w:style w:type="paragraph" w:styleId="Cabealho">
    <w:name w:val="header"/>
    <w:aliases w:val="Cover Page"/>
    <w:basedOn w:val="Normal"/>
    <w:link w:val="CabealhoChar"/>
    <w:rsid w:val="0041425B"/>
    <w:pPr>
      <w:tabs>
        <w:tab w:val="center" w:pos="4153"/>
        <w:tab w:val="right" w:pos="8306"/>
      </w:tabs>
    </w:pPr>
  </w:style>
  <w:style w:type="paragraph" w:styleId="Rodap">
    <w:name w:val="footer"/>
    <w:basedOn w:val="Normal"/>
    <w:link w:val="RodapChar"/>
    <w:uiPriority w:val="99"/>
    <w:rsid w:val="0041425B"/>
    <w:pPr>
      <w:tabs>
        <w:tab w:val="center" w:pos="4153"/>
        <w:tab w:val="right" w:pos="8306"/>
      </w:tabs>
    </w:pPr>
  </w:style>
  <w:style w:type="character" w:styleId="Nmerodepgina">
    <w:name w:val="page number"/>
    <w:basedOn w:val="Fontepargpadro"/>
    <w:rsid w:val="0041425B"/>
  </w:style>
  <w:style w:type="paragraph" w:styleId="Sumrio1">
    <w:name w:val="toc 1"/>
    <w:basedOn w:val="Normal"/>
    <w:next w:val="Normal"/>
    <w:autoRedefine/>
    <w:uiPriority w:val="39"/>
    <w:rsid w:val="0041425B"/>
    <w:pPr>
      <w:spacing w:before="120"/>
    </w:pPr>
    <w:rPr>
      <w:rFonts w:ascii="Arial" w:hAnsi="Arial"/>
      <w:b/>
      <w:bCs/>
      <w:iCs/>
    </w:rPr>
  </w:style>
  <w:style w:type="paragraph" w:styleId="Sumrio2">
    <w:name w:val="toc 2"/>
    <w:basedOn w:val="Normal"/>
    <w:next w:val="Normal"/>
    <w:autoRedefine/>
    <w:uiPriority w:val="39"/>
    <w:rsid w:val="0041425B"/>
    <w:pPr>
      <w:spacing w:before="120"/>
      <w:ind w:left="240"/>
    </w:pPr>
    <w:rPr>
      <w:rFonts w:ascii="Arial" w:hAnsi="Arial"/>
      <w:bCs/>
      <w:szCs w:val="22"/>
    </w:rPr>
  </w:style>
  <w:style w:type="paragraph" w:styleId="Sumrio3">
    <w:name w:val="toc 3"/>
    <w:basedOn w:val="Normal"/>
    <w:next w:val="Normal"/>
    <w:autoRedefine/>
    <w:uiPriority w:val="39"/>
    <w:rsid w:val="0041425B"/>
    <w:pPr>
      <w:ind w:left="480"/>
    </w:pPr>
  </w:style>
  <w:style w:type="paragraph" w:styleId="Sumrio4">
    <w:name w:val="toc 4"/>
    <w:basedOn w:val="Normal"/>
    <w:next w:val="Normal"/>
    <w:autoRedefine/>
    <w:semiHidden/>
    <w:rsid w:val="0041425B"/>
    <w:pPr>
      <w:ind w:left="720"/>
    </w:pPr>
  </w:style>
  <w:style w:type="paragraph" w:styleId="Sumrio5">
    <w:name w:val="toc 5"/>
    <w:basedOn w:val="Normal"/>
    <w:next w:val="Normal"/>
    <w:autoRedefine/>
    <w:semiHidden/>
    <w:rsid w:val="0041425B"/>
    <w:pPr>
      <w:ind w:left="960"/>
    </w:pPr>
  </w:style>
  <w:style w:type="paragraph" w:styleId="Sumrio6">
    <w:name w:val="toc 6"/>
    <w:basedOn w:val="Normal"/>
    <w:next w:val="Normal"/>
    <w:autoRedefine/>
    <w:semiHidden/>
    <w:rsid w:val="0041425B"/>
    <w:pPr>
      <w:ind w:left="1200"/>
    </w:pPr>
  </w:style>
  <w:style w:type="paragraph" w:styleId="Sumrio7">
    <w:name w:val="toc 7"/>
    <w:basedOn w:val="Normal"/>
    <w:next w:val="Normal"/>
    <w:autoRedefine/>
    <w:semiHidden/>
    <w:rsid w:val="0041425B"/>
    <w:pPr>
      <w:ind w:left="1440"/>
    </w:pPr>
  </w:style>
  <w:style w:type="paragraph" w:styleId="Sumrio8">
    <w:name w:val="toc 8"/>
    <w:basedOn w:val="Normal"/>
    <w:next w:val="Normal"/>
    <w:autoRedefine/>
    <w:semiHidden/>
    <w:rsid w:val="0041425B"/>
    <w:pPr>
      <w:ind w:left="1680"/>
    </w:pPr>
  </w:style>
  <w:style w:type="paragraph" w:styleId="Sumrio9">
    <w:name w:val="toc 9"/>
    <w:basedOn w:val="Normal"/>
    <w:next w:val="Normal"/>
    <w:autoRedefine/>
    <w:semiHidden/>
    <w:rsid w:val="0041425B"/>
    <w:pPr>
      <w:ind w:left="1920"/>
    </w:pPr>
  </w:style>
  <w:style w:type="character" w:styleId="Hyperlink">
    <w:name w:val="Hyperlink"/>
    <w:basedOn w:val="Fontepargpadro"/>
    <w:uiPriority w:val="99"/>
    <w:rsid w:val="0041425B"/>
    <w:rPr>
      <w:color w:val="0000FF"/>
      <w:u w:val="single"/>
    </w:rPr>
  </w:style>
  <w:style w:type="character" w:styleId="Refdenotaderodap">
    <w:name w:val="footnote reference"/>
    <w:basedOn w:val="Fontepargpadro"/>
    <w:semiHidden/>
    <w:rsid w:val="00826B39"/>
    <w:rPr>
      <w:vertAlign w:val="superscript"/>
    </w:rPr>
  </w:style>
  <w:style w:type="paragraph" w:styleId="Textodenotaderodap">
    <w:name w:val="footnote text"/>
    <w:basedOn w:val="Normal"/>
    <w:semiHidden/>
    <w:rsid w:val="00826B39"/>
    <w:rPr>
      <w:rFonts w:ascii="Arial" w:hAnsi="Arial"/>
      <w:sz w:val="16"/>
      <w:lang w:eastAsia="pt-PT"/>
    </w:rPr>
  </w:style>
  <w:style w:type="paragraph" w:customStyle="1" w:styleId="NormalBullet1">
    <w:name w:val="Normal Bullet 1"/>
    <w:basedOn w:val="Normal"/>
    <w:rsid w:val="00826B39"/>
    <w:pPr>
      <w:numPr>
        <w:numId w:val="1"/>
      </w:numPr>
    </w:pPr>
  </w:style>
  <w:style w:type="paragraph" w:customStyle="1" w:styleId="Item1">
    <w:name w:val="Item1"/>
    <w:basedOn w:val="Normal"/>
    <w:autoRedefine/>
    <w:rsid w:val="00826B39"/>
    <w:pPr>
      <w:numPr>
        <w:numId w:val="2"/>
      </w:numPr>
      <w:ind w:left="357" w:hanging="357"/>
    </w:pPr>
    <w:rPr>
      <w:lang w:val="pt-PT"/>
    </w:rPr>
  </w:style>
  <w:style w:type="paragraph" w:customStyle="1" w:styleId="NormalBullet">
    <w:name w:val="Normal Bullet"/>
    <w:basedOn w:val="Normal"/>
    <w:rsid w:val="00826B39"/>
    <w:pPr>
      <w:tabs>
        <w:tab w:val="left" w:pos="284"/>
        <w:tab w:val="num" w:pos="360"/>
        <w:tab w:val="num" w:pos="717"/>
      </w:tabs>
      <w:ind w:left="1071" w:hanging="357"/>
    </w:pPr>
  </w:style>
  <w:style w:type="paragraph" w:customStyle="1" w:styleId="NormalTabela">
    <w:name w:val="Normal Tabela"/>
    <w:basedOn w:val="Normal"/>
    <w:rsid w:val="00826B39"/>
    <w:pPr>
      <w:spacing w:before="60" w:after="60" w:line="240" w:lineRule="auto"/>
    </w:pPr>
    <w:rPr>
      <w:rFonts w:ascii="Arial" w:hAnsi="Arial"/>
      <w:sz w:val="18"/>
      <w:lang w:val="pt-PT"/>
    </w:rPr>
  </w:style>
  <w:style w:type="character" w:customStyle="1" w:styleId="HighlightedVariable">
    <w:name w:val="Highlighted Variable"/>
    <w:basedOn w:val="Fontepargpadro"/>
    <w:rsid w:val="00826B39"/>
    <w:rPr>
      <w:color w:val="0000FF"/>
    </w:rPr>
  </w:style>
  <w:style w:type="paragraph" w:styleId="Recuodecorpodetexto">
    <w:name w:val="Body Text Indent"/>
    <w:basedOn w:val="Normal"/>
    <w:rsid w:val="00826B39"/>
    <w:pPr>
      <w:ind w:left="142"/>
    </w:pPr>
  </w:style>
  <w:style w:type="paragraph" w:styleId="Corpodetexto2">
    <w:name w:val="Body Text 2"/>
    <w:basedOn w:val="Normal"/>
    <w:rsid w:val="00826B39"/>
    <w:pPr>
      <w:spacing w:line="240" w:lineRule="auto"/>
    </w:pPr>
    <w:rPr>
      <w:rFonts w:ascii="Times New Roman" w:hAnsi="Times New Roman"/>
      <w:b/>
      <w:i/>
      <w:sz w:val="36"/>
      <w:lang w:val="pt-PT" w:eastAsia="pt-PT"/>
    </w:rPr>
  </w:style>
  <w:style w:type="paragraph" w:styleId="Recuodecorpodetexto2">
    <w:name w:val="Body Text Indent 2"/>
    <w:basedOn w:val="Normal"/>
    <w:rsid w:val="00826B39"/>
    <w:pPr>
      <w:spacing w:line="240" w:lineRule="auto"/>
      <w:ind w:firstLine="720"/>
    </w:pPr>
    <w:rPr>
      <w:rFonts w:ascii="Arial" w:hAnsi="Arial"/>
      <w:color w:val="FF0000"/>
      <w:u w:val="single"/>
      <w:lang w:val="pt-PT" w:eastAsia="pt-PT"/>
    </w:rPr>
  </w:style>
  <w:style w:type="paragraph" w:styleId="Corpodetexto3">
    <w:name w:val="Body Text 3"/>
    <w:basedOn w:val="Normal"/>
    <w:rsid w:val="00826B39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16"/>
      <w:szCs w:val="16"/>
    </w:rPr>
  </w:style>
  <w:style w:type="paragraph" w:styleId="Numerada">
    <w:name w:val="List Number"/>
    <w:basedOn w:val="Lista"/>
    <w:rsid w:val="00826B39"/>
    <w:pPr>
      <w:numPr>
        <w:numId w:val="3"/>
      </w:numPr>
      <w:tabs>
        <w:tab w:val="num" w:pos="360"/>
      </w:tabs>
      <w:spacing w:before="80" w:after="80" w:line="240" w:lineRule="atLeast"/>
      <w:ind w:left="360"/>
    </w:pPr>
    <w:rPr>
      <w:rFonts w:ascii="Arial" w:hAnsi="Arial"/>
      <w:sz w:val="22"/>
    </w:rPr>
  </w:style>
  <w:style w:type="paragraph" w:styleId="Lista">
    <w:name w:val="List"/>
    <w:basedOn w:val="Normal"/>
    <w:rsid w:val="00826B39"/>
    <w:pPr>
      <w:ind w:left="283" w:hanging="283"/>
    </w:pPr>
  </w:style>
  <w:style w:type="paragraph" w:styleId="TextosemFormatao">
    <w:name w:val="Plain Text"/>
    <w:basedOn w:val="Normal"/>
    <w:rsid w:val="00826B39"/>
    <w:pPr>
      <w:spacing w:line="240" w:lineRule="auto"/>
    </w:pPr>
    <w:rPr>
      <w:rFonts w:ascii="Courier New" w:hAnsi="Courier New" w:cs="Courier New"/>
    </w:rPr>
  </w:style>
  <w:style w:type="paragraph" w:customStyle="1" w:styleId="space">
    <w:name w:val="space"/>
    <w:basedOn w:val="Normal"/>
    <w:rsid w:val="00826B39"/>
    <w:pPr>
      <w:spacing w:line="240" w:lineRule="auto"/>
    </w:pPr>
    <w:rPr>
      <w:rFonts w:ascii="Times Roman" w:hAnsi="Times Roman"/>
    </w:rPr>
  </w:style>
  <w:style w:type="paragraph" w:styleId="Saudao">
    <w:name w:val="Salutation"/>
    <w:basedOn w:val="Normal"/>
    <w:next w:val="Normal"/>
    <w:rsid w:val="00826B39"/>
    <w:pPr>
      <w:spacing w:line="240" w:lineRule="auto"/>
    </w:pPr>
    <w:rPr>
      <w:rFonts w:ascii="Times New Roman" w:hAnsi="Times New Roman"/>
      <w:sz w:val="24"/>
    </w:rPr>
  </w:style>
  <w:style w:type="paragraph" w:styleId="Commarcadores2">
    <w:name w:val="List Bullet 2"/>
    <w:basedOn w:val="Normal"/>
    <w:autoRedefine/>
    <w:rsid w:val="002D474C"/>
    <w:pPr>
      <w:spacing w:line="240" w:lineRule="auto"/>
    </w:pPr>
    <w:rPr>
      <w:rFonts w:cs="Tahoma"/>
    </w:rPr>
  </w:style>
  <w:style w:type="paragraph" w:styleId="MapadoDocumento">
    <w:name w:val="Document Map"/>
    <w:basedOn w:val="Normal"/>
    <w:semiHidden/>
    <w:rsid w:val="00BC3166"/>
    <w:pPr>
      <w:shd w:val="clear" w:color="auto" w:fill="000080"/>
    </w:pPr>
    <w:rPr>
      <w:rFonts w:cs="Tahoma"/>
    </w:rPr>
  </w:style>
  <w:style w:type="paragraph" w:styleId="Textodebalo">
    <w:name w:val="Balloon Text"/>
    <w:basedOn w:val="Normal"/>
    <w:rsid w:val="0041425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96144"/>
    <w:rPr>
      <w:rFonts w:ascii="Calibri" w:eastAsia="Times New Roman" w:hAnsi="Calibri" w:cs="Times New Roman"/>
      <w:b/>
      <w:bCs/>
      <w:caps/>
      <w:color w:val="FFFFFF"/>
      <w:spacing w:val="15"/>
      <w:sz w:val="22"/>
      <w:szCs w:val="22"/>
      <w:shd w:val="clear" w:color="auto" w:fill="4F81BD"/>
      <w:lang w:val="en-US" w:eastAsia="en-US" w:bidi="en-US"/>
    </w:rPr>
  </w:style>
  <w:style w:type="character" w:customStyle="1" w:styleId="Ttulo2Char">
    <w:name w:val="Título 2 Char"/>
    <w:basedOn w:val="Fontepargpadro"/>
    <w:link w:val="Ttulo2"/>
    <w:uiPriority w:val="9"/>
    <w:rsid w:val="00B96144"/>
    <w:rPr>
      <w:rFonts w:ascii="Calibri" w:eastAsia="Times New Roman" w:hAnsi="Calibri" w:cs="Times New Roman"/>
      <w:caps/>
      <w:spacing w:val="15"/>
      <w:sz w:val="22"/>
      <w:szCs w:val="22"/>
      <w:shd w:val="clear" w:color="auto" w:fill="DBE5F1"/>
      <w:lang w:val="en-US" w:eastAsia="en-US" w:bidi="en-US"/>
    </w:rPr>
  </w:style>
  <w:style w:type="character" w:customStyle="1" w:styleId="Ttulo3Char">
    <w:name w:val="Título 3 Char"/>
    <w:basedOn w:val="Fontepargpadro"/>
    <w:link w:val="Ttulo3"/>
    <w:uiPriority w:val="9"/>
    <w:rsid w:val="00B96144"/>
    <w:rPr>
      <w:rFonts w:ascii="Calibri" w:eastAsia="Times New Roman" w:hAnsi="Calibri" w:cs="Times New Roman"/>
      <w:caps/>
      <w:color w:val="243F60"/>
      <w:spacing w:val="15"/>
      <w:sz w:val="22"/>
      <w:szCs w:val="22"/>
      <w:lang w:val="en-US" w:eastAsia="en-US" w:bidi="en-US"/>
    </w:rPr>
  </w:style>
  <w:style w:type="character" w:customStyle="1" w:styleId="Ttulo4Char">
    <w:name w:val="Título 4 Char"/>
    <w:basedOn w:val="Fontepargpadro"/>
    <w:link w:val="Ttulo4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5Char">
    <w:name w:val="Título 5 Char"/>
    <w:basedOn w:val="Fontepargpadro"/>
    <w:link w:val="Ttulo5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6Char">
    <w:name w:val="Título 6 Char"/>
    <w:basedOn w:val="Fontepargpadro"/>
    <w:link w:val="Ttulo6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7Char">
    <w:name w:val="Título 7 Char"/>
    <w:basedOn w:val="Fontepargpadro"/>
    <w:link w:val="Ttulo7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8Char">
    <w:name w:val="Título 8 Char"/>
    <w:basedOn w:val="Fontepargpadro"/>
    <w:link w:val="Ttulo8"/>
    <w:uiPriority w:val="9"/>
    <w:rsid w:val="00B96144"/>
    <w:rPr>
      <w:rFonts w:ascii="Calibri" w:eastAsia="Times New Roman" w:hAnsi="Calibri" w:cs="Times New Roman"/>
      <w:caps/>
      <w:spacing w:val="10"/>
      <w:sz w:val="18"/>
      <w:szCs w:val="18"/>
      <w:lang w:val="en-US" w:eastAsia="en-US" w:bidi="en-US"/>
    </w:rPr>
  </w:style>
  <w:style w:type="character" w:customStyle="1" w:styleId="Ttulo9Char">
    <w:name w:val="Título 9 Char"/>
    <w:basedOn w:val="Fontepargpadro"/>
    <w:link w:val="Ttulo9"/>
    <w:uiPriority w:val="9"/>
    <w:rsid w:val="00B96144"/>
    <w:rPr>
      <w:rFonts w:ascii="Calibri" w:eastAsia="Times New Roman" w:hAnsi="Calibri" w:cs="Times New Roman"/>
      <w:i/>
      <w:caps/>
      <w:spacing w:val="10"/>
      <w:sz w:val="18"/>
      <w:szCs w:val="18"/>
      <w:lang w:val="en-US" w:eastAsia="en-US" w:bidi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1425B"/>
    <w:rPr>
      <w:b/>
      <w:bCs/>
      <w:color w:val="365F91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1425B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96144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eastAsia="en-US"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425B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96144"/>
    <w:rPr>
      <w:rFonts w:ascii="Calibri" w:eastAsia="Times New Roman" w:hAnsi="Calibri" w:cs="Times New Roman"/>
      <w:caps/>
      <w:color w:val="595959"/>
      <w:spacing w:val="10"/>
      <w:sz w:val="24"/>
      <w:szCs w:val="24"/>
      <w:lang w:val="en-US" w:eastAsia="en-US" w:bidi="en-US"/>
    </w:rPr>
  </w:style>
  <w:style w:type="character" w:styleId="Forte">
    <w:name w:val="Strong"/>
    <w:uiPriority w:val="22"/>
    <w:qFormat/>
    <w:rsid w:val="0041425B"/>
    <w:rPr>
      <w:b/>
      <w:bCs/>
    </w:rPr>
  </w:style>
  <w:style w:type="character" w:styleId="nfase">
    <w:name w:val="Emphasis"/>
    <w:uiPriority w:val="20"/>
    <w:qFormat/>
    <w:rsid w:val="0041425B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41425B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96144"/>
    <w:rPr>
      <w:rFonts w:ascii="Calibri" w:eastAsia="Times New Roman" w:hAnsi="Calibri" w:cs="Times New Roman"/>
      <w:lang w:val="en-US" w:eastAsia="en-US" w:bidi="en-US"/>
    </w:rPr>
  </w:style>
  <w:style w:type="paragraph" w:styleId="PargrafodaLista">
    <w:name w:val="List Paragraph"/>
    <w:basedOn w:val="Normal"/>
    <w:uiPriority w:val="34"/>
    <w:qFormat/>
    <w:rsid w:val="0041425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1425B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96144"/>
    <w:rPr>
      <w:rFonts w:ascii="Calibri" w:eastAsia="Times New Roman" w:hAnsi="Calibri" w:cs="Times New Roman"/>
      <w:i/>
      <w:iCs/>
      <w:lang w:val="en-US" w:eastAsia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425B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6144"/>
    <w:rPr>
      <w:rFonts w:ascii="Calibri" w:eastAsia="Times New Roman" w:hAnsi="Calibri" w:cs="Times New Roman"/>
      <w:i/>
      <w:iCs/>
      <w:color w:val="4F81BD"/>
      <w:lang w:val="en-US" w:eastAsia="en-US" w:bidi="en-US"/>
    </w:rPr>
  </w:style>
  <w:style w:type="character" w:styleId="nfaseSutil">
    <w:name w:val="Subtle Emphasis"/>
    <w:uiPriority w:val="19"/>
    <w:qFormat/>
    <w:rsid w:val="0041425B"/>
    <w:rPr>
      <w:i/>
      <w:iCs/>
      <w:color w:val="243F60"/>
    </w:rPr>
  </w:style>
  <w:style w:type="character" w:styleId="nfaseIntensa">
    <w:name w:val="Intense Emphasis"/>
    <w:uiPriority w:val="21"/>
    <w:qFormat/>
    <w:rsid w:val="0041425B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41425B"/>
    <w:rPr>
      <w:b/>
      <w:bCs/>
      <w:color w:val="4F81BD"/>
    </w:rPr>
  </w:style>
  <w:style w:type="character" w:styleId="RefernciaIntensa">
    <w:name w:val="Intense Reference"/>
    <w:uiPriority w:val="32"/>
    <w:qFormat/>
    <w:rsid w:val="0041425B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41425B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425B"/>
    <w:pPr>
      <w:outlineLvl w:val="9"/>
    </w:pPr>
  </w:style>
  <w:style w:type="character" w:customStyle="1" w:styleId="CabealhoChar">
    <w:name w:val="Cabeçalho Char"/>
    <w:aliases w:val="Cover Page Char"/>
    <w:basedOn w:val="Fontepargpadro"/>
    <w:link w:val="Cabealho"/>
    <w:rsid w:val="0026641E"/>
    <w:rPr>
      <w:rFonts w:ascii="Calibri" w:eastAsia="Times New Roman" w:hAnsi="Calibri" w:cs="Times New Roman"/>
      <w:lang w:val="en-US" w:eastAsia="en-US" w:bidi="en-US"/>
    </w:rPr>
  </w:style>
  <w:style w:type="character" w:customStyle="1" w:styleId="RodapChar">
    <w:name w:val="Rodapé Char"/>
    <w:basedOn w:val="Fontepargpadro"/>
    <w:link w:val="Rodap"/>
    <w:uiPriority w:val="99"/>
    <w:rsid w:val="00B46DEA"/>
    <w:rPr>
      <w:rFonts w:ascii="Calibri" w:eastAsia="Times New Roman" w:hAnsi="Calibri" w:cs="Times New Roman"/>
      <w:lang w:val="en-US" w:eastAsia="en-US" w:bidi="en-US"/>
    </w:rPr>
  </w:style>
  <w:style w:type="paragraph" w:customStyle="1" w:styleId="CorpodoTexto">
    <w:name w:val="Corpo do Texto"/>
    <w:basedOn w:val="Normal"/>
    <w:rsid w:val="0041425B"/>
    <w:rPr>
      <w:rFonts w:ascii="Arial" w:hAnsi="Arial" w:cs="Arial"/>
    </w:rPr>
  </w:style>
  <w:style w:type="character" w:customStyle="1" w:styleId="EstiloDeEmail83">
    <w:name w:val="EstiloDeEmail83"/>
    <w:basedOn w:val="Fontepargpadro"/>
    <w:semiHidden/>
    <w:rsid w:val="0041425B"/>
    <w:rPr>
      <w:rFonts w:ascii="Arial" w:hAnsi="Arial" w:cs="Arial"/>
      <w:color w:val="auto"/>
      <w:sz w:val="20"/>
      <w:szCs w:val="20"/>
    </w:rPr>
  </w:style>
  <w:style w:type="table" w:styleId="Tabelacomgrade">
    <w:name w:val="Table Grid"/>
    <w:basedOn w:val="Tabelanormal"/>
    <w:rsid w:val="0041425B"/>
    <w:pPr>
      <w:spacing w:before="200" w:after="200" w:line="276" w:lineRule="auto"/>
    </w:pPr>
    <w:rPr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deSeo">
    <w:name w:val="Titulo de Seção"/>
    <w:basedOn w:val="Ttulo3"/>
    <w:rsid w:val="0041425B"/>
    <w:rPr>
      <w:rFonts w:ascii="Arial" w:hAnsi="Arial" w:cs="Arial"/>
      <w:smallCaps/>
      <w:color w:val="5E83BE"/>
      <w:sz w:val="24"/>
      <w:szCs w:val="28"/>
      <w:u w:val="single"/>
      <w:lang w:val="pt-BR" w:eastAsia="pt-BR"/>
    </w:rPr>
  </w:style>
  <w:style w:type="paragraph" w:customStyle="1" w:styleId="TituloPrincipal">
    <w:name w:val="Titulo Principal"/>
    <w:basedOn w:val="Normal"/>
    <w:rsid w:val="0041425B"/>
    <w:pPr>
      <w:pageBreakBefore/>
      <w:pBdr>
        <w:bottom w:val="single" w:sz="18" w:space="1" w:color="5E83BE"/>
      </w:pBdr>
      <w:tabs>
        <w:tab w:val="left" w:pos="300"/>
        <w:tab w:val="center" w:pos="5310"/>
      </w:tabs>
    </w:pPr>
    <w:rPr>
      <w:rFonts w:ascii="Arial" w:hAnsi="Arial" w:cs="Arial"/>
      <w:b/>
      <w:color w:val="5E83BE"/>
      <w:sz w:val="32"/>
      <w:szCs w:val="32"/>
    </w:rPr>
  </w:style>
  <w:style w:type="table" w:styleId="Tabelaclssica3">
    <w:name w:val="Table Classic 3"/>
    <w:basedOn w:val="Tabelanormal"/>
    <w:rsid w:val="0075008F"/>
    <w:pPr>
      <w:spacing w:before="200" w:after="200" w:line="276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-small">
    <w:name w:val="form text - small"/>
    <w:basedOn w:val="Normal"/>
    <w:rsid w:val="003C58DE"/>
    <w:pPr>
      <w:spacing w:before="240" w:after="0" w:line="240" w:lineRule="auto"/>
    </w:pPr>
    <w:rPr>
      <w:rFonts w:ascii="Times New Roman" w:hAnsi="Times New Roman"/>
      <w:lang w:bidi="ar-SA"/>
    </w:rPr>
  </w:style>
  <w:style w:type="paragraph" w:customStyle="1" w:styleId="tableheading">
    <w:name w:val="table heading"/>
    <w:basedOn w:val="Normal"/>
    <w:rsid w:val="000C7D6E"/>
    <w:pPr>
      <w:spacing w:before="60" w:after="0" w:line="240" w:lineRule="auto"/>
    </w:pPr>
    <w:rPr>
      <w:rFonts w:ascii="Times New Roman" w:hAnsi="Times New Roman"/>
      <w:i/>
      <w:sz w:val="18"/>
      <w:lang w:bidi="ar-SA"/>
    </w:rPr>
  </w:style>
  <w:style w:type="paragraph" w:customStyle="1" w:styleId="MSParagrafoTemplate">
    <w:name w:val="_MS_Paragrafo_Template"/>
    <w:basedOn w:val="Normal"/>
    <w:next w:val="Normal"/>
    <w:semiHidden/>
    <w:rsid w:val="001642CA"/>
    <w:pPr>
      <w:spacing w:before="40" w:after="40" w:line="240" w:lineRule="auto"/>
      <w:jc w:val="both"/>
    </w:pPr>
    <w:rPr>
      <w:rFonts w:ascii="Verdana" w:hAnsi="Verdana"/>
      <w:i/>
      <w:color w:val="808080"/>
      <w:sz w:val="18"/>
      <w:szCs w:val="18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A8DC3-131B-4340-BBEF-4B4064892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9</Pages>
  <Words>844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Funcional</vt:lpstr>
    </vt:vector>
  </TitlesOfParts>
  <Company/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Funcional</dc:title>
  <dc:creator>Agility</dc:creator>
  <cp:lastModifiedBy>Andre</cp:lastModifiedBy>
  <cp:revision>122</cp:revision>
  <cp:lastPrinted>2004-05-31T12:28:00Z</cp:lastPrinted>
  <dcterms:created xsi:type="dcterms:W3CDTF">2010-06-23T14:45:00Z</dcterms:created>
  <dcterms:modified xsi:type="dcterms:W3CDTF">2011-08-15T13:23:00Z</dcterms:modified>
</cp:coreProperties>
</file>