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27AB" w:rsidRDefault="00000000">
      <w:r>
        <w:t>Form Bug Reporting</w:t>
      </w:r>
    </w:p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9927AB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B84096">
            <w:pPr>
              <w:spacing w:after="0"/>
              <w:ind w:left="5"/>
            </w:pPr>
            <w:r>
              <w:rPr>
                <w:b w:val="0"/>
                <w:sz w:val="20"/>
              </w:rPr>
              <w:t>0</w:t>
            </w:r>
            <w:r w:rsidR="0092668D">
              <w:rPr>
                <w:b w:val="0"/>
                <w:sz w:val="20"/>
              </w:rPr>
              <w:t>2</w:t>
            </w:r>
            <w:r w:rsidR="0010041C">
              <w:rPr>
                <w:b w:val="0"/>
                <w:sz w:val="20"/>
              </w:rPr>
              <w:t>/1</w:t>
            </w:r>
            <w:r>
              <w:rPr>
                <w:b w:val="0"/>
                <w:sz w:val="20"/>
              </w:rPr>
              <w:t>1</w:t>
            </w:r>
            <w:r w:rsidR="0010041C">
              <w:rPr>
                <w:b w:val="0"/>
                <w:sz w:val="20"/>
              </w:rPr>
              <w:t>/2024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B84096" w:rsidRDefault="00B84096">
            <w:pPr>
              <w:spacing w:after="0"/>
              <w:ind w:left="5"/>
              <w:rPr>
                <w:b w:val="0"/>
                <w:bCs/>
              </w:rPr>
            </w:pPr>
            <w:r>
              <w:rPr>
                <w:b w:val="0"/>
                <w:bCs/>
              </w:rPr>
              <w:t>Menu login, lupa password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 w:rsidR="00B84096">
              <w:rPr>
                <w:b w:val="0"/>
                <w:sz w:val="20"/>
              </w:rPr>
              <w:t>C</w:t>
            </w:r>
            <w:r w:rsidR="0010041C">
              <w:rPr>
                <w:b w:val="0"/>
                <w:sz w:val="20"/>
              </w:rPr>
              <w:t>_001</w:t>
            </w:r>
          </w:p>
        </w:tc>
      </w:tr>
      <w:tr w:rsidR="009927AB" w:rsidTr="0010041C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041C" w:rsidRDefault="0047569F" w:rsidP="0010041C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 xml:space="preserve">Pada </w:t>
            </w:r>
            <w:r w:rsidR="00B84096">
              <w:rPr>
                <w:b w:val="0"/>
                <w:bCs/>
              </w:rPr>
              <w:t>menu lupa password, ditambahkan tombol untuk Kembali ke halaman sebelumnya</w:t>
            </w:r>
          </w:p>
        </w:tc>
      </w:tr>
      <w:tr w:rsidR="009927AB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096" w:rsidRPr="00B84096" w:rsidRDefault="00B84096" w:rsidP="00B8409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 w:rsidRPr="00B84096">
              <w:rPr>
                <w:b w:val="0"/>
                <w:sz w:val="20"/>
              </w:rPr>
              <w:t>User akses ke Halaman Website HappyHomes Estate.</w:t>
            </w:r>
          </w:p>
          <w:p w:rsidR="0047569F" w:rsidRDefault="00B84096" w:rsidP="00B8409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 w:rsidRPr="00B84096">
              <w:rPr>
                <w:b w:val="0"/>
                <w:sz w:val="20"/>
              </w:rPr>
              <w:t xml:space="preserve">User menekan tombol </w:t>
            </w:r>
            <w:r>
              <w:rPr>
                <w:b w:val="0"/>
                <w:sz w:val="20"/>
              </w:rPr>
              <w:t>lupa password</w:t>
            </w:r>
          </w:p>
          <w:p w:rsidR="00B84096" w:rsidRPr="0047569F" w:rsidRDefault="00B84096" w:rsidP="00B8409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User ingin kembali ke halaman sebelumnya</w:t>
            </w:r>
          </w:p>
        </w:tc>
      </w:tr>
      <w:tr w:rsidR="009927AB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B84096">
            <w:pPr>
              <w:spacing w:after="0"/>
              <w:ind w:left="5"/>
            </w:pPr>
            <w:r>
              <w:rPr>
                <w:b w:val="0"/>
                <w:sz w:val="20"/>
              </w:rPr>
              <w:t>Terdapat tombol kembali ke halaman sebelumnya</w:t>
            </w:r>
            <w:r w:rsidR="00F562C2" w:rsidRPr="00F562C2">
              <w:rPr>
                <w:b w:val="0"/>
                <w:sz w:val="20"/>
              </w:rPr>
              <w:t>.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F562C2">
            <w:pPr>
              <w:spacing w:after="0"/>
              <w:ind w:left="5"/>
            </w:pPr>
            <w:r w:rsidRPr="00F562C2">
              <w:rPr>
                <w:b w:val="0"/>
                <w:sz w:val="20"/>
              </w:rPr>
              <w:t xml:space="preserve">Tidak </w:t>
            </w:r>
            <w:r w:rsidR="00B84096">
              <w:rPr>
                <w:b w:val="0"/>
                <w:sz w:val="20"/>
              </w:rPr>
              <w:t>ada tombol kembali ke halaman sebelumya</w:t>
            </w:r>
          </w:p>
        </w:tc>
      </w:tr>
      <w:tr w:rsidR="009927AB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B84096">
            <w:pPr>
              <w:spacing w:after="0"/>
              <w:ind w:left="35"/>
            </w:pPr>
            <w:r>
              <w:rPr>
                <w:noProof/>
              </w:rPr>
              <w:drawing>
                <wp:inline distT="0" distB="0" distL="0" distR="0" wp14:anchorId="3E7D073C" wp14:editId="5D8B66D5">
                  <wp:extent cx="4716000" cy="2381177"/>
                  <wp:effectExtent l="0" t="0" r="8890" b="635"/>
                  <wp:docPr id="860088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0883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000" cy="238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7AB" w:rsidTr="00F562C2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27AB" w:rsidRPr="00B84096" w:rsidRDefault="00B84096" w:rsidP="00B8409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B84096" w:rsidRDefault="00B84096" w:rsidP="00932BB5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Medium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lastRenderedPageBreak/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B84096" w:rsidRDefault="00B84096" w:rsidP="00B8409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Website</w:t>
            </w:r>
          </w:p>
        </w:tc>
      </w:tr>
      <w:tr w:rsidR="009927AB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F562C2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141A14" w:rsidRDefault="00141A14" w:rsidP="00141A14"/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47569F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B84096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0</w:t>
            </w:r>
            <w:r w:rsidR="0092668D">
              <w:rPr>
                <w:b w:val="0"/>
                <w:sz w:val="20"/>
              </w:rPr>
              <w:t>2</w:t>
            </w:r>
            <w:r w:rsidR="0047569F">
              <w:rPr>
                <w:b w:val="0"/>
                <w:sz w:val="20"/>
              </w:rPr>
              <w:t>/1</w:t>
            </w:r>
            <w:r>
              <w:rPr>
                <w:b w:val="0"/>
                <w:sz w:val="20"/>
              </w:rPr>
              <w:t>1</w:t>
            </w:r>
            <w:r w:rsidR="0047569F">
              <w:rPr>
                <w:b w:val="0"/>
                <w:sz w:val="20"/>
              </w:rPr>
              <w:t>/2024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E0208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Menu </w:t>
            </w:r>
            <w:r w:rsidR="00B0790A">
              <w:rPr>
                <w:b w:val="0"/>
                <w:sz w:val="20"/>
              </w:rPr>
              <w:t>Daftar</w:t>
            </w:r>
            <w:r w:rsidR="00B84096">
              <w:rPr>
                <w:b w:val="0"/>
                <w:sz w:val="20"/>
              </w:rPr>
              <w:t xml:space="preserve"> Tanah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 w:rsidR="00B84096">
              <w:rPr>
                <w:b w:val="0"/>
                <w:sz w:val="20"/>
              </w:rPr>
              <w:t>C</w:t>
            </w:r>
            <w:r>
              <w:rPr>
                <w:b w:val="0"/>
                <w:sz w:val="20"/>
              </w:rPr>
              <w:t>_00</w:t>
            </w:r>
            <w:r w:rsidR="00B84096">
              <w:rPr>
                <w:b w:val="0"/>
                <w:sz w:val="20"/>
              </w:rPr>
              <w:t>4</w:t>
            </w:r>
          </w:p>
        </w:tc>
      </w:tr>
      <w:tr w:rsidR="0047569F" w:rsidTr="00D34703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B84096" w:rsidP="00D34703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>Tidak ada penjelasan detail terkait hal yang perlu diperbaharui pada info tanah</w:t>
            </w:r>
            <w:r w:rsidR="00B0790A">
              <w:rPr>
                <w:b w:val="0"/>
                <w:bCs/>
              </w:rPr>
              <w:t>.</w:t>
            </w:r>
          </w:p>
        </w:tc>
      </w:tr>
      <w:tr w:rsidR="0047569F" w:rsidTr="00D34703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096" w:rsidRPr="00B84096" w:rsidRDefault="00B84096" w:rsidP="00B8409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 w:rsidRPr="00B84096">
              <w:rPr>
                <w:b w:val="0"/>
                <w:sz w:val="20"/>
              </w:rPr>
              <w:t>User akses ke Halaman Project yang sedang berjalan.</w:t>
            </w:r>
          </w:p>
          <w:p w:rsidR="00B84096" w:rsidRDefault="00B84096" w:rsidP="00B8409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 w:rsidRPr="00B84096">
              <w:rPr>
                <w:b w:val="0"/>
                <w:sz w:val="20"/>
              </w:rPr>
              <w:t>User memilih menu stakeholder tanah.</w:t>
            </w:r>
          </w:p>
          <w:p w:rsidR="00B84096" w:rsidRPr="0047569F" w:rsidRDefault="00B84096" w:rsidP="00B8409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User melihat stakeholder tanah yang sudah dibuat oleh dirinya</w:t>
            </w:r>
          </w:p>
          <w:p w:rsidR="00B71ECC" w:rsidRPr="0047569F" w:rsidRDefault="00B71ECC" w:rsidP="00B84096">
            <w:pPr>
              <w:spacing w:after="5"/>
              <w:ind w:left="725"/>
              <w:rPr>
                <w:b w:val="0"/>
                <w:sz w:val="20"/>
              </w:rPr>
            </w:pPr>
          </w:p>
        </w:tc>
      </w:tr>
      <w:tr w:rsidR="0047569F" w:rsidTr="00D34703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B84096" w:rsidP="00B71ECC">
            <w:pPr>
              <w:spacing w:after="0"/>
            </w:pPr>
            <w:r>
              <w:rPr>
                <w:b w:val="0"/>
                <w:sz w:val="20"/>
              </w:rPr>
              <w:t>Terdapat keterangan hal yang perlu diperbaharui pada info tanah ketika kursor diarahkan pada tombol peringatan</w:t>
            </w:r>
            <w:r w:rsidR="0047569F" w:rsidRPr="00F562C2">
              <w:rPr>
                <w:b w:val="0"/>
                <w:sz w:val="20"/>
              </w:rPr>
              <w:t>.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B0790A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>
              <w:rPr>
                <w:b w:val="0"/>
                <w:sz w:val="20"/>
              </w:rPr>
              <w:t>idak t</w:t>
            </w:r>
            <w:r>
              <w:rPr>
                <w:b w:val="0"/>
                <w:sz w:val="20"/>
              </w:rPr>
              <w:t>erdapat keterangan hal yang perlu diperbaharui pada info tanah ketika kursor diarahkan pada tombol peringatan</w:t>
            </w:r>
            <w:r w:rsidRPr="00F562C2">
              <w:rPr>
                <w:b w:val="0"/>
                <w:sz w:val="20"/>
              </w:rPr>
              <w:t>.</w:t>
            </w:r>
          </w:p>
        </w:tc>
      </w:tr>
      <w:tr w:rsidR="0047569F" w:rsidTr="00D34703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lastRenderedPageBreak/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1ECC" w:rsidRDefault="00B0790A" w:rsidP="00B0790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68036DA" wp14:editId="3FC52788">
                  <wp:extent cx="4680000" cy="2370500"/>
                  <wp:effectExtent l="0" t="0" r="6350" b="0"/>
                  <wp:docPr id="814451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4513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69F" w:rsidRPr="00B0790A" w:rsidRDefault="00B0790A" w:rsidP="00B0790A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Pr="00B0790A" w:rsidRDefault="00B0790A" w:rsidP="00D34703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Medium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Pr="00B0790A" w:rsidRDefault="00B0790A" w:rsidP="00B0790A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Webstie</w:t>
            </w:r>
          </w:p>
        </w:tc>
      </w:tr>
      <w:tr w:rsidR="0047569F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47569F" w:rsidRDefault="0047569F" w:rsidP="00141A14"/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5157C2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B0790A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0</w:t>
            </w:r>
            <w:r w:rsidR="0092668D">
              <w:rPr>
                <w:b w:val="0"/>
                <w:sz w:val="20"/>
              </w:rPr>
              <w:t>2</w:t>
            </w:r>
            <w:r w:rsidR="005157C2">
              <w:rPr>
                <w:b w:val="0"/>
                <w:sz w:val="20"/>
              </w:rPr>
              <w:t>/</w:t>
            </w:r>
            <w:r>
              <w:rPr>
                <w:b w:val="0"/>
                <w:sz w:val="20"/>
              </w:rPr>
              <w:t>11</w:t>
            </w:r>
            <w:r w:rsidR="005157C2">
              <w:rPr>
                <w:b w:val="0"/>
                <w:sz w:val="20"/>
              </w:rPr>
              <w:t>/2024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B0790A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Menu detail daftar tanah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 w:rsidR="00B0790A">
              <w:rPr>
                <w:b w:val="0"/>
                <w:sz w:val="20"/>
              </w:rPr>
              <w:t>C</w:t>
            </w:r>
            <w:r>
              <w:rPr>
                <w:b w:val="0"/>
                <w:sz w:val="20"/>
              </w:rPr>
              <w:t>_00</w:t>
            </w:r>
            <w:r w:rsidR="00B0790A">
              <w:rPr>
                <w:b w:val="0"/>
                <w:sz w:val="20"/>
              </w:rPr>
              <w:t>9</w:t>
            </w:r>
          </w:p>
        </w:tc>
      </w:tr>
      <w:tr w:rsidR="005157C2" w:rsidTr="00D34703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B0790A" w:rsidP="00D34703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>Ketika user ingin melihat detail tanah yang sudah dibuat, muncul peringatan “Anda tidak akses” namun user masih dapat masuk ke dalam halaman detail tanah</w:t>
            </w:r>
          </w:p>
        </w:tc>
      </w:tr>
      <w:tr w:rsidR="005157C2" w:rsidTr="00D34703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lastRenderedPageBreak/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790A" w:rsidRPr="00B0790A" w:rsidRDefault="00B0790A" w:rsidP="00B0790A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 w:rsidRPr="00B0790A">
              <w:rPr>
                <w:b w:val="0"/>
                <w:sz w:val="20"/>
              </w:rPr>
              <w:t>User akses ke Halaman Project yang sedang berjalan.</w:t>
            </w:r>
          </w:p>
          <w:p w:rsidR="00B0790A" w:rsidRPr="00B0790A" w:rsidRDefault="00B0790A" w:rsidP="00B0790A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 w:rsidRPr="00B0790A">
              <w:rPr>
                <w:b w:val="0"/>
                <w:sz w:val="20"/>
              </w:rPr>
              <w:t>User memilih menu daftar tanah.</w:t>
            </w:r>
          </w:p>
          <w:p w:rsidR="005157C2" w:rsidRPr="0047569F" w:rsidRDefault="00B0790A" w:rsidP="00B0790A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 w:rsidRPr="00B0790A">
              <w:rPr>
                <w:b w:val="0"/>
                <w:sz w:val="20"/>
              </w:rPr>
              <w:t>User menekan pilihan detail data tanah yang sudah ditambahkan</w:t>
            </w:r>
          </w:p>
        </w:tc>
      </w:tr>
      <w:tr w:rsidR="005157C2" w:rsidTr="00D34703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Pr="00363C9C" w:rsidRDefault="00B0790A" w:rsidP="00D34703">
            <w:pPr>
              <w:spacing w:after="0"/>
              <w:ind w:left="5"/>
              <w:rPr>
                <w:b w:val="0"/>
                <w:bCs/>
              </w:rPr>
            </w:pPr>
            <w:r>
              <w:rPr>
                <w:b w:val="0"/>
                <w:bCs/>
              </w:rPr>
              <w:t>Tidak muncul peringatan pada saat mengakses menu detail tanah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B0790A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Muncul peringatan saat mengakses menu detail tanah</w:t>
            </w:r>
          </w:p>
        </w:tc>
      </w:tr>
      <w:tr w:rsidR="005157C2" w:rsidTr="00D34703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790A" w:rsidRDefault="00B0790A" w:rsidP="00622DDB">
            <w:pPr>
              <w:spacing w:after="0"/>
              <w:ind w:left="35"/>
            </w:pPr>
            <w:r>
              <w:rPr>
                <w:noProof/>
              </w:rPr>
              <w:drawing>
                <wp:inline distT="0" distB="0" distL="0" distR="0" wp14:anchorId="5995BBBD" wp14:editId="6050326D">
                  <wp:extent cx="4680000" cy="2370500"/>
                  <wp:effectExtent l="0" t="0" r="6350" b="0"/>
                  <wp:docPr id="965666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6663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1CD" w:rsidRDefault="00B0790A" w:rsidP="00622DDB">
            <w:pPr>
              <w:spacing w:after="0"/>
              <w:ind w:left="35"/>
            </w:pPr>
            <w:r>
              <w:rPr>
                <w:noProof/>
              </w:rPr>
              <w:drawing>
                <wp:inline distT="0" distB="0" distL="0" distR="0" wp14:anchorId="023E1D48" wp14:editId="0566A8A9">
                  <wp:extent cx="4680000" cy="2373000"/>
                  <wp:effectExtent l="0" t="0" r="6350" b="8255"/>
                  <wp:docPr id="1161640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6400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7C2" w:rsidRPr="00E0208F" w:rsidRDefault="0091665A" w:rsidP="00D34703">
            <w:pPr>
              <w:spacing w:after="0"/>
              <w:ind w:left="5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Pr="00B0790A" w:rsidRDefault="0091665A" w:rsidP="00D34703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Medium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Pr="00B0790A" w:rsidRDefault="00B0790A" w:rsidP="00B0790A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Website</w:t>
            </w:r>
          </w:p>
        </w:tc>
      </w:tr>
      <w:tr w:rsidR="005157C2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lastRenderedPageBreak/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B0790A" w:rsidRDefault="00B0790A" w:rsidP="00141A14"/>
    <w:sectPr w:rsidR="00B079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80E"/>
    <w:multiLevelType w:val="hybridMultilevel"/>
    <w:tmpl w:val="F92474CE"/>
    <w:lvl w:ilvl="0" w:tplc="61FC8C92">
      <w:start w:val="1"/>
      <w:numFmt w:val="bullet"/>
      <w:lvlText w:val="●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BCED6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DCC96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E24DFA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AC6A5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A6B3BA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80EE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74782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B4BAF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31407"/>
    <w:multiLevelType w:val="hybridMultilevel"/>
    <w:tmpl w:val="7402D770"/>
    <w:lvl w:ilvl="0" w:tplc="FFFFFFF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05421B"/>
    <w:multiLevelType w:val="hybridMultilevel"/>
    <w:tmpl w:val="7402D770"/>
    <w:lvl w:ilvl="0" w:tplc="0409000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AFFB0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1AAEEA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78F05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E0DE76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C688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44394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26C09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48D7BA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21C07"/>
    <w:multiLevelType w:val="hybridMultilevel"/>
    <w:tmpl w:val="DFF67488"/>
    <w:lvl w:ilvl="0" w:tplc="0D20D13C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34A666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CE512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AC1E4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62886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04C8B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64F98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40C2E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617C6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62FF2"/>
    <w:multiLevelType w:val="hybridMultilevel"/>
    <w:tmpl w:val="33686E88"/>
    <w:lvl w:ilvl="0" w:tplc="AF4C8740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78D6D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040D9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A338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CFFE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0FEB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259A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439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F62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114F2"/>
    <w:multiLevelType w:val="hybridMultilevel"/>
    <w:tmpl w:val="964EAB8E"/>
    <w:lvl w:ilvl="0" w:tplc="041E2CE6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DA192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DAF50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B607C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CD89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E6F7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A0D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64374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AFA4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EE4EAE"/>
    <w:multiLevelType w:val="hybridMultilevel"/>
    <w:tmpl w:val="82487562"/>
    <w:lvl w:ilvl="0" w:tplc="C8304FC6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02EBC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90967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012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AB7D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846A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4E29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16B7D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60502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791A3D"/>
    <w:multiLevelType w:val="hybridMultilevel"/>
    <w:tmpl w:val="75F6035C"/>
    <w:lvl w:ilvl="0" w:tplc="52481648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7E4BF8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E6D0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2428F4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14B064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705CAA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80E82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23A5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2E79A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D61CA0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5C429D"/>
    <w:multiLevelType w:val="hybridMultilevel"/>
    <w:tmpl w:val="7402D770"/>
    <w:lvl w:ilvl="0" w:tplc="FFFFFFF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910B17"/>
    <w:multiLevelType w:val="hybridMultilevel"/>
    <w:tmpl w:val="686A43E6"/>
    <w:lvl w:ilvl="0" w:tplc="61B6DD46">
      <w:start w:val="2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3E522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64AC00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7BA2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A6814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EAA9D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942CB2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58141E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58302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386B30"/>
    <w:multiLevelType w:val="hybridMultilevel"/>
    <w:tmpl w:val="CBC28598"/>
    <w:lvl w:ilvl="0" w:tplc="85FC9BAC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CED0C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60D204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EC768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1AE378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1A968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66DD0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045EE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22D168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F91F5C"/>
    <w:multiLevelType w:val="hybridMultilevel"/>
    <w:tmpl w:val="8B7C9AC0"/>
    <w:lvl w:ilvl="0" w:tplc="48E859AE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4270E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E4F2D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FCED4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227CE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360BF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A589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BCD95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CFD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973345"/>
    <w:multiLevelType w:val="hybridMultilevel"/>
    <w:tmpl w:val="48847AB8"/>
    <w:lvl w:ilvl="0" w:tplc="6CB85480">
      <w:start w:val="1"/>
      <w:numFmt w:val="decimal"/>
      <w:lvlText w:val="%1.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4A214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A2C98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949D70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499CE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A075FE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CA73A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3E4C2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BC381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6A6704"/>
    <w:multiLevelType w:val="hybridMultilevel"/>
    <w:tmpl w:val="C02A8598"/>
    <w:lvl w:ilvl="0" w:tplc="8B8E677E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E604A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EB550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A0734C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923EB8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230F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C968A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2EED6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C221E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E75630"/>
    <w:multiLevelType w:val="hybridMultilevel"/>
    <w:tmpl w:val="568EE0DA"/>
    <w:lvl w:ilvl="0" w:tplc="A2E2399A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00C5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25C2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5C800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C20E6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1AE07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65D5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2FBF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46B2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A47EE6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C64D4B"/>
    <w:multiLevelType w:val="hybridMultilevel"/>
    <w:tmpl w:val="0A92E68E"/>
    <w:lvl w:ilvl="0" w:tplc="5DBC72D8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2003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34F09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E79B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56AF9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C2DDA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4F41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E3C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28F9C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AC3403"/>
    <w:multiLevelType w:val="hybridMultilevel"/>
    <w:tmpl w:val="7402D770"/>
    <w:lvl w:ilvl="0" w:tplc="FFFFFFF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7A09CD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0090A"/>
    <w:multiLevelType w:val="hybridMultilevel"/>
    <w:tmpl w:val="E2E06604"/>
    <w:lvl w:ilvl="0" w:tplc="02943C2C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C884DC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D0F5E8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C1E00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6B426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065098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CC3C8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C456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0CA1D8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544384">
    <w:abstractNumId w:val="12"/>
  </w:num>
  <w:num w:numId="2" w16cid:durableId="1504783764">
    <w:abstractNumId w:val="7"/>
  </w:num>
  <w:num w:numId="3" w16cid:durableId="681470540">
    <w:abstractNumId w:val="17"/>
  </w:num>
  <w:num w:numId="4" w16cid:durableId="79641024">
    <w:abstractNumId w:val="2"/>
  </w:num>
  <w:num w:numId="5" w16cid:durableId="1557543766">
    <w:abstractNumId w:val="0"/>
  </w:num>
  <w:num w:numId="6" w16cid:durableId="1669020442">
    <w:abstractNumId w:val="13"/>
  </w:num>
  <w:num w:numId="7" w16cid:durableId="1366249776">
    <w:abstractNumId w:val="4"/>
  </w:num>
  <w:num w:numId="8" w16cid:durableId="2005011705">
    <w:abstractNumId w:val="3"/>
  </w:num>
  <w:num w:numId="9" w16cid:durableId="405613067">
    <w:abstractNumId w:val="20"/>
  </w:num>
  <w:num w:numId="10" w16cid:durableId="1514882149">
    <w:abstractNumId w:val="6"/>
  </w:num>
  <w:num w:numId="11" w16cid:durableId="570694372">
    <w:abstractNumId w:val="11"/>
  </w:num>
  <w:num w:numId="12" w16cid:durableId="1285506565">
    <w:abstractNumId w:val="5"/>
  </w:num>
  <w:num w:numId="13" w16cid:durableId="1727531128">
    <w:abstractNumId w:val="14"/>
  </w:num>
  <w:num w:numId="14" w16cid:durableId="602222812">
    <w:abstractNumId w:val="15"/>
  </w:num>
  <w:num w:numId="15" w16cid:durableId="2104454707">
    <w:abstractNumId w:val="10"/>
  </w:num>
  <w:num w:numId="16" w16cid:durableId="475019">
    <w:abstractNumId w:val="1"/>
  </w:num>
  <w:num w:numId="17" w16cid:durableId="14887839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14246585">
    <w:abstractNumId w:val="9"/>
  </w:num>
  <w:num w:numId="19" w16cid:durableId="607391928">
    <w:abstractNumId w:val="18"/>
  </w:num>
  <w:num w:numId="20" w16cid:durableId="544491760">
    <w:abstractNumId w:val="16"/>
  </w:num>
  <w:num w:numId="21" w16cid:durableId="1300573720">
    <w:abstractNumId w:val="8"/>
  </w:num>
  <w:num w:numId="22" w16cid:durableId="10911187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AB"/>
    <w:rsid w:val="0010041C"/>
    <w:rsid w:val="00141A14"/>
    <w:rsid w:val="00141F65"/>
    <w:rsid w:val="00231E28"/>
    <w:rsid w:val="00363C9C"/>
    <w:rsid w:val="003D7045"/>
    <w:rsid w:val="003E5171"/>
    <w:rsid w:val="0047569F"/>
    <w:rsid w:val="00484C6C"/>
    <w:rsid w:val="005157C2"/>
    <w:rsid w:val="005D2358"/>
    <w:rsid w:val="006111CD"/>
    <w:rsid w:val="00622DDB"/>
    <w:rsid w:val="00750B4F"/>
    <w:rsid w:val="0091665A"/>
    <w:rsid w:val="0092668D"/>
    <w:rsid w:val="00932BB5"/>
    <w:rsid w:val="009927AB"/>
    <w:rsid w:val="009C7C0F"/>
    <w:rsid w:val="009E2DC7"/>
    <w:rsid w:val="00B0790A"/>
    <w:rsid w:val="00B65FE5"/>
    <w:rsid w:val="00B71ECC"/>
    <w:rsid w:val="00B84096"/>
    <w:rsid w:val="00C709D6"/>
    <w:rsid w:val="00E0208F"/>
    <w:rsid w:val="00F41E16"/>
    <w:rsid w:val="00F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FC9"/>
  <w15:docId w15:val="{3F5CEE78-8D93-47AD-977C-A8421920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0A"/>
    <w:pPr>
      <w:spacing w:after="64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9E83-506D-4E6B-8095-72BC5DBA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QA_ Bug Report_Iqbalm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QA_ Bug Report_Iqbalm</dc:title>
  <dc:subject/>
  <dc:creator>Agil Widianto</dc:creator>
  <cp:keywords/>
  <cp:lastModifiedBy>Agil Widianto</cp:lastModifiedBy>
  <cp:revision>3</cp:revision>
  <dcterms:created xsi:type="dcterms:W3CDTF">2024-11-03T13:46:00Z</dcterms:created>
  <dcterms:modified xsi:type="dcterms:W3CDTF">2024-11-03T13:46:00Z</dcterms:modified>
</cp:coreProperties>
</file>