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70" w:rsidRDefault="00282D70" w:rsidP="00997195">
      <w:pPr>
        <w:jc w:val="center"/>
      </w:pPr>
    </w:p>
    <w:p w:rsidR="00997195" w:rsidRDefault="00997195" w:rsidP="00997195">
      <w:pPr>
        <w:jc w:val="center"/>
      </w:pPr>
    </w:p>
    <w:p w:rsidR="00997195" w:rsidRDefault="00997195" w:rsidP="00997195">
      <w:pPr>
        <w:jc w:val="center"/>
        <w:rPr>
          <w:b/>
          <w:sz w:val="48"/>
        </w:rPr>
      </w:pPr>
      <w:r>
        <w:rPr>
          <w:b/>
          <w:sz w:val="48"/>
        </w:rPr>
        <w:t>Adam Gincel and Mark Watson</w:t>
      </w:r>
    </w:p>
    <w:p w:rsidR="00997195" w:rsidRDefault="00997195" w:rsidP="00997195">
      <w:pPr>
        <w:jc w:val="center"/>
        <w:rPr>
          <w:b/>
          <w:sz w:val="48"/>
        </w:rPr>
      </w:pPr>
      <w:r>
        <w:rPr>
          <w:b/>
          <w:sz w:val="48"/>
        </w:rPr>
        <w:t>Group 1</w:t>
      </w:r>
    </w:p>
    <w:p w:rsidR="00997195" w:rsidRDefault="00997195" w:rsidP="00997195">
      <w:pPr>
        <w:jc w:val="center"/>
        <w:rPr>
          <w:b/>
          <w:sz w:val="48"/>
        </w:rPr>
      </w:pPr>
      <w:r>
        <w:rPr>
          <w:b/>
          <w:sz w:val="48"/>
        </w:rPr>
        <w:t>Experiment 2: Friction</w:t>
      </w:r>
    </w:p>
    <w:p w:rsidR="00997195" w:rsidRDefault="00997195" w:rsidP="00997195">
      <w:pPr>
        <w:jc w:val="center"/>
        <w:rPr>
          <w:b/>
          <w:sz w:val="48"/>
        </w:rPr>
      </w:pPr>
      <w:r>
        <w:rPr>
          <w:b/>
          <w:sz w:val="48"/>
        </w:rPr>
        <w:t>March 10</w:t>
      </w:r>
      <w:r w:rsidRPr="00997195">
        <w:rPr>
          <w:b/>
          <w:sz w:val="48"/>
          <w:vertAlign w:val="superscript"/>
        </w:rPr>
        <w:t>th</w:t>
      </w:r>
      <w:r>
        <w:rPr>
          <w:b/>
          <w:sz w:val="48"/>
        </w:rPr>
        <w:t>, 2015</w:t>
      </w:r>
    </w:p>
    <w:p w:rsidR="00997195" w:rsidRDefault="00997195" w:rsidP="00997195">
      <w:pPr>
        <w:jc w:val="center"/>
        <w:rPr>
          <w:b/>
          <w:sz w:val="48"/>
        </w:rPr>
      </w:pPr>
    </w:p>
    <w:p w:rsidR="00997195" w:rsidRDefault="00997195" w:rsidP="00997195">
      <w:pPr>
        <w:jc w:val="center"/>
        <w:rPr>
          <w:b/>
          <w:sz w:val="48"/>
        </w:rPr>
      </w:pPr>
    </w:p>
    <w:p w:rsidR="00997195" w:rsidRDefault="00997195" w:rsidP="00997195">
      <w:pPr>
        <w:jc w:val="center"/>
        <w:rPr>
          <w:i/>
          <w:sz w:val="32"/>
        </w:rPr>
      </w:pPr>
      <w:r>
        <w:rPr>
          <w:i/>
          <w:sz w:val="32"/>
        </w:rPr>
        <w:t>I pledge my honor that I have abided by the Stevens Honor System.</w:t>
      </w:r>
    </w:p>
    <w:p w:rsidR="00997195" w:rsidRDefault="00997195">
      <w:pPr>
        <w:rPr>
          <w:i/>
          <w:sz w:val="32"/>
        </w:rPr>
      </w:pPr>
      <w:r>
        <w:rPr>
          <w:i/>
          <w:sz w:val="32"/>
        </w:rPr>
        <w:br w:type="page"/>
      </w:r>
    </w:p>
    <w:p w:rsidR="00997195" w:rsidRDefault="00997195" w:rsidP="00997195">
      <w:pPr>
        <w:rPr>
          <w:sz w:val="32"/>
        </w:rPr>
      </w:pPr>
      <w:r>
        <w:rPr>
          <w:b/>
          <w:sz w:val="32"/>
        </w:rPr>
        <w:lastRenderedPageBreak/>
        <w:t xml:space="preserve">Introduction: </w:t>
      </w:r>
      <w:r>
        <w:rPr>
          <w:sz w:val="32"/>
        </w:rPr>
        <w:t xml:space="preserve">In this experiment we measured the </w:t>
      </w:r>
      <w:r w:rsidR="00C37918">
        <w:rPr>
          <w:sz w:val="32"/>
        </w:rPr>
        <w:t>coefficients of static and kinetic friction</w:t>
      </w:r>
      <w:r>
        <w:rPr>
          <w:sz w:val="32"/>
        </w:rPr>
        <w:t xml:space="preserve"> of various materials by moving sensors across them while measuring those sensors’ velocity or force. </w:t>
      </w:r>
      <w:r w:rsidR="00B5423A">
        <w:rPr>
          <w:sz w:val="32"/>
        </w:rPr>
        <w:t>We used a velocity sensor to track a cart as it moved over a track horizontally and on an incline. We later used a spring force sensor to determine the maximum friction force of cotton, a clipboard, a mouse pad, rubber, and thin film.</w:t>
      </w:r>
      <w:r w:rsidR="00C37918">
        <w:rPr>
          <w:sz w:val="32"/>
        </w:rPr>
        <w:t xml:space="preserve"> After finding these values over many trials we averaged them and foun</w:t>
      </w:r>
      <w:r w:rsidR="005F586E">
        <w:rPr>
          <w:sz w:val="32"/>
        </w:rPr>
        <w:t xml:space="preserve">d their standard deviation, </w:t>
      </w:r>
      <w:r w:rsidR="00C37918">
        <w:rPr>
          <w:sz w:val="32"/>
        </w:rPr>
        <w:t xml:space="preserve">then determined the coefficients of </w:t>
      </w:r>
      <w:r w:rsidR="00991E33">
        <w:rPr>
          <w:sz w:val="32"/>
        </w:rPr>
        <w:t>static or kinetic friction for each of our surfaces.</w:t>
      </w:r>
      <w:r w:rsidR="00D11658">
        <w:rPr>
          <w:sz w:val="32"/>
        </w:rPr>
        <w:t xml:space="preserve"> </w:t>
      </w:r>
    </w:p>
    <w:p w:rsidR="00991E33" w:rsidRDefault="00991E33" w:rsidP="00997195">
      <w:pPr>
        <w:rPr>
          <w:sz w:val="32"/>
        </w:rPr>
      </w:pPr>
    </w:p>
    <w:p w:rsidR="00991E33" w:rsidRDefault="00991E33" w:rsidP="00997195">
      <w:pPr>
        <w:rPr>
          <w:sz w:val="32"/>
        </w:rPr>
      </w:pPr>
    </w:p>
    <w:p w:rsidR="00991E33" w:rsidRDefault="00991E33" w:rsidP="00997195">
      <w:pPr>
        <w:rPr>
          <w:sz w:val="32"/>
        </w:rPr>
      </w:pPr>
    </w:p>
    <w:p w:rsidR="00894D68" w:rsidRDefault="00991E33" w:rsidP="00997195">
      <w:pPr>
        <w:rPr>
          <w:sz w:val="32"/>
        </w:rPr>
      </w:pPr>
      <w:r>
        <w:rPr>
          <w:b/>
          <w:sz w:val="32"/>
        </w:rPr>
        <w:t xml:space="preserve">Conclusion: </w:t>
      </w:r>
      <w:r w:rsidR="000C1FB2">
        <w:rPr>
          <w:sz w:val="32"/>
        </w:rPr>
        <w:t xml:space="preserve">We found and solved for the kinetic friction and static friction using two different methods. </w:t>
      </w:r>
      <w:r w:rsidR="00AB379F">
        <w:rPr>
          <w:sz w:val="32"/>
        </w:rPr>
        <w:t xml:space="preserve">Given different angles or different materials we could find the variability between </w:t>
      </w:r>
      <w:r w:rsidR="0090767F">
        <w:rPr>
          <w:sz w:val="32"/>
        </w:rPr>
        <w:t xml:space="preserve">these coefficients. </w:t>
      </w:r>
      <w:r w:rsidR="004306B6">
        <w:rPr>
          <w:sz w:val="32"/>
        </w:rPr>
        <w:t>Due to the inaccuracy of our measuring tools we had a few issues: there was variability due the absence of a perfect system, the variability in pulling or pushing force, and slight variability</w:t>
      </w:r>
      <w:r>
        <w:rPr>
          <w:sz w:val="32"/>
        </w:rPr>
        <w:t xml:space="preserve"> as we repeatedly pull</w:t>
      </w:r>
      <w:r w:rsidR="004306B6">
        <w:rPr>
          <w:sz w:val="32"/>
        </w:rPr>
        <w:t>ed</w:t>
      </w:r>
      <w:r>
        <w:rPr>
          <w:sz w:val="32"/>
        </w:rPr>
        <w:t xml:space="preserve"> the force sensor over our materials</w:t>
      </w:r>
      <w:r w:rsidR="004306B6">
        <w:rPr>
          <w:sz w:val="32"/>
        </w:rPr>
        <w:t xml:space="preserve"> and it increased in temperature. </w:t>
      </w:r>
      <w:r w:rsidR="00DA6EDC">
        <w:rPr>
          <w:sz w:val="32"/>
        </w:rPr>
        <w:t>With our measured data we created graphs that showed force over time for horizo</w:t>
      </w:r>
      <w:r w:rsidR="00936A27">
        <w:rPr>
          <w:sz w:val="32"/>
        </w:rPr>
        <w:t>ntal, angled, and static tests, and calculated to solve for the coefficient of friction in all such cases.</w:t>
      </w:r>
      <w:bookmarkStart w:id="0" w:name="_GoBack"/>
      <w:bookmarkEnd w:id="0"/>
    </w:p>
    <w:p w:rsidR="006511D1" w:rsidRDefault="00D11658" w:rsidP="00997195">
      <w:pPr>
        <w:rPr>
          <w:sz w:val="32"/>
        </w:rPr>
      </w:pPr>
      <w:r w:rsidRPr="006511D1">
        <w:rPr>
          <w:noProof/>
          <w:sz w:val="40"/>
        </w:rPr>
        <w:lastRenderedPageBreak/>
        <w:drawing>
          <wp:anchor distT="0" distB="0" distL="114300" distR="114300" simplePos="0" relativeHeight="251661312" behindDoc="0" locked="0" layoutInCell="1" allowOverlap="1" wp14:anchorId="12F13D41" wp14:editId="4BC7A6FA">
            <wp:simplePos x="0" y="0"/>
            <wp:positionH relativeFrom="column">
              <wp:posOffset>1998345</wp:posOffset>
            </wp:positionH>
            <wp:positionV relativeFrom="paragraph">
              <wp:posOffset>180340</wp:posOffset>
            </wp:positionV>
            <wp:extent cx="3837940" cy="3315970"/>
            <wp:effectExtent l="0" t="0" r="0" b="0"/>
            <wp:wrapNone/>
            <wp:docPr id="1" name="Picture 1" descr="C:\Users\Class2018\Pictures\Tes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2018\Pictures\Tes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1D1">
        <w:rPr>
          <w:sz w:val="32"/>
        </w:rPr>
        <w:t>Horizontal Tests:</w:t>
      </w:r>
    </w:p>
    <w:p w:rsidR="00894D68" w:rsidRPr="006511D1" w:rsidRDefault="00894D68" w:rsidP="00997195">
      <w:pPr>
        <w:rPr>
          <w:sz w:val="32"/>
        </w:rPr>
      </w:pPr>
      <w:r w:rsidRPr="006511D1">
        <w:rPr>
          <w:sz w:val="32"/>
        </w:rPr>
        <w:t>Test 1:</w:t>
      </w:r>
    </w:p>
    <w:p w:rsidR="00894D68" w:rsidRDefault="00894D6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2181F6" wp14:editId="41838273">
            <wp:simplePos x="0" y="0"/>
            <wp:positionH relativeFrom="column">
              <wp:posOffset>1786107</wp:posOffset>
            </wp:positionH>
            <wp:positionV relativeFrom="paragraph">
              <wp:posOffset>17780</wp:posOffset>
            </wp:positionV>
            <wp:extent cx="4238899" cy="4901610"/>
            <wp:effectExtent l="0" t="0" r="9525" b="0"/>
            <wp:wrapNone/>
            <wp:docPr id="2" name="Picture 2" descr="C:\Users\Class2018\Pictures\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ss2018\Pictures\Tes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899" cy="490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Test 2:</w:t>
      </w: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6511D1" w:rsidRDefault="006511D1" w:rsidP="00997195">
      <w:pPr>
        <w:rPr>
          <w:sz w:val="32"/>
        </w:rPr>
      </w:pPr>
    </w:p>
    <w:p w:rsidR="00894D68" w:rsidRDefault="006511D1" w:rsidP="00997195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0F3EB005" wp14:editId="72F3787E">
            <wp:simplePos x="0" y="0"/>
            <wp:positionH relativeFrom="column">
              <wp:posOffset>722630</wp:posOffset>
            </wp:positionH>
            <wp:positionV relativeFrom="paragraph">
              <wp:posOffset>-40005</wp:posOffset>
            </wp:positionV>
            <wp:extent cx="5420995" cy="3816985"/>
            <wp:effectExtent l="0" t="0" r="8255" b="0"/>
            <wp:wrapNone/>
            <wp:docPr id="3" name="Picture 3" descr="C:\Users\Class2018\Pictures\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ss2018\Pictures\Tes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D68">
        <w:rPr>
          <w:sz w:val="32"/>
        </w:rPr>
        <w:t>Test 3:</w:t>
      </w:r>
      <w:r w:rsidR="00894D68" w:rsidRPr="00894D68">
        <w:rPr>
          <w:noProof/>
          <w:sz w:val="32"/>
        </w:rPr>
        <w:t xml:space="preserve"> </w:t>
      </w: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894D68" w:rsidRDefault="00894D68" w:rsidP="00997195">
      <w:pPr>
        <w:rPr>
          <w:sz w:val="32"/>
        </w:rPr>
      </w:pPr>
    </w:p>
    <w:p w:rsidR="00894D68" w:rsidRDefault="006511D1" w:rsidP="00997195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10E545E7" wp14:editId="46B7567B">
            <wp:simplePos x="0" y="0"/>
            <wp:positionH relativeFrom="column">
              <wp:posOffset>722630</wp:posOffset>
            </wp:positionH>
            <wp:positionV relativeFrom="paragraph">
              <wp:posOffset>156845</wp:posOffset>
            </wp:positionV>
            <wp:extent cx="5305425" cy="4316095"/>
            <wp:effectExtent l="0" t="0" r="9525" b="8255"/>
            <wp:wrapNone/>
            <wp:docPr id="4" name="Picture 4" descr="C:\Users\Class2018\Pictures\Tes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ass2018\Pictures\Test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D68" w:rsidRDefault="00894D68" w:rsidP="00997195">
      <w:pPr>
        <w:rPr>
          <w:sz w:val="32"/>
        </w:rPr>
      </w:pPr>
      <w:r>
        <w:rPr>
          <w:sz w:val="32"/>
        </w:rPr>
        <w:t>Test 4:</w:t>
      </w:r>
    </w:p>
    <w:p w:rsidR="00894D68" w:rsidRDefault="00894D68" w:rsidP="00997195">
      <w:pPr>
        <w:rPr>
          <w:sz w:val="32"/>
        </w:rPr>
      </w:pPr>
    </w:p>
    <w:p w:rsidR="006511D1" w:rsidRDefault="006511D1" w:rsidP="00997195">
      <w:pPr>
        <w:rPr>
          <w:sz w:val="32"/>
        </w:rPr>
      </w:pPr>
    </w:p>
    <w:p w:rsidR="006511D1" w:rsidRDefault="006511D1" w:rsidP="00997195">
      <w:pPr>
        <w:rPr>
          <w:sz w:val="32"/>
        </w:rPr>
      </w:pPr>
    </w:p>
    <w:p w:rsidR="006511D1" w:rsidRDefault="006511D1" w:rsidP="00997195">
      <w:pPr>
        <w:rPr>
          <w:sz w:val="32"/>
        </w:rPr>
      </w:pPr>
    </w:p>
    <w:p w:rsidR="006511D1" w:rsidRDefault="006511D1" w:rsidP="00997195">
      <w:pPr>
        <w:rPr>
          <w:sz w:val="32"/>
        </w:rPr>
      </w:pPr>
    </w:p>
    <w:p w:rsidR="006511D1" w:rsidRDefault="006511D1" w:rsidP="00997195">
      <w:pPr>
        <w:rPr>
          <w:sz w:val="32"/>
        </w:rPr>
      </w:pPr>
    </w:p>
    <w:p w:rsidR="006511D1" w:rsidRDefault="006511D1" w:rsidP="00997195">
      <w:pPr>
        <w:rPr>
          <w:sz w:val="32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62336" behindDoc="0" locked="0" layoutInCell="1" allowOverlap="1" wp14:anchorId="5185AF07" wp14:editId="10987830">
            <wp:simplePos x="0" y="0"/>
            <wp:positionH relativeFrom="column">
              <wp:posOffset>1892595</wp:posOffset>
            </wp:positionH>
            <wp:positionV relativeFrom="paragraph">
              <wp:posOffset>-467833</wp:posOffset>
            </wp:positionV>
            <wp:extent cx="4157331" cy="4040373"/>
            <wp:effectExtent l="0" t="0" r="0" b="0"/>
            <wp:wrapNone/>
            <wp:docPr id="5" name="Picture 5" descr="C:\Users\Class2018\Pictures\Test5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ss2018\Pictures\Test5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04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Inclined Tests:</w:t>
      </w:r>
    </w:p>
    <w:p w:rsidR="006511D1" w:rsidRDefault="006511D1" w:rsidP="00997195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3360" behindDoc="0" locked="0" layoutInCell="1" allowOverlap="1" wp14:anchorId="259D01FF" wp14:editId="136269CF">
            <wp:simplePos x="0" y="0"/>
            <wp:positionH relativeFrom="column">
              <wp:posOffset>1892595</wp:posOffset>
            </wp:positionH>
            <wp:positionV relativeFrom="paragraph">
              <wp:posOffset>3095020</wp:posOffset>
            </wp:positionV>
            <wp:extent cx="4093535" cy="5188688"/>
            <wp:effectExtent l="0" t="0" r="2540" b="0"/>
            <wp:wrapNone/>
            <wp:docPr id="6" name="Picture 6" descr="C:\Users\Class2018\Pictures\Test5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ss2018\Pictures\Test5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35" cy="51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Test 1:</w:t>
      </w: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65408" behindDoc="0" locked="0" layoutInCell="1" allowOverlap="1" wp14:anchorId="17998A3A" wp14:editId="7858893E">
            <wp:simplePos x="0" y="0"/>
            <wp:positionH relativeFrom="column">
              <wp:posOffset>1658620</wp:posOffset>
            </wp:positionH>
            <wp:positionV relativeFrom="paragraph">
              <wp:posOffset>3093720</wp:posOffset>
            </wp:positionV>
            <wp:extent cx="4104005" cy="5549900"/>
            <wp:effectExtent l="0" t="0" r="0" b="0"/>
            <wp:wrapNone/>
            <wp:docPr id="8" name="Picture 8" descr="C:\Users\Class2018\Pictures\Test6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ass2018\Pictures\Test6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4384" behindDoc="0" locked="0" layoutInCell="1" allowOverlap="1" wp14:anchorId="4BFA5648" wp14:editId="5DCCDF26">
            <wp:simplePos x="0" y="0"/>
            <wp:positionH relativeFrom="column">
              <wp:posOffset>1658620</wp:posOffset>
            </wp:positionH>
            <wp:positionV relativeFrom="paragraph">
              <wp:posOffset>-415290</wp:posOffset>
            </wp:positionV>
            <wp:extent cx="4104005" cy="3508375"/>
            <wp:effectExtent l="0" t="0" r="0" b="0"/>
            <wp:wrapNone/>
            <wp:docPr id="7" name="Picture 7" descr="C:\Users\Class2018\Pictures\Test6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ass2018\Pictures\Test6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 xml:space="preserve">Test 2: </w:t>
      </w: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  <w:r>
        <w:rPr>
          <w:sz w:val="32"/>
        </w:rPr>
        <w:lastRenderedPageBreak/>
        <w:t>Graph for Horizontal tests:</w:t>
      </w:r>
    </w:p>
    <w:p w:rsidR="00D11658" w:rsidRDefault="00D11658" w:rsidP="00997195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295014" cy="3230185"/>
            <wp:effectExtent l="0" t="0" r="1270" b="8890"/>
            <wp:docPr id="10" name="Picture 10" descr="C:\Users\Class2018\Pictures\Velocity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ss2018\Pictures\VelocityHorizont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30" cy="323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58" w:rsidRDefault="00D11658" w:rsidP="00997195">
      <w:pPr>
        <w:rPr>
          <w:sz w:val="32"/>
        </w:rPr>
      </w:pPr>
      <w:r>
        <w:rPr>
          <w:sz w:val="32"/>
        </w:rPr>
        <w:t>Graph for Angled tests:</w:t>
      </w:r>
    </w:p>
    <w:p w:rsidR="00D11658" w:rsidRDefault="00D11658" w:rsidP="00997195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043120" cy="3009014"/>
            <wp:effectExtent l="0" t="0" r="0" b="1270"/>
            <wp:docPr id="11" name="Picture 11" descr="C:\Users\Class2018\Pictures\Velocity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ass2018\Pictures\VelocityAng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63" cy="30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58" w:rsidRDefault="00D11658" w:rsidP="00997195">
      <w:pPr>
        <w:rPr>
          <w:sz w:val="32"/>
        </w:rPr>
      </w:pPr>
    </w:p>
    <w:p w:rsidR="00D11658" w:rsidRDefault="00D11658" w:rsidP="00997195">
      <w:pPr>
        <w:rPr>
          <w:sz w:val="32"/>
        </w:rPr>
      </w:pPr>
      <w:r>
        <w:rPr>
          <w:sz w:val="32"/>
        </w:rPr>
        <w:lastRenderedPageBreak/>
        <w:t>Measures of Frictional Forces and Coefficients of Static Frictions:</w:t>
      </w:r>
    </w:p>
    <w:p w:rsidR="00D11658" w:rsidRDefault="00D11658" w:rsidP="00997195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32967" cy="2743200"/>
            <wp:effectExtent l="0" t="0" r="0" b="0"/>
            <wp:docPr id="12" name="Picture 12" descr="C:\Users\Class2018\Pictures\StaticFri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lass2018\Pictures\StaticFriction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58" w:rsidRDefault="00D11658" w:rsidP="00997195">
      <w:pPr>
        <w:rPr>
          <w:sz w:val="32"/>
        </w:rPr>
      </w:pPr>
      <w:r>
        <w:rPr>
          <w:sz w:val="32"/>
        </w:rPr>
        <w:t>Graph of Frictional Force:</w:t>
      </w:r>
    </w:p>
    <w:p w:rsidR="00D11658" w:rsidRPr="00991E33" w:rsidRDefault="00D11658" w:rsidP="00997195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4072255"/>
            <wp:effectExtent l="0" t="0" r="0" b="4445"/>
            <wp:docPr id="13" name="Picture 13" descr="C:\Users\Class2018\Documents\0 - School Work\Spring 2015\Cotton with weight force 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lass2018\Documents\0 - School Work\Spring 2015\Cotton with weight force #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658" w:rsidRPr="0099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195"/>
    <w:rsid w:val="000063AD"/>
    <w:rsid w:val="00015B36"/>
    <w:rsid w:val="000B4001"/>
    <w:rsid w:val="000C1FB2"/>
    <w:rsid w:val="000F3963"/>
    <w:rsid w:val="0015420F"/>
    <w:rsid w:val="00240B40"/>
    <w:rsid w:val="002621F0"/>
    <w:rsid w:val="00282CF1"/>
    <w:rsid w:val="00282D70"/>
    <w:rsid w:val="00290848"/>
    <w:rsid w:val="002B1993"/>
    <w:rsid w:val="003674ED"/>
    <w:rsid w:val="003C00CF"/>
    <w:rsid w:val="003C3227"/>
    <w:rsid w:val="004306B6"/>
    <w:rsid w:val="0044489E"/>
    <w:rsid w:val="00510380"/>
    <w:rsid w:val="005F586E"/>
    <w:rsid w:val="006511D1"/>
    <w:rsid w:val="006957FF"/>
    <w:rsid w:val="00743523"/>
    <w:rsid w:val="00805BA1"/>
    <w:rsid w:val="00807103"/>
    <w:rsid w:val="0080719C"/>
    <w:rsid w:val="00894D68"/>
    <w:rsid w:val="008969F8"/>
    <w:rsid w:val="008B4852"/>
    <w:rsid w:val="008F7720"/>
    <w:rsid w:val="0090767F"/>
    <w:rsid w:val="00936A27"/>
    <w:rsid w:val="00954BC6"/>
    <w:rsid w:val="00973BCD"/>
    <w:rsid w:val="00991E33"/>
    <w:rsid w:val="00997195"/>
    <w:rsid w:val="009A23B3"/>
    <w:rsid w:val="009A3CE8"/>
    <w:rsid w:val="00AB379F"/>
    <w:rsid w:val="00AB7FA6"/>
    <w:rsid w:val="00B516BE"/>
    <w:rsid w:val="00B5423A"/>
    <w:rsid w:val="00BE4094"/>
    <w:rsid w:val="00C000C1"/>
    <w:rsid w:val="00C37918"/>
    <w:rsid w:val="00C45F1B"/>
    <w:rsid w:val="00CB2B87"/>
    <w:rsid w:val="00D11658"/>
    <w:rsid w:val="00DA6EDC"/>
    <w:rsid w:val="00E649E1"/>
    <w:rsid w:val="00E97DCC"/>
    <w:rsid w:val="00EE1861"/>
    <w:rsid w:val="00EF4C9C"/>
    <w:rsid w:val="00EF7620"/>
    <w:rsid w:val="00F609A8"/>
    <w:rsid w:val="00F94B38"/>
    <w:rsid w:val="00FD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D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Class2018</cp:lastModifiedBy>
  <cp:revision>82</cp:revision>
  <dcterms:created xsi:type="dcterms:W3CDTF">2015-03-10T22:41:00Z</dcterms:created>
  <dcterms:modified xsi:type="dcterms:W3CDTF">2015-03-10T23:32:00Z</dcterms:modified>
</cp:coreProperties>
</file>