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C8" w:rsidRDefault="007F6C5A">
      <w:r>
        <w:t>Health Insurance:</w:t>
      </w:r>
    </w:p>
    <w:p w:rsidR="007F6C5A" w:rsidRDefault="007F6C5A">
      <w:r>
        <w:t>Conventional theory tells us that health insurance is purchased to avoid/transfer risk</w:t>
      </w:r>
    </w:p>
    <w:p w:rsidR="007F6C5A" w:rsidRDefault="007F6C5A"/>
    <w:p w:rsidR="007F6C5A" w:rsidRDefault="007F6C5A">
      <w:r>
        <w:t>Buying Health insurance is equivalent to purchasing a pooling arrangement which replaces the high risk or variability of individual losses with the reduced risk associated with aggregate losses</w:t>
      </w:r>
    </w:p>
    <w:p w:rsidR="007F6C5A" w:rsidRDefault="007F6C5A"/>
    <w:p w:rsidR="007F6C5A" w:rsidRDefault="007F6C5A">
      <w:r>
        <w:t>Term: Risk aversion. People receive disutility from taking additional risk</w:t>
      </w:r>
    </w:p>
    <w:p w:rsidR="007F6C5A" w:rsidRDefault="007F6C5A">
      <w:bookmarkStart w:id="0" w:name="_GoBack"/>
      <w:bookmarkEnd w:id="0"/>
    </w:p>
    <w:sectPr w:rsidR="007F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5A"/>
    <w:rsid w:val="003B4C25"/>
    <w:rsid w:val="007F6C5A"/>
    <w:rsid w:val="00C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B788-C81A-4E1D-B3B9-C16F806B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2015-10-21T16:12:00Z</dcterms:created>
  <dcterms:modified xsi:type="dcterms:W3CDTF">2015-10-22T04:14:00Z</dcterms:modified>
</cp:coreProperties>
</file>