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FA4BD8" w14:textId="77777777" w:rsidR="00860AF4" w:rsidRPr="00860AF4" w:rsidRDefault="00860AF4" w:rsidP="00860AF4">
      <w:pPr>
        <w:pStyle w:val="Title"/>
        <w:spacing w:before="0" w:after="0"/>
        <w:rPr>
          <w:rFonts w:ascii="Times New Roman" w:hAnsi="Times New Roman"/>
          <w:sz w:val="22"/>
          <w:szCs w:val="22"/>
        </w:rPr>
      </w:pPr>
      <w:r w:rsidRPr="00860AF4">
        <w:rPr>
          <w:rFonts w:ascii="Times New Roman" w:hAnsi="Times New Roman"/>
          <w:sz w:val="22"/>
          <w:szCs w:val="22"/>
        </w:rPr>
        <w:t>BT 200: Financial Accounting</w:t>
      </w:r>
    </w:p>
    <w:p w14:paraId="513C68D9" w14:textId="77777777" w:rsidR="00860AF4" w:rsidRPr="00860AF4" w:rsidRDefault="00860AF4" w:rsidP="00860AF4">
      <w:pPr>
        <w:pStyle w:val="Subtitle"/>
        <w:spacing w:after="0"/>
        <w:rPr>
          <w:rFonts w:ascii="Times New Roman" w:hAnsi="Times New Roman"/>
          <w:i w:val="0"/>
          <w:sz w:val="22"/>
          <w:szCs w:val="22"/>
        </w:rPr>
      </w:pPr>
      <w:r w:rsidRPr="00860AF4">
        <w:rPr>
          <w:rFonts w:ascii="Times New Roman" w:hAnsi="Times New Roman"/>
          <w:i w:val="0"/>
          <w:sz w:val="22"/>
          <w:szCs w:val="22"/>
        </w:rPr>
        <w:t>Spring 2017</w:t>
      </w:r>
    </w:p>
    <w:p w14:paraId="158F1C55" w14:textId="6D63C950" w:rsidR="00016C5C" w:rsidRDefault="00DE7210" w:rsidP="00860AF4">
      <w:pPr>
        <w:jc w:val="center"/>
        <w:rPr>
          <w:sz w:val="22"/>
          <w:szCs w:val="22"/>
        </w:rPr>
      </w:pPr>
      <w:r>
        <w:rPr>
          <w:sz w:val="22"/>
          <w:szCs w:val="22"/>
        </w:rPr>
        <w:t>Written Assignment # 2</w:t>
      </w:r>
    </w:p>
    <w:p w14:paraId="2E3EB801" w14:textId="77777777" w:rsidR="00860AF4" w:rsidRDefault="00860AF4" w:rsidP="00860AF4">
      <w:pPr>
        <w:jc w:val="center"/>
        <w:rPr>
          <w:sz w:val="22"/>
          <w:szCs w:val="22"/>
        </w:rPr>
      </w:pPr>
    </w:p>
    <w:p w14:paraId="2EA05D55" w14:textId="77777777" w:rsidR="00DE530D" w:rsidRDefault="00DE530D" w:rsidP="00DE530D">
      <w:pPr>
        <w:rPr>
          <w:sz w:val="22"/>
          <w:szCs w:val="22"/>
        </w:rPr>
      </w:pPr>
      <w:r>
        <w:rPr>
          <w:sz w:val="22"/>
          <w:szCs w:val="22"/>
        </w:rPr>
        <w:t>This assignment is based on the financial statements of a real company. Each student should prepare his or her own assignment independently without collaboration.</w:t>
      </w:r>
    </w:p>
    <w:p w14:paraId="3725D103" w14:textId="77777777" w:rsidR="00860AF4" w:rsidRDefault="00860AF4" w:rsidP="00860AF4">
      <w:pPr>
        <w:rPr>
          <w:sz w:val="22"/>
          <w:szCs w:val="22"/>
        </w:rPr>
      </w:pPr>
    </w:p>
    <w:p w14:paraId="0B8DFC34" w14:textId="6A4DFF44" w:rsidR="00860AF4" w:rsidRDefault="00860AF4" w:rsidP="00860AF4">
      <w:pPr>
        <w:rPr>
          <w:sz w:val="22"/>
          <w:szCs w:val="22"/>
        </w:rPr>
      </w:pPr>
      <w:r>
        <w:rPr>
          <w:sz w:val="22"/>
          <w:szCs w:val="22"/>
        </w:rPr>
        <w:t xml:space="preserve">Your assignment should be handwritten, not typed. The assignment is due </w:t>
      </w:r>
      <w:r w:rsidR="00AD3014">
        <w:rPr>
          <w:sz w:val="22"/>
          <w:szCs w:val="22"/>
        </w:rPr>
        <w:t>at the beginning of class on</w:t>
      </w:r>
      <w:r>
        <w:rPr>
          <w:sz w:val="22"/>
          <w:szCs w:val="22"/>
        </w:rPr>
        <w:t xml:space="preserve"> </w:t>
      </w:r>
      <w:r w:rsidR="00DE7210">
        <w:rPr>
          <w:sz w:val="22"/>
          <w:szCs w:val="22"/>
        </w:rPr>
        <w:t>Thursday February 9th</w:t>
      </w:r>
      <w:r>
        <w:rPr>
          <w:sz w:val="22"/>
          <w:szCs w:val="22"/>
        </w:rPr>
        <w:t>.</w:t>
      </w:r>
      <w:r w:rsidR="00605388">
        <w:rPr>
          <w:rStyle w:val="FootnoteReference"/>
          <w:sz w:val="22"/>
          <w:szCs w:val="22"/>
        </w:rPr>
        <w:footnoteReference w:id="1"/>
      </w:r>
      <w:r>
        <w:rPr>
          <w:sz w:val="22"/>
          <w:szCs w:val="22"/>
        </w:rPr>
        <w:t xml:space="preserve"> </w:t>
      </w:r>
      <w:r w:rsidR="007C114D">
        <w:rPr>
          <w:sz w:val="22"/>
          <w:szCs w:val="22"/>
        </w:rPr>
        <w:t xml:space="preserve">In case you are unable to attend class for any reason on February </w:t>
      </w:r>
      <w:r w:rsidR="00DE7210">
        <w:rPr>
          <w:sz w:val="22"/>
          <w:szCs w:val="22"/>
        </w:rPr>
        <w:t>9th</w:t>
      </w:r>
      <w:r w:rsidR="007C114D">
        <w:rPr>
          <w:sz w:val="22"/>
          <w:szCs w:val="22"/>
        </w:rPr>
        <w:t xml:space="preserve">, you can submit your assignment early. </w:t>
      </w:r>
    </w:p>
    <w:p w14:paraId="6465F9BA" w14:textId="77777777" w:rsidR="00860AF4" w:rsidRDefault="00860AF4" w:rsidP="00860AF4">
      <w:pPr>
        <w:rPr>
          <w:sz w:val="22"/>
          <w:szCs w:val="22"/>
        </w:rPr>
      </w:pPr>
    </w:p>
    <w:p w14:paraId="37D6AC5E" w14:textId="77777777" w:rsidR="00C95401" w:rsidRDefault="00DE530D" w:rsidP="00860AF4">
      <w:pPr>
        <w:rPr>
          <w:sz w:val="22"/>
          <w:szCs w:val="22"/>
        </w:rPr>
      </w:pPr>
      <w:r w:rsidRPr="00DE530D">
        <w:rPr>
          <w:b/>
          <w:sz w:val="22"/>
          <w:szCs w:val="22"/>
        </w:rPr>
        <w:t>Instructions:</w:t>
      </w:r>
      <w:r>
        <w:rPr>
          <w:sz w:val="22"/>
          <w:szCs w:val="22"/>
        </w:rPr>
        <w:t xml:space="preserve"> </w:t>
      </w:r>
    </w:p>
    <w:p w14:paraId="13545FF8" w14:textId="1D07152F" w:rsidR="00C95401" w:rsidRPr="001F619D" w:rsidRDefault="001C2492" w:rsidP="001F619D">
      <w:pPr>
        <w:pStyle w:val="ListParagraph"/>
        <w:numPr>
          <w:ilvl w:val="0"/>
          <w:numId w:val="4"/>
        </w:numPr>
        <w:rPr>
          <w:rFonts w:ascii="Times New Roman" w:hAnsi="Times New Roman" w:cs="Times New Roman"/>
          <w:sz w:val="22"/>
          <w:szCs w:val="22"/>
        </w:rPr>
      </w:pPr>
      <w:r w:rsidRPr="001F619D">
        <w:rPr>
          <w:rFonts w:ascii="Times New Roman" w:hAnsi="Times New Roman" w:cs="Times New Roman"/>
          <w:sz w:val="22"/>
          <w:szCs w:val="22"/>
        </w:rPr>
        <w:t>Select one</w:t>
      </w:r>
      <w:r w:rsidR="00860AF4" w:rsidRPr="001F619D">
        <w:rPr>
          <w:rFonts w:ascii="Times New Roman" w:hAnsi="Times New Roman" w:cs="Times New Roman"/>
          <w:sz w:val="22"/>
          <w:szCs w:val="22"/>
        </w:rPr>
        <w:t xml:space="preserve"> </w:t>
      </w:r>
      <w:r w:rsidR="00C95401" w:rsidRPr="001F619D">
        <w:rPr>
          <w:rFonts w:ascii="Times New Roman" w:hAnsi="Times New Roman" w:cs="Times New Roman"/>
          <w:sz w:val="22"/>
          <w:szCs w:val="22"/>
        </w:rPr>
        <w:t xml:space="preserve">of the following companies: </w:t>
      </w:r>
    </w:p>
    <w:p w14:paraId="65E8FA4B" w14:textId="7577E624" w:rsidR="001C2492" w:rsidRPr="001C2492" w:rsidRDefault="001C2492" w:rsidP="001C2492">
      <w:pPr>
        <w:pStyle w:val="ListParagraph"/>
        <w:numPr>
          <w:ilvl w:val="0"/>
          <w:numId w:val="3"/>
        </w:numPr>
        <w:rPr>
          <w:rFonts w:ascii="Times New Roman" w:hAnsi="Times New Roman" w:cs="Times New Roman"/>
          <w:sz w:val="22"/>
          <w:szCs w:val="22"/>
        </w:rPr>
      </w:pPr>
      <w:r w:rsidRPr="001C2492">
        <w:rPr>
          <w:rFonts w:ascii="Times New Roman" w:hAnsi="Times New Roman" w:cs="Times New Roman"/>
          <w:sz w:val="22"/>
          <w:szCs w:val="22"/>
        </w:rPr>
        <w:t>Starbucks Corporation (</w:t>
      </w:r>
      <w:proofErr w:type="gramStart"/>
      <w:r w:rsidRPr="001C2492">
        <w:rPr>
          <w:rFonts w:ascii="Times New Roman" w:hAnsi="Times New Roman" w:cs="Times New Roman"/>
          <w:sz w:val="22"/>
          <w:szCs w:val="22"/>
        </w:rPr>
        <w:t>NASDAQ:SBUX</w:t>
      </w:r>
      <w:proofErr w:type="gramEnd"/>
      <w:r w:rsidRPr="001C2492">
        <w:rPr>
          <w:rFonts w:ascii="Times New Roman" w:hAnsi="Times New Roman" w:cs="Times New Roman"/>
          <w:sz w:val="22"/>
          <w:szCs w:val="22"/>
        </w:rPr>
        <w:t>)</w:t>
      </w:r>
    </w:p>
    <w:p w14:paraId="52D0B073" w14:textId="77777777" w:rsidR="00136C47" w:rsidRPr="00D0739A" w:rsidRDefault="00136C47" w:rsidP="00136C47">
      <w:pPr>
        <w:pStyle w:val="ListParagraph"/>
        <w:numPr>
          <w:ilvl w:val="0"/>
          <w:numId w:val="3"/>
        </w:numPr>
        <w:rPr>
          <w:rFonts w:ascii="Times New Roman" w:hAnsi="Times New Roman" w:cs="Times New Roman"/>
          <w:sz w:val="22"/>
          <w:szCs w:val="22"/>
        </w:rPr>
      </w:pPr>
      <w:r w:rsidRPr="00D0739A">
        <w:rPr>
          <w:rFonts w:ascii="Times New Roman" w:hAnsi="Times New Roman" w:cs="Times New Roman"/>
          <w:sz w:val="22"/>
          <w:szCs w:val="22"/>
        </w:rPr>
        <w:t xml:space="preserve">Dunkin Brands Group </w:t>
      </w:r>
      <w:proofErr w:type="spellStart"/>
      <w:r w:rsidRPr="00D0739A">
        <w:rPr>
          <w:rFonts w:ascii="Times New Roman" w:hAnsi="Times New Roman" w:cs="Times New Roman"/>
          <w:sz w:val="22"/>
          <w:szCs w:val="22"/>
        </w:rPr>
        <w:t>Inc</w:t>
      </w:r>
      <w:proofErr w:type="spellEnd"/>
      <w:r>
        <w:rPr>
          <w:rFonts w:ascii="Times New Roman" w:hAnsi="Times New Roman" w:cs="Times New Roman"/>
          <w:sz w:val="22"/>
          <w:szCs w:val="22"/>
        </w:rPr>
        <w:t xml:space="preserve"> </w:t>
      </w:r>
      <w:r w:rsidRPr="00D0739A">
        <w:rPr>
          <w:rFonts w:ascii="Times New Roman" w:hAnsi="Times New Roman" w:cs="Times New Roman"/>
          <w:sz w:val="22"/>
          <w:szCs w:val="22"/>
        </w:rPr>
        <w:t>(</w:t>
      </w:r>
      <w:proofErr w:type="gramStart"/>
      <w:r w:rsidRPr="00D0739A">
        <w:rPr>
          <w:rFonts w:ascii="Times New Roman" w:hAnsi="Times New Roman" w:cs="Times New Roman"/>
          <w:sz w:val="22"/>
          <w:szCs w:val="22"/>
        </w:rPr>
        <w:t>NASDAQ:DNKN</w:t>
      </w:r>
      <w:proofErr w:type="gramEnd"/>
      <w:r w:rsidRPr="00D0739A">
        <w:rPr>
          <w:rFonts w:ascii="Times New Roman" w:hAnsi="Times New Roman" w:cs="Times New Roman"/>
          <w:sz w:val="22"/>
          <w:szCs w:val="22"/>
        </w:rPr>
        <w:t>)</w:t>
      </w:r>
    </w:p>
    <w:p w14:paraId="2B04E1C0" w14:textId="6501F338" w:rsidR="001C2492" w:rsidRPr="001C2492" w:rsidRDefault="001C2492" w:rsidP="001C2492">
      <w:pPr>
        <w:pStyle w:val="ListParagraph"/>
        <w:numPr>
          <w:ilvl w:val="0"/>
          <w:numId w:val="3"/>
        </w:numPr>
        <w:rPr>
          <w:rFonts w:ascii="Times New Roman" w:hAnsi="Times New Roman" w:cs="Times New Roman"/>
          <w:sz w:val="22"/>
          <w:szCs w:val="22"/>
        </w:rPr>
      </w:pPr>
      <w:bookmarkStart w:id="0" w:name="_GoBack"/>
      <w:bookmarkEnd w:id="0"/>
      <w:r w:rsidRPr="001C2492">
        <w:rPr>
          <w:rFonts w:ascii="Times New Roman" w:hAnsi="Times New Roman" w:cs="Times New Roman"/>
          <w:sz w:val="22"/>
          <w:szCs w:val="22"/>
        </w:rPr>
        <w:t>Apple Inc. (</w:t>
      </w:r>
      <w:proofErr w:type="gramStart"/>
      <w:r w:rsidRPr="001C2492">
        <w:rPr>
          <w:rFonts w:ascii="Times New Roman" w:hAnsi="Times New Roman" w:cs="Times New Roman"/>
          <w:sz w:val="22"/>
          <w:szCs w:val="22"/>
        </w:rPr>
        <w:t>NASDAQ:AAPL</w:t>
      </w:r>
      <w:proofErr w:type="gramEnd"/>
      <w:r w:rsidRPr="001C2492">
        <w:rPr>
          <w:rFonts w:ascii="Times New Roman" w:hAnsi="Times New Roman" w:cs="Times New Roman"/>
          <w:sz w:val="22"/>
          <w:szCs w:val="22"/>
        </w:rPr>
        <w:t>)</w:t>
      </w:r>
    </w:p>
    <w:p w14:paraId="3006E684" w14:textId="346698F4" w:rsidR="001C2492" w:rsidRPr="001C2492" w:rsidRDefault="001C2492" w:rsidP="001C2492">
      <w:pPr>
        <w:pStyle w:val="ListParagraph"/>
        <w:numPr>
          <w:ilvl w:val="0"/>
          <w:numId w:val="3"/>
        </w:numPr>
        <w:rPr>
          <w:rFonts w:ascii="Times New Roman" w:hAnsi="Times New Roman" w:cs="Times New Roman"/>
          <w:sz w:val="22"/>
          <w:szCs w:val="22"/>
        </w:rPr>
      </w:pPr>
      <w:r w:rsidRPr="001C2492">
        <w:rPr>
          <w:rFonts w:ascii="Times New Roman" w:hAnsi="Times New Roman" w:cs="Times New Roman"/>
          <w:sz w:val="22"/>
          <w:szCs w:val="22"/>
        </w:rPr>
        <w:t>Microsoft Corporation (</w:t>
      </w:r>
      <w:proofErr w:type="gramStart"/>
      <w:r w:rsidRPr="001C2492">
        <w:rPr>
          <w:rFonts w:ascii="Times New Roman" w:hAnsi="Times New Roman" w:cs="Times New Roman"/>
          <w:sz w:val="22"/>
          <w:szCs w:val="22"/>
        </w:rPr>
        <w:t>NASDAQ:MSFT</w:t>
      </w:r>
      <w:proofErr w:type="gramEnd"/>
      <w:r w:rsidRPr="001C2492">
        <w:rPr>
          <w:rFonts w:ascii="Times New Roman" w:hAnsi="Times New Roman" w:cs="Times New Roman"/>
          <w:sz w:val="22"/>
          <w:szCs w:val="22"/>
        </w:rPr>
        <w:t>)</w:t>
      </w:r>
    </w:p>
    <w:p w14:paraId="12878DD8" w14:textId="33C47A13" w:rsidR="001C2492" w:rsidRDefault="001C2492" w:rsidP="001C2492">
      <w:pPr>
        <w:rPr>
          <w:sz w:val="22"/>
          <w:szCs w:val="22"/>
        </w:rPr>
      </w:pPr>
    </w:p>
    <w:p w14:paraId="696B567E" w14:textId="6D6D4F89" w:rsidR="00212F40" w:rsidRPr="00B96B20" w:rsidRDefault="00212F40" w:rsidP="00860AF4">
      <w:pPr>
        <w:pStyle w:val="ListParagraph"/>
        <w:numPr>
          <w:ilvl w:val="0"/>
          <w:numId w:val="4"/>
        </w:numPr>
        <w:rPr>
          <w:rFonts w:ascii="Times New Roman" w:hAnsi="Times New Roman" w:cs="Times New Roman"/>
          <w:sz w:val="22"/>
          <w:szCs w:val="22"/>
        </w:rPr>
      </w:pPr>
      <w:r w:rsidRPr="001F619D">
        <w:rPr>
          <w:rFonts w:ascii="Times New Roman" w:hAnsi="Times New Roman" w:cs="Times New Roman"/>
          <w:sz w:val="22"/>
          <w:szCs w:val="22"/>
        </w:rPr>
        <w:t>Locate the company’s most recent Form 10-K on</w:t>
      </w:r>
      <w:r w:rsidR="001C2492" w:rsidRPr="001F619D">
        <w:rPr>
          <w:rFonts w:ascii="Times New Roman" w:hAnsi="Times New Roman" w:cs="Times New Roman"/>
          <w:sz w:val="22"/>
          <w:szCs w:val="22"/>
        </w:rPr>
        <w:t xml:space="preserve"> the SEC website</w:t>
      </w:r>
      <w:r w:rsidRPr="001F619D">
        <w:rPr>
          <w:rFonts w:ascii="Times New Roman" w:hAnsi="Times New Roman" w:cs="Times New Roman"/>
          <w:sz w:val="22"/>
          <w:szCs w:val="22"/>
        </w:rPr>
        <w:t xml:space="preserve"> </w:t>
      </w:r>
      <w:hyperlink r:id="rId7" w:history="1">
        <w:r w:rsidRPr="001F619D">
          <w:rPr>
            <w:rStyle w:val="Hyperlink"/>
            <w:rFonts w:ascii="Times New Roman" w:hAnsi="Times New Roman" w:cs="Times New Roman"/>
            <w:sz w:val="22"/>
            <w:szCs w:val="22"/>
          </w:rPr>
          <w:t>www.sec.gov</w:t>
        </w:r>
      </w:hyperlink>
      <w:r>
        <w:rPr>
          <w:rStyle w:val="FootnoteReference"/>
          <w:rFonts w:ascii="Times New Roman" w:hAnsi="Times New Roman" w:cs="Times New Roman"/>
          <w:sz w:val="22"/>
          <w:szCs w:val="22"/>
        </w:rPr>
        <w:footnoteReference w:id="2"/>
      </w:r>
      <w:r w:rsidRPr="001F619D">
        <w:rPr>
          <w:rFonts w:ascii="Times New Roman" w:hAnsi="Times New Roman" w:cs="Times New Roman"/>
          <w:sz w:val="22"/>
          <w:szCs w:val="22"/>
        </w:rPr>
        <w:t xml:space="preserve"> or on the company’s Investor Relations website</w:t>
      </w:r>
      <w:r w:rsidR="00860AF4" w:rsidRPr="001F619D">
        <w:rPr>
          <w:rFonts w:ascii="Times New Roman" w:hAnsi="Times New Roman" w:cs="Times New Roman"/>
          <w:sz w:val="22"/>
          <w:szCs w:val="22"/>
        </w:rPr>
        <w:t>, and answer the following questions</w:t>
      </w:r>
      <w:r w:rsidR="00DE530D" w:rsidRPr="001F619D">
        <w:rPr>
          <w:rFonts w:ascii="Times New Roman" w:hAnsi="Times New Roman" w:cs="Times New Roman"/>
          <w:sz w:val="22"/>
          <w:szCs w:val="22"/>
        </w:rPr>
        <w:t>, using complete sentences where appropriate</w:t>
      </w:r>
      <w:r w:rsidR="00860AF4" w:rsidRPr="001F619D">
        <w:rPr>
          <w:rFonts w:ascii="Times New Roman" w:hAnsi="Times New Roman" w:cs="Times New Roman"/>
          <w:sz w:val="22"/>
          <w:szCs w:val="22"/>
        </w:rPr>
        <w:t>.</w:t>
      </w:r>
      <w:r w:rsidR="00D16218">
        <w:rPr>
          <w:rFonts w:ascii="Times New Roman" w:hAnsi="Times New Roman" w:cs="Times New Roman"/>
          <w:sz w:val="22"/>
          <w:szCs w:val="22"/>
        </w:rPr>
        <w:t xml:space="preserve"> </w:t>
      </w:r>
      <w:r w:rsidR="00D16218" w:rsidRPr="00D16218">
        <w:rPr>
          <w:rFonts w:ascii="Times New Roman" w:hAnsi="Times New Roman" w:cs="Times New Roman"/>
          <w:i/>
          <w:sz w:val="22"/>
          <w:szCs w:val="22"/>
        </w:rPr>
        <w:t>You can express amounts as thousands, millions, or billions of dollars.</w:t>
      </w:r>
    </w:p>
    <w:p w14:paraId="4701F005" w14:textId="1B8EDAA4" w:rsidR="00F8440D" w:rsidRDefault="005E22D4" w:rsidP="00212F40">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 xml:space="preserve">Identify the company’s total net sales (revenues) for the most recent fiscal year. What was the percentage change in total net sales (revenues) from the prior year? </w:t>
      </w:r>
    </w:p>
    <w:p w14:paraId="52669766" w14:textId="620C369A" w:rsidR="005E22D4" w:rsidRDefault="005E22D4" w:rsidP="00212F40">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How much net income (or ne</w:t>
      </w:r>
      <w:r w:rsidR="00B9679A">
        <w:rPr>
          <w:rFonts w:ascii="Times New Roman" w:hAnsi="Times New Roman" w:cs="Times New Roman"/>
          <w:sz w:val="22"/>
          <w:szCs w:val="22"/>
        </w:rPr>
        <w:t>t loss) did the company earn in</w:t>
      </w:r>
      <w:r>
        <w:rPr>
          <w:rFonts w:ascii="Times New Roman" w:hAnsi="Times New Roman" w:cs="Times New Roman"/>
          <w:sz w:val="22"/>
          <w:szCs w:val="22"/>
        </w:rPr>
        <w:t xml:space="preserve"> the most recent year? Based on net income, was the most recent year better or worse than the prior year?</w:t>
      </w:r>
    </w:p>
    <w:p w14:paraId="44CB0B61" w14:textId="407FFF69" w:rsidR="005E22D4" w:rsidRDefault="005E22D4" w:rsidP="00212F40">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Calculate the company’s Return on Assets for the most recent year.</w:t>
      </w:r>
    </w:p>
    <w:p w14:paraId="3E4A392B" w14:textId="64CF618E" w:rsidR="005E22D4" w:rsidRDefault="005E22D4" w:rsidP="00212F40">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Calculate the company’s Debt Ratio for the most recent year and the prior year. Based on the Debt Ratio, did the company become more leveraged or less leveraged?</w:t>
      </w:r>
    </w:p>
    <w:p w14:paraId="59C67F69" w14:textId="1F54BF31" w:rsidR="00AF3491" w:rsidRDefault="00AF3491" w:rsidP="00212F40">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Summarize item 4 in your own words.</w:t>
      </w:r>
    </w:p>
    <w:p w14:paraId="45F861DE" w14:textId="77777777" w:rsidR="005E22D4" w:rsidRDefault="005E22D4" w:rsidP="00B9679A">
      <w:pPr>
        <w:pStyle w:val="ListParagraph"/>
        <w:rPr>
          <w:rFonts w:ascii="Times New Roman" w:hAnsi="Times New Roman" w:cs="Times New Roman"/>
          <w:sz w:val="22"/>
          <w:szCs w:val="22"/>
        </w:rPr>
      </w:pPr>
    </w:p>
    <w:p w14:paraId="5E817089" w14:textId="748261AC" w:rsidR="00860AF4" w:rsidRDefault="00B96B20" w:rsidP="00860AF4">
      <w:pPr>
        <w:rPr>
          <w:sz w:val="22"/>
          <w:szCs w:val="22"/>
        </w:rPr>
      </w:pPr>
      <w:r>
        <w:rPr>
          <w:sz w:val="22"/>
          <w:szCs w:val="22"/>
        </w:rPr>
        <w:t>Grading Rubric</w:t>
      </w:r>
    </w:p>
    <w:tbl>
      <w:tblPr>
        <w:tblStyle w:val="TableGrid0"/>
        <w:tblW w:w="9350" w:type="dxa"/>
        <w:tblInd w:w="5" w:type="dxa"/>
        <w:tblCellMar>
          <w:top w:w="14" w:type="dxa"/>
          <w:left w:w="106" w:type="dxa"/>
          <w:right w:w="115" w:type="dxa"/>
        </w:tblCellMar>
        <w:tblLook w:val="04A0" w:firstRow="1" w:lastRow="0" w:firstColumn="1" w:lastColumn="0" w:noHBand="0" w:noVBand="1"/>
      </w:tblPr>
      <w:tblGrid>
        <w:gridCol w:w="2246"/>
        <w:gridCol w:w="898"/>
        <w:gridCol w:w="6206"/>
      </w:tblGrid>
      <w:tr w:rsidR="00BA6517" w:rsidRPr="008D3D03" w14:paraId="09FD4CB9" w14:textId="77777777" w:rsidTr="009C5CD2">
        <w:trPr>
          <w:trHeight w:val="20"/>
        </w:trPr>
        <w:tc>
          <w:tcPr>
            <w:tcW w:w="2246" w:type="dxa"/>
            <w:tcBorders>
              <w:top w:val="single" w:sz="4" w:space="0" w:color="000000"/>
              <w:left w:val="single" w:sz="4" w:space="0" w:color="000000"/>
              <w:bottom w:val="single" w:sz="4" w:space="0" w:color="000000"/>
              <w:right w:val="single" w:sz="4" w:space="0" w:color="000000"/>
            </w:tcBorders>
          </w:tcPr>
          <w:p w14:paraId="5E0300B8" w14:textId="77777777" w:rsidR="00BA6517" w:rsidRPr="008D3D03" w:rsidRDefault="00BA6517" w:rsidP="009C5CD2">
            <w:pPr>
              <w:ind w:left="5"/>
              <w:rPr>
                <w:sz w:val="20"/>
                <w:szCs w:val="20"/>
              </w:rPr>
            </w:pPr>
            <w:r w:rsidRPr="008D3D03">
              <w:rPr>
                <w:rFonts w:eastAsia="Times New Roman"/>
                <w:sz w:val="20"/>
                <w:szCs w:val="20"/>
              </w:rPr>
              <w:t xml:space="preserve">Excellent  </w:t>
            </w:r>
          </w:p>
        </w:tc>
        <w:tc>
          <w:tcPr>
            <w:tcW w:w="898" w:type="dxa"/>
            <w:tcBorders>
              <w:top w:val="single" w:sz="4" w:space="0" w:color="000000"/>
              <w:left w:val="single" w:sz="4" w:space="0" w:color="000000"/>
              <w:bottom w:val="single" w:sz="4" w:space="0" w:color="000000"/>
              <w:right w:val="single" w:sz="4" w:space="0" w:color="000000"/>
            </w:tcBorders>
          </w:tcPr>
          <w:p w14:paraId="343F6D0F" w14:textId="77777777" w:rsidR="00BA6517" w:rsidRPr="008D3D03" w:rsidRDefault="00BA6517" w:rsidP="009C5CD2">
            <w:pPr>
              <w:rPr>
                <w:sz w:val="20"/>
                <w:szCs w:val="20"/>
              </w:rPr>
            </w:pPr>
            <w:r w:rsidRPr="008D3D03">
              <w:rPr>
                <w:rFonts w:eastAsia="Times New Roman"/>
                <w:sz w:val="20"/>
                <w:szCs w:val="20"/>
              </w:rPr>
              <w:t xml:space="preserve">100 </w:t>
            </w:r>
          </w:p>
        </w:tc>
        <w:tc>
          <w:tcPr>
            <w:tcW w:w="6206" w:type="dxa"/>
            <w:tcBorders>
              <w:top w:val="single" w:sz="4" w:space="0" w:color="000000"/>
              <w:left w:val="single" w:sz="4" w:space="0" w:color="000000"/>
              <w:bottom w:val="single" w:sz="4" w:space="0" w:color="000000"/>
              <w:right w:val="single" w:sz="4" w:space="0" w:color="000000"/>
            </w:tcBorders>
          </w:tcPr>
          <w:p w14:paraId="0047A69B" w14:textId="77777777" w:rsidR="00BA6517" w:rsidRPr="008D3D03" w:rsidRDefault="00BA6517" w:rsidP="00BA6517">
            <w:pPr>
              <w:numPr>
                <w:ilvl w:val="0"/>
                <w:numId w:val="7"/>
              </w:numPr>
              <w:rPr>
                <w:sz w:val="20"/>
                <w:szCs w:val="20"/>
              </w:rPr>
            </w:pPr>
            <w:r w:rsidRPr="008D3D03">
              <w:rPr>
                <w:rFonts w:eastAsia="Times New Roman"/>
                <w:sz w:val="20"/>
                <w:szCs w:val="20"/>
              </w:rPr>
              <w:t xml:space="preserve">Complies with all requirements.  </w:t>
            </w:r>
          </w:p>
          <w:p w14:paraId="57CF26BA" w14:textId="77777777" w:rsidR="00BA6517" w:rsidRPr="008D3D03" w:rsidRDefault="00BA6517" w:rsidP="00BA6517">
            <w:pPr>
              <w:numPr>
                <w:ilvl w:val="0"/>
                <w:numId w:val="7"/>
              </w:numPr>
              <w:rPr>
                <w:sz w:val="20"/>
                <w:szCs w:val="20"/>
              </w:rPr>
            </w:pPr>
            <w:r w:rsidRPr="008D3D03">
              <w:rPr>
                <w:rFonts w:eastAsia="Times New Roman"/>
                <w:sz w:val="20"/>
                <w:szCs w:val="20"/>
              </w:rPr>
              <w:t xml:space="preserve">Correct information. </w:t>
            </w:r>
          </w:p>
          <w:p w14:paraId="410DA409" w14:textId="77777777" w:rsidR="00BA6517" w:rsidRPr="008D3D03" w:rsidRDefault="00BA6517" w:rsidP="00BA6517">
            <w:pPr>
              <w:numPr>
                <w:ilvl w:val="0"/>
                <w:numId w:val="7"/>
              </w:numPr>
              <w:rPr>
                <w:sz w:val="20"/>
                <w:szCs w:val="20"/>
              </w:rPr>
            </w:pPr>
            <w:r w:rsidRPr="008D3D03">
              <w:rPr>
                <w:rFonts w:eastAsia="Times New Roman"/>
                <w:sz w:val="20"/>
                <w:szCs w:val="20"/>
              </w:rPr>
              <w:t xml:space="preserve">Content shows evidence of thoughtfulness.  </w:t>
            </w:r>
          </w:p>
          <w:p w14:paraId="435AB5CD" w14:textId="77777777" w:rsidR="00BA6517" w:rsidRPr="008D3D03" w:rsidRDefault="00BA6517" w:rsidP="00BA6517">
            <w:pPr>
              <w:numPr>
                <w:ilvl w:val="0"/>
                <w:numId w:val="7"/>
              </w:numPr>
              <w:rPr>
                <w:sz w:val="20"/>
                <w:szCs w:val="20"/>
              </w:rPr>
            </w:pPr>
            <w:r w:rsidRPr="008D3D03">
              <w:rPr>
                <w:rFonts w:eastAsia="Times New Roman"/>
                <w:sz w:val="20"/>
                <w:szCs w:val="20"/>
              </w:rPr>
              <w:t xml:space="preserve">Impeccable spelling and grammar. </w:t>
            </w:r>
          </w:p>
        </w:tc>
      </w:tr>
      <w:tr w:rsidR="00BA6517" w:rsidRPr="008D3D03" w14:paraId="3349D64D" w14:textId="77777777" w:rsidTr="009C5CD2">
        <w:trPr>
          <w:trHeight w:val="20"/>
        </w:trPr>
        <w:tc>
          <w:tcPr>
            <w:tcW w:w="2246" w:type="dxa"/>
            <w:tcBorders>
              <w:top w:val="single" w:sz="4" w:space="0" w:color="000000"/>
              <w:left w:val="single" w:sz="4" w:space="0" w:color="000000"/>
              <w:bottom w:val="single" w:sz="4" w:space="0" w:color="000000"/>
              <w:right w:val="single" w:sz="4" w:space="0" w:color="000000"/>
            </w:tcBorders>
          </w:tcPr>
          <w:p w14:paraId="5575011D" w14:textId="77777777" w:rsidR="00BA6517" w:rsidRPr="008D3D03" w:rsidRDefault="00BA6517" w:rsidP="009C5CD2">
            <w:pPr>
              <w:ind w:left="5"/>
              <w:rPr>
                <w:sz w:val="20"/>
                <w:szCs w:val="20"/>
              </w:rPr>
            </w:pPr>
            <w:r w:rsidRPr="008D3D03">
              <w:rPr>
                <w:rFonts w:eastAsia="Times New Roman"/>
                <w:sz w:val="20"/>
                <w:szCs w:val="20"/>
              </w:rPr>
              <w:t xml:space="preserve">Good </w:t>
            </w:r>
          </w:p>
        </w:tc>
        <w:tc>
          <w:tcPr>
            <w:tcW w:w="898" w:type="dxa"/>
            <w:tcBorders>
              <w:top w:val="single" w:sz="4" w:space="0" w:color="000000"/>
              <w:left w:val="single" w:sz="4" w:space="0" w:color="000000"/>
              <w:bottom w:val="single" w:sz="4" w:space="0" w:color="000000"/>
              <w:right w:val="single" w:sz="4" w:space="0" w:color="000000"/>
            </w:tcBorders>
          </w:tcPr>
          <w:p w14:paraId="04B8A050" w14:textId="77777777" w:rsidR="00BA6517" w:rsidRPr="008D3D03" w:rsidRDefault="00BA6517" w:rsidP="009C5CD2">
            <w:pPr>
              <w:rPr>
                <w:sz w:val="20"/>
                <w:szCs w:val="20"/>
              </w:rPr>
            </w:pPr>
            <w:r w:rsidRPr="008D3D03">
              <w:rPr>
                <w:rFonts w:eastAsia="Times New Roman"/>
                <w:sz w:val="20"/>
                <w:szCs w:val="20"/>
              </w:rPr>
              <w:t xml:space="preserve">90 </w:t>
            </w:r>
          </w:p>
        </w:tc>
        <w:tc>
          <w:tcPr>
            <w:tcW w:w="6206" w:type="dxa"/>
            <w:tcBorders>
              <w:top w:val="single" w:sz="4" w:space="0" w:color="000000"/>
              <w:left w:val="single" w:sz="4" w:space="0" w:color="000000"/>
              <w:bottom w:val="single" w:sz="4" w:space="0" w:color="000000"/>
              <w:right w:val="single" w:sz="4" w:space="0" w:color="000000"/>
            </w:tcBorders>
          </w:tcPr>
          <w:p w14:paraId="39EACA52" w14:textId="77777777" w:rsidR="00BA6517" w:rsidRPr="008D3D03" w:rsidRDefault="00BA6517" w:rsidP="00BA6517">
            <w:pPr>
              <w:numPr>
                <w:ilvl w:val="0"/>
                <w:numId w:val="7"/>
              </w:numPr>
              <w:rPr>
                <w:sz w:val="20"/>
                <w:szCs w:val="20"/>
              </w:rPr>
            </w:pPr>
            <w:r w:rsidRPr="008D3D03">
              <w:rPr>
                <w:rFonts w:eastAsia="Times New Roman"/>
                <w:sz w:val="20"/>
                <w:szCs w:val="20"/>
              </w:rPr>
              <w:t xml:space="preserve">Complies with all requirements.  </w:t>
            </w:r>
          </w:p>
          <w:p w14:paraId="7F607A89" w14:textId="77777777" w:rsidR="00BA6517" w:rsidRPr="008D3D03" w:rsidRDefault="00BA6517" w:rsidP="00BA6517">
            <w:pPr>
              <w:numPr>
                <w:ilvl w:val="0"/>
                <w:numId w:val="7"/>
              </w:numPr>
              <w:rPr>
                <w:sz w:val="20"/>
                <w:szCs w:val="20"/>
              </w:rPr>
            </w:pPr>
            <w:r w:rsidRPr="008D3D03">
              <w:rPr>
                <w:rFonts w:eastAsia="Times New Roman"/>
                <w:sz w:val="20"/>
                <w:szCs w:val="20"/>
              </w:rPr>
              <w:t xml:space="preserve">Correct information. </w:t>
            </w:r>
          </w:p>
        </w:tc>
      </w:tr>
      <w:tr w:rsidR="00BA6517" w:rsidRPr="008D3D03" w14:paraId="26BA93DA" w14:textId="77777777" w:rsidTr="009C5CD2">
        <w:trPr>
          <w:trHeight w:val="20"/>
        </w:trPr>
        <w:tc>
          <w:tcPr>
            <w:tcW w:w="2246" w:type="dxa"/>
            <w:tcBorders>
              <w:top w:val="single" w:sz="4" w:space="0" w:color="000000"/>
              <w:left w:val="single" w:sz="4" w:space="0" w:color="000000"/>
              <w:bottom w:val="single" w:sz="4" w:space="0" w:color="000000"/>
              <w:right w:val="single" w:sz="4" w:space="0" w:color="000000"/>
            </w:tcBorders>
          </w:tcPr>
          <w:p w14:paraId="32AF1D9E" w14:textId="77777777" w:rsidR="00BA6517" w:rsidRPr="008D3D03" w:rsidRDefault="00BA6517" w:rsidP="009C5CD2">
            <w:pPr>
              <w:ind w:left="5"/>
              <w:rPr>
                <w:sz w:val="20"/>
                <w:szCs w:val="20"/>
              </w:rPr>
            </w:pPr>
            <w:r>
              <w:rPr>
                <w:rFonts w:eastAsia="Times New Roman"/>
                <w:sz w:val="20"/>
                <w:szCs w:val="20"/>
              </w:rPr>
              <w:t>Okay</w:t>
            </w:r>
            <w:r w:rsidRPr="008D3D03">
              <w:rPr>
                <w:rFonts w:eastAsia="Times New Roman"/>
                <w:sz w:val="20"/>
                <w:szCs w:val="20"/>
              </w:rPr>
              <w:t xml:space="preserve"> </w:t>
            </w:r>
          </w:p>
        </w:tc>
        <w:tc>
          <w:tcPr>
            <w:tcW w:w="898" w:type="dxa"/>
            <w:tcBorders>
              <w:top w:val="single" w:sz="4" w:space="0" w:color="000000"/>
              <w:left w:val="single" w:sz="4" w:space="0" w:color="000000"/>
              <w:bottom w:val="single" w:sz="4" w:space="0" w:color="000000"/>
              <w:right w:val="single" w:sz="4" w:space="0" w:color="000000"/>
            </w:tcBorders>
          </w:tcPr>
          <w:p w14:paraId="0310017B" w14:textId="77777777" w:rsidR="00BA6517" w:rsidRPr="008D3D03" w:rsidRDefault="00BA6517" w:rsidP="009C5CD2">
            <w:pPr>
              <w:rPr>
                <w:sz w:val="20"/>
                <w:szCs w:val="20"/>
              </w:rPr>
            </w:pPr>
            <w:r w:rsidRPr="008D3D03">
              <w:rPr>
                <w:rFonts w:eastAsia="Times New Roman"/>
                <w:sz w:val="20"/>
                <w:szCs w:val="20"/>
              </w:rPr>
              <w:t xml:space="preserve">80 </w:t>
            </w:r>
          </w:p>
        </w:tc>
        <w:tc>
          <w:tcPr>
            <w:tcW w:w="6206" w:type="dxa"/>
            <w:tcBorders>
              <w:top w:val="single" w:sz="4" w:space="0" w:color="000000"/>
              <w:left w:val="single" w:sz="4" w:space="0" w:color="000000"/>
              <w:bottom w:val="single" w:sz="4" w:space="0" w:color="000000"/>
              <w:right w:val="single" w:sz="4" w:space="0" w:color="000000"/>
            </w:tcBorders>
          </w:tcPr>
          <w:p w14:paraId="18157F50" w14:textId="77777777" w:rsidR="00BA6517" w:rsidRPr="008D3D03" w:rsidRDefault="00BA6517" w:rsidP="00BA6517">
            <w:pPr>
              <w:numPr>
                <w:ilvl w:val="0"/>
                <w:numId w:val="7"/>
              </w:numPr>
              <w:rPr>
                <w:sz w:val="20"/>
                <w:szCs w:val="20"/>
              </w:rPr>
            </w:pPr>
            <w:r w:rsidRPr="008D3D03">
              <w:rPr>
                <w:rFonts w:eastAsia="Times New Roman"/>
                <w:sz w:val="20"/>
                <w:szCs w:val="20"/>
              </w:rPr>
              <w:t xml:space="preserve">Complies with all requirements.  </w:t>
            </w:r>
          </w:p>
          <w:p w14:paraId="0BC1D950" w14:textId="77777777" w:rsidR="00BA6517" w:rsidRPr="008D3D03" w:rsidRDefault="00BA6517" w:rsidP="00BA6517">
            <w:pPr>
              <w:numPr>
                <w:ilvl w:val="0"/>
                <w:numId w:val="7"/>
              </w:numPr>
              <w:rPr>
                <w:sz w:val="20"/>
                <w:szCs w:val="20"/>
              </w:rPr>
            </w:pPr>
            <w:r w:rsidRPr="008D3D03">
              <w:rPr>
                <w:rFonts w:eastAsia="Times New Roman"/>
                <w:sz w:val="20"/>
                <w:szCs w:val="20"/>
              </w:rPr>
              <w:t xml:space="preserve">Some incorrect information. </w:t>
            </w:r>
          </w:p>
        </w:tc>
      </w:tr>
      <w:tr w:rsidR="00BA6517" w:rsidRPr="008D3D03" w14:paraId="0432D8E6" w14:textId="77777777" w:rsidTr="009C5CD2">
        <w:trPr>
          <w:trHeight w:val="20"/>
        </w:trPr>
        <w:tc>
          <w:tcPr>
            <w:tcW w:w="2246" w:type="dxa"/>
            <w:tcBorders>
              <w:top w:val="single" w:sz="4" w:space="0" w:color="000000"/>
              <w:left w:val="single" w:sz="4" w:space="0" w:color="000000"/>
              <w:bottom w:val="single" w:sz="4" w:space="0" w:color="000000"/>
              <w:right w:val="single" w:sz="4" w:space="0" w:color="000000"/>
            </w:tcBorders>
          </w:tcPr>
          <w:p w14:paraId="5EC6D81A" w14:textId="77777777" w:rsidR="00BA6517" w:rsidRPr="008D3D03" w:rsidRDefault="00BA6517" w:rsidP="009C5CD2">
            <w:pPr>
              <w:ind w:left="5"/>
              <w:rPr>
                <w:sz w:val="20"/>
                <w:szCs w:val="20"/>
              </w:rPr>
            </w:pPr>
            <w:r w:rsidRPr="008D3D03">
              <w:rPr>
                <w:rFonts w:eastAsia="Times New Roman"/>
                <w:sz w:val="20"/>
                <w:szCs w:val="20"/>
              </w:rPr>
              <w:t xml:space="preserve">Poor </w:t>
            </w:r>
          </w:p>
        </w:tc>
        <w:tc>
          <w:tcPr>
            <w:tcW w:w="898" w:type="dxa"/>
            <w:tcBorders>
              <w:top w:val="single" w:sz="4" w:space="0" w:color="000000"/>
              <w:left w:val="single" w:sz="4" w:space="0" w:color="000000"/>
              <w:bottom w:val="single" w:sz="4" w:space="0" w:color="000000"/>
              <w:right w:val="single" w:sz="4" w:space="0" w:color="000000"/>
            </w:tcBorders>
          </w:tcPr>
          <w:p w14:paraId="0D5D4958" w14:textId="77777777" w:rsidR="00BA6517" w:rsidRPr="008D3D03" w:rsidRDefault="00BA6517" w:rsidP="009C5CD2">
            <w:pPr>
              <w:rPr>
                <w:sz w:val="20"/>
                <w:szCs w:val="20"/>
              </w:rPr>
            </w:pPr>
            <w:r w:rsidRPr="008D3D03">
              <w:rPr>
                <w:rFonts w:eastAsia="Times New Roman"/>
                <w:sz w:val="20"/>
                <w:szCs w:val="20"/>
              </w:rPr>
              <w:t xml:space="preserve">60 </w:t>
            </w:r>
          </w:p>
        </w:tc>
        <w:tc>
          <w:tcPr>
            <w:tcW w:w="6206" w:type="dxa"/>
            <w:tcBorders>
              <w:top w:val="single" w:sz="4" w:space="0" w:color="000000"/>
              <w:left w:val="single" w:sz="4" w:space="0" w:color="000000"/>
              <w:bottom w:val="single" w:sz="4" w:space="0" w:color="000000"/>
              <w:right w:val="single" w:sz="4" w:space="0" w:color="000000"/>
            </w:tcBorders>
          </w:tcPr>
          <w:p w14:paraId="4ED37E06" w14:textId="77777777" w:rsidR="00BA6517" w:rsidRPr="008D3D03" w:rsidRDefault="00BA6517" w:rsidP="00BA6517">
            <w:pPr>
              <w:pStyle w:val="ListParagraph"/>
              <w:numPr>
                <w:ilvl w:val="0"/>
                <w:numId w:val="7"/>
              </w:numPr>
              <w:rPr>
                <w:rFonts w:ascii="Times New Roman" w:eastAsia="Times New Roman" w:hAnsi="Times New Roman" w:cs="Times New Roman"/>
                <w:sz w:val="20"/>
                <w:szCs w:val="20"/>
              </w:rPr>
            </w:pPr>
            <w:r w:rsidRPr="008D3D03">
              <w:rPr>
                <w:rFonts w:ascii="Times New Roman" w:eastAsia="Times New Roman" w:hAnsi="Times New Roman" w:cs="Times New Roman"/>
                <w:sz w:val="20"/>
                <w:szCs w:val="20"/>
              </w:rPr>
              <w:t xml:space="preserve">Does not comply with all requirements. </w:t>
            </w:r>
          </w:p>
          <w:p w14:paraId="229689D8" w14:textId="77777777" w:rsidR="00BA6517" w:rsidRPr="008D3D03" w:rsidRDefault="00BA6517" w:rsidP="00BA6517">
            <w:pPr>
              <w:numPr>
                <w:ilvl w:val="0"/>
                <w:numId w:val="7"/>
              </w:numPr>
              <w:rPr>
                <w:rFonts w:eastAsia="Times New Roman"/>
                <w:sz w:val="20"/>
                <w:szCs w:val="20"/>
              </w:rPr>
            </w:pPr>
            <w:r w:rsidRPr="008D3D03">
              <w:rPr>
                <w:rFonts w:eastAsia="Times New Roman"/>
                <w:sz w:val="20"/>
                <w:szCs w:val="20"/>
              </w:rPr>
              <w:t>Incorrect information.</w:t>
            </w:r>
          </w:p>
        </w:tc>
      </w:tr>
      <w:tr w:rsidR="00BA6517" w:rsidRPr="008D3D03" w14:paraId="7B2B366D" w14:textId="77777777" w:rsidTr="009C5CD2">
        <w:trPr>
          <w:trHeight w:val="20"/>
        </w:trPr>
        <w:tc>
          <w:tcPr>
            <w:tcW w:w="2246" w:type="dxa"/>
            <w:tcBorders>
              <w:top w:val="single" w:sz="4" w:space="0" w:color="000000"/>
              <w:left w:val="single" w:sz="4" w:space="0" w:color="000000"/>
              <w:bottom w:val="single" w:sz="4" w:space="0" w:color="000000"/>
              <w:right w:val="single" w:sz="4" w:space="0" w:color="000000"/>
            </w:tcBorders>
          </w:tcPr>
          <w:p w14:paraId="2DB7903A" w14:textId="77777777" w:rsidR="00BA6517" w:rsidRPr="008D3D03" w:rsidRDefault="00BA6517" w:rsidP="009C5CD2">
            <w:pPr>
              <w:ind w:left="5"/>
              <w:rPr>
                <w:sz w:val="20"/>
                <w:szCs w:val="20"/>
              </w:rPr>
            </w:pPr>
            <w:r w:rsidRPr="008D3D03">
              <w:rPr>
                <w:rFonts w:eastAsia="Times New Roman"/>
                <w:sz w:val="20"/>
                <w:szCs w:val="20"/>
              </w:rPr>
              <w:t xml:space="preserve">Unacceptable </w:t>
            </w:r>
          </w:p>
        </w:tc>
        <w:tc>
          <w:tcPr>
            <w:tcW w:w="898" w:type="dxa"/>
            <w:tcBorders>
              <w:top w:val="single" w:sz="4" w:space="0" w:color="000000"/>
              <w:left w:val="single" w:sz="4" w:space="0" w:color="000000"/>
              <w:bottom w:val="single" w:sz="4" w:space="0" w:color="000000"/>
              <w:right w:val="single" w:sz="4" w:space="0" w:color="000000"/>
            </w:tcBorders>
          </w:tcPr>
          <w:p w14:paraId="7624BC09" w14:textId="77777777" w:rsidR="00BA6517" w:rsidRPr="008D3D03" w:rsidRDefault="00BA6517" w:rsidP="009C5CD2">
            <w:pPr>
              <w:rPr>
                <w:sz w:val="20"/>
                <w:szCs w:val="20"/>
              </w:rPr>
            </w:pPr>
            <w:r w:rsidRPr="008D3D03">
              <w:rPr>
                <w:rFonts w:eastAsia="Times New Roman"/>
                <w:sz w:val="20"/>
                <w:szCs w:val="20"/>
              </w:rPr>
              <w:t xml:space="preserve">0 </w:t>
            </w:r>
          </w:p>
        </w:tc>
        <w:tc>
          <w:tcPr>
            <w:tcW w:w="6206" w:type="dxa"/>
            <w:tcBorders>
              <w:top w:val="single" w:sz="4" w:space="0" w:color="000000"/>
              <w:left w:val="single" w:sz="4" w:space="0" w:color="000000"/>
              <w:bottom w:val="single" w:sz="4" w:space="0" w:color="000000"/>
              <w:right w:val="single" w:sz="4" w:space="0" w:color="000000"/>
            </w:tcBorders>
          </w:tcPr>
          <w:p w14:paraId="7A4EA398" w14:textId="77777777" w:rsidR="00BA6517" w:rsidRPr="008D3D03" w:rsidRDefault="00BA6517" w:rsidP="00BA6517">
            <w:pPr>
              <w:numPr>
                <w:ilvl w:val="0"/>
                <w:numId w:val="7"/>
              </w:numPr>
              <w:rPr>
                <w:rFonts w:eastAsia="Times New Roman"/>
                <w:sz w:val="20"/>
                <w:szCs w:val="20"/>
              </w:rPr>
            </w:pPr>
            <w:r w:rsidRPr="008D3D03">
              <w:rPr>
                <w:rFonts w:eastAsia="Times New Roman"/>
                <w:sz w:val="20"/>
                <w:szCs w:val="20"/>
              </w:rPr>
              <w:t>Incomplete or missing. OR</w:t>
            </w:r>
          </w:p>
          <w:p w14:paraId="35E70803" w14:textId="77777777" w:rsidR="00BA6517" w:rsidRPr="008D3D03" w:rsidRDefault="00BA6517" w:rsidP="00BA6517">
            <w:pPr>
              <w:numPr>
                <w:ilvl w:val="0"/>
                <w:numId w:val="7"/>
              </w:numPr>
              <w:rPr>
                <w:rFonts w:eastAsia="Times New Roman"/>
                <w:sz w:val="20"/>
                <w:szCs w:val="20"/>
              </w:rPr>
            </w:pPr>
            <w:r w:rsidRPr="008D3D03">
              <w:rPr>
                <w:rFonts w:eastAsia="Times New Roman"/>
                <w:sz w:val="20"/>
                <w:szCs w:val="20"/>
              </w:rPr>
              <w:t>Uses directly quoted information without proper attribution.</w:t>
            </w:r>
          </w:p>
        </w:tc>
      </w:tr>
    </w:tbl>
    <w:p w14:paraId="363E9BB5" w14:textId="77777777" w:rsidR="00BA6517" w:rsidRDefault="00BA6517" w:rsidP="00860AF4">
      <w:pPr>
        <w:rPr>
          <w:sz w:val="22"/>
          <w:szCs w:val="22"/>
        </w:rPr>
      </w:pPr>
    </w:p>
    <w:p w14:paraId="1AE84AFE" w14:textId="77777777" w:rsidR="00BA6517" w:rsidRDefault="00BA6517" w:rsidP="00860AF4">
      <w:pPr>
        <w:rPr>
          <w:sz w:val="22"/>
          <w:szCs w:val="22"/>
        </w:rPr>
      </w:pPr>
    </w:p>
    <w:p w14:paraId="5C91BCC0" w14:textId="77777777" w:rsidR="00BA6517" w:rsidRDefault="00BA6517" w:rsidP="00860AF4">
      <w:pPr>
        <w:rPr>
          <w:sz w:val="22"/>
          <w:szCs w:val="22"/>
        </w:rPr>
      </w:pPr>
    </w:p>
    <w:p w14:paraId="205085D6" w14:textId="6FC8E5F2" w:rsidR="007C114D" w:rsidRDefault="007C114D" w:rsidP="00860AF4">
      <w:pPr>
        <w:rPr>
          <w:sz w:val="22"/>
          <w:szCs w:val="22"/>
        </w:rPr>
      </w:pPr>
    </w:p>
    <w:p w14:paraId="2825112F" w14:textId="26E6AF45" w:rsidR="001248A8" w:rsidRDefault="00B5236C" w:rsidP="001248A8">
      <w:pPr>
        <w:rPr>
          <w:sz w:val="22"/>
          <w:szCs w:val="22"/>
        </w:rPr>
      </w:pPr>
      <w:r>
        <w:rPr>
          <w:sz w:val="22"/>
          <w:szCs w:val="22"/>
        </w:rPr>
        <w:t>Example of Assignment u</w:t>
      </w:r>
      <w:r w:rsidR="001248A8">
        <w:rPr>
          <w:sz w:val="22"/>
          <w:szCs w:val="22"/>
        </w:rPr>
        <w:t xml:space="preserve">sing </w:t>
      </w:r>
      <w:r w:rsidR="008D059D">
        <w:rPr>
          <w:sz w:val="22"/>
          <w:szCs w:val="22"/>
        </w:rPr>
        <w:t xml:space="preserve">Under </w:t>
      </w:r>
      <w:proofErr w:type="spellStart"/>
      <w:r w:rsidR="008D059D">
        <w:rPr>
          <w:sz w:val="22"/>
          <w:szCs w:val="22"/>
        </w:rPr>
        <w:t>Armour</w:t>
      </w:r>
      <w:proofErr w:type="spellEnd"/>
      <w:r w:rsidR="008D059D">
        <w:rPr>
          <w:sz w:val="22"/>
          <w:szCs w:val="22"/>
        </w:rPr>
        <w:t>, Inc</w:t>
      </w:r>
      <w:r w:rsidR="001248A8">
        <w:rPr>
          <w:sz w:val="22"/>
          <w:szCs w:val="22"/>
        </w:rPr>
        <w:t>.</w:t>
      </w:r>
    </w:p>
    <w:p w14:paraId="184141D0" w14:textId="7A837735" w:rsidR="00946C86" w:rsidRPr="00946C86" w:rsidRDefault="00946C86" w:rsidP="001248A8">
      <w:pPr>
        <w:rPr>
          <w:i/>
          <w:sz w:val="22"/>
          <w:szCs w:val="22"/>
        </w:rPr>
      </w:pPr>
      <w:r w:rsidRPr="00946C86">
        <w:rPr>
          <w:i/>
          <w:sz w:val="22"/>
          <w:szCs w:val="22"/>
        </w:rPr>
        <w:t>This example is based on the most recent Form 10-K available at the time of this writing,</w:t>
      </w:r>
      <w:r w:rsidR="00117AF0" w:rsidRPr="00117AF0">
        <w:rPr>
          <w:i/>
          <w:sz w:val="22"/>
          <w:szCs w:val="22"/>
        </w:rPr>
        <w:t xml:space="preserve"> </w:t>
      </w:r>
      <w:r w:rsidR="00117AF0" w:rsidRPr="00946C86">
        <w:rPr>
          <w:i/>
          <w:sz w:val="22"/>
          <w:szCs w:val="22"/>
        </w:rPr>
        <w:t xml:space="preserve">Under </w:t>
      </w:r>
      <w:proofErr w:type="spellStart"/>
      <w:r w:rsidR="00117AF0" w:rsidRPr="00946C86">
        <w:rPr>
          <w:i/>
          <w:sz w:val="22"/>
          <w:szCs w:val="22"/>
        </w:rPr>
        <w:t>Armour’s</w:t>
      </w:r>
      <w:proofErr w:type="spellEnd"/>
      <w:r w:rsidR="00117AF0">
        <w:rPr>
          <w:i/>
          <w:sz w:val="22"/>
          <w:szCs w:val="22"/>
        </w:rPr>
        <w:t xml:space="preserve"> 2015 </w:t>
      </w:r>
      <w:r w:rsidR="0010121F">
        <w:rPr>
          <w:i/>
          <w:sz w:val="22"/>
          <w:szCs w:val="22"/>
        </w:rPr>
        <w:t>Form 10-K which was</w:t>
      </w:r>
      <w:r w:rsidRPr="00946C86">
        <w:rPr>
          <w:i/>
          <w:sz w:val="22"/>
          <w:szCs w:val="22"/>
        </w:rPr>
        <w:t xml:space="preserve"> filed </w:t>
      </w:r>
      <w:r w:rsidR="00117AF0">
        <w:rPr>
          <w:i/>
          <w:sz w:val="22"/>
          <w:szCs w:val="22"/>
        </w:rPr>
        <w:t xml:space="preserve">on </w:t>
      </w:r>
      <w:r w:rsidRPr="00946C86">
        <w:rPr>
          <w:i/>
          <w:sz w:val="22"/>
          <w:szCs w:val="22"/>
        </w:rPr>
        <w:t>February 22, 2016.</w:t>
      </w:r>
    </w:p>
    <w:p w14:paraId="5DC5C7B4" w14:textId="77777777" w:rsidR="007C114D" w:rsidRPr="00BA6517" w:rsidRDefault="007C114D" w:rsidP="007C114D">
      <w:pPr>
        <w:rPr>
          <w:sz w:val="20"/>
          <w:szCs w:val="20"/>
        </w:rPr>
      </w:pPr>
    </w:p>
    <w:p w14:paraId="332FC054" w14:textId="77777777" w:rsidR="0073111F" w:rsidRPr="00BA6517" w:rsidRDefault="0073111F" w:rsidP="0073111F">
      <w:pPr>
        <w:pStyle w:val="ListParagraph"/>
        <w:numPr>
          <w:ilvl w:val="0"/>
          <w:numId w:val="6"/>
        </w:numPr>
        <w:rPr>
          <w:rFonts w:ascii="Times New Roman" w:hAnsi="Times New Roman" w:cs="Times New Roman"/>
          <w:sz w:val="20"/>
          <w:szCs w:val="20"/>
        </w:rPr>
      </w:pPr>
      <w:r w:rsidRPr="00BA6517">
        <w:rPr>
          <w:rFonts w:ascii="Times New Roman" w:hAnsi="Times New Roman" w:cs="Times New Roman"/>
          <w:sz w:val="20"/>
          <w:szCs w:val="20"/>
        </w:rPr>
        <w:t xml:space="preserve">Identify the company’s total net sales (revenues) for the most recent fiscal year. What was the percentage change in total net sales (revenues) from the prior year? </w:t>
      </w:r>
    </w:p>
    <w:p w14:paraId="09679A1C" w14:textId="1F99F904" w:rsidR="00EC1C69" w:rsidRPr="00BA6517" w:rsidRDefault="002A468A" w:rsidP="0073111F">
      <w:pPr>
        <w:pStyle w:val="ListParagraph"/>
        <w:ind w:left="0"/>
        <w:rPr>
          <w:rFonts w:ascii="Lucida Handwriting" w:hAnsi="Lucida Handwriting" w:cs="Times New Roman"/>
          <w:sz w:val="20"/>
          <w:szCs w:val="20"/>
        </w:rPr>
      </w:pPr>
      <w:r w:rsidRPr="00BA6517">
        <w:rPr>
          <w:rFonts w:ascii="Lucida Handwriting" w:hAnsi="Lucida Handwriting" w:cs="Times New Roman"/>
          <w:sz w:val="20"/>
          <w:szCs w:val="20"/>
        </w:rPr>
        <w:t xml:space="preserve">Under </w:t>
      </w:r>
      <w:proofErr w:type="spellStart"/>
      <w:r w:rsidRPr="00BA6517">
        <w:rPr>
          <w:rFonts w:ascii="Lucida Handwriting" w:hAnsi="Lucida Handwriting" w:cs="Times New Roman"/>
          <w:sz w:val="20"/>
          <w:szCs w:val="20"/>
        </w:rPr>
        <w:t>Armour</w:t>
      </w:r>
      <w:r w:rsidR="0073111F" w:rsidRPr="00BA6517">
        <w:rPr>
          <w:rFonts w:ascii="Lucida Handwriting" w:hAnsi="Lucida Handwriting" w:cs="Times New Roman"/>
          <w:sz w:val="20"/>
          <w:szCs w:val="20"/>
        </w:rPr>
        <w:t>’s</w:t>
      </w:r>
      <w:proofErr w:type="spellEnd"/>
      <w:r w:rsidR="0073111F" w:rsidRPr="00BA6517">
        <w:rPr>
          <w:rFonts w:ascii="Lucida Handwriting" w:hAnsi="Lucida Handwriting" w:cs="Times New Roman"/>
          <w:sz w:val="20"/>
          <w:szCs w:val="20"/>
        </w:rPr>
        <w:t xml:space="preserve"> total net revenues for the year ended December</w:t>
      </w:r>
      <w:r w:rsidR="00AF3491" w:rsidRPr="00BA6517">
        <w:rPr>
          <w:rFonts w:ascii="Lucida Handwriting" w:hAnsi="Lucida Handwriting" w:cs="Times New Roman"/>
          <w:sz w:val="20"/>
          <w:szCs w:val="20"/>
        </w:rPr>
        <w:t xml:space="preserve"> 31,</w:t>
      </w:r>
      <w:r w:rsidR="0073111F" w:rsidRPr="00BA6517">
        <w:rPr>
          <w:rFonts w:ascii="Lucida Handwriting" w:hAnsi="Lucida Handwriting" w:cs="Times New Roman"/>
          <w:sz w:val="20"/>
          <w:szCs w:val="20"/>
        </w:rPr>
        <w:t>2015 were $3,963.3 million.</w:t>
      </w:r>
      <w:r w:rsidRPr="00BA6517">
        <w:rPr>
          <w:rFonts w:ascii="Lucida Handwriting" w:hAnsi="Lucida Handwriting" w:cs="Times New Roman"/>
          <w:sz w:val="20"/>
          <w:szCs w:val="20"/>
        </w:rPr>
        <w:t xml:space="preserve"> </w:t>
      </w:r>
      <w:r w:rsidR="0073111F" w:rsidRPr="00BA6517">
        <w:rPr>
          <w:rFonts w:ascii="Lucida Handwriting" w:hAnsi="Lucida Handwriting" w:cs="Times New Roman"/>
          <w:sz w:val="20"/>
          <w:szCs w:val="20"/>
        </w:rPr>
        <w:t>The year-on-year percent change in rev</w:t>
      </w:r>
      <w:r w:rsidR="00EC1C69" w:rsidRPr="00BA6517">
        <w:rPr>
          <w:rFonts w:ascii="Lucida Handwriting" w:hAnsi="Lucida Handwriting" w:cs="Times New Roman"/>
          <w:sz w:val="20"/>
          <w:szCs w:val="20"/>
        </w:rPr>
        <w:t>e</w:t>
      </w:r>
      <w:r w:rsidR="0073111F" w:rsidRPr="00BA6517">
        <w:rPr>
          <w:rFonts w:ascii="Lucida Handwriting" w:hAnsi="Lucida Handwriting" w:cs="Times New Roman"/>
          <w:sz w:val="20"/>
          <w:szCs w:val="20"/>
        </w:rPr>
        <w:t>nues was</w:t>
      </w:r>
      <w:r w:rsidR="00EC1C69" w:rsidRPr="00BA6517">
        <w:rPr>
          <w:rFonts w:ascii="Lucida Handwriting" w:hAnsi="Lucida Handwriting" w:cs="Times New Roman"/>
          <w:sz w:val="20"/>
          <w:szCs w:val="20"/>
        </w:rPr>
        <w:t xml:space="preserve"> 28.5%.</w:t>
      </w:r>
    </w:p>
    <w:p w14:paraId="39B2318F" w14:textId="10798174" w:rsidR="00EC1C69" w:rsidRPr="00BA6517" w:rsidRDefault="00EC1C69" w:rsidP="00AF3491">
      <w:pPr>
        <w:pStyle w:val="ListParagraph"/>
        <w:ind w:left="1440"/>
        <w:rPr>
          <w:rFonts w:ascii="Lucida Handwriting" w:hAnsi="Lucida Handwriting" w:cs="Times New Roman"/>
          <w:sz w:val="20"/>
          <w:szCs w:val="20"/>
        </w:rPr>
      </w:pPr>
      <w:r w:rsidRPr="00BA6517">
        <w:rPr>
          <w:rFonts w:ascii="Lucida Handwriting" w:hAnsi="Lucida Handwriting" w:cs="Times New Roman"/>
          <w:sz w:val="20"/>
          <w:szCs w:val="20"/>
        </w:rPr>
        <w:t>Calculation:</w:t>
      </w:r>
    </w:p>
    <w:p w14:paraId="4E5CF272" w14:textId="77777777" w:rsidR="006228B9" w:rsidRPr="00BA6517" w:rsidRDefault="006228B9" w:rsidP="00AF3491">
      <w:pPr>
        <w:pStyle w:val="ListParagraph"/>
        <w:ind w:left="1440"/>
        <w:rPr>
          <w:rFonts w:ascii="Lucida Handwriting" w:hAnsi="Lucida Handwriting" w:cs="Times New Roman"/>
          <w:sz w:val="20"/>
          <w:szCs w:val="20"/>
        </w:rPr>
      </w:pPr>
      <w:r w:rsidRPr="00BA6517">
        <w:rPr>
          <w:rFonts w:ascii="Lucida Handwriting" w:hAnsi="Lucida Handwriting"/>
          <w:sz w:val="20"/>
          <w:szCs w:val="20"/>
        </w:rPr>
        <w:t xml:space="preserve">Y.O.Y. Percent Change = </w:t>
      </w:r>
      <w:r w:rsidR="00EC1C69" w:rsidRPr="00BA6517">
        <w:rPr>
          <w:rFonts w:ascii="Lucida Handwriting" w:hAnsi="Lucida Handwriting" w:cs="Times New Roman"/>
          <w:sz w:val="20"/>
          <w:szCs w:val="20"/>
        </w:rPr>
        <w:t>(New – Old)/</w:t>
      </w:r>
      <w:proofErr w:type="spellStart"/>
      <w:r w:rsidR="00EC1C69" w:rsidRPr="00BA6517">
        <w:rPr>
          <w:rFonts w:ascii="Lucida Handwriting" w:hAnsi="Lucida Handwriting" w:cs="Times New Roman"/>
          <w:sz w:val="20"/>
          <w:szCs w:val="20"/>
        </w:rPr>
        <w:t>Old</w:t>
      </w:r>
      <w:proofErr w:type="spellEnd"/>
      <w:r w:rsidR="00EC1C69" w:rsidRPr="00BA6517">
        <w:rPr>
          <w:rFonts w:ascii="Lucida Handwriting" w:hAnsi="Lucida Handwriting" w:cs="Times New Roman"/>
          <w:sz w:val="20"/>
          <w:szCs w:val="20"/>
        </w:rPr>
        <w:t xml:space="preserve"> </w:t>
      </w:r>
      <w:r w:rsidR="00EC1C69" w:rsidRPr="00BA6517">
        <w:rPr>
          <w:rStyle w:val="FootnoteReference"/>
          <w:rFonts w:ascii="Lucida Handwriting" w:hAnsi="Lucida Handwriting" w:cs="Times New Roman"/>
          <w:sz w:val="20"/>
          <w:szCs w:val="20"/>
        </w:rPr>
        <w:footnoteReference w:id="3"/>
      </w:r>
      <w:r w:rsidR="00632664" w:rsidRPr="00BA6517">
        <w:rPr>
          <w:rFonts w:ascii="Lucida Handwriting" w:hAnsi="Lucida Handwriting" w:cs="Times New Roman"/>
          <w:sz w:val="20"/>
          <w:szCs w:val="20"/>
        </w:rPr>
        <w:t xml:space="preserve">  </w:t>
      </w:r>
    </w:p>
    <w:p w14:paraId="71F8C867" w14:textId="5ECDE23E" w:rsidR="0073111F" w:rsidRPr="00BA6517" w:rsidRDefault="00632664" w:rsidP="00AF3491">
      <w:pPr>
        <w:pStyle w:val="ListParagraph"/>
        <w:ind w:left="1440"/>
        <w:rPr>
          <w:rFonts w:ascii="Lucida Handwriting" w:hAnsi="Lucida Handwriting" w:cs="Times New Roman"/>
          <w:sz w:val="20"/>
          <w:szCs w:val="20"/>
        </w:rPr>
      </w:pPr>
      <w:r w:rsidRPr="00BA6517">
        <w:rPr>
          <w:rFonts w:ascii="Lucida Handwriting" w:eastAsia="Times New Roman" w:hAnsi="Lucida Handwriting" w:cs="Times New Roman"/>
          <w:sz w:val="20"/>
          <w:szCs w:val="20"/>
        </w:rPr>
        <w:t xml:space="preserve">= </w:t>
      </w:r>
      <w:r w:rsidR="00EC1C69" w:rsidRPr="00BA6517">
        <w:rPr>
          <w:rFonts w:ascii="Lucida Handwriting" w:eastAsia="Times New Roman" w:hAnsi="Lucida Handwriting" w:cs="Times New Roman"/>
          <w:sz w:val="20"/>
          <w:szCs w:val="20"/>
        </w:rPr>
        <w:t>(</w:t>
      </w:r>
      <w:r w:rsidR="002A468A" w:rsidRPr="00BA6517">
        <w:rPr>
          <w:rFonts w:ascii="Lucida Handwriting" w:eastAsia="Times New Roman" w:hAnsi="Lucida Handwriting" w:cs="Times New Roman"/>
          <w:sz w:val="20"/>
          <w:szCs w:val="20"/>
        </w:rPr>
        <w:t>$</w:t>
      </w:r>
      <w:r w:rsidR="00EC1C69" w:rsidRPr="00BA6517">
        <w:rPr>
          <w:rFonts w:ascii="Lucida Handwriting" w:eastAsia="Times New Roman" w:hAnsi="Lucida Handwriting" w:cs="Times New Roman"/>
          <w:sz w:val="20"/>
          <w:szCs w:val="20"/>
        </w:rPr>
        <w:t xml:space="preserve">3,963,313 - </w:t>
      </w:r>
      <w:r w:rsidR="002A468A" w:rsidRPr="00BA6517">
        <w:rPr>
          <w:rFonts w:ascii="Lucida Handwriting" w:eastAsia="Times New Roman" w:hAnsi="Lucida Handwriting" w:cs="Times New Roman"/>
          <w:sz w:val="20"/>
          <w:szCs w:val="20"/>
        </w:rPr>
        <w:t>$</w:t>
      </w:r>
      <w:r w:rsidR="00EC1C69" w:rsidRPr="00BA6517">
        <w:rPr>
          <w:rFonts w:ascii="Lucida Handwriting" w:eastAsia="Times New Roman" w:hAnsi="Lucida Handwriting" w:cs="Times New Roman"/>
          <w:sz w:val="20"/>
          <w:szCs w:val="20"/>
        </w:rPr>
        <w:t xml:space="preserve">3,084,370)/ </w:t>
      </w:r>
      <w:r w:rsidR="002A468A" w:rsidRPr="00BA6517">
        <w:rPr>
          <w:rFonts w:ascii="Lucida Handwriting" w:eastAsia="Times New Roman" w:hAnsi="Lucida Handwriting" w:cs="Times New Roman"/>
          <w:sz w:val="20"/>
          <w:szCs w:val="20"/>
        </w:rPr>
        <w:t>$</w:t>
      </w:r>
      <w:r w:rsidR="00EC1C69" w:rsidRPr="00BA6517">
        <w:rPr>
          <w:rFonts w:ascii="Lucida Handwriting" w:eastAsia="Times New Roman" w:hAnsi="Lucida Handwriting" w:cs="Times New Roman"/>
          <w:sz w:val="20"/>
          <w:szCs w:val="20"/>
        </w:rPr>
        <w:t>3,084,37</w:t>
      </w:r>
      <w:r w:rsidR="002A468A" w:rsidRPr="00BA6517">
        <w:rPr>
          <w:rFonts w:ascii="Lucida Handwriting" w:eastAsia="Times New Roman" w:hAnsi="Lucida Handwriting" w:cs="Times New Roman"/>
          <w:sz w:val="20"/>
          <w:szCs w:val="20"/>
        </w:rPr>
        <w:t>0</w:t>
      </w:r>
      <w:r w:rsidR="00EC1C69" w:rsidRPr="00BA6517">
        <w:rPr>
          <w:rFonts w:ascii="Lucida Handwriting" w:eastAsia="Times New Roman" w:hAnsi="Lucida Handwriting" w:cs="Times New Roman"/>
          <w:sz w:val="20"/>
          <w:szCs w:val="20"/>
        </w:rPr>
        <w:t xml:space="preserve"> = 28.5%</w:t>
      </w:r>
    </w:p>
    <w:p w14:paraId="1EB4EF26" w14:textId="77777777" w:rsidR="0073111F" w:rsidRPr="00BA6517" w:rsidRDefault="0073111F" w:rsidP="0073111F">
      <w:pPr>
        <w:pStyle w:val="ListParagraph"/>
        <w:ind w:left="0"/>
        <w:rPr>
          <w:rFonts w:ascii="Times New Roman" w:hAnsi="Times New Roman" w:cs="Times New Roman"/>
          <w:sz w:val="20"/>
          <w:szCs w:val="20"/>
        </w:rPr>
      </w:pPr>
    </w:p>
    <w:p w14:paraId="49F235C0" w14:textId="77777777" w:rsidR="0073111F" w:rsidRPr="00BA6517" w:rsidRDefault="0073111F" w:rsidP="0073111F">
      <w:pPr>
        <w:pStyle w:val="ListParagraph"/>
        <w:numPr>
          <w:ilvl w:val="0"/>
          <w:numId w:val="6"/>
        </w:numPr>
        <w:rPr>
          <w:rFonts w:ascii="Times New Roman" w:hAnsi="Times New Roman" w:cs="Times New Roman"/>
          <w:sz w:val="20"/>
          <w:szCs w:val="20"/>
        </w:rPr>
      </w:pPr>
      <w:r w:rsidRPr="00BA6517">
        <w:rPr>
          <w:rFonts w:ascii="Times New Roman" w:hAnsi="Times New Roman" w:cs="Times New Roman"/>
          <w:sz w:val="20"/>
          <w:szCs w:val="20"/>
        </w:rPr>
        <w:t>How much net income (or net loss) did the company earn in the most recent year? Based on net income, was the most recent year better or worse than the prior year?</w:t>
      </w:r>
    </w:p>
    <w:p w14:paraId="13BBEB1C" w14:textId="2E0CC0A8" w:rsidR="002A468A" w:rsidRPr="00BA6517" w:rsidRDefault="002A468A" w:rsidP="002A468A">
      <w:pPr>
        <w:rPr>
          <w:rFonts w:ascii="Lucida Handwriting" w:hAnsi="Lucida Handwriting"/>
          <w:sz w:val="20"/>
          <w:szCs w:val="20"/>
        </w:rPr>
      </w:pPr>
      <w:r w:rsidRPr="00BA6517">
        <w:rPr>
          <w:rFonts w:ascii="Lucida Handwriting" w:hAnsi="Lucida Handwriting"/>
          <w:sz w:val="20"/>
          <w:szCs w:val="20"/>
        </w:rPr>
        <w:t xml:space="preserve">Under </w:t>
      </w:r>
      <w:proofErr w:type="spellStart"/>
      <w:r w:rsidRPr="00BA6517">
        <w:rPr>
          <w:rFonts w:ascii="Lucida Handwriting" w:hAnsi="Lucida Handwriting"/>
          <w:sz w:val="20"/>
          <w:szCs w:val="20"/>
        </w:rPr>
        <w:t>Armour’s</w:t>
      </w:r>
      <w:proofErr w:type="spellEnd"/>
      <w:r w:rsidRPr="00BA6517">
        <w:rPr>
          <w:rFonts w:ascii="Lucida Handwriting" w:hAnsi="Lucida Handwriting"/>
          <w:sz w:val="20"/>
          <w:szCs w:val="20"/>
        </w:rPr>
        <w:t xml:space="preserve"> net income for the year ended December 31, 2015 was $232.6 million. </w:t>
      </w:r>
      <w:r w:rsidR="006228B9" w:rsidRPr="00BA6517">
        <w:rPr>
          <w:rFonts w:ascii="Lucida Handwriting" w:hAnsi="Lucida Handwriting"/>
          <w:sz w:val="20"/>
          <w:szCs w:val="20"/>
        </w:rPr>
        <w:t xml:space="preserve">Net income increased by </w:t>
      </w:r>
      <w:r w:rsidR="00FC1C04" w:rsidRPr="00BA6517">
        <w:rPr>
          <w:rFonts w:ascii="Lucida Handwriting" w:hAnsi="Lucida Handwriting"/>
          <w:sz w:val="20"/>
          <w:szCs w:val="20"/>
        </w:rPr>
        <w:t>11.8%</w:t>
      </w:r>
      <w:r w:rsidR="006228B9" w:rsidRPr="00BA6517">
        <w:rPr>
          <w:rFonts w:ascii="Lucida Handwriting" w:hAnsi="Lucida Handwriting"/>
          <w:sz w:val="20"/>
          <w:szCs w:val="20"/>
        </w:rPr>
        <w:t xml:space="preserve"> from the prior year</w:t>
      </w:r>
      <w:r w:rsidRPr="00BA6517">
        <w:rPr>
          <w:rFonts w:ascii="Lucida Handwriting" w:hAnsi="Lucida Handwriting"/>
          <w:sz w:val="20"/>
          <w:szCs w:val="20"/>
        </w:rPr>
        <w:t>.</w:t>
      </w:r>
      <w:r w:rsidR="00FC1C04" w:rsidRPr="00BA6517">
        <w:rPr>
          <w:rFonts w:ascii="Lucida Handwriting" w:hAnsi="Lucida Handwriting"/>
          <w:sz w:val="20"/>
          <w:szCs w:val="20"/>
        </w:rPr>
        <w:t xml:space="preserve"> Based on net income, 2015 was a better year than 2014.</w:t>
      </w:r>
    </w:p>
    <w:p w14:paraId="2B375AAE" w14:textId="77777777" w:rsidR="002A468A" w:rsidRPr="00BA6517" w:rsidRDefault="002A468A" w:rsidP="00AF3491">
      <w:pPr>
        <w:ind w:left="1440"/>
        <w:rPr>
          <w:rFonts w:ascii="Lucida Handwriting" w:hAnsi="Lucida Handwriting"/>
          <w:sz w:val="20"/>
          <w:szCs w:val="20"/>
        </w:rPr>
      </w:pPr>
      <w:r w:rsidRPr="00BA6517">
        <w:rPr>
          <w:rFonts w:ascii="Lucida Handwriting" w:hAnsi="Lucida Handwriting"/>
          <w:sz w:val="20"/>
          <w:szCs w:val="20"/>
        </w:rPr>
        <w:t>Calculation:</w:t>
      </w:r>
    </w:p>
    <w:p w14:paraId="5D824F29" w14:textId="77777777" w:rsidR="006228B9" w:rsidRPr="00BA6517" w:rsidRDefault="006228B9" w:rsidP="00AF3491">
      <w:pPr>
        <w:ind w:left="1440"/>
        <w:rPr>
          <w:rFonts w:ascii="Lucida Handwriting" w:hAnsi="Lucida Handwriting"/>
          <w:sz w:val="20"/>
          <w:szCs w:val="20"/>
        </w:rPr>
      </w:pPr>
      <w:r w:rsidRPr="00BA6517">
        <w:rPr>
          <w:rFonts w:ascii="Lucida Handwriting" w:hAnsi="Lucida Handwriting"/>
          <w:sz w:val="20"/>
          <w:szCs w:val="20"/>
        </w:rPr>
        <w:t xml:space="preserve">Y.O.Y. Percent Change = </w:t>
      </w:r>
      <w:r w:rsidR="002A468A" w:rsidRPr="00BA6517">
        <w:rPr>
          <w:rFonts w:ascii="Lucida Handwriting" w:hAnsi="Lucida Handwriting"/>
          <w:sz w:val="20"/>
          <w:szCs w:val="20"/>
        </w:rPr>
        <w:t>(New – Old)/</w:t>
      </w:r>
      <w:proofErr w:type="spellStart"/>
      <w:r w:rsidR="002A468A" w:rsidRPr="00BA6517">
        <w:rPr>
          <w:rFonts w:ascii="Lucida Handwriting" w:hAnsi="Lucida Handwriting"/>
          <w:sz w:val="20"/>
          <w:szCs w:val="20"/>
        </w:rPr>
        <w:t>Old</w:t>
      </w:r>
      <w:proofErr w:type="spellEnd"/>
      <w:r w:rsidR="002A468A" w:rsidRPr="00BA6517">
        <w:rPr>
          <w:rFonts w:ascii="Lucida Handwriting" w:hAnsi="Lucida Handwriting"/>
          <w:sz w:val="20"/>
          <w:szCs w:val="20"/>
        </w:rPr>
        <w:t xml:space="preserve"> </w:t>
      </w:r>
      <w:r w:rsidR="002A468A" w:rsidRPr="00BA6517">
        <w:rPr>
          <w:rStyle w:val="FootnoteReference"/>
          <w:rFonts w:ascii="Lucida Handwriting" w:hAnsi="Lucida Handwriting"/>
          <w:sz w:val="20"/>
          <w:szCs w:val="20"/>
        </w:rPr>
        <w:footnoteReference w:id="4"/>
      </w:r>
      <w:r w:rsidR="002A468A" w:rsidRPr="00BA6517">
        <w:rPr>
          <w:rFonts w:ascii="Lucida Handwriting" w:hAnsi="Lucida Handwriting"/>
          <w:sz w:val="20"/>
          <w:szCs w:val="20"/>
        </w:rPr>
        <w:t xml:space="preserve">  </w:t>
      </w:r>
    </w:p>
    <w:p w14:paraId="29BA60F8" w14:textId="6B23CDD4" w:rsidR="002A468A" w:rsidRPr="00BA6517" w:rsidRDefault="002A468A" w:rsidP="00AF3491">
      <w:pPr>
        <w:ind w:left="1440"/>
        <w:rPr>
          <w:rFonts w:ascii="Lucida Handwriting" w:eastAsia="Times New Roman" w:hAnsi="Lucida Handwriting"/>
          <w:sz w:val="20"/>
          <w:szCs w:val="20"/>
        </w:rPr>
      </w:pPr>
      <w:r w:rsidRPr="00BA6517">
        <w:rPr>
          <w:rFonts w:ascii="Lucida Handwriting" w:eastAsia="Times New Roman" w:hAnsi="Lucida Handwriting"/>
          <w:sz w:val="20"/>
          <w:szCs w:val="20"/>
        </w:rPr>
        <w:t xml:space="preserve">= ($232,573 - $208,042)/ $208,042 = </w:t>
      </w:r>
      <w:r w:rsidR="00FC1C04" w:rsidRPr="00BA6517">
        <w:rPr>
          <w:rFonts w:ascii="Lucida Handwriting" w:eastAsia="Times New Roman" w:hAnsi="Lucida Handwriting"/>
          <w:sz w:val="20"/>
          <w:szCs w:val="20"/>
        </w:rPr>
        <w:t>11.8%</w:t>
      </w:r>
    </w:p>
    <w:p w14:paraId="70E7DF64" w14:textId="77777777" w:rsidR="00FC1C04" w:rsidRPr="00BA6517" w:rsidRDefault="00FC1C04" w:rsidP="002A468A">
      <w:pPr>
        <w:rPr>
          <w:sz w:val="20"/>
          <w:szCs w:val="20"/>
        </w:rPr>
      </w:pPr>
    </w:p>
    <w:p w14:paraId="717C4A6A" w14:textId="77777777" w:rsidR="002A468A" w:rsidRPr="00BA6517" w:rsidRDefault="0073111F" w:rsidP="002A468A">
      <w:pPr>
        <w:pStyle w:val="ListParagraph"/>
        <w:numPr>
          <w:ilvl w:val="0"/>
          <w:numId w:val="6"/>
        </w:numPr>
        <w:rPr>
          <w:rFonts w:ascii="Times New Roman" w:hAnsi="Times New Roman" w:cs="Times New Roman"/>
          <w:sz w:val="20"/>
          <w:szCs w:val="20"/>
        </w:rPr>
      </w:pPr>
      <w:r w:rsidRPr="00BA6517">
        <w:rPr>
          <w:rFonts w:ascii="Times New Roman" w:hAnsi="Times New Roman" w:cs="Times New Roman"/>
          <w:sz w:val="20"/>
          <w:szCs w:val="20"/>
        </w:rPr>
        <w:t>Calculate the company’s Return on Assets for the most recent year.</w:t>
      </w:r>
    </w:p>
    <w:p w14:paraId="05E44460" w14:textId="11377F4A" w:rsidR="00407C38" w:rsidRPr="00BA6517" w:rsidRDefault="00407C38" w:rsidP="00407C38">
      <w:pPr>
        <w:rPr>
          <w:rFonts w:ascii="Lucida Handwriting" w:hAnsi="Lucida Handwriting"/>
          <w:sz w:val="20"/>
          <w:szCs w:val="20"/>
        </w:rPr>
      </w:pPr>
      <w:r w:rsidRPr="00BA6517">
        <w:rPr>
          <w:rFonts w:ascii="Lucida Handwriting" w:hAnsi="Lucida Handwriting"/>
          <w:sz w:val="20"/>
          <w:szCs w:val="20"/>
        </w:rPr>
        <w:t xml:space="preserve">Under </w:t>
      </w:r>
      <w:proofErr w:type="spellStart"/>
      <w:r w:rsidRPr="00BA6517">
        <w:rPr>
          <w:rFonts w:ascii="Lucida Handwriting" w:hAnsi="Lucida Handwriting"/>
          <w:sz w:val="20"/>
          <w:szCs w:val="20"/>
        </w:rPr>
        <w:t>Armour’s</w:t>
      </w:r>
      <w:proofErr w:type="spellEnd"/>
      <w:r w:rsidRPr="00BA6517">
        <w:rPr>
          <w:rFonts w:ascii="Lucida Handwriting" w:hAnsi="Lucida Handwriting"/>
          <w:sz w:val="20"/>
          <w:szCs w:val="20"/>
        </w:rPr>
        <w:t xml:space="preserve"> Return on Assets for 2015 was</w:t>
      </w:r>
      <w:r w:rsidR="00C866B8" w:rsidRPr="00BA6517">
        <w:rPr>
          <w:rFonts w:ascii="Lucida Handwriting" w:hAnsi="Lucida Handwriting"/>
          <w:sz w:val="20"/>
          <w:szCs w:val="20"/>
        </w:rPr>
        <w:t xml:space="preserve"> 9.4%</w:t>
      </w:r>
    </w:p>
    <w:p w14:paraId="309B4FE8" w14:textId="77777777" w:rsidR="00C866B8" w:rsidRPr="00BA6517" w:rsidRDefault="00C866B8" w:rsidP="00AF3491">
      <w:pPr>
        <w:ind w:left="1440"/>
        <w:rPr>
          <w:rFonts w:ascii="Lucida Handwriting" w:eastAsia="Times New Roman" w:hAnsi="Lucida Handwriting"/>
          <w:sz w:val="20"/>
          <w:szCs w:val="20"/>
        </w:rPr>
      </w:pPr>
      <w:r w:rsidRPr="00BA6517">
        <w:rPr>
          <w:rFonts w:ascii="Lucida Handwriting" w:eastAsia="Times New Roman" w:hAnsi="Lucida Handwriting"/>
          <w:sz w:val="20"/>
          <w:szCs w:val="20"/>
        </w:rPr>
        <w:t>Calculation</w:t>
      </w:r>
    </w:p>
    <w:p w14:paraId="51078494" w14:textId="71471C74" w:rsidR="00C866B8" w:rsidRPr="00BA6517" w:rsidRDefault="006228B9" w:rsidP="00AF3491">
      <w:pPr>
        <w:ind w:left="1440"/>
        <w:rPr>
          <w:rFonts w:ascii="Lucida Handwriting" w:eastAsia="Times New Roman" w:hAnsi="Lucida Handwriting"/>
          <w:sz w:val="20"/>
          <w:szCs w:val="20"/>
        </w:rPr>
      </w:pPr>
      <w:r w:rsidRPr="00BA6517">
        <w:rPr>
          <w:rFonts w:ascii="Lucida Handwriting" w:eastAsia="Times New Roman" w:hAnsi="Lucida Handwriting"/>
          <w:sz w:val="20"/>
          <w:szCs w:val="20"/>
        </w:rPr>
        <w:t xml:space="preserve">ROA = </w:t>
      </w:r>
      <w:r w:rsidR="00C866B8" w:rsidRPr="00BA6517">
        <w:rPr>
          <w:rFonts w:ascii="Lucida Handwriting" w:eastAsia="Times New Roman" w:hAnsi="Lucida Handwriting"/>
          <w:sz w:val="20"/>
          <w:szCs w:val="20"/>
        </w:rPr>
        <w:t>Net Income/ Average Total Assets</w:t>
      </w:r>
    </w:p>
    <w:p w14:paraId="4CB84EC5" w14:textId="0AD6B956" w:rsidR="00407C38" w:rsidRPr="00BA6517" w:rsidRDefault="006228B9" w:rsidP="00AF3491">
      <w:pPr>
        <w:ind w:left="1440"/>
        <w:rPr>
          <w:rFonts w:ascii="Lucida Handwriting" w:eastAsia="Times New Roman" w:hAnsi="Lucida Handwriting"/>
          <w:sz w:val="20"/>
          <w:szCs w:val="20"/>
        </w:rPr>
      </w:pPr>
      <w:r w:rsidRPr="00BA6517">
        <w:rPr>
          <w:rFonts w:ascii="Lucida Handwriting" w:eastAsia="Times New Roman" w:hAnsi="Lucida Handwriting"/>
          <w:sz w:val="20"/>
          <w:szCs w:val="20"/>
        </w:rPr>
        <w:t>= $</w:t>
      </w:r>
      <w:r w:rsidR="00407C38" w:rsidRPr="00BA6517">
        <w:rPr>
          <w:rFonts w:ascii="Lucida Handwriting" w:eastAsia="Times New Roman" w:hAnsi="Lucida Handwriting"/>
          <w:sz w:val="20"/>
          <w:szCs w:val="20"/>
        </w:rPr>
        <w:t>232,573</w:t>
      </w:r>
      <w:proofErr w:type="gramStart"/>
      <w:r w:rsidR="00407C38" w:rsidRPr="00BA6517">
        <w:rPr>
          <w:rFonts w:ascii="Lucida Handwriting" w:eastAsia="Times New Roman" w:hAnsi="Lucida Handwriting"/>
          <w:sz w:val="20"/>
          <w:szCs w:val="20"/>
        </w:rPr>
        <w:t>/[</w:t>
      </w:r>
      <w:proofErr w:type="gramEnd"/>
      <w:r w:rsidR="00407C38" w:rsidRPr="00BA6517">
        <w:rPr>
          <w:rFonts w:ascii="Lucida Handwriting" w:eastAsia="Times New Roman" w:hAnsi="Lucida Handwriting"/>
          <w:sz w:val="20"/>
          <w:szCs w:val="20"/>
        </w:rPr>
        <w:t>(</w:t>
      </w:r>
      <w:r w:rsidRPr="00BA6517">
        <w:rPr>
          <w:rFonts w:ascii="Lucida Handwriting" w:eastAsia="Times New Roman" w:hAnsi="Lucida Handwriting"/>
          <w:sz w:val="20"/>
          <w:szCs w:val="20"/>
        </w:rPr>
        <w:t>$</w:t>
      </w:r>
      <w:r w:rsidR="00407C38" w:rsidRPr="00BA6517">
        <w:rPr>
          <w:rFonts w:ascii="Lucida Handwriting" w:eastAsia="Times New Roman" w:hAnsi="Lucida Handwriting"/>
          <w:sz w:val="20"/>
          <w:szCs w:val="20"/>
        </w:rPr>
        <w:t xml:space="preserve">2,868,900 + </w:t>
      </w:r>
      <w:r w:rsidRPr="00BA6517">
        <w:rPr>
          <w:rFonts w:ascii="Lucida Handwriting" w:eastAsia="Times New Roman" w:hAnsi="Lucida Handwriting"/>
          <w:sz w:val="20"/>
          <w:szCs w:val="20"/>
        </w:rPr>
        <w:t>$</w:t>
      </w:r>
      <w:r w:rsidR="00407C38" w:rsidRPr="00BA6517">
        <w:rPr>
          <w:rFonts w:ascii="Lucida Handwriting" w:eastAsia="Times New Roman" w:hAnsi="Lucida Handwriting"/>
          <w:sz w:val="20"/>
          <w:szCs w:val="20"/>
        </w:rPr>
        <w:t xml:space="preserve">2,095,083)/2] = </w:t>
      </w:r>
      <w:r w:rsidR="00C866B8" w:rsidRPr="00BA6517">
        <w:rPr>
          <w:rFonts w:ascii="Lucida Handwriting" w:eastAsia="Times New Roman" w:hAnsi="Lucida Handwriting"/>
          <w:sz w:val="20"/>
          <w:szCs w:val="20"/>
        </w:rPr>
        <w:t>9.4%</w:t>
      </w:r>
    </w:p>
    <w:p w14:paraId="037617CE" w14:textId="77777777" w:rsidR="006228B9" w:rsidRPr="00BA6517" w:rsidRDefault="006228B9" w:rsidP="00C866B8">
      <w:pPr>
        <w:ind w:left="720"/>
        <w:rPr>
          <w:rFonts w:ascii="Lucida Handwriting" w:hAnsi="Lucida Handwriting"/>
          <w:sz w:val="20"/>
          <w:szCs w:val="20"/>
        </w:rPr>
      </w:pPr>
    </w:p>
    <w:p w14:paraId="11627B74" w14:textId="7595CF28" w:rsidR="0073111F" w:rsidRPr="00BA6517" w:rsidRDefault="0073111F" w:rsidP="002A468A">
      <w:pPr>
        <w:pStyle w:val="ListParagraph"/>
        <w:numPr>
          <w:ilvl w:val="0"/>
          <w:numId w:val="6"/>
        </w:numPr>
        <w:rPr>
          <w:rFonts w:ascii="Times New Roman" w:hAnsi="Times New Roman" w:cs="Times New Roman"/>
          <w:sz w:val="20"/>
          <w:szCs w:val="20"/>
        </w:rPr>
      </w:pPr>
      <w:r w:rsidRPr="00BA6517">
        <w:rPr>
          <w:rFonts w:ascii="Times New Roman" w:hAnsi="Times New Roman" w:cs="Times New Roman"/>
          <w:sz w:val="20"/>
          <w:szCs w:val="20"/>
        </w:rPr>
        <w:t xml:space="preserve">Calculate the company’s Debt Ratio </w:t>
      </w:r>
      <w:r w:rsidR="007362E6" w:rsidRPr="00BA6517">
        <w:rPr>
          <w:rFonts w:ascii="Times New Roman" w:hAnsi="Times New Roman" w:cs="Times New Roman"/>
          <w:sz w:val="20"/>
          <w:szCs w:val="20"/>
        </w:rPr>
        <w:t xml:space="preserve">as of </w:t>
      </w:r>
      <w:r w:rsidRPr="00BA6517">
        <w:rPr>
          <w:rFonts w:ascii="Times New Roman" w:hAnsi="Times New Roman" w:cs="Times New Roman"/>
          <w:sz w:val="20"/>
          <w:szCs w:val="20"/>
        </w:rPr>
        <w:t xml:space="preserve">the most recent year </w:t>
      </w:r>
      <w:r w:rsidR="007362E6" w:rsidRPr="00BA6517">
        <w:rPr>
          <w:rFonts w:ascii="Times New Roman" w:hAnsi="Times New Roman" w:cs="Times New Roman"/>
          <w:sz w:val="20"/>
          <w:szCs w:val="20"/>
        </w:rPr>
        <w:t xml:space="preserve">end </w:t>
      </w:r>
      <w:r w:rsidRPr="00BA6517">
        <w:rPr>
          <w:rFonts w:ascii="Times New Roman" w:hAnsi="Times New Roman" w:cs="Times New Roman"/>
          <w:sz w:val="20"/>
          <w:szCs w:val="20"/>
        </w:rPr>
        <w:t xml:space="preserve">and </w:t>
      </w:r>
      <w:r w:rsidR="007362E6" w:rsidRPr="00BA6517">
        <w:rPr>
          <w:rFonts w:ascii="Times New Roman" w:hAnsi="Times New Roman" w:cs="Times New Roman"/>
          <w:sz w:val="20"/>
          <w:szCs w:val="20"/>
        </w:rPr>
        <w:t xml:space="preserve">as of </w:t>
      </w:r>
      <w:r w:rsidRPr="00BA6517">
        <w:rPr>
          <w:rFonts w:ascii="Times New Roman" w:hAnsi="Times New Roman" w:cs="Times New Roman"/>
          <w:sz w:val="20"/>
          <w:szCs w:val="20"/>
        </w:rPr>
        <w:t>the prior year</w:t>
      </w:r>
      <w:r w:rsidR="007362E6" w:rsidRPr="00BA6517">
        <w:rPr>
          <w:rFonts w:ascii="Times New Roman" w:hAnsi="Times New Roman" w:cs="Times New Roman"/>
          <w:sz w:val="20"/>
          <w:szCs w:val="20"/>
        </w:rPr>
        <w:t xml:space="preserve"> end</w:t>
      </w:r>
      <w:r w:rsidRPr="00BA6517">
        <w:rPr>
          <w:rFonts w:ascii="Times New Roman" w:hAnsi="Times New Roman" w:cs="Times New Roman"/>
          <w:sz w:val="20"/>
          <w:szCs w:val="20"/>
        </w:rPr>
        <w:t>. Based on the Debt Ratio, did the company become more leveraged or less leveraged?</w:t>
      </w:r>
    </w:p>
    <w:p w14:paraId="1B6D54C5" w14:textId="191AEE1C" w:rsidR="006228B9" w:rsidRPr="00BA6517" w:rsidRDefault="006228B9">
      <w:pPr>
        <w:rPr>
          <w:rFonts w:ascii="Lucida Handwriting" w:hAnsi="Lucida Handwriting"/>
          <w:sz w:val="20"/>
          <w:szCs w:val="20"/>
        </w:rPr>
      </w:pPr>
      <w:r w:rsidRPr="00BA6517">
        <w:rPr>
          <w:rFonts w:ascii="Lucida Handwriting" w:hAnsi="Lucida Handwriting"/>
          <w:sz w:val="20"/>
          <w:szCs w:val="20"/>
        </w:rPr>
        <w:t xml:space="preserve">Under </w:t>
      </w:r>
      <w:proofErr w:type="spellStart"/>
      <w:r w:rsidRPr="00BA6517">
        <w:rPr>
          <w:rFonts w:ascii="Lucida Handwriting" w:hAnsi="Lucida Handwriting"/>
          <w:sz w:val="20"/>
          <w:szCs w:val="20"/>
        </w:rPr>
        <w:t>Armour’s</w:t>
      </w:r>
      <w:proofErr w:type="spellEnd"/>
      <w:r w:rsidR="007362E6" w:rsidRPr="00BA6517">
        <w:rPr>
          <w:rFonts w:ascii="Lucida Handwriting" w:hAnsi="Lucida Handwriting"/>
          <w:sz w:val="20"/>
          <w:szCs w:val="20"/>
        </w:rPr>
        <w:t xml:space="preserve"> Debt Ratio increased from 35.6% as of December 31, 2014 to 41.9% as of December 31, 2015. Based on the Debt Ratio, Under </w:t>
      </w:r>
      <w:proofErr w:type="spellStart"/>
      <w:r w:rsidR="007362E6" w:rsidRPr="00BA6517">
        <w:rPr>
          <w:rFonts w:ascii="Lucida Handwriting" w:hAnsi="Lucida Handwriting"/>
          <w:sz w:val="20"/>
          <w:szCs w:val="20"/>
        </w:rPr>
        <w:t>Armour</w:t>
      </w:r>
      <w:proofErr w:type="spellEnd"/>
      <w:r w:rsidR="007362E6" w:rsidRPr="00BA6517">
        <w:rPr>
          <w:rFonts w:ascii="Lucida Handwriting" w:hAnsi="Lucida Handwriting"/>
          <w:sz w:val="20"/>
          <w:szCs w:val="20"/>
        </w:rPr>
        <w:t xml:space="preserve"> became more leveraged. </w:t>
      </w:r>
    </w:p>
    <w:p w14:paraId="4C59C0CA" w14:textId="54D0C80B" w:rsidR="006228B9" w:rsidRPr="00BA6517" w:rsidRDefault="006228B9" w:rsidP="00AF3491">
      <w:pPr>
        <w:ind w:left="1440"/>
        <w:rPr>
          <w:rFonts w:ascii="Lucida Handwriting" w:hAnsi="Lucida Handwriting"/>
          <w:sz w:val="20"/>
          <w:szCs w:val="20"/>
        </w:rPr>
      </w:pPr>
      <w:r w:rsidRPr="00BA6517">
        <w:rPr>
          <w:rFonts w:ascii="Lucida Handwriting" w:hAnsi="Lucida Handwriting"/>
          <w:sz w:val="20"/>
          <w:szCs w:val="20"/>
        </w:rPr>
        <w:t>Calculation</w:t>
      </w:r>
    </w:p>
    <w:p w14:paraId="2A45DA34" w14:textId="0AF12222" w:rsidR="006228B9" w:rsidRPr="00BA6517" w:rsidRDefault="006228B9" w:rsidP="00AF3491">
      <w:pPr>
        <w:ind w:left="1440"/>
        <w:rPr>
          <w:rFonts w:ascii="Lucida Handwriting" w:hAnsi="Lucida Handwriting"/>
          <w:sz w:val="20"/>
          <w:szCs w:val="20"/>
        </w:rPr>
      </w:pPr>
      <w:r w:rsidRPr="00BA6517">
        <w:rPr>
          <w:rFonts w:ascii="Lucida Handwriting" w:hAnsi="Lucida Handwriting"/>
          <w:sz w:val="20"/>
          <w:szCs w:val="20"/>
        </w:rPr>
        <w:t>Debt Ratio = Total Liabilities/Total Assets</w:t>
      </w:r>
    </w:p>
    <w:p w14:paraId="68972EF3" w14:textId="3EB9FC42" w:rsidR="006228B9" w:rsidRPr="00BA6517" w:rsidRDefault="006228B9" w:rsidP="00AF3491">
      <w:pPr>
        <w:ind w:left="1440"/>
        <w:rPr>
          <w:rFonts w:ascii="Lucida Handwriting" w:hAnsi="Lucida Handwriting"/>
          <w:sz w:val="20"/>
          <w:szCs w:val="20"/>
        </w:rPr>
      </w:pPr>
      <w:r w:rsidRPr="00BA6517">
        <w:rPr>
          <w:rFonts w:ascii="Lucida Handwriting" w:hAnsi="Lucida Handwriting"/>
          <w:sz w:val="20"/>
          <w:szCs w:val="20"/>
        </w:rPr>
        <w:t xml:space="preserve">= 1,200,678/ </w:t>
      </w:r>
      <w:r w:rsidR="007362E6" w:rsidRPr="00BA6517">
        <w:rPr>
          <w:rFonts w:ascii="Lucida Handwriting" w:hAnsi="Lucida Handwriting"/>
          <w:sz w:val="20"/>
          <w:szCs w:val="20"/>
        </w:rPr>
        <w:t>2,868,900 = 41.9% as of FYE 12/31/2015</w:t>
      </w:r>
    </w:p>
    <w:p w14:paraId="410DEC09" w14:textId="000F46BF" w:rsidR="007362E6" w:rsidRPr="00BA6517" w:rsidRDefault="007362E6" w:rsidP="00AF3491">
      <w:pPr>
        <w:ind w:left="1440"/>
        <w:rPr>
          <w:rFonts w:ascii="Lucida Handwriting" w:hAnsi="Lucida Handwriting"/>
          <w:sz w:val="20"/>
          <w:szCs w:val="20"/>
        </w:rPr>
      </w:pPr>
      <w:r w:rsidRPr="00BA6517">
        <w:rPr>
          <w:rFonts w:ascii="Lucida Handwriting" w:hAnsi="Lucida Handwriting"/>
          <w:sz w:val="20"/>
          <w:szCs w:val="20"/>
        </w:rPr>
        <w:t>= 744,783/ 2,095,083 = 35.6% as of FYE 12/31/2014</w:t>
      </w:r>
    </w:p>
    <w:p w14:paraId="70F2E06C" w14:textId="77777777" w:rsidR="00AF3491" w:rsidRPr="00BA6517" w:rsidRDefault="00AF3491" w:rsidP="00AF3491">
      <w:pPr>
        <w:ind w:left="1440"/>
        <w:rPr>
          <w:rFonts w:ascii="Lucida Handwriting" w:hAnsi="Lucida Handwriting"/>
          <w:sz w:val="20"/>
          <w:szCs w:val="20"/>
        </w:rPr>
      </w:pPr>
    </w:p>
    <w:p w14:paraId="55C7AB82" w14:textId="797CAD4E" w:rsidR="00AF3491" w:rsidRPr="00BA6517" w:rsidRDefault="00AF3491" w:rsidP="00AF3491">
      <w:pPr>
        <w:pStyle w:val="ListParagraph"/>
        <w:numPr>
          <w:ilvl w:val="0"/>
          <w:numId w:val="6"/>
        </w:numPr>
        <w:rPr>
          <w:rFonts w:ascii="Times New Roman" w:hAnsi="Times New Roman" w:cs="Times New Roman"/>
          <w:sz w:val="20"/>
          <w:szCs w:val="20"/>
        </w:rPr>
      </w:pPr>
      <w:r w:rsidRPr="00BA6517">
        <w:rPr>
          <w:rFonts w:ascii="Times New Roman" w:hAnsi="Times New Roman" w:cs="Times New Roman"/>
          <w:sz w:val="20"/>
          <w:szCs w:val="20"/>
        </w:rPr>
        <w:t>Summarize item 4 in your own words.</w:t>
      </w:r>
    </w:p>
    <w:p w14:paraId="6DEAE847" w14:textId="77777777" w:rsidR="00BA6517" w:rsidRDefault="00AF3491">
      <w:pPr>
        <w:rPr>
          <w:rFonts w:ascii="Lucida Handwriting" w:hAnsi="Lucida Handwriting"/>
          <w:sz w:val="22"/>
          <w:szCs w:val="22"/>
        </w:rPr>
      </w:pPr>
      <w:r w:rsidRPr="00BA6517">
        <w:rPr>
          <w:rFonts w:ascii="Lucida Handwriting" w:hAnsi="Lucida Handwriting"/>
          <w:sz w:val="20"/>
          <w:szCs w:val="20"/>
        </w:rPr>
        <w:t xml:space="preserve">The increase in Under </w:t>
      </w:r>
      <w:proofErr w:type="spellStart"/>
      <w:r w:rsidRPr="00BA6517">
        <w:rPr>
          <w:rFonts w:ascii="Lucida Handwriting" w:hAnsi="Lucida Handwriting"/>
          <w:sz w:val="20"/>
          <w:szCs w:val="20"/>
        </w:rPr>
        <w:t>Armour’s</w:t>
      </w:r>
      <w:proofErr w:type="spellEnd"/>
      <w:r w:rsidRPr="00BA6517">
        <w:rPr>
          <w:rFonts w:ascii="Lucida Handwriting" w:hAnsi="Lucida Handwriting"/>
          <w:sz w:val="20"/>
          <w:szCs w:val="20"/>
        </w:rPr>
        <w:t xml:space="preserve"> Debt Ratio indicates that the company is financing a greater proportion of total assets with liabilities. </w:t>
      </w:r>
      <w:proofErr w:type="gramStart"/>
      <w:r w:rsidRPr="00BA6517">
        <w:rPr>
          <w:rFonts w:ascii="Lucida Handwriting" w:hAnsi="Lucida Handwriting"/>
          <w:sz w:val="20"/>
          <w:szCs w:val="20"/>
        </w:rPr>
        <w:t>Th</w:t>
      </w:r>
      <w:r w:rsidR="00BA6517" w:rsidRPr="00BA6517">
        <w:rPr>
          <w:rFonts w:ascii="Lucida Handwriting" w:hAnsi="Lucida Handwriting"/>
          <w:sz w:val="20"/>
          <w:szCs w:val="20"/>
        </w:rPr>
        <w:t>us</w:t>
      </w:r>
      <w:proofErr w:type="gramEnd"/>
      <w:r w:rsidR="00BA6517" w:rsidRPr="00BA6517">
        <w:rPr>
          <w:rFonts w:ascii="Lucida Handwriting" w:hAnsi="Lucida Handwriting"/>
          <w:sz w:val="20"/>
          <w:szCs w:val="20"/>
        </w:rPr>
        <w:t xml:space="preserve"> th</w:t>
      </w:r>
      <w:r w:rsidRPr="00BA6517">
        <w:rPr>
          <w:rFonts w:ascii="Lucida Handwriting" w:hAnsi="Lucida Handwriting"/>
          <w:sz w:val="20"/>
          <w:szCs w:val="20"/>
        </w:rPr>
        <w:t xml:space="preserve">e company faces more financial risk. </w:t>
      </w:r>
      <w:r w:rsidR="00BA6517" w:rsidRPr="00BA6517">
        <w:rPr>
          <w:rFonts w:ascii="Lucida Handwriting" w:hAnsi="Lucida Handwriting"/>
          <w:sz w:val="20"/>
          <w:szCs w:val="20"/>
        </w:rPr>
        <w:t>In summary, w</w:t>
      </w:r>
      <w:r w:rsidRPr="00BA6517">
        <w:rPr>
          <w:rFonts w:ascii="Lucida Handwriting" w:hAnsi="Lucida Handwriting"/>
          <w:sz w:val="20"/>
          <w:szCs w:val="20"/>
        </w:rPr>
        <w:t>ith respect to leverage, the company’s financial position is not as strong at the end of 2015 as it was at year-end 2014</w:t>
      </w:r>
      <w:r>
        <w:rPr>
          <w:rFonts w:ascii="Lucida Handwriting" w:hAnsi="Lucida Handwriting"/>
          <w:sz w:val="22"/>
          <w:szCs w:val="22"/>
        </w:rPr>
        <w:t>.</w:t>
      </w:r>
    </w:p>
    <w:p w14:paraId="7168FBF8" w14:textId="67DDCDA6" w:rsidR="007362E6" w:rsidRPr="00C94081" w:rsidRDefault="007362E6">
      <w:pPr>
        <w:rPr>
          <w:rFonts w:ascii="Lucida Handwriting" w:hAnsi="Lucida Handwriting"/>
          <w:sz w:val="21"/>
          <w:szCs w:val="22"/>
        </w:rPr>
      </w:pPr>
      <w:r>
        <w:rPr>
          <w:sz w:val="22"/>
          <w:szCs w:val="22"/>
        </w:rPr>
        <w:br w:type="page"/>
      </w:r>
    </w:p>
    <w:p w14:paraId="29FCD975" w14:textId="77777777" w:rsidR="007362E6" w:rsidRDefault="007362E6">
      <w:pPr>
        <w:rPr>
          <w:sz w:val="22"/>
          <w:szCs w:val="22"/>
        </w:rPr>
      </w:pPr>
    </w:p>
    <w:p w14:paraId="3C2D43B3" w14:textId="77777777" w:rsidR="0073111F" w:rsidRDefault="0073111F" w:rsidP="0073111F">
      <w:pPr>
        <w:spacing w:line="240" w:lineRule="atLeast"/>
        <w:jc w:val="center"/>
        <w:rPr>
          <w:rFonts w:eastAsia="Times New Roman"/>
          <w:color w:val="000000"/>
          <w:sz w:val="20"/>
          <w:szCs w:val="20"/>
        </w:rPr>
      </w:pPr>
      <w:r>
        <w:rPr>
          <w:rFonts w:ascii="inherit" w:eastAsia="Times New Roman" w:hAnsi="inherit"/>
          <w:b/>
          <w:bCs/>
          <w:color w:val="000000"/>
          <w:sz w:val="20"/>
          <w:szCs w:val="20"/>
        </w:rPr>
        <w:t xml:space="preserve">Under </w:t>
      </w:r>
      <w:proofErr w:type="spellStart"/>
      <w:r>
        <w:rPr>
          <w:rFonts w:ascii="inherit" w:eastAsia="Times New Roman" w:hAnsi="inherit"/>
          <w:b/>
          <w:bCs/>
          <w:color w:val="000000"/>
          <w:sz w:val="20"/>
          <w:szCs w:val="20"/>
        </w:rPr>
        <w:t>Armour</w:t>
      </w:r>
      <w:proofErr w:type="spellEnd"/>
      <w:r>
        <w:rPr>
          <w:rFonts w:ascii="inherit" w:eastAsia="Times New Roman" w:hAnsi="inherit"/>
          <w:b/>
          <w:bCs/>
          <w:color w:val="000000"/>
          <w:sz w:val="20"/>
          <w:szCs w:val="20"/>
        </w:rPr>
        <w:t>, Inc. and Subsidiaries</w:t>
      </w:r>
    </w:p>
    <w:p w14:paraId="2F8B055E" w14:textId="77777777" w:rsidR="0073111F" w:rsidRDefault="0073111F" w:rsidP="0073111F">
      <w:pPr>
        <w:spacing w:line="240" w:lineRule="atLeast"/>
        <w:jc w:val="center"/>
        <w:rPr>
          <w:rFonts w:eastAsia="Times New Roman"/>
          <w:color w:val="000000"/>
          <w:sz w:val="20"/>
          <w:szCs w:val="20"/>
        </w:rPr>
      </w:pPr>
      <w:r>
        <w:rPr>
          <w:rFonts w:ascii="inherit" w:eastAsia="Times New Roman" w:hAnsi="inherit"/>
          <w:b/>
          <w:bCs/>
          <w:color w:val="000000"/>
          <w:sz w:val="20"/>
          <w:szCs w:val="20"/>
        </w:rPr>
        <w:t>Consolidated Statements of Income</w:t>
      </w:r>
    </w:p>
    <w:p w14:paraId="0359AABD" w14:textId="77777777" w:rsidR="0073111F" w:rsidRDefault="0073111F" w:rsidP="0073111F">
      <w:pPr>
        <w:spacing w:line="240" w:lineRule="atLeast"/>
        <w:jc w:val="center"/>
        <w:rPr>
          <w:rFonts w:eastAsia="Times New Roman"/>
          <w:color w:val="000000"/>
          <w:sz w:val="20"/>
          <w:szCs w:val="20"/>
        </w:rPr>
      </w:pPr>
      <w:r>
        <w:rPr>
          <w:rFonts w:ascii="inherit" w:eastAsia="Times New Roman" w:hAnsi="inherit"/>
          <w:b/>
          <w:bCs/>
          <w:color w:val="000000"/>
          <w:sz w:val="20"/>
          <w:szCs w:val="20"/>
        </w:rPr>
        <w:t>(In thousands, except per share amounts)</w:t>
      </w:r>
    </w:p>
    <w:p w14:paraId="21F7C1FE" w14:textId="77777777" w:rsidR="0073111F" w:rsidRDefault="0073111F" w:rsidP="0073111F">
      <w:pPr>
        <w:spacing w:line="216" w:lineRule="atLeast"/>
        <w:rPr>
          <w:rFonts w:eastAsia="Times New Roman"/>
          <w:color w:val="000000"/>
          <w:sz w:val="18"/>
          <w:szCs w:val="18"/>
        </w:rPr>
      </w:pPr>
      <w:r>
        <w:rPr>
          <w:rFonts w:ascii="inherit" w:eastAsia="Times New Roman" w:hAnsi="inherit"/>
          <w:color w:val="000000"/>
          <w:sz w:val="18"/>
          <w:szCs w:val="18"/>
        </w:rPr>
        <w:t> </w:t>
      </w:r>
    </w:p>
    <w:tbl>
      <w:tblPr>
        <w:tblW w:w="5003" w:type="pct"/>
        <w:jc w:val="center"/>
        <w:tblCellMar>
          <w:left w:w="0" w:type="dxa"/>
          <w:right w:w="0" w:type="dxa"/>
        </w:tblCellMar>
        <w:tblLook w:val="04A0" w:firstRow="1" w:lastRow="0" w:firstColumn="1" w:lastColumn="0" w:noHBand="0" w:noVBand="1"/>
      </w:tblPr>
      <w:tblGrid>
        <w:gridCol w:w="5482"/>
        <w:gridCol w:w="130"/>
        <w:gridCol w:w="992"/>
        <w:gridCol w:w="100"/>
        <w:gridCol w:w="111"/>
        <w:gridCol w:w="130"/>
        <w:gridCol w:w="993"/>
        <w:gridCol w:w="97"/>
        <w:gridCol w:w="111"/>
        <w:gridCol w:w="130"/>
        <w:gridCol w:w="993"/>
        <w:gridCol w:w="97"/>
      </w:tblGrid>
      <w:tr w:rsidR="0073111F" w:rsidRPr="0073111F" w14:paraId="77266A91" w14:textId="77777777" w:rsidTr="00EC1C69">
        <w:trPr>
          <w:trHeight w:val="20"/>
          <w:jc w:val="center"/>
        </w:trPr>
        <w:tc>
          <w:tcPr>
            <w:tcW w:w="2927" w:type="pct"/>
            <w:tcBorders>
              <w:top w:val="single" w:sz="8" w:space="0" w:color="auto"/>
            </w:tcBorders>
            <w:tcMar>
              <w:top w:w="30" w:type="dxa"/>
              <w:left w:w="30" w:type="dxa"/>
              <w:bottom w:w="30" w:type="dxa"/>
              <w:right w:w="30" w:type="dxa"/>
            </w:tcMar>
            <w:vAlign w:val="bottom"/>
            <w:hideMark/>
          </w:tcPr>
          <w:p w14:paraId="55DF3A8B" w14:textId="77777777" w:rsidR="0073111F" w:rsidRPr="0073111F" w:rsidRDefault="0073111F">
            <w:pPr>
              <w:rPr>
                <w:rFonts w:eastAsia="Times New Roman"/>
                <w:sz w:val="20"/>
                <w:szCs w:val="20"/>
              </w:rPr>
            </w:pPr>
            <w:r w:rsidRPr="0073111F">
              <w:rPr>
                <w:rFonts w:eastAsia="Times New Roman"/>
                <w:sz w:val="20"/>
                <w:szCs w:val="20"/>
              </w:rPr>
              <w:t> </w:t>
            </w:r>
          </w:p>
        </w:tc>
        <w:tc>
          <w:tcPr>
            <w:tcW w:w="2073" w:type="pct"/>
            <w:gridSpan w:val="11"/>
            <w:tcBorders>
              <w:top w:val="single" w:sz="8" w:space="0" w:color="auto"/>
              <w:bottom w:val="single" w:sz="6" w:space="0" w:color="000000"/>
            </w:tcBorders>
            <w:tcMar>
              <w:top w:w="30" w:type="dxa"/>
              <w:left w:w="30" w:type="dxa"/>
              <w:bottom w:w="30" w:type="dxa"/>
              <w:right w:w="0" w:type="dxa"/>
            </w:tcMar>
            <w:vAlign w:val="bottom"/>
            <w:hideMark/>
          </w:tcPr>
          <w:p w14:paraId="6FD5C654" w14:textId="77777777" w:rsidR="0073111F" w:rsidRPr="0073111F" w:rsidRDefault="0073111F">
            <w:pPr>
              <w:jc w:val="center"/>
              <w:rPr>
                <w:rFonts w:eastAsia="Times New Roman"/>
                <w:sz w:val="20"/>
                <w:szCs w:val="20"/>
              </w:rPr>
            </w:pPr>
            <w:r w:rsidRPr="0073111F">
              <w:rPr>
                <w:rFonts w:eastAsia="Times New Roman"/>
                <w:b/>
                <w:bCs/>
                <w:sz w:val="20"/>
                <w:szCs w:val="20"/>
              </w:rPr>
              <w:t>Year Ended December 31,</w:t>
            </w:r>
          </w:p>
        </w:tc>
      </w:tr>
      <w:tr w:rsidR="0073111F" w:rsidRPr="0073111F" w14:paraId="413EDD8D" w14:textId="77777777" w:rsidTr="00EC1C69">
        <w:trPr>
          <w:trHeight w:val="20"/>
          <w:jc w:val="center"/>
        </w:trPr>
        <w:tc>
          <w:tcPr>
            <w:tcW w:w="2927" w:type="pct"/>
            <w:tcMar>
              <w:top w:w="30" w:type="dxa"/>
              <w:left w:w="30" w:type="dxa"/>
              <w:bottom w:w="30" w:type="dxa"/>
              <w:right w:w="30" w:type="dxa"/>
            </w:tcMar>
            <w:vAlign w:val="bottom"/>
            <w:hideMark/>
          </w:tcPr>
          <w:p w14:paraId="17D325CE" w14:textId="77777777" w:rsidR="0073111F" w:rsidRPr="0073111F" w:rsidRDefault="0073111F">
            <w:pPr>
              <w:rPr>
                <w:rFonts w:eastAsia="Times New Roman"/>
                <w:sz w:val="20"/>
                <w:szCs w:val="20"/>
              </w:rPr>
            </w:pPr>
            <w:r w:rsidRPr="0073111F">
              <w:rPr>
                <w:rFonts w:eastAsia="Times New Roman"/>
                <w:sz w:val="20"/>
                <w:szCs w:val="20"/>
              </w:rPr>
              <w:t> </w:t>
            </w:r>
          </w:p>
        </w:tc>
        <w:tc>
          <w:tcPr>
            <w:tcW w:w="653" w:type="pct"/>
            <w:gridSpan w:val="3"/>
            <w:tcBorders>
              <w:bottom w:val="single" w:sz="6" w:space="0" w:color="000000"/>
            </w:tcBorders>
            <w:tcMar>
              <w:top w:w="30" w:type="dxa"/>
              <w:left w:w="30" w:type="dxa"/>
              <w:bottom w:w="30" w:type="dxa"/>
              <w:right w:w="30" w:type="dxa"/>
            </w:tcMar>
            <w:vAlign w:val="bottom"/>
            <w:hideMark/>
          </w:tcPr>
          <w:p w14:paraId="1A5DFD52" w14:textId="77777777" w:rsidR="0073111F" w:rsidRPr="0073111F" w:rsidRDefault="0073111F">
            <w:pPr>
              <w:jc w:val="center"/>
              <w:rPr>
                <w:rFonts w:eastAsia="Times New Roman"/>
                <w:sz w:val="20"/>
                <w:szCs w:val="20"/>
              </w:rPr>
            </w:pPr>
            <w:r w:rsidRPr="0073111F">
              <w:rPr>
                <w:rFonts w:eastAsia="Times New Roman"/>
                <w:b/>
                <w:bCs/>
                <w:sz w:val="20"/>
                <w:szCs w:val="20"/>
              </w:rPr>
              <w:t>2015</w:t>
            </w:r>
          </w:p>
        </w:tc>
        <w:tc>
          <w:tcPr>
            <w:tcW w:w="59" w:type="pct"/>
            <w:tcMar>
              <w:top w:w="30" w:type="dxa"/>
              <w:left w:w="30" w:type="dxa"/>
              <w:bottom w:w="30" w:type="dxa"/>
              <w:right w:w="30" w:type="dxa"/>
            </w:tcMar>
            <w:vAlign w:val="bottom"/>
            <w:hideMark/>
          </w:tcPr>
          <w:p w14:paraId="22CBF015" w14:textId="77777777" w:rsidR="0073111F" w:rsidRPr="0073111F" w:rsidRDefault="0073111F" w:rsidP="0073111F">
            <w:pPr>
              <w:rPr>
                <w:rFonts w:eastAsia="Times New Roman"/>
                <w:sz w:val="20"/>
                <w:szCs w:val="20"/>
              </w:rPr>
            </w:pPr>
            <w:r w:rsidRPr="0073111F">
              <w:rPr>
                <w:rFonts w:eastAsia="Times New Roman"/>
                <w:sz w:val="20"/>
                <w:szCs w:val="20"/>
              </w:rPr>
              <w:t> </w:t>
            </w:r>
          </w:p>
        </w:tc>
        <w:tc>
          <w:tcPr>
            <w:tcW w:w="651" w:type="pct"/>
            <w:gridSpan w:val="3"/>
            <w:tcBorders>
              <w:bottom w:val="single" w:sz="6" w:space="0" w:color="000000"/>
            </w:tcBorders>
            <w:tcMar>
              <w:top w:w="30" w:type="dxa"/>
              <w:left w:w="30" w:type="dxa"/>
              <w:bottom w:w="30" w:type="dxa"/>
              <w:right w:w="30" w:type="dxa"/>
            </w:tcMar>
            <w:vAlign w:val="bottom"/>
            <w:hideMark/>
          </w:tcPr>
          <w:p w14:paraId="04C61F70" w14:textId="77777777" w:rsidR="0073111F" w:rsidRPr="0073111F" w:rsidRDefault="0073111F">
            <w:pPr>
              <w:jc w:val="center"/>
              <w:rPr>
                <w:rFonts w:eastAsia="Times New Roman"/>
                <w:sz w:val="20"/>
                <w:szCs w:val="20"/>
              </w:rPr>
            </w:pPr>
            <w:r w:rsidRPr="0073111F">
              <w:rPr>
                <w:rFonts w:eastAsia="Times New Roman"/>
                <w:b/>
                <w:bCs/>
                <w:sz w:val="20"/>
                <w:szCs w:val="20"/>
              </w:rPr>
              <w:t>2014</w:t>
            </w:r>
          </w:p>
        </w:tc>
        <w:tc>
          <w:tcPr>
            <w:tcW w:w="59" w:type="pct"/>
            <w:tcMar>
              <w:top w:w="30" w:type="dxa"/>
              <w:left w:w="30" w:type="dxa"/>
              <w:bottom w:w="30" w:type="dxa"/>
              <w:right w:w="30" w:type="dxa"/>
            </w:tcMar>
            <w:vAlign w:val="bottom"/>
            <w:hideMark/>
          </w:tcPr>
          <w:p w14:paraId="3FB0BBF1" w14:textId="77777777" w:rsidR="0073111F" w:rsidRPr="0073111F" w:rsidRDefault="0073111F" w:rsidP="0073111F">
            <w:pPr>
              <w:rPr>
                <w:rFonts w:eastAsia="Times New Roman"/>
                <w:sz w:val="20"/>
                <w:szCs w:val="20"/>
              </w:rPr>
            </w:pPr>
            <w:r w:rsidRPr="0073111F">
              <w:rPr>
                <w:rFonts w:eastAsia="Times New Roman"/>
                <w:sz w:val="20"/>
                <w:szCs w:val="20"/>
              </w:rPr>
              <w:t> </w:t>
            </w:r>
          </w:p>
        </w:tc>
        <w:tc>
          <w:tcPr>
            <w:tcW w:w="651" w:type="pct"/>
            <w:gridSpan w:val="3"/>
            <w:tcBorders>
              <w:bottom w:val="single" w:sz="6" w:space="0" w:color="000000"/>
            </w:tcBorders>
            <w:tcMar>
              <w:top w:w="30" w:type="dxa"/>
              <w:left w:w="30" w:type="dxa"/>
              <w:bottom w:w="30" w:type="dxa"/>
              <w:right w:w="30" w:type="dxa"/>
            </w:tcMar>
            <w:vAlign w:val="bottom"/>
            <w:hideMark/>
          </w:tcPr>
          <w:p w14:paraId="7A26E57D" w14:textId="77777777" w:rsidR="0073111F" w:rsidRPr="0073111F" w:rsidRDefault="0073111F">
            <w:pPr>
              <w:jc w:val="center"/>
              <w:rPr>
                <w:rFonts w:eastAsia="Times New Roman"/>
                <w:sz w:val="20"/>
                <w:szCs w:val="20"/>
              </w:rPr>
            </w:pPr>
            <w:r w:rsidRPr="0073111F">
              <w:rPr>
                <w:rFonts w:eastAsia="Times New Roman"/>
                <w:b/>
                <w:bCs/>
                <w:sz w:val="20"/>
                <w:szCs w:val="20"/>
              </w:rPr>
              <w:t>2013</w:t>
            </w:r>
          </w:p>
        </w:tc>
      </w:tr>
      <w:tr w:rsidR="0073111F" w:rsidRPr="0073111F" w14:paraId="2AAB2074" w14:textId="77777777" w:rsidTr="00EC1C69">
        <w:trPr>
          <w:trHeight w:val="20"/>
          <w:jc w:val="center"/>
        </w:trPr>
        <w:tc>
          <w:tcPr>
            <w:tcW w:w="2927" w:type="pct"/>
            <w:shd w:val="clear" w:color="auto" w:fill="CCEEFF"/>
            <w:tcMar>
              <w:top w:w="30" w:type="dxa"/>
              <w:left w:w="30" w:type="dxa"/>
              <w:bottom w:w="30" w:type="dxa"/>
              <w:right w:w="30" w:type="dxa"/>
            </w:tcMar>
            <w:hideMark/>
          </w:tcPr>
          <w:p w14:paraId="23C64EDA" w14:textId="77777777" w:rsidR="0073111F" w:rsidRPr="0073111F" w:rsidRDefault="0073111F">
            <w:pPr>
              <w:rPr>
                <w:rFonts w:eastAsia="Times New Roman"/>
                <w:sz w:val="20"/>
                <w:szCs w:val="20"/>
              </w:rPr>
            </w:pPr>
            <w:r w:rsidRPr="0073111F">
              <w:rPr>
                <w:rFonts w:eastAsia="Times New Roman"/>
                <w:sz w:val="20"/>
                <w:szCs w:val="20"/>
              </w:rPr>
              <w:t>Net revenues</w:t>
            </w:r>
          </w:p>
        </w:tc>
        <w:tc>
          <w:tcPr>
            <w:tcW w:w="69" w:type="pct"/>
            <w:shd w:val="clear" w:color="auto" w:fill="CCEEFF"/>
            <w:tcMar>
              <w:top w:w="30" w:type="dxa"/>
              <w:left w:w="30" w:type="dxa"/>
              <w:bottom w:w="30" w:type="dxa"/>
              <w:right w:w="0" w:type="dxa"/>
            </w:tcMar>
            <w:vAlign w:val="bottom"/>
            <w:hideMark/>
          </w:tcPr>
          <w:p w14:paraId="09CBD8DD" w14:textId="77777777" w:rsidR="0073111F" w:rsidRPr="0073111F" w:rsidRDefault="0073111F">
            <w:pPr>
              <w:rPr>
                <w:rFonts w:eastAsia="Times New Roman"/>
                <w:sz w:val="20"/>
                <w:szCs w:val="20"/>
              </w:rPr>
            </w:pPr>
            <w:r w:rsidRPr="0073111F">
              <w:rPr>
                <w:rFonts w:eastAsia="Times New Roman"/>
                <w:sz w:val="20"/>
                <w:szCs w:val="20"/>
              </w:rPr>
              <w:t>$</w:t>
            </w:r>
          </w:p>
        </w:tc>
        <w:tc>
          <w:tcPr>
            <w:tcW w:w="530" w:type="pct"/>
            <w:shd w:val="clear" w:color="auto" w:fill="CCEEFF"/>
            <w:tcMar>
              <w:top w:w="30" w:type="dxa"/>
              <w:left w:w="0" w:type="dxa"/>
              <w:bottom w:w="30" w:type="dxa"/>
              <w:right w:w="0" w:type="dxa"/>
            </w:tcMar>
            <w:vAlign w:val="bottom"/>
            <w:hideMark/>
          </w:tcPr>
          <w:p w14:paraId="6C4B5DB0" w14:textId="77777777" w:rsidR="0073111F" w:rsidRPr="0073111F" w:rsidRDefault="0073111F">
            <w:pPr>
              <w:jc w:val="right"/>
              <w:rPr>
                <w:rFonts w:eastAsia="Times New Roman"/>
                <w:sz w:val="20"/>
                <w:szCs w:val="20"/>
              </w:rPr>
            </w:pPr>
            <w:r w:rsidRPr="0073111F">
              <w:rPr>
                <w:rFonts w:eastAsia="Times New Roman"/>
                <w:sz w:val="20"/>
                <w:szCs w:val="20"/>
              </w:rPr>
              <w:t>3,963,313</w:t>
            </w:r>
          </w:p>
        </w:tc>
        <w:tc>
          <w:tcPr>
            <w:tcW w:w="52" w:type="pct"/>
            <w:shd w:val="clear" w:color="auto" w:fill="CCEEFF"/>
            <w:vAlign w:val="bottom"/>
            <w:hideMark/>
          </w:tcPr>
          <w:p w14:paraId="22562D1D" w14:textId="77777777" w:rsidR="0073111F" w:rsidRPr="0073111F" w:rsidRDefault="0073111F">
            <w:pPr>
              <w:rPr>
                <w:rFonts w:eastAsia="Times New Roman"/>
                <w:sz w:val="20"/>
                <w:szCs w:val="20"/>
              </w:rPr>
            </w:pPr>
          </w:p>
        </w:tc>
        <w:tc>
          <w:tcPr>
            <w:tcW w:w="59" w:type="pct"/>
            <w:shd w:val="clear" w:color="auto" w:fill="CCEEFF"/>
            <w:tcMar>
              <w:top w:w="30" w:type="dxa"/>
              <w:left w:w="30" w:type="dxa"/>
              <w:bottom w:w="30" w:type="dxa"/>
              <w:right w:w="30" w:type="dxa"/>
            </w:tcMar>
            <w:vAlign w:val="bottom"/>
            <w:hideMark/>
          </w:tcPr>
          <w:p w14:paraId="5F0D74E5" w14:textId="77777777" w:rsidR="0073111F" w:rsidRPr="0073111F" w:rsidRDefault="0073111F" w:rsidP="0073111F">
            <w:pPr>
              <w:rPr>
                <w:rFonts w:eastAsia="Times New Roman"/>
                <w:sz w:val="20"/>
                <w:szCs w:val="20"/>
              </w:rPr>
            </w:pPr>
            <w:r w:rsidRPr="0073111F">
              <w:rPr>
                <w:rFonts w:eastAsia="Times New Roman"/>
                <w:sz w:val="20"/>
                <w:szCs w:val="20"/>
              </w:rPr>
              <w:t> </w:t>
            </w:r>
          </w:p>
        </w:tc>
        <w:tc>
          <w:tcPr>
            <w:tcW w:w="69" w:type="pct"/>
            <w:shd w:val="clear" w:color="auto" w:fill="CCEEFF"/>
            <w:tcMar>
              <w:top w:w="30" w:type="dxa"/>
              <w:left w:w="30" w:type="dxa"/>
              <w:bottom w:w="30" w:type="dxa"/>
              <w:right w:w="0" w:type="dxa"/>
            </w:tcMar>
            <w:vAlign w:val="bottom"/>
            <w:hideMark/>
          </w:tcPr>
          <w:p w14:paraId="224A5A59" w14:textId="77777777" w:rsidR="0073111F" w:rsidRPr="0073111F" w:rsidRDefault="0073111F">
            <w:pPr>
              <w:rPr>
                <w:rFonts w:eastAsia="Times New Roman"/>
                <w:sz w:val="20"/>
                <w:szCs w:val="20"/>
              </w:rPr>
            </w:pPr>
            <w:r w:rsidRPr="0073111F">
              <w:rPr>
                <w:rFonts w:eastAsia="Times New Roman"/>
                <w:sz w:val="20"/>
                <w:szCs w:val="20"/>
              </w:rPr>
              <w:t>$</w:t>
            </w:r>
          </w:p>
        </w:tc>
        <w:tc>
          <w:tcPr>
            <w:tcW w:w="530" w:type="pct"/>
            <w:shd w:val="clear" w:color="auto" w:fill="CCEEFF"/>
            <w:tcMar>
              <w:top w:w="30" w:type="dxa"/>
              <w:left w:w="0" w:type="dxa"/>
              <w:bottom w:w="30" w:type="dxa"/>
              <w:right w:w="0" w:type="dxa"/>
            </w:tcMar>
            <w:vAlign w:val="bottom"/>
            <w:hideMark/>
          </w:tcPr>
          <w:p w14:paraId="1978C40D" w14:textId="77777777" w:rsidR="0073111F" w:rsidRPr="0073111F" w:rsidRDefault="0073111F">
            <w:pPr>
              <w:jc w:val="right"/>
              <w:rPr>
                <w:rFonts w:eastAsia="Times New Roman"/>
                <w:sz w:val="20"/>
                <w:szCs w:val="20"/>
              </w:rPr>
            </w:pPr>
            <w:r w:rsidRPr="0073111F">
              <w:rPr>
                <w:rFonts w:eastAsia="Times New Roman"/>
                <w:sz w:val="20"/>
                <w:szCs w:val="20"/>
              </w:rPr>
              <w:t>3,084,370</w:t>
            </w:r>
          </w:p>
        </w:tc>
        <w:tc>
          <w:tcPr>
            <w:tcW w:w="52" w:type="pct"/>
            <w:shd w:val="clear" w:color="auto" w:fill="CCEEFF"/>
            <w:vAlign w:val="bottom"/>
            <w:hideMark/>
          </w:tcPr>
          <w:p w14:paraId="4905F7A5" w14:textId="77777777" w:rsidR="0073111F" w:rsidRPr="0073111F" w:rsidRDefault="0073111F">
            <w:pPr>
              <w:rPr>
                <w:rFonts w:eastAsia="Times New Roman"/>
                <w:sz w:val="20"/>
                <w:szCs w:val="20"/>
              </w:rPr>
            </w:pPr>
          </w:p>
        </w:tc>
        <w:tc>
          <w:tcPr>
            <w:tcW w:w="59" w:type="pct"/>
            <w:shd w:val="clear" w:color="auto" w:fill="CCEEFF"/>
            <w:tcMar>
              <w:top w:w="30" w:type="dxa"/>
              <w:left w:w="30" w:type="dxa"/>
              <w:bottom w:w="30" w:type="dxa"/>
              <w:right w:w="30" w:type="dxa"/>
            </w:tcMar>
            <w:vAlign w:val="bottom"/>
            <w:hideMark/>
          </w:tcPr>
          <w:p w14:paraId="04FA5561" w14:textId="77777777" w:rsidR="0073111F" w:rsidRPr="0073111F" w:rsidRDefault="0073111F" w:rsidP="0073111F">
            <w:pPr>
              <w:rPr>
                <w:rFonts w:eastAsia="Times New Roman"/>
                <w:sz w:val="20"/>
                <w:szCs w:val="20"/>
              </w:rPr>
            </w:pPr>
            <w:r w:rsidRPr="0073111F">
              <w:rPr>
                <w:rFonts w:eastAsia="Times New Roman"/>
                <w:sz w:val="20"/>
                <w:szCs w:val="20"/>
              </w:rPr>
              <w:t> </w:t>
            </w:r>
          </w:p>
        </w:tc>
        <w:tc>
          <w:tcPr>
            <w:tcW w:w="69" w:type="pct"/>
            <w:shd w:val="clear" w:color="auto" w:fill="CCEEFF"/>
            <w:tcMar>
              <w:top w:w="30" w:type="dxa"/>
              <w:left w:w="30" w:type="dxa"/>
              <w:bottom w:w="30" w:type="dxa"/>
              <w:right w:w="0" w:type="dxa"/>
            </w:tcMar>
            <w:vAlign w:val="bottom"/>
            <w:hideMark/>
          </w:tcPr>
          <w:p w14:paraId="12AA14F3" w14:textId="77777777" w:rsidR="0073111F" w:rsidRPr="0073111F" w:rsidRDefault="0073111F">
            <w:pPr>
              <w:rPr>
                <w:rFonts w:eastAsia="Times New Roman"/>
                <w:sz w:val="20"/>
                <w:szCs w:val="20"/>
              </w:rPr>
            </w:pPr>
            <w:r w:rsidRPr="0073111F">
              <w:rPr>
                <w:rFonts w:eastAsia="Times New Roman"/>
                <w:sz w:val="20"/>
                <w:szCs w:val="20"/>
              </w:rPr>
              <w:t>$</w:t>
            </w:r>
          </w:p>
        </w:tc>
        <w:tc>
          <w:tcPr>
            <w:tcW w:w="530" w:type="pct"/>
            <w:shd w:val="clear" w:color="auto" w:fill="CCEEFF"/>
            <w:tcMar>
              <w:top w:w="30" w:type="dxa"/>
              <w:left w:w="0" w:type="dxa"/>
              <w:bottom w:w="30" w:type="dxa"/>
              <w:right w:w="0" w:type="dxa"/>
            </w:tcMar>
            <w:vAlign w:val="bottom"/>
            <w:hideMark/>
          </w:tcPr>
          <w:p w14:paraId="21F27649" w14:textId="77777777" w:rsidR="0073111F" w:rsidRPr="0073111F" w:rsidRDefault="0073111F">
            <w:pPr>
              <w:jc w:val="right"/>
              <w:rPr>
                <w:rFonts w:eastAsia="Times New Roman"/>
                <w:sz w:val="20"/>
                <w:szCs w:val="20"/>
              </w:rPr>
            </w:pPr>
            <w:r w:rsidRPr="0073111F">
              <w:rPr>
                <w:rFonts w:eastAsia="Times New Roman"/>
                <w:sz w:val="20"/>
                <w:szCs w:val="20"/>
              </w:rPr>
              <w:t>2,332,051</w:t>
            </w:r>
          </w:p>
        </w:tc>
        <w:tc>
          <w:tcPr>
            <w:tcW w:w="52" w:type="pct"/>
            <w:shd w:val="clear" w:color="auto" w:fill="CCEEFF"/>
            <w:vAlign w:val="bottom"/>
            <w:hideMark/>
          </w:tcPr>
          <w:p w14:paraId="6DB09759" w14:textId="77777777" w:rsidR="0073111F" w:rsidRPr="0073111F" w:rsidRDefault="0073111F">
            <w:pPr>
              <w:rPr>
                <w:rFonts w:eastAsia="Times New Roman"/>
                <w:sz w:val="20"/>
                <w:szCs w:val="20"/>
              </w:rPr>
            </w:pPr>
          </w:p>
        </w:tc>
      </w:tr>
      <w:tr w:rsidR="0073111F" w:rsidRPr="0073111F" w14:paraId="093D7D65" w14:textId="77777777" w:rsidTr="00EC1C69">
        <w:trPr>
          <w:trHeight w:val="20"/>
          <w:jc w:val="center"/>
        </w:trPr>
        <w:tc>
          <w:tcPr>
            <w:tcW w:w="2927" w:type="pct"/>
            <w:tcMar>
              <w:top w:w="30" w:type="dxa"/>
              <w:left w:w="30" w:type="dxa"/>
              <w:bottom w:w="30" w:type="dxa"/>
              <w:right w:w="30" w:type="dxa"/>
            </w:tcMar>
            <w:hideMark/>
          </w:tcPr>
          <w:p w14:paraId="0208C402" w14:textId="77777777" w:rsidR="0073111F" w:rsidRPr="0073111F" w:rsidRDefault="0073111F">
            <w:pPr>
              <w:rPr>
                <w:rFonts w:eastAsia="Times New Roman"/>
                <w:sz w:val="20"/>
                <w:szCs w:val="20"/>
              </w:rPr>
            </w:pPr>
            <w:r w:rsidRPr="0073111F">
              <w:rPr>
                <w:rFonts w:eastAsia="Times New Roman"/>
                <w:sz w:val="20"/>
                <w:szCs w:val="20"/>
              </w:rPr>
              <w:t>Cost of goods sold</w:t>
            </w:r>
          </w:p>
        </w:tc>
        <w:tc>
          <w:tcPr>
            <w:tcW w:w="599" w:type="pct"/>
            <w:gridSpan w:val="2"/>
            <w:tcBorders>
              <w:bottom w:val="single" w:sz="6" w:space="0" w:color="000000"/>
            </w:tcBorders>
            <w:tcMar>
              <w:top w:w="30" w:type="dxa"/>
              <w:left w:w="30" w:type="dxa"/>
              <w:bottom w:w="30" w:type="dxa"/>
              <w:right w:w="0" w:type="dxa"/>
            </w:tcMar>
            <w:vAlign w:val="bottom"/>
            <w:hideMark/>
          </w:tcPr>
          <w:p w14:paraId="2554273E" w14:textId="77777777" w:rsidR="0073111F" w:rsidRPr="0073111F" w:rsidRDefault="0073111F">
            <w:pPr>
              <w:jc w:val="right"/>
              <w:rPr>
                <w:rFonts w:eastAsia="Times New Roman"/>
                <w:sz w:val="20"/>
                <w:szCs w:val="20"/>
              </w:rPr>
            </w:pPr>
            <w:r w:rsidRPr="0073111F">
              <w:rPr>
                <w:rFonts w:eastAsia="Times New Roman"/>
                <w:sz w:val="20"/>
                <w:szCs w:val="20"/>
              </w:rPr>
              <w:t>2,057,766</w:t>
            </w:r>
          </w:p>
        </w:tc>
        <w:tc>
          <w:tcPr>
            <w:tcW w:w="52" w:type="pct"/>
            <w:tcBorders>
              <w:bottom w:val="single" w:sz="6" w:space="0" w:color="000000"/>
            </w:tcBorders>
            <w:vAlign w:val="bottom"/>
            <w:hideMark/>
          </w:tcPr>
          <w:p w14:paraId="287236F1" w14:textId="77777777" w:rsidR="0073111F" w:rsidRPr="0073111F" w:rsidRDefault="0073111F">
            <w:pPr>
              <w:rPr>
                <w:rFonts w:eastAsia="Times New Roman"/>
                <w:sz w:val="20"/>
                <w:szCs w:val="20"/>
              </w:rPr>
            </w:pPr>
          </w:p>
        </w:tc>
        <w:tc>
          <w:tcPr>
            <w:tcW w:w="59" w:type="pct"/>
            <w:tcMar>
              <w:top w:w="30" w:type="dxa"/>
              <w:left w:w="30" w:type="dxa"/>
              <w:bottom w:w="30" w:type="dxa"/>
              <w:right w:w="30" w:type="dxa"/>
            </w:tcMar>
            <w:vAlign w:val="bottom"/>
            <w:hideMark/>
          </w:tcPr>
          <w:p w14:paraId="40B2759F" w14:textId="77777777" w:rsidR="0073111F" w:rsidRPr="0073111F" w:rsidRDefault="0073111F" w:rsidP="0073111F">
            <w:pPr>
              <w:rPr>
                <w:rFonts w:eastAsia="Times New Roman"/>
                <w:sz w:val="20"/>
                <w:szCs w:val="20"/>
              </w:rPr>
            </w:pPr>
            <w:r w:rsidRPr="0073111F">
              <w:rPr>
                <w:rFonts w:eastAsia="Times New Roman"/>
                <w:sz w:val="20"/>
                <w:szCs w:val="20"/>
              </w:rPr>
              <w:t> </w:t>
            </w:r>
          </w:p>
        </w:tc>
        <w:tc>
          <w:tcPr>
            <w:tcW w:w="599" w:type="pct"/>
            <w:gridSpan w:val="2"/>
            <w:tcBorders>
              <w:bottom w:val="single" w:sz="6" w:space="0" w:color="000000"/>
            </w:tcBorders>
            <w:tcMar>
              <w:top w:w="30" w:type="dxa"/>
              <w:left w:w="30" w:type="dxa"/>
              <w:bottom w:w="30" w:type="dxa"/>
              <w:right w:w="0" w:type="dxa"/>
            </w:tcMar>
            <w:vAlign w:val="bottom"/>
            <w:hideMark/>
          </w:tcPr>
          <w:p w14:paraId="195725D6" w14:textId="77777777" w:rsidR="0073111F" w:rsidRPr="0073111F" w:rsidRDefault="0073111F">
            <w:pPr>
              <w:jc w:val="right"/>
              <w:rPr>
                <w:rFonts w:eastAsia="Times New Roman"/>
                <w:sz w:val="20"/>
                <w:szCs w:val="20"/>
              </w:rPr>
            </w:pPr>
            <w:r w:rsidRPr="0073111F">
              <w:rPr>
                <w:rFonts w:eastAsia="Times New Roman"/>
                <w:sz w:val="20"/>
                <w:szCs w:val="20"/>
              </w:rPr>
              <w:t>1,572,164</w:t>
            </w:r>
          </w:p>
        </w:tc>
        <w:tc>
          <w:tcPr>
            <w:tcW w:w="52" w:type="pct"/>
            <w:tcBorders>
              <w:bottom w:val="single" w:sz="6" w:space="0" w:color="000000"/>
            </w:tcBorders>
            <w:vAlign w:val="bottom"/>
            <w:hideMark/>
          </w:tcPr>
          <w:p w14:paraId="3F534AC0" w14:textId="77777777" w:rsidR="0073111F" w:rsidRPr="0073111F" w:rsidRDefault="0073111F">
            <w:pPr>
              <w:rPr>
                <w:rFonts w:eastAsia="Times New Roman"/>
                <w:sz w:val="20"/>
                <w:szCs w:val="20"/>
              </w:rPr>
            </w:pPr>
          </w:p>
        </w:tc>
        <w:tc>
          <w:tcPr>
            <w:tcW w:w="59" w:type="pct"/>
            <w:tcMar>
              <w:top w:w="30" w:type="dxa"/>
              <w:left w:w="30" w:type="dxa"/>
              <w:bottom w:w="30" w:type="dxa"/>
              <w:right w:w="30" w:type="dxa"/>
            </w:tcMar>
            <w:vAlign w:val="bottom"/>
            <w:hideMark/>
          </w:tcPr>
          <w:p w14:paraId="79677094" w14:textId="77777777" w:rsidR="0073111F" w:rsidRPr="0073111F" w:rsidRDefault="0073111F" w:rsidP="0073111F">
            <w:pPr>
              <w:rPr>
                <w:rFonts w:eastAsia="Times New Roman"/>
                <w:sz w:val="20"/>
                <w:szCs w:val="20"/>
              </w:rPr>
            </w:pPr>
            <w:r w:rsidRPr="0073111F">
              <w:rPr>
                <w:rFonts w:eastAsia="Times New Roman"/>
                <w:sz w:val="20"/>
                <w:szCs w:val="20"/>
              </w:rPr>
              <w:t> </w:t>
            </w:r>
          </w:p>
        </w:tc>
        <w:tc>
          <w:tcPr>
            <w:tcW w:w="599" w:type="pct"/>
            <w:gridSpan w:val="2"/>
            <w:tcBorders>
              <w:bottom w:val="single" w:sz="6" w:space="0" w:color="000000"/>
            </w:tcBorders>
            <w:tcMar>
              <w:top w:w="30" w:type="dxa"/>
              <w:left w:w="30" w:type="dxa"/>
              <w:bottom w:w="30" w:type="dxa"/>
              <w:right w:w="0" w:type="dxa"/>
            </w:tcMar>
            <w:vAlign w:val="bottom"/>
            <w:hideMark/>
          </w:tcPr>
          <w:p w14:paraId="1056CCE3" w14:textId="77777777" w:rsidR="0073111F" w:rsidRPr="0073111F" w:rsidRDefault="0073111F">
            <w:pPr>
              <w:jc w:val="right"/>
              <w:rPr>
                <w:rFonts w:eastAsia="Times New Roman"/>
                <w:sz w:val="20"/>
                <w:szCs w:val="20"/>
              </w:rPr>
            </w:pPr>
            <w:r w:rsidRPr="0073111F">
              <w:rPr>
                <w:rFonts w:eastAsia="Times New Roman"/>
                <w:sz w:val="20"/>
                <w:szCs w:val="20"/>
              </w:rPr>
              <w:t>1,195,381</w:t>
            </w:r>
          </w:p>
        </w:tc>
        <w:tc>
          <w:tcPr>
            <w:tcW w:w="52" w:type="pct"/>
            <w:tcBorders>
              <w:bottom w:val="single" w:sz="6" w:space="0" w:color="000000"/>
            </w:tcBorders>
            <w:vAlign w:val="bottom"/>
            <w:hideMark/>
          </w:tcPr>
          <w:p w14:paraId="6CFEE253" w14:textId="77777777" w:rsidR="0073111F" w:rsidRPr="0073111F" w:rsidRDefault="0073111F">
            <w:pPr>
              <w:rPr>
                <w:rFonts w:eastAsia="Times New Roman"/>
                <w:sz w:val="20"/>
                <w:szCs w:val="20"/>
              </w:rPr>
            </w:pPr>
          </w:p>
        </w:tc>
      </w:tr>
      <w:tr w:rsidR="0073111F" w:rsidRPr="0073111F" w14:paraId="01843F3F" w14:textId="77777777" w:rsidTr="00EC1C69">
        <w:trPr>
          <w:trHeight w:val="20"/>
          <w:jc w:val="center"/>
        </w:trPr>
        <w:tc>
          <w:tcPr>
            <w:tcW w:w="2927" w:type="pct"/>
            <w:shd w:val="clear" w:color="auto" w:fill="CCEEFF"/>
            <w:tcMar>
              <w:top w:w="30" w:type="dxa"/>
              <w:left w:w="780" w:type="dxa"/>
              <w:bottom w:w="30" w:type="dxa"/>
              <w:right w:w="30" w:type="dxa"/>
            </w:tcMar>
            <w:hideMark/>
          </w:tcPr>
          <w:p w14:paraId="17004D42" w14:textId="77777777" w:rsidR="0073111F" w:rsidRPr="0073111F" w:rsidRDefault="0073111F">
            <w:pPr>
              <w:rPr>
                <w:rFonts w:eastAsia="Times New Roman"/>
                <w:sz w:val="20"/>
                <w:szCs w:val="20"/>
              </w:rPr>
            </w:pPr>
            <w:r w:rsidRPr="0073111F">
              <w:rPr>
                <w:rFonts w:eastAsia="Times New Roman"/>
                <w:sz w:val="20"/>
                <w:szCs w:val="20"/>
              </w:rPr>
              <w:t>Gross profit</w:t>
            </w:r>
          </w:p>
        </w:tc>
        <w:tc>
          <w:tcPr>
            <w:tcW w:w="599" w:type="pct"/>
            <w:gridSpan w:val="2"/>
            <w:shd w:val="clear" w:color="auto" w:fill="CCEEFF"/>
            <w:tcMar>
              <w:top w:w="30" w:type="dxa"/>
              <w:left w:w="30" w:type="dxa"/>
              <w:bottom w:w="30" w:type="dxa"/>
              <w:right w:w="0" w:type="dxa"/>
            </w:tcMar>
            <w:vAlign w:val="bottom"/>
            <w:hideMark/>
          </w:tcPr>
          <w:p w14:paraId="01A08DFC" w14:textId="77777777" w:rsidR="0073111F" w:rsidRPr="0073111F" w:rsidRDefault="0073111F">
            <w:pPr>
              <w:jc w:val="right"/>
              <w:rPr>
                <w:rFonts w:eastAsia="Times New Roman"/>
                <w:sz w:val="20"/>
                <w:szCs w:val="20"/>
              </w:rPr>
            </w:pPr>
            <w:r w:rsidRPr="0073111F">
              <w:rPr>
                <w:rFonts w:eastAsia="Times New Roman"/>
                <w:sz w:val="20"/>
                <w:szCs w:val="20"/>
              </w:rPr>
              <w:t>1,905,547</w:t>
            </w:r>
          </w:p>
        </w:tc>
        <w:tc>
          <w:tcPr>
            <w:tcW w:w="52" w:type="pct"/>
            <w:shd w:val="clear" w:color="auto" w:fill="CCEEFF"/>
            <w:vAlign w:val="bottom"/>
            <w:hideMark/>
          </w:tcPr>
          <w:p w14:paraId="0773A816" w14:textId="77777777" w:rsidR="0073111F" w:rsidRPr="0073111F" w:rsidRDefault="0073111F">
            <w:pPr>
              <w:rPr>
                <w:rFonts w:eastAsia="Times New Roman"/>
                <w:sz w:val="20"/>
                <w:szCs w:val="20"/>
              </w:rPr>
            </w:pPr>
          </w:p>
        </w:tc>
        <w:tc>
          <w:tcPr>
            <w:tcW w:w="59" w:type="pct"/>
            <w:shd w:val="clear" w:color="auto" w:fill="CCEEFF"/>
            <w:tcMar>
              <w:top w:w="30" w:type="dxa"/>
              <w:left w:w="30" w:type="dxa"/>
              <w:bottom w:w="30" w:type="dxa"/>
              <w:right w:w="30" w:type="dxa"/>
            </w:tcMar>
            <w:vAlign w:val="bottom"/>
            <w:hideMark/>
          </w:tcPr>
          <w:p w14:paraId="7B03F58F" w14:textId="77777777" w:rsidR="0073111F" w:rsidRPr="0073111F" w:rsidRDefault="0073111F" w:rsidP="0073111F">
            <w:pPr>
              <w:rPr>
                <w:rFonts w:eastAsia="Times New Roman"/>
                <w:sz w:val="20"/>
                <w:szCs w:val="20"/>
              </w:rPr>
            </w:pPr>
            <w:r w:rsidRPr="0073111F">
              <w:rPr>
                <w:rFonts w:eastAsia="Times New Roman"/>
                <w:sz w:val="20"/>
                <w:szCs w:val="20"/>
              </w:rPr>
              <w:t> </w:t>
            </w:r>
          </w:p>
        </w:tc>
        <w:tc>
          <w:tcPr>
            <w:tcW w:w="599" w:type="pct"/>
            <w:gridSpan w:val="2"/>
            <w:shd w:val="clear" w:color="auto" w:fill="CCEEFF"/>
            <w:tcMar>
              <w:top w:w="30" w:type="dxa"/>
              <w:left w:w="30" w:type="dxa"/>
              <w:bottom w:w="30" w:type="dxa"/>
              <w:right w:w="0" w:type="dxa"/>
            </w:tcMar>
            <w:vAlign w:val="bottom"/>
            <w:hideMark/>
          </w:tcPr>
          <w:p w14:paraId="61F062AD" w14:textId="77777777" w:rsidR="0073111F" w:rsidRPr="0073111F" w:rsidRDefault="0073111F">
            <w:pPr>
              <w:jc w:val="right"/>
              <w:rPr>
                <w:rFonts w:eastAsia="Times New Roman"/>
                <w:sz w:val="20"/>
                <w:szCs w:val="20"/>
              </w:rPr>
            </w:pPr>
            <w:r w:rsidRPr="0073111F">
              <w:rPr>
                <w:rFonts w:eastAsia="Times New Roman"/>
                <w:sz w:val="20"/>
                <w:szCs w:val="20"/>
              </w:rPr>
              <w:t>1,512,206</w:t>
            </w:r>
          </w:p>
        </w:tc>
        <w:tc>
          <w:tcPr>
            <w:tcW w:w="52" w:type="pct"/>
            <w:shd w:val="clear" w:color="auto" w:fill="CCEEFF"/>
            <w:vAlign w:val="bottom"/>
            <w:hideMark/>
          </w:tcPr>
          <w:p w14:paraId="5E06627C" w14:textId="77777777" w:rsidR="0073111F" w:rsidRPr="0073111F" w:rsidRDefault="0073111F">
            <w:pPr>
              <w:rPr>
                <w:rFonts w:eastAsia="Times New Roman"/>
                <w:sz w:val="20"/>
                <w:szCs w:val="20"/>
              </w:rPr>
            </w:pPr>
          </w:p>
        </w:tc>
        <w:tc>
          <w:tcPr>
            <w:tcW w:w="59" w:type="pct"/>
            <w:shd w:val="clear" w:color="auto" w:fill="CCEEFF"/>
            <w:tcMar>
              <w:top w:w="30" w:type="dxa"/>
              <w:left w:w="30" w:type="dxa"/>
              <w:bottom w:w="30" w:type="dxa"/>
              <w:right w:w="30" w:type="dxa"/>
            </w:tcMar>
            <w:vAlign w:val="bottom"/>
            <w:hideMark/>
          </w:tcPr>
          <w:p w14:paraId="35FD0E82" w14:textId="77777777" w:rsidR="0073111F" w:rsidRPr="0073111F" w:rsidRDefault="0073111F" w:rsidP="0073111F">
            <w:pPr>
              <w:rPr>
                <w:rFonts w:eastAsia="Times New Roman"/>
                <w:sz w:val="20"/>
                <w:szCs w:val="20"/>
              </w:rPr>
            </w:pPr>
            <w:r w:rsidRPr="0073111F">
              <w:rPr>
                <w:rFonts w:eastAsia="Times New Roman"/>
                <w:sz w:val="20"/>
                <w:szCs w:val="20"/>
              </w:rPr>
              <w:t> </w:t>
            </w:r>
          </w:p>
        </w:tc>
        <w:tc>
          <w:tcPr>
            <w:tcW w:w="599" w:type="pct"/>
            <w:gridSpan w:val="2"/>
            <w:shd w:val="clear" w:color="auto" w:fill="CCEEFF"/>
            <w:tcMar>
              <w:top w:w="30" w:type="dxa"/>
              <w:left w:w="30" w:type="dxa"/>
              <w:bottom w:w="30" w:type="dxa"/>
              <w:right w:w="0" w:type="dxa"/>
            </w:tcMar>
            <w:vAlign w:val="bottom"/>
            <w:hideMark/>
          </w:tcPr>
          <w:p w14:paraId="48225470" w14:textId="77777777" w:rsidR="0073111F" w:rsidRPr="0073111F" w:rsidRDefault="0073111F">
            <w:pPr>
              <w:jc w:val="right"/>
              <w:rPr>
                <w:rFonts w:eastAsia="Times New Roman"/>
                <w:sz w:val="20"/>
                <w:szCs w:val="20"/>
              </w:rPr>
            </w:pPr>
            <w:r w:rsidRPr="0073111F">
              <w:rPr>
                <w:rFonts w:eastAsia="Times New Roman"/>
                <w:sz w:val="20"/>
                <w:szCs w:val="20"/>
              </w:rPr>
              <w:t>1,136,670</w:t>
            </w:r>
          </w:p>
        </w:tc>
        <w:tc>
          <w:tcPr>
            <w:tcW w:w="52" w:type="pct"/>
            <w:shd w:val="clear" w:color="auto" w:fill="CCEEFF"/>
            <w:vAlign w:val="bottom"/>
            <w:hideMark/>
          </w:tcPr>
          <w:p w14:paraId="680E23E7" w14:textId="77777777" w:rsidR="0073111F" w:rsidRPr="0073111F" w:rsidRDefault="0073111F">
            <w:pPr>
              <w:rPr>
                <w:rFonts w:eastAsia="Times New Roman"/>
                <w:sz w:val="20"/>
                <w:szCs w:val="20"/>
              </w:rPr>
            </w:pPr>
          </w:p>
        </w:tc>
      </w:tr>
      <w:tr w:rsidR="0073111F" w:rsidRPr="0073111F" w14:paraId="5A00BE43" w14:textId="77777777" w:rsidTr="00EC1C69">
        <w:trPr>
          <w:trHeight w:val="20"/>
          <w:jc w:val="center"/>
        </w:trPr>
        <w:tc>
          <w:tcPr>
            <w:tcW w:w="2927" w:type="pct"/>
            <w:tcMar>
              <w:top w:w="30" w:type="dxa"/>
              <w:left w:w="30" w:type="dxa"/>
              <w:bottom w:w="30" w:type="dxa"/>
              <w:right w:w="30" w:type="dxa"/>
            </w:tcMar>
            <w:hideMark/>
          </w:tcPr>
          <w:p w14:paraId="497AFDB2" w14:textId="77777777" w:rsidR="0073111F" w:rsidRPr="0073111F" w:rsidRDefault="0073111F">
            <w:pPr>
              <w:rPr>
                <w:rFonts w:eastAsia="Times New Roman"/>
                <w:sz w:val="20"/>
                <w:szCs w:val="20"/>
              </w:rPr>
            </w:pPr>
            <w:r w:rsidRPr="0073111F">
              <w:rPr>
                <w:rFonts w:eastAsia="Times New Roman"/>
                <w:sz w:val="20"/>
                <w:szCs w:val="20"/>
              </w:rPr>
              <w:t>Selling, general and administrative expenses</w:t>
            </w:r>
          </w:p>
        </w:tc>
        <w:tc>
          <w:tcPr>
            <w:tcW w:w="599" w:type="pct"/>
            <w:gridSpan w:val="2"/>
            <w:tcBorders>
              <w:bottom w:val="single" w:sz="6" w:space="0" w:color="000000"/>
            </w:tcBorders>
            <w:tcMar>
              <w:top w:w="30" w:type="dxa"/>
              <w:left w:w="30" w:type="dxa"/>
              <w:bottom w:w="30" w:type="dxa"/>
              <w:right w:w="0" w:type="dxa"/>
            </w:tcMar>
            <w:vAlign w:val="bottom"/>
            <w:hideMark/>
          </w:tcPr>
          <w:p w14:paraId="0E637D25" w14:textId="77777777" w:rsidR="0073111F" w:rsidRPr="0073111F" w:rsidRDefault="0073111F">
            <w:pPr>
              <w:jc w:val="right"/>
              <w:rPr>
                <w:rFonts w:eastAsia="Times New Roman"/>
                <w:sz w:val="20"/>
                <w:szCs w:val="20"/>
              </w:rPr>
            </w:pPr>
            <w:r w:rsidRPr="0073111F">
              <w:rPr>
                <w:rFonts w:eastAsia="Times New Roman"/>
                <w:sz w:val="20"/>
                <w:szCs w:val="20"/>
              </w:rPr>
              <w:t>1,497,000</w:t>
            </w:r>
          </w:p>
        </w:tc>
        <w:tc>
          <w:tcPr>
            <w:tcW w:w="52" w:type="pct"/>
            <w:tcBorders>
              <w:bottom w:val="single" w:sz="6" w:space="0" w:color="000000"/>
            </w:tcBorders>
            <w:vAlign w:val="bottom"/>
            <w:hideMark/>
          </w:tcPr>
          <w:p w14:paraId="19C4AD77" w14:textId="77777777" w:rsidR="0073111F" w:rsidRPr="0073111F" w:rsidRDefault="0073111F">
            <w:pPr>
              <w:rPr>
                <w:rFonts w:eastAsia="Times New Roman"/>
                <w:sz w:val="20"/>
                <w:szCs w:val="20"/>
              </w:rPr>
            </w:pPr>
          </w:p>
        </w:tc>
        <w:tc>
          <w:tcPr>
            <w:tcW w:w="59" w:type="pct"/>
            <w:tcMar>
              <w:top w:w="30" w:type="dxa"/>
              <w:left w:w="30" w:type="dxa"/>
              <w:bottom w:w="30" w:type="dxa"/>
              <w:right w:w="30" w:type="dxa"/>
            </w:tcMar>
            <w:vAlign w:val="bottom"/>
            <w:hideMark/>
          </w:tcPr>
          <w:p w14:paraId="293F6A79" w14:textId="77777777" w:rsidR="0073111F" w:rsidRPr="0073111F" w:rsidRDefault="0073111F" w:rsidP="0073111F">
            <w:pPr>
              <w:rPr>
                <w:rFonts w:eastAsia="Times New Roman"/>
                <w:sz w:val="20"/>
                <w:szCs w:val="20"/>
              </w:rPr>
            </w:pPr>
            <w:r w:rsidRPr="0073111F">
              <w:rPr>
                <w:rFonts w:eastAsia="Times New Roman"/>
                <w:sz w:val="20"/>
                <w:szCs w:val="20"/>
              </w:rPr>
              <w:t> </w:t>
            </w:r>
          </w:p>
        </w:tc>
        <w:tc>
          <w:tcPr>
            <w:tcW w:w="599" w:type="pct"/>
            <w:gridSpan w:val="2"/>
            <w:tcBorders>
              <w:bottom w:val="single" w:sz="6" w:space="0" w:color="000000"/>
            </w:tcBorders>
            <w:tcMar>
              <w:top w:w="30" w:type="dxa"/>
              <w:left w:w="30" w:type="dxa"/>
              <w:bottom w:w="30" w:type="dxa"/>
              <w:right w:w="0" w:type="dxa"/>
            </w:tcMar>
            <w:vAlign w:val="bottom"/>
            <w:hideMark/>
          </w:tcPr>
          <w:p w14:paraId="00E47F4C" w14:textId="77777777" w:rsidR="0073111F" w:rsidRPr="0073111F" w:rsidRDefault="0073111F">
            <w:pPr>
              <w:jc w:val="right"/>
              <w:rPr>
                <w:rFonts w:eastAsia="Times New Roman"/>
                <w:sz w:val="20"/>
                <w:szCs w:val="20"/>
              </w:rPr>
            </w:pPr>
            <w:r w:rsidRPr="0073111F">
              <w:rPr>
                <w:rFonts w:eastAsia="Times New Roman"/>
                <w:sz w:val="20"/>
                <w:szCs w:val="20"/>
              </w:rPr>
              <w:t>1,158,251</w:t>
            </w:r>
          </w:p>
        </w:tc>
        <w:tc>
          <w:tcPr>
            <w:tcW w:w="52" w:type="pct"/>
            <w:tcBorders>
              <w:bottom w:val="single" w:sz="6" w:space="0" w:color="000000"/>
            </w:tcBorders>
            <w:vAlign w:val="bottom"/>
            <w:hideMark/>
          </w:tcPr>
          <w:p w14:paraId="58F44A32" w14:textId="77777777" w:rsidR="0073111F" w:rsidRPr="0073111F" w:rsidRDefault="0073111F">
            <w:pPr>
              <w:rPr>
                <w:rFonts w:eastAsia="Times New Roman"/>
                <w:sz w:val="20"/>
                <w:szCs w:val="20"/>
              </w:rPr>
            </w:pPr>
          </w:p>
        </w:tc>
        <w:tc>
          <w:tcPr>
            <w:tcW w:w="59" w:type="pct"/>
            <w:tcMar>
              <w:top w:w="30" w:type="dxa"/>
              <w:left w:w="30" w:type="dxa"/>
              <w:bottom w:w="30" w:type="dxa"/>
              <w:right w:w="30" w:type="dxa"/>
            </w:tcMar>
            <w:vAlign w:val="bottom"/>
            <w:hideMark/>
          </w:tcPr>
          <w:p w14:paraId="2ECF33DD" w14:textId="77777777" w:rsidR="0073111F" w:rsidRPr="0073111F" w:rsidRDefault="0073111F" w:rsidP="0073111F">
            <w:pPr>
              <w:rPr>
                <w:rFonts w:eastAsia="Times New Roman"/>
                <w:sz w:val="20"/>
                <w:szCs w:val="20"/>
              </w:rPr>
            </w:pPr>
            <w:r w:rsidRPr="0073111F">
              <w:rPr>
                <w:rFonts w:eastAsia="Times New Roman"/>
                <w:sz w:val="20"/>
                <w:szCs w:val="20"/>
              </w:rPr>
              <w:t> </w:t>
            </w:r>
          </w:p>
        </w:tc>
        <w:tc>
          <w:tcPr>
            <w:tcW w:w="599" w:type="pct"/>
            <w:gridSpan w:val="2"/>
            <w:tcBorders>
              <w:bottom w:val="single" w:sz="6" w:space="0" w:color="000000"/>
            </w:tcBorders>
            <w:tcMar>
              <w:top w:w="30" w:type="dxa"/>
              <w:left w:w="30" w:type="dxa"/>
              <w:bottom w:w="30" w:type="dxa"/>
              <w:right w:w="0" w:type="dxa"/>
            </w:tcMar>
            <w:vAlign w:val="bottom"/>
            <w:hideMark/>
          </w:tcPr>
          <w:p w14:paraId="5E05601A" w14:textId="77777777" w:rsidR="0073111F" w:rsidRPr="0073111F" w:rsidRDefault="0073111F">
            <w:pPr>
              <w:jc w:val="right"/>
              <w:rPr>
                <w:rFonts w:eastAsia="Times New Roman"/>
                <w:sz w:val="20"/>
                <w:szCs w:val="20"/>
              </w:rPr>
            </w:pPr>
            <w:r w:rsidRPr="0073111F">
              <w:rPr>
                <w:rFonts w:eastAsia="Times New Roman"/>
                <w:sz w:val="20"/>
                <w:szCs w:val="20"/>
              </w:rPr>
              <w:t>871,572</w:t>
            </w:r>
          </w:p>
        </w:tc>
        <w:tc>
          <w:tcPr>
            <w:tcW w:w="52" w:type="pct"/>
            <w:tcBorders>
              <w:bottom w:val="single" w:sz="6" w:space="0" w:color="000000"/>
            </w:tcBorders>
            <w:vAlign w:val="bottom"/>
            <w:hideMark/>
          </w:tcPr>
          <w:p w14:paraId="0F44B5D7" w14:textId="77777777" w:rsidR="0073111F" w:rsidRPr="0073111F" w:rsidRDefault="0073111F">
            <w:pPr>
              <w:rPr>
                <w:rFonts w:eastAsia="Times New Roman"/>
                <w:sz w:val="20"/>
                <w:szCs w:val="20"/>
              </w:rPr>
            </w:pPr>
          </w:p>
        </w:tc>
      </w:tr>
      <w:tr w:rsidR="0073111F" w:rsidRPr="0073111F" w14:paraId="09899067" w14:textId="77777777" w:rsidTr="00EC1C69">
        <w:trPr>
          <w:trHeight w:val="20"/>
          <w:jc w:val="center"/>
        </w:trPr>
        <w:tc>
          <w:tcPr>
            <w:tcW w:w="2927" w:type="pct"/>
            <w:shd w:val="clear" w:color="auto" w:fill="CCEEFF"/>
            <w:tcMar>
              <w:top w:w="30" w:type="dxa"/>
              <w:left w:w="780" w:type="dxa"/>
              <w:bottom w:w="30" w:type="dxa"/>
              <w:right w:w="30" w:type="dxa"/>
            </w:tcMar>
            <w:hideMark/>
          </w:tcPr>
          <w:p w14:paraId="69900347" w14:textId="77777777" w:rsidR="0073111F" w:rsidRPr="0073111F" w:rsidRDefault="0073111F">
            <w:pPr>
              <w:rPr>
                <w:rFonts w:eastAsia="Times New Roman"/>
                <w:sz w:val="20"/>
                <w:szCs w:val="20"/>
              </w:rPr>
            </w:pPr>
            <w:r w:rsidRPr="0073111F">
              <w:rPr>
                <w:rFonts w:eastAsia="Times New Roman"/>
                <w:sz w:val="20"/>
                <w:szCs w:val="20"/>
              </w:rPr>
              <w:t>Income from operations</w:t>
            </w:r>
          </w:p>
        </w:tc>
        <w:tc>
          <w:tcPr>
            <w:tcW w:w="599" w:type="pct"/>
            <w:gridSpan w:val="2"/>
            <w:shd w:val="clear" w:color="auto" w:fill="CCEEFF"/>
            <w:tcMar>
              <w:top w:w="30" w:type="dxa"/>
              <w:left w:w="30" w:type="dxa"/>
              <w:bottom w:w="30" w:type="dxa"/>
              <w:right w:w="0" w:type="dxa"/>
            </w:tcMar>
            <w:vAlign w:val="bottom"/>
            <w:hideMark/>
          </w:tcPr>
          <w:p w14:paraId="54DAAD0F" w14:textId="77777777" w:rsidR="0073111F" w:rsidRPr="0073111F" w:rsidRDefault="0073111F">
            <w:pPr>
              <w:jc w:val="right"/>
              <w:rPr>
                <w:rFonts w:eastAsia="Times New Roman"/>
                <w:sz w:val="20"/>
                <w:szCs w:val="20"/>
              </w:rPr>
            </w:pPr>
            <w:r w:rsidRPr="0073111F">
              <w:rPr>
                <w:rFonts w:eastAsia="Times New Roman"/>
                <w:sz w:val="20"/>
                <w:szCs w:val="20"/>
              </w:rPr>
              <w:t>408,547</w:t>
            </w:r>
          </w:p>
        </w:tc>
        <w:tc>
          <w:tcPr>
            <w:tcW w:w="52" w:type="pct"/>
            <w:shd w:val="clear" w:color="auto" w:fill="CCEEFF"/>
            <w:vAlign w:val="bottom"/>
            <w:hideMark/>
          </w:tcPr>
          <w:p w14:paraId="642DF25C" w14:textId="77777777" w:rsidR="0073111F" w:rsidRPr="0073111F" w:rsidRDefault="0073111F">
            <w:pPr>
              <w:rPr>
                <w:rFonts w:eastAsia="Times New Roman"/>
                <w:sz w:val="20"/>
                <w:szCs w:val="20"/>
              </w:rPr>
            </w:pPr>
          </w:p>
        </w:tc>
        <w:tc>
          <w:tcPr>
            <w:tcW w:w="59" w:type="pct"/>
            <w:shd w:val="clear" w:color="auto" w:fill="CCEEFF"/>
            <w:tcMar>
              <w:top w:w="30" w:type="dxa"/>
              <w:left w:w="30" w:type="dxa"/>
              <w:bottom w:w="30" w:type="dxa"/>
              <w:right w:w="30" w:type="dxa"/>
            </w:tcMar>
            <w:vAlign w:val="bottom"/>
            <w:hideMark/>
          </w:tcPr>
          <w:p w14:paraId="51B7B26D" w14:textId="77777777" w:rsidR="0073111F" w:rsidRPr="0073111F" w:rsidRDefault="0073111F" w:rsidP="0073111F">
            <w:pPr>
              <w:rPr>
                <w:rFonts w:eastAsia="Times New Roman"/>
                <w:sz w:val="20"/>
                <w:szCs w:val="20"/>
              </w:rPr>
            </w:pPr>
            <w:r w:rsidRPr="0073111F">
              <w:rPr>
                <w:rFonts w:eastAsia="Times New Roman"/>
                <w:sz w:val="20"/>
                <w:szCs w:val="20"/>
              </w:rPr>
              <w:t> </w:t>
            </w:r>
          </w:p>
        </w:tc>
        <w:tc>
          <w:tcPr>
            <w:tcW w:w="599" w:type="pct"/>
            <w:gridSpan w:val="2"/>
            <w:shd w:val="clear" w:color="auto" w:fill="CCEEFF"/>
            <w:tcMar>
              <w:top w:w="30" w:type="dxa"/>
              <w:left w:w="30" w:type="dxa"/>
              <w:bottom w:w="30" w:type="dxa"/>
              <w:right w:w="0" w:type="dxa"/>
            </w:tcMar>
            <w:vAlign w:val="bottom"/>
            <w:hideMark/>
          </w:tcPr>
          <w:p w14:paraId="0F44D4DF" w14:textId="77777777" w:rsidR="0073111F" w:rsidRPr="0073111F" w:rsidRDefault="0073111F">
            <w:pPr>
              <w:jc w:val="right"/>
              <w:rPr>
                <w:rFonts w:eastAsia="Times New Roman"/>
                <w:sz w:val="20"/>
                <w:szCs w:val="20"/>
              </w:rPr>
            </w:pPr>
            <w:r w:rsidRPr="0073111F">
              <w:rPr>
                <w:rFonts w:eastAsia="Times New Roman"/>
                <w:sz w:val="20"/>
                <w:szCs w:val="20"/>
              </w:rPr>
              <w:t>353,955</w:t>
            </w:r>
          </w:p>
        </w:tc>
        <w:tc>
          <w:tcPr>
            <w:tcW w:w="52" w:type="pct"/>
            <w:shd w:val="clear" w:color="auto" w:fill="CCEEFF"/>
            <w:vAlign w:val="bottom"/>
            <w:hideMark/>
          </w:tcPr>
          <w:p w14:paraId="5EA7173F" w14:textId="77777777" w:rsidR="0073111F" w:rsidRPr="0073111F" w:rsidRDefault="0073111F">
            <w:pPr>
              <w:rPr>
                <w:rFonts w:eastAsia="Times New Roman"/>
                <w:sz w:val="20"/>
                <w:szCs w:val="20"/>
              </w:rPr>
            </w:pPr>
          </w:p>
        </w:tc>
        <w:tc>
          <w:tcPr>
            <w:tcW w:w="59" w:type="pct"/>
            <w:shd w:val="clear" w:color="auto" w:fill="CCEEFF"/>
            <w:tcMar>
              <w:top w:w="30" w:type="dxa"/>
              <w:left w:w="30" w:type="dxa"/>
              <w:bottom w:w="30" w:type="dxa"/>
              <w:right w:w="30" w:type="dxa"/>
            </w:tcMar>
            <w:vAlign w:val="bottom"/>
            <w:hideMark/>
          </w:tcPr>
          <w:p w14:paraId="4B33BA7B" w14:textId="77777777" w:rsidR="0073111F" w:rsidRPr="0073111F" w:rsidRDefault="0073111F" w:rsidP="0073111F">
            <w:pPr>
              <w:rPr>
                <w:rFonts w:eastAsia="Times New Roman"/>
                <w:sz w:val="20"/>
                <w:szCs w:val="20"/>
              </w:rPr>
            </w:pPr>
            <w:r w:rsidRPr="0073111F">
              <w:rPr>
                <w:rFonts w:eastAsia="Times New Roman"/>
                <w:sz w:val="20"/>
                <w:szCs w:val="20"/>
              </w:rPr>
              <w:t> </w:t>
            </w:r>
          </w:p>
        </w:tc>
        <w:tc>
          <w:tcPr>
            <w:tcW w:w="599" w:type="pct"/>
            <w:gridSpan w:val="2"/>
            <w:shd w:val="clear" w:color="auto" w:fill="CCEEFF"/>
            <w:tcMar>
              <w:top w:w="30" w:type="dxa"/>
              <w:left w:w="30" w:type="dxa"/>
              <w:bottom w:w="30" w:type="dxa"/>
              <w:right w:w="0" w:type="dxa"/>
            </w:tcMar>
            <w:vAlign w:val="bottom"/>
            <w:hideMark/>
          </w:tcPr>
          <w:p w14:paraId="1A85DE6C" w14:textId="77777777" w:rsidR="0073111F" w:rsidRPr="0073111F" w:rsidRDefault="0073111F">
            <w:pPr>
              <w:jc w:val="right"/>
              <w:rPr>
                <w:rFonts w:eastAsia="Times New Roman"/>
                <w:sz w:val="20"/>
                <w:szCs w:val="20"/>
              </w:rPr>
            </w:pPr>
            <w:r w:rsidRPr="0073111F">
              <w:rPr>
                <w:rFonts w:eastAsia="Times New Roman"/>
                <w:sz w:val="20"/>
                <w:szCs w:val="20"/>
              </w:rPr>
              <w:t>265,098</w:t>
            </w:r>
          </w:p>
        </w:tc>
        <w:tc>
          <w:tcPr>
            <w:tcW w:w="52" w:type="pct"/>
            <w:shd w:val="clear" w:color="auto" w:fill="CCEEFF"/>
            <w:vAlign w:val="bottom"/>
            <w:hideMark/>
          </w:tcPr>
          <w:p w14:paraId="1CB291A1" w14:textId="77777777" w:rsidR="0073111F" w:rsidRPr="0073111F" w:rsidRDefault="0073111F">
            <w:pPr>
              <w:rPr>
                <w:rFonts w:eastAsia="Times New Roman"/>
                <w:sz w:val="20"/>
                <w:szCs w:val="20"/>
              </w:rPr>
            </w:pPr>
          </w:p>
        </w:tc>
      </w:tr>
      <w:tr w:rsidR="0073111F" w:rsidRPr="0073111F" w14:paraId="56497725" w14:textId="77777777" w:rsidTr="00EC1C69">
        <w:trPr>
          <w:trHeight w:val="20"/>
          <w:jc w:val="center"/>
        </w:trPr>
        <w:tc>
          <w:tcPr>
            <w:tcW w:w="2927" w:type="pct"/>
            <w:tcMar>
              <w:top w:w="30" w:type="dxa"/>
              <w:left w:w="30" w:type="dxa"/>
              <w:bottom w:w="30" w:type="dxa"/>
              <w:right w:w="30" w:type="dxa"/>
            </w:tcMar>
            <w:hideMark/>
          </w:tcPr>
          <w:p w14:paraId="7D757AC2" w14:textId="77777777" w:rsidR="0073111F" w:rsidRPr="0073111F" w:rsidRDefault="0073111F">
            <w:pPr>
              <w:rPr>
                <w:rFonts w:eastAsia="Times New Roman"/>
                <w:sz w:val="20"/>
                <w:szCs w:val="20"/>
              </w:rPr>
            </w:pPr>
            <w:r w:rsidRPr="0073111F">
              <w:rPr>
                <w:rFonts w:eastAsia="Times New Roman"/>
                <w:sz w:val="20"/>
                <w:szCs w:val="20"/>
              </w:rPr>
              <w:t>Interest expense, net</w:t>
            </w:r>
          </w:p>
        </w:tc>
        <w:tc>
          <w:tcPr>
            <w:tcW w:w="599" w:type="pct"/>
            <w:gridSpan w:val="2"/>
            <w:tcMar>
              <w:top w:w="30" w:type="dxa"/>
              <w:left w:w="30" w:type="dxa"/>
              <w:bottom w:w="30" w:type="dxa"/>
              <w:right w:w="0" w:type="dxa"/>
            </w:tcMar>
            <w:vAlign w:val="bottom"/>
            <w:hideMark/>
          </w:tcPr>
          <w:p w14:paraId="1EF35F49" w14:textId="77777777" w:rsidR="0073111F" w:rsidRPr="0073111F" w:rsidRDefault="0073111F">
            <w:pPr>
              <w:jc w:val="right"/>
              <w:rPr>
                <w:rFonts w:eastAsia="Times New Roman"/>
                <w:sz w:val="20"/>
                <w:szCs w:val="20"/>
              </w:rPr>
            </w:pPr>
            <w:r w:rsidRPr="0073111F">
              <w:rPr>
                <w:rFonts w:eastAsia="Times New Roman"/>
                <w:sz w:val="20"/>
                <w:szCs w:val="20"/>
              </w:rPr>
              <w:t>(14,628</w:t>
            </w:r>
          </w:p>
        </w:tc>
        <w:tc>
          <w:tcPr>
            <w:tcW w:w="52" w:type="pct"/>
            <w:tcMar>
              <w:top w:w="30" w:type="dxa"/>
              <w:left w:w="0" w:type="dxa"/>
              <w:bottom w:w="30" w:type="dxa"/>
              <w:right w:w="30" w:type="dxa"/>
            </w:tcMar>
            <w:vAlign w:val="bottom"/>
            <w:hideMark/>
          </w:tcPr>
          <w:p w14:paraId="799B4244" w14:textId="77777777" w:rsidR="0073111F" w:rsidRPr="0073111F" w:rsidRDefault="0073111F">
            <w:pPr>
              <w:rPr>
                <w:rFonts w:eastAsia="Times New Roman"/>
                <w:sz w:val="20"/>
                <w:szCs w:val="20"/>
              </w:rPr>
            </w:pPr>
            <w:r w:rsidRPr="0073111F">
              <w:rPr>
                <w:rFonts w:eastAsia="Times New Roman"/>
                <w:sz w:val="20"/>
                <w:szCs w:val="20"/>
              </w:rPr>
              <w:t>)</w:t>
            </w:r>
          </w:p>
        </w:tc>
        <w:tc>
          <w:tcPr>
            <w:tcW w:w="59" w:type="pct"/>
            <w:tcMar>
              <w:top w:w="30" w:type="dxa"/>
              <w:left w:w="30" w:type="dxa"/>
              <w:bottom w:w="30" w:type="dxa"/>
              <w:right w:w="30" w:type="dxa"/>
            </w:tcMar>
            <w:vAlign w:val="bottom"/>
            <w:hideMark/>
          </w:tcPr>
          <w:p w14:paraId="544A273C" w14:textId="77777777" w:rsidR="0073111F" w:rsidRPr="0073111F" w:rsidRDefault="0073111F" w:rsidP="0073111F">
            <w:pPr>
              <w:rPr>
                <w:rFonts w:eastAsia="Times New Roman"/>
                <w:sz w:val="20"/>
                <w:szCs w:val="20"/>
              </w:rPr>
            </w:pPr>
            <w:r w:rsidRPr="0073111F">
              <w:rPr>
                <w:rFonts w:eastAsia="Times New Roman"/>
                <w:sz w:val="20"/>
                <w:szCs w:val="20"/>
              </w:rPr>
              <w:t> </w:t>
            </w:r>
          </w:p>
        </w:tc>
        <w:tc>
          <w:tcPr>
            <w:tcW w:w="599" w:type="pct"/>
            <w:gridSpan w:val="2"/>
            <w:tcMar>
              <w:top w:w="30" w:type="dxa"/>
              <w:left w:w="30" w:type="dxa"/>
              <w:bottom w:w="30" w:type="dxa"/>
              <w:right w:w="0" w:type="dxa"/>
            </w:tcMar>
            <w:vAlign w:val="bottom"/>
            <w:hideMark/>
          </w:tcPr>
          <w:p w14:paraId="3BCFFE71" w14:textId="77777777" w:rsidR="0073111F" w:rsidRPr="0073111F" w:rsidRDefault="0073111F">
            <w:pPr>
              <w:jc w:val="right"/>
              <w:rPr>
                <w:rFonts w:eastAsia="Times New Roman"/>
                <w:sz w:val="20"/>
                <w:szCs w:val="20"/>
              </w:rPr>
            </w:pPr>
            <w:r w:rsidRPr="0073111F">
              <w:rPr>
                <w:rFonts w:eastAsia="Times New Roman"/>
                <w:sz w:val="20"/>
                <w:szCs w:val="20"/>
              </w:rPr>
              <w:t>(5,335</w:t>
            </w:r>
          </w:p>
        </w:tc>
        <w:tc>
          <w:tcPr>
            <w:tcW w:w="52" w:type="pct"/>
            <w:tcMar>
              <w:top w:w="30" w:type="dxa"/>
              <w:left w:w="0" w:type="dxa"/>
              <w:bottom w:w="30" w:type="dxa"/>
              <w:right w:w="30" w:type="dxa"/>
            </w:tcMar>
            <w:vAlign w:val="bottom"/>
            <w:hideMark/>
          </w:tcPr>
          <w:p w14:paraId="35610021" w14:textId="77777777" w:rsidR="0073111F" w:rsidRPr="0073111F" w:rsidRDefault="0073111F">
            <w:pPr>
              <w:rPr>
                <w:rFonts w:eastAsia="Times New Roman"/>
                <w:sz w:val="20"/>
                <w:szCs w:val="20"/>
              </w:rPr>
            </w:pPr>
            <w:r w:rsidRPr="0073111F">
              <w:rPr>
                <w:rFonts w:eastAsia="Times New Roman"/>
                <w:sz w:val="20"/>
                <w:szCs w:val="20"/>
              </w:rPr>
              <w:t>)</w:t>
            </w:r>
          </w:p>
        </w:tc>
        <w:tc>
          <w:tcPr>
            <w:tcW w:w="59" w:type="pct"/>
            <w:tcMar>
              <w:top w:w="30" w:type="dxa"/>
              <w:left w:w="30" w:type="dxa"/>
              <w:bottom w:w="30" w:type="dxa"/>
              <w:right w:w="30" w:type="dxa"/>
            </w:tcMar>
            <w:vAlign w:val="bottom"/>
            <w:hideMark/>
          </w:tcPr>
          <w:p w14:paraId="654ECBFA" w14:textId="77777777" w:rsidR="0073111F" w:rsidRPr="0073111F" w:rsidRDefault="0073111F" w:rsidP="0073111F">
            <w:pPr>
              <w:rPr>
                <w:rFonts w:eastAsia="Times New Roman"/>
                <w:sz w:val="20"/>
                <w:szCs w:val="20"/>
              </w:rPr>
            </w:pPr>
            <w:r w:rsidRPr="0073111F">
              <w:rPr>
                <w:rFonts w:eastAsia="Times New Roman"/>
                <w:sz w:val="20"/>
                <w:szCs w:val="20"/>
              </w:rPr>
              <w:t> </w:t>
            </w:r>
          </w:p>
        </w:tc>
        <w:tc>
          <w:tcPr>
            <w:tcW w:w="599" w:type="pct"/>
            <w:gridSpan w:val="2"/>
            <w:tcMar>
              <w:top w:w="30" w:type="dxa"/>
              <w:left w:w="30" w:type="dxa"/>
              <w:bottom w:w="30" w:type="dxa"/>
              <w:right w:w="0" w:type="dxa"/>
            </w:tcMar>
            <w:vAlign w:val="bottom"/>
            <w:hideMark/>
          </w:tcPr>
          <w:p w14:paraId="1AF4156E" w14:textId="77777777" w:rsidR="0073111F" w:rsidRPr="0073111F" w:rsidRDefault="0073111F">
            <w:pPr>
              <w:jc w:val="right"/>
              <w:rPr>
                <w:rFonts w:eastAsia="Times New Roman"/>
                <w:sz w:val="20"/>
                <w:szCs w:val="20"/>
              </w:rPr>
            </w:pPr>
            <w:r w:rsidRPr="0073111F">
              <w:rPr>
                <w:rFonts w:eastAsia="Times New Roman"/>
                <w:sz w:val="20"/>
                <w:szCs w:val="20"/>
              </w:rPr>
              <w:t>(2,933</w:t>
            </w:r>
          </w:p>
        </w:tc>
        <w:tc>
          <w:tcPr>
            <w:tcW w:w="52" w:type="pct"/>
            <w:tcMar>
              <w:top w:w="30" w:type="dxa"/>
              <w:left w:w="0" w:type="dxa"/>
              <w:bottom w:w="30" w:type="dxa"/>
              <w:right w:w="30" w:type="dxa"/>
            </w:tcMar>
            <w:vAlign w:val="bottom"/>
            <w:hideMark/>
          </w:tcPr>
          <w:p w14:paraId="20E6EE1C" w14:textId="77777777" w:rsidR="0073111F" w:rsidRPr="0073111F" w:rsidRDefault="0073111F">
            <w:pPr>
              <w:rPr>
                <w:rFonts w:eastAsia="Times New Roman"/>
                <w:sz w:val="20"/>
                <w:szCs w:val="20"/>
              </w:rPr>
            </w:pPr>
            <w:r w:rsidRPr="0073111F">
              <w:rPr>
                <w:rFonts w:eastAsia="Times New Roman"/>
                <w:sz w:val="20"/>
                <w:szCs w:val="20"/>
              </w:rPr>
              <w:t>)</w:t>
            </w:r>
          </w:p>
        </w:tc>
      </w:tr>
      <w:tr w:rsidR="0073111F" w:rsidRPr="0073111F" w14:paraId="0EC84FDB" w14:textId="77777777" w:rsidTr="00EC1C69">
        <w:trPr>
          <w:trHeight w:val="20"/>
          <w:jc w:val="center"/>
        </w:trPr>
        <w:tc>
          <w:tcPr>
            <w:tcW w:w="2927" w:type="pct"/>
            <w:shd w:val="clear" w:color="auto" w:fill="CCEEFF"/>
            <w:tcMar>
              <w:top w:w="30" w:type="dxa"/>
              <w:left w:w="30" w:type="dxa"/>
              <w:bottom w:w="30" w:type="dxa"/>
              <w:right w:w="30" w:type="dxa"/>
            </w:tcMar>
            <w:hideMark/>
          </w:tcPr>
          <w:p w14:paraId="5B6CB183" w14:textId="77777777" w:rsidR="0073111F" w:rsidRPr="0073111F" w:rsidRDefault="0073111F">
            <w:pPr>
              <w:rPr>
                <w:rFonts w:eastAsia="Times New Roman"/>
                <w:sz w:val="20"/>
                <w:szCs w:val="20"/>
              </w:rPr>
            </w:pPr>
            <w:r w:rsidRPr="0073111F">
              <w:rPr>
                <w:rFonts w:eastAsia="Times New Roman"/>
                <w:sz w:val="20"/>
                <w:szCs w:val="20"/>
              </w:rPr>
              <w:t>Other expense, net</w:t>
            </w:r>
          </w:p>
        </w:tc>
        <w:tc>
          <w:tcPr>
            <w:tcW w:w="599" w:type="pct"/>
            <w:gridSpan w:val="2"/>
            <w:tcBorders>
              <w:bottom w:val="single" w:sz="6" w:space="0" w:color="000000"/>
            </w:tcBorders>
            <w:shd w:val="clear" w:color="auto" w:fill="CCEEFF"/>
            <w:tcMar>
              <w:top w:w="30" w:type="dxa"/>
              <w:left w:w="30" w:type="dxa"/>
              <w:bottom w:w="30" w:type="dxa"/>
              <w:right w:w="0" w:type="dxa"/>
            </w:tcMar>
            <w:vAlign w:val="bottom"/>
            <w:hideMark/>
          </w:tcPr>
          <w:p w14:paraId="73E2DE15" w14:textId="77777777" w:rsidR="0073111F" w:rsidRPr="0073111F" w:rsidRDefault="0073111F">
            <w:pPr>
              <w:jc w:val="right"/>
              <w:rPr>
                <w:rFonts w:eastAsia="Times New Roman"/>
                <w:sz w:val="20"/>
                <w:szCs w:val="20"/>
              </w:rPr>
            </w:pPr>
            <w:r w:rsidRPr="0073111F">
              <w:rPr>
                <w:rFonts w:eastAsia="Times New Roman"/>
                <w:sz w:val="20"/>
                <w:szCs w:val="20"/>
              </w:rPr>
              <w:t>(7,234</w:t>
            </w:r>
          </w:p>
        </w:tc>
        <w:tc>
          <w:tcPr>
            <w:tcW w:w="52" w:type="pct"/>
            <w:tcBorders>
              <w:bottom w:val="single" w:sz="6" w:space="0" w:color="000000"/>
            </w:tcBorders>
            <w:shd w:val="clear" w:color="auto" w:fill="CCEEFF"/>
            <w:tcMar>
              <w:top w:w="30" w:type="dxa"/>
              <w:left w:w="0" w:type="dxa"/>
              <w:bottom w:w="30" w:type="dxa"/>
              <w:right w:w="30" w:type="dxa"/>
            </w:tcMar>
            <w:vAlign w:val="bottom"/>
            <w:hideMark/>
          </w:tcPr>
          <w:p w14:paraId="616EB042" w14:textId="77777777" w:rsidR="0073111F" w:rsidRPr="0073111F" w:rsidRDefault="0073111F">
            <w:pPr>
              <w:rPr>
                <w:rFonts w:eastAsia="Times New Roman"/>
                <w:sz w:val="20"/>
                <w:szCs w:val="20"/>
              </w:rPr>
            </w:pPr>
            <w:r w:rsidRPr="0073111F">
              <w:rPr>
                <w:rFonts w:eastAsia="Times New Roman"/>
                <w:sz w:val="20"/>
                <w:szCs w:val="20"/>
              </w:rPr>
              <w:t>)</w:t>
            </w:r>
          </w:p>
        </w:tc>
        <w:tc>
          <w:tcPr>
            <w:tcW w:w="59" w:type="pct"/>
            <w:shd w:val="clear" w:color="auto" w:fill="CCEEFF"/>
            <w:tcMar>
              <w:top w:w="30" w:type="dxa"/>
              <w:left w:w="30" w:type="dxa"/>
              <w:bottom w:w="30" w:type="dxa"/>
              <w:right w:w="30" w:type="dxa"/>
            </w:tcMar>
            <w:vAlign w:val="bottom"/>
            <w:hideMark/>
          </w:tcPr>
          <w:p w14:paraId="6E6CABB7" w14:textId="77777777" w:rsidR="0073111F" w:rsidRPr="0073111F" w:rsidRDefault="0073111F" w:rsidP="0073111F">
            <w:pPr>
              <w:rPr>
                <w:rFonts w:eastAsia="Times New Roman"/>
                <w:sz w:val="20"/>
                <w:szCs w:val="20"/>
              </w:rPr>
            </w:pPr>
            <w:r w:rsidRPr="0073111F">
              <w:rPr>
                <w:rFonts w:eastAsia="Times New Roman"/>
                <w:sz w:val="20"/>
                <w:szCs w:val="20"/>
              </w:rPr>
              <w:t> </w:t>
            </w:r>
          </w:p>
        </w:tc>
        <w:tc>
          <w:tcPr>
            <w:tcW w:w="599" w:type="pct"/>
            <w:gridSpan w:val="2"/>
            <w:tcBorders>
              <w:bottom w:val="single" w:sz="6" w:space="0" w:color="000000"/>
            </w:tcBorders>
            <w:shd w:val="clear" w:color="auto" w:fill="CCEEFF"/>
            <w:tcMar>
              <w:top w:w="30" w:type="dxa"/>
              <w:left w:w="30" w:type="dxa"/>
              <w:bottom w:w="30" w:type="dxa"/>
              <w:right w:w="0" w:type="dxa"/>
            </w:tcMar>
            <w:vAlign w:val="bottom"/>
            <w:hideMark/>
          </w:tcPr>
          <w:p w14:paraId="5A048038" w14:textId="77777777" w:rsidR="0073111F" w:rsidRPr="0073111F" w:rsidRDefault="0073111F">
            <w:pPr>
              <w:jc w:val="right"/>
              <w:rPr>
                <w:rFonts w:eastAsia="Times New Roman"/>
                <w:sz w:val="20"/>
                <w:szCs w:val="20"/>
              </w:rPr>
            </w:pPr>
            <w:r w:rsidRPr="0073111F">
              <w:rPr>
                <w:rFonts w:eastAsia="Times New Roman"/>
                <w:sz w:val="20"/>
                <w:szCs w:val="20"/>
              </w:rPr>
              <w:t>(6,410</w:t>
            </w:r>
          </w:p>
        </w:tc>
        <w:tc>
          <w:tcPr>
            <w:tcW w:w="52" w:type="pct"/>
            <w:tcBorders>
              <w:bottom w:val="single" w:sz="6" w:space="0" w:color="000000"/>
            </w:tcBorders>
            <w:shd w:val="clear" w:color="auto" w:fill="CCEEFF"/>
            <w:tcMar>
              <w:top w:w="30" w:type="dxa"/>
              <w:left w:w="0" w:type="dxa"/>
              <w:bottom w:w="30" w:type="dxa"/>
              <w:right w:w="30" w:type="dxa"/>
            </w:tcMar>
            <w:vAlign w:val="bottom"/>
            <w:hideMark/>
          </w:tcPr>
          <w:p w14:paraId="79B7BE2E" w14:textId="77777777" w:rsidR="0073111F" w:rsidRPr="0073111F" w:rsidRDefault="0073111F">
            <w:pPr>
              <w:rPr>
                <w:rFonts w:eastAsia="Times New Roman"/>
                <w:sz w:val="20"/>
                <w:szCs w:val="20"/>
              </w:rPr>
            </w:pPr>
            <w:r w:rsidRPr="0073111F">
              <w:rPr>
                <w:rFonts w:eastAsia="Times New Roman"/>
                <w:sz w:val="20"/>
                <w:szCs w:val="20"/>
              </w:rPr>
              <w:t>)</w:t>
            </w:r>
          </w:p>
        </w:tc>
        <w:tc>
          <w:tcPr>
            <w:tcW w:w="59" w:type="pct"/>
            <w:shd w:val="clear" w:color="auto" w:fill="CCEEFF"/>
            <w:tcMar>
              <w:top w:w="30" w:type="dxa"/>
              <w:left w:w="30" w:type="dxa"/>
              <w:bottom w:w="30" w:type="dxa"/>
              <w:right w:w="30" w:type="dxa"/>
            </w:tcMar>
            <w:vAlign w:val="bottom"/>
            <w:hideMark/>
          </w:tcPr>
          <w:p w14:paraId="1907E2C0" w14:textId="77777777" w:rsidR="0073111F" w:rsidRPr="0073111F" w:rsidRDefault="0073111F" w:rsidP="0073111F">
            <w:pPr>
              <w:rPr>
                <w:rFonts w:eastAsia="Times New Roman"/>
                <w:sz w:val="20"/>
                <w:szCs w:val="20"/>
              </w:rPr>
            </w:pPr>
            <w:r w:rsidRPr="0073111F">
              <w:rPr>
                <w:rFonts w:eastAsia="Times New Roman"/>
                <w:sz w:val="20"/>
                <w:szCs w:val="20"/>
              </w:rPr>
              <w:t> </w:t>
            </w:r>
          </w:p>
        </w:tc>
        <w:tc>
          <w:tcPr>
            <w:tcW w:w="599" w:type="pct"/>
            <w:gridSpan w:val="2"/>
            <w:tcBorders>
              <w:bottom w:val="single" w:sz="6" w:space="0" w:color="000000"/>
            </w:tcBorders>
            <w:shd w:val="clear" w:color="auto" w:fill="CCEEFF"/>
            <w:tcMar>
              <w:top w:w="30" w:type="dxa"/>
              <w:left w:w="30" w:type="dxa"/>
              <w:bottom w:w="30" w:type="dxa"/>
              <w:right w:w="0" w:type="dxa"/>
            </w:tcMar>
            <w:vAlign w:val="bottom"/>
            <w:hideMark/>
          </w:tcPr>
          <w:p w14:paraId="5E9292ED" w14:textId="77777777" w:rsidR="0073111F" w:rsidRPr="0073111F" w:rsidRDefault="0073111F">
            <w:pPr>
              <w:jc w:val="right"/>
              <w:rPr>
                <w:rFonts w:eastAsia="Times New Roman"/>
                <w:sz w:val="20"/>
                <w:szCs w:val="20"/>
              </w:rPr>
            </w:pPr>
            <w:r w:rsidRPr="0073111F">
              <w:rPr>
                <w:rFonts w:eastAsia="Times New Roman"/>
                <w:sz w:val="20"/>
                <w:szCs w:val="20"/>
              </w:rPr>
              <w:t>(1,172</w:t>
            </w:r>
          </w:p>
        </w:tc>
        <w:tc>
          <w:tcPr>
            <w:tcW w:w="52" w:type="pct"/>
            <w:tcBorders>
              <w:bottom w:val="single" w:sz="6" w:space="0" w:color="000000"/>
            </w:tcBorders>
            <w:shd w:val="clear" w:color="auto" w:fill="CCEEFF"/>
            <w:tcMar>
              <w:top w:w="30" w:type="dxa"/>
              <w:left w:w="0" w:type="dxa"/>
              <w:bottom w:w="30" w:type="dxa"/>
              <w:right w:w="30" w:type="dxa"/>
            </w:tcMar>
            <w:vAlign w:val="bottom"/>
            <w:hideMark/>
          </w:tcPr>
          <w:p w14:paraId="381B6A43" w14:textId="77777777" w:rsidR="0073111F" w:rsidRPr="0073111F" w:rsidRDefault="0073111F">
            <w:pPr>
              <w:rPr>
                <w:rFonts w:eastAsia="Times New Roman"/>
                <w:sz w:val="20"/>
                <w:szCs w:val="20"/>
              </w:rPr>
            </w:pPr>
            <w:r w:rsidRPr="0073111F">
              <w:rPr>
                <w:rFonts w:eastAsia="Times New Roman"/>
                <w:sz w:val="20"/>
                <w:szCs w:val="20"/>
              </w:rPr>
              <w:t>)</w:t>
            </w:r>
          </w:p>
        </w:tc>
      </w:tr>
      <w:tr w:rsidR="0073111F" w:rsidRPr="0073111F" w14:paraId="116021BF" w14:textId="77777777" w:rsidTr="00EC1C69">
        <w:trPr>
          <w:trHeight w:val="20"/>
          <w:jc w:val="center"/>
        </w:trPr>
        <w:tc>
          <w:tcPr>
            <w:tcW w:w="2927" w:type="pct"/>
            <w:tcMar>
              <w:top w:w="30" w:type="dxa"/>
              <w:left w:w="780" w:type="dxa"/>
              <w:bottom w:w="30" w:type="dxa"/>
              <w:right w:w="30" w:type="dxa"/>
            </w:tcMar>
            <w:hideMark/>
          </w:tcPr>
          <w:p w14:paraId="35AC2AEC" w14:textId="77777777" w:rsidR="0073111F" w:rsidRPr="0073111F" w:rsidRDefault="0073111F">
            <w:pPr>
              <w:rPr>
                <w:rFonts w:eastAsia="Times New Roman"/>
                <w:sz w:val="20"/>
                <w:szCs w:val="20"/>
              </w:rPr>
            </w:pPr>
            <w:r w:rsidRPr="0073111F">
              <w:rPr>
                <w:rFonts w:eastAsia="Times New Roman"/>
                <w:sz w:val="20"/>
                <w:szCs w:val="20"/>
              </w:rPr>
              <w:t>Income before income taxes</w:t>
            </w:r>
          </w:p>
        </w:tc>
        <w:tc>
          <w:tcPr>
            <w:tcW w:w="599" w:type="pct"/>
            <w:gridSpan w:val="2"/>
            <w:tcMar>
              <w:top w:w="30" w:type="dxa"/>
              <w:left w:w="30" w:type="dxa"/>
              <w:bottom w:w="30" w:type="dxa"/>
              <w:right w:w="0" w:type="dxa"/>
            </w:tcMar>
            <w:vAlign w:val="bottom"/>
            <w:hideMark/>
          </w:tcPr>
          <w:p w14:paraId="28F77993" w14:textId="77777777" w:rsidR="0073111F" w:rsidRPr="0073111F" w:rsidRDefault="0073111F">
            <w:pPr>
              <w:jc w:val="right"/>
              <w:rPr>
                <w:rFonts w:eastAsia="Times New Roman"/>
                <w:sz w:val="20"/>
                <w:szCs w:val="20"/>
              </w:rPr>
            </w:pPr>
            <w:r w:rsidRPr="0073111F">
              <w:rPr>
                <w:rFonts w:eastAsia="Times New Roman"/>
                <w:sz w:val="20"/>
                <w:szCs w:val="20"/>
              </w:rPr>
              <w:t>386,685</w:t>
            </w:r>
          </w:p>
        </w:tc>
        <w:tc>
          <w:tcPr>
            <w:tcW w:w="52" w:type="pct"/>
            <w:vAlign w:val="bottom"/>
            <w:hideMark/>
          </w:tcPr>
          <w:p w14:paraId="38FFCE13" w14:textId="77777777" w:rsidR="0073111F" w:rsidRPr="0073111F" w:rsidRDefault="0073111F">
            <w:pPr>
              <w:rPr>
                <w:rFonts w:eastAsia="Times New Roman"/>
                <w:sz w:val="20"/>
                <w:szCs w:val="20"/>
              </w:rPr>
            </w:pPr>
          </w:p>
        </w:tc>
        <w:tc>
          <w:tcPr>
            <w:tcW w:w="59" w:type="pct"/>
            <w:tcMar>
              <w:top w:w="30" w:type="dxa"/>
              <w:left w:w="30" w:type="dxa"/>
              <w:bottom w:w="30" w:type="dxa"/>
              <w:right w:w="30" w:type="dxa"/>
            </w:tcMar>
            <w:vAlign w:val="bottom"/>
            <w:hideMark/>
          </w:tcPr>
          <w:p w14:paraId="4891884B" w14:textId="77777777" w:rsidR="0073111F" w:rsidRPr="0073111F" w:rsidRDefault="0073111F" w:rsidP="0073111F">
            <w:pPr>
              <w:rPr>
                <w:rFonts w:eastAsia="Times New Roman"/>
                <w:sz w:val="20"/>
                <w:szCs w:val="20"/>
              </w:rPr>
            </w:pPr>
            <w:r w:rsidRPr="0073111F">
              <w:rPr>
                <w:rFonts w:eastAsia="Times New Roman"/>
                <w:sz w:val="20"/>
                <w:szCs w:val="20"/>
              </w:rPr>
              <w:t> </w:t>
            </w:r>
          </w:p>
        </w:tc>
        <w:tc>
          <w:tcPr>
            <w:tcW w:w="599" w:type="pct"/>
            <w:gridSpan w:val="2"/>
            <w:tcMar>
              <w:top w:w="30" w:type="dxa"/>
              <w:left w:w="30" w:type="dxa"/>
              <w:bottom w:w="30" w:type="dxa"/>
              <w:right w:w="0" w:type="dxa"/>
            </w:tcMar>
            <w:vAlign w:val="bottom"/>
            <w:hideMark/>
          </w:tcPr>
          <w:p w14:paraId="12267379" w14:textId="77777777" w:rsidR="0073111F" w:rsidRPr="0073111F" w:rsidRDefault="0073111F">
            <w:pPr>
              <w:jc w:val="right"/>
              <w:rPr>
                <w:rFonts w:eastAsia="Times New Roman"/>
                <w:sz w:val="20"/>
                <w:szCs w:val="20"/>
              </w:rPr>
            </w:pPr>
            <w:r w:rsidRPr="0073111F">
              <w:rPr>
                <w:rFonts w:eastAsia="Times New Roman"/>
                <w:sz w:val="20"/>
                <w:szCs w:val="20"/>
              </w:rPr>
              <w:t>342,210</w:t>
            </w:r>
          </w:p>
        </w:tc>
        <w:tc>
          <w:tcPr>
            <w:tcW w:w="52" w:type="pct"/>
            <w:vAlign w:val="bottom"/>
            <w:hideMark/>
          </w:tcPr>
          <w:p w14:paraId="6828B4B5" w14:textId="77777777" w:rsidR="0073111F" w:rsidRPr="0073111F" w:rsidRDefault="0073111F">
            <w:pPr>
              <w:rPr>
                <w:rFonts w:eastAsia="Times New Roman"/>
                <w:sz w:val="20"/>
                <w:szCs w:val="20"/>
              </w:rPr>
            </w:pPr>
          </w:p>
        </w:tc>
        <w:tc>
          <w:tcPr>
            <w:tcW w:w="59" w:type="pct"/>
            <w:tcMar>
              <w:top w:w="30" w:type="dxa"/>
              <w:left w:w="30" w:type="dxa"/>
              <w:bottom w:w="30" w:type="dxa"/>
              <w:right w:w="30" w:type="dxa"/>
            </w:tcMar>
            <w:vAlign w:val="bottom"/>
            <w:hideMark/>
          </w:tcPr>
          <w:p w14:paraId="7CA97617" w14:textId="77777777" w:rsidR="0073111F" w:rsidRPr="0073111F" w:rsidRDefault="0073111F" w:rsidP="0073111F">
            <w:pPr>
              <w:rPr>
                <w:rFonts w:eastAsia="Times New Roman"/>
                <w:sz w:val="20"/>
                <w:szCs w:val="20"/>
              </w:rPr>
            </w:pPr>
            <w:r w:rsidRPr="0073111F">
              <w:rPr>
                <w:rFonts w:eastAsia="Times New Roman"/>
                <w:sz w:val="20"/>
                <w:szCs w:val="20"/>
              </w:rPr>
              <w:t> </w:t>
            </w:r>
          </w:p>
        </w:tc>
        <w:tc>
          <w:tcPr>
            <w:tcW w:w="599" w:type="pct"/>
            <w:gridSpan w:val="2"/>
            <w:tcMar>
              <w:top w:w="30" w:type="dxa"/>
              <w:left w:w="30" w:type="dxa"/>
              <w:bottom w:w="30" w:type="dxa"/>
              <w:right w:w="0" w:type="dxa"/>
            </w:tcMar>
            <w:vAlign w:val="bottom"/>
            <w:hideMark/>
          </w:tcPr>
          <w:p w14:paraId="0C24579B" w14:textId="77777777" w:rsidR="0073111F" w:rsidRPr="0073111F" w:rsidRDefault="0073111F">
            <w:pPr>
              <w:jc w:val="right"/>
              <w:rPr>
                <w:rFonts w:eastAsia="Times New Roman"/>
                <w:sz w:val="20"/>
                <w:szCs w:val="20"/>
              </w:rPr>
            </w:pPr>
            <w:r w:rsidRPr="0073111F">
              <w:rPr>
                <w:rFonts w:eastAsia="Times New Roman"/>
                <w:sz w:val="20"/>
                <w:szCs w:val="20"/>
              </w:rPr>
              <w:t>260,993</w:t>
            </w:r>
          </w:p>
        </w:tc>
        <w:tc>
          <w:tcPr>
            <w:tcW w:w="52" w:type="pct"/>
            <w:vAlign w:val="bottom"/>
            <w:hideMark/>
          </w:tcPr>
          <w:p w14:paraId="6941838A" w14:textId="77777777" w:rsidR="0073111F" w:rsidRPr="0073111F" w:rsidRDefault="0073111F">
            <w:pPr>
              <w:rPr>
                <w:rFonts w:eastAsia="Times New Roman"/>
                <w:sz w:val="20"/>
                <w:szCs w:val="20"/>
              </w:rPr>
            </w:pPr>
          </w:p>
        </w:tc>
      </w:tr>
      <w:tr w:rsidR="0073111F" w:rsidRPr="0073111F" w14:paraId="47BA3731" w14:textId="77777777" w:rsidTr="00EC1C69">
        <w:trPr>
          <w:trHeight w:val="20"/>
          <w:jc w:val="center"/>
        </w:trPr>
        <w:tc>
          <w:tcPr>
            <w:tcW w:w="2927" w:type="pct"/>
            <w:shd w:val="clear" w:color="auto" w:fill="CCEEFF"/>
            <w:tcMar>
              <w:top w:w="30" w:type="dxa"/>
              <w:left w:w="30" w:type="dxa"/>
              <w:bottom w:w="30" w:type="dxa"/>
              <w:right w:w="30" w:type="dxa"/>
            </w:tcMar>
            <w:hideMark/>
          </w:tcPr>
          <w:p w14:paraId="2FFB6358" w14:textId="77777777" w:rsidR="0073111F" w:rsidRPr="0073111F" w:rsidRDefault="0073111F">
            <w:pPr>
              <w:rPr>
                <w:rFonts w:eastAsia="Times New Roman"/>
                <w:sz w:val="20"/>
                <w:szCs w:val="20"/>
              </w:rPr>
            </w:pPr>
            <w:r w:rsidRPr="0073111F">
              <w:rPr>
                <w:rFonts w:eastAsia="Times New Roman"/>
                <w:sz w:val="20"/>
                <w:szCs w:val="20"/>
              </w:rPr>
              <w:t>Provision for income taxes</w:t>
            </w:r>
          </w:p>
        </w:tc>
        <w:tc>
          <w:tcPr>
            <w:tcW w:w="599" w:type="pct"/>
            <w:gridSpan w:val="2"/>
            <w:tcBorders>
              <w:bottom w:val="single" w:sz="6" w:space="0" w:color="000000"/>
            </w:tcBorders>
            <w:shd w:val="clear" w:color="auto" w:fill="CCEEFF"/>
            <w:tcMar>
              <w:top w:w="30" w:type="dxa"/>
              <w:left w:w="30" w:type="dxa"/>
              <w:bottom w:w="30" w:type="dxa"/>
              <w:right w:w="0" w:type="dxa"/>
            </w:tcMar>
            <w:vAlign w:val="bottom"/>
            <w:hideMark/>
          </w:tcPr>
          <w:p w14:paraId="5A1F0155" w14:textId="77777777" w:rsidR="0073111F" w:rsidRPr="0073111F" w:rsidRDefault="0073111F">
            <w:pPr>
              <w:jc w:val="right"/>
              <w:rPr>
                <w:rFonts w:eastAsia="Times New Roman"/>
                <w:sz w:val="20"/>
                <w:szCs w:val="20"/>
              </w:rPr>
            </w:pPr>
            <w:r w:rsidRPr="0073111F">
              <w:rPr>
                <w:rFonts w:eastAsia="Times New Roman"/>
                <w:sz w:val="20"/>
                <w:szCs w:val="20"/>
              </w:rPr>
              <w:t>154,112</w:t>
            </w:r>
          </w:p>
        </w:tc>
        <w:tc>
          <w:tcPr>
            <w:tcW w:w="52" w:type="pct"/>
            <w:tcBorders>
              <w:bottom w:val="single" w:sz="6" w:space="0" w:color="000000"/>
            </w:tcBorders>
            <w:shd w:val="clear" w:color="auto" w:fill="CCEEFF"/>
            <w:vAlign w:val="bottom"/>
            <w:hideMark/>
          </w:tcPr>
          <w:p w14:paraId="7282F5F7" w14:textId="77777777" w:rsidR="0073111F" w:rsidRPr="0073111F" w:rsidRDefault="0073111F">
            <w:pPr>
              <w:rPr>
                <w:rFonts w:eastAsia="Times New Roman"/>
                <w:sz w:val="20"/>
                <w:szCs w:val="20"/>
              </w:rPr>
            </w:pPr>
          </w:p>
        </w:tc>
        <w:tc>
          <w:tcPr>
            <w:tcW w:w="59" w:type="pct"/>
            <w:shd w:val="clear" w:color="auto" w:fill="CCEEFF"/>
            <w:tcMar>
              <w:top w:w="30" w:type="dxa"/>
              <w:left w:w="30" w:type="dxa"/>
              <w:bottom w:w="30" w:type="dxa"/>
              <w:right w:w="30" w:type="dxa"/>
            </w:tcMar>
            <w:vAlign w:val="bottom"/>
            <w:hideMark/>
          </w:tcPr>
          <w:p w14:paraId="2522E7A3" w14:textId="77777777" w:rsidR="0073111F" w:rsidRPr="0073111F" w:rsidRDefault="0073111F" w:rsidP="0073111F">
            <w:pPr>
              <w:rPr>
                <w:rFonts w:eastAsia="Times New Roman"/>
                <w:sz w:val="20"/>
                <w:szCs w:val="20"/>
              </w:rPr>
            </w:pPr>
            <w:r w:rsidRPr="0073111F">
              <w:rPr>
                <w:rFonts w:eastAsia="Times New Roman"/>
                <w:sz w:val="20"/>
                <w:szCs w:val="20"/>
              </w:rPr>
              <w:t> </w:t>
            </w:r>
          </w:p>
        </w:tc>
        <w:tc>
          <w:tcPr>
            <w:tcW w:w="599" w:type="pct"/>
            <w:gridSpan w:val="2"/>
            <w:tcBorders>
              <w:bottom w:val="single" w:sz="6" w:space="0" w:color="000000"/>
            </w:tcBorders>
            <w:shd w:val="clear" w:color="auto" w:fill="CCEEFF"/>
            <w:tcMar>
              <w:top w:w="30" w:type="dxa"/>
              <w:left w:w="30" w:type="dxa"/>
              <w:bottom w:w="30" w:type="dxa"/>
              <w:right w:w="0" w:type="dxa"/>
            </w:tcMar>
            <w:vAlign w:val="bottom"/>
            <w:hideMark/>
          </w:tcPr>
          <w:p w14:paraId="471D2910" w14:textId="77777777" w:rsidR="0073111F" w:rsidRPr="0073111F" w:rsidRDefault="0073111F">
            <w:pPr>
              <w:jc w:val="right"/>
              <w:rPr>
                <w:rFonts w:eastAsia="Times New Roman"/>
                <w:sz w:val="20"/>
                <w:szCs w:val="20"/>
              </w:rPr>
            </w:pPr>
            <w:r w:rsidRPr="0073111F">
              <w:rPr>
                <w:rFonts w:eastAsia="Times New Roman"/>
                <w:sz w:val="20"/>
                <w:szCs w:val="20"/>
              </w:rPr>
              <w:t>134,168</w:t>
            </w:r>
          </w:p>
        </w:tc>
        <w:tc>
          <w:tcPr>
            <w:tcW w:w="52" w:type="pct"/>
            <w:tcBorders>
              <w:bottom w:val="single" w:sz="6" w:space="0" w:color="000000"/>
            </w:tcBorders>
            <w:shd w:val="clear" w:color="auto" w:fill="CCEEFF"/>
            <w:vAlign w:val="bottom"/>
            <w:hideMark/>
          </w:tcPr>
          <w:p w14:paraId="44BD2447" w14:textId="77777777" w:rsidR="0073111F" w:rsidRPr="0073111F" w:rsidRDefault="0073111F">
            <w:pPr>
              <w:rPr>
                <w:rFonts w:eastAsia="Times New Roman"/>
                <w:sz w:val="20"/>
                <w:szCs w:val="20"/>
              </w:rPr>
            </w:pPr>
          </w:p>
        </w:tc>
        <w:tc>
          <w:tcPr>
            <w:tcW w:w="59" w:type="pct"/>
            <w:shd w:val="clear" w:color="auto" w:fill="CCEEFF"/>
            <w:tcMar>
              <w:top w:w="30" w:type="dxa"/>
              <w:left w:w="30" w:type="dxa"/>
              <w:bottom w:w="30" w:type="dxa"/>
              <w:right w:w="30" w:type="dxa"/>
            </w:tcMar>
            <w:vAlign w:val="bottom"/>
            <w:hideMark/>
          </w:tcPr>
          <w:p w14:paraId="27258CFD" w14:textId="77777777" w:rsidR="0073111F" w:rsidRPr="0073111F" w:rsidRDefault="0073111F" w:rsidP="0073111F">
            <w:pPr>
              <w:rPr>
                <w:rFonts w:eastAsia="Times New Roman"/>
                <w:sz w:val="20"/>
                <w:szCs w:val="20"/>
              </w:rPr>
            </w:pPr>
            <w:r w:rsidRPr="0073111F">
              <w:rPr>
                <w:rFonts w:eastAsia="Times New Roman"/>
                <w:sz w:val="20"/>
                <w:szCs w:val="20"/>
              </w:rPr>
              <w:t> </w:t>
            </w:r>
          </w:p>
        </w:tc>
        <w:tc>
          <w:tcPr>
            <w:tcW w:w="599" w:type="pct"/>
            <w:gridSpan w:val="2"/>
            <w:tcBorders>
              <w:bottom w:val="single" w:sz="6" w:space="0" w:color="000000"/>
            </w:tcBorders>
            <w:shd w:val="clear" w:color="auto" w:fill="CCEEFF"/>
            <w:tcMar>
              <w:top w:w="30" w:type="dxa"/>
              <w:left w:w="30" w:type="dxa"/>
              <w:bottom w:w="30" w:type="dxa"/>
              <w:right w:w="0" w:type="dxa"/>
            </w:tcMar>
            <w:vAlign w:val="bottom"/>
            <w:hideMark/>
          </w:tcPr>
          <w:p w14:paraId="669E8D8A" w14:textId="77777777" w:rsidR="0073111F" w:rsidRPr="0073111F" w:rsidRDefault="0073111F">
            <w:pPr>
              <w:jc w:val="right"/>
              <w:rPr>
                <w:rFonts w:eastAsia="Times New Roman"/>
                <w:sz w:val="20"/>
                <w:szCs w:val="20"/>
              </w:rPr>
            </w:pPr>
            <w:r w:rsidRPr="0073111F">
              <w:rPr>
                <w:rFonts w:eastAsia="Times New Roman"/>
                <w:sz w:val="20"/>
                <w:szCs w:val="20"/>
              </w:rPr>
              <w:t>98,663</w:t>
            </w:r>
          </w:p>
        </w:tc>
        <w:tc>
          <w:tcPr>
            <w:tcW w:w="52" w:type="pct"/>
            <w:tcBorders>
              <w:bottom w:val="single" w:sz="6" w:space="0" w:color="000000"/>
            </w:tcBorders>
            <w:shd w:val="clear" w:color="auto" w:fill="CCEEFF"/>
            <w:vAlign w:val="bottom"/>
            <w:hideMark/>
          </w:tcPr>
          <w:p w14:paraId="6BA8D9D8" w14:textId="77777777" w:rsidR="0073111F" w:rsidRPr="0073111F" w:rsidRDefault="0073111F">
            <w:pPr>
              <w:rPr>
                <w:rFonts w:eastAsia="Times New Roman"/>
                <w:sz w:val="20"/>
                <w:szCs w:val="20"/>
              </w:rPr>
            </w:pPr>
          </w:p>
        </w:tc>
      </w:tr>
      <w:tr w:rsidR="00EC1C69" w:rsidRPr="0073111F" w14:paraId="337D1768" w14:textId="77777777" w:rsidTr="00EC1C69">
        <w:trPr>
          <w:trHeight w:val="20"/>
          <w:jc w:val="center"/>
        </w:trPr>
        <w:tc>
          <w:tcPr>
            <w:tcW w:w="2927" w:type="pct"/>
            <w:tcMar>
              <w:top w:w="30" w:type="dxa"/>
              <w:left w:w="780" w:type="dxa"/>
              <w:bottom w:w="30" w:type="dxa"/>
              <w:right w:w="30" w:type="dxa"/>
            </w:tcMar>
            <w:hideMark/>
          </w:tcPr>
          <w:p w14:paraId="4DE4393A" w14:textId="77777777" w:rsidR="0073111F" w:rsidRPr="0073111F" w:rsidRDefault="0073111F">
            <w:pPr>
              <w:rPr>
                <w:rFonts w:eastAsia="Times New Roman"/>
                <w:sz w:val="20"/>
                <w:szCs w:val="20"/>
              </w:rPr>
            </w:pPr>
            <w:r w:rsidRPr="0073111F">
              <w:rPr>
                <w:rFonts w:eastAsia="Times New Roman"/>
                <w:sz w:val="20"/>
                <w:szCs w:val="20"/>
              </w:rPr>
              <w:t>Net income</w:t>
            </w:r>
          </w:p>
        </w:tc>
        <w:tc>
          <w:tcPr>
            <w:tcW w:w="69" w:type="pct"/>
            <w:tcBorders>
              <w:bottom w:val="double" w:sz="6" w:space="0" w:color="000000"/>
            </w:tcBorders>
            <w:tcMar>
              <w:top w:w="30" w:type="dxa"/>
              <w:left w:w="30" w:type="dxa"/>
              <w:bottom w:w="30" w:type="dxa"/>
              <w:right w:w="0" w:type="dxa"/>
            </w:tcMar>
            <w:vAlign w:val="bottom"/>
            <w:hideMark/>
          </w:tcPr>
          <w:p w14:paraId="47744B86" w14:textId="77777777" w:rsidR="0073111F" w:rsidRPr="0073111F" w:rsidRDefault="0073111F">
            <w:pPr>
              <w:rPr>
                <w:rFonts w:eastAsia="Times New Roman"/>
                <w:sz w:val="20"/>
                <w:szCs w:val="20"/>
              </w:rPr>
            </w:pPr>
            <w:r w:rsidRPr="0073111F">
              <w:rPr>
                <w:rFonts w:eastAsia="Times New Roman"/>
                <w:sz w:val="20"/>
                <w:szCs w:val="20"/>
              </w:rPr>
              <w:t>$</w:t>
            </w:r>
          </w:p>
        </w:tc>
        <w:tc>
          <w:tcPr>
            <w:tcW w:w="530" w:type="pct"/>
            <w:tcBorders>
              <w:bottom w:val="double" w:sz="6" w:space="0" w:color="000000"/>
            </w:tcBorders>
            <w:tcMar>
              <w:top w:w="30" w:type="dxa"/>
              <w:left w:w="0" w:type="dxa"/>
              <w:bottom w:w="30" w:type="dxa"/>
              <w:right w:w="0" w:type="dxa"/>
            </w:tcMar>
            <w:vAlign w:val="bottom"/>
            <w:hideMark/>
          </w:tcPr>
          <w:p w14:paraId="53822B45" w14:textId="77777777" w:rsidR="0073111F" w:rsidRPr="0073111F" w:rsidRDefault="0073111F">
            <w:pPr>
              <w:jc w:val="right"/>
              <w:rPr>
                <w:rFonts w:eastAsia="Times New Roman"/>
                <w:sz w:val="20"/>
                <w:szCs w:val="20"/>
              </w:rPr>
            </w:pPr>
            <w:r w:rsidRPr="0073111F">
              <w:rPr>
                <w:rFonts w:eastAsia="Times New Roman"/>
                <w:sz w:val="20"/>
                <w:szCs w:val="20"/>
              </w:rPr>
              <w:t>232,573</w:t>
            </w:r>
          </w:p>
        </w:tc>
        <w:tc>
          <w:tcPr>
            <w:tcW w:w="52" w:type="pct"/>
            <w:tcBorders>
              <w:bottom w:val="double" w:sz="6" w:space="0" w:color="000000"/>
            </w:tcBorders>
            <w:vAlign w:val="bottom"/>
            <w:hideMark/>
          </w:tcPr>
          <w:p w14:paraId="43C2DCDE" w14:textId="77777777" w:rsidR="0073111F" w:rsidRPr="0073111F" w:rsidRDefault="0073111F">
            <w:pPr>
              <w:rPr>
                <w:rFonts w:eastAsia="Times New Roman"/>
                <w:sz w:val="20"/>
                <w:szCs w:val="20"/>
              </w:rPr>
            </w:pPr>
          </w:p>
        </w:tc>
        <w:tc>
          <w:tcPr>
            <w:tcW w:w="59" w:type="pct"/>
            <w:tcMar>
              <w:top w:w="30" w:type="dxa"/>
              <w:left w:w="30" w:type="dxa"/>
              <w:bottom w:w="30" w:type="dxa"/>
              <w:right w:w="30" w:type="dxa"/>
            </w:tcMar>
            <w:vAlign w:val="bottom"/>
            <w:hideMark/>
          </w:tcPr>
          <w:p w14:paraId="25A01295" w14:textId="77777777" w:rsidR="0073111F" w:rsidRPr="0073111F" w:rsidRDefault="0073111F" w:rsidP="0073111F">
            <w:pPr>
              <w:rPr>
                <w:rFonts w:eastAsia="Times New Roman"/>
                <w:sz w:val="20"/>
                <w:szCs w:val="20"/>
              </w:rPr>
            </w:pPr>
            <w:r w:rsidRPr="0073111F">
              <w:rPr>
                <w:rFonts w:eastAsia="Times New Roman"/>
                <w:sz w:val="20"/>
                <w:szCs w:val="20"/>
              </w:rPr>
              <w:t> </w:t>
            </w:r>
          </w:p>
        </w:tc>
        <w:tc>
          <w:tcPr>
            <w:tcW w:w="69" w:type="pct"/>
            <w:tcBorders>
              <w:bottom w:val="double" w:sz="6" w:space="0" w:color="000000"/>
            </w:tcBorders>
            <w:tcMar>
              <w:top w:w="30" w:type="dxa"/>
              <w:left w:w="30" w:type="dxa"/>
              <w:bottom w:w="30" w:type="dxa"/>
              <w:right w:w="0" w:type="dxa"/>
            </w:tcMar>
            <w:vAlign w:val="bottom"/>
            <w:hideMark/>
          </w:tcPr>
          <w:p w14:paraId="08F5A11E" w14:textId="77777777" w:rsidR="0073111F" w:rsidRPr="0073111F" w:rsidRDefault="0073111F">
            <w:pPr>
              <w:rPr>
                <w:rFonts w:eastAsia="Times New Roman"/>
                <w:sz w:val="20"/>
                <w:szCs w:val="20"/>
              </w:rPr>
            </w:pPr>
            <w:r w:rsidRPr="0073111F">
              <w:rPr>
                <w:rFonts w:eastAsia="Times New Roman"/>
                <w:sz w:val="20"/>
                <w:szCs w:val="20"/>
              </w:rPr>
              <w:t>$</w:t>
            </w:r>
          </w:p>
        </w:tc>
        <w:tc>
          <w:tcPr>
            <w:tcW w:w="530" w:type="pct"/>
            <w:tcBorders>
              <w:bottom w:val="double" w:sz="6" w:space="0" w:color="000000"/>
            </w:tcBorders>
            <w:tcMar>
              <w:top w:w="30" w:type="dxa"/>
              <w:left w:w="0" w:type="dxa"/>
              <w:bottom w:w="30" w:type="dxa"/>
              <w:right w:w="0" w:type="dxa"/>
            </w:tcMar>
            <w:vAlign w:val="bottom"/>
            <w:hideMark/>
          </w:tcPr>
          <w:p w14:paraId="5232BE36" w14:textId="77777777" w:rsidR="0073111F" w:rsidRPr="0073111F" w:rsidRDefault="0073111F">
            <w:pPr>
              <w:jc w:val="right"/>
              <w:rPr>
                <w:rFonts w:eastAsia="Times New Roman"/>
                <w:sz w:val="20"/>
                <w:szCs w:val="20"/>
              </w:rPr>
            </w:pPr>
            <w:r w:rsidRPr="0073111F">
              <w:rPr>
                <w:rFonts w:eastAsia="Times New Roman"/>
                <w:sz w:val="20"/>
                <w:szCs w:val="20"/>
              </w:rPr>
              <w:t>208,042</w:t>
            </w:r>
          </w:p>
        </w:tc>
        <w:tc>
          <w:tcPr>
            <w:tcW w:w="52" w:type="pct"/>
            <w:tcBorders>
              <w:bottom w:val="double" w:sz="6" w:space="0" w:color="000000"/>
            </w:tcBorders>
            <w:vAlign w:val="bottom"/>
            <w:hideMark/>
          </w:tcPr>
          <w:p w14:paraId="7FB7EDF0" w14:textId="77777777" w:rsidR="0073111F" w:rsidRPr="0073111F" w:rsidRDefault="0073111F">
            <w:pPr>
              <w:rPr>
                <w:rFonts w:eastAsia="Times New Roman"/>
                <w:sz w:val="20"/>
                <w:szCs w:val="20"/>
              </w:rPr>
            </w:pPr>
          </w:p>
        </w:tc>
        <w:tc>
          <w:tcPr>
            <w:tcW w:w="59" w:type="pct"/>
            <w:tcMar>
              <w:top w:w="30" w:type="dxa"/>
              <w:left w:w="30" w:type="dxa"/>
              <w:bottom w:w="30" w:type="dxa"/>
              <w:right w:w="30" w:type="dxa"/>
            </w:tcMar>
            <w:vAlign w:val="bottom"/>
            <w:hideMark/>
          </w:tcPr>
          <w:p w14:paraId="4E300599" w14:textId="77777777" w:rsidR="0073111F" w:rsidRPr="0073111F" w:rsidRDefault="0073111F" w:rsidP="0073111F">
            <w:pPr>
              <w:rPr>
                <w:rFonts w:eastAsia="Times New Roman"/>
                <w:sz w:val="20"/>
                <w:szCs w:val="20"/>
              </w:rPr>
            </w:pPr>
            <w:r w:rsidRPr="0073111F">
              <w:rPr>
                <w:rFonts w:eastAsia="Times New Roman"/>
                <w:sz w:val="20"/>
                <w:szCs w:val="20"/>
              </w:rPr>
              <w:t> </w:t>
            </w:r>
          </w:p>
        </w:tc>
        <w:tc>
          <w:tcPr>
            <w:tcW w:w="69" w:type="pct"/>
            <w:tcBorders>
              <w:bottom w:val="double" w:sz="6" w:space="0" w:color="000000"/>
            </w:tcBorders>
            <w:tcMar>
              <w:top w:w="30" w:type="dxa"/>
              <w:left w:w="30" w:type="dxa"/>
              <w:bottom w:w="30" w:type="dxa"/>
              <w:right w:w="0" w:type="dxa"/>
            </w:tcMar>
            <w:vAlign w:val="bottom"/>
            <w:hideMark/>
          </w:tcPr>
          <w:p w14:paraId="2353B0B3" w14:textId="77777777" w:rsidR="0073111F" w:rsidRPr="0073111F" w:rsidRDefault="0073111F">
            <w:pPr>
              <w:rPr>
                <w:rFonts w:eastAsia="Times New Roman"/>
                <w:sz w:val="20"/>
                <w:szCs w:val="20"/>
              </w:rPr>
            </w:pPr>
            <w:r w:rsidRPr="0073111F">
              <w:rPr>
                <w:rFonts w:eastAsia="Times New Roman"/>
                <w:sz w:val="20"/>
                <w:szCs w:val="20"/>
              </w:rPr>
              <w:t>$</w:t>
            </w:r>
          </w:p>
        </w:tc>
        <w:tc>
          <w:tcPr>
            <w:tcW w:w="530" w:type="pct"/>
            <w:tcBorders>
              <w:bottom w:val="double" w:sz="6" w:space="0" w:color="000000"/>
            </w:tcBorders>
            <w:tcMar>
              <w:top w:w="30" w:type="dxa"/>
              <w:left w:w="0" w:type="dxa"/>
              <w:bottom w:w="30" w:type="dxa"/>
              <w:right w:w="0" w:type="dxa"/>
            </w:tcMar>
            <w:vAlign w:val="bottom"/>
            <w:hideMark/>
          </w:tcPr>
          <w:p w14:paraId="5CAE8F01" w14:textId="77777777" w:rsidR="0073111F" w:rsidRPr="0073111F" w:rsidRDefault="0073111F">
            <w:pPr>
              <w:jc w:val="right"/>
              <w:rPr>
                <w:rFonts w:eastAsia="Times New Roman"/>
                <w:sz w:val="20"/>
                <w:szCs w:val="20"/>
              </w:rPr>
            </w:pPr>
            <w:r w:rsidRPr="0073111F">
              <w:rPr>
                <w:rFonts w:eastAsia="Times New Roman"/>
                <w:sz w:val="20"/>
                <w:szCs w:val="20"/>
              </w:rPr>
              <w:t>162,330</w:t>
            </w:r>
          </w:p>
        </w:tc>
        <w:tc>
          <w:tcPr>
            <w:tcW w:w="52" w:type="pct"/>
            <w:tcBorders>
              <w:bottom w:val="double" w:sz="6" w:space="0" w:color="000000"/>
            </w:tcBorders>
            <w:vAlign w:val="bottom"/>
            <w:hideMark/>
          </w:tcPr>
          <w:p w14:paraId="2FB0FA3F" w14:textId="77777777" w:rsidR="0073111F" w:rsidRPr="0073111F" w:rsidRDefault="0073111F">
            <w:pPr>
              <w:rPr>
                <w:rFonts w:eastAsia="Times New Roman"/>
                <w:sz w:val="20"/>
                <w:szCs w:val="20"/>
              </w:rPr>
            </w:pPr>
          </w:p>
        </w:tc>
      </w:tr>
      <w:tr w:rsidR="00EC1C69" w:rsidRPr="0073111F" w14:paraId="04B7F921" w14:textId="77777777" w:rsidTr="00EC1C69">
        <w:trPr>
          <w:trHeight w:val="20"/>
          <w:jc w:val="center"/>
        </w:trPr>
        <w:tc>
          <w:tcPr>
            <w:tcW w:w="2927" w:type="pct"/>
            <w:shd w:val="clear" w:color="auto" w:fill="CCEEFF"/>
            <w:tcMar>
              <w:top w:w="30" w:type="dxa"/>
              <w:left w:w="30" w:type="dxa"/>
              <w:bottom w:w="30" w:type="dxa"/>
              <w:right w:w="30" w:type="dxa"/>
            </w:tcMar>
            <w:hideMark/>
          </w:tcPr>
          <w:p w14:paraId="60F7C66C" w14:textId="77777777" w:rsidR="0073111F" w:rsidRPr="0073111F" w:rsidRDefault="0073111F">
            <w:pPr>
              <w:rPr>
                <w:rFonts w:eastAsia="Times New Roman"/>
                <w:sz w:val="20"/>
                <w:szCs w:val="20"/>
              </w:rPr>
            </w:pPr>
            <w:r w:rsidRPr="0073111F">
              <w:rPr>
                <w:rFonts w:eastAsia="Times New Roman"/>
                <w:b/>
                <w:bCs/>
                <w:sz w:val="20"/>
                <w:szCs w:val="20"/>
              </w:rPr>
              <w:t>Net income available per common share</w:t>
            </w:r>
          </w:p>
        </w:tc>
        <w:tc>
          <w:tcPr>
            <w:tcW w:w="653" w:type="pct"/>
            <w:gridSpan w:val="3"/>
            <w:shd w:val="clear" w:color="auto" w:fill="CCEEFF"/>
            <w:tcMar>
              <w:top w:w="30" w:type="dxa"/>
              <w:left w:w="30" w:type="dxa"/>
              <w:bottom w:w="30" w:type="dxa"/>
              <w:right w:w="30" w:type="dxa"/>
            </w:tcMar>
            <w:vAlign w:val="bottom"/>
            <w:hideMark/>
          </w:tcPr>
          <w:p w14:paraId="1C840EAE" w14:textId="77777777" w:rsidR="0073111F" w:rsidRPr="0073111F" w:rsidRDefault="0073111F" w:rsidP="0073111F">
            <w:pPr>
              <w:rPr>
                <w:rFonts w:eastAsia="Times New Roman"/>
                <w:sz w:val="20"/>
                <w:szCs w:val="20"/>
              </w:rPr>
            </w:pPr>
            <w:r w:rsidRPr="0073111F">
              <w:rPr>
                <w:rFonts w:eastAsia="Times New Roman"/>
                <w:sz w:val="20"/>
                <w:szCs w:val="20"/>
              </w:rPr>
              <w:t> </w:t>
            </w:r>
          </w:p>
        </w:tc>
        <w:tc>
          <w:tcPr>
            <w:tcW w:w="59" w:type="pct"/>
            <w:shd w:val="clear" w:color="auto" w:fill="CCEEFF"/>
            <w:tcMar>
              <w:top w:w="30" w:type="dxa"/>
              <w:left w:w="30" w:type="dxa"/>
              <w:bottom w:w="30" w:type="dxa"/>
              <w:right w:w="30" w:type="dxa"/>
            </w:tcMar>
            <w:vAlign w:val="bottom"/>
            <w:hideMark/>
          </w:tcPr>
          <w:p w14:paraId="1133DCD7" w14:textId="77777777" w:rsidR="0073111F" w:rsidRPr="0073111F" w:rsidRDefault="0073111F" w:rsidP="0073111F">
            <w:pPr>
              <w:rPr>
                <w:rFonts w:eastAsia="Times New Roman"/>
                <w:sz w:val="20"/>
                <w:szCs w:val="20"/>
              </w:rPr>
            </w:pPr>
            <w:r w:rsidRPr="0073111F">
              <w:rPr>
                <w:rFonts w:eastAsia="Times New Roman"/>
                <w:sz w:val="20"/>
                <w:szCs w:val="20"/>
              </w:rPr>
              <w:t> </w:t>
            </w:r>
          </w:p>
        </w:tc>
        <w:tc>
          <w:tcPr>
            <w:tcW w:w="651" w:type="pct"/>
            <w:gridSpan w:val="3"/>
            <w:shd w:val="clear" w:color="auto" w:fill="CCEEFF"/>
            <w:tcMar>
              <w:top w:w="30" w:type="dxa"/>
              <w:left w:w="30" w:type="dxa"/>
              <w:bottom w:w="30" w:type="dxa"/>
              <w:right w:w="30" w:type="dxa"/>
            </w:tcMar>
            <w:vAlign w:val="bottom"/>
            <w:hideMark/>
          </w:tcPr>
          <w:p w14:paraId="0DABDD5B" w14:textId="77777777" w:rsidR="0073111F" w:rsidRPr="0073111F" w:rsidRDefault="0073111F" w:rsidP="0073111F">
            <w:pPr>
              <w:rPr>
                <w:rFonts w:eastAsia="Times New Roman"/>
                <w:sz w:val="20"/>
                <w:szCs w:val="20"/>
              </w:rPr>
            </w:pPr>
            <w:r w:rsidRPr="0073111F">
              <w:rPr>
                <w:rFonts w:eastAsia="Times New Roman"/>
                <w:sz w:val="20"/>
                <w:szCs w:val="20"/>
              </w:rPr>
              <w:t> </w:t>
            </w:r>
          </w:p>
        </w:tc>
        <w:tc>
          <w:tcPr>
            <w:tcW w:w="59" w:type="pct"/>
            <w:shd w:val="clear" w:color="auto" w:fill="CCEEFF"/>
            <w:tcMar>
              <w:top w:w="30" w:type="dxa"/>
              <w:left w:w="30" w:type="dxa"/>
              <w:bottom w:w="30" w:type="dxa"/>
              <w:right w:w="30" w:type="dxa"/>
            </w:tcMar>
            <w:vAlign w:val="bottom"/>
            <w:hideMark/>
          </w:tcPr>
          <w:p w14:paraId="155796D8" w14:textId="77777777" w:rsidR="0073111F" w:rsidRPr="0073111F" w:rsidRDefault="0073111F" w:rsidP="0073111F">
            <w:pPr>
              <w:rPr>
                <w:rFonts w:eastAsia="Times New Roman"/>
                <w:sz w:val="20"/>
                <w:szCs w:val="20"/>
              </w:rPr>
            </w:pPr>
            <w:r w:rsidRPr="0073111F">
              <w:rPr>
                <w:rFonts w:eastAsia="Times New Roman"/>
                <w:sz w:val="20"/>
                <w:szCs w:val="20"/>
              </w:rPr>
              <w:t> </w:t>
            </w:r>
          </w:p>
        </w:tc>
        <w:tc>
          <w:tcPr>
            <w:tcW w:w="651" w:type="pct"/>
            <w:gridSpan w:val="3"/>
            <w:shd w:val="clear" w:color="auto" w:fill="CCEEFF"/>
            <w:tcMar>
              <w:top w:w="30" w:type="dxa"/>
              <w:left w:w="30" w:type="dxa"/>
              <w:bottom w:w="30" w:type="dxa"/>
              <w:right w:w="30" w:type="dxa"/>
            </w:tcMar>
            <w:vAlign w:val="bottom"/>
            <w:hideMark/>
          </w:tcPr>
          <w:p w14:paraId="5C42AB71" w14:textId="77777777" w:rsidR="0073111F" w:rsidRPr="0073111F" w:rsidRDefault="0073111F" w:rsidP="0073111F">
            <w:pPr>
              <w:rPr>
                <w:rFonts w:eastAsia="Times New Roman"/>
                <w:sz w:val="20"/>
                <w:szCs w:val="20"/>
              </w:rPr>
            </w:pPr>
            <w:r w:rsidRPr="0073111F">
              <w:rPr>
                <w:rFonts w:eastAsia="Times New Roman"/>
                <w:sz w:val="20"/>
                <w:szCs w:val="20"/>
              </w:rPr>
              <w:t> </w:t>
            </w:r>
          </w:p>
        </w:tc>
      </w:tr>
      <w:tr w:rsidR="00EC1C69" w:rsidRPr="0073111F" w14:paraId="1563024E" w14:textId="77777777" w:rsidTr="00EC1C69">
        <w:trPr>
          <w:trHeight w:val="20"/>
          <w:jc w:val="center"/>
        </w:trPr>
        <w:tc>
          <w:tcPr>
            <w:tcW w:w="2927" w:type="pct"/>
            <w:tcMar>
              <w:top w:w="30" w:type="dxa"/>
              <w:left w:w="30" w:type="dxa"/>
              <w:bottom w:w="30" w:type="dxa"/>
              <w:right w:w="30" w:type="dxa"/>
            </w:tcMar>
            <w:hideMark/>
          </w:tcPr>
          <w:p w14:paraId="20DD09C2" w14:textId="77777777" w:rsidR="0073111F" w:rsidRPr="0073111F" w:rsidRDefault="0073111F">
            <w:pPr>
              <w:rPr>
                <w:rFonts w:eastAsia="Times New Roman"/>
                <w:sz w:val="20"/>
                <w:szCs w:val="20"/>
              </w:rPr>
            </w:pPr>
            <w:r w:rsidRPr="0073111F">
              <w:rPr>
                <w:rFonts w:eastAsia="Times New Roman"/>
                <w:sz w:val="20"/>
                <w:szCs w:val="20"/>
              </w:rPr>
              <w:t>Basic</w:t>
            </w:r>
          </w:p>
        </w:tc>
        <w:tc>
          <w:tcPr>
            <w:tcW w:w="69" w:type="pct"/>
            <w:tcMar>
              <w:top w:w="30" w:type="dxa"/>
              <w:left w:w="30" w:type="dxa"/>
              <w:bottom w:w="30" w:type="dxa"/>
              <w:right w:w="0" w:type="dxa"/>
            </w:tcMar>
            <w:vAlign w:val="bottom"/>
            <w:hideMark/>
          </w:tcPr>
          <w:p w14:paraId="5ACC15BE" w14:textId="77777777" w:rsidR="0073111F" w:rsidRPr="0073111F" w:rsidRDefault="0073111F">
            <w:pPr>
              <w:rPr>
                <w:rFonts w:eastAsia="Times New Roman"/>
                <w:sz w:val="20"/>
                <w:szCs w:val="20"/>
              </w:rPr>
            </w:pPr>
            <w:r w:rsidRPr="0073111F">
              <w:rPr>
                <w:rFonts w:eastAsia="Times New Roman"/>
                <w:sz w:val="20"/>
                <w:szCs w:val="20"/>
              </w:rPr>
              <w:t>$</w:t>
            </w:r>
          </w:p>
        </w:tc>
        <w:tc>
          <w:tcPr>
            <w:tcW w:w="530" w:type="pct"/>
            <w:tcMar>
              <w:top w:w="30" w:type="dxa"/>
              <w:left w:w="0" w:type="dxa"/>
              <w:bottom w:w="30" w:type="dxa"/>
              <w:right w:w="0" w:type="dxa"/>
            </w:tcMar>
            <w:vAlign w:val="bottom"/>
            <w:hideMark/>
          </w:tcPr>
          <w:p w14:paraId="626AF1B0" w14:textId="77777777" w:rsidR="0073111F" w:rsidRPr="0073111F" w:rsidRDefault="0073111F">
            <w:pPr>
              <w:jc w:val="right"/>
              <w:rPr>
                <w:rFonts w:eastAsia="Times New Roman"/>
                <w:sz w:val="20"/>
                <w:szCs w:val="20"/>
              </w:rPr>
            </w:pPr>
            <w:r w:rsidRPr="0073111F">
              <w:rPr>
                <w:rFonts w:eastAsia="Times New Roman"/>
                <w:sz w:val="20"/>
                <w:szCs w:val="20"/>
              </w:rPr>
              <w:t>1.08</w:t>
            </w:r>
          </w:p>
        </w:tc>
        <w:tc>
          <w:tcPr>
            <w:tcW w:w="52" w:type="pct"/>
            <w:vAlign w:val="bottom"/>
            <w:hideMark/>
          </w:tcPr>
          <w:p w14:paraId="3BC6DAB5" w14:textId="77777777" w:rsidR="0073111F" w:rsidRPr="0073111F" w:rsidRDefault="0073111F">
            <w:pPr>
              <w:rPr>
                <w:rFonts w:eastAsia="Times New Roman"/>
                <w:sz w:val="20"/>
                <w:szCs w:val="20"/>
              </w:rPr>
            </w:pPr>
          </w:p>
        </w:tc>
        <w:tc>
          <w:tcPr>
            <w:tcW w:w="59" w:type="pct"/>
            <w:tcMar>
              <w:top w:w="30" w:type="dxa"/>
              <w:left w:w="30" w:type="dxa"/>
              <w:bottom w:w="30" w:type="dxa"/>
              <w:right w:w="30" w:type="dxa"/>
            </w:tcMar>
            <w:vAlign w:val="bottom"/>
            <w:hideMark/>
          </w:tcPr>
          <w:p w14:paraId="56C12F90" w14:textId="77777777" w:rsidR="0073111F" w:rsidRPr="0073111F" w:rsidRDefault="0073111F" w:rsidP="0073111F">
            <w:pPr>
              <w:rPr>
                <w:rFonts w:eastAsia="Times New Roman"/>
                <w:sz w:val="20"/>
                <w:szCs w:val="20"/>
              </w:rPr>
            </w:pPr>
            <w:r w:rsidRPr="0073111F">
              <w:rPr>
                <w:rFonts w:eastAsia="Times New Roman"/>
                <w:sz w:val="20"/>
                <w:szCs w:val="20"/>
              </w:rPr>
              <w:t> </w:t>
            </w:r>
          </w:p>
        </w:tc>
        <w:tc>
          <w:tcPr>
            <w:tcW w:w="69" w:type="pct"/>
            <w:tcMar>
              <w:top w:w="30" w:type="dxa"/>
              <w:left w:w="30" w:type="dxa"/>
              <w:bottom w:w="30" w:type="dxa"/>
              <w:right w:w="0" w:type="dxa"/>
            </w:tcMar>
            <w:vAlign w:val="bottom"/>
            <w:hideMark/>
          </w:tcPr>
          <w:p w14:paraId="4C4A9109" w14:textId="77777777" w:rsidR="0073111F" w:rsidRPr="0073111F" w:rsidRDefault="0073111F">
            <w:pPr>
              <w:rPr>
                <w:rFonts w:eastAsia="Times New Roman"/>
                <w:sz w:val="20"/>
                <w:szCs w:val="20"/>
              </w:rPr>
            </w:pPr>
            <w:r w:rsidRPr="0073111F">
              <w:rPr>
                <w:rFonts w:eastAsia="Times New Roman"/>
                <w:sz w:val="20"/>
                <w:szCs w:val="20"/>
              </w:rPr>
              <w:t>$</w:t>
            </w:r>
          </w:p>
        </w:tc>
        <w:tc>
          <w:tcPr>
            <w:tcW w:w="530" w:type="pct"/>
            <w:tcMar>
              <w:top w:w="30" w:type="dxa"/>
              <w:left w:w="0" w:type="dxa"/>
              <w:bottom w:w="30" w:type="dxa"/>
              <w:right w:w="0" w:type="dxa"/>
            </w:tcMar>
            <w:vAlign w:val="bottom"/>
            <w:hideMark/>
          </w:tcPr>
          <w:p w14:paraId="63AAEB6C" w14:textId="77777777" w:rsidR="0073111F" w:rsidRPr="0073111F" w:rsidRDefault="0073111F">
            <w:pPr>
              <w:jc w:val="right"/>
              <w:rPr>
                <w:rFonts w:eastAsia="Times New Roman"/>
                <w:sz w:val="20"/>
                <w:szCs w:val="20"/>
              </w:rPr>
            </w:pPr>
            <w:r w:rsidRPr="0073111F">
              <w:rPr>
                <w:rFonts w:eastAsia="Times New Roman"/>
                <w:sz w:val="20"/>
                <w:szCs w:val="20"/>
              </w:rPr>
              <w:t>0.98</w:t>
            </w:r>
          </w:p>
        </w:tc>
        <w:tc>
          <w:tcPr>
            <w:tcW w:w="52" w:type="pct"/>
            <w:vAlign w:val="bottom"/>
            <w:hideMark/>
          </w:tcPr>
          <w:p w14:paraId="2F167051" w14:textId="77777777" w:rsidR="0073111F" w:rsidRPr="0073111F" w:rsidRDefault="0073111F">
            <w:pPr>
              <w:rPr>
                <w:rFonts w:eastAsia="Times New Roman"/>
                <w:sz w:val="20"/>
                <w:szCs w:val="20"/>
              </w:rPr>
            </w:pPr>
          </w:p>
        </w:tc>
        <w:tc>
          <w:tcPr>
            <w:tcW w:w="59" w:type="pct"/>
            <w:tcMar>
              <w:top w:w="30" w:type="dxa"/>
              <w:left w:w="30" w:type="dxa"/>
              <w:bottom w:w="30" w:type="dxa"/>
              <w:right w:w="30" w:type="dxa"/>
            </w:tcMar>
            <w:vAlign w:val="bottom"/>
            <w:hideMark/>
          </w:tcPr>
          <w:p w14:paraId="0ADFA45A" w14:textId="77777777" w:rsidR="0073111F" w:rsidRPr="0073111F" w:rsidRDefault="0073111F" w:rsidP="0073111F">
            <w:pPr>
              <w:rPr>
                <w:rFonts w:eastAsia="Times New Roman"/>
                <w:sz w:val="20"/>
                <w:szCs w:val="20"/>
              </w:rPr>
            </w:pPr>
            <w:r w:rsidRPr="0073111F">
              <w:rPr>
                <w:rFonts w:eastAsia="Times New Roman"/>
                <w:sz w:val="20"/>
                <w:szCs w:val="20"/>
              </w:rPr>
              <w:t> </w:t>
            </w:r>
          </w:p>
        </w:tc>
        <w:tc>
          <w:tcPr>
            <w:tcW w:w="69" w:type="pct"/>
            <w:tcMar>
              <w:top w:w="30" w:type="dxa"/>
              <w:left w:w="30" w:type="dxa"/>
              <w:bottom w:w="30" w:type="dxa"/>
              <w:right w:w="0" w:type="dxa"/>
            </w:tcMar>
            <w:vAlign w:val="bottom"/>
            <w:hideMark/>
          </w:tcPr>
          <w:p w14:paraId="40B0CAC4" w14:textId="77777777" w:rsidR="0073111F" w:rsidRPr="0073111F" w:rsidRDefault="0073111F">
            <w:pPr>
              <w:rPr>
                <w:rFonts w:eastAsia="Times New Roman"/>
                <w:sz w:val="20"/>
                <w:szCs w:val="20"/>
              </w:rPr>
            </w:pPr>
            <w:r w:rsidRPr="0073111F">
              <w:rPr>
                <w:rFonts w:eastAsia="Times New Roman"/>
                <w:sz w:val="20"/>
                <w:szCs w:val="20"/>
              </w:rPr>
              <w:t>$</w:t>
            </w:r>
          </w:p>
        </w:tc>
        <w:tc>
          <w:tcPr>
            <w:tcW w:w="530" w:type="pct"/>
            <w:tcMar>
              <w:top w:w="30" w:type="dxa"/>
              <w:left w:w="0" w:type="dxa"/>
              <w:bottom w:w="30" w:type="dxa"/>
              <w:right w:w="0" w:type="dxa"/>
            </w:tcMar>
            <w:vAlign w:val="bottom"/>
            <w:hideMark/>
          </w:tcPr>
          <w:p w14:paraId="595F9246" w14:textId="77777777" w:rsidR="0073111F" w:rsidRPr="0073111F" w:rsidRDefault="0073111F">
            <w:pPr>
              <w:jc w:val="right"/>
              <w:rPr>
                <w:rFonts w:eastAsia="Times New Roman"/>
                <w:sz w:val="20"/>
                <w:szCs w:val="20"/>
              </w:rPr>
            </w:pPr>
            <w:r w:rsidRPr="0073111F">
              <w:rPr>
                <w:rFonts w:eastAsia="Times New Roman"/>
                <w:sz w:val="20"/>
                <w:szCs w:val="20"/>
              </w:rPr>
              <w:t>0.77</w:t>
            </w:r>
          </w:p>
        </w:tc>
        <w:tc>
          <w:tcPr>
            <w:tcW w:w="52" w:type="pct"/>
            <w:vAlign w:val="bottom"/>
            <w:hideMark/>
          </w:tcPr>
          <w:p w14:paraId="427B75CD" w14:textId="77777777" w:rsidR="0073111F" w:rsidRPr="0073111F" w:rsidRDefault="0073111F">
            <w:pPr>
              <w:rPr>
                <w:rFonts w:eastAsia="Times New Roman"/>
                <w:sz w:val="20"/>
                <w:szCs w:val="20"/>
              </w:rPr>
            </w:pPr>
          </w:p>
        </w:tc>
      </w:tr>
      <w:tr w:rsidR="0073111F" w:rsidRPr="0073111F" w14:paraId="26A227A7" w14:textId="77777777" w:rsidTr="00EC1C69">
        <w:trPr>
          <w:trHeight w:val="20"/>
          <w:jc w:val="center"/>
        </w:trPr>
        <w:tc>
          <w:tcPr>
            <w:tcW w:w="2927" w:type="pct"/>
            <w:shd w:val="clear" w:color="auto" w:fill="CCEEFF"/>
            <w:tcMar>
              <w:top w:w="30" w:type="dxa"/>
              <w:left w:w="30" w:type="dxa"/>
              <w:bottom w:w="30" w:type="dxa"/>
              <w:right w:w="30" w:type="dxa"/>
            </w:tcMar>
            <w:hideMark/>
          </w:tcPr>
          <w:p w14:paraId="125C3318" w14:textId="77777777" w:rsidR="0073111F" w:rsidRPr="0073111F" w:rsidRDefault="0073111F">
            <w:pPr>
              <w:rPr>
                <w:rFonts w:eastAsia="Times New Roman"/>
                <w:sz w:val="20"/>
                <w:szCs w:val="20"/>
              </w:rPr>
            </w:pPr>
            <w:r w:rsidRPr="0073111F">
              <w:rPr>
                <w:rFonts w:eastAsia="Times New Roman"/>
                <w:sz w:val="20"/>
                <w:szCs w:val="20"/>
              </w:rPr>
              <w:t>Diluted</w:t>
            </w:r>
          </w:p>
        </w:tc>
        <w:tc>
          <w:tcPr>
            <w:tcW w:w="69" w:type="pct"/>
            <w:shd w:val="clear" w:color="auto" w:fill="CCEEFF"/>
            <w:tcMar>
              <w:top w:w="30" w:type="dxa"/>
              <w:left w:w="30" w:type="dxa"/>
              <w:bottom w:w="30" w:type="dxa"/>
              <w:right w:w="0" w:type="dxa"/>
            </w:tcMar>
            <w:vAlign w:val="bottom"/>
            <w:hideMark/>
          </w:tcPr>
          <w:p w14:paraId="7620E181" w14:textId="77777777" w:rsidR="0073111F" w:rsidRPr="0073111F" w:rsidRDefault="0073111F">
            <w:pPr>
              <w:rPr>
                <w:rFonts w:eastAsia="Times New Roman"/>
                <w:sz w:val="20"/>
                <w:szCs w:val="20"/>
              </w:rPr>
            </w:pPr>
            <w:r w:rsidRPr="0073111F">
              <w:rPr>
                <w:rFonts w:eastAsia="Times New Roman"/>
                <w:sz w:val="20"/>
                <w:szCs w:val="20"/>
              </w:rPr>
              <w:t>$</w:t>
            </w:r>
          </w:p>
        </w:tc>
        <w:tc>
          <w:tcPr>
            <w:tcW w:w="530" w:type="pct"/>
            <w:shd w:val="clear" w:color="auto" w:fill="CCEEFF"/>
            <w:tcMar>
              <w:top w:w="30" w:type="dxa"/>
              <w:left w:w="0" w:type="dxa"/>
              <w:bottom w:w="30" w:type="dxa"/>
              <w:right w:w="0" w:type="dxa"/>
            </w:tcMar>
            <w:vAlign w:val="bottom"/>
            <w:hideMark/>
          </w:tcPr>
          <w:p w14:paraId="6677FE22" w14:textId="77777777" w:rsidR="0073111F" w:rsidRPr="0073111F" w:rsidRDefault="0073111F">
            <w:pPr>
              <w:jc w:val="right"/>
              <w:rPr>
                <w:rFonts w:eastAsia="Times New Roman"/>
                <w:sz w:val="20"/>
                <w:szCs w:val="20"/>
              </w:rPr>
            </w:pPr>
            <w:r w:rsidRPr="0073111F">
              <w:rPr>
                <w:rFonts w:eastAsia="Times New Roman"/>
                <w:sz w:val="20"/>
                <w:szCs w:val="20"/>
              </w:rPr>
              <w:t>1.05</w:t>
            </w:r>
          </w:p>
        </w:tc>
        <w:tc>
          <w:tcPr>
            <w:tcW w:w="52" w:type="pct"/>
            <w:shd w:val="clear" w:color="auto" w:fill="CCEEFF"/>
            <w:vAlign w:val="bottom"/>
            <w:hideMark/>
          </w:tcPr>
          <w:p w14:paraId="245D4A53" w14:textId="77777777" w:rsidR="0073111F" w:rsidRPr="0073111F" w:rsidRDefault="0073111F">
            <w:pPr>
              <w:rPr>
                <w:rFonts w:eastAsia="Times New Roman"/>
                <w:sz w:val="20"/>
                <w:szCs w:val="20"/>
              </w:rPr>
            </w:pPr>
          </w:p>
        </w:tc>
        <w:tc>
          <w:tcPr>
            <w:tcW w:w="59" w:type="pct"/>
            <w:shd w:val="clear" w:color="auto" w:fill="CCEEFF"/>
            <w:tcMar>
              <w:top w:w="30" w:type="dxa"/>
              <w:left w:w="30" w:type="dxa"/>
              <w:bottom w:w="30" w:type="dxa"/>
              <w:right w:w="30" w:type="dxa"/>
            </w:tcMar>
            <w:vAlign w:val="bottom"/>
            <w:hideMark/>
          </w:tcPr>
          <w:p w14:paraId="29F9222D" w14:textId="77777777" w:rsidR="0073111F" w:rsidRPr="0073111F" w:rsidRDefault="0073111F" w:rsidP="0073111F">
            <w:pPr>
              <w:rPr>
                <w:rFonts w:eastAsia="Times New Roman"/>
                <w:sz w:val="20"/>
                <w:szCs w:val="20"/>
              </w:rPr>
            </w:pPr>
            <w:r w:rsidRPr="0073111F">
              <w:rPr>
                <w:rFonts w:eastAsia="Times New Roman"/>
                <w:sz w:val="20"/>
                <w:szCs w:val="20"/>
              </w:rPr>
              <w:t> </w:t>
            </w:r>
          </w:p>
        </w:tc>
        <w:tc>
          <w:tcPr>
            <w:tcW w:w="69" w:type="pct"/>
            <w:shd w:val="clear" w:color="auto" w:fill="CCEEFF"/>
            <w:tcMar>
              <w:top w:w="30" w:type="dxa"/>
              <w:left w:w="30" w:type="dxa"/>
              <w:bottom w:w="30" w:type="dxa"/>
              <w:right w:w="0" w:type="dxa"/>
            </w:tcMar>
            <w:vAlign w:val="bottom"/>
            <w:hideMark/>
          </w:tcPr>
          <w:p w14:paraId="55A0F1E3" w14:textId="77777777" w:rsidR="0073111F" w:rsidRPr="0073111F" w:rsidRDefault="0073111F">
            <w:pPr>
              <w:rPr>
                <w:rFonts w:eastAsia="Times New Roman"/>
                <w:sz w:val="20"/>
                <w:szCs w:val="20"/>
              </w:rPr>
            </w:pPr>
            <w:r w:rsidRPr="0073111F">
              <w:rPr>
                <w:rFonts w:eastAsia="Times New Roman"/>
                <w:sz w:val="20"/>
                <w:szCs w:val="20"/>
              </w:rPr>
              <w:t>$</w:t>
            </w:r>
          </w:p>
        </w:tc>
        <w:tc>
          <w:tcPr>
            <w:tcW w:w="530" w:type="pct"/>
            <w:shd w:val="clear" w:color="auto" w:fill="CCEEFF"/>
            <w:tcMar>
              <w:top w:w="30" w:type="dxa"/>
              <w:left w:w="0" w:type="dxa"/>
              <w:bottom w:w="30" w:type="dxa"/>
              <w:right w:w="0" w:type="dxa"/>
            </w:tcMar>
            <w:vAlign w:val="bottom"/>
            <w:hideMark/>
          </w:tcPr>
          <w:p w14:paraId="1A6C6DA1" w14:textId="77777777" w:rsidR="0073111F" w:rsidRPr="0073111F" w:rsidRDefault="0073111F">
            <w:pPr>
              <w:jc w:val="right"/>
              <w:rPr>
                <w:rFonts w:eastAsia="Times New Roman"/>
                <w:sz w:val="20"/>
                <w:szCs w:val="20"/>
              </w:rPr>
            </w:pPr>
            <w:r w:rsidRPr="0073111F">
              <w:rPr>
                <w:rFonts w:eastAsia="Times New Roman"/>
                <w:sz w:val="20"/>
                <w:szCs w:val="20"/>
              </w:rPr>
              <w:t>0.95</w:t>
            </w:r>
          </w:p>
        </w:tc>
        <w:tc>
          <w:tcPr>
            <w:tcW w:w="52" w:type="pct"/>
            <w:shd w:val="clear" w:color="auto" w:fill="CCEEFF"/>
            <w:vAlign w:val="bottom"/>
            <w:hideMark/>
          </w:tcPr>
          <w:p w14:paraId="4CB67D00" w14:textId="77777777" w:rsidR="0073111F" w:rsidRPr="0073111F" w:rsidRDefault="0073111F">
            <w:pPr>
              <w:rPr>
                <w:rFonts w:eastAsia="Times New Roman"/>
                <w:sz w:val="20"/>
                <w:szCs w:val="20"/>
              </w:rPr>
            </w:pPr>
          </w:p>
        </w:tc>
        <w:tc>
          <w:tcPr>
            <w:tcW w:w="59" w:type="pct"/>
            <w:shd w:val="clear" w:color="auto" w:fill="CCEEFF"/>
            <w:tcMar>
              <w:top w:w="30" w:type="dxa"/>
              <w:left w:w="30" w:type="dxa"/>
              <w:bottom w:w="30" w:type="dxa"/>
              <w:right w:w="30" w:type="dxa"/>
            </w:tcMar>
            <w:vAlign w:val="bottom"/>
            <w:hideMark/>
          </w:tcPr>
          <w:p w14:paraId="0FE635BB" w14:textId="77777777" w:rsidR="0073111F" w:rsidRPr="0073111F" w:rsidRDefault="0073111F" w:rsidP="0073111F">
            <w:pPr>
              <w:rPr>
                <w:rFonts w:eastAsia="Times New Roman"/>
                <w:sz w:val="20"/>
                <w:szCs w:val="20"/>
              </w:rPr>
            </w:pPr>
            <w:r w:rsidRPr="0073111F">
              <w:rPr>
                <w:rFonts w:eastAsia="Times New Roman"/>
                <w:sz w:val="20"/>
                <w:szCs w:val="20"/>
              </w:rPr>
              <w:t> </w:t>
            </w:r>
          </w:p>
        </w:tc>
        <w:tc>
          <w:tcPr>
            <w:tcW w:w="69" w:type="pct"/>
            <w:shd w:val="clear" w:color="auto" w:fill="CCEEFF"/>
            <w:tcMar>
              <w:top w:w="30" w:type="dxa"/>
              <w:left w:w="30" w:type="dxa"/>
              <w:bottom w:w="30" w:type="dxa"/>
              <w:right w:w="0" w:type="dxa"/>
            </w:tcMar>
            <w:vAlign w:val="bottom"/>
            <w:hideMark/>
          </w:tcPr>
          <w:p w14:paraId="0DA7FA6A" w14:textId="77777777" w:rsidR="0073111F" w:rsidRPr="0073111F" w:rsidRDefault="0073111F">
            <w:pPr>
              <w:rPr>
                <w:rFonts w:eastAsia="Times New Roman"/>
                <w:sz w:val="20"/>
                <w:szCs w:val="20"/>
              </w:rPr>
            </w:pPr>
            <w:r w:rsidRPr="0073111F">
              <w:rPr>
                <w:rFonts w:eastAsia="Times New Roman"/>
                <w:sz w:val="20"/>
                <w:szCs w:val="20"/>
              </w:rPr>
              <w:t>$</w:t>
            </w:r>
          </w:p>
        </w:tc>
        <w:tc>
          <w:tcPr>
            <w:tcW w:w="530" w:type="pct"/>
            <w:shd w:val="clear" w:color="auto" w:fill="CCEEFF"/>
            <w:tcMar>
              <w:top w:w="30" w:type="dxa"/>
              <w:left w:w="0" w:type="dxa"/>
              <w:bottom w:w="30" w:type="dxa"/>
              <w:right w:w="0" w:type="dxa"/>
            </w:tcMar>
            <w:vAlign w:val="bottom"/>
            <w:hideMark/>
          </w:tcPr>
          <w:p w14:paraId="003E5FD2" w14:textId="77777777" w:rsidR="0073111F" w:rsidRPr="0073111F" w:rsidRDefault="0073111F">
            <w:pPr>
              <w:jc w:val="right"/>
              <w:rPr>
                <w:rFonts w:eastAsia="Times New Roman"/>
                <w:sz w:val="20"/>
                <w:szCs w:val="20"/>
              </w:rPr>
            </w:pPr>
            <w:r w:rsidRPr="0073111F">
              <w:rPr>
                <w:rFonts w:eastAsia="Times New Roman"/>
                <w:sz w:val="20"/>
                <w:szCs w:val="20"/>
              </w:rPr>
              <w:t>0.75</w:t>
            </w:r>
          </w:p>
        </w:tc>
        <w:tc>
          <w:tcPr>
            <w:tcW w:w="52" w:type="pct"/>
            <w:shd w:val="clear" w:color="auto" w:fill="CCEEFF"/>
            <w:vAlign w:val="bottom"/>
            <w:hideMark/>
          </w:tcPr>
          <w:p w14:paraId="73EEAE50" w14:textId="77777777" w:rsidR="0073111F" w:rsidRPr="0073111F" w:rsidRDefault="0073111F">
            <w:pPr>
              <w:rPr>
                <w:rFonts w:eastAsia="Times New Roman"/>
                <w:sz w:val="20"/>
                <w:szCs w:val="20"/>
              </w:rPr>
            </w:pPr>
          </w:p>
        </w:tc>
      </w:tr>
      <w:tr w:rsidR="0073111F" w:rsidRPr="0073111F" w14:paraId="7622C8B5" w14:textId="77777777" w:rsidTr="00EC1C69">
        <w:trPr>
          <w:trHeight w:val="20"/>
          <w:jc w:val="center"/>
        </w:trPr>
        <w:tc>
          <w:tcPr>
            <w:tcW w:w="2927" w:type="pct"/>
            <w:tcMar>
              <w:top w:w="30" w:type="dxa"/>
              <w:left w:w="30" w:type="dxa"/>
              <w:bottom w:w="30" w:type="dxa"/>
              <w:right w:w="30" w:type="dxa"/>
            </w:tcMar>
            <w:hideMark/>
          </w:tcPr>
          <w:p w14:paraId="35D80BCF" w14:textId="77777777" w:rsidR="0073111F" w:rsidRPr="0073111F" w:rsidRDefault="0073111F">
            <w:pPr>
              <w:rPr>
                <w:rFonts w:eastAsia="Times New Roman"/>
                <w:sz w:val="20"/>
                <w:szCs w:val="20"/>
              </w:rPr>
            </w:pPr>
            <w:r w:rsidRPr="0073111F">
              <w:rPr>
                <w:rFonts w:eastAsia="Times New Roman"/>
                <w:b/>
                <w:bCs/>
                <w:sz w:val="20"/>
                <w:szCs w:val="20"/>
              </w:rPr>
              <w:t>Weighted average common shares outstanding</w:t>
            </w:r>
          </w:p>
        </w:tc>
        <w:tc>
          <w:tcPr>
            <w:tcW w:w="653" w:type="pct"/>
            <w:gridSpan w:val="3"/>
            <w:tcMar>
              <w:top w:w="30" w:type="dxa"/>
              <w:left w:w="30" w:type="dxa"/>
              <w:bottom w:w="30" w:type="dxa"/>
              <w:right w:w="30" w:type="dxa"/>
            </w:tcMar>
            <w:vAlign w:val="bottom"/>
            <w:hideMark/>
          </w:tcPr>
          <w:p w14:paraId="3C49CB62" w14:textId="77777777" w:rsidR="0073111F" w:rsidRPr="0073111F" w:rsidRDefault="0073111F" w:rsidP="0073111F">
            <w:pPr>
              <w:rPr>
                <w:rFonts w:eastAsia="Times New Roman"/>
                <w:sz w:val="20"/>
                <w:szCs w:val="20"/>
              </w:rPr>
            </w:pPr>
            <w:r w:rsidRPr="0073111F">
              <w:rPr>
                <w:rFonts w:eastAsia="Times New Roman"/>
                <w:sz w:val="20"/>
                <w:szCs w:val="20"/>
              </w:rPr>
              <w:t> </w:t>
            </w:r>
          </w:p>
        </w:tc>
        <w:tc>
          <w:tcPr>
            <w:tcW w:w="59" w:type="pct"/>
            <w:tcMar>
              <w:top w:w="30" w:type="dxa"/>
              <w:left w:w="30" w:type="dxa"/>
              <w:bottom w:w="30" w:type="dxa"/>
              <w:right w:w="30" w:type="dxa"/>
            </w:tcMar>
            <w:vAlign w:val="bottom"/>
            <w:hideMark/>
          </w:tcPr>
          <w:p w14:paraId="760C3781" w14:textId="77777777" w:rsidR="0073111F" w:rsidRPr="0073111F" w:rsidRDefault="0073111F" w:rsidP="0073111F">
            <w:pPr>
              <w:rPr>
                <w:rFonts w:eastAsia="Times New Roman"/>
                <w:sz w:val="20"/>
                <w:szCs w:val="20"/>
              </w:rPr>
            </w:pPr>
            <w:r w:rsidRPr="0073111F">
              <w:rPr>
                <w:rFonts w:eastAsia="Times New Roman"/>
                <w:sz w:val="20"/>
                <w:szCs w:val="20"/>
              </w:rPr>
              <w:t> </w:t>
            </w:r>
          </w:p>
        </w:tc>
        <w:tc>
          <w:tcPr>
            <w:tcW w:w="651" w:type="pct"/>
            <w:gridSpan w:val="3"/>
            <w:tcMar>
              <w:top w:w="30" w:type="dxa"/>
              <w:left w:w="30" w:type="dxa"/>
              <w:bottom w:w="30" w:type="dxa"/>
              <w:right w:w="30" w:type="dxa"/>
            </w:tcMar>
            <w:vAlign w:val="bottom"/>
            <w:hideMark/>
          </w:tcPr>
          <w:p w14:paraId="4DBA45F3" w14:textId="77777777" w:rsidR="0073111F" w:rsidRPr="0073111F" w:rsidRDefault="0073111F" w:rsidP="0073111F">
            <w:pPr>
              <w:rPr>
                <w:rFonts w:eastAsia="Times New Roman"/>
                <w:sz w:val="20"/>
                <w:szCs w:val="20"/>
              </w:rPr>
            </w:pPr>
            <w:r w:rsidRPr="0073111F">
              <w:rPr>
                <w:rFonts w:eastAsia="Times New Roman"/>
                <w:sz w:val="20"/>
                <w:szCs w:val="20"/>
              </w:rPr>
              <w:t> </w:t>
            </w:r>
          </w:p>
        </w:tc>
        <w:tc>
          <w:tcPr>
            <w:tcW w:w="59" w:type="pct"/>
            <w:tcMar>
              <w:top w:w="30" w:type="dxa"/>
              <w:left w:w="30" w:type="dxa"/>
              <w:bottom w:w="30" w:type="dxa"/>
              <w:right w:w="30" w:type="dxa"/>
            </w:tcMar>
            <w:vAlign w:val="bottom"/>
            <w:hideMark/>
          </w:tcPr>
          <w:p w14:paraId="7E1A5F4E" w14:textId="77777777" w:rsidR="0073111F" w:rsidRPr="0073111F" w:rsidRDefault="0073111F" w:rsidP="0073111F">
            <w:pPr>
              <w:rPr>
                <w:rFonts w:eastAsia="Times New Roman"/>
                <w:sz w:val="20"/>
                <w:szCs w:val="20"/>
              </w:rPr>
            </w:pPr>
            <w:r w:rsidRPr="0073111F">
              <w:rPr>
                <w:rFonts w:eastAsia="Times New Roman"/>
                <w:sz w:val="20"/>
                <w:szCs w:val="20"/>
              </w:rPr>
              <w:t> </w:t>
            </w:r>
          </w:p>
        </w:tc>
        <w:tc>
          <w:tcPr>
            <w:tcW w:w="651" w:type="pct"/>
            <w:gridSpan w:val="3"/>
            <w:tcMar>
              <w:top w:w="30" w:type="dxa"/>
              <w:left w:w="30" w:type="dxa"/>
              <w:bottom w:w="30" w:type="dxa"/>
              <w:right w:w="30" w:type="dxa"/>
            </w:tcMar>
            <w:vAlign w:val="bottom"/>
            <w:hideMark/>
          </w:tcPr>
          <w:p w14:paraId="54C71FFB" w14:textId="77777777" w:rsidR="0073111F" w:rsidRPr="0073111F" w:rsidRDefault="0073111F" w:rsidP="0073111F">
            <w:pPr>
              <w:rPr>
                <w:rFonts w:eastAsia="Times New Roman"/>
                <w:sz w:val="20"/>
                <w:szCs w:val="20"/>
              </w:rPr>
            </w:pPr>
            <w:r w:rsidRPr="0073111F">
              <w:rPr>
                <w:rFonts w:eastAsia="Times New Roman"/>
                <w:sz w:val="20"/>
                <w:szCs w:val="20"/>
              </w:rPr>
              <w:t> </w:t>
            </w:r>
          </w:p>
        </w:tc>
      </w:tr>
      <w:tr w:rsidR="0073111F" w:rsidRPr="0073111F" w14:paraId="390F3A19" w14:textId="77777777" w:rsidTr="00EC1C69">
        <w:trPr>
          <w:trHeight w:val="20"/>
          <w:jc w:val="center"/>
        </w:trPr>
        <w:tc>
          <w:tcPr>
            <w:tcW w:w="2927" w:type="pct"/>
            <w:shd w:val="clear" w:color="auto" w:fill="CCEEFF"/>
            <w:tcMar>
              <w:top w:w="30" w:type="dxa"/>
              <w:left w:w="30" w:type="dxa"/>
              <w:bottom w:w="30" w:type="dxa"/>
              <w:right w:w="30" w:type="dxa"/>
            </w:tcMar>
            <w:hideMark/>
          </w:tcPr>
          <w:p w14:paraId="2F7AB081" w14:textId="77777777" w:rsidR="0073111F" w:rsidRPr="0073111F" w:rsidRDefault="0073111F">
            <w:pPr>
              <w:rPr>
                <w:rFonts w:eastAsia="Times New Roman"/>
                <w:sz w:val="20"/>
                <w:szCs w:val="20"/>
              </w:rPr>
            </w:pPr>
            <w:r w:rsidRPr="0073111F">
              <w:rPr>
                <w:rFonts w:eastAsia="Times New Roman"/>
                <w:sz w:val="20"/>
                <w:szCs w:val="20"/>
              </w:rPr>
              <w:t>Basic</w:t>
            </w:r>
          </w:p>
        </w:tc>
        <w:tc>
          <w:tcPr>
            <w:tcW w:w="599" w:type="pct"/>
            <w:gridSpan w:val="2"/>
            <w:shd w:val="clear" w:color="auto" w:fill="CCEEFF"/>
            <w:tcMar>
              <w:top w:w="30" w:type="dxa"/>
              <w:left w:w="30" w:type="dxa"/>
              <w:bottom w:w="30" w:type="dxa"/>
              <w:right w:w="0" w:type="dxa"/>
            </w:tcMar>
            <w:vAlign w:val="bottom"/>
            <w:hideMark/>
          </w:tcPr>
          <w:p w14:paraId="10D21C4F" w14:textId="77777777" w:rsidR="0073111F" w:rsidRPr="0073111F" w:rsidRDefault="0073111F">
            <w:pPr>
              <w:jc w:val="right"/>
              <w:rPr>
                <w:rFonts w:eastAsia="Times New Roman"/>
                <w:sz w:val="20"/>
                <w:szCs w:val="20"/>
              </w:rPr>
            </w:pPr>
            <w:r w:rsidRPr="0073111F">
              <w:rPr>
                <w:rFonts w:eastAsia="Times New Roman"/>
                <w:sz w:val="20"/>
                <w:szCs w:val="20"/>
              </w:rPr>
              <w:t>215,498</w:t>
            </w:r>
          </w:p>
        </w:tc>
        <w:tc>
          <w:tcPr>
            <w:tcW w:w="52" w:type="pct"/>
            <w:shd w:val="clear" w:color="auto" w:fill="CCEEFF"/>
            <w:vAlign w:val="bottom"/>
            <w:hideMark/>
          </w:tcPr>
          <w:p w14:paraId="6794B533" w14:textId="77777777" w:rsidR="0073111F" w:rsidRPr="0073111F" w:rsidRDefault="0073111F">
            <w:pPr>
              <w:rPr>
                <w:rFonts w:eastAsia="Times New Roman"/>
                <w:sz w:val="20"/>
                <w:szCs w:val="20"/>
              </w:rPr>
            </w:pPr>
          </w:p>
        </w:tc>
        <w:tc>
          <w:tcPr>
            <w:tcW w:w="59" w:type="pct"/>
            <w:shd w:val="clear" w:color="auto" w:fill="CCEEFF"/>
            <w:tcMar>
              <w:top w:w="30" w:type="dxa"/>
              <w:left w:w="30" w:type="dxa"/>
              <w:bottom w:w="30" w:type="dxa"/>
              <w:right w:w="30" w:type="dxa"/>
            </w:tcMar>
            <w:vAlign w:val="bottom"/>
            <w:hideMark/>
          </w:tcPr>
          <w:p w14:paraId="4EF84FB3" w14:textId="77777777" w:rsidR="0073111F" w:rsidRPr="0073111F" w:rsidRDefault="0073111F" w:rsidP="0073111F">
            <w:pPr>
              <w:rPr>
                <w:rFonts w:eastAsia="Times New Roman"/>
                <w:sz w:val="20"/>
                <w:szCs w:val="20"/>
              </w:rPr>
            </w:pPr>
            <w:r w:rsidRPr="0073111F">
              <w:rPr>
                <w:rFonts w:eastAsia="Times New Roman"/>
                <w:sz w:val="20"/>
                <w:szCs w:val="20"/>
              </w:rPr>
              <w:t> </w:t>
            </w:r>
          </w:p>
        </w:tc>
        <w:tc>
          <w:tcPr>
            <w:tcW w:w="599" w:type="pct"/>
            <w:gridSpan w:val="2"/>
            <w:shd w:val="clear" w:color="auto" w:fill="CCEEFF"/>
            <w:tcMar>
              <w:top w:w="30" w:type="dxa"/>
              <w:left w:w="30" w:type="dxa"/>
              <w:bottom w:w="30" w:type="dxa"/>
              <w:right w:w="0" w:type="dxa"/>
            </w:tcMar>
            <w:vAlign w:val="bottom"/>
            <w:hideMark/>
          </w:tcPr>
          <w:p w14:paraId="27166EA1" w14:textId="77777777" w:rsidR="0073111F" w:rsidRPr="0073111F" w:rsidRDefault="0073111F">
            <w:pPr>
              <w:jc w:val="right"/>
              <w:rPr>
                <w:rFonts w:eastAsia="Times New Roman"/>
                <w:sz w:val="20"/>
                <w:szCs w:val="20"/>
              </w:rPr>
            </w:pPr>
            <w:r w:rsidRPr="0073111F">
              <w:rPr>
                <w:rFonts w:eastAsia="Times New Roman"/>
                <w:sz w:val="20"/>
                <w:szCs w:val="20"/>
              </w:rPr>
              <w:t>213,227</w:t>
            </w:r>
          </w:p>
        </w:tc>
        <w:tc>
          <w:tcPr>
            <w:tcW w:w="52" w:type="pct"/>
            <w:shd w:val="clear" w:color="auto" w:fill="CCEEFF"/>
            <w:vAlign w:val="bottom"/>
            <w:hideMark/>
          </w:tcPr>
          <w:p w14:paraId="229EDFD8" w14:textId="77777777" w:rsidR="0073111F" w:rsidRPr="0073111F" w:rsidRDefault="0073111F">
            <w:pPr>
              <w:rPr>
                <w:rFonts w:eastAsia="Times New Roman"/>
                <w:sz w:val="20"/>
                <w:szCs w:val="20"/>
              </w:rPr>
            </w:pPr>
          </w:p>
        </w:tc>
        <w:tc>
          <w:tcPr>
            <w:tcW w:w="59" w:type="pct"/>
            <w:shd w:val="clear" w:color="auto" w:fill="CCEEFF"/>
            <w:tcMar>
              <w:top w:w="30" w:type="dxa"/>
              <w:left w:w="30" w:type="dxa"/>
              <w:bottom w:w="30" w:type="dxa"/>
              <w:right w:w="30" w:type="dxa"/>
            </w:tcMar>
            <w:vAlign w:val="bottom"/>
            <w:hideMark/>
          </w:tcPr>
          <w:p w14:paraId="43FE34A4" w14:textId="77777777" w:rsidR="0073111F" w:rsidRPr="0073111F" w:rsidRDefault="0073111F" w:rsidP="0073111F">
            <w:pPr>
              <w:rPr>
                <w:rFonts w:eastAsia="Times New Roman"/>
                <w:sz w:val="20"/>
                <w:szCs w:val="20"/>
              </w:rPr>
            </w:pPr>
            <w:r w:rsidRPr="0073111F">
              <w:rPr>
                <w:rFonts w:eastAsia="Times New Roman"/>
                <w:sz w:val="20"/>
                <w:szCs w:val="20"/>
              </w:rPr>
              <w:t> </w:t>
            </w:r>
          </w:p>
        </w:tc>
        <w:tc>
          <w:tcPr>
            <w:tcW w:w="599" w:type="pct"/>
            <w:gridSpan w:val="2"/>
            <w:shd w:val="clear" w:color="auto" w:fill="CCEEFF"/>
            <w:tcMar>
              <w:top w:w="30" w:type="dxa"/>
              <w:left w:w="30" w:type="dxa"/>
              <w:bottom w:w="30" w:type="dxa"/>
              <w:right w:w="0" w:type="dxa"/>
            </w:tcMar>
            <w:vAlign w:val="bottom"/>
            <w:hideMark/>
          </w:tcPr>
          <w:p w14:paraId="0A3642E2" w14:textId="77777777" w:rsidR="0073111F" w:rsidRPr="0073111F" w:rsidRDefault="0073111F">
            <w:pPr>
              <w:jc w:val="right"/>
              <w:rPr>
                <w:rFonts w:eastAsia="Times New Roman"/>
                <w:sz w:val="20"/>
                <w:szCs w:val="20"/>
              </w:rPr>
            </w:pPr>
            <w:r w:rsidRPr="0073111F">
              <w:rPr>
                <w:rFonts w:eastAsia="Times New Roman"/>
                <w:sz w:val="20"/>
                <w:szCs w:val="20"/>
              </w:rPr>
              <w:t>210,696</w:t>
            </w:r>
          </w:p>
        </w:tc>
        <w:tc>
          <w:tcPr>
            <w:tcW w:w="52" w:type="pct"/>
            <w:shd w:val="clear" w:color="auto" w:fill="CCEEFF"/>
            <w:vAlign w:val="bottom"/>
            <w:hideMark/>
          </w:tcPr>
          <w:p w14:paraId="5EB0A0A1" w14:textId="77777777" w:rsidR="0073111F" w:rsidRPr="0073111F" w:rsidRDefault="0073111F">
            <w:pPr>
              <w:rPr>
                <w:rFonts w:eastAsia="Times New Roman"/>
                <w:sz w:val="20"/>
                <w:szCs w:val="20"/>
              </w:rPr>
            </w:pPr>
          </w:p>
        </w:tc>
      </w:tr>
      <w:tr w:rsidR="0073111F" w:rsidRPr="0073111F" w14:paraId="34BE3DE5" w14:textId="77777777" w:rsidTr="00EC1C69">
        <w:trPr>
          <w:trHeight w:val="20"/>
          <w:jc w:val="center"/>
        </w:trPr>
        <w:tc>
          <w:tcPr>
            <w:tcW w:w="2927" w:type="pct"/>
            <w:tcMar>
              <w:top w:w="30" w:type="dxa"/>
              <w:left w:w="30" w:type="dxa"/>
              <w:bottom w:w="30" w:type="dxa"/>
              <w:right w:w="30" w:type="dxa"/>
            </w:tcMar>
            <w:hideMark/>
          </w:tcPr>
          <w:p w14:paraId="1834A35B" w14:textId="77777777" w:rsidR="0073111F" w:rsidRPr="0073111F" w:rsidRDefault="0073111F">
            <w:pPr>
              <w:rPr>
                <w:rFonts w:eastAsia="Times New Roman"/>
                <w:sz w:val="20"/>
                <w:szCs w:val="20"/>
              </w:rPr>
            </w:pPr>
            <w:r w:rsidRPr="0073111F">
              <w:rPr>
                <w:rFonts w:eastAsia="Times New Roman"/>
                <w:sz w:val="20"/>
                <w:szCs w:val="20"/>
              </w:rPr>
              <w:t>Diluted</w:t>
            </w:r>
          </w:p>
        </w:tc>
        <w:tc>
          <w:tcPr>
            <w:tcW w:w="599" w:type="pct"/>
            <w:gridSpan w:val="2"/>
            <w:tcMar>
              <w:top w:w="30" w:type="dxa"/>
              <w:left w:w="30" w:type="dxa"/>
              <w:bottom w:w="30" w:type="dxa"/>
              <w:right w:w="0" w:type="dxa"/>
            </w:tcMar>
            <w:vAlign w:val="bottom"/>
            <w:hideMark/>
          </w:tcPr>
          <w:p w14:paraId="366B9E78" w14:textId="77777777" w:rsidR="0073111F" w:rsidRPr="0073111F" w:rsidRDefault="0073111F">
            <w:pPr>
              <w:jc w:val="right"/>
              <w:rPr>
                <w:rFonts w:eastAsia="Times New Roman"/>
                <w:sz w:val="20"/>
                <w:szCs w:val="20"/>
              </w:rPr>
            </w:pPr>
            <w:r w:rsidRPr="0073111F">
              <w:rPr>
                <w:rFonts w:eastAsia="Times New Roman"/>
                <w:sz w:val="20"/>
                <w:szCs w:val="20"/>
              </w:rPr>
              <w:t>220,868</w:t>
            </w:r>
          </w:p>
        </w:tc>
        <w:tc>
          <w:tcPr>
            <w:tcW w:w="52" w:type="pct"/>
            <w:vAlign w:val="bottom"/>
            <w:hideMark/>
          </w:tcPr>
          <w:p w14:paraId="59AB3536" w14:textId="77777777" w:rsidR="0073111F" w:rsidRPr="0073111F" w:rsidRDefault="0073111F">
            <w:pPr>
              <w:rPr>
                <w:rFonts w:eastAsia="Times New Roman"/>
                <w:sz w:val="20"/>
                <w:szCs w:val="20"/>
              </w:rPr>
            </w:pPr>
          </w:p>
        </w:tc>
        <w:tc>
          <w:tcPr>
            <w:tcW w:w="59" w:type="pct"/>
            <w:tcMar>
              <w:top w:w="30" w:type="dxa"/>
              <w:left w:w="30" w:type="dxa"/>
              <w:bottom w:w="30" w:type="dxa"/>
              <w:right w:w="30" w:type="dxa"/>
            </w:tcMar>
            <w:vAlign w:val="bottom"/>
            <w:hideMark/>
          </w:tcPr>
          <w:p w14:paraId="18254DBC" w14:textId="77777777" w:rsidR="0073111F" w:rsidRPr="0073111F" w:rsidRDefault="0073111F" w:rsidP="0073111F">
            <w:pPr>
              <w:rPr>
                <w:rFonts w:eastAsia="Times New Roman"/>
                <w:sz w:val="20"/>
                <w:szCs w:val="20"/>
              </w:rPr>
            </w:pPr>
            <w:r w:rsidRPr="0073111F">
              <w:rPr>
                <w:rFonts w:eastAsia="Times New Roman"/>
                <w:sz w:val="20"/>
                <w:szCs w:val="20"/>
              </w:rPr>
              <w:t> </w:t>
            </w:r>
          </w:p>
        </w:tc>
        <w:tc>
          <w:tcPr>
            <w:tcW w:w="599" w:type="pct"/>
            <w:gridSpan w:val="2"/>
            <w:tcMar>
              <w:top w:w="30" w:type="dxa"/>
              <w:left w:w="30" w:type="dxa"/>
              <w:bottom w:w="30" w:type="dxa"/>
              <w:right w:w="0" w:type="dxa"/>
            </w:tcMar>
            <w:vAlign w:val="bottom"/>
            <w:hideMark/>
          </w:tcPr>
          <w:p w14:paraId="6A23D519" w14:textId="77777777" w:rsidR="0073111F" w:rsidRPr="0073111F" w:rsidRDefault="0073111F">
            <w:pPr>
              <w:jc w:val="right"/>
              <w:rPr>
                <w:rFonts w:eastAsia="Times New Roman"/>
                <w:sz w:val="20"/>
                <w:szCs w:val="20"/>
              </w:rPr>
            </w:pPr>
            <w:r w:rsidRPr="0073111F">
              <w:rPr>
                <w:rFonts w:eastAsia="Times New Roman"/>
                <w:sz w:val="20"/>
                <w:szCs w:val="20"/>
              </w:rPr>
              <w:t>219,380</w:t>
            </w:r>
          </w:p>
        </w:tc>
        <w:tc>
          <w:tcPr>
            <w:tcW w:w="52" w:type="pct"/>
            <w:vAlign w:val="bottom"/>
            <w:hideMark/>
          </w:tcPr>
          <w:p w14:paraId="7BB31BEF" w14:textId="77777777" w:rsidR="0073111F" w:rsidRPr="0073111F" w:rsidRDefault="0073111F">
            <w:pPr>
              <w:rPr>
                <w:rFonts w:eastAsia="Times New Roman"/>
                <w:sz w:val="20"/>
                <w:szCs w:val="20"/>
              </w:rPr>
            </w:pPr>
          </w:p>
        </w:tc>
        <w:tc>
          <w:tcPr>
            <w:tcW w:w="59" w:type="pct"/>
            <w:tcMar>
              <w:top w:w="30" w:type="dxa"/>
              <w:left w:w="30" w:type="dxa"/>
              <w:bottom w:w="30" w:type="dxa"/>
              <w:right w:w="30" w:type="dxa"/>
            </w:tcMar>
            <w:vAlign w:val="bottom"/>
            <w:hideMark/>
          </w:tcPr>
          <w:p w14:paraId="2143A9B2" w14:textId="77777777" w:rsidR="0073111F" w:rsidRPr="0073111F" w:rsidRDefault="0073111F" w:rsidP="0073111F">
            <w:pPr>
              <w:rPr>
                <w:rFonts w:eastAsia="Times New Roman"/>
                <w:sz w:val="20"/>
                <w:szCs w:val="20"/>
              </w:rPr>
            </w:pPr>
            <w:r w:rsidRPr="0073111F">
              <w:rPr>
                <w:rFonts w:eastAsia="Times New Roman"/>
                <w:sz w:val="20"/>
                <w:szCs w:val="20"/>
              </w:rPr>
              <w:t> </w:t>
            </w:r>
          </w:p>
        </w:tc>
        <w:tc>
          <w:tcPr>
            <w:tcW w:w="599" w:type="pct"/>
            <w:gridSpan w:val="2"/>
            <w:tcMar>
              <w:top w:w="30" w:type="dxa"/>
              <w:left w:w="30" w:type="dxa"/>
              <w:bottom w:w="30" w:type="dxa"/>
              <w:right w:w="0" w:type="dxa"/>
            </w:tcMar>
            <w:vAlign w:val="bottom"/>
            <w:hideMark/>
          </w:tcPr>
          <w:p w14:paraId="3BD1CD88" w14:textId="77777777" w:rsidR="0073111F" w:rsidRPr="0073111F" w:rsidRDefault="0073111F">
            <w:pPr>
              <w:jc w:val="right"/>
              <w:rPr>
                <w:rFonts w:eastAsia="Times New Roman"/>
                <w:sz w:val="20"/>
                <w:szCs w:val="20"/>
              </w:rPr>
            </w:pPr>
            <w:r w:rsidRPr="0073111F">
              <w:rPr>
                <w:rFonts w:eastAsia="Times New Roman"/>
                <w:sz w:val="20"/>
                <w:szCs w:val="20"/>
              </w:rPr>
              <w:t>215,958</w:t>
            </w:r>
          </w:p>
        </w:tc>
        <w:tc>
          <w:tcPr>
            <w:tcW w:w="52" w:type="pct"/>
            <w:vAlign w:val="bottom"/>
            <w:hideMark/>
          </w:tcPr>
          <w:p w14:paraId="7AC6B943" w14:textId="77777777" w:rsidR="0073111F" w:rsidRPr="0073111F" w:rsidRDefault="0073111F">
            <w:pPr>
              <w:rPr>
                <w:rFonts w:eastAsia="Times New Roman"/>
                <w:sz w:val="20"/>
                <w:szCs w:val="20"/>
              </w:rPr>
            </w:pPr>
          </w:p>
        </w:tc>
      </w:tr>
    </w:tbl>
    <w:p w14:paraId="08EB3E93" w14:textId="77777777" w:rsidR="0073111F" w:rsidRDefault="0073111F">
      <w:pPr>
        <w:rPr>
          <w:sz w:val="22"/>
          <w:szCs w:val="22"/>
        </w:rPr>
        <w:sectPr w:rsidR="0073111F" w:rsidSect="009E289B">
          <w:headerReference w:type="default" r:id="rId8"/>
          <w:pgSz w:w="12240" w:h="15840"/>
          <w:pgMar w:top="1440" w:right="1440" w:bottom="1440" w:left="1440" w:header="720" w:footer="720" w:gutter="0"/>
          <w:cols w:space="720"/>
          <w:docGrid w:linePitch="360"/>
        </w:sectPr>
      </w:pPr>
    </w:p>
    <w:p w14:paraId="784A6DCD" w14:textId="67B31890" w:rsidR="009A33AC" w:rsidRPr="009A33AC" w:rsidRDefault="009A33AC" w:rsidP="009A33AC">
      <w:pPr>
        <w:spacing w:line="240" w:lineRule="atLeast"/>
        <w:jc w:val="center"/>
        <w:rPr>
          <w:rFonts w:eastAsia="Times New Roman"/>
          <w:color w:val="000000"/>
          <w:sz w:val="20"/>
          <w:szCs w:val="20"/>
        </w:rPr>
      </w:pPr>
      <w:r w:rsidRPr="009A33AC">
        <w:rPr>
          <w:rFonts w:eastAsia="Times New Roman"/>
          <w:b/>
          <w:bCs/>
          <w:color w:val="000000"/>
          <w:sz w:val="20"/>
          <w:szCs w:val="20"/>
        </w:rPr>
        <w:lastRenderedPageBreak/>
        <w:t xml:space="preserve">Under </w:t>
      </w:r>
      <w:proofErr w:type="spellStart"/>
      <w:r w:rsidRPr="009A33AC">
        <w:rPr>
          <w:rFonts w:eastAsia="Times New Roman"/>
          <w:b/>
          <w:bCs/>
          <w:color w:val="000000"/>
          <w:sz w:val="20"/>
          <w:szCs w:val="20"/>
        </w:rPr>
        <w:t>Armour</w:t>
      </w:r>
      <w:proofErr w:type="spellEnd"/>
      <w:r w:rsidRPr="009A33AC">
        <w:rPr>
          <w:rFonts w:eastAsia="Times New Roman"/>
          <w:b/>
          <w:bCs/>
          <w:color w:val="000000"/>
          <w:sz w:val="20"/>
          <w:szCs w:val="20"/>
        </w:rPr>
        <w:t>, Inc. and Subsidiaries</w:t>
      </w:r>
      <w:r>
        <w:rPr>
          <w:rFonts w:eastAsia="Times New Roman"/>
          <w:color w:val="000000"/>
          <w:sz w:val="20"/>
          <w:szCs w:val="20"/>
        </w:rPr>
        <w:t xml:space="preserve"> </w:t>
      </w:r>
      <w:r w:rsidRPr="009A33AC">
        <w:rPr>
          <w:rFonts w:eastAsia="Times New Roman"/>
          <w:b/>
          <w:bCs/>
          <w:color w:val="000000"/>
          <w:sz w:val="20"/>
          <w:szCs w:val="20"/>
        </w:rPr>
        <w:t>Consolidated Balance Sheets</w:t>
      </w:r>
      <w:r>
        <w:rPr>
          <w:rFonts w:eastAsia="Times New Roman"/>
          <w:color w:val="000000"/>
          <w:sz w:val="20"/>
          <w:szCs w:val="20"/>
        </w:rPr>
        <w:t xml:space="preserve"> </w:t>
      </w:r>
      <w:r w:rsidRPr="009A33AC">
        <w:rPr>
          <w:rFonts w:eastAsia="Times New Roman"/>
          <w:bCs/>
          <w:i/>
          <w:color w:val="000000"/>
          <w:sz w:val="20"/>
          <w:szCs w:val="20"/>
        </w:rPr>
        <w:t>(In thousands, except share data)</w:t>
      </w:r>
    </w:p>
    <w:tbl>
      <w:tblPr>
        <w:tblW w:w="5000" w:type="pct"/>
        <w:tblCellMar>
          <w:left w:w="0" w:type="dxa"/>
          <w:right w:w="0" w:type="dxa"/>
        </w:tblCellMar>
        <w:tblLook w:val="04A0" w:firstRow="1" w:lastRow="0" w:firstColumn="1" w:lastColumn="0" w:noHBand="0" w:noVBand="1"/>
      </w:tblPr>
      <w:tblGrid>
        <w:gridCol w:w="9460"/>
        <w:gridCol w:w="129"/>
        <w:gridCol w:w="1425"/>
        <w:gridCol w:w="130"/>
        <w:gridCol w:w="130"/>
        <w:gridCol w:w="130"/>
        <w:gridCol w:w="1426"/>
        <w:gridCol w:w="130"/>
      </w:tblGrid>
      <w:tr w:rsidR="009A33AC" w:rsidRPr="009A33AC" w14:paraId="6FDC265B" w14:textId="77777777" w:rsidTr="002E681A">
        <w:trPr>
          <w:trHeight w:val="20"/>
        </w:trPr>
        <w:tc>
          <w:tcPr>
            <w:tcW w:w="3650" w:type="pct"/>
            <w:tcBorders>
              <w:top w:val="single" w:sz="8" w:space="0" w:color="auto"/>
            </w:tcBorders>
            <w:tcMar>
              <w:top w:w="30" w:type="dxa"/>
              <w:left w:w="30" w:type="dxa"/>
              <w:bottom w:w="30" w:type="dxa"/>
              <w:right w:w="30" w:type="dxa"/>
            </w:tcMar>
            <w:vAlign w:val="bottom"/>
            <w:hideMark/>
          </w:tcPr>
          <w:p w14:paraId="4DE38967"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650" w:type="pct"/>
            <w:gridSpan w:val="3"/>
            <w:tcBorders>
              <w:top w:val="single" w:sz="8" w:space="0" w:color="auto"/>
              <w:bottom w:val="single" w:sz="6" w:space="0" w:color="000000"/>
            </w:tcBorders>
            <w:tcMar>
              <w:top w:w="30" w:type="dxa"/>
              <w:left w:w="30" w:type="dxa"/>
              <w:bottom w:w="30" w:type="dxa"/>
              <w:right w:w="30" w:type="dxa"/>
            </w:tcMar>
            <w:vAlign w:val="bottom"/>
            <w:hideMark/>
          </w:tcPr>
          <w:p w14:paraId="2D1B1574" w14:textId="77777777" w:rsidR="009A33AC" w:rsidRPr="009A33AC" w:rsidRDefault="009A33AC" w:rsidP="009A33AC">
            <w:pPr>
              <w:jc w:val="center"/>
              <w:rPr>
                <w:rFonts w:eastAsia="Times New Roman"/>
                <w:sz w:val="16"/>
                <w:szCs w:val="16"/>
              </w:rPr>
            </w:pPr>
            <w:r w:rsidRPr="009A33AC">
              <w:rPr>
                <w:rFonts w:eastAsia="Times New Roman"/>
                <w:b/>
                <w:bCs/>
                <w:sz w:val="16"/>
                <w:szCs w:val="16"/>
              </w:rPr>
              <w:t>December 31, 2015</w:t>
            </w:r>
          </w:p>
        </w:tc>
        <w:tc>
          <w:tcPr>
            <w:tcW w:w="50" w:type="pct"/>
            <w:tcBorders>
              <w:top w:val="single" w:sz="8" w:space="0" w:color="auto"/>
            </w:tcBorders>
            <w:tcMar>
              <w:top w:w="30" w:type="dxa"/>
              <w:left w:w="30" w:type="dxa"/>
              <w:bottom w:w="30" w:type="dxa"/>
              <w:right w:w="30" w:type="dxa"/>
            </w:tcMar>
            <w:vAlign w:val="bottom"/>
            <w:hideMark/>
          </w:tcPr>
          <w:p w14:paraId="0312BF3D"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650" w:type="pct"/>
            <w:gridSpan w:val="3"/>
            <w:tcBorders>
              <w:top w:val="single" w:sz="8" w:space="0" w:color="auto"/>
              <w:bottom w:val="single" w:sz="6" w:space="0" w:color="000000"/>
            </w:tcBorders>
            <w:tcMar>
              <w:top w:w="30" w:type="dxa"/>
              <w:left w:w="30" w:type="dxa"/>
              <w:bottom w:w="30" w:type="dxa"/>
              <w:right w:w="30" w:type="dxa"/>
            </w:tcMar>
            <w:vAlign w:val="bottom"/>
            <w:hideMark/>
          </w:tcPr>
          <w:p w14:paraId="013F2E34" w14:textId="77777777" w:rsidR="009A33AC" w:rsidRPr="009A33AC" w:rsidRDefault="009A33AC" w:rsidP="009A33AC">
            <w:pPr>
              <w:jc w:val="center"/>
              <w:rPr>
                <w:rFonts w:eastAsia="Times New Roman"/>
                <w:sz w:val="16"/>
                <w:szCs w:val="16"/>
              </w:rPr>
            </w:pPr>
            <w:r w:rsidRPr="009A33AC">
              <w:rPr>
                <w:rFonts w:eastAsia="Times New Roman"/>
                <w:b/>
                <w:bCs/>
                <w:sz w:val="16"/>
                <w:szCs w:val="16"/>
              </w:rPr>
              <w:t>December 31, 2014</w:t>
            </w:r>
          </w:p>
        </w:tc>
      </w:tr>
      <w:tr w:rsidR="009A33AC" w:rsidRPr="009A33AC" w14:paraId="38AF4D87" w14:textId="77777777" w:rsidTr="002E681A">
        <w:trPr>
          <w:trHeight w:val="20"/>
        </w:trPr>
        <w:tc>
          <w:tcPr>
            <w:tcW w:w="3650" w:type="pct"/>
            <w:shd w:val="clear" w:color="auto" w:fill="CCEEFF"/>
            <w:tcMar>
              <w:top w:w="30" w:type="dxa"/>
              <w:left w:w="30" w:type="dxa"/>
              <w:bottom w:w="30" w:type="dxa"/>
              <w:right w:w="30" w:type="dxa"/>
            </w:tcMar>
            <w:hideMark/>
          </w:tcPr>
          <w:p w14:paraId="6BB85B00" w14:textId="77777777" w:rsidR="009A33AC" w:rsidRPr="009A33AC" w:rsidRDefault="009A33AC" w:rsidP="009A33AC">
            <w:pPr>
              <w:rPr>
                <w:rFonts w:eastAsia="Times New Roman"/>
                <w:sz w:val="16"/>
                <w:szCs w:val="16"/>
              </w:rPr>
            </w:pPr>
            <w:r w:rsidRPr="009A33AC">
              <w:rPr>
                <w:rFonts w:eastAsia="Times New Roman"/>
                <w:b/>
                <w:bCs/>
                <w:sz w:val="16"/>
                <w:szCs w:val="16"/>
              </w:rPr>
              <w:t>Assets</w:t>
            </w:r>
          </w:p>
        </w:tc>
        <w:tc>
          <w:tcPr>
            <w:tcW w:w="650" w:type="pct"/>
            <w:gridSpan w:val="3"/>
            <w:tcBorders>
              <w:top w:val="single" w:sz="6" w:space="0" w:color="000000"/>
            </w:tcBorders>
            <w:shd w:val="clear" w:color="auto" w:fill="CCEEFF"/>
            <w:tcMar>
              <w:top w:w="30" w:type="dxa"/>
              <w:left w:w="30" w:type="dxa"/>
              <w:bottom w:w="30" w:type="dxa"/>
              <w:right w:w="30" w:type="dxa"/>
            </w:tcMar>
            <w:vAlign w:val="bottom"/>
            <w:hideMark/>
          </w:tcPr>
          <w:p w14:paraId="1A87F607"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50" w:type="pct"/>
            <w:shd w:val="clear" w:color="auto" w:fill="CCEEFF"/>
            <w:tcMar>
              <w:top w:w="30" w:type="dxa"/>
              <w:left w:w="30" w:type="dxa"/>
              <w:bottom w:w="30" w:type="dxa"/>
              <w:right w:w="30" w:type="dxa"/>
            </w:tcMar>
            <w:vAlign w:val="bottom"/>
            <w:hideMark/>
          </w:tcPr>
          <w:p w14:paraId="6CF63B17"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650" w:type="pct"/>
            <w:gridSpan w:val="3"/>
            <w:tcBorders>
              <w:top w:val="single" w:sz="6" w:space="0" w:color="000000"/>
            </w:tcBorders>
            <w:shd w:val="clear" w:color="auto" w:fill="CCEEFF"/>
            <w:tcMar>
              <w:top w:w="30" w:type="dxa"/>
              <w:left w:w="30" w:type="dxa"/>
              <w:bottom w:w="30" w:type="dxa"/>
              <w:right w:w="30" w:type="dxa"/>
            </w:tcMar>
            <w:vAlign w:val="bottom"/>
            <w:hideMark/>
          </w:tcPr>
          <w:p w14:paraId="3D45C54F" w14:textId="77777777" w:rsidR="009A33AC" w:rsidRPr="009A33AC" w:rsidRDefault="009A33AC" w:rsidP="009A33AC">
            <w:pPr>
              <w:rPr>
                <w:rFonts w:eastAsia="Times New Roman"/>
                <w:sz w:val="16"/>
                <w:szCs w:val="16"/>
              </w:rPr>
            </w:pPr>
            <w:r w:rsidRPr="009A33AC">
              <w:rPr>
                <w:rFonts w:eastAsia="Times New Roman"/>
                <w:sz w:val="16"/>
                <w:szCs w:val="16"/>
              </w:rPr>
              <w:t> </w:t>
            </w:r>
          </w:p>
        </w:tc>
      </w:tr>
      <w:tr w:rsidR="009A33AC" w:rsidRPr="009A33AC" w14:paraId="6172CACB" w14:textId="77777777" w:rsidTr="002E681A">
        <w:trPr>
          <w:trHeight w:val="20"/>
        </w:trPr>
        <w:tc>
          <w:tcPr>
            <w:tcW w:w="3650" w:type="pct"/>
            <w:tcMar>
              <w:top w:w="30" w:type="dxa"/>
              <w:left w:w="30" w:type="dxa"/>
              <w:bottom w:w="30" w:type="dxa"/>
              <w:right w:w="30" w:type="dxa"/>
            </w:tcMar>
            <w:hideMark/>
          </w:tcPr>
          <w:p w14:paraId="383E081D" w14:textId="77777777" w:rsidR="009A33AC" w:rsidRPr="009A33AC" w:rsidRDefault="009A33AC" w:rsidP="009A33AC">
            <w:pPr>
              <w:rPr>
                <w:rFonts w:eastAsia="Times New Roman"/>
                <w:sz w:val="16"/>
                <w:szCs w:val="16"/>
              </w:rPr>
            </w:pPr>
            <w:r w:rsidRPr="009A33AC">
              <w:rPr>
                <w:rFonts w:eastAsia="Times New Roman"/>
                <w:sz w:val="16"/>
                <w:szCs w:val="16"/>
              </w:rPr>
              <w:t>Current assets</w:t>
            </w:r>
          </w:p>
        </w:tc>
        <w:tc>
          <w:tcPr>
            <w:tcW w:w="650" w:type="pct"/>
            <w:gridSpan w:val="3"/>
            <w:tcMar>
              <w:top w:w="30" w:type="dxa"/>
              <w:left w:w="30" w:type="dxa"/>
              <w:bottom w:w="30" w:type="dxa"/>
              <w:right w:w="30" w:type="dxa"/>
            </w:tcMar>
            <w:vAlign w:val="bottom"/>
            <w:hideMark/>
          </w:tcPr>
          <w:p w14:paraId="3ECA12BB"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50" w:type="pct"/>
            <w:tcMar>
              <w:top w:w="30" w:type="dxa"/>
              <w:left w:w="30" w:type="dxa"/>
              <w:bottom w:w="30" w:type="dxa"/>
              <w:right w:w="30" w:type="dxa"/>
            </w:tcMar>
            <w:vAlign w:val="bottom"/>
            <w:hideMark/>
          </w:tcPr>
          <w:p w14:paraId="693D73BC"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650" w:type="pct"/>
            <w:gridSpan w:val="3"/>
            <w:tcMar>
              <w:top w:w="30" w:type="dxa"/>
              <w:left w:w="30" w:type="dxa"/>
              <w:bottom w:w="30" w:type="dxa"/>
              <w:right w:w="30" w:type="dxa"/>
            </w:tcMar>
            <w:vAlign w:val="bottom"/>
            <w:hideMark/>
          </w:tcPr>
          <w:p w14:paraId="758DF166" w14:textId="77777777" w:rsidR="009A33AC" w:rsidRPr="009A33AC" w:rsidRDefault="009A33AC" w:rsidP="009A33AC">
            <w:pPr>
              <w:rPr>
                <w:rFonts w:eastAsia="Times New Roman"/>
                <w:sz w:val="16"/>
                <w:szCs w:val="16"/>
              </w:rPr>
            </w:pPr>
            <w:r w:rsidRPr="009A33AC">
              <w:rPr>
                <w:rFonts w:eastAsia="Times New Roman"/>
                <w:sz w:val="16"/>
                <w:szCs w:val="16"/>
              </w:rPr>
              <w:t> </w:t>
            </w:r>
          </w:p>
        </w:tc>
      </w:tr>
      <w:tr w:rsidR="002E681A" w:rsidRPr="009A33AC" w14:paraId="4D1AB9C2" w14:textId="77777777" w:rsidTr="00407C38">
        <w:trPr>
          <w:trHeight w:val="20"/>
        </w:trPr>
        <w:tc>
          <w:tcPr>
            <w:tcW w:w="3650" w:type="pct"/>
            <w:shd w:val="clear" w:color="auto" w:fill="CCEEFF"/>
            <w:tcMar>
              <w:top w:w="30" w:type="dxa"/>
              <w:left w:w="420" w:type="dxa"/>
              <w:bottom w:w="30" w:type="dxa"/>
              <w:right w:w="30" w:type="dxa"/>
            </w:tcMar>
            <w:hideMark/>
          </w:tcPr>
          <w:p w14:paraId="0BDAA797" w14:textId="77777777" w:rsidR="009A33AC" w:rsidRPr="009A33AC" w:rsidRDefault="009A33AC" w:rsidP="009A33AC">
            <w:pPr>
              <w:rPr>
                <w:rFonts w:eastAsia="Times New Roman"/>
                <w:sz w:val="16"/>
                <w:szCs w:val="16"/>
              </w:rPr>
            </w:pPr>
            <w:r w:rsidRPr="009A33AC">
              <w:rPr>
                <w:rFonts w:eastAsia="Times New Roman"/>
                <w:sz w:val="16"/>
                <w:szCs w:val="16"/>
              </w:rPr>
              <w:t>Cash and cash equivalents</w:t>
            </w:r>
          </w:p>
        </w:tc>
        <w:tc>
          <w:tcPr>
            <w:tcW w:w="50" w:type="pct"/>
            <w:shd w:val="clear" w:color="auto" w:fill="CCEEFF"/>
            <w:tcMar>
              <w:top w:w="30" w:type="dxa"/>
              <w:left w:w="30" w:type="dxa"/>
              <w:bottom w:w="30" w:type="dxa"/>
              <w:right w:w="0" w:type="dxa"/>
            </w:tcMar>
            <w:vAlign w:val="bottom"/>
            <w:hideMark/>
          </w:tcPr>
          <w:p w14:paraId="5E5BF72A" w14:textId="77777777" w:rsidR="009A33AC" w:rsidRPr="009A33AC" w:rsidRDefault="009A33AC" w:rsidP="009A33AC">
            <w:pPr>
              <w:rPr>
                <w:rFonts w:eastAsia="Times New Roman"/>
                <w:sz w:val="16"/>
                <w:szCs w:val="16"/>
              </w:rPr>
            </w:pPr>
            <w:r w:rsidRPr="009A33AC">
              <w:rPr>
                <w:rFonts w:eastAsia="Times New Roman"/>
                <w:sz w:val="16"/>
                <w:szCs w:val="16"/>
              </w:rPr>
              <w:t>$</w:t>
            </w:r>
          </w:p>
        </w:tc>
        <w:tc>
          <w:tcPr>
            <w:tcW w:w="550" w:type="pct"/>
            <w:shd w:val="clear" w:color="auto" w:fill="CCEEFF"/>
            <w:tcMar>
              <w:top w:w="30" w:type="dxa"/>
              <w:left w:w="0" w:type="dxa"/>
              <w:bottom w:w="30" w:type="dxa"/>
              <w:right w:w="0" w:type="dxa"/>
            </w:tcMar>
            <w:vAlign w:val="bottom"/>
            <w:hideMark/>
          </w:tcPr>
          <w:p w14:paraId="0925DFA7" w14:textId="77777777" w:rsidR="009A33AC" w:rsidRPr="009A33AC" w:rsidRDefault="009A33AC" w:rsidP="009A33AC">
            <w:pPr>
              <w:jc w:val="right"/>
              <w:rPr>
                <w:rFonts w:eastAsia="Times New Roman"/>
                <w:sz w:val="16"/>
                <w:szCs w:val="16"/>
              </w:rPr>
            </w:pPr>
            <w:r w:rsidRPr="009A33AC">
              <w:rPr>
                <w:rFonts w:eastAsia="Times New Roman"/>
                <w:sz w:val="16"/>
                <w:szCs w:val="16"/>
              </w:rPr>
              <w:t>129,852</w:t>
            </w:r>
          </w:p>
        </w:tc>
        <w:tc>
          <w:tcPr>
            <w:tcW w:w="50" w:type="pct"/>
            <w:shd w:val="clear" w:color="auto" w:fill="CCEEFF"/>
            <w:vAlign w:val="bottom"/>
            <w:hideMark/>
          </w:tcPr>
          <w:p w14:paraId="0D01B189" w14:textId="77777777" w:rsidR="009A33AC" w:rsidRPr="009A33AC" w:rsidRDefault="009A33AC" w:rsidP="009A33AC">
            <w:pPr>
              <w:rPr>
                <w:rFonts w:eastAsia="Times New Roman"/>
                <w:sz w:val="16"/>
                <w:szCs w:val="16"/>
              </w:rPr>
            </w:pPr>
          </w:p>
        </w:tc>
        <w:tc>
          <w:tcPr>
            <w:tcW w:w="50" w:type="pct"/>
            <w:shd w:val="clear" w:color="auto" w:fill="CCEEFF"/>
            <w:tcMar>
              <w:top w:w="30" w:type="dxa"/>
              <w:left w:w="30" w:type="dxa"/>
              <w:bottom w:w="30" w:type="dxa"/>
              <w:right w:w="30" w:type="dxa"/>
            </w:tcMar>
            <w:vAlign w:val="bottom"/>
            <w:hideMark/>
          </w:tcPr>
          <w:p w14:paraId="15047A29"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50" w:type="pct"/>
            <w:shd w:val="clear" w:color="auto" w:fill="CCEEFF"/>
            <w:tcMar>
              <w:top w:w="30" w:type="dxa"/>
              <w:left w:w="30" w:type="dxa"/>
              <w:bottom w:w="30" w:type="dxa"/>
              <w:right w:w="0" w:type="dxa"/>
            </w:tcMar>
            <w:vAlign w:val="bottom"/>
            <w:hideMark/>
          </w:tcPr>
          <w:p w14:paraId="67CF42DF" w14:textId="77777777" w:rsidR="009A33AC" w:rsidRPr="009A33AC" w:rsidRDefault="009A33AC" w:rsidP="009A33AC">
            <w:pPr>
              <w:rPr>
                <w:rFonts w:eastAsia="Times New Roman"/>
                <w:sz w:val="16"/>
                <w:szCs w:val="16"/>
              </w:rPr>
            </w:pPr>
            <w:r w:rsidRPr="009A33AC">
              <w:rPr>
                <w:rFonts w:eastAsia="Times New Roman"/>
                <w:sz w:val="16"/>
                <w:szCs w:val="16"/>
              </w:rPr>
              <w:t>$</w:t>
            </w:r>
          </w:p>
        </w:tc>
        <w:tc>
          <w:tcPr>
            <w:tcW w:w="550" w:type="pct"/>
            <w:shd w:val="clear" w:color="auto" w:fill="CCEEFF"/>
            <w:tcMar>
              <w:top w:w="30" w:type="dxa"/>
              <w:left w:w="0" w:type="dxa"/>
              <w:bottom w:w="30" w:type="dxa"/>
              <w:right w:w="0" w:type="dxa"/>
            </w:tcMar>
            <w:vAlign w:val="bottom"/>
            <w:hideMark/>
          </w:tcPr>
          <w:p w14:paraId="154545E6" w14:textId="77777777" w:rsidR="009A33AC" w:rsidRPr="009A33AC" w:rsidRDefault="009A33AC" w:rsidP="009A33AC">
            <w:pPr>
              <w:jc w:val="right"/>
              <w:rPr>
                <w:rFonts w:eastAsia="Times New Roman"/>
                <w:sz w:val="16"/>
                <w:szCs w:val="16"/>
              </w:rPr>
            </w:pPr>
            <w:r w:rsidRPr="009A33AC">
              <w:rPr>
                <w:rFonts w:eastAsia="Times New Roman"/>
                <w:sz w:val="16"/>
                <w:szCs w:val="16"/>
              </w:rPr>
              <w:t>593,175</w:t>
            </w:r>
          </w:p>
        </w:tc>
        <w:tc>
          <w:tcPr>
            <w:tcW w:w="50" w:type="pct"/>
            <w:shd w:val="clear" w:color="auto" w:fill="CCEEFF"/>
            <w:vAlign w:val="bottom"/>
            <w:hideMark/>
          </w:tcPr>
          <w:p w14:paraId="1D9736B7" w14:textId="77777777" w:rsidR="009A33AC" w:rsidRPr="009A33AC" w:rsidRDefault="009A33AC" w:rsidP="009A33AC">
            <w:pPr>
              <w:rPr>
                <w:rFonts w:eastAsia="Times New Roman"/>
                <w:sz w:val="16"/>
                <w:szCs w:val="16"/>
              </w:rPr>
            </w:pPr>
          </w:p>
        </w:tc>
      </w:tr>
      <w:tr w:rsidR="009A33AC" w:rsidRPr="009A33AC" w14:paraId="590B0810" w14:textId="77777777" w:rsidTr="00407C38">
        <w:trPr>
          <w:trHeight w:val="20"/>
        </w:trPr>
        <w:tc>
          <w:tcPr>
            <w:tcW w:w="3650" w:type="pct"/>
            <w:tcMar>
              <w:top w:w="30" w:type="dxa"/>
              <w:left w:w="420" w:type="dxa"/>
              <w:bottom w:w="30" w:type="dxa"/>
              <w:right w:w="30" w:type="dxa"/>
            </w:tcMar>
            <w:hideMark/>
          </w:tcPr>
          <w:p w14:paraId="155538EC" w14:textId="77777777" w:rsidR="009A33AC" w:rsidRPr="009A33AC" w:rsidRDefault="009A33AC" w:rsidP="009A33AC">
            <w:pPr>
              <w:rPr>
                <w:rFonts w:eastAsia="Times New Roman"/>
                <w:sz w:val="16"/>
                <w:szCs w:val="16"/>
              </w:rPr>
            </w:pPr>
            <w:r w:rsidRPr="009A33AC">
              <w:rPr>
                <w:rFonts w:eastAsia="Times New Roman"/>
                <w:sz w:val="16"/>
                <w:szCs w:val="16"/>
              </w:rPr>
              <w:t>Accounts receivable, net</w:t>
            </w:r>
          </w:p>
        </w:tc>
        <w:tc>
          <w:tcPr>
            <w:tcW w:w="600" w:type="pct"/>
            <w:gridSpan w:val="2"/>
            <w:tcMar>
              <w:top w:w="30" w:type="dxa"/>
              <w:left w:w="30" w:type="dxa"/>
              <w:bottom w:w="30" w:type="dxa"/>
              <w:right w:w="0" w:type="dxa"/>
            </w:tcMar>
            <w:vAlign w:val="bottom"/>
            <w:hideMark/>
          </w:tcPr>
          <w:p w14:paraId="0175695D" w14:textId="77777777" w:rsidR="009A33AC" w:rsidRPr="009A33AC" w:rsidRDefault="009A33AC" w:rsidP="009A33AC">
            <w:pPr>
              <w:jc w:val="right"/>
              <w:rPr>
                <w:rFonts w:eastAsia="Times New Roman"/>
                <w:sz w:val="16"/>
                <w:szCs w:val="16"/>
              </w:rPr>
            </w:pPr>
            <w:r w:rsidRPr="009A33AC">
              <w:rPr>
                <w:rFonts w:eastAsia="Times New Roman"/>
                <w:sz w:val="16"/>
                <w:szCs w:val="16"/>
              </w:rPr>
              <w:t>433,638</w:t>
            </w:r>
          </w:p>
        </w:tc>
        <w:tc>
          <w:tcPr>
            <w:tcW w:w="50" w:type="pct"/>
            <w:vAlign w:val="bottom"/>
            <w:hideMark/>
          </w:tcPr>
          <w:p w14:paraId="1057CE09" w14:textId="77777777" w:rsidR="009A33AC" w:rsidRPr="009A33AC" w:rsidRDefault="009A33AC" w:rsidP="009A33AC">
            <w:pPr>
              <w:rPr>
                <w:rFonts w:eastAsia="Times New Roman"/>
                <w:sz w:val="16"/>
                <w:szCs w:val="16"/>
              </w:rPr>
            </w:pPr>
          </w:p>
        </w:tc>
        <w:tc>
          <w:tcPr>
            <w:tcW w:w="50" w:type="pct"/>
            <w:tcMar>
              <w:top w:w="30" w:type="dxa"/>
              <w:left w:w="30" w:type="dxa"/>
              <w:bottom w:w="30" w:type="dxa"/>
              <w:right w:w="30" w:type="dxa"/>
            </w:tcMar>
            <w:vAlign w:val="bottom"/>
            <w:hideMark/>
          </w:tcPr>
          <w:p w14:paraId="1387DA0F"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600" w:type="pct"/>
            <w:gridSpan w:val="2"/>
            <w:tcMar>
              <w:top w:w="30" w:type="dxa"/>
              <w:left w:w="30" w:type="dxa"/>
              <w:bottom w:w="30" w:type="dxa"/>
              <w:right w:w="0" w:type="dxa"/>
            </w:tcMar>
            <w:vAlign w:val="bottom"/>
            <w:hideMark/>
          </w:tcPr>
          <w:p w14:paraId="5DC5258F" w14:textId="77777777" w:rsidR="009A33AC" w:rsidRPr="009A33AC" w:rsidRDefault="009A33AC" w:rsidP="009A33AC">
            <w:pPr>
              <w:jc w:val="right"/>
              <w:rPr>
                <w:rFonts w:eastAsia="Times New Roman"/>
                <w:sz w:val="16"/>
                <w:szCs w:val="16"/>
              </w:rPr>
            </w:pPr>
            <w:r w:rsidRPr="009A33AC">
              <w:rPr>
                <w:rFonts w:eastAsia="Times New Roman"/>
                <w:sz w:val="16"/>
                <w:szCs w:val="16"/>
              </w:rPr>
              <w:t>279,835</w:t>
            </w:r>
          </w:p>
        </w:tc>
        <w:tc>
          <w:tcPr>
            <w:tcW w:w="50" w:type="pct"/>
            <w:vAlign w:val="bottom"/>
            <w:hideMark/>
          </w:tcPr>
          <w:p w14:paraId="6F3ED8AB" w14:textId="77777777" w:rsidR="009A33AC" w:rsidRPr="009A33AC" w:rsidRDefault="009A33AC" w:rsidP="009A33AC">
            <w:pPr>
              <w:rPr>
                <w:rFonts w:eastAsia="Times New Roman"/>
                <w:sz w:val="16"/>
                <w:szCs w:val="16"/>
              </w:rPr>
            </w:pPr>
          </w:p>
        </w:tc>
      </w:tr>
      <w:tr w:rsidR="002E681A" w:rsidRPr="009A33AC" w14:paraId="5EBAB535" w14:textId="77777777" w:rsidTr="00407C38">
        <w:trPr>
          <w:trHeight w:val="20"/>
        </w:trPr>
        <w:tc>
          <w:tcPr>
            <w:tcW w:w="3650" w:type="pct"/>
            <w:shd w:val="clear" w:color="auto" w:fill="CCEEFF"/>
            <w:tcMar>
              <w:top w:w="30" w:type="dxa"/>
              <w:left w:w="420" w:type="dxa"/>
              <w:bottom w:w="30" w:type="dxa"/>
              <w:right w:w="30" w:type="dxa"/>
            </w:tcMar>
            <w:hideMark/>
          </w:tcPr>
          <w:p w14:paraId="1741360A" w14:textId="77777777" w:rsidR="009A33AC" w:rsidRPr="009A33AC" w:rsidRDefault="009A33AC" w:rsidP="009A33AC">
            <w:pPr>
              <w:rPr>
                <w:rFonts w:eastAsia="Times New Roman"/>
                <w:sz w:val="16"/>
                <w:szCs w:val="16"/>
              </w:rPr>
            </w:pPr>
            <w:r w:rsidRPr="009A33AC">
              <w:rPr>
                <w:rFonts w:eastAsia="Times New Roman"/>
                <w:sz w:val="16"/>
                <w:szCs w:val="16"/>
              </w:rPr>
              <w:t>Inventories</w:t>
            </w:r>
          </w:p>
        </w:tc>
        <w:tc>
          <w:tcPr>
            <w:tcW w:w="600" w:type="pct"/>
            <w:gridSpan w:val="2"/>
            <w:shd w:val="clear" w:color="auto" w:fill="CCEEFF"/>
            <w:tcMar>
              <w:top w:w="30" w:type="dxa"/>
              <w:left w:w="30" w:type="dxa"/>
              <w:bottom w:w="30" w:type="dxa"/>
              <w:right w:w="0" w:type="dxa"/>
            </w:tcMar>
            <w:vAlign w:val="bottom"/>
            <w:hideMark/>
          </w:tcPr>
          <w:p w14:paraId="3BC2EA83" w14:textId="77777777" w:rsidR="009A33AC" w:rsidRPr="009A33AC" w:rsidRDefault="009A33AC" w:rsidP="009A33AC">
            <w:pPr>
              <w:jc w:val="right"/>
              <w:rPr>
                <w:rFonts w:eastAsia="Times New Roman"/>
                <w:sz w:val="16"/>
                <w:szCs w:val="16"/>
              </w:rPr>
            </w:pPr>
            <w:r w:rsidRPr="009A33AC">
              <w:rPr>
                <w:rFonts w:eastAsia="Times New Roman"/>
                <w:sz w:val="16"/>
                <w:szCs w:val="16"/>
              </w:rPr>
              <w:t>783,031</w:t>
            </w:r>
          </w:p>
        </w:tc>
        <w:tc>
          <w:tcPr>
            <w:tcW w:w="50" w:type="pct"/>
            <w:shd w:val="clear" w:color="auto" w:fill="CCEEFF"/>
            <w:vAlign w:val="bottom"/>
            <w:hideMark/>
          </w:tcPr>
          <w:p w14:paraId="3FAB6501" w14:textId="77777777" w:rsidR="009A33AC" w:rsidRPr="009A33AC" w:rsidRDefault="009A33AC" w:rsidP="009A33AC">
            <w:pPr>
              <w:rPr>
                <w:rFonts w:eastAsia="Times New Roman"/>
                <w:sz w:val="16"/>
                <w:szCs w:val="16"/>
              </w:rPr>
            </w:pPr>
          </w:p>
        </w:tc>
        <w:tc>
          <w:tcPr>
            <w:tcW w:w="50" w:type="pct"/>
            <w:shd w:val="clear" w:color="auto" w:fill="CCEEFF"/>
            <w:tcMar>
              <w:top w:w="30" w:type="dxa"/>
              <w:left w:w="30" w:type="dxa"/>
              <w:bottom w:w="30" w:type="dxa"/>
              <w:right w:w="30" w:type="dxa"/>
            </w:tcMar>
            <w:vAlign w:val="bottom"/>
            <w:hideMark/>
          </w:tcPr>
          <w:p w14:paraId="2D4EA0CB"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600" w:type="pct"/>
            <w:gridSpan w:val="2"/>
            <w:shd w:val="clear" w:color="auto" w:fill="CCEEFF"/>
            <w:tcMar>
              <w:top w:w="30" w:type="dxa"/>
              <w:left w:w="30" w:type="dxa"/>
              <w:bottom w:w="30" w:type="dxa"/>
              <w:right w:w="0" w:type="dxa"/>
            </w:tcMar>
            <w:vAlign w:val="bottom"/>
            <w:hideMark/>
          </w:tcPr>
          <w:p w14:paraId="3C7B65E3" w14:textId="77777777" w:rsidR="009A33AC" w:rsidRPr="009A33AC" w:rsidRDefault="009A33AC" w:rsidP="009A33AC">
            <w:pPr>
              <w:jc w:val="right"/>
              <w:rPr>
                <w:rFonts w:eastAsia="Times New Roman"/>
                <w:sz w:val="16"/>
                <w:szCs w:val="16"/>
              </w:rPr>
            </w:pPr>
            <w:r w:rsidRPr="009A33AC">
              <w:rPr>
                <w:rFonts w:eastAsia="Times New Roman"/>
                <w:sz w:val="16"/>
                <w:szCs w:val="16"/>
              </w:rPr>
              <w:t>536,714</w:t>
            </w:r>
          </w:p>
        </w:tc>
        <w:tc>
          <w:tcPr>
            <w:tcW w:w="50" w:type="pct"/>
            <w:shd w:val="clear" w:color="auto" w:fill="CCEEFF"/>
            <w:vAlign w:val="bottom"/>
            <w:hideMark/>
          </w:tcPr>
          <w:p w14:paraId="65007CA5" w14:textId="77777777" w:rsidR="009A33AC" w:rsidRPr="009A33AC" w:rsidRDefault="009A33AC" w:rsidP="009A33AC">
            <w:pPr>
              <w:rPr>
                <w:rFonts w:eastAsia="Times New Roman"/>
                <w:sz w:val="16"/>
                <w:szCs w:val="16"/>
              </w:rPr>
            </w:pPr>
          </w:p>
        </w:tc>
      </w:tr>
      <w:tr w:rsidR="009A33AC" w:rsidRPr="009A33AC" w14:paraId="7E1130D1" w14:textId="77777777" w:rsidTr="00407C38">
        <w:trPr>
          <w:trHeight w:val="20"/>
        </w:trPr>
        <w:tc>
          <w:tcPr>
            <w:tcW w:w="3650" w:type="pct"/>
            <w:tcMar>
              <w:top w:w="30" w:type="dxa"/>
              <w:left w:w="420" w:type="dxa"/>
              <w:bottom w:w="30" w:type="dxa"/>
              <w:right w:w="30" w:type="dxa"/>
            </w:tcMar>
            <w:hideMark/>
          </w:tcPr>
          <w:p w14:paraId="3BC6A857" w14:textId="77777777" w:rsidR="009A33AC" w:rsidRPr="009A33AC" w:rsidRDefault="009A33AC" w:rsidP="009A33AC">
            <w:pPr>
              <w:rPr>
                <w:rFonts w:eastAsia="Times New Roman"/>
                <w:sz w:val="16"/>
                <w:szCs w:val="16"/>
              </w:rPr>
            </w:pPr>
            <w:r w:rsidRPr="009A33AC">
              <w:rPr>
                <w:rFonts w:eastAsia="Times New Roman"/>
                <w:sz w:val="16"/>
                <w:szCs w:val="16"/>
              </w:rPr>
              <w:t>Prepaid expenses and other current assets</w:t>
            </w:r>
          </w:p>
        </w:tc>
        <w:tc>
          <w:tcPr>
            <w:tcW w:w="600" w:type="pct"/>
            <w:gridSpan w:val="2"/>
            <w:tcMar>
              <w:top w:w="30" w:type="dxa"/>
              <w:left w:w="30" w:type="dxa"/>
              <w:bottom w:w="30" w:type="dxa"/>
              <w:right w:w="0" w:type="dxa"/>
            </w:tcMar>
            <w:vAlign w:val="bottom"/>
            <w:hideMark/>
          </w:tcPr>
          <w:p w14:paraId="4F34F5A2" w14:textId="77777777" w:rsidR="009A33AC" w:rsidRPr="009A33AC" w:rsidRDefault="009A33AC" w:rsidP="009A33AC">
            <w:pPr>
              <w:jc w:val="right"/>
              <w:rPr>
                <w:rFonts w:eastAsia="Times New Roman"/>
                <w:sz w:val="16"/>
                <w:szCs w:val="16"/>
              </w:rPr>
            </w:pPr>
            <w:r w:rsidRPr="009A33AC">
              <w:rPr>
                <w:rFonts w:eastAsia="Times New Roman"/>
                <w:sz w:val="16"/>
                <w:szCs w:val="16"/>
              </w:rPr>
              <w:t>152,242</w:t>
            </w:r>
          </w:p>
        </w:tc>
        <w:tc>
          <w:tcPr>
            <w:tcW w:w="50" w:type="pct"/>
            <w:vAlign w:val="bottom"/>
            <w:hideMark/>
          </w:tcPr>
          <w:p w14:paraId="3DC0347F" w14:textId="77777777" w:rsidR="009A33AC" w:rsidRPr="009A33AC" w:rsidRDefault="009A33AC" w:rsidP="009A33AC">
            <w:pPr>
              <w:rPr>
                <w:rFonts w:eastAsia="Times New Roman"/>
                <w:sz w:val="16"/>
                <w:szCs w:val="16"/>
              </w:rPr>
            </w:pPr>
          </w:p>
        </w:tc>
        <w:tc>
          <w:tcPr>
            <w:tcW w:w="50" w:type="pct"/>
            <w:tcMar>
              <w:top w:w="30" w:type="dxa"/>
              <w:left w:w="30" w:type="dxa"/>
              <w:bottom w:w="30" w:type="dxa"/>
              <w:right w:w="30" w:type="dxa"/>
            </w:tcMar>
            <w:vAlign w:val="bottom"/>
            <w:hideMark/>
          </w:tcPr>
          <w:p w14:paraId="11AAD484"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600" w:type="pct"/>
            <w:gridSpan w:val="2"/>
            <w:tcMar>
              <w:top w:w="30" w:type="dxa"/>
              <w:left w:w="30" w:type="dxa"/>
              <w:bottom w:w="30" w:type="dxa"/>
              <w:right w:w="0" w:type="dxa"/>
            </w:tcMar>
            <w:vAlign w:val="bottom"/>
            <w:hideMark/>
          </w:tcPr>
          <w:p w14:paraId="61A78067" w14:textId="77777777" w:rsidR="009A33AC" w:rsidRPr="009A33AC" w:rsidRDefault="009A33AC" w:rsidP="009A33AC">
            <w:pPr>
              <w:jc w:val="right"/>
              <w:rPr>
                <w:rFonts w:eastAsia="Times New Roman"/>
                <w:sz w:val="16"/>
                <w:szCs w:val="16"/>
              </w:rPr>
            </w:pPr>
            <w:r w:rsidRPr="009A33AC">
              <w:rPr>
                <w:rFonts w:eastAsia="Times New Roman"/>
                <w:sz w:val="16"/>
                <w:szCs w:val="16"/>
              </w:rPr>
              <w:t>87,177</w:t>
            </w:r>
          </w:p>
        </w:tc>
        <w:tc>
          <w:tcPr>
            <w:tcW w:w="50" w:type="pct"/>
            <w:vAlign w:val="bottom"/>
            <w:hideMark/>
          </w:tcPr>
          <w:p w14:paraId="71F5CEF3" w14:textId="77777777" w:rsidR="009A33AC" w:rsidRPr="009A33AC" w:rsidRDefault="009A33AC" w:rsidP="009A33AC">
            <w:pPr>
              <w:rPr>
                <w:rFonts w:eastAsia="Times New Roman"/>
                <w:sz w:val="16"/>
                <w:szCs w:val="16"/>
              </w:rPr>
            </w:pPr>
          </w:p>
        </w:tc>
      </w:tr>
      <w:tr w:rsidR="002E681A" w:rsidRPr="009A33AC" w14:paraId="7224DA26" w14:textId="77777777" w:rsidTr="00407C38">
        <w:trPr>
          <w:trHeight w:val="20"/>
        </w:trPr>
        <w:tc>
          <w:tcPr>
            <w:tcW w:w="3650" w:type="pct"/>
            <w:shd w:val="clear" w:color="auto" w:fill="CCEEFF"/>
            <w:tcMar>
              <w:top w:w="30" w:type="dxa"/>
              <w:left w:w="420" w:type="dxa"/>
              <w:bottom w:w="30" w:type="dxa"/>
              <w:right w:w="30" w:type="dxa"/>
            </w:tcMar>
            <w:hideMark/>
          </w:tcPr>
          <w:p w14:paraId="748ABB88" w14:textId="77777777" w:rsidR="009A33AC" w:rsidRPr="009A33AC" w:rsidRDefault="009A33AC" w:rsidP="009A33AC">
            <w:pPr>
              <w:rPr>
                <w:rFonts w:eastAsia="Times New Roman"/>
                <w:sz w:val="16"/>
                <w:szCs w:val="16"/>
              </w:rPr>
            </w:pPr>
            <w:r w:rsidRPr="009A33AC">
              <w:rPr>
                <w:rFonts w:eastAsia="Times New Roman"/>
                <w:sz w:val="16"/>
                <w:szCs w:val="16"/>
              </w:rPr>
              <w:t>Deferred income taxes</w:t>
            </w:r>
          </w:p>
        </w:tc>
        <w:tc>
          <w:tcPr>
            <w:tcW w:w="600" w:type="pct"/>
            <w:gridSpan w:val="2"/>
            <w:tcBorders>
              <w:bottom w:val="single" w:sz="6" w:space="0" w:color="000000"/>
            </w:tcBorders>
            <w:shd w:val="clear" w:color="auto" w:fill="CCEEFF"/>
            <w:tcMar>
              <w:top w:w="30" w:type="dxa"/>
              <w:left w:w="30" w:type="dxa"/>
              <w:bottom w:w="30" w:type="dxa"/>
              <w:right w:w="0" w:type="dxa"/>
            </w:tcMar>
            <w:vAlign w:val="bottom"/>
            <w:hideMark/>
          </w:tcPr>
          <w:p w14:paraId="0949491F" w14:textId="77777777" w:rsidR="009A33AC" w:rsidRPr="009A33AC" w:rsidRDefault="009A33AC" w:rsidP="009A33AC">
            <w:pPr>
              <w:jc w:val="right"/>
              <w:rPr>
                <w:rFonts w:eastAsia="Times New Roman"/>
                <w:sz w:val="16"/>
                <w:szCs w:val="16"/>
              </w:rPr>
            </w:pPr>
            <w:r w:rsidRPr="009A33AC">
              <w:rPr>
                <w:rFonts w:eastAsia="Times New Roman"/>
                <w:sz w:val="16"/>
                <w:szCs w:val="16"/>
              </w:rPr>
              <w:t>—</w:t>
            </w:r>
          </w:p>
        </w:tc>
        <w:tc>
          <w:tcPr>
            <w:tcW w:w="50" w:type="pct"/>
            <w:tcBorders>
              <w:bottom w:val="single" w:sz="6" w:space="0" w:color="000000"/>
            </w:tcBorders>
            <w:shd w:val="clear" w:color="auto" w:fill="CCEEFF"/>
            <w:vAlign w:val="bottom"/>
            <w:hideMark/>
          </w:tcPr>
          <w:p w14:paraId="5B86CF5A" w14:textId="77777777" w:rsidR="009A33AC" w:rsidRPr="009A33AC" w:rsidRDefault="009A33AC" w:rsidP="009A33AC">
            <w:pPr>
              <w:rPr>
                <w:rFonts w:eastAsia="Times New Roman"/>
                <w:sz w:val="16"/>
                <w:szCs w:val="16"/>
              </w:rPr>
            </w:pPr>
          </w:p>
        </w:tc>
        <w:tc>
          <w:tcPr>
            <w:tcW w:w="50" w:type="pct"/>
            <w:shd w:val="clear" w:color="auto" w:fill="CCEEFF"/>
            <w:tcMar>
              <w:top w:w="30" w:type="dxa"/>
              <w:left w:w="30" w:type="dxa"/>
              <w:bottom w:w="30" w:type="dxa"/>
              <w:right w:w="30" w:type="dxa"/>
            </w:tcMar>
            <w:vAlign w:val="bottom"/>
            <w:hideMark/>
          </w:tcPr>
          <w:p w14:paraId="5DCD8629"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600" w:type="pct"/>
            <w:gridSpan w:val="2"/>
            <w:tcBorders>
              <w:bottom w:val="single" w:sz="6" w:space="0" w:color="000000"/>
            </w:tcBorders>
            <w:shd w:val="clear" w:color="auto" w:fill="CCEEFF"/>
            <w:tcMar>
              <w:top w:w="30" w:type="dxa"/>
              <w:left w:w="30" w:type="dxa"/>
              <w:bottom w:w="30" w:type="dxa"/>
              <w:right w:w="0" w:type="dxa"/>
            </w:tcMar>
            <w:vAlign w:val="bottom"/>
            <w:hideMark/>
          </w:tcPr>
          <w:p w14:paraId="30A0C443" w14:textId="77777777" w:rsidR="009A33AC" w:rsidRPr="009A33AC" w:rsidRDefault="009A33AC" w:rsidP="009A33AC">
            <w:pPr>
              <w:jc w:val="right"/>
              <w:rPr>
                <w:rFonts w:eastAsia="Times New Roman"/>
                <w:sz w:val="16"/>
                <w:szCs w:val="16"/>
              </w:rPr>
            </w:pPr>
            <w:r w:rsidRPr="009A33AC">
              <w:rPr>
                <w:rFonts w:eastAsia="Times New Roman"/>
                <w:sz w:val="16"/>
                <w:szCs w:val="16"/>
              </w:rPr>
              <w:t>52,498</w:t>
            </w:r>
          </w:p>
        </w:tc>
        <w:tc>
          <w:tcPr>
            <w:tcW w:w="50" w:type="pct"/>
            <w:tcBorders>
              <w:bottom w:val="single" w:sz="6" w:space="0" w:color="000000"/>
            </w:tcBorders>
            <w:shd w:val="clear" w:color="auto" w:fill="CCEEFF"/>
            <w:vAlign w:val="bottom"/>
            <w:hideMark/>
          </w:tcPr>
          <w:p w14:paraId="2296115D" w14:textId="77777777" w:rsidR="009A33AC" w:rsidRPr="009A33AC" w:rsidRDefault="009A33AC" w:rsidP="009A33AC">
            <w:pPr>
              <w:rPr>
                <w:rFonts w:eastAsia="Times New Roman"/>
                <w:sz w:val="16"/>
                <w:szCs w:val="16"/>
              </w:rPr>
            </w:pPr>
          </w:p>
        </w:tc>
      </w:tr>
      <w:tr w:rsidR="009A33AC" w:rsidRPr="009A33AC" w14:paraId="349B9FA4" w14:textId="77777777" w:rsidTr="00407C38">
        <w:trPr>
          <w:trHeight w:val="20"/>
        </w:trPr>
        <w:tc>
          <w:tcPr>
            <w:tcW w:w="3650" w:type="pct"/>
            <w:tcMar>
              <w:top w:w="30" w:type="dxa"/>
              <w:left w:w="1260" w:type="dxa"/>
              <w:bottom w:w="30" w:type="dxa"/>
              <w:right w:w="30" w:type="dxa"/>
            </w:tcMar>
            <w:hideMark/>
          </w:tcPr>
          <w:p w14:paraId="0AD1DAF2" w14:textId="77777777" w:rsidR="009A33AC" w:rsidRPr="009A33AC" w:rsidRDefault="009A33AC" w:rsidP="009A33AC">
            <w:pPr>
              <w:rPr>
                <w:rFonts w:eastAsia="Times New Roman"/>
                <w:sz w:val="16"/>
                <w:szCs w:val="16"/>
              </w:rPr>
            </w:pPr>
            <w:r w:rsidRPr="009A33AC">
              <w:rPr>
                <w:rFonts w:eastAsia="Times New Roman"/>
                <w:sz w:val="16"/>
                <w:szCs w:val="16"/>
              </w:rPr>
              <w:t>Total current assets</w:t>
            </w:r>
          </w:p>
        </w:tc>
        <w:tc>
          <w:tcPr>
            <w:tcW w:w="600" w:type="pct"/>
            <w:gridSpan w:val="2"/>
            <w:tcBorders>
              <w:top w:val="single" w:sz="6" w:space="0" w:color="000000"/>
            </w:tcBorders>
            <w:tcMar>
              <w:top w:w="30" w:type="dxa"/>
              <w:left w:w="30" w:type="dxa"/>
              <w:bottom w:w="30" w:type="dxa"/>
              <w:right w:w="0" w:type="dxa"/>
            </w:tcMar>
            <w:vAlign w:val="bottom"/>
            <w:hideMark/>
          </w:tcPr>
          <w:p w14:paraId="2FC92233" w14:textId="77777777" w:rsidR="009A33AC" w:rsidRPr="009A33AC" w:rsidRDefault="009A33AC" w:rsidP="009A33AC">
            <w:pPr>
              <w:jc w:val="right"/>
              <w:rPr>
                <w:rFonts w:eastAsia="Times New Roman"/>
                <w:sz w:val="16"/>
                <w:szCs w:val="16"/>
              </w:rPr>
            </w:pPr>
            <w:r w:rsidRPr="009A33AC">
              <w:rPr>
                <w:rFonts w:eastAsia="Times New Roman"/>
                <w:sz w:val="16"/>
                <w:szCs w:val="16"/>
              </w:rPr>
              <w:t>1,498,763</w:t>
            </w:r>
          </w:p>
        </w:tc>
        <w:tc>
          <w:tcPr>
            <w:tcW w:w="50" w:type="pct"/>
            <w:tcBorders>
              <w:top w:val="single" w:sz="6" w:space="0" w:color="000000"/>
            </w:tcBorders>
            <w:vAlign w:val="bottom"/>
            <w:hideMark/>
          </w:tcPr>
          <w:p w14:paraId="5231BF6A" w14:textId="77777777" w:rsidR="009A33AC" w:rsidRPr="009A33AC" w:rsidRDefault="009A33AC" w:rsidP="009A33AC">
            <w:pPr>
              <w:rPr>
                <w:rFonts w:eastAsia="Times New Roman"/>
                <w:sz w:val="16"/>
                <w:szCs w:val="16"/>
              </w:rPr>
            </w:pPr>
          </w:p>
        </w:tc>
        <w:tc>
          <w:tcPr>
            <w:tcW w:w="50" w:type="pct"/>
            <w:tcMar>
              <w:top w:w="30" w:type="dxa"/>
              <w:left w:w="30" w:type="dxa"/>
              <w:bottom w:w="30" w:type="dxa"/>
              <w:right w:w="30" w:type="dxa"/>
            </w:tcMar>
            <w:vAlign w:val="bottom"/>
            <w:hideMark/>
          </w:tcPr>
          <w:p w14:paraId="59892AE2"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600" w:type="pct"/>
            <w:gridSpan w:val="2"/>
            <w:tcBorders>
              <w:top w:val="single" w:sz="6" w:space="0" w:color="000000"/>
            </w:tcBorders>
            <w:tcMar>
              <w:top w:w="30" w:type="dxa"/>
              <w:left w:w="30" w:type="dxa"/>
              <w:bottom w:w="30" w:type="dxa"/>
              <w:right w:w="0" w:type="dxa"/>
            </w:tcMar>
            <w:vAlign w:val="bottom"/>
            <w:hideMark/>
          </w:tcPr>
          <w:p w14:paraId="7E3F1716" w14:textId="77777777" w:rsidR="009A33AC" w:rsidRPr="009A33AC" w:rsidRDefault="009A33AC" w:rsidP="009A33AC">
            <w:pPr>
              <w:jc w:val="right"/>
              <w:rPr>
                <w:rFonts w:eastAsia="Times New Roman"/>
                <w:sz w:val="16"/>
                <w:szCs w:val="16"/>
              </w:rPr>
            </w:pPr>
            <w:r w:rsidRPr="009A33AC">
              <w:rPr>
                <w:rFonts w:eastAsia="Times New Roman"/>
                <w:sz w:val="16"/>
                <w:szCs w:val="16"/>
              </w:rPr>
              <w:t>1,549,399</w:t>
            </w:r>
          </w:p>
        </w:tc>
        <w:tc>
          <w:tcPr>
            <w:tcW w:w="50" w:type="pct"/>
            <w:tcBorders>
              <w:top w:val="single" w:sz="6" w:space="0" w:color="000000"/>
            </w:tcBorders>
            <w:vAlign w:val="bottom"/>
            <w:hideMark/>
          </w:tcPr>
          <w:p w14:paraId="556591EA" w14:textId="77777777" w:rsidR="009A33AC" w:rsidRPr="009A33AC" w:rsidRDefault="009A33AC" w:rsidP="009A33AC">
            <w:pPr>
              <w:rPr>
                <w:rFonts w:eastAsia="Times New Roman"/>
                <w:sz w:val="16"/>
                <w:szCs w:val="16"/>
              </w:rPr>
            </w:pPr>
          </w:p>
        </w:tc>
      </w:tr>
      <w:tr w:rsidR="002E681A" w:rsidRPr="009A33AC" w14:paraId="5A6DD935" w14:textId="77777777" w:rsidTr="00407C38">
        <w:trPr>
          <w:trHeight w:val="20"/>
        </w:trPr>
        <w:tc>
          <w:tcPr>
            <w:tcW w:w="3650" w:type="pct"/>
            <w:shd w:val="clear" w:color="auto" w:fill="CCEEFF"/>
            <w:tcMar>
              <w:top w:w="30" w:type="dxa"/>
              <w:left w:w="30" w:type="dxa"/>
              <w:bottom w:w="30" w:type="dxa"/>
              <w:right w:w="30" w:type="dxa"/>
            </w:tcMar>
            <w:hideMark/>
          </w:tcPr>
          <w:p w14:paraId="5148240E" w14:textId="77777777" w:rsidR="009A33AC" w:rsidRPr="009A33AC" w:rsidRDefault="009A33AC" w:rsidP="009A33AC">
            <w:pPr>
              <w:rPr>
                <w:rFonts w:eastAsia="Times New Roman"/>
                <w:sz w:val="16"/>
                <w:szCs w:val="16"/>
              </w:rPr>
            </w:pPr>
            <w:r w:rsidRPr="009A33AC">
              <w:rPr>
                <w:rFonts w:eastAsia="Times New Roman"/>
                <w:sz w:val="16"/>
                <w:szCs w:val="16"/>
              </w:rPr>
              <w:t>Property and equipment, net</w:t>
            </w:r>
          </w:p>
        </w:tc>
        <w:tc>
          <w:tcPr>
            <w:tcW w:w="600" w:type="pct"/>
            <w:gridSpan w:val="2"/>
            <w:shd w:val="clear" w:color="auto" w:fill="CCEEFF"/>
            <w:tcMar>
              <w:top w:w="30" w:type="dxa"/>
              <w:left w:w="30" w:type="dxa"/>
              <w:bottom w:w="30" w:type="dxa"/>
              <w:right w:w="0" w:type="dxa"/>
            </w:tcMar>
            <w:vAlign w:val="bottom"/>
            <w:hideMark/>
          </w:tcPr>
          <w:p w14:paraId="579BFFE1" w14:textId="77777777" w:rsidR="009A33AC" w:rsidRPr="009A33AC" w:rsidRDefault="009A33AC" w:rsidP="009A33AC">
            <w:pPr>
              <w:jc w:val="right"/>
              <w:rPr>
                <w:rFonts w:eastAsia="Times New Roman"/>
                <w:sz w:val="16"/>
                <w:szCs w:val="16"/>
              </w:rPr>
            </w:pPr>
            <w:r w:rsidRPr="009A33AC">
              <w:rPr>
                <w:rFonts w:eastAsia="Times New Roman"/>
                <w:sz w:val="16"/>
                <w:szCs w:val="16"/>
              </w:rPr>
              <w:t>538,531</w:t>
            </w:r>
          </w:p>
        </w:tc>
        <w:tc>
          <w:tcPr>
            <w:tcW w:w="50" w:type="pct"/>
            <w:shd w:val="clear" w:color="auto" w:fill="CCEEFF"/>
            <w:vAlign w:val="bottom"/>
            <w:hideMark/>
          </w:tcPr>
          <w:p w14:paraId="16B44FEE" w14:textId="77777777" w:rsidR="009A33AC" w:rsidRPr="009A33AC" w:rsidRDefault="009A33AC" w:rsidP="009A33AC">
            <w:pPr>
              <w:rPr>
                <w:rFonts w:eastAsia="Times New Roman"/>
                <w:sz w:val="16"/>
                <w:szCs w:val="16"/>
              </w:rPr>
            </w:pPr>
          </w:p>
        </w:tc>
        <w:tc>
          <w:tcPr>
            <w:tcW w:w="50" w:type="pct"/>
            <w:shd w:val="clear" w:color="auto" w:fill="CCEEFF"/>
            <w:tcMar>
              <w:top w:w="30" w:type="dxa"/>
              <w:left w:w="30" w:type="dxa"/>
              <w:bottom w:w="30" w:type="dxa"/>
              <w:right w:w="30" w:type="dxa"/>
            </w:tcMar>
            <w:vAlign w:val="bottom"/>
            <w:hideMark/>
          </w:tcPr>
          <w:p w14:paraId="1E6B143C"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600" w:type="pct"/>
            <w:gridSpan w:val="2"/>
            <w:shd w:val="clear" w:color="auto" w:fill="CCEEFF"/>
            <w:tcMar>
              <w:top w:w="30" w:type="dxa"/>
              <w:left w:w="30" w:type="dxa"/>
              <w:bottom w:w="30" w:type="dxa"/>
              <w:right w:w="0" w:type="dxa"/>
            </w:tcMar>
            <w:vAlign w:val="bottom"/>
            <w:hideMark/>
          </w:tcPr>
          <w:p w14:paraId="0CF4132C" w14:textId="77777777" w:rsidR="009A33AC" w:rsidRPr="009A33AC" w:rsidRDefault="009A33AC" w:rsidP="009A33AC">
            <w:pPr>
              <w:jc w:val="right"/>
              <w:rPr>
                <w:rFonts w:eastAsia="Times New Roman"/>
                <w:sz w:val="16"/>
                <w:szCs w:val="16"/>
              </w:rPr>
            </w:pPr>
            <w:r w:rsidRPr="009A33AC">
              <w:rPr>
                <w:rFonts w:eastAsia="Times New Roman"/>
                <w:sz w:val="16"/>
                <w:szCs w:val="16"/>
              </w:rPr>
              <w:t>305,564</w:t>
            </w:r>
          </w:p>
        </w:tc>
        <w:tc>
          <w:tcPr>
            <w:tcW w:w="50" w:type="pct"/>
            <w:shd w:val="clear" w:color="auto" w:fill="CCEEFF"/>
            <w:vAlign w:val="bottom"/>
            <w:hideMark/>
          </w:tcPr>
          <w:p w14:paraId="0A903C81" w14:textId="77777777" w:rsidR="009A33AC" w:rsidRPr="009A33AC" w:rsidRDefault="009A33AC" w:rsidP="009A33AC">
            <w:pPr>
              <w:rPr>
                <w:rFonts w:eastAsia="Times New Roman"/>
                <w:sz w:val="16"/>
                <w:szCs w:val="16"/>
              </w:rPr>
            </w:pPr>
          </w:p>
        </w:tc>
      </w:tr>
      <w:tr w:rsidR="009A33AC" w:rsidRPr="009A33AC" w14:paraId="52F4598B" w14:textId="77777777" w:rsidTr="00407C38">
        <w:trPr>
          <w:trHeight w:val="20"/>
        </w:trPr>
        <w:tc>
          <w:tcPr>
            <w:tcW w:w="3650" w:type="pct"/>
            <w:tcMar>
              <w:top w:w="30" w:type="dxa"/>
              <w:left w:w="30" w:type="dxa"/>
              <w:bottom w:w="30" w:type="dxa"/>
              <w:right w:w="30" w:type="dxa"/>
            </w:tcMar>
            <w:hideMark/>
          </w:tcPr>
          <w:p w14:paraId="4332B6DF" w14:textId="77777777" w:rsidR="009A33AC" w:rsidRPr="009A33AC" w:rsidRDefault="009A33AC" w:rsidP="009A33AC">
            <w:pPr>
              <w:rPr>
                <w:rFonts w:eastAsia="Times New Roman"/>
                <w:sz w:val="16"/>
                <w:szCs w:val="16"/>
              </w:rPr>
            </w:pPr>
            <w:r w:rsidRPr="009A33AC">
              <w:rPr>
                <w:rFonts w:eastAsia="Times New Roman"/>
                <w:sz w:val="16"/>
                <w:szCs w:val="16"/>
              </w:rPr>
              <w:t>Goodwill</w:t>
            </w:r>
          </w:p>
        </w:tc>
        <w:tc>
          <w:tcPr>
            <w:tcW w:w="600" w:type="pct"/>
            <w:gridSpan w:val="2"/>
            <w:tcMar>
              <w:top w:w="30" w:type="dxa"/>
              <w:left w:w="30" w:type="dxa"/>
              <w:bottom w:w="30" w:type="dxa"/>
              <w:right w:w="0" w:type="dxa"/>
            </w:tcMar>
            <w:vAlign w:val="bottom"/>
            <w:hideMark/>
          </w:tcPr>
          <w:p w14:paraId="0B9E6314" w14:textId="77777777" w:rsidR="009A33AC" w:rsidRPr="009A33AC" w:rsidRDefault="009A33AC" w:rsidP="009A33AC">
            <w:pPr>
              <w:jc w:val="right"/>
              <w:rPr>
                <w:rFonts w:eastAsia="Times New Roman"/>
                <w:sz w:val="16"/>
                <w:szCs w:val="16"/>
              </w:rPr>
            </w:pPr>
            <w:r w:rsidRPr="009A33AC">
              <w:rPr>
                <w:rFonts w:eastAsia="Times New Roman"/>
                <w:sz w:val="16"/>
                <w:szCs w:val="16"/>
              </w:rPr>
              <w:t>585,181</w:t>
            </w:r>
          </w:p>
        </w:tc>
        <w:tc>
          <w:tcPr>
            <w:tcW w:w="50" w:type="pct"/>
            <w:vAlign w:val="bottom"/>
            <w:hideMark/>
          </w:tcPr>
          <w:p w14:paraId="564BB67A" w14:textId="77777777" w:rsidR="009A33AC" w:rsidRPr="009A33AC" w:rsidRDefault="009A33AC" w:rsidP="009A33AC">
            <w:pPr>
              <w:rPr>
                <w:rFonts w:eastAsia="Times New Roman"/>
                <w:sz w:val="16"/>
                <w:szCs w:val="16"/>
              </w:rPr>
            </w:pPr>
          </w:p>
        </w:tc>
        <w:tc>
          <w:tcPr>
            <w:tcW w:w="50" w:type="pct"/>
            <w:tcMar>
              <w:top w:w="30" w:type="dxa"/>
              <w:left w:w="30" w:type="dxa"/>
              <w:bottom w:w="30" w:type="dxa"/>
              <w:right w:w="30" w:type="dxa"/>
            </w:tcMar>
            <w:vAlign w:val="bottom"/>
            <w:hideMark/>
          </w:tcPr>
          <w:p w14:paraId="31A459B6"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600" w:type="pct"/>
            <w:gridSpan w:val="2"/>
            <w:tcMar>
              <w:top w:w="30" w:type="dxa"/>
              <w:left w:w="30" w:type="dxa"/>
              <w:bottom w:w="30" w:type="dxa"/>
              <w:right w:w="0" w:type="dxa"/>
            </w:tcMar>
            <w:vAlign w:val="bottom"/>
            <w:hideMark/>
          </w:tcPr>
          <w:p w14:paraId="09126A78" w14:textId="77777777" w:rsidR="009A33AC" w:rsidRPr="009A33AC" w:rsidRDefault="009A33AC" w:rsidP="009A33AC">
            <w:pPr>
              <w:jc w:val="right"/>
              <w:rPr>
                <w:rFonts w:eastAsia="Times New Roman"/>
                <w:sz w:val="16"/>
                <w:szCs w:val="16"/>
              </w:rPr>
            </w:pPr>
            <w:r w:rsidRPr="009A33AC">
              <w:rPr>
                <w:rFonts w:eastAsia="Times New Roman"/>
                <w:sz w:val="16"/>
                <w:szCs w:val="16"/>
              </w:rPr>
              <w:t>123,256</w:t>
            </w:r>
          </w:p>
        </w:tc>
        <w:tc>
          <w:tcPr>
            <w:tcW w:w="50" w:type="pct"/>
            <w:vAlign w:val="bottom"/>
            <w:hideMark/>
          </w:tcPr>
          <w:p w14:paraId="228B3EC9" w14:textId="77777777" w:rsidR="009A33AC" w:rsidRPr="009A33AC" w:rsidRDefault="009A33AC" w:rsidP="009A33AC">
            <w:pPr>
              <w:rPr>
                <w:rFonts w:eastAsia="Times New Roman"/>
                <w:sz w:val="16"/>
                <w:szCs w:val="16"/>
              </w:rPr>
            </w:pPr>
          </w:p>
        </w:tc>
      </w:tr>
      <w:tr w:rsidR="002E681A" w:rsidRPr="009A33AC" w14:paraId="352A4426" w14:textId="77777777" w:rsidTr="00407C38">
        <w:trPr>
          <w:trHeight w:val="20"/>
        </w:trPr>
        <w:tc>
          <w:tcPr>
            <w:tcW w:w="3650" w:type="pct"/>
            <w:shd w:val="clear" w:color="auto" w:fill="CCEEFF"/>
            <w:tcMar>
              <w:top w:w="30" w:type="dxa"/>
              <w:left w:w="30" w:type="dxa"/>
              <w:bottom w:w="30" w:type="dxa"/>
              <w:right w:w="30" w:type="dxa"/>
            </w:tcMar>
            <w:hideMark/>
          </w:tcPr>
          <w:p w14:paraId="031C1001" w14:textId="77777777" w:rsidR="009A33AC" w:rsidRPr="009A33AC" w:rsidRDefault="009A33AC" w:rsidP="009A33AC">
            <w:pPr>
              <w:rPr>
                <w:rFonts w:eastAsia="Times New Roman"/>
                <w:sz w:val="16"/>
                <w:szCs w:val="16"/>
              </w:rPr>
            </w:pPr>
            <w:r w:rsidRPr="009A33AC">
              <w:rPr>
                <w:rFonts w:eastAsia="Times New Roman"/>
                <w:sz w:val="16"/>
                <w:szCs w:val="16"/>
              </w:rPr>
              <w:t>Intangible assets, net</w:t>
            </w:r>
          </w:p>
        </w:tc>
        <w:tc>
          <w:tcPr>
            <w:tcW w:w="600" w:type="pct"/>
            <w:gridSpan w:val="2"/>
            <w:shd w:val="clear" w:color="auto" w:fill="CCEEFF"/>
            <w:tcMar>
              <w:top w:w="30" w:type="dxa"/>
              <w:left w:w="30" w:type="dxa"/>
              <w:bottom w:w="30" w:type="dxa"/>
              <w:right w:w="0" w:type="dxa"/>
            </w:tcMar>
            <w:vAlign w:val="bottom"/>
            <w:hideMark/>
          </w:tcPr>
          <w:p w14:paraId="669E960E" w14:textId="77777777" w:rsidR="009A33AC" w:rsidRPr="009A33AC" w:rsidRDefault="009A33AC" w:rsidP="009A33AC">
            <w:pPr>
              <w:jc w:val="right"/>
              <w:rPr>
                <w:rFonts w:eastAsia="Times New Roman"/>
                <w:sz w:val="16"/>
                <w:szCs w:val="16"/>
              </w:rPr>
            </w:pPr>
            <w:r w:rsidRPr="009A33AC">
              <w:rPr>
                <w:rFonts w:eastAsia="Times New Roman"/>
                <w:sz w:val="16"/>
                <w:szCs w:val="16"/>
              </w:rPr>
              <w:t>75,686</w:t>
            </w:r>
          </w:p>
        </w:tc>
        <w:tc>
          <w:tcPr>
            <w:tcW w:w="50" w:type="pct"/>
            <w:shd w:val="clear" w:color="auto" w:fill="CCEEFF"/>
            <w:vAlign w:val="bottom"/>
            <w:hideMark/>
          </w:tcPr>
          <w:p w14:paraId="6CEF90EB" w14:textId="77777777" w:rsidR="009A33AC" w:rsidRPr="009A33AC" w:rsidRDefault="009A33AC" w:rsidP="009A33AC">
            <w:pPr>
              <w:rPr>
                <w:rFonts w:eastAsia="Times New Roman"/>
                <w:sz w:val="16"/>
                <w:szCs w:val="16"/>
              </w:rPr>
            </w:pPr>
          </w:p>
        </w:tc>
        <w:tc>
          <w:tcPr>
            <w:tcW w:w="50" w:type="pct"/>
            <w:shd w:val="clear" w:color="auto" w:fill="CCEEFF"/>
            <w:tcMar>
              <w:top w:w="30" w:type="dxa"/>
              <w:left w:w="30" w:type="dxa"/>
              <w:bottom w:w="30" w:type="dxa"/>
              <w:right w:w="30" w:type="dxa"/>
            </w:tcMar>
            <w:vAlign w:val="bottom"/>
            <w:hideMark/>
          </w:tcPr>
          <w:p w14:paraId="3D97858D"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600" w:type="pct"/>
            <w:gridSpan w:val="2"/>
            <w:shd w:val="clear" w:color="auto" w:fill="CCEEFF"/>
            <w:tcMar>
              <w:top w:w="30" w:type="dxa"/>
              <w:left w:w="30" w:type="dxa"/>
              <w:bottom w:w="30" w:type="dxa"/>
              <w:right w:w="0" w:type="dxa"/>
            </w:tcMar>
            <w:vAlign w:val="bottom"/>
            <w:hideMark/>
          </w:tcPr>
          <w:p w14:paraId="78EB4790" w14:textId="77777777" w:rsidR="009A33AC" w:rsidRPr="009A33AC" w:rsidRDefault="009A33AC" w:rsidP="009A33AC">
            <w:pPr>
              <w:jc w:val="right"/>
              <w:rPr>
                <w:rFonts w:eastAsia="Times New Roman"/>
                <w:sz w:val="16"/>
                <w:szCs w:val="16"/>
              </w:rPr>
            </w:pPr>
            <w:r w:rsidRPr="009A33AC">
              <w:rPr>
                <w:rFonts w:eastAsia="Times New Roman"/>
                <w:sz w:val="16"/>
                <w:szCs w:val="16"/>
              </w:rPr>
              <w:t>26,230</w:t>
            </w:r>
          </w:p>
        </w:tc>
        <w:tc>
          <w:tcPr>
            <w:tcW w:w="50" w:type="pct"/>
            <w:shd w:val="clear" w:color="auto" w:fill="CCEEFF"/>
            <w:vAlign w:val="bottom"/>
            <w:hideMark/>
          </w:tcPr>
          <w:p w14:paraId="75255B3E" w14:textId="77777777" w:rsidR="009A33AC" w:rsidRPr="009A33AC" w:rsidRDefault="009A33AC" w:rsidP="009A33AC">
            <w:pPr>
              <w:rPr>
                <w:rFonts w:eastAsia="Times New Roman"/>
                <w:sz w:val="16"/>
                <w:szCs w:val="16"/>
              </w:rPr>
            </w:pPr>
          </w:p>
        </w:tc>
      </w:tr>
      <w:tr w:rsidR="009A33AC" w:rsidRPr="009A33AC" w14:paraId="788C261C" w14:textId="77777777" w:rsidTr="00407C38">
        <w:trPr>
          <w:trHeight w:val="20"/>
        </w:trPr>
        <w:tc>
          <w:tcPr>
            <w:tcW w:w="3650" w:type="pct"/>
            <w:tcMar>
              <w:top w:w="30" w:type="dxa"/>
              <w:left w:w="30" w:type="dxa"/>
              <w:bottom w:w="30" w:type="dxa"/>
              <w:right w:w="30" w:type="dxa"/>
            </w:tcMar>
            <w:hideMark/>
          </w:tcPr>
          <w:p w14:paraId="31852B90" w14:textId="77777777" w:rsidR="009A33AC" w:rsidRPr="009A33AC" w:rsidRDefault="009A33AC" w:rsidP="009A33AC">
            <w:pPr>
              <w:rPr>
                <w:rFonts w:eastAsia="Times New Roman"/>
                <w:sz w:val="16"/>
                <w:szCs w:val="16"/>
              </w:rPr>
            </w:pPr>
            <w:r w:rsidRPr="009A33AC">
              <w:rPr>
                <w:rFonts w:eastAsia="Times New Roman"/>
                <w:sz w:val="16"/>
                <w:szCs w:val="16"/>
              </w:rPr>
              <w:t>Deferred income taxes</w:t>
            </w:r>
          </w:p>
        </w:tc>
        <w:tc>
          <w:tcPr>
            <w:tcW w:w="600" w:type="pct"/>
            <w:gridSpan w:val="2"/>
            <w:tcMar>
              <w:top w:w="30" w:type="dxa"/>
              <w:left w:w="30" w:type="dxa"/>
              <w:bottom w:w="30" w:type="dxa"/>
              <w:right w:w="0" w:type="dxa"/>
            </w:tcMar>
            <w:vAlign w:val="bottom"/>
            <w:hideMark/>
          </w:tcPr>
          <w:p w14:paraId="5CE51145" w14:textId="77777777" w:rsidR="009A33AC" w:rsidRPr="009A33AC" w:rsidRDefault="009A33AC" w:rsidP="009A33AC">
            <w:pPr>
              <w:jc w:val="right"/>
              <w:rPr>
                <w:rFonts w:eastAsia="Times New Roman"/>
                <w:sz w:val="16"/>
                <w:szCs w:val="16"/>
              </w:rPr>
            </w:pPr>
            <w:r w:rsidRPr="009A33AC">
              <w:rPr>
                <w:rFonts w:eastAsia="Times New Roman"/>
                <w:sz w:val="16"/>
                <w:szCs w:val="16"/>
              </w:rPr>
              <w:t>92,157</w:t>
            </w:r>
          </w:p>
        </w:tc>
        <w:tc>
          <w:tcPr>
            <w:tcW w:w="50" w:type="pct"/>
            <w:vAlign w:val="bottom"/>
            <w:hideMark/>
          </w:tcPr>
          <w:p w14:paraId="5AD47BBA" w14:textId="77777777" w:rsidR="009A33AC" w:rsidRPr="009A33AC" w:rsidRDefault="009A33AC" w:rsidP="009A33AC">
            <w:pPr>
              <w:rPr>
                <w:rFonts w:eastAsia="Times New Roman"/>
                <w:sz w:val="16"/>
                <w:szCs w:val="16"/>
              </w:rPr>
            </w:pPr>
          </w:p>
        </w:tc>
        <w:tc>
          <w:tcPr>
            <w:tcW w:w="50" w:type="pct"/>
            <w:tcMar>
              <w:top w:w="30" w:type="dxa"/>
              <w:left w:w="30" w:type="dxa"/>
              <w:bottom w:w="30" w:type="dxa"/>
              <w:right w:w="30" w:type="dxa"/>
            </w:tcMar>
            <w:vAlign w:val="bottom"/>
            <w:hideMark/>
          </w:tcPr>
          <w:p w14:paraId="249B6B7C"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600" w:type="pct"/>
            <w:gridSpan w:val="2"/>
            <w:tcMar>
              <w:top w:w="30" w:type="dxa"/>
              <w:left w:w="30" w:type="dxa"/>
              <w:bottom w:w="30" w:type="dxa"/>
              <w:right w:w="0" w:type="dxa"/>
            </w:tcMar>
            <w:vAlign w:val="bottom"/>
            <w:hideMark/>
          </w:tcPr>
          <w:p w14:paraId="79773083" w14:textId="77777777" w:rsidR="009A33AC" w:rsidRPr="009A33AC" w:rsidRDefault="009A33AC" w:rsidP="009A33AC">
            <w:pPr>
              <w:jc w:val="right"/>
              <w:rPr>
                <w:rFonts w:eastAsia="Times New Roman"/>
                <w:sz w:val="16"/>
                <w:szCs w:val="16"/>
              </w:rPr>
            </w:pPr>
            <w:r w:rsidRPr="009A33AC">
              <w:rPr>
                <w:rFonts w:eastAsia="Times New Roman"/>
                <w:sz w:val="16"/>
                <w:szCs w:val="16"/>
              </w:rPr>
              <w:t>33,570</w:t>
            </w:r>
          </w:p>
        </w:tc>
        <w:tc>
          <w:tcPr>
            <w:tcW w:w="50" w:type="pct"/>
            <w:vAlign w:val="bottom"/>
            <w:hideMark/>
          </w:tcPr>
          <w:p w14:paraId="6C8D01D4" w14:textId="77777777" w:rsidR="009A33AC" w:rsidRPr="009A33AC" w:rsidRDefault="009A33AC" w:rsidP="009A33AC">
            <w:pPr>
              <w:rPr>
                <w:rFonts w:eastAsia="Times New Roman"/>
                <w:sz w:val="16"/>
                <w:szCs w:val="16"/>
              </w:rPr>
            </w:pPr>
          </w:p>
        </w:tc>
      </w:tr>
      <w:tr w:rsidR="002E681A" w:rsidRPr="009A33AC" w14:paraId="19410778" w14:textId="77777777" w:rsidTr="00407C38">
        <w:trPr>
          <w:trHeight w:val="20"/>
        </w:trPr>
        <w:tc>
          <w:tcPr>
            <w:tcW w:w="3650" w:type="pct"/>
            <w:shd w:val="clear" w:color="auto" w:fill="CCEEFF"/>
            <w:tcMar>
              <w:top w:w="30" w:type="dxa"/>
              <w:left w:w="30" w:type="dxa"/>
              <w:bottom w:w="30" w:type="dxa"/>
              <w:right w:w="30" w:type="dxa"/>
            </w:tcMar>
            <w:hideMark/>
          </w:tcPr>
          <w:p w14:paraId="339F095E" w14:textId="77777777" w:rsidR="009A33AC" w:rsidRPr="009A33AC" w:rsidRDefault="009A33AC" w:rsidP="009A33AC">
            <w:pPr>
              <w:rPr>
                <w:rFonts w:eastAsia="Times New Roman"/>
                <w:sz w:val="16"/>
                <w:szCs w:val="16"/>
              </w:rPr>
            </w:pPr>
            <w:r w:rsidRPr="009A33AC">
              <w:rPr>
                <w:rFonts w:eastAsia="Times New Roman"/>
                <w:sz w:val="16"/>
                <w:szCs w:val="16"/>
              </w:rPr>
              <w:t>Other long term assets</w:t>
            </w:r>
          </w:p>
        </w:tc>
        <w:tc>
          <w:tcPr>
            <w:tcW w:w="600" w:type="pct"/>
            <w:gridSpan w:val="2"/>
            <w:tcBorders>
              <w:bottom w:val="single" w:sz="6" w:space="0" w:color="000000"/>
            </w:tcBorders>
            <w:shd w:val="clear" w:color="auto" w:fill="CCEEFF"/>
            <w:tcMar>
              <w:top w:w="30" w:type="dxa"/>
              <w:left w:w="30" w:type="dxa"/>
              <w:bottom w:w="30" w:type="dxa"/>
              <w:right w:w="0" w:type="dxa"/>
            </w:tcMar>
            <w:vAlign w:val="bottom"/>
            <w:hideMark/>
          </w:tcPr>
          <w:p w14:paraId="7737251A" w14:textId="77777777" w:rsidR="009A33AC" w:rsidRPr="009A33AC" w:rsidRDefault="009A33AC" w:rsidP="009A33AC">
            <w:pPr>
              <w:jc w:val="right"/>
              <w:rPr>
                <w:rFonts w:eastAsia="Times New Roman"/>
                <w:sz w:val="16"/>
                <w:szCs w:val="16"/>
              </w:rPr>
            </w:pPr>
            <w:r w:rsidRPr="009A33AC">
              <w:rPr>
                <w:rFonts w:eastAsia="Times New Roman"/>
                <w:sz w:val="16"/>
                <w:szCs w:val="16"/>
              </w:rPr>
              <w:t>78,582</w:t>
            </w:r>
          </w:p>
        </w:tc>
        <w:tc>
          <w:tcPr>
            <w:tcW w:w="50" w:type="pct"/>
            <w:tcBorders>
              <w:bottom w:val="single" w:sz="6" w:space="0" w:color="000000"/>
            </w:tcBorders>
            <w:shd w:val="clear" w:color="auto" w:fill="CCEEFF"/>
            <w:vAlign w:val="bottom"/>
            <w:hideMark/>
          </w:tcPr>
          <w:p w14:paraId="19973B00" w14:textId="77777777" w:rsidR="009A33AC" w:rsidRPr="009A33AC" w:rsidRDefault="009A33AC" w:rsidP="009A33AC">
            <w:pPr>
              <w:rPr>
                <w:rFonts w:eastAsia="Times New Roman"/>
                <w:sz w:val="16"/>
                <w:szCs w:val="16"/>
              </w:rPr>
            </w:pPr>
          </w:p>
        </w:tc>
        <w:tc>
          <w:tcPr>
            <w:tcW w:w="50" w:type="pct"/>
            <w:shd w:val="clear" w:color="auto" w:fill="CCEEFF"/>
            <w:tcMar>
              <w:top w:w="30" w:type="dxa"/>
              <w:left w:w="30" w:type="dxa"/>
              <w:bottom w:w="30" w:type="dxa"/>
              <w:right w:w="30" w:type="dxa"/>
            </w:tcMar>
            <w:vAlign w:val="bottom"/>
            <w:hideMark/>
          </w:tcPr>
          <w:p w14:paraId="59BF3FD9"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600" w:type="pct"/>
            <w:gridSpan w:val="2"/>
            <w:tcBorders>
              <w:bottom w:val="single" w:sz="6" w:space="0" w:color="000000"/>
            </w:tcBorders>
            <w:shd w:val="clear" w:color="auto" w:fill="CCEEFF"/>
            <w:tcMar>
              <w:top w:w="30" w:type="dxa"/>
              <w:left w:w="30" w:type="dxa"/>
              <w:bottom w:w="30" w:type="dxa"/>
              <w:right w:w="0" w:type="dxa"/>
            </w:tcMar>
            <w:vAlign w:val="bottom"/>
            <w:hideMark/>
          </w:tcPr>
          <w:p w14:paraId="1901414D" w14:textId="77777777" w:rsidR="009A33AC" w:rsidRPr="009A33AC" w:rsidRDefault="009A33AC" w:rsidP="009A33AC">
            <w:pPr>
              <w:jc w:val="right"/>
              <w:rPr>
                <w:rFonts w:eastAsia="Times New Roman"/>
                <w:sz w:val="16"/>
                <w:szCs w:val="16"/>
              </w:rPr>
            </w:pPr>
            <w:r w:rsidRPr="009A33AC">
              <w:rPr>
                <w:rFonts w:eastAsia="Times New Roman"/>
                <w:sz w:val="16"/>
                <w:szCs w:val="16"/>
              </w:rPr>
              <w:t>57,064</w:t>
            </w:r>
          </w:p>
        </w:tc>
        <w:tc>
          <w:tcPr>
            <w:tcW w:w="50" w:type="pct"/>
            <w:tcBorders>
              <w:bottom w:val="single" w:sz="6" w:space="0" w:color="000000"/>
            </w:tcBorders>
            <w:shd w:val="clear" w:color="auto" w:fill="CCEEFF"/>
            <w:vAlign w:val="bottom"/>
            <w:hideMark/>
          </w:tcPr>
          <w:p w14:paraId="6032D5CD" w14:textId="77777777" w:rsidR="009A33AC" w:rsidRPr="009A33AC" w:rsidRDefault="009A33AC" w:rsidP="009A33AC">
            <w:pPr>
              <w:rPr>
                <w:rFonts w:eastAsia="Times New Roman"/>
                <w:sz w:val="16"/>
                <w:szCs w:val="16"/>
              </w:rPr>
            </w:pPr>
          </w:p>
        </w:tc>
      </w:tr>
      <w:tr w:rsidR="009A33AC" w:rsidRPr="009A33AC" w14:paraId="77DEDECD" w14:textId="77777777" w:rsidTr="00407C38">
        <w:trPr>
          <w:trHeight w:val="20"/>
        </w:trPr>
        <w:tc>
          <w:tcPr>
            <w:tcW w:w="3650" w:type="pct"/>
            <w:tcMar>
              <w:top w:w="30" w:type="dxa"/>
              <w:left w:w="1260" w:type="dxa"/>
              <w:bottom w:w="30" w:type="dxa"/>
              <w:right w:w="30" w:type="dxa"/>
            </w:tcMar>
            <w:hideMark/>
          </w:tcPr>
          <w:p w14:paraId="6EC852F1" w14:textId="77777777" w:rsidR="009A33AC" w:rsidRPr="009A33AC" w:rsidRDefault="009A33AC" w:rsidP="009A33AC">
            <w:pPr>
              <w:rPr>
                <w:rFonts w:eastAsia="Times New Roman"/>
                <w:sz w:val="16"/>
                <w:szCs w:val="16"/>
              </w:rPr>
            </w:pPr>
            <w:r w:rsidRPr="009A33AC">
              <w:rPr>
                <w:rFonts w:eastAsia="Times New Roman"/>
                <w:sz w:val="16"/>
                <w:szCs w:val="16"/>
              </w:rPr>
              <w:t>Total assets</w:t>
            </w:r>
          </w:p>
        </w:tc>
        <w:tc>
          <w:tcPr>
            <w:tcW w:w="50" w:type="pct"/>
            <w:tcBorders>
              <w:bottom w:val="double" w:sz="6" w:space="0" w:color="000000"/>
            </w:tcBorders>
            <w:tcMar>
              <w:top w:w="30" w:type="dxa"/>
              <w:left w:w="30" w:type="dxa"/>
              <w:bottom w:w="30" w:type="dxa"/>
              <w:right w:w="0" w:type="dxa"/>
            </w:tcMar>
            <w:vAlign w:val="bottom"/>
            <w:hideMark/>
          </w:tcPr>
          <w:p w14:paraId="1622EB47" w14:textId="77777777" w:rsidR="009A33AC" w:rsidRPr="009A33AC" w:rsidRDefault="009A33AC" w:rsidP="009A33AC">
            <w:pPr>
              <w:rPr>
                <w:rFonts w:eastAsia="Times New Roman"/>
                <w:sz w:val="16"/>
                <w:szCs w:val="16"/>
              </w:rPr>
            </w:pPr>
            <w:r w:rsidRPr="009A33AC">
              <w:rPr>
                <w:rFonts w:eastAsia="Times New Roman"/>
                <w:sz w:val="16"/>
                <w:szCs w:val="16"/>
              </w:rPr>
              <w:t>$</w:t>
            </w:r>
          </w:p>
        </w:tc>
        <w:tc>
          <w:tcPr>
            <w:tcW w:w="550" w:type="pct"/>
            <w:tcBorders>
              <w:bottom w:val="double" w:sz="6" w:space="0" w:color="000000"/>
            </w:tcBorders>
            <w:tcMar>
              <w:top w:w="30" w:type="dxa"/>
              <w:left w:w="0" w:type="dxa"/>
              <w:bottom w:w="30" w:type="dxa"/>
              <w:right w:w="0" w:type="dxa"/>
            </w:tcMar>
            <w:vAlign w:val="bottom"/>
            <w:hideMark/>
          </w:tcPr>
          <w:p w14:paraId="54A8C2DB" w14:textId="77777777" w:rsidR="009A33AC" w:rsidRPr="009A33AC" w:rsidRDefault="009A33AC" w:rsidP="009A33AC">
            <w:pPr>
              <w:jc w:val="right"/>
              <w:rPr>
                <w:rFonts w:eastAsia="Times New Roman"/>
                <w:sz w:val="16"/>
                <w:szCs w:val="16"/>
              </w:rPr>
            </w:pPr>
            <w:r w:rsidRPr="009A33AC">
              <w:rPr>
                <w:rFonts w:eastAsia="Times New Roman"/>
                <w:sz w:val="16"/>
                <w:szCs w:val="16"/>
              </w:rPr>
              <w:t>2,868,900</w:t>
            </w:r>
          </w:p>
        </w:tc>
        <w:tc>
          <w:tcPr>
            <w:tcW w:w="50" w:type="pct"/>
            <w:tcBorders>
              <w:bottom w:val="double" w:sz="6" w:space="0" w:color="000000"/>
            </w:tcBorders>
            <w:vAlign w:val="bottom"/>
            <w:hideMark/>
          </w:tcPr>
          <w:p w14:paraId="69483102" w14:textId="77777777" w:rsidR="009A33AC" w:rsidRPr="009A33AC" w:rsidRDefault="009A33AC" w:rsidP="009A33AC">
            <w:pPr>
              <w:rPr>
                <w:rFonts w:eastAsia="Times New Roman"/>
                <w:sz w:val="16"/>
                <w:szCs w:val="16"/>
              </w:rPr>
            </w:pPr>
          </w:p>
        </w:tc>
        <w:tc>
          <w:tcPr>
            <w:tcW w:w="50" w:type="pct"/>
            <w:tcMar>
              <w:top w:w="30" w:type="dxa"/>
              <w:left w:w="30" w:type="dxa"/>
              <w:bottom w:w="30" w:type="dxa"/>
              <w:right w:w="30" w:type="dxa"/>
            </w:tcMar>
            <w:vAlign w:val="bottom"/>
            <w:hideMark/>
          </w:tcPr>
          <w:p w14:paraId="118D17AF"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50" w:type="pct"/>
            <w:tcBorders>
              <w:bottom w:val="double" w:sz="6" w:space="0" w:color="000000"/>
            </w:tcBorders>
            <w:tcMar>
              <w:top w:w="30" w:type="dxa"/>
              <w:left w:w="30" w:type="dxa"/>
              <w:bottom w:w="30" w:type="dxa"/>
              <w:right w:w="0" w:type="dxa"/>
            </w:tcMar>
            <w:vAlign w:val="bottom"/>
            <w:hideMark/>
          </w:tcPr>
          <w:p w14:paraId="6CD25503" w14:textId="77777777" w:rsidR="009A33AC" w:rsidRPr="009A33AC" w:rsidRDefault="009A33AC" w:rsidP="009A33AC">
            <w:pPr>
              <w:rPr>
                <w:rFonts w:eastAsia="Times New Roman"/>
                <w:sz w:val="16"/>
                <w:szCs w:val="16"/>
              </w:rPr>
            </w:pPr>
            <w:r w:rsidRPr="009A33AC">
              <w:rPr>
                <w:rFonts w:eastAsia="Times New Roman"/>
                <w:sz w:val="16"/>
                <w:szCs w:val="16"/>
              </w:rPr>
              <w:t>$</w:t>
            </w:r>
          </w:p>
        </w:tc>
        <w:tc>
          <w:tcPr>
            <w:tcW w:w="550" w:type="pct"/>
            <w:tcBorders>
              <w:bottom w:val="double" w:sz="6" w:space="0" w:color="000000"/>
            </w:tcBorders>
            <w:tcMar>
              <w:top w:w="30" w:type="dxa"/>
              <w:left w:w="0" w:type="dxa"/>
              <w:bottom w:w="30" w:type="dxa"/>
              <w:right w:w="0" w:type="dxa"/>
            </w:tcMar>
            <w:vAlign w:val="bottom"/>
            <w:hideMark/>
          </w:tcPr>
          <w:p w14:paraId="5C143605" w14:textId="77777777" w:rsidR="009A33AC" w:rsidRPr="009A33AC" w:rsidRDefault="009A33AC" w:rsidP="009A33AC">
            <w:pPr>
              <w:jc w:val="right"/>
              <w:rPr>
                <w:rFonts w:eastAsia="Times New Roman"/>
                <w:sz w:val="16"/>
                <w:szCs w:val="16"/>
              </w:rPr>
            </w:pPr>
            <w:r w:rsidRPr="009A33AC">
              <w:rPr>
                <w:rFonts w:eastAsia="Times New Roman"/>
                <w:sz w:val="16"/>
                <w:szCs w:val="16"/>
              </w:rPr>
              <w:t>2,095,083</w:t>
            </w:r>
          </w:p>
        </w:tc>
        <w:tc>
          <w:tcPr>
            <w:tcW w:w="50" w:type="pct"/>
            <w:tcBorders>
              <w:bottom w:val="double" w:sz="6" w:space="0" w:color="000000"/>
            </w:tcBorders>
            <w:vAlign w:val="bottom"/>
            <w:hideMark/>
          </w:tcPr>
          <w:p w14:paraId="0E69473E" w14:textId="77777777" w:rsidR="009A33AC" w:rsidRPr="009A33AC" w:rsidRDefault="009A33AC" w:rsidP="009A33AC">
            <w:pPr>
              <w:rPr>
                <w:rFonts w:eastAsia="Times New Roman"/>
                <w:sz w:val="16"/>
                <w:szCs w:val="16"/>
              </w:rPr>
            </w:pPr>
          </w:p>
        </w:tc>
      </w:tr>
      <w:tr w:rsidR="009A33AC" w:rsidRPr="009A33AC" w14:paraId="5FC267FB" w14:textId="77777777" w:rsidTr="002E681A">
        <w:trPr>
          <w:trHeight w:val="20"/>
        </w:trPr>
        <w:tc>
          <w:tcPr>
            <w:tcW w:w="3650" w:type="pct"/>
            <w:shd w:val="clear" w:color="auto" w:fill="CCEEFF"/>
            <w:tcMar>
              <w:top w:w="30" w:type="dxa"/>
              <w:left w:w="30" w:type="dxa"/>
              <w:bottom w:w="30" w:type="dxa"/>
              <w:right w:w="30" w:type="dxa"/>
            </w:tcMar>
            <w:hideMark/>
          </w:tcPr>
          <w:p w14:paraId="3C16510A" w14:textId="77777777" w:rsidR="009A33AC" w:rsidRPr="009A33AC" w:rsidRDefault="009A33AC" w:rsidP="009A33AC">
            <w:pPr>
              <w:rPr>
                <w:rFonts w:eastAsia="Times New Roman"/>
                <w:sz w:val="16"/>
                <w:szCs w:val="16"/>
              </w:rPr>
            </w:pPr>
            <w:r w:rsidRPr="009A33AC">
              <w:rPr>
                <w:rFonts w:eastAsia="Times New Roman"/>
                <w:b/>
                <w:bCs/>
                <w:sz w:val="16"/>
                <w:szCs w:val="16"/>
              </w:rPr>
              <w:t>Liabilities and Stockholders’ Equity</w:t>
            </w:r>
          </w:p>
        </w:tc>
        <w:tc>
          <w:tcPr>
            <w:tcW w:w="650" w:type="pct"/>
            <w:gridSpan w:val="3"/>
            <w:tcBorders>
              <w:top w:val="double" w:sz="6" w:space="0" w:color="000000"/>
            </w:tcBorders>
            <w:shd w:val="clear" w:color="auto" w:fill="CCEEFF"/>
            <w:tcMar>
              <w:top w:w="30" w:type="dxa"/>
              <w:left w:w="30" w:type="dxa"/>
              <w:bottom w:w="30" w:type="dxa"/>
              <w:right w:w="30" w:type="dxa"/>
            </w:tcMar>
            <w:vAlign w:val="bottom"/>
            <w:hideMark/>
          </w:tcPr>
          <w:p w14:paraId="3F2FBC22"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50" w:type="pct"/>
            <w:shd w:val="clear" w:color="auto" w:fill="CCEEFF"/>
            <w:tcMar>
              <w:top w:w="30" w:type="dxa"/>
              <w:left w:w="30" w:type="dxa"/>
              <w:bottom w:w="30" w:type="dxa"/>
              <w:right w:w="30" w:type="dxa"/>
            </w:tcMar>
            <w:vAlign w:val="bottom"/>
            <w:hideMark/>
          </w:tcPr>
          <w:p w14:paraId="2551337A"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650" w:type="pct"/>
            <w:gridSpan w:val="3"/>
            <w:tcBorders>
              <w:top w:val="double" w:sz="6" w:space="0" w:color="000000"/>
            </w:tcBorders>
            <w:shd w:val="clear" w:color="auto" w:fill="CCEEFF"/>
            <w:tcMar>
              <w:top w:w="30" w:type="dxa"/>
              <w:left w:w="30" w:type="dxa"/>
              <w:bottom w:w="30" w:type="dxa"/>
              <w:right w:w="30" w:type="dxa"/>
            </w:tcMar>
            <w:vAlign w:val="bottom"/>
            <w:hideMark/>
          </w:tcPr>
          <w:p w14:paraId="3730A1F8" w14:textId="77777777" w:rsidR="009A33AC" w:rsidRPr="009A33AC" w:rsidRDefault="009A33AC" w:rsidP="009A33AC">
            <w:pPr>
              <w:rPr>
                <w:rFonts w:eastAsia="Times New Roman"/>
                <w:sz w:val="16"/>
                <w:szCs w:val="16"/>
              </w:rPr>
            </w:pPr>
            <w:r w:rsidRPr="009A33AC">
              <w:rPr>
                <w:rFonts w:eastAsia="Times New Roman"/>
                <w:sz w:val="16"/>
                <w:szCs w:val="16"/>
              </w:rPr>
              <w:t> </w:t>
            </w:r>
          </w:p>
        </w:tc>
      </w:tr>
      <w:tr w:rsidR="009A33AC" w:rsidRPr="009A33AC" w14:paraId="7F89CE6B" w14:textId="77777777" w:rsidTr="002E681A">
        <w:trPr>
          <w:trHeight w:val="20"/>
        </w:trPr>
        <w:tc>
          <w:tcPr>
            <w:tcW w:w="3650" w:type="pct"/>
            <w:tcMar>
              <w:top w:w="30" w:type="dxa"/>
              <w:left w:w="30" w:type="dxa"/>
              <w:bottom w:w="30" w:type="dxa"/>
              <w:right w:w="30" w:type="dxa"/>
            </w:tcMar>
            <w:hideMark/>
          </w:tcPr>
          <w:p w14:paraId="401BED90" w14:textId="77777777" w:rsidR="009A33AC" w:rsidRPr="009A33AC" w:rsidRDefault="009A33AC" w:rsidP="009A33AC">
            <w:pPr>
              <w:rPr>
                <w:rFonts w:eastAsia="Times New Roman"/>
                <w:sz w:val="16"/>
                <w:szCs w:val="16"/>
              </w:rPr>
            </w:pPr>
            <w:r w:rsidRPr="009A33AC">
              <w:rPr>
                <w:rFonts w:eastAsia="Times New Roman"/>
                <w:sz w:val="16"/>
                <w:szCs w:val="16"/>
              </w:rPr>
              <w:t>Current liabilities</w:t>
            </w:r>
          </w:p>
        </w:tc>
        <w:tc>
          <w:tcPr>
            <w:tcW w:w="650" w:type="pct"/>
            <w:gridSpan w:val="3"/>
            <w:tcMar>
              <w:top w:w="30" w:type="dxa"/>
              <w:left w:w="30" w:type="dxa"/>
              <w:bottom w:w="30" w:type="dxa"/>
              <w:right w:w="30" w:type="dxa"/>
            </w:tcMar>
            <w:vAlign w:val="bottom"/>
            <w:hideMark/>
          </w:tcPr>
          <w:p w14:paraId="0A757DF0"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50" w:type="pct"/>
            <w:tcMar>
              <w:top w:w="30" w:type="dxa"/>
              <w:left w:w="30" w:type="dxa"/>
              <w:bottom w:w="30" w:type="dxa"/>
              <w:right w:w="30" w:type="dxa"/>
            </w:tcMar>
            <w:vAlign w:val="bottom"/>
            <w:hideMark/>
          </w:tcPr>
          <w:p w14:paraId="586D24BF"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650" w:type="pct"/>
            <w:gridSpan w:val="3"/>
            <w:tcMar>
              <w:top w:w="30" w:type="dxa"/>
              <w:left w:w="30" w:type="dxa"/>
              <w:bottom w:w="30" w:type="dxa"/>
              <w:right w:w="30" w:type="dxa"/>
            </w:tcMar>
            <w:vAlign w:val="bottom"/>
            <w:hideMark/>
          </w:tcPr>
          <w:p w14:paraId="6E2794F1" w14:textId="77777777" w:rsidR="009A33AC" w:rsidRPr="009A33AC" w:rsidRDefault="009A33AC" w:rsidP="009A33AC">
            <w:pPr>
              <w:rPr>
                <w:rFonts w:eastAsia="Times New Roman"/>
                <w:sz w:val="16"/>
                <w:szCs w:val="16"/>
              </w:rPr>
            </w:pPr>
            <w:r w:rsidRPr="009A33AC">
              <w:rPr>
                <w:rFonts w:eastAsia="Times New Roman"/>
                <w:sz w:val="16"/>
                <w:szCs w:val="16"/>
              </w:rPr>
              <w:t> </w:t>
            </w:r>
          </w:p>
        </w:tc>
      </w:tr>
      <w:tr w:rsidR="002E681A" w:rsidRPr="009A33AC" w14:paraId="0F6FB372" w14:textId="77777777" w:rsidTr="007362E6">
        <w:trPr>
          <w:trHeight w:val="20"/>
        </w:trPr>
        <w:tc>
          <w:tcPr>
            <w:tcW w:w="3650" w:type="pct"/>
            <w:shd w:val="clear" w:color="auto" w:fill="CCEEFF"/>
            <w:tcMar>
              <w:top w:w="30" w:type="dxa"/>
              <w:left w:w="420" w:type="dxa"/>
              <w:bottom w:w="30" w:type="dxa"/>
              <w:right w:w="30" w:type="dxa"/>
            </w:tcMar>
            <w:hideMark/>
          </w:tcPr>
          <w:p w14:paraId="64C0DC39" w14:textId="77777777" w:rsidR="009A33AC" w:rsidRPr="009A33AC" w:rsidRDefault="009A33AC" w:rsidP="009A33AC">
            <w:pPr>
              <w:rPr>
                <w:rFonts w:eastAsia="Times New Roman"/>
                <w:sz w:val="16"/>
                <w:szCs w:val="16"/>
              </w:rPr>
            </w:pPr>
            <w:r w:rsidRPr="009A33AC">
              <w:rPr>
                <w:rFonts w:eastAsia="Times New Roman"/>
                <w:sz w:val="16"/>
                <w:szCs w:val="16"/>
              </w:rPr>
              <w:t>Accounts payable</w:t>
            </w:r>
          </w:p>
        </w:tc>
        <w:tc>
          <w:tcPr>
            <w:tcW w:w="50" w:type="pct"/>
            <w:shd w:val="clear" w:color="auto" w:fill="CCEEFF"/>
            <w:tcMar>
              <w:top w:w="30" w:type="dxa"/>
              <w:left w:w="30" w:type="dxa"/>
              <w:bottom w:w="30" w:type="dxa"/>
              <w:right w:w="0" w:type="dxa"/>
            </w:tcMar>
            <w:vAlign w:val="bottom"/>
            <w:hideMark/>
          </w:tcPr>
          <w:p w14:paraId="55CD7290" w14:textId="77777777" w:rsidR="009A33AC" w:rsidRPr="009A33AC" w:rsidRDefault="009A33AC" w:rsidP="009A33AC">
            <w:pPr>
              <w:rPr>
                <w:rFonts w:eastAsia="Times New Roman"/>
                <w:sz w:val="16"/>
                <w:szCs w:val="16"/>
              </w:rPr>
            </w:pPr>
            <w:r w:rsidRPr="009A33AC">
              <w:rPr>
                <w:rFonts w:eastAsia="Times New Roman"/>
                <w:sz w:val="16"/>
                <w:szCs w:val="16"/>
              </w:rPr>
              <w:t>$</w:t>
            </w:r>
          </w:p>
        </w:tc>
        <w:tc>
          <w:tcPr>
            <w:tcW w:w="550" w:type="pct"/>
            <w:shd w:val="clear" w:color="auto" w:fill="CCEEFF"/>
            <w:tcMar>
              <w:top w:w="30" w:type="dxa"/>
              <w:left w:w="0" w:type="dxa"/>
              <w:bottom w:w="30" w:type="dxa"/>
              <w:right w:w="0" w:type="dxa"/>
            </w:tcMar>
            <w:vAlign w:val="bottom"/>
            <w:hideMark/>
          </w:tcPr>
          <w:p w14:paraId="45B0E1D1" w14:textId="77777777" w:rsidR="009A33AC" w:rsidRPr="009A33AC" w:rsidRDefault="009A33AC" w:rsidP="009A33AC">
            <w:pPr>
              <w:jc w:val="right"/>
              <w:rPr>
                <w:rFonts w:eastAsia="Times New Roman"/>
                <w:sz w:val="16"/>
                <w:szCs w:val="16"/>
              </w:rPr>
            </w:pPr>
            <w:r w:rsidRPr="009A33AC">
              <w:rPr>
                <w:rFonts w:eastAsia="Times New Roman"/>
                <w:sz w:val="16"/>
                <w:szCs w:val="16"/>
              </w:rPr>
              <w:t>200,460</w:t>
            </w:r>
          </w:p>
        </w:tc>
        <w:tc>
          <w:tcPr>
            <w:tcW w:w="50" w:type="pct"/>
            <w:shd w:val="clear" w:color="auto" w:fill="CCEEFF"/>
            <w:vAlign w:val="bottom"/>
            <w:hideMark/>
          </w:tcPr>
          <w:p w14:paraId="2DD3F129" w14:textId="77777777" w:rsidR="009A33AC" w:rsidRPr="009A33AC" w:rsidRDefault="009A33AC" w:rsidP="009A33AC">
            <w:pPr>
              <w:rPr>
                <w:rFonts w:eastAsia="Times New Roman"/>
                <w:sz w:val="16"/>
                <w:szCs w:val="16"/>
              </w:rPr>
            </w:pPr>
          </w:p>
        </w:tc>
        <w:tc>
          <w:tcPr>
            <w:tcW w:w="50" w:type="pct"/>
            <w:shd w:val="clear" w:color="auto" w:fill="CCEEFF"/>
            <w:tcMar>
              <w:top w:w="30" w:type="dxa"/>
              <w:left w:w="30" w:type="dxa"/>
              <w:bottom w:w="30" w:type="dxa"/>
              <w:right w:w="30" w:type="dxa"/>
            </w:tcMar>
            <w:vAlign w:val="bottom"/>
            <w:hideMark/>
          </w:tcPr>
          <w:p w14:paraId="36D76A64"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50" w:type="pct"/>
            <w:shd w:val="clear" w:color="auto" w:fill="CCEEFF"/>
            <w:tcMar>
              <w:top w:w="30" w:type="dxa"/>
              <w:left w:w="30" w:type="dxa"/>
              <w:bottom w:w="30" w:type="dxa"/>
              <w:right w:w="0" w:type="dxa"/>
            </w:tcMar>
            <w:vAlign w:val="bottom"/>
            <w:hideMark/>
          </w:tcPr>
          <w:p w14:paraId="01195686" w14:textId="77777777" w:rsidR="009A33AC" w:rsidRPr="009A33AC" w:rsidRDefault="009A33AC" w:rsidP="009A33AC">
            <w:pPr>
              <w:rPr>
                <w:rFonts w:eastAsia="Times New Roman"/>
                <w:sz w:val="16"/>
                <w:szCs w:val="16"/>
              </w:rPr>
            </w:pPr>
            <w:r w:rsidRPr="009A33AC">
              <w:rPr>
                <w:rFonts w:eastAsia="Times New Roman"/>
                <w:sz w:val="16"/>
                <w:szCs w:val="16"/>
              </w:rPr>
              <w:t>$</w:t>
            </w:r>
          </w:p>
        </w:tc>
        <w:tc>
          <w:tcPr>
            <w:tcW w:w="550" w:type="pct"/>
            <w:shd w:val="clear" w:color="auto" w:fill="CCEEFF"/>
            <w:tcMar>
              <w:top w:w="30" w:type="dxa"/>
              <w:left w:w="0" w:type="dxa"/>
              <w:bottom w:w="30" w:type="dxa"/>
              <w:right w:w="0" w:type="dxa"/>
            </w:tcMar>
            <w:vAlign w:val="bottom"/>
            <w:hideMark/>
          </w:tcPr>
          <w:p w14:paraId="4418FE23" w14:textId="77777777" w:rsidR="009A33AC" w:rsidRPr="009A33AC" w:rsidRDefault="009A33AC" w:rsidP="009A33AC">
            <w:pPr>
              <w:jc w:val="right"/>
              <w:rPr>
                <w:rFonts w:eastAsia="Times New Roman"/>
                <w:sz w:val="16"/>
                <w:szCs w:val="16"/>
              </w:rPr>
            </w:pPr>
            <w:r w:rsidRPr="009A33AC">
              <w:rPr>
                <w:rFonts w:eastAsia="Times New Roman"/>
                <w:sz w:val="16"/>
                <w:szCs w:val="16"/>
              </w:rPr>
              <w:t>210,432</w:t>
            </w:r>
          </w:p>
        </w:tc>
        <w:tc>
          <w:tcPr>
            <w:tcW w:w="50" w:type="pct"/>
            <w:shd w:val="clear" w:color="auto" w:fill="CCEEFF"/>
            <w:vAlign w:val="bottom"/>
            <w:hideMark/>
          </w:tcPr>
          <w:p w14:paraId="0DDA6C0C" w14:textId="77777777" w:rsidR="009A33AC" w:rsidRPr="009A33AC" w:rsidRDefault="009A33AC" w:rsidP="009A33AC">
            <w:pPr>
              <w:rPr>
                <w:rFonts w:eastAsia="Times New Roman"/>
                <w:sz w:val="16"/>
                <w:szCs w:val="16"/>
              </w:rPr>
            </w:pPr>
          </w:p>
        </w:tc>
      </w:tr>
      <w:tr w:rsidR="009A33AC" w:rsidRPr="009A33AC" w14:paraId="7335F892" w14:textId="77777777" w:rsidTr="007362E6">
        <w:trPr>
          <w:trHeight w:val="20"/>
        </w:trPr>
        <w:tc>
          <w:tcPr>
            <w:tcW w:w="3650" w:type="pct"/>
            <w:tcMar>
              <w:top w:w="30" w:type="dxa"/>
              <w:left w:w="420" w:type="dxa"/>
              <w:bottom w:w="30" w:type="dxa"/>
              <w:right w:w="30" w:type="dxa"/>
            </w:tcMar>
            <w:hideMark/>
          </w:tcPr>
          <w:p w14:paraId="4B43E0E6" w14:textId="77777777" w:rsidR="009A33AC" w:rsidRPr="009A33AC" w:rsidRDefault="009A33AC" w:rsidP="009A33AC">
            <w:pPr>
              <w:rPr>
                <w:rFonts w:eastAsia="Times New Roman"/>
                <w:sz w:val="16"/>
                <w:szCs w:val="16"/>
              </w:rPr>
            </w:pPr>
            <w:r w:rsidRPr="009A33AC">
              <w:rPr>
                <w:rFonts w:eastAsia="Times New Roman"/>
                <w:sz w:val="16"/>
                <w:szCs w:val="16"/>
              </w:rPr>
              <w:t>Accrued expenses</w:t>
            </w:r>
          </w:p>
        </w:tc>
        <w:tc>
          <w:tcPr>
            <w:tcW w:w="600" w:type="pct"/>
            <w:gridSpan w:val="2"/>
            <w:tcMar>
              <w:top w:w="30" w:type="dxa"/>
              <w:left w:w="30" w:type="dxa"/>
              <w:bottom w:w="30" w:type="dxa"/>
              <w:right w:w="0" w:type="dxa"/>
            </w:tcMar>
            <w:vAlign w:val="bottom"/>
            <w:hideMark/>
          </w:tcPr>
          <w:p w14:paraId="0617B226" w14:textId="77777777" w:rsidR="009A33AC" w:rsidRPr="009A33AC" w:rsidRDefault="009A33AC" w:rsidP="009A33AC">
            <w:pPr>
              <w:jc w:val="right"/>
              <w:rPr>
                <w:rFonts w:eastAsia="Times New Roman"/>
                <w:sz w:val="16"/>
                <w:szCs w:val="16"/>
              </w:rPr>
            </w:pPr>
            <w:r w:rsidRPr="009A33AC">
              <w:rPr>
                <w:rFonts w:eastAsia="Times New Roman"/>
                <w:sz w:val="16"/>
                <w:szCs w:val="16"/>
              </w:rPr>
              <w:t>192,935</w:t>
            </w:r>
          </w:p>
        </w:tc>
        <w:tc>
          <w:tcPr>
            <w:tcW w:w="50" w:type="pct"/>
            <w:vAlign w:val="bottom"/>
            <w:hideMark/>
          </w:tcPr>
          <w:p w14:paraId="561A0012" w14:textId="77777777" w:rsidR="009A33AC" w:rsidRPr="009A33AC" w:rsidRDefault="009A33AC" w:rsidP="009A33AC">
            <w:pPr>
              <w:rPr>
                <w:rFonts w:eastAsia="Times New Roman"/>
                <w:sz w:val="16"/>
                <w:szCs w:val="16"/>
              </w:rPr>
            </w:pPr>
          </w:p>
        </w:tc>
        <w:tc>
          <w:tcPr>
            <w:tcW w:w="50" w:type="pct"/>
            <w:tcMar>
              <w:top w:w="30" w:type="dxa"/>
              <w:left w:w="30" w:type="dxa"/>
              <w:bottom w:w="30" w:type="dxa"/>
              <w:right w:w="30" w:type="dxa"/>
            </w:tcMar>
            <w:vAlign w:val="bottom"/>
            <w:hideMark/>
          </w:tcPr>
          <w:p w14:paraId="3E818915"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600" w:type="pct"/>
            <w:gridSpan w:val="2"/>
            <w:tcMar>
              <w:top w:w="30" w:type="dxa"/>
              <w:left w:w="30" w:type="dxa"/>
              <w:bottom w:w="30" w:type="dxa"/>
              <w:right w:w="0" w:type="dxa"/>
            </w:tcMar>
            <w:vAlign w:val="bottom"/>
            <w:hideMark/>
          </w:tcPr>
          <w:p w14:paraId="0A74BC9B" w14:textId="77777777" w:rsidR="009A33AC" w:rsidRPr="009A33AC" w:rsidRDefault="009A33AC" w:rsidP="009A33AC">
            <w:pPr>
              <w:jc w:val="right"/>
              <w:rPr>
                <w:rFonts w:eastAsia="Times New Roman"/>
                <w:sz w:val="16"/>
                <w:szCs w:val="16"/>
              </w:rPr>
            </w:pPr>
            <w:r w:rsidRPr="009A33AC">
              <w:rPr>
                <w:rFonts w:eastAsia="Times New Roman"/>
                <w:sz w:val="16"/>
                <w:szCs w:val="16"/>
              </w:rPr>
              <w:t>147,681</w:t>
            </w:r>
          </w:p>
        </w:tc>
        <w:tc>
          <w:tcPr>
            <w:tcW w:w="50" w:type="pct"/>
            <w:vAlign w:val="bottom"/>
            <w:hideMark/>
          </w:tcPr>
          <w:p w14:paraId="3B742ED8" w14:textId="77777777" w:rsidR="009A33AC" w:rsidRPr="009A33AC" w:rsidRDefault="009A33AC" w:rsidP="009A33AC">
            <w:pPr>
              <w:rPr>
                <w:rFonts w:eastAsia="Times New Roman"/>
                <w:sz w:val="16"/>
                <w:szCs w:val="16"/>
              </w:rPr>
            </w:pPr>
          </w:p>
        </w:tc>
      </w:tr>
      <w:tr w:rsidR="007362E6" w:rsidRPr="009A33AC" w14:paraId="3E1E0FD5" w14:textId="77777777" w:rsidTr="007362E6">
        <w:trPr>
          <w:trHeight w:val="20"/>
        </w:trPr>
        <w:tc>
          <w:tcPr>
            <w:tcW w:w="3650" w:type="pct"/>
            <w:shd w:val="clear" w:color="auto" w:fill="CCEEFF"/>
            <w:tcMar>
              <w:top w:w="30" w:type="dxa"/>
              <w:left w:w="420" w:type="dxa"/>
              <w:bottom w:w="30" w:type="dxa"/>
              <w:right w:w="30" w:type="dxa"/>
            </w:tcMar>
            <w:hideMark/>
          </w:tcPr>
          <w:p w14:paraId="788DECA6" w14:textId="77777777" w:rsidR="009A33AC" w:rsidRPr="009A33AC" w:rsidRDefault="009A33AC" w:rsidP="009A33AC">
            <w:pPr>
              <w:rPr>
                <w:rFonts w:eastAsia="Times New Roman"/>
                <w:sz w:val="16"/>
                <w:szCs w:val="16"/>
              </w:rPr>
            </w:pPr>
            <w:r w:rsidRPr="009A33AC">
              <w:rPr>
                <w:rFonts w:eastAsia="Times New Roman"/>
                <w:sz w:val="16"/>
                <w:szCs w:val="16"/>
              </w:rPr>
              <w:t>Current maturities of long term debt</w:t>
            </w:r>
          </w:p>
        </w:tc>
        <w:tc>
          <w:tcPr>
            <w:tcW w:w="600" w:type="pct"/>
            <w:gridSpan w:val="2"/>
            <w:shd w:val="clear" w:color="auto" w:fill="CCEEFF"/>
            <w:tcMar>
              <w:top w:w="30" w:type="dxa"/>
              <w:left w:w="30" w:type="dxa"/>
              <w:bottom w:w="30" w:type="dxa"/>
              <w:right w:w="0" w:type="dxa"/>
            </w:tcMar>
            <w:vAlign w:val="bottom"/>
            <w:hideMark/>
          </w:tcPr>
          <w:p w14:paraId="77BCA6FE" w14:textId="77777777" w:rsidR="009A33AC" w:rsidRPr="009A33AC" w:rsidRDefault="009A33AC" w:rsidP="009A33AC">
            <w:pPr>
              <w:jc w:val="right"/>
              <w:rPr>
                <w:rFonts w:eastAsia="Times New Roman"/>
                <w:sz w:val="16"/>
                <w:szCs w:val="16"/>
              </w:rPr>
            </w:pPr>
            <w:r w:rsidRPr="009A33AC">
              <w:rPr>
                <w:rFonts w:eastAsia="Times New Roman"/>
                <w:sz w:val="16"/>
                <w:szCs w:val="16"/>
              </w:rPr>
              <w:t>42,000</w:t>
            </w:r>
          </w:p>
        </w:tc>
        <w:tc>
          <w:tcPr>
            <w:tcW w:w="50" w:type="pct"/>
            <w:shd w:val="clear" w:color="auto" w:fill="CCEEFF"/>
            <w:vAlign w:val="bottom"/>
            <w:hideMark/>
          </w:tcPr>
          <w:p w14:paraId="1B5F66DF" w14:textId="77777777" w:rsidR="009A33AC" w:rsidRPr="009A33AC" w:rsidRDefault="009A33AC" w:rsidP="009A33AC">
            <w:pPr>
              <w:rPr>
                <w:rFonts w:eastAsia="Times New Roman"/>
                <w:sz w:val="16"/>
                <w:szCs w:val="16"/>
              </w:rPr>
            </w:pPr>
          </w:p>
        </w:tc>
        <w:tc>
          <w:tcPr>
            <w:tcW w:w="50" w:type="pct"/>
            <w:shd w:val="clear" w:color="auto" w:fill="CCEEFF"/>
            <w:tcMar>
              <w:top w:w="30" w:type="dxa"/>
              <w:left w:w="30" w:type="dxa"/>
              <w:bottom w:w="30" w:type="dxa"/>
              <w:right w:w="30" w:type="dxa"/>
            </w:tcMar>
            <w:vAlign w:val="bottom"/>
            <w:hideMark/>
          </w:tcPr>
          <w:p w14:paraId="35FA3195"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600" w:type="pct"/>
            <w:gridSpan w:val="2"/>
            <w:shd w:val="clear" w:color="auto" w:fill="CCEEFF"/>
            <w:tcMar>
              <w:top w:w="30" w:type="dxa"/>
              <w:left w:w="30" w:type="dxa"/>
              <w:bottom w:w="30" w:type="dxa"/>
              <w:right w:w="0" w:type="dxa"/>
            </w:tcMar>
            <w:vAlign w:val="bottom"/>
            <w:hideMark/>
          </w:tcPr>
          <w:p w14:paraId="5A4D0049" w14:textId="77777777" w:rsidR="009A33AC" w:rsidRPr="009A33AC" w:rsidRDefault="009A33AC" w:rsidP="009A33AC">
            <w:pPr>
              <w:jc w:val="right"/>
              <w:rPr>
                <w:rFonts w:eastAsia="Times New Roman"/>
                <w:sz w:val="16"/>
                <w:szCs w:val="16"/>
              </w:rPr>
            </w:pPr>
            <w:r w:rsidRPr="009A33AC">
              <w:rPr>
                <w:rFonts w:eastAsia="Times New Roman"/>
                <w:sz w:val="16"/>
                <w:szCs w:val="16"/>
              </w:rPr>
              <w:t>28,951</w:t>
            </w:r>
          </w:p>
        </w:tc>
        <w:tc>
          <w:tcPr>
            <w:tcW w:w="50" w:type="pct"/>
            <w:shd w:val="clear" w:color="auto" w:fill="CCEEFF"/>
            <w:vAlign w:val="bottom"/>
            <w:hideMark/>
          </w:tcPr>
          <w:p w14:paraId="5710E495" w14:textId="77777777" w:rsidR="009A33AC" w:rsidRPr="009A33AC" w:rsidRDefault="009A33AC" w:rsidP="009A33AC">
            <w:pPr>
              <w:rPr>
                <w:rFonts w:eastAsia="Times New Roman"/>
                <w:sz w:val="16"/>
                <w:szCs w:val="16"/>
              </w:rPr>
            </w:pPr>
          </w:p>
        </w:tc>
      </w:tr>
      <w:tr w:rsidR="009A33AC" w:rsidRPr="009A33AC" w14:paraId="2755D587" w14:textId="77777777" w:rsidTr="007362E6">
        <w:trPr>
          <w:trHeight w:val="20"/>
        </w:trPr>
        <w:tc>
          <w:tcPr>
            <w:tcW w:w="3650" w:type="pct"/>
            <w:tcMar>
              <w:top w:w="30" w:type="dxa"/>
              <w:left w:w="420" w:type="dxa"/>
              <w:bottom w:w="30" w:type="dxa"/>
              <w:right w:w="30" w:type="dxa"/>
            </w:tcMar>
            <w:hideMark/>
          </w:tcPr>
          <w:p w14:paraId="225220D8" w14:textId="77777777" w:rsidR="009A33AC" w:rsidRPr="009A33AC" w:rsidRDefault="009A33AC" w:rsidP="009A33AC">
            <w:pPr>
              <w:rPr>
                <w:rFonts w:eastAsia="Times New Roman"/>
                <w:sz w:val="16"/>
                <w:szCs w:val="16"/>
              </w:rPr>
            </w:pPr>
            <w:r w:rsidRPr="009A33AC">
              <w:rPr>
                <w:rFonts w:eastAsia="Times New Roman"/>
                <w:sz w:val="16"/>
                <w:szCs w:val="16"/>
              </w:rPr>
              <w:t>Other current liabilities</w:t>
            </w:r>
          </w:p>
        </w:tc>
        <w:tc>
          <w:tcPr>
            <w:tcW w:w="600" w:type="pct"/>
            <w:gridSpan w:val="2"/>
            <w:tcBorders>
              <w:bottom w:val="single" w:sz="6" w:space="0" w:color="000000"/>
            </w:tcBorders>
            <w:tcMar>
              <w:top w:w="30" w:type="dxa"/>
              <w:left w:w="30" w:type="dxa"/>
              <w:bottom w:w="30" w:type="dxa"/>
              <w:right w:w="0" w:type="dxa"/>
            </w:tcMar>
            <w:vAlign w:val="bottom"/>
            <w:hideMark/>
          </w:tcPr>
          <w:p w14:paraId="43C2B65E" w14:textId="77777777" w:rsidR="009A33AC" w:rsidRPr="009A33AC" w:rsidRDefault="009A33AC" w:rsidP="009A33AC">
            <w:pPr>
              <w:jc w:val="right"/>
              <w:rPr>
                <w:rFonts w:eastAsia="Times New Roman"/>
                <w:sz w:val="16"/>
                <w:szCs w:val="16"/>
              </w:rPr>
            </w:pPr>
            <w:r w:rsidRPr="009A33AC">
              <w:rPr>
                <w:rFonts w:eastAsia="Times New Roman"/>
                <w:sz w:val="16"/>
                <w:szCs w:val="16"/>
              </w:rPr>
              <w:t>43,415</w:t>
            </w:r>
          </w:p>
        </w:tc>
        <w:tc>
          <w:tcPr>
            <w:tcW w:w="50" w:type="pct"/>
            <w:tcBorders>
              <w:bottom w:val="single" w:sz="6" w:space="0" w:color="000000"/>
            </w:tcBorders>
            <w:vAlign w:val="bottom"/>
            <w:hideMark/>
          </w:tcPr>
          <w:p w14:paraId="1FDAFAF5" w14:textId="77777777" w:rsidR="009A33AC" w:rsidRPr="009A33AC" w:rsidRDefault="009A33AC" w:rsidP="009A33AC">
            <w:pPr>
              <w:rPr>
                <w:rFonts w:eastAsia="Times New Roman"/>
                <w:sz w:val="16"/>
                <w:szCs w:val="16"/>
              </w:rPr>
            </w:pPr>
          </w:p>
        </w:tc>
        <w:tc>
          <w:tcPr>
            <w:tcW w:w="50" w:type="pct"/>
            <w:tcMar>
              <w:top w:w="30" w:type="dxa"/>
              <w:left w:w="30" w:type="dxa"/>
              <w:bottom w:w="30" w:type="dxa"/>
              <w:right w:w="30" w:type="dxa"/>
            </w:tcMar>
            <w:vAlign w:val="bottom"/>
            <w:hideMark/>
          </w:tcPr>
          <w:p w14:paraId="2EDA556F"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600" w:type="pct"/>
            <w:gridSpan w:val="2"/>
            <w:tcBorders>
              <w:bottom w:val="single" w:sz="6" w:space="0" w:color="000000"/>
            </w:tcBorders>
            <w:tcMar>
              <w:top w:w="30" w:type="dxa"/>
              <w:left w:w="30" w:type="dxa"/>
              <w:bottom w:w="30" w:type="dxa"/>
              <w:right w:w="0" w:type="dxa"/>
            </w:tcMar>
            <w:vAlign w:val="bottom"/>
            <w:hideMark/>
          </w:tcPr>
          <w:p w14:paraId="090C414B" w14:textId="77777777" w:rsidR="009A33AC" w:rsidRPr="009A33AC" w:rsidRDefault="009A33AC" w:rsidP="009A33AC">
            <w:pPr>
              <w:jc w:val="right"/>
              <w:rPr>
                <w:rFonts w:eastAsia="Times New Roman"/>
                <w:sz w:val="16"/>
                <w:szCs w:val="16"/>
              </w:rPr>
            </w:pPr>
            <w:r w:rsidRPr="009A33AC">
              <w:rPr>
                <w:rFonts w:eastAsia="Times New Roman"/>
                <w:sz w:val="16"/>
                <w:szCs w:val="16"/>
              </w:rPr>
              <w:t>34,563</w:t>
            </w:r>
          </w:p>
        </w:tc>
        <w:tc>
          <w:tcPr>
            <w:tcW w:w="50" w:type="pct"/>
            <w:tcBorders>
              <w:bottom w:val="single" w:sz="6" w:space="0" w:color="000000"/>
            </w:tcBorders>
            <w:vAlign w:val="bottom"/>
            <w:hideMark/>
          </w:tcPr>
          <w:p w14:paraId="3631960A" w14:textId="77777777" w:rsidR="009A33AC" w:rsidRPr="009A33AC" w:rsidRDefault="009A33AC" w:rsidP="009A33AC">
            <w:pPr>
              <w:rPr>
                <w:rFonts w:eastAsia="Times New Roman"/>
                <w:sz w:val="16"/>
                <w:szCs w:val="16"/>
              </w:rPr>
            </w:pPr>
          </w:p>
        </w:tc>
      </w:tr>
      <w:tr w:rsidR="007362E6" w:rsidRPr="009A33AC" w14:paraId="0F61A156" w14:textId="77777777" w:rsidTr="007362E6">
        <w:trPr>
          <w:trHeight w:val="20"/>
        </w:trPr>
        <w:tc>
          <w:tcPr>
            <w:tcW w:w="3650" w:type="pct"/>
            <w:shd w:val="clear" w:color="auto" w:fill="CCEEFF"/>
            <w:tcMar>
              <w:top w:w="30" w:type="dxa"/>
              <w:left w:w="1260" w:type="dxa"/>
              <w:bottom w:w="30" w:type="dxa"/>
              <w:right w:w="30" w:type="dxa"/>
            </w:tcMar>
            <w:hideMark/>
          </w:tcPr>
          <w:p w14:paraId="22ED51FE" w14:textId="77777777" w:rsidR="009A33AC" w:rsidRPr="009A33AC" w:rsidRDefault="009A33AC" w:rsidP="009A33AC">
            <w:pPr>
              <w:rPr>
                <w:rFonts w:eastAsia="Times New Roman"/>
                <w:sz w:val="16"/>
                <w:szCs w:val="16"/>
              </w:rPr>
            </w:pPr>
            <w:r w:rsidRPr="009A33AC">
              <w:rPr>
                <w:rFonts w:eastAsia="Times New Roman"/>
                <w:sz w:val="16"/>
                <w:szCs w:val="16"/>
              </w:rPr>
              <w:t>Total current liabilities</w:t>
            </w:r>
          </w:p>
        </w:tc>
        <w:tc>
          <w:tcPr>
            <w:tcW w:w="600" w:type="pct"/>
            <w:gridSpan w:val="2"/>
            <w:shd w:val="clear" w:color="auto" w:fill="CCEEFF"/>
            <w:tcMar>
              <w:top w:w="30" w:type="dxa"/>
              <w:left w:w="30" w:type="dxa"/>
              <w:bottom w:w="30" w:type="dxa"/>
              <w:right w:w="0" w:type="dxa"/>
            </w:tcMar>
            <w:vAlign w:val="bottom"/>
            <w:hideMark/>
          </w:tcPr>
          <w:p w14:paraId="056F4EB9" w14:textId="77777777" w:rsidR="009A33AC" w:rsidRPr="009A33AC" w:rsidRDefault="009A33AC" w:rsidP="009A33AC">
            <w:pPr>
              <w:jc w:val="right"/>
              <w:rPr>
                <w:rFonts w:eastAsia="Times New Roman"/>
                <w:sz w:val="16"/>
                <w:szCs w:val="16"/>
              </w:rPr>
            </w:pPr>
            <w:r w:rsidRPr="009A33AC">
              <w:rPr>
                <w:rFonts w:eastAsia="Times New Roman"/>
                <w:sz w:val="16"/>
                <w:szCs w:val="16"/>
              </w:rPr>
              <w:t>478,810</w:t>
            </w:r>
          </w:p>
        </w:tc>
        <w:tc>
          <w:tcPr>
            <w:tcW w:w="50" w:type="pct"/>
            <w:shd w:val="clear" w:color="auto" w:fill="CCEEFF"/>
            <w:vAlign w:val="bottom"/>
            <w:hideMark/>
          </w:tcPr>
          <w:p w14:paraId="1A2BD3B2" w14:textId="77777777" w:rsidR="009A33AC" w:rsidRPr="009A33AC" w:rsidRDefault="009A33AC" w:rsidP="009A33AC">
            <w:pPr>
              <w:rPr>
                <w:rFonts w:eastAsia="Times New Roman"/>
                <w:sz w:val="16"/>
                <w:szCs w:val="16"/>
              </w:rPr>
            </w:pPr>
          </w:p>
        </w:tc>
        <w:tc>
          <w:tcPr>
            <w:tcW w:w="50" w:type="pct"/>
            <w:shd w:val="clear" w:color="auto" w:fill="CCEEFF"/>
            <w:tcMar>
              <w:top w:w="30" w:type="dxa"/>
              <w:left w:w="30" w:type="dxa"/>
              <w:bottom w:w="30" w:type="dxa"/>
              <w:right w:w="30" w:type="dxa"/>
            </w:tcMar>
            <w:vAlign w:val="bottom"/>
            <w:hideMark/>
          </w:tcPr>
          <w:p w14:paraId="1E6507E4"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600" w:type="pct"/>
            <w:gridSpan w:val="2"/>
            <w:shd w:val="clear" w:color="auto" w:fill="CCEEFF"/>
            <w:tcMar>
              <w:top w:w="30" w:type="dxa"/>
              <w:left w:w="30" w:type="dxa"/>
              <w:bottom w:w="30" w:type="dxa"/>
              <w:right w:w="0" w:type="dxa"/>
            </w:tcMar>
            <w:vAlign w:val="bottom"/>
            <w:hideMark/>
          </w:tcPr>
          <w:p w14:paraId="24EC8075" w14:textId="77777777" w:rsidR="009A33AC" w:rsidRPr="009A33AC" w:rsidRDefault="009A33AC" w:rsidP="009A33AC">
            <w:pPr>
              <w:jc w:val="right"/>
              <w:rPr>
                <w:rFonts w:eastAsia="Times New Roman"/>
                <w:sz w:val="16"/>
                <w:szCs w:val="16"/>
              </w:rPr>
            </w:pPr>
            <w:r w:rsidRPr="009A33AC">
              <w:rPr>
                <w:rFonts w:eastAsia="Times New Roman"/>
                <w:sz w:val="16"/>
                <w:szCs w:val="16"/>
              </w:rPr>
              <w:t>421,627</w:t>
            </w:r>
          </w:p>
        </w:tc>
        <w:tc>
          <w:tcPr>
            <w:tcW w:w="50" w:type="pct"/>
            <w:shd w:val="clear" w:color="auto" w:fill="CCEEFF"/>
            <w:vAlign w:val="bottom"/>
            <w:hideMark/>
          </w:tcPr>
          <w:p w14:paraId="2008DF0C" w14:textId="77777777" w:rsidR="009A33AC" w:rsidRPr="009A33AC" w:rsidRDefault="009A33AC" w:rsidP="009A33AC">
            <w:pPr>
              <w:rPr>
                <w:rFonts w:eastAsia="Times New Roman"/>
                <w:sz w:val="16"/>
                <w:szCs w:val="16"/>
              </w:rPr>
            </w:pPr>
          </w:p>
        </w:tc>
      </w:tr>
      <w:tr w:rsidR="009A33AC" w:rsidRPr="009A33AC" w14:paraId="17C8B273" w14:textId="77777777" w:rsidTr="007362E6">
        <w:trPr>
          <w:trHeight w:val="20"/>
        </w:trPr>
        <w:tc>
          <w:tcPr>
            <w:tcW w:w="3650" w:type="pct"/>
            <w:tcMar>
              <w:top w:w="30" w:type="dxa"/>
              <w:left w:w="30" w:type="dxa"/>
              <w:bottom w:w="30" w:type="dxa"/>
              <w:right w:w="30" w:type="dxa"/>
            </w:tcMar>
            <w:hideMark/>
          </w:tcPr>
          <w:p w14:paraId="2F7708C8" w14:textId="77777777" w:rsidR="009A33AC" w:rsidRPr="009A33AC" w:rsidRDefault="009A33AC" w:rsidP="009A33AC">
            <w:pPr>
              <w:rPr>
                <w:rFonts w:eastAsia="Times New Roman"/>
                <w:sz w:val="16"/>
                <w:szCs w:val="16"/>
              </w:rPr>
            </w:pPr>
            <w:r w:rsidRPr="009A33AC">
              <w:rPr>
                <w:rFonts w:eastAsia="Times New Roman"/>
                <w:sz w:val="16"/>
                <w:szCs w:val="16"/>
              </w:rPr>
              <w:t>Long term debt, net of current maturities</w:t>
            </w:r>
          </w:p>
        </w:tc>
        <w:tc>
          <w:tcPr>
            <w:tcW w:w="600" w:type="pct"/>
            <w:gridSpan w:val="2"/>
            <w:tcMar>
              <w:top w:w="30" w:type="dxa"/>
              <w:left w:w="30" w:type="dxa"/>
              <w:bottom w:w="30" w:type="dxa"/>
              <w:right w:w="0" w:type="dxa"/>
            </w:tcMar>
            <w:vAlign w:val="bottom"/>
            <w:hideMark/>
          </w:tcPr>
          <w:p w14:paraId="04989E67" w14:textId="77777777" w:rsidR="009A33AC" w:rsidRPr="009A33AC" w:rsidRDefault="009A33AC" w:rsidP="009A33AC">
            <w:pPr>
              <w:jc w:val="right"/>
              <w:rPr>
                <w:rFonts w:eastAsia="Times New Roman"/>
                <w:sz w:val="16"/>
                <w:szCs w:val="16"/>
              </w:rPr>
            </w:pPr>
            <w:r w:rsidRPr="009A33AC">
              <w:rPr>
                <w:rFonts w:eastAsia="Times New Roman"/>
                <w:sz w:val="16"/>
                <w:szCs w:val="16"/>
              </w:rPr>
              <w:t>352,000</w:t>
            </w:r>
          </w:p>
        </w:tc>
        <w:tc>
          <w:tcPr>
            <w:tcW w:w="50" w:type="pct"/>
            <w:vAlign w:val="bottom"/>
            <w:hideMark/>
          </w:tcPr>
          <w:p w14:paraId="6E017C4E" w14:textId="77777777" w:rsidR="009A33AC" w:rsidRPr="009A33AC" w:rsidRDefault="009A33AC" w:rsidP="009A33AC">
            <w:pPr>
              <w:rPr>
                <w:rFonts w:eastAsia="Times New Roman"/>
                <w:sz w:val="16"/>
                <w:szCs w:val="16"/>
              </w:rPr>
            </w:pPr>
          </w:p>
        </w:tc>
        <w:tc>
          <w:tcPr>
            <w:tcW w:w="50" w:type="pct"/>
            <w:tcMar>
              <w:top w:w="30" w:type="dxa"/>
              <w:left w:w="30" w:type="dxa"/>
              <w:bottom w:w="30" w:type="dxa"/>
              <w:right w:w="30" w:type="dxa"/>
            </w:tcMar>
            <w:vAlign w:val="bottom"/>
            <w:hideMark/>
          </w:tcPr>
          <w:p w14:paraId="4A0AA097"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600" w:type="pct"/>
            <w:gridSpan w:val="2"/>
            <w:tcMar>
              <w:top w:w="30" w:type="dxa"/>
              <w:left w:w="30" w:type="dxa"/>
              <w:bottom w:w="30" w:type="dxa"/>
              <w:right w:w="0" w:type="dxa"/>
            </w:tcMar>
            <w:vAlign w:val="bottom"/>
            <w:hideMark/>
          </w:tcPr>
          <w:p w14:paraId="14BF9C32" w14:textId="77777777" w:rsidR="009A33AC" w:rsidRPr="009A33AC" w:rsidRDefault="009A33AC" w:rsidP="009A33AC">
            <w:pPr>
              <w:jc w:val="right"/>
              <w:rPr>
                <w:rFonts w:eastAsia="Times New Roman"/>
                <w:sz w:val="16"/>
                <w:szCs w:val="16"/>
              </w:rPr>
            </w:pPr>
            <w:r w:rsidRPr="009A33AC">
              <w:rPr>
                <w:rFonts w:eastAsia="Times New Roman"/>
                <w:sz w:val="16"/>
                <w:szCs w:val="16"/>
              </w:rPr>
              <w:t>255,250</w:t>
            </w:r>
          </w:p>
        </w:tc>
        <w:tc>
          <w:tcPr>
            <w:tcW w:w="50" w:type="pct"/>
            <w:vAlign w:val="bottom"/>
            <w:hideMark/>
          </w:tcPr>
          <w:p w14:paraId="15D7EDC1" w14:textId="77777777" w:rsidR="009A33AC" w:rsidRPr="009A33AC" w:rsidRDefault="009A33AC" w:rsidP="009A33AC">
            <w:pPr>
              <w:rPr>
                <w:rFonts w:eastAsia="Times New Roman"/>
                <w:sz w:val="16"/>
                <w:szCs w:val="16"/>
              </w:rPr>
            </w:pPr>
          </w:p>
        </w:tc>
      </w:tr>
      <w:tr w:rsidR="007362E6" w:rsidRPr="009A33AC" w14:paraId="2DD88719" w14:textId="77777777" w:rsidTr="007362E6">
        <w:trPr>
          <w:trHeight w:val="20"/>
        </w:trPr>
        <w:tc>
          <w:tcPr>
            <w:tcW w:w="3650" w:type="pct"/>
            <w:shd w:val="clear" w:color="auto" w:fill="CCEEFF"/>
            <w:tcMar>
              <w:top w:w="30" w:type="dxa"/>
              <w:left w:w="30" w:type="dxa"/>
              <w:bottom w:w="30" w:type="dxa"/>
              <w:right w:w="30" w:type="dxa"/>
            </w:tcMar>
            <w:hideMark/>
          </w:tcPr>
          <w:p w14:paraId="09729523" w14:textId="77777777" w:rsidR="009A33AC" w:rsidRPr="009A33AC" w:rsidRDefault="009A33AC" w:rsidP="009A33AC">
            <w:pPr>
              <w:rPr>
                <w:rFonts w:eastAsia="Times New Roman"/>
                <w:sz w:val="16"/>
                <w:szCs w:val="16"/>
              </w:rPr>
            </w:pPr>
            <w:r w:rsidRPr="009A33AC">
              <w:rPr>
                <w:rFonts w:eastAsia="Times New Roman"/>
                <w:sz w:val="16"/>
                <w:szCs w:val="16"/>
              </w:rPr>
              <w:t>Revolving credit facility, long term</w:t>
            </w:r>
          </w:p>
        </w:tc>
        <w:tc>
          <w:tcPr>
            <w:tcW w:w="600" w:type="pct"/>
            <w:gridSpan w:val="2"/>
            <w:shd w:val="clear" w:color="auto" w:fill="CCEEFF"/>
            <w:tcMar>
              <w:top w:w="30" w:type="dxa"/>
              <w:left w:w="30" w:type="dxa"/>
              <w:bottom w:w="30" w:type="dxa"/>
              <w:right w:w="0" w:type="dxa"/>
            </w:tcMar>
            <w:vAlign w:val="bottom"/>
            <w:hideMark/>
          </w:tcPr>
          <w:p w14:paraId="0BD00B67" w14:textId="77777777" w:rsidR="009A33AC" w:rsidRPr="009A33AC" w:rsidRDefault="009A33AC" w:rsidP="009A33AC">
            <w:pPr>
              <w:jc w:val="right"/>
              <w:rPr>
                <w:rFonts w:eastAsia="Times New Roman"/>
                <w:sz w:val="16"/>
                <w:szCs w:val="16"/>
              </w:rPr>
            </w:pPr>
            <w:r w:rsidRPr="009A33AC">
              <w:rPr>
                <w:rFonts w:eastAsia="Times New Roman"/>
                <w:sz w:val="16"/>
                <w:szCs w:val="16"/>
              </w:rPr>
              <w:t>275,000</w:t>
            </w:r>
          </w:p>
        </w:tc>
        <w:tc>
          <w:tcPr>
            <w:tcW w:w="50" w:type="pct"/>
            <w:shd w:val="clear" w:color="auto" w:fill="CCEEFF"/>
            <w:vAlign w:val="bottom"/>
            <w:hideMark/>
          </w:tcPr>
          <w:p w14:paraId="47521DEC" w14:textId="77777777" w:rsidR="009A33AC" w:rsidRPr="009A33AC" w:rsidRDefault="009A33AC" w:rsidP="009A33AC">
            <w:pPr>
              <w:rPr>
                <w:rFonts w:eastAsia="Times New Roman"/>
                <w:sz w:val="16"/>
                <w:szCs w:val="16"/>
              </w:rPr>
            </w:pPr>
          </w:p>
        </w:tc>
        <w:tc>
          <w:tcPr>
            <w:tcW w:w="50" w:type="pct"/>
            <w:shd w:val="clear" w:color="auto" w:fill="CCEEFF"/>
            <w:tcMar>
              <w:top w:w="30" w:type="dxa"/>
              <w:left w:w="30" w:type="dxa"/>
              <w:bottom w:w="30" w:type="dxa"/>
              <w:right w:w="30" w:type="dxa"/>
            </w:tcMar>
            <w:vAlign w:val="bottom"/>
            <w:hideMark/>
          </w:tcPr>
          <w:p w14:paraId="3452C6B8"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600" w:type="pct"/>
            <w:gridSpan w:val="2"/>
            <w:shd w:val="clear" w:color="auto" w:fill="CCEEFF"/>
            <w:tcMar>
              <w:top w:w="30" w:type="dxa"/>
              <w:left w:w="30" w:type="dxa"/>
              <w:bottom w:w="30" w:type="dxa"/>
              <w:right w:w="0" w:type="dxa"/>
            </w:tcMar>
            <w:vAlign w:val="bottom"/>
            <w:hideMark/>
          </w:tcPr>
          <w:p w14:paraId="669E4E78" w14:textId="77777777" w:rsidR="009A33AC" w:rsidRPr="009A33AC" w:rsidRDefault="009A33AC" w:rsidP="009A33AC">
            <w:pPr>
              <w:jc w:val="right"/>
              <w:rPr>
                <w:rFonts w:eastAsia="Times New Roman"/>
                <w:sz w:val="16"/>
                <w:szCs w:val="16"/>
              </w:rPr>
            </w:pPr>
            <w:r w:rsidRPr="009A33AC">
              <w:rPr>
                <w:rFonts w:eastAsia="Times New Roman"/>
                <w:sz w:val="16"/>
                <w:szCs w:val="16"/>
              </w:rPr>
              <w:t>—</w:t>
            </w:r>
          </w:p>
        </w:tc>
        <w:tc>
          <w:tcPr>
            <w:tcW w:w="50" w:type="pct"/>
            <w:shd w:val="clear" w:color="auto" w:fill="CCEEFF"/>
            <w:vAlign w:val="bottom"/>
            <w:hideMark/>
          </w:tcPr>
          <w:p w14:paraId="62353253" w14:textId="77777777" w:rsidR="009A33AC" w:rsidRPr="009A33AC" w:rsidRDefault="009A33AC" w:rsidP="009A33AC">
            <w:pPr>
              <w:rPr>
                <w:rFonts w:eastAsia="Times New Roman"/>
                <w:sz w:val="16"/>
                <w:szCs w:val="16"/>
              </w:rPr>
            </w:pPr>
          </w:p>
        </w:tc>
      </w:tr>
      <w:tr w:rsidR="009A33AC" w:rsidRPr="009A33AC" w14:paraId="5D66A2D6" w14:textId="77777777" w:rsidTr="007362E6">
        <w:trPr>
          <w:trHeight w:val="20"/>
        </w:trPr>
        <w:tc>
          <w:tcPr>
            <w:tcW w:w="3650" w:type="pct"/>
            <w:tcMar>
              <w:top w:w="30" w:type="dxa"/>
              <w:left w:w="30" w:type="dxa"/>
              <w:bottom w:w="30" w:type="dxa"/>
              <w:right w:w="30" w:type="dxa"/>
            </w:tcMar>
            <w:hideMark/>
          </w:tcPr>
          <w:p w14:paraId="66C3A7F7" w14:textId="77777777" w:rsidR="009A33AC" w:rsidRPr="009A33AC" w:rsidRDefault="009A33AC" w:rsidP="009A33AC">
            <w:pPr>
              <w:rPr>
                <w:rFonts w:eastAsia="Times New Roman"/>
                <w:sz w:val="16"/>
                <w:szCs w:val="16"/>
              </w:rPr>
            </w:pPr>
            <w:r w:rsidRPr="009A33AC">
              <w:rPr>
                <w:rFonts w:eastAsia="Times New Roman"/>
                <w:sz w:val="16"/>
                <w:szCs w:val="16"/>
              </w:rPr>
              <w:t>Other long term liabilities</w:t>
            </w:r>
          </w:p>
        </w:tc>
        <w:tc>
          <w:tcPr>
            <w:tcW w:w="600" w:type="pct"/>
            <w:gridSpan w:val="2"/>
            <w:tcBorders>
              <w:bottom w:val="single" w:sz="6" w:space="0" w:color="000000"/>
            </w:tcBorders>
            <w:tcMar>
              <w:top w:w="30" w:type="dxa"/>
              <w:left w:w="30" w:type="dxa"/>
              <w:bottom w:w="30" w:type="dxa"/>
              <w:right w:w="0" w:type="dxa"/>
            </w:tcMar>
            <w:vAlign w:val="bottom"/>
            <w:hideMark/>
          </w:tcPr>
          <w:p w14:paraId="7B0F9F6B" w14:textId="77777777" w:rsidR="009A33AC" w:rsidRPr="009A33AC" w:rsidRDefault="009A33AC" w:rsidP="009A33AC">
            <w:pPr>
              <w:jc w:val="right"/>
              <w:rPr>
                <w:rFonts w:eastAsia="Times New Roman"/>
                <w:sz w:val="16"/>
                <w:szCs w:val="16"/>
              </w:rPr>
            </w:pPr>
            <w:r w:rsidRPr="009A33AC">
              <w:rPr>
                <w:rFonts w:eastAsia="Times New Roman"/>
                <w:sz w:val="16"/>
                <w:szCs w:val="16"/>
              </w:rPr>
              <w:t>94,868</w:t>
            </w:r>
          </w:p>
        </w:tc>
        <w:tc>
          <w:tcPr>
            <w:tcW w:w="50" w:type="pct"/>
            <w:tcBorders>
              <w:bottom w:val="single" w:sz="6" w:space="0" w:color="000000"/>
            </w:tcBorders>
            <w:vAlign w:val="bottom"/>
            <w:hideMark/>
          </w:tcPr>
          <w:p w14:paraId="2163D345" w14:textId="77777777" w:rsidR="009A33AC" w:rsidRPr="009A33AC" w:rsidRDefault="009A33AC" w:rsidP="009A33AC">
            <w:pPr>
              <w:rPr>
                <w:rFonts w:eastAsia="Times New Roman"/>
                <w:sz w:val="16"/>
                <w:szCs w:val="16"/>
              </w:rPr>
            </w:pPr>
          </w:p>
        </w:tc>
        <w:tc>
          <w:tcPr>
            <w:tcW w:w="50" w:type="pct"/>
            <w:tcMar>
              <w:top w:w="30" w:type="dxa"/>
              <w:left w:w="30" w:type="dxa"/>
              <w:bottom w:w="30" w:type="dxa"/>
              <w:right w:w="30" w:type="dxa"/>
            </w:tcMar>
            <w:vAlign w:val="bottom"/>
            <w:hideMark/>
          </w:tcPr>
          <w:p w14:paraId="0DACBA3D"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600" w:type="pct"/>
            <w:gridSpan w:val="2"/>
            <w:tcBorders>
              <w:bottom w:val="single" w:sz="6" w:space="0" w:color="000000"/>
            </w:tcBorders>
            <w:tcMar>
              <w:top w:w="30" w:type="dxa"/>
              <w:left w:w="30" w:type="dxa"/>
              <w:bottom w:w="30" w:type="dxa"/>
              <w:right w:w="0" w:type="dxa"/>
            </w:tcMar>
            <w:vAlign w:val="bottom"/>
            <w:hideMark/>
          </w:tcPr>
          <w:p w14:paraId="3671642B" w14:textId="77777777" w:rsidR="009A33AC" w:rsidRPr="009A33AC" w:rsidRDefault="009A33AC" w:rsidP="009A33AC">
            <w:pPr>
              <w:jc w:val="right"/>
              <w:rPr>
                <w:rFonts w:eastAsia="Times New Roman"/>
                <w:sz w:val="16"/>
                <w:szCs w:val="16"/>
              </w:rPr>
            </w:pPr>
            <w:r w:rsidRPr="009A33AC">
              <w:rPr>
                <w:rFonts w:eastAsia="Times New Roman"/>
                <w:sz w:val="16"/>
                <w:szCs w:val="16"/>
              </w:rPr>
              <w:t>67,906</w:t>
            </w:r>
          </w:p>
        </w:tc>
        <w:tc>
          <w:tcPr>
            <w:tcW w:w="50" w:type="pct"/>
            <w:tcBorders>
              <w:bottom w:val="single" w:sz="6" w:space="0" w:color="000000"/>
            </w:tcBorders>
            <w:vAlign w:val="bottom"/>
            <w:hideMark/>
          </w:tcPr>
          <w:p w14:paraId="371C8D54" w14:textId="77777777" w:rsidR="009A33AC" w:rsidRPr="009A33AC" w:rsidRDefault="009A33AC" w:rsidP="009A33AC">
            <w:pPr>
              <w:rPr>
                <w:rFonts w:eastAsia="Times New Roman"/>
                <w:sz w:val="16"/>
                <w:szCs w:val="16"/>
              </w:rPr>
            </w:pPr>
          </w:p>
        </w:tc>
      </w:tr>
      <w:tr w:rsidR="007362E6" w:rsidRPr="009A33AC" w14:paraId="6FCB628F" w14:textId="77777777" w:rsidTr="007362E6">
        <w:trPr>
          <w:trHeight w:val="20"/>
        </w:trPr>
        <w:tc>
          <w:tcPr>
            <w:tcW w:w="3650" w:type="pct"/>
            <w:shd w:val="clear" w:color="auto" w:fill="CCEEFF"/>
            <w:tcMar>
              <w:top w:w="30" w:type="dxa"/>
              <w:left w:w="1260" w:type="dxa"/>
              <w:bottom w:w="30" w:type="dxa"/>
              <w:right w:w="30" w:type="dxa"/>
            </w:tcMar>
            <w:hideMark/>
          </w:tcPr>
          <w:p w14:paraId="4581C4FB" w14:textId="77777777" w:rsidR="009A33AC" w:rsidRPr="009A33AC" w:rsidRDefault="009A33AC" w:rsidP="009A33AC">
            <w:pPr>
              <w:rPr>
                <w:rFonts w:eastAsia="Times New Roman"/>
                <w:sz w:val="16"/>
                <w:szCs w:val="16"/>
              </w:rPr>
            </w:pPr>
            <w:r w:rsidRPr="009A33AC">
              <w:rPr>
                <w:rFonts w:eastAsia="Times New Roman"/>
                <w:sz w:val="16"/>
                <w:szCs w:val="16"/>
              </w:rPr>
              <w:t>Total liabilities</w:t>
            </w:r>
          </w:p>
        </w:tc>
        <w:tc>
          <w:tcPr>
            <w:tcW w:w="600" w:type="pct"/>
            <w:gridSpan w:val="2"/>
            <w:tcBorders>
              <w:bottom w:val="single" w:sz="6" w:space="0" w:color="000000"/>
            </w:tcBorders>
            <w:shd w:val="clear" w:color="auto" w:fill="CCEEFF"/>
            <w:tcMar>
              <w:top w:w="30" w:type="dxa"/>
              <w:left w:w="30" w:type="dxa"/>
              <w:bottom w:w="30" w:type="dxa"/>
              <w:right w:w="0" w:type="dxa"/>
            </w:tcMar>
            <w:vAlign w:val="bottom"/>
            <w:hideMark/>
          </w:tcPr>
          <w:p w14:paraId="1E6EB7D6" w14:textId="77777777" w:rsidR="009A33AC" w:rsidRPr="009A33AC" w:rsidRDefault="009A33AC" w:rsidP="009A33AC">
            <w:pPr>
              <w:jc w:val="right"/>
              <w:rPr>
                <w:rFonts w:eastAsia="Times New Roman"/>
                <w:sz w:val="16"/>
                <w:szCs w:val="16"/>
              </w:rPr>
            </w:pPr>
            <w:r w:rsidRPr="009A33AC">
              <w:rPr>
                <w:rFonts w:eastAsia="Times New Roman"/>
                <w:sz w:val="16"/>
                <w:szCs w:val="16"/>
              </w:rPr>
              <w:t>1,200,678</w:t>
            </w:r>
          </w:p>
        </w:tc>
        <w:tc>
          <w:tcPr>
            <w:tcW w:w="50" w:type="pct"/>
            <w:tcBorders>
              <w:bottom w:val="single" w:sz="6" w:space="0" w:color="000000"/>
            </w:tcBorders>
            <w:shd w:val="clear" w:color="auto" w:fill="CCEEFF"/>
            <w:vAlign w:val="bottom"/>
            <w:hideMark/>
          </w:tcPr>
          <w:p w14:paraId="188F60BD" w14:textId="77777777" w:rsidR="009A33AC" w:rsidRPr="009A33AC" w:rsidRDefault="009A33AC" w:rsidP="009A33AC">
            <w:pPr>
              <w:rPr>
                <w:rFonts w:eastAsia="Times New Roman"/>
                <w:sz w:val="16"/>
                <w:szCs w:val="16"/>
              </w:rPr>
            </w:pPr>
          </w:p>
        </w:tc>
        <w:tc>
          <w:tcPr>
            <w:tcW w:w="50" w:type="pct"/>
            <w:shd w:val="clear" w:color="auto" w:fill="CCEEFF"/>
            <w:tcMar>
              <w:top w:w="30" w:type="dxa"/>
              <w:left w:w="30" w:type="dxa"/>
              <w:bottom w:w="30" w:type="dxa"/>
              <w:right w:w="30" w:type="dxa"/>
            </w:tcMar>
            <w:vAlign w:val="bottom"/>
            <w:hideMark/>
          </w:tcPr>
          <w:p w14:paraId="4F7EFDE3"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600" w:type="pct"/>
            <w:gridSpan w:val="2"/>
            <w:tcBorders>
              <w:bottom w:val="single" w:sz="6" w:space="0" w:color="000000"/>
            </w:tcBorders>
            <w:shd w:val="clear" w:color="auto" w:fill="CCEEFF"/>
            <w:tcMar>
              <w:top w:w="30" w:type="dxa"/>
              <w:left w:w="30" w:type="dxa"/>
              <w:bottom w:w="30" w:type="dxa"/>
              <w:right w:w="0" w:type="dxa"/>
            </w:tcMar>
            <w:vAlign w:val="bottom"/>
            <w:hideMark/>
          </w:tcPr>
          <w:p w14:paraId="55DED564" w14:textId="77777777" w:rsidR="009A33AC" w:rsidRPr="009A33AC" w:rsidRDefault="009A33AC" w:rsidP="009A33AC">
            <w:pPr>
              <w:jc w:val="right"/>
              <w:rPr>
                <w:rFonts w:eastAsia="Times New Roman"/>
                <w:sz w:val="16"/>
                <w:szCs w:val="16"/>
              </w:rPr>
            </w:pPr>
            <w:r w:rsidRPr="009A33AC">
              <w:rPr>
                <w:rFonts w:eastAsia="Times New Roman"/>
                <w:sz w:val="16"/>
                <w:szCs w:val="16"/>
              </w:rPr>
              <w:t>744,783</w:t>
            </w:r>
          </w:p>
        </w:tc>
        <w:tc>
          <w:tcPr>
            <w:tcW w:w="50" w:type="pct"/>
            <w:tcBorders>
              <w:bottom w:val="single" w:sz="6" w:space="0" w:color="000000"/>
            </w:tcBorders>
            <w:shd w:val="clear" w:color="auto" w:fill="CCEEFF"/>
            <w:vAlign w:val="bottom"/>
            <w:hideMark/>
          </w:tcPr>
          <w:p w14:paraId="60AD34B1" w14:textId="77777777" w:rsidR="009A33AC" w:rsidRPr="009A33AC" w:rsidRDefault="009A33AC" w:rsidP="009A33AC">
            <w:pPr>
              <w:rPr>
                <w:rFonts w:eastAsia="Times New Roman"/>
                <w:sz w:val="16"/>
                <w:szCs w:val="16"/>
              </w:rPr>
            </w:pPr>
          </w:p>
        </w:tc>
      </w:tr>
      <w:tr w:rsidR="009A33AC" w:rsidRPr="009A33AC" w14:paraId="20801F24" w14:textId="77777777" w:rsidTr="007362E6">
        <w:trPr>
          <w:trHeight w:val="20"/>
        </w:trPr>
        <w:tc>
          <w:tcPr>
            <w:tcW w:w="3650" w:type="pct"/>
            <w:tcMar>
              <w:top w:w="30" w:type="dxa"/>
              <w:left w:w="30" w:type="dxa"/>
              <w:bottom w:w="30" w:type="dxa"/>
              <w:right w:w="30" w:type="dxa"/>
            </w:tcMar>
            <w:hideMark/>
          </w:tcPr>
          <w:p w14:paraId="6890F63E" w14:textId="77777777" w:rsidR="009A33AC" w:rsidRPr="009A33AC" w:rsidRDefault="009A33AC" w:rsidP="009A33AC">
            <w:pPr>
              <w:rPr>
                <w:rFonts w:eastAsia="Times New Roman"/>
                <w:sz w:val="16"/>
                <w:szCs w:val="16"/>
              </w:rPr>
            </w:pPr>
            <w:r w:rsidRPr="009A33AC">
              <w:rPr>
                <w:rFonts w:eastAsia="Times New Roman"/>
                <w:sz w:val="16"/>
                <w:szCs w:val="16"/>
              </w:rPr>
              <w:t>Commitments and contingencies (see Note 7)</w:t>
            </w:r>
          </w:p>
        </w:tc>
        <w:tc>
          <w:tcPr>
            <w:tcW w:w="600" w:type="pct"/>
            <w:gridSpan w:val="2"/>
            <w:tcMar>
              <w:top w:w="30" w:type="dxa"/>
              <w:left w:w="30" w:type="dxa"/>
              <w:bottom w:w="30" w:type="dxa"/>
              <w:right w:w="0" w:type="dxa"/>
            </w:tcMar>
            <w:vAlign w:val="bottom"/>
            <w:hideMark/>
          </w:tcPr>
          <w:p w14:paraId="1C4390C0" w14:textId="77777777" w:rsidR="009A33AC" w:rsidRPr="009A33AC" w:rsidRDefault="009A33AC" w:rsidP="009A33AC">
            <w:pPr>
              <w:jc w:val="right"/>
              <w:rPr>
                <w:rFonts w:eastAsia="Times New Roman"/>
                <w:sz w:val="16"/>
                <w:szCs w:val="16"/>
              </w:rPr>
            </w:pPr>
          </w:p>
        </w:tc>
        <w:tc>
          <w:tcPr>
            <w:tcW w:w="50" w:type="pct"/>
            <w:vAlign w:val="bottom"/>
            <w:hideMark/>
          </w:tcPr>
          <w:p w14:paraId="6714E2A0" w14:textId="77777777" w:rsidR="009A33AC" w:rsidRPr="009A33AC" w:rsidRDefault="009A33AC" w:rsidP="009A33AC">
            <w:pPr>
              <w:rPr>
                <w:rFonts w:eastAsia="Times New Roman"/>
                <w:sz w:val="16"/>
                <w:szCs w:val="16"/>
              </w:rPr>
            </w:pPr>
          </w:p>
        </w:tc>
        <w:tc>
          <w:tcPr>
            <w:tcW w:w="50" w:type="pct"/>
            <w:tcMar>
              <w:top w:w="30" w:type="dxa"/>
              <w:left w:w="30" w:type="dxa"/>
              <w:bottom w:w="30" w:type="dxa"/>
              <w:right w:w="30" w:type="dxa"/>
            </w:tcMar>
            <w:vAlign w:val="bottom"/>
            <w:hideMark/>
          </w:tcPr>
          <w:p w14:paraId="2746FBE7"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600" w:type="pct"/>
            <w:gridSpan w:val="2"/>
            <w:tcMar>
              <w:top w:w="30" w:type="dxa"/>
              <w:left w:w="30" w:type="dxa"/>
              <w:bottom w:w="30" w:type="dxa"/>
              <w:right w:w="0" w:type="dxa"/>
            </w:tcMar>
            <w:vAlign w:val="bottom"/>
            <w:hideMark/>
          </w:tcPr>
          <w:p w14:paraId="693A9658" w14:textId="77777777" w:rsidR="009A33AC" w:rsidRPr="009A33AC" w:rsidRDefault="009A33AC" w:rsidP="009A33AC">
            <w:pPr>
              <w:jc w:val="right"/>
              <w:rPr>
                <w:rFonts w:eastAsia="Times New Roman"/>
                <w:sz w:val="16"/>
                <w:szCs w:val="16"/>
              </w:rPr>
            </w:pPr>
          </w:p>
        </w:tc>
        <w:tc>
          <w:tcPr>
            <w:tcW w:w="50" w:type="pct"/>
            <w:vAlign w:val="bottom"/>
            <w:hideMark/>
          </w:tcPr>
          <w:p w14:paraId="07A6AE79" w14:textId="77777777" w:rsidR="009A33AC" w:rsidRPr="009A33AC" w:rsidRDefault="009A33AC" w:rsidP="009A33AC">
            <w:pPr>
              <w:rPr>
                <w:rFonts w:eastAsia="Times New Roman"/>
                <w:sz w:val="16"/>
                <w:szCs w:val="16"/>
              </w:rPr>
            </w:pPr>
          </w:p>
        </w:tc>
      </w:tr>
      <w:tr w:rsidR="009A33AC" w:rsidRPr="009A33AC" w14:paraId="51CCCB29" w14:textId="77777777" w:rsidTr="002E681A">
        <w:trPr>
          <w:trHeight w:val="20"/>
        </w:trPr>
        <w:tc>
          <w:tcPr>
            <w:tcW w:w="3650" w:type="pct"/>
            <w:shd w:val="clear" w:color="auto" w:fill="CCEEFF"/>
            <w:tcMar>
              <w:top w:w="30" w:type="dxa"/>
              <w:left w:w="30" w:type="dxa"/>
              <w:bottom w:w="30" w:type="dxa"/>
              <w:right w:w="30" w:type="dxa"/>
            </w:tcMar>
            <w:hideMark/>
          </w:tcPr>
          <w:p w14:paraId="6E3770FB" w14:textId="77777777" w:rsidR="009A33AC" w:rsidRPr="009A33AC" w:rsidRDefault="009A33AC" w:rsidP="009A33AC">
            <w:pPr>
              <w:rPr>
                <w:rFonts w:eastAsia="Times New Roman"/>
                <w:sz w:val="16"/>
                <w:szCs w:val="16"/>
              </w:rPr>
            </w:pPr>
            <w:r w:rsidRPr="009A33AC">
              <w:rPr>
                <w:rFonts w:eastAsia="Times New Roman"/>
                <w:sz w:val="16"/>
                <w:szCs w:val="16"/>
              </w:rPr>
              <w:t>Stockholders’ equity</w:t>
            </w:r>
          </w:p>
        </w:tc>
        <w:tc>
          <w:tcPr>
            <w:tcW w:w="650" w:type="pct"/>
            <w:gridSpan w:val="3"/>
            <w:shd w:val="clear" w:color="auto" w:fill="CCEEFF"/>
            <w:tcMar>
              <w:top w:w="30" w:type="dxa"/>
              <w:left w:w="30" w:type="dxa"/>
              <w:bottom w:w="30" w:type="dxa"/>
              <w:right w:w="30" w:type="dxa"/>
            </w:tcMar>
            <w:vAlign w:val="bottom"/>
            <w:hideMark/>
          </w:tcPr>
          <w:p w14:paraId="5FF64345"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50" w:type="pct"/>
            <w:shd w:val="clear" w:color="auto" w:fill="CCEEFF"/>
            <w:tcMar>
              <w:top w:w="30" w:type="dxa"/>
              <w:left w:w="30" w:type="dxa"/>
              <w:bottom w:w="30" w:type="dxa"/>
              <w:right w:w="30" w:type="dxa"/>
            </w:tcMar>
            <w:vAlign w:val="bottom"/>
            <w:hideMark/>
          </w:tcPr>
          <w:p w14:paraId="057F9219"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650" w:type="pct"/>
            <w:gridSpan w:val="3"/>
            <w:shd w:val="clear" w:color="auto" w:fill="CCEEFF"/>
            <w:tcMar>
              <w:top w:w="30" w:type="dxa"/>
              <w:left w:w="30" w:type="dxa"/>
              <w:bottom w:w="30" w:type="dxa"/>
              <w:right w:w="30" w:type="dxa"/>
            </w:tcMar>
            <w:vAlign w:val="bottom"/>
            <w:hideMark/>
          </w:tcPr>
          <w:p w14:paraId="0A148F5E" w14:textId="77777777" w:rsidR="009A33AC" w:rsidRPr="009A33AC" w:rsidRDefault="009A33AC" w:rsidP="009A33AC">
            <w:pPr>
              <w:rPr>
                <w:rFonts w:eastAsia="Times New Roman"/>
                <w:sz w:val="16"/>
                <w:szCs w:val="16"/>
              </w:rPr>
            </w:pPr>
            <w:r w:rsidRPr="009A33AC">
              <w:rPr>
                <w:rFonts w:eastAsia="Times New Roman"/>
                <w:sz w:val="16"/>
                <w:szCs w:val="16"/>
              </w:rPr>
              <w:t> </w:t>
            </w:r>
          </w:p>
        </w:tc>
      </w:tr>
      <w:tr w:rsidR="009A33AC" w:rsidRPr="009A33AC" w14:paraId="0FD2119E" w14:textId="77777777" w:rsidTr="002E681A">
        <w:trPr>
          <w:trHeight w:val="20"/>
        </w:trPr>
        <w:tc>
          <w:tcPr>
            <w:tcW w:w="3650" w:type="pct"/>
            <w:tcMar>
              <w:top w:w="30" w:type="dxa"/>
              <w:left w:w="420" w:type="dxa"/>
              <w:bottom w:w="30" w:type="dxa"/>
              <w:right w:w="30" w:type="dxa"/>
            </w:tcMar>
            <w:hideMark/>
          </w:tcPr>
          <w:p w14:paraId="389ABEB5" w14:textId="77777777" w:rsidR="009A33AC" w:rsidRPr="009A33AC" w:rsidRDefault="009A33AC" w:rsidP="009A33AC">
            <w:pPr>
              <w:rPr>
                <w:rFonts w:eastAsia="Times New Roman"/>
                <w:sz w:val="16"/>
                <w:szCs w:val="16"/>
              </w:rPr>
            </w:pPr>
            <w:r w:rsidRPr="009A33AC">
              <w:rPr>
                <w:rFonts w:eastAsia="Times New Roman"/>
                <w:sz w:val="16"/>
                <w:szCs w:val="16"/>
              </w:rPr>
              <w:t>Class A Common Stock, $0.0003 1/3 par value; 400,000,000 shares authorized as of December 31, 2015 and 2014; 181,646,468 shares issued and outstanding as of December 31, 2015 and 177,295,988 shares issued and outstanding as of December 31, 2014.</w:t>
            </w:r>
          </w:p>
        </w:tc>
        <w:tc>
          <w:tcPr>
            <w:tcW w:w="600" w:type="pct"/>
            <w:gridSpan w:val="2"/>
            <w:tcMar>
              <w:top w:w="30" w:type="dxa"/>
              <w:left w:w="30" w:type="dxa"/>
              <w:bottom w:w="30" w:type="dxa"/>
              <w:right w:w="0" w:type="dxa"/>
            </w:tcMar>
            <w:vAlign w:val="bottom"/>
            <w:hideMark/>
          </w:tcPr>
          <w:p w14:paraId="2393054A" w14:textId="77777777" w:rsidR="009A33AC" w:rsidRPr="009A33AC" w:rsidRDefault="009A33AC" w:rsidP="009A33AC">
            <w:pPr>
              <w:jc w:val="right"/>
              <w:rPr>
                <w:rFonts w:eastAsia="Times New Roman"/>
                <w:sz w:val="16"/>
                <w:szCs w:val="16"/>
              </w:rPr>
            </w:pPr>
            <w:r w:rsidRPr="009A33AC">
              <w:rPr>
                <w:rFonts w:eastAsia="Times New Roman"/>
                <w:sz w:val="16"/>
                <w:szCs w:val="16"/>
              </w:rPr>
              <w:t>61</w:t>
            </w:r>
          </w:p>
        </w:tc>
        <w:tc>
          <w:tcPr>
            <w:tcW w:w="50" w:type="pct"/>
            <w:vAlign w:val="bottom"/>
            <w:hideMark/>
          </w:tcPr>
          <w:p w14:paraId="5A3EB210" w14:textId="77777777" w:rsidR="009A33AC" w:rsidRPr="009A33AC" w:rsidRDefault="009A33AC" w:rsidP="009A33AC">
            <w:pPr>
              <w:rPr>
                <w:rFonts w:eastAsia="Times New Roman"/>
                <w:sz w:val="16"/>
                <w:szCs w:val="16"/>
              </w:rPr>
            </w:pPr>
          </w:p>
        </w:tc>
        <w:tc>
          <w:tcPr>
            <w:tcW w:w="50" w:type="pct"/>
            <w:tcMar>
              <w:top w:w="30" w:type="dxa"/>
              <w:left w:w="30" w:type="dxa"/>
              <w:bottom w:w="30" w:type="dxa"/>
              <w:right w:w="30" w:type="dxa"/>
            </w:tcMar>
            <w:vAlign w:val="bottom"/>
            <w:hideMark/>
          </w:tcPr>
          <w:p w14:paraId="3241E2E9"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600" w:type="pct"/>
            <w:gridSpan w:val="2"/>
            <w:tcMar>
              <w:top w:w="30" w:type="dxa"/>
              <w:left w:w="30" w:type="dxa"/>
              <w:bottom w:w="30" w:type="dxa"/>
              <w:right w:w="0" w:type="dxa"/>
            </w:tcMar>
            <w:vAlign w:val="bottom"/>
            <w:hideMark/>
          </w:tcPr>
          <w:p w14:paraId="24AAC8FB" w14:textId="77777777" w:rsidR="009A33AC" w:rsidRPr="009A33AC" w:rsidRDefault="009A33AC" w:rsidP="009A33AC">
            <w:pPr>
              <w:jc w:val="right"/>
              <w:rPr>
                <w:rFonts w:eastAsia="Times New Roman"/>
                <w:sz w:val="16"/>
                <w:szCs w:val="16"/>
              </w:rPr>
            </w:pPr>
            <w:r w:rsidRPr="009A33AC">
              <w:rPr>
                <w:rFonts w:eastAsia="Times New Roman"/>
                <w:sz w:val="16"/>
                <w:szCs w:val="16"/>
              </w:rPr>
              <w:t>59</w:t>
            </w:r>
          </w:p>
        </w:tc>
        <w:tc>
          <w:tcPr>
            <w:tcW w:w="50" w:type="pct"/>
            <w:vAlign w:val="bottom"/>
            <w:hideMark/>
          </w:tcPr>
          <w:p w14:paraId="46ED11D6" w14:textId="77777777" w:rsidR="009A33AC" w:rsidRPr="009A33AC" w:rsidRDefault="009A33AC" w:rsidP="009A33AC">
            <w:pPr>
              <w:rPr>
                <w:rFonts w:eastAsia="Times New Roman"/>
                <w:sz w:val="16"/>
                <w:szCs w:val="16"/>
              </w:rPr>
            </w:pPr>
          </w:p>
        </w:tc>
      </w:tr>
      <w:tr w:rsidR="009A33AC" w:rsidRPr="009A33AC" w14:paraId="5E933AA6" w14:textId="77777777" w:rsidTr="002E681A">
        <w:trPr>
          <w:trHeight w:val="20"/>
        </w:trPr>
        <w:tc>
          <w:tcPr>
            <w:tcW w:w="3650" w:type="pct"/>
            <w:shd w:val="clear" w:color="auto" w:fill="CCEEFF"/>
            <w:tcMar>
              <w:top w:w="30" w:type="dxa"/>
              <w:left w:w="420" w:type="dxa"/>
              <w:bottom w:w="30" w:type="dxa"/>
              <w:right w:w="30" w:type="dxa"/>
            </w:tcMar>
            <w:hideMark/>
          </w:tcPr>
          <w:p w14:paraId="08FA89D5" w14:textId="77777777" w:rsidR="009A33AC" w:rsidRPr="009A33AC" w:rsidRDefault="009A33AC" w:rsidP="009A33AC">
            <w:pPr>
              <w:rPr>
                <w:rFonts w:eastAsia="Times New Roman"/>
                <w:sz w:val="16"/>
                <w:szCs w:val="16"/>
              </w:rPr>
            </w:pPr>
            <w:r w:rsidRPr="009A33AC">
              <w:rPr>
                <w:rFonts w:eastAsia="Times New Roman"/>
                <w:sz w:val="16"/>
                <w:szCs w:val="16"/>
              </w:rPr>
              <w:t>Class B Convertible Common Stock, $0.0003 1/3 par value; 34,450,000 shares authorized, issued and outstanding as of December 31, 2015 and 36,600,000 shares authorized, issued and outstanding as of December 31, 2014.</w:t>
            </w:r>
          </w:p>
        </w:tc>
        <w:tc>
          <w:tcPr>
            <w:tcW w:w="600" w:type="pct"/>
            <w:gridSpan w:val="2"/>
            <w:shd w:val="clear" w:color="auto" w:fill="CCEEFF"/>
            <w:tcMar>
              <w:top w:w="30" w:type="dxa"/>
              <w:left w:w="30" w:type="dxa"/>
              <w:bottom w:w="30" w:type="dxa"/>
              <w:right w:w="0" w:type="dxa"/>
            </w:tcMar>
            <w:vAlign w:val="bottom"/>
            <w:hideMark/>
          </w:tcPr>
          <w:p w14:paraId="0E866309" w14:textId="77777777" w:rsidR="009A33AC" w:rsidRPr="009A33AC" w:rsidRDefault="009A33AC" w:rsidP="009A33AC">
            <w:pPr>
              <w:jc w:val="right"/>
              <w:rPr>
                <w:rFonts w:eastAsia="Times New Roman"/>
                <w:sz w:val="16"/>
                <w:szCs w:val="16"/>
              </w:rPr>
            </w:pPr>
            <w:r w:rsidRPr="009A33AC">
              <w:rPr>
                <w:rFonts w:eastAsia="Times New Roman"/>
                <w:sz w:val="16"/>
                <w:szCs w:val="16"/>
              </w:rPr>
              <w:t>11</w:t>
            </w:r>
          </w:p>
        </w:tc>
        <w:tc>
          <w:tcPr>
            <w:tcW w:w="50" w:type="pct"/>
            <w:shd w:val="clear" w:color="auto" w:fill="CCEEFF"/>
            <w:vAlign w:val="bottom"/>
            <w:hideMark/>
          </w:tcPr>
          <w:p w14:paraId="5491FBA7" w14:textId="77777777" w:rsidR="009A33AC" w:rsidRPr="009A33AC" w:rsidRDefault="009A33AC" w:rsidP="009A33AC">
            <w:pPr>
              <w:rPr>
                <w:rFonts w:eastAsia="Times New Roman"/>
                <w:sz w:val="16"/>
                <w:szCs w:val="16"/>
              </w:rPr>
            </w:pPr>
          </w:p>
        </w:tc>
        <w:tc>
          <w:tcPr>
            <w:tcW w:w="50" w:type="pct"/>
            <w:shd w:val="clear" w:color="auto" w:fill="CCEEFF"/>
            <w:tcMar>
              <w:top w:w="30" w:type="dxa"/>
              <w:left w:w="30" w:type="dxa"/>
              <w:bottom w:w="30" w:type="dxa"/>
              <w:right w:w="30" w:type="dxa"/>
            </w:tcMar>
            <w:vAlign w:val="bottom"/>
            <w:hideMark/>
          </w:tcPr>
          <w:p w14:paraId="7F701606"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600" w:type="pct"/>
            <w:gridSpan w:val="2"/>
            <w:shd w:val="clear" w:color="auto" w:fill="CCEEFF"/>
            <w:tcMar>
              <w:top w:w="30" w:type="dxa"/>
              <w:left w:w="30" w:type="dxa"/>
              <w:bottom w:w="30" w:type="dxa"/>
              <w:right w:w="0" w:type="dxa"/>
            </w:tcMar>
            <w:vAlign w:val="bottom"/>
            <w:hideMark/>
          </w:tcPr>
          <w:p w14:paraId="0A09D4A7" w14:textId="77777777" w:rsidR="009A33AC" w:rsidRPr="009A33AC" w:rsidRDefault="009A33AC" w:rsidP="009A33AC">
            <w:pPr>
              <w:jc w:val="right"/>
              <w:rPr>
                <w:rFonts w:eastAsia="Times New Roman"/>
                <w:sz w:val="16"/>
                <w:szCs w:val="16"/>
              </w:rPr>
            </w:pPr>
            <w:r w:rsidRPr="009A33AC">
              <w:rPr>
                <w:rFonts w:eastAsia="Times New Roman"/>
                <w:sz w:val="16"/>
                <w:szCs w:val="16"/>
              </w:rPr>
              <w:t>12</w:t>
            </w:r>
          </w:p>
        </w:tc>
        <w:tc>
          <w:tcPr>
            <w:tcW w:w="50" w:type="pct"/>
            <w:shd w:val="clear" w:color="auto" w:fill="CCEEFF"/>
            <w:vAlign w:val="bottom"/>
            <w:hideMark/>
          </w:tcPr>
          <w:p w14:paraId="362FB082" w14:textId="77777777" w:rsidR="009A33AC" w:rsidRPr="009A33AC" w:rsidRDefault="009A33AC" w:rsidP="009A33AC">
            <w:pPr>
              <w:rPr>
                <w:rFonts w:eastAsia="Times New Roman"/>
                <w:sz w:val="16"/>
                <w:szCs w:val="16"/>
              </w:rPr>
            </w:pPr>
          </w:p>
        </w:tc>
      </w:tr>
      <w:tr w:rsidR="009A33AC" w:rsidRPr="009A33AC" w14:paraId="0E52327E" w14:textId="77777777" w:rsidTr="002E681A">
        <w:trPr>
          <w:trHeight w:val="20"/>
        </w:trPr>
        <w:tc>
          <w:tcPr>
            <w:tcW w:w="3650" w:type="pct"/>
            <w:tcMar>
              <w:top w:w="30" w:type="dxa"/>
              <w:left w:w="420" w:type="dxa"/>
              <w:bottom w:w="30" w:type="dxa"/>
              <w:right w:w="30" w:type="dxa"/>
            </w:tcMar>
            <w:hideMark/>
          </w:tcPr>
          <w:p w14:paraId="513DE0D3" w14:textId="77777777" w:rsidR="009A33AC" w:rsidRPr="009A33AC" w:rsidRDefault="009A33AC" w:rsidP="009A33AC">
            <w:pPr>
              <w:rPr>
                <w:rFonts w:eastAsia="Times New Roman"/>
                <w:sz w:val="16"/>
                <w:szCs w:val="16"/>
              </w:rPr>
            </w:pPr>
            <w:r w:rsidRPr="009A33AC">
              <w:rPr>
                <w:rFonts w:eastAsia="Times New Roman"/>
                <w:sz w:val="16"/>
                <w:szCs w:val="16"/>
              </w:rPr>
              <w:t>Class C Common Stock, $0.0003 1/3 par value; 400,000,000 shares authorized as of December 31, 2015; 0 shares issued and outstanding as of December 31, 2015.</w:t>
            </w:r>
          </w:p>
        </w:tc>
        <w:tc>
          <w:tcPr>
            <w:tcW w:w="600" w:type="pct"/>
            <w:gridSpan w:val="2"/>
            <w:tcMar>
              <w:top w:w="30" w:type="dxa"/>
              <w:left w:w="30" w:type="dxa"/>
              <w:bottom w:w="30" w:type="dxa"/>
              <w:right w:w="0" w:type="dxa"/>
            </w:tcMar>
            <w:vAlign w:val="bottom"/>
            <w:hideMark/>
          </w:tcPr>
          <w:p w14:paraId="4DE6D56B" w14:textId="77777777" w:rsidR="009A33AC" w:rsidRPr="009A33AC" w:rsidRDefault="009A33AC" w:rsidP="009A33AC">
            <w:pPr>
              <w:jc w:val="right"/>
              <w:rPr>
                <w:rFonts w:eastAsia="Times New Roman"/>
                <w:sz w:val="16"/>
                <w:szCs w:val="16"/>
              </w:rPr>
            </w:pPr>
            <w:r w:rsidRPr="009A33AC">
              <w:rPr>
                <w:rFonts w:eastAsia="Times New Roman"/>
                <w:sz w:val="16"/>
                <w:szCs w:val="16"/>
              </w:rPr>
              <w:t>—</w:t>
            </w:r>
          </w:p>
        </w:tc>
        <w:tc>
          <w:tcPr>
            <w:tcW w:w="50" w:type="pct"/>
            <w:vAlign w:val="bottom"/>
            <w:hideMark/>
          </w:tcPr>
          <w:p w14:paraId="2B9650C0" w14:textId="77777777" w:rsidR="009A33AC" w:rsidRPr="009A33AC" w:rsidRDefault="009A33AC" w:rsidP="009A33AC">
            <w:pPr>
              <w:rPr>
                <w:rFonts w:eastAsia="Times New Roman"/>
                <w:sz w:val="16"/>
                <w:szCs w:val="16"/>
              </w:rPr>
            </w:pPr>
          </w:p>
        </w:tc>
        <w:tc>
          <w:tcPr>
            <w:tcW w:w="50" w:type="pct"/>
            <w:tcMar>
              <w:top w:w="30" w:type="dxa"/>
              <w:left w:w="30" w:type="dxa"/>
              <w:bottom w:w="30" w:type="dxa"/>
              <w:right w:w="30" w:type="dxa"/>
            </w:tcMar>
            <w:vAlign w:val="bottom"/>
            <w:hideMark/>
          </w:tcPr>
          <w:p w14:paraId="40A49849"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600" w:type="pct"/>
            <w:gridSpan w:val="2"/>
            <w:tcMar>
              <w:top w:w="30" w:type="dxa"/>
              <w:left w:w="30" w:type="dxa"/>
              <w:bottom w:w="30" w:type="dxa"/>
              <w:right w:w="0" w:type="dxa"/>
            </w:tcMar>
            <w:vAlign w:val="bottom"/>
            <w:hideMark/>
          </w:tcPr>
          <w:p w14:paraId="05730DC0" w14:textId="77777777" w:rsidR="009A33AC" w:rsidRPr="009A33AC" w:rsidRDefault="009A33AC" w:rsidP="009A33AC">
            <w:pPr>
              <w:jc w:val="right"/>
              <w:rPr>
                <w:rFonts w:eastAsia="Times New Roman"/>
                <w:sz w:val="16"/>
                <w:szCs w:val="16"/>
              </w:rPr>
            </w:pPr>
            <w:r w:rsidRPr="009A33AC">
              <w:rPr>
                <w:rFonts w:eastAsia="Times New Roman"/>
                <w:sz w:val="16"/>
                <w:szCs w:val="16"/>
              </w:rPr>
              <w:t>—</w:t>
            </w:r>
          </w:p>
        </w:tc>
        <w:tc>
          <w:tcPr>
            <w:tcW w:w="50" w:type="pct"/>
            <w:vAlign w:val="bottom"/>
            <w:hideMark/>
          </w:tcPr>
          <w:p w14:paraId="29E34170" w14:textId="77777777" w:rsidR="009A33AC" w:rsidRPr="009A33AC" w:rsidRDefault="009A33AC" w:rsidP="009A33AC">
            <w:pPr>
              <w:rPr>
                <w:rFonts w:eastAsia="Times New Roman"/>
                <w:sz w:val="16"/>
                <w:szCs w:val="16"/>
              </w:rPr>
            </w:pPr>
          </w:p>
        </w:tc>
      </w:tr>
      <w:tr w:rsidR="009A33AC" w:rsidRPr="009A33AC" w14:paraId="3AA6B21C" w14:textId="77777777" w:rsidTr="002E681A">
        <w:trPr>
          <w:trHeight w:val="20"/>
        </w:trPr>
        <w:tc>
          <w:tcPr>
            <w:tcW w:w="3650" w:type="pct"/>
            <w:shd w:val="clear" w:color="auto" w:fill="CCEEFF"/>
            <w:tcMar>
              <w:top w:w="30" w:type="dxa"/>
              <w:left w:w="30" w:type="dxa"/>
              <w:bottom w:w="30" w:type="dxa"/>
              <w:right w:w="30" w:type="dxa"/>
            </w:tcMar>
            <w:hideMark/>
          </w:tcPr>
          <w:p w14:paraId="0267C639" w14:textId="77777777" w:rsidR="009A33AC" w:rsidRPr="009A33AC" w:rsidRDefault="009A33AC" w:rsidP="009A33AC">
            <w:pPr>
              <w:rPr>
                <w:rFonts w:eastAsia="Times New Roman"/>
                <w:sz w:val="16"/>
                <w:szCs w:val="16"/>
              </w:rPr>
            </w:pPr>
            <w:r w:rsidRPr="009A33AC">
              <w:rPr>
                <w:rFonts w:eastAsia="Times New Roman"/>
                <w:sz w:val="16"/>
                <w:szCs w:val="16"/>
              </w:rPr>
              <w:t>Additional paid-in capital</w:t>
            </w:r>
          </w:p>
        </w:tc>
        <w:tc>
          <w:tcPr>
            <w:tcW w:w="600" w:type="pct"/>
            <w:gridSpan w:val="2"/>
            <w:shd w:val="clear" w:color="auto" w:fill="CCEEFF"/>
            <w:tcMar>
              <w:top w:w="30" w:type="dxa"/>
              <w:left w:w="30" w:type="dxa"/>
              <w:bottom w:w="30" w:type="dxa"/>
              <w:right w:w="0" w:type="dxa"/>
            </w:tcMar>
            <w:vAlign w:val="bottom"/>
            <w:hideMark/>
          </w:tcPr>
          <w:p w14:paraId="622C1FE5" w14:textId="77777777" w:rsidR="009A33AC" w:rsidRPr="009A33AC" w:rsidRDefault="009A33AC" w:rsidP="009A33AC">
            <w:pPr>
              <w:jc w:val="right"/>
              <w:rPr>
                <w:rFonts w:eastAsia="Times New Roman"/>
                <w:sz w:val="16"/>
                <w:szCs w:val="16"/>
              </w:rPr>
            </w:pPr>
            <w:r w:rsidRPr="009A33AC">
              <w:rPr>
                <w:rFonts w:eastAsia="Times New Roman"/>
                <w:sz w:val="16"/>
                <w:szCs w:val="16"/>
              </w:rPr>
              <w:t>636,630</w:t>
            </w:r>
          </w:p>
        </w:tc>
        <w:tc>
          <w:tcPr>
            <w:tcW w:w="50" w:type="pct"/>
            <w:shd w:val="clear" w:color="auto" w:fill="CCEEFF"/>
            <w:vAlign w:val="bottom"/>
            <w:hideMark/>
          </w:tcPr>
          <w:p w14:paraId="51D06DF5" w14:textId="77777777" w:rsidR="009A33AC" w:rsidRPr="009A33AC" w:rsidRDefault="009A33AC" w:rsidP="009A33AC">
            <w:pPr>
              <w:rPr>
                <w:rFonts w:eastAsia="Times New Roman"/>
                <w:sz w:val="16"/>
                <w:szCs w:val="16"/>
              </w:rPr>
            </w:pPr>
          </w:p>
        </w:tc>
        <w:tc>
          <w:tcPr>
            <w:tcW w:w="50" w:type="pct"/>
            <w:shd w:val="clear" w:color="auto" w:fill="CCEEFF"/>
            <w:tcMar>
              <w:top w:w="30" w:type="dxa"/>
              <w:left w:w="30" w:type="dxa"/>
              <w:bottom w:w="30" w:type="dxa"/>
              <w:right w:w="30" w:type="dxa"/>
            </w:tcMar>
            <w:vAlign w:val="bottom"/>
            <w:hideMark/>
          </w:tcPr>
          <w:p w14:paraId="441731B6"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600" w:type="pct"/>
            <w:gridSpan w:val="2"/>
            <w:shd w:val="clear" w:color="auto" w:fill="CCEEFF"/>
            <w:tcMar>
              <w:top w:w="30" w:type="dxa"/>
              <w:left w:w="30" w:type="dxa"/>
              <w:bottom w:w="30" w:type="dxa"/>
              <w:right w:w="0" w:type="dxa"/>
            </w:tcMar>
            <w:vAlign w:val="bottom"/>
            <w:hideMark/>
          </w:tcPr>
          <w:p w14:paraId="48DAE790" w14:textId="77777777" w:rsidR="009A33AC" w:rsidRPr="009A33AC" w:rsidRDefault="009A33AC" w:rsidP="009A33AC">
            <w:pPr>
              <w:jc w:val="right"/>
              <w:rPr>
                <w:rFonts w:eastAsia="Times New Roman"/>
                <w:sz w:val="16"/>
                <w:szCs w:val="16"/>
              </w:rPr>
            </w:pPr>
            <w:r w:rsidRPr="009A33AC">
              <w:rPr>
                <w:rFonts w:eastAsia="Times New Roman"/>
                <w:sz w:val="16"/>
                <w:szCs w:val="16"/>
              </w:rPr>
              <w:t>508,350</w:t>
            </w:r>
          </w:p>
        </w:tc>
        <w:tc>
          <w:tcPr>
            <w:tcW w:w="50" w:type="pct"/>
            <w:shd w:val="clear" w:color="auto" w:fill="CCEEFF"/>
            <w:vAlign w:val="bottom"/>
            <w:hideMark/>
          </w:tcPr>
          <w:p w14:paraId="10F24DFE" w14:textId="77777777" w:rsidR="009A33AC" w:rsidRPr="009A33AC" w:rsidRDefault="009A33AC" w:rsidP="009A33AC">
            <w:pPr>
              <w:rPr>
                <w:rFonts w:eastAsia="Times New Roman"/>
                <w:sz w:val="16"/>
                <w:szCs w:val="16"/>
              </w:rPr>
            </w:pPr>
          </w:p>
        </w:tc>
      </w:tr>
      <w:tr w:rsidR="009A33AC" w:rsidRPr="009A33AC" w14:paraId="097167F8" w14:textId="77777777" w:rsidTr="002E681A">
        <w:trPr>
          <w:trHeight w:val="20"/>
        </w:trPr>
        <w:tc>
          <w:tcPr>
            <w:tcW w:w="3650" w:type="pct"/>
            <w:tcMar>
              <w:top w:w="30" w:type="dxa"/>
              <w:left w:w="30" w:type="dxa"/>
              <w:bottom w:w="30" w:type="dxa"/>
              <w:right w:w="30" w:type="dxa"/>
            </w:tcMar>
            <w:hideMark/>
          </w:tcPr>
          <w:p w14:paraId="280BB5CA" w14:textId="77777777" w:rsidR="009A33AC" w:rsidRPr="009A33AC" w:rsidRDefault="009A33AC" w:rsidP="009A33AC">
            <w:pPr>
              <w:rPr>
                <w:rFonts w:eastAsia="Times New Roman"/>
                <w:sz w:val="16"/>
                <w:szCs w:val="16"/>
              </w:rPr>
            </w:pPr>
            <w:r w:rsidRPr="009A33AC">
              <w:rPr>
                <w:rFonts w:eastAsia="Times New Roman"/>
                <w:sz w:val="16"/>
                <w:szCs w:val="16"/>
              </w:rPr>
              <w:t>Retained earnings</w:t>
            </w:r>
          </w:p>
        </w:tc>
        <w:tc>
          <w:tcPr>
            <w:tcW w:w="600" w:type="pct"/>
            <w:gridSpan w:val="2"/>
            <w:tcMar>
              <w:top w:w="30" w:type="dxa"/>
              <w:left w:w="30" w:type="dxa"/>
              <w:bottom w:w="30" w:type="dxa"/>
              <w:right w:w="0" w:type="dxa"/>
            </w:tcMar>
            <w:vAlign w:val="bottom"/>
            <w:hideMark/>
          </w:tcPr>
          <w:p w14:paraId="6449C326" w14:textId="77777777" w:rsidR="009A33AC" w:rsidRPr="009A33AC" w:rsidRDefault="009A33AC" w:rsidP="009A33AC">
            <w:pPr>
              <w:jc w:val="right"/>
              <w:rPr>
                <w:rFonts w:eastAsia="Times New Roman"/>
                <w:sz w:val="16"/>
                <w:szCs w:val="16"/>
              </w:rPr>
            </w:pPr>
            <w:r w:rsidRPr="009A33AC">
              <w:rPr>
                <w:rFonts w:eastAsia="Times New Roman"/>
                <w:sz w:val="16"/>
                <w:szCs w:val="16"/>
              </w:rPr>
              <w:t>1,076,533</w:t>
            </w:r>
          </w:p>
        </w:tc>
        <w:tc>
          <w:tcPr>
            <w:tcW w:w="50" w:type="pct"/>
            <w:vAlign w:val="bottom"/>
            <w:hideMark/>
          </w:tcPr>
          <w:p w14:paraId="7CD06E8E" w14:textId="77777777" w:rsidR="009A33AC" w:rsidRPr="009A33AC" w:rsidRDefault="009A33AC" w:rsidP="009A33AC">
            <w:pPr>
              <w:rPr>
                <w:rFonts w:eastAsia="Times New Roman"/>
                <w:sz w:val="16"/>
                <w:szCs w:val="16"/>
              </w:rPr>
            </w:pPr>
          </w:p>
        </w:tc>
        <w:tc>
          <w:tcPr>
            <w:tcW w:w="50" w:type="pct"/>
            <w:tcMar>
              <w:top w:w="30" w:type="dxa"/>
              <w:left w:w="30" w:type="dxa"/>
              <w:bottom w:w="30" w:type="dxa"/>
              <w:right w:w="30" w:type="dxa"/>
            </w:tcMar>
            <w:vAlign w:val="bottom"/>
            <w:hideMark/>
          </w:tcPr>
          <w:p w14:paraId="632E310C"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600" w:type="pct"/>
            <w:gridSpan w:val="2"/>
            <w:tcMar>
              <w:top w:w="30" w:type="dxa"/>
              <w:left w:w="30" w:type="dxa"/>
              <w:bottom w:w="30" w:type="dxa"/>
              <w:right w:w="0" w:type="dxa"/>
            </w:tcMar>
            <w:vAlign w:val="bottom"/>
            <w:hideMark/>
          </w:tcPr>
          <w:p w14:paraId="7E1C961D" w14:textId="77777777" w:rsidR="009A33AC" w:rsidRPr="009A33AC" w:rsidRDefault="009A33AC" w:rsidP="009A33AC">
            <w:pPr>
              <w:jc w:val="right"/>
              <w:rPr>
                <w:rFonts w:eastAsia="Times New Roman"/>
                <w:sz w:val="16"/>
                <w:szCs w:val="16"/>
              </w:rPr>
            </w:pPr>
            <w:r w:rsidRPr="009A33AC">
              <w:rPr>
                <w:rFonts w:eastAsia="Times New Roman"/>
                <w:sz w:val="16"/>
                <w:szCs w:val="16"/>
              </w:rPr>
              <w:t>856,687</w:t>
            </w:r>
          </w:p>
        </w:tc>
        <w:tc>
          <w:tcPr>
            <w:tcW w:w="50" w:type="pct"/>
            <w:vAlign w:val="bottom"/>
            <w:hideMark/>
          </w:tcPr>
          <w:p w14:paraId="29B7C0EF" w14:textId="77777777" w:rsidR="009A33AC" w:rsidRPr="009A33AC" w:rsidRDefault="009A33AC" w:rsidP="009A33AC">
            <w:pPr>
              <w:rPr>
                <w:rFonts w:eastAsia="Times New Roman"/>
                <w:sz w:val="16"/>
                <w:szCs w:val="16"/>
              </w:rPr>
            </w:pPr>
          </w:p>
        </w:tc>
      </w:tr>
      <w:tr w:rsidR="009A33AC" w:rsidRPr="009A33AC" w14:paraId="20F4121F" w14:textId="77777777" w:rsidTr="002E681A">
        <w:trPr>
          <w:trHeight w:val="20"/>
        </w:trPr>
        <w:tc>
          <w:tcPr>
            <w:tcW w:w="3650" w:type="pct"/>
            <w:shd w:val="clear" w:color="auto" w:fill="CCEEFF"/>
            <w:tcMar>
              <w:top w:w="30" w:type="dxa"/>
              <w:left w:w="30" w:type="dxa"/>
              <w:bottom w:w="30" w:type="dxa"/>
              <w:right w:w="30" w:type="dxa"/>
            </w:tcMar>
            <w:hideMark/>
          </w:tcPr>
          <w:p w14:paraId="5EAE5215" w14:textId="77777777" w:rsidR="009A33AC" w:rsidRPr="009A33AC" w:rsidRDefault="009A33AC" w:rsidP="009A33AC">
            <w:pPr>
              <w:rPr>
                <w:rFonts w:eastAsia="Times New Roman"/>
                <w:sz w:val="16"/>
                <w:szCs w:val="16"/>
              </w:rPr>
            </w:pPr>
            <w:r w:rsidRPr="009A33AC">
              <w:rPr>
                <w:rFonts w:eastAsia="Times New Roman"/>
                <w:sz w:val="16"/>
                <w:szCs w:val="16"/>
              </w:rPr>
              <w:t>Accumulated other comprehensive loss</w:t>
            </w:r>
          </w:p>
        </w:tc>
        <w:tc>
          <w:tcPr>
            <w:tcW w:w="600" w:type="pct"/>
            <w:gridSpan w:val="2"/>
            <w:tcBorders>
              <w:bottom w:val="single" w:sz="6" w:space="0" w:color="000000"/>
            </w:tcBorders>
            <w:shd w:val="clear" w:color="auto" w:fill="CCEEFF"/>
            <w:tcMar>
              <w:top w:w="30" w:type="dxa"/>
              <w:left w:w="30" w:type="dxa"/>
              <w:bottom w:w="30" w:type="dxa"/>
              <w:right w:w="0" w:type="dxa"/>
            </w:tcMar>
            <w:vAlign w:val="bottom"/>
            <w:hideMark/>
          </w:tcPr>
          <w:p w14:paraId="608FEA49" w14:textId="77777777" w:rsidR="009A33AC" w:rsidRPr="009A33AC" w:rsidRDefault="009A33AC" w:rsidP="009A33AC">
            <w:pPr>
              <w:jc w:val="right"/>
              <w:rPr>
                <w:rFonts w:eastAsia="Times New Roman"/>
                <w:sz w:val="16"/>
                <w:szCs w:val="16"/>
              </w:rPr>
            </w:pPr>
            <w:r w:rsidRPr="009A33AC">
              <w:rPr>
                <w:rFonts w:eastAsia="Times New Roman"/>
                <w:sz w:val="16"/>
                <w:szCs w:val="16"/>
              </w:rPr>
              <w:t>(45,013</w:t>
            </w:r>
          </w:p>
        </w:tc>
        <w:tc>
          <w:tcPr>
            <w:tcW w:w="50" w:type="pct"/>
            <w:tcBorders>
              <w:bottom w:val="single" w:sz="6" w:space="0" w:color="000000"/>
            </w:tcBorders>
            <w:shd w:val="clear" w:color="auto" w:fill="CCEEFF"/>
            <w:tcMar>
              <w:top w:w="30" w:type="dxa"/>
              <w:left w:w="0" w:type="dxa"/>
              <w:bottom w:w="30" w:type="dxa"/>
              <w:right w:w="30" w:type="dxa"/>
            </w:tcMar>
            <w:vAlign w:val="bottom"/>
            <w:hideMark/>
          </w:tcPr>
          <w:p w14:paraId="0C1BD9A0" w14:textId="77777777" w:rsidR="009A33AC" w:rsidRPr="009A33AC" w:rsidRDefault="009A33AC" w:rsidP="009A33AC">
            <w:pPr>
              <w:rPr>
                <w:rFonts w:eastAsia="Times New Roman"/>
                <w:sz w:val="16"/>
                <w:szCs w:val="16"/>
              </w:rPr>
            </w:pPr>
            <w:r w:rsidRPr="009A33AC">
              <w:rPr>
                <w:rFonts w:eastAsia="Times New Roman"/>
                <w:sz w:val="16"/>
                <w:szCs w:val="16"/>
              </w:rPr>
              <w:t>)</w:t>
            </w:r>
          </w:p>
        </w:tc>
        <w:tc>
          <w:tcPr>
            <w:tcW w:w="50" w:type="pct"/>
            <w:shd w:val="clear" w:color="auto" w:fill="CCEEFF"/>
            <w:tcMar>
              <w:top w:w="30" w:type="dxa"/>
              <w:left w:w="30" w:type="dxa"/>
              <w:bottom w:w="30" w:type="dxa"/>
              <w:right w:w="30" w:type="dxa"/>
            </w:tcMar>
            <w:vAlign w:val="bottom"/>
            <w:hideMark/>
          </w:tcPr>
          <w:p w14:paraId="23788035"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600" w:type="pct"/>
            <w:gridSpan w:val="2"/>
            <w:tcBorders>
              <w:bottom w:val="single" w:sz="6" w:space="0" w:color="000000"/>
            </w:tcBorders>
            <w:shd w:val="clear" w:color="auto" w:fill="CCEEFF"/>
            <w:tcMar>
              <w:top w:w="30" w:type="dxa"/>
              <w:left w:w="30" w:type="dxa"/>
              <w:bottom w:w="30" w:type="dxa"/>
              <w:right w:w="0" w:type="dxa"/>
            </w:tcMar>
            <w:vAlign w:val="bottom"/>
            <w:hideMark/>
          </w:tcPr>
          <w:p w14:paraId="60DB23C1" w14:textId="77777777" w:rsidR="009A33AC" w:rsidRPr="009A33AC" w:rsidRDefault="009A33AC" w:rsidP="009A33AC">
            <w:pPr>
              <w:jc w:val="right"/>
              <w:rPr>
                <w:rFonts w:eastAsia="Times New Roman"/>
                <w:sz w:val="16"/>
                <w:szCs w:val="16"/>
              </w:rPr>
            </w:pPr>
            <w:r w:rsidRPr="009A33AC">
              <w:rPr>
                <w:rFonts w:eastAsia="Times New Roman"/>
                <w:sz w:val="16"/>
                <w:szCs w:val="16"/>
              </w:rPr>
              <w:t>(14,808</w:t>
            </w:r>
          </w:p>
        </w:tc>
        <w:tc>
          <w:tcPr>
            <w:tcW w:w="50" w:type="pct"/>
            <w:tcBorders>
              <w:bottom w:val="single" w:sz="6" w:space="0" w:color="000000"/>
            </w:tcBorders>
            <w:shd w:val="clear" w:color="auto" w:fill="CCEEFF"/>
            <w:tcMar>
              <w:top w:w="30" w:type="dxa"/>
              <w:left w:w="0" w:type="dxa"/>
              <w:bottom w:w="30" w:type="dxa"/>
              <w:right w:w="30" w:type="dxa"/>
            </w:tcMar>
            <w:vAlign w:val="bottom"/>
            <w:hideMark/>
          </w:tcPr>
          <w:p w14:paraId="51F78D49" w14:textId="77777777" w:rsidR="009A33AC" w:rsidRPr="009A33AC" w:rsidRDefault="009A33AC" w:rsidP="009A33AC">
            <w:pPr>
              <w:rPr>
                <w:rFonts w:eastAsia="Times New Roman"/>
                <w:sz w:val="16"/>
                <w:szCs w:val="16"/>
              </w:rPr>
            </w:pPr>
            <w:r w:rsidRPr="009A33AC">
              <w:rPr>
                <w:rFonts w:eastAsia="Times New Roman"/>
                <w:sz w:val="16"/>
                <w:szCs w:val="16"/>
              </w:rPr>
              <w:t>)</w:t>
            </w:r>
          </w:p>
        </w:tc>
      </w:tr>
      <w:tr w:rsidR="009A33AC" w:rsidRPr="009A33AC" w14:paraId="080DE9F5" w14:textId="77777777" w:rsidTr="002E681A">
        <w:trPr>
          <w:trHeight w:val="20"/>
        </w:trPr>
        <w:tc>
          <w:tcPr>
            <w:tcW w:w="3650" w:type="pct"/>
            <w:tcMar>
              <w:top w:w="30" w:type="dxa"/>
              <w:left w:w="1260" w:type="dxa"/>
              <w:bottom w:w="30" w:type="dxa"/>
              <w:right w:w="30" w:type="dxa"/>
            </w:tcMar>
            <w:hideMark/>
          </w:tcPr>
          <w:p w14:paraId="4E67F89E" w14:textId="77777777" w:rsidR="009A33AC" w:rsidRPr="009A33AC" w:rsidRDefault="009A33AC" w:rsidP="009A33AC">
            <w:pPr>
              <w:rPr>
                <w:rFonts w:eastAsia="Times New Roman"/>
                <w:sz w:val="16"/>
                <w:szCs w:val="16"/>
              </w:rPr>
            </w:pPr>
            <w:r w:rsidRPr="009A33AC">
              <w:rPr>
                <w:rFonts w:eastAsia="Times New Roman"/>
                <w:sz w:val="16"/>
                <w:szCs w:val="16"/>
              </w:rPr>
              <w:t>Total stockholders’ equity</w:t>
            </w:r>
          </w:p>
        </w:tc>
        <w:tc>
          <w:tcPr>
            <w:tcW w:w="600" w:type="pct"/>
            <w:gridSpan w:val="2"/>
            <w:tcBorders>
              <w:bottom w:val="single" w:sz="6" w:space="0" w:color="000000"/>
            </w:tcBorders>
            <w:tcMar>
              <w:top w:w="30" w:type="dxa"/>
              <w:left w:w="30" w:type="dxa"/>
              <w:bottom w:w="30" w:type="dxa"/>
              <w:right w:w="0" w:type="dxa"/>
            </w:tcMar>
            <w:vAlign w:val="bottom"/>
            <w:hideMark/>
          </w:tcPr>
          <w:p w14:paraId="05B99893" w14:textId="77777777" w:rsidR="009A33AC" w:rsidRPr="009A33AC" w:rsidRDefault="009A33AC" w:rsidP="009A33AC">
            <w:pPr>
              <w:jc w:val="right"/>
              <w:rPr>
                <w:rFonts w:eastAsia="Times New Roman"/>
                <w:sz w:val="16"/>
                <w:szCs w:val="16"/>
              </w:rPr>
            </w:pPr>
            <w:r w:rsidRPr="009A33AC">
              <w:rPr>
                <w:rFonts w:eastAsia="Times New Roman"/>
                <w:sz w:val="16"/>
                <w:szCs w:val="16"/>
              </w:rPr>
              <w:t>1,668,222</w:t>
            </w:r>
          </w:p>
        </w:tc>
        <w:tc>
          <w:tcPr>
            <w:tcW w:w="50" w:type="pct"/>
            <w:tcBorders>
              <w:bottom w:val="single" w:sz="6" w:space="0" w:color="000000"/>
            </w:tcBorders>
            <w:vAlign w:val="bottom"/>
            <w:hideMark/>
          </w:tcPr>
          <w:p w14:paraId="3C1EE458" w14:textId="77777777" w:rsidR="009A33AC" w:rsidRPr="009A33AC" w:rsidRDefault="009A33AC" w:rsidP="009A33AC">
            <w:pPr>
              <w:rPr>
                <w:rFonts w:eastAsia="Times New Roman"/>
                <w:sz w:val="16"/>
                <w:szCs w:val="16"/>
              </w:rPr>
            </w:pPr>
          </w:p>
        </w:tc>
        <w:tc>
          <w:tcPr>
            <w:tcW w:w="50" w:type="pct"/>
            <w:tcMar>
              <w:top w:w="30" w:type="dxa"/>
              <w:left w:w="30" w:type="dxa"/>
              <w:bottom w:w="30" w:type="dxa"/>
              <w:right w:w="30" w:type="dxa"/>
            </w:tcMar>
            <w:vAlign w:val="bottom"/>
            <w:hideMark/>
          </w:tcPr>
          <w:p w14:paraId="082ACC81"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600" w:type="pct"/>
            <w:gridSpan w:val="2"/>
            <w:tcBorders>
              <w:top w:val="single" w:sz="6" w:space="0" w:color="000000"/>
              <w:bottom w:val="single" w:sz="6" w:space="0" w:color="000000"/>
            </w:tcBorders>
            <w:tcMar>
              <w:top w:w="30" w:type="dxa"/>
              <w:left w:w="30" w:type="dxa"/>
              <w:bottom w:w="30" w:type="dxa"/>
              <w:right w:w="0" w:type="dxa"/>
            </w:tcMar>
            <w:vAlign w:val="bottom"/>
            <w:hideMark/>
          </w:tcPr>
          <w:p w14:paraId="6CF41DBE" w14:textId="77777777" w:rsidR="009A33AC" w:rsidRPr="009A33AC" w:rsidRDefault="009A33AC" w:rsidP="009A33AC">
            <w:pPr>
              <w:jc w:val="right"/>
              <w:rPr>
                <w:rFonts w:eastAsia="Times New Roman"/>
                <w:sz w:val="16"/>
                <w:szCs w:val="16"/>
              </w:rPr>
            </w:pPr>
            <w:r w:rsidRPr="009A33AC">
              <w:rPr>
                <w:rFonts w:eastAsia="Times New Roman"/>
                <w:sz w:val="16"/>
                <w:szCs w:val="16"/>
              </w:rPr>
              <w:t>1,350,300</w:t>
            </w:r>
          </w:p>
        </w:tc>
        <w:tc>
          <w:tcPr>
            <w:tcW w:w="50" w:type="pct"/>
            <w:tcBorders>
              <w:top w:val="single" w:sz="6" w:space="0" w:color="000000"/>
              <w:bottom w:val="single" w:sz="6" w:space="0" w:color="000000"/>
            </w:tcBorders>
            <w:vAlign w:val="bottom"/>
            <w:hideMark/>
          </w:tcPr>
          <w:p w14:paraId="6C25FAA8" w14:textId="77777777" w:rsidR="009A33AC" w:rsidRPr="009A33AC" w:rsidRDefault="009A33AC" w:rsidP="009A33AC">
            <w:pPr>
              <w:rPr>
                <w:rFonts w:eastAsia="Times New Roman"/>
                <w:sz w:val="16"/>
                <w:szCs w:val="16"/>
              </w:rPr>
            </w:pPr>
          </w:p>
        </w:tc>
      </w:tr>
      <w:tr w:rsidR="009A33AC" w:rsidRPr="009A33AC" w14:paraId="7D9C839F" w14:textId="77777777" w:rsidTr="002E681A">
        <w:trPr>
          <w:trHeight w:val="20"/>
        </w:trPr>
        <w:tc>
          <w:tcPr>
            <w:tcW w:w="3650" w:type="pct"/>
            <w:shd w:val="clear" w:color="auto" w:fill="CCEEFF"/>
            <w:tcMar>
              <w:top w:w="30" w:type="dxa"/>
              <w:left w:w="1260" w:type="dxa"/>
              <w:bottom w:w="30" w:type="dxa"/>
              <w:right w:w="30" w:type="dxa"/>
            </w:tcMar>
            <w:hideMark/>
          </w:tcPr>
          <w:p w14:paraId="18D51746" w14:textId="77777777" w:rsidR="009A33AC" w:rsidRPr="009A33AC" w:rsidRDefault="009A33AC" w:rsidP="009A33AC">
            <w:pPr>
              <w:rPr>
                <w:rFonts w:eastAsia="Times New Roman"/>
                <w:sz w:val="16"/>
                <w:szCs w:val="16"/>
              </w:rPr>
            </w:pPr>
            <w:r w:rsidRPr="009A33AC">
              <w:rPr>
                <w:rFonts w:eastAsia="Times New Roman"/>
                <w:sz w:val="16"/>
                <w:szCs w:val="16"/>
              </w:rPr>
              <w:t>Total liabilities and stockholders’ equity</w:t>
            </w:r>
          </w:p>
        </w:tc>
        <w:tc>
          <w:tcPr>
            <w:tcW w:w="50" w:type="pct"/>
            <w:tcBorders>
              <w:bottom w:val="double" w:sz="6" w:space="0" w:color="000000"/>
            </w:tcBorders>
            <w:shd w:val="clear" w:color="auto" w:fill="CCEEFF"/>
            <w:tcMar>
              <w:top w:w="30" w:type="dxa"/>
              <w:left w:w="30" w:type="dxa"/>
              <w:bottom w:w="30" w:type="dxa"/>
              <w:right w:w="0" w:type="dxa"/>
            </w:tcMar>
            <w:vAlign w:val="bottom"/>
            <w:hideMark/>
          </w:tcPr>
          <w:p w14:paraId="41EAA5E8" w14:textId="77777777" w:rsidR="009A33AC" w:rsidRPr="009A33AC" w:rsidRDefault="009A33AC" w:rsidP="009A33AC">
            <w:pPr>
              <w:rPr>
                <w:rFonts w:eastAsia="Times New Roman"/>
                <w:sz w:val="16"/>
                <w:szCs w:val="16"/>
              </w:rPr>
            </w:pPr>
            <w:r w:rsidRPr="009A33AC">
              <w:rPr>
                <w:rFonts w:eastAsia="Times New Roman"/>
                <w:sz w:val="16"/>
                <w:szCs w:val="16"/>
              </w:rPr>
              <w:t>$</w:t>
            </w:r>
          </w:p>
        </w:tc>
        <w:tc>
          <w:tcPr>
            <w:tcW w:w="550" w:type="pct"/>
            <w:tcBorders>
              <w:bottom w:val="double" w:sz="6" w:space="0" w:color="000000"/>
            </w:tcBorders>
            <w:shd w:val="clear" w:color="auto" w:fill="CCEEFF"/>
            <w:tcMar>
              <w:top w:w="30" w:type="dxa"/>
              <w:left w:w="0" w:type="dxa"/>
              <w:bottom w:w="30" w:type="dxa"/>
              <w:right w:w="0" w:type="dxa"/>
            </w:tcMar>
            <w:vAlign w:val="bottom"/>
            <w:hideMark/>
          </w:tcPr>
          <w:p w14:paraId="61EB8813" w14:textId="77777777" w:rsidR="009A33AC" w:rsidRPr="009A33AC" w:rsidRDefault="009A33AC" w:rsidP="009A33AC">
            <w:pPr>
              <w:jc w:val="right"/>
              <w:rPr>
                <w:rFonts w:eastAsia="Times New Roman"/>
                <w:sz w:val="16"/>
                <w:szCs w:val="16"/>
              </w:rPr>
            </w:pPr>
            <w:r w:rsidRPr="009A33AC">
              <w:rPr>
                <w:rFonts w:eastAsia="Times New Roman"/>
                <w:sz w:val="16"/>
                <w:szCs w:val="16"/>
              </w:rPr>
              <w:t>2,868,900</w:t>
            </w:r>
          </w:p>
        </w:tc>
        <w:tc>
          <w:tcPr>
            <w:tcW w:w="50" w:type="pct"/>
            <w:tcBorders>
              <w:bottom w:val="double" w:sz="6" w:space="0" w:color="000000"/>
            </w:tcBorders>
            <w:shd w:val="clear" w:color="auto" w:fill="CCEEFF"/>
            <w:vAlign w:val="bottom"/>
            <w:hideMark/>
          </w:tcPr>
          <w:p w14:paraId="23D03618" w14:textId="77777777" w:rsidR="009A33AC" w:rsidRPr="009A33AC" w:rsidRDefault="009A33AC" w:rsidP="009A33AC">
            <w:pPr>
              <w:rPr>
                <w:rFonts w:eastAsia="Times New Roman"/>
                <w:sz w:val="16"/>
                <w:szCs w:val="16"/>
              </w:rPr>
            </w:pPr>
          </w:p>
        </w:tc>
        <w:tc>
          <w:tcPr>
            <w:tcW w:w="50" w:type="pct"/>
            <w:shd w:val="clear" w:color="auto" w:fill="CCEEFF"/>
            <w:tcMar>
              <w:top w:w="30" w:type="dxa"/>
              <w:left w:w="30" w:type="dxa"/>
              <w:bottom w:w="30" w:type="dxa"/>
              <w:right w:w="30" w:type="dxa"/>
            </w:tcMar>
            <w:vAlign w:val="bottom"/>
            <w:hideMark/>
          </w:tcPr>
          <w:p w14:paraId="05B7ED7F" w14:textId="77777777" w:rsidR="009A33AC" w:rsidRPr="009A33AC" w:rsidRDefault="009A33AC" w:rsidP="009A33AC">
            <w:pPr>
              <w:rPr>
                <w:rFonts w:eastAsia="Times New Roman"/>
                <w:sz w:val="16"/>
                <w:szCs w:val="16"/>
              </w:rPr>
            </w:pPr>
            <w:r w:rsidRPr="009A33AC">
              <w:rPr>
                <w:rFonts w:eastAsia="Times New Roman"/>
                <w:sz w:val="16"/>
                <w:szCs w:val="16"/>
              </w:rPr>
              <w:t> </w:t>
            </w:r>
          </w:p>
        </w:tc>
        <w:tc>
          <w:tcPr>
            <w:tcW w:w="50" w:type="pct"/>
            <w:tcBorders>
              <w:bottom w:val="double" w:sz="6" w:space="0" w:color="000000"/>
            </w:tcBorders>
            <w:shd w:val="clear" w:color="auto" w:fill="CCEEFF"/>
            <w:tcMar>
              <w:top w:w="30" w:type="dxa"/>
              <w:left w:w="30" w:type="dxa"/>
              <w:bottom w:w="30" w:type="dxa"/>
              <w:right w:w="0" w:type="dxa"/>
            </w:tcMar>
            <w:vAlign w:val="bottom"/>
            <w:hideMark/>
          </w:tcPr>
          <w:p w14:paraId="7C1ECC24" w14:textId="77777777" w:rsidR="009A33AC" w:rsidRPr="009A33AC" w:rsidRDefault="009A33AC" w:rsidP="009A33AC">
            <w:pPr>
              <w:rPr>
                <w:rFonts w:eastAsia="Times New Roman"/>
                <w:sz w:val="16"/>
                <w:szCs w:val="16"/>
              </w:rPr>
            </w:pPr>
            <w:r w:rsidRPr="009A33AC">
              <w:rPr>
                <w:rFonts w:eastAsia="Times New Roman"/>
                <w:sz w:val="16"/>
                <w:szCs w:val="16"/>
              </w:rPr>
              <w:t>$</w:t>
            </w:r>
          </w:p>
        </w:tc>
        <w:tc>
          <w:tcPr>
            <w:tcW w:w="550" w:type="pct"/>
            <w:tcBorders>
              <w:bottom w:val="double" w:sz="6" w:space="0" w:color="000000"/>
            </w:tcBorders>
            <w:shd w:val="clear" w:color="auto" w:fill="CCEEFF"/>
            <w:tcMar>
              <w:top w:w="30" w:type="dxa"/>
              <w:left w:w="0" w:type="dxa"/>
              <w:bottom w:w="30" w:type="dxa"/>
              <w:right w:w="0" w:type="dxa"/>
            </w:tcMar>
            <w:vAlign w:val="bottom"/>
            <w:hideMark/>
          </w:tcPr>
          <w:p w14:paraId="448A8B52" w14:textId="77777777" w:rsidR="009A33AC" w:rsidRPr="009A33AC" w:rsidRDefault="009A33AC" w:rsidP="009A33AC">
            <w:pPr>
              <w:jc w:val="right"/>
              <w:rPr>
                <w:rFonts w:eastAsia="Times New Roman"/>
                <w:sz w:val="16"/>
                <w:szCs w:val="16"/>
              </w:rPr>
            </w:pPr>
            <w:r w:rsidRPr="009A33AC">
              <w:rPr>
                <w:rFonts w:eastAsia="Times New Roman"/>
                <w:sz w:val="16"/>
                <w:szCs w:val="16"/>
              </w:rPr>
              <w:t>2,095,083</w:t>
            </w:r>
          </w:p>
        </w:tc>
        <w:tc>
          <w:tcPr>
            <w:tcW w:w="50" w:type="pct"/>
            <w:tcBorders>
              <w:bottom w:val="double" w:sz="6" w:space="0" w:color="000000"/>
            </w:tcBorders>
            <w:shd w:val="clear" w:color="auto" w:fill="CCEEFF"/>
            <w:vAlign w:val="bottom"/>
            <w:hideMark/>
          </w:tcPr>
          <w:p w14:paraId="120FA794" w14:textId="77777777" w:rsidR="009A33AC" w:rsidRPr="009A33AC" w:rsidRDefault="009A33AC" w:rsidP="009A33AC">
            <w:pPr>
              <w:rPr>
                <w:rFonts w:eastAsia="Times New Roman"/>
                <w:sz w:val="16"/>
                <w:szCs w:val="16"/>
              </w:rPr>
            </w:pPr>
          </w:p>
        </w:tc>
      </w:tr>
    </w:tbl>
    <w:p w14:paraId="78726711" w14:textId="77777777" w:rsidR="009A33AC" w:rsidRPr="009A33AC" w:rsidRDefault="009A33AC" w:rsidP="009A33AC">
      <w:pPr>
        <w:spacing w:line="240" w:lineRule="atLeast"/>
        <w:jc w:val="center"/>
        <w:rPr>
          <w:rFonts w:eastAsia="Times New Roman"/>
          <w:color w:val="000000"/>
          <w:sz w:val="20"/>
          <w:szCs w:val="20"/>
        </w:rPr>
      </w:pPr>
    </w:p>
    <w:sectPr w:rsidR="009A33AC" w:rsidRPr="009A33AC" w:rsidSect="009A33AC">
      <w:pgSz w:w="15840" w:h="12240" w:orient="landscape"/>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AA9993" w14:textId="77777777" w:rsidR="00B07B86" w:rsidRDefault="00B07B86" w:rsidP="00860AF4">
      <w:r>
        <w:separator/>
      </w:r>
    </w:p>
  </w:endnote>
  <w:endnote w:type="continuationSeparator" w:id="0">
    <w:p w14:paraId="5D8426DA" w14:textId="77777777" w:rsidR="00B07B86" w:rsidRDefault="00B07B86" w:rsidP="00860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Lucida Handwriting">
    <w:panose1 w:val="03010101010101010101"/>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0DD949" w14:textId="77777777" w:rsidR="00B07B86" w:rsidRDefault="00B07B86" w:rsidP="00860AF4">
      <w:r>
        <w:separator/>
      </w:r>
    </w:p>
  </w:footnote>
  <w:footnote w:type="continuationSeparator" w:id="0">
    <w:p w14:paraId="7A8E1A9D" w14:textId="77777777" w:rsidR="00B07B86" w:rsidRDefault="00B07B86" w:rsidP="00860AF4">
      <w:r>
        <w:continuationSeparator/>
      </w:r>
    </w:p>
  </w:footnote>
  <w:footnote w:id="1">
    <w:p w14:paraId="35FBD17A" w14:textId="0CFB36C1" w:rsidR="00605388" w:rsidRPr="00605388" w:rsidRDefault="00605388">
      <w:pPr>
        <w:pStyle w:val="FootnoteText"/>
        <w:rPr>
          <w:rFonts w:ascii="Times New Roman" w:hAnsi="Times New Roman" w:cs="Times New Roman"/>
          <w:sz w:val="20"/>
          <w:szCs w:val="20"/>
        </w:rPr>
      </w:pPr>
      <w:r w:rsidRPr="00605388">
        <w:rPr>
          <w:rStyle w:val="FootnoteReference"/>
          <w:rFonts w:ascii="Times New Roman" w:hAnsi="Times New Roman" w:cs="Times New Roman"/>
          <w:sz w:val="20"/>
          <w:szCs w:val="20"/>
        </w:rPr>
        <w:footnoteRef/>
      </w:r>
      <w:r w:rsidRPr="00605388">
        <w:rPr>
          <w:rFonts w:ascii="Times New Roman" w:hAnsi="Times New Roman" w:cs="Times New Roman"/>
          <w:sz w:val="20"/>
          <w:szCs w:val="20"/>
        </w:rPr>
        <w:t xml:space="preserve"> Late assignments will be penalized 10 points.</w:t>
      </w:r>
    </w:p>
  </w:footnote>
  <w:footnote w:id="2">
    <w:p w14:paraId="1611F641" w14:textId="77777777" w:rsidR="007362E6" w:rsidRPr="00212F40" w:rsidRDefault="007362E6">
      <w:pPr>
        <w:pStyle w:val="FootnoteText"/>
        <w:rPr>
          <w:rFonts w:ascii="Times New Roman" w:hAnsi="Times New Roman" w:cs="Times New Roman"/>
          <w:sz w:val="20"/>
          <w:szCs w:val="20"/>
        </w:rPr>
      </w:pPr>
      <w:r w:rsidRPr="00212F40">
        <w:rPr>
          <w:rStyle w:val="FootnoteReference"/>
          <w:rFonts w:ascii="Times New Roman" w:hAnsi="Times New Roman" w:cs="Times New Roman"/>
          <w:sz w:val="20"/>
          <w:szCs w:val="20"/>
        </w:rPr>
        <w:footnoteRef/>
      </w:r>
      <w:r w:rsidRPr="00212F40">
        <w:rPr>
          <w:rFonts w:ascii="Times New Roman" w:hAnsi="Times New Roman" w:cs="Times New Roman"/>
          <w:sz w:val="20"/>
          <w:szCs w:val="20"/>
        </w:rPr>
        <w:t xml:space="preserve"> On the home page of the SEC, select “company filings” in the top right corner.</w:t>
      </w:r>
      <w:r>
        <w:rPr>
          <w:rFonts w:ascii="Times New Roman" w:hAnsi="Times New Roman" w:cs="Times New Roman"/>
          <w:sz w:val="20"/>
          <w:szCs w:val="20"/>
        </w:rPr>
        <w:t xml:space="preserve"> On the next page type the company’s name. On the next page, in the box labeled “Filing type” enter 10-K.</w:t>
      </w:r>
    </w:p>
  </w:footnote>
  <w:footnote w:id="3">
    <w:p w14:paraId="7828CB37" w14:textId="15402983" w:rsidR="007362E6" w:rsidRPr="00EC1C69" w:rsidRDefault="007362E6">
      <w:pPr>
        <w:pStyle w:val="FootnoteText"/>
        <w:rPr>
          <w:rFonts w:ascii="Times New Roman" w:hAnsi="Times New Roman" w:cs="Times New Roman"/>
          <w:sz w:val="20"/>
          <w:szCs w:val="20"/>
        </w:rPr>
      </w:pPr>
      <w:r w:rsidRPr="00EC1C69">
        <w:rPr>
          <w:rStyle w:val="FootnoteReference"/>
          <w:rFonts w:ascii="Times New Roman" w:hAnsi="Times New Roman" w:cs="Times New Roman"/>
          <w:sz w:val="20"/>
          <w:szCs w:val="20"/>
        </w:rPr>
        <w:footnoteRef/>
      </w:r>
      <w:r w:rsidRPr="00EC1C69">
        <w:rPr>
          <w:rFonts w:ascii="Times New Roman" w:hAnsi="Times New Roman" w:cs="Times New Roman"/>
          <w:sz w:val="20"/>
          <w:szCs w:val="20"/>
        </w:rPr>
        <w:t xml:space="preserve"> </w:t>
      </w:r>
      <w:r>
        <w:rPr>
          <w:rFonts w:ascii="Times New Roman" w:hAnsi="Times New Roman" w:cs="Times New Roman"/>
          <w:sz w:val="20"/>
          <w:szCs w:val="20"/>
        </w:rPr>
        <w:t>(New – Old)/</w:t>
      </w:r>
      <w:proofErr w:type="spellStart"/>
      <w:r>
        <w:rPr>
          <w:rFonts w:ascii="Times New Roman" w:hAnsi="Times New Roman" w:cs="Times New Roman"/>
          <w:sz w:val="20"/>
          <w:szCs w:val="20"/>
        </w:rPr>
        <w:t>Old</w:t>
      </w:r>
      <w:proofErr w:type="spellEnd"/>
      <w:r>
        <w:rPr>
          <w:rFonts w:ascii="Times New Roman" w:hAnsi="Times New Roman" w:cs="Times New Roman"/>
          <w:sz w:val="20"/>
          <w:szCs w:val="20"/>
        </w:rPr>
        <w:t>, or we can simplify to New/Old – 1.</w:t>
      </w:r>
    </w:p>
  </w:footnote>
  <w:footnote w:id="4">
    <w:p w14:paraId="2C9F9D11" w14:textId="77777777" w:rsidR="007362E6" w:rsidRPr="00EC1C69" w:rsidRDefault="007362E6" w:rsidP="002A468A">
      <w:pPr>
        <w:pStyle w:val="FootnoteText"/>
        <w:rPr>
          <w:rFonts w:ascii="Times New Roman" w:hAnsi="Times New Roman" w:cs="Times New Roman"/>
          <w:sz w:val="20"/>
          <w:szCs w:val="20"/>
        </w:rPr>
      </w:pPr>
      <w:r w:rsidRPr="00EC1C69">
        <w:rPr>
          <w:rStyle w:val="FootnoteReference"/>
          <w:rFonts w:ascii="Times New Roman" w:hAnsi="Times New Roman" w:cs="Times New Roman"/>
          <w:sz w:val="20"/>
          <w:szCs w:val="20"/>
        </w:rPr>
        <w:footnoteRef/>
      </w:r>
      <w:r w:rsidRPr="00EC1C69">
        <w:rPr>
          <w:rFonts w:ascii="Times New Roman" w:hAnsi="Times New Roman" w:cs="Times New Roman"/>
          <w:sz w:val="20"/>
          <w:szCs w:val="20"/>
        </w:rPr>
        <w:t xml:space="preserve"> </w:t>
      </w:r>
      <w:r>
        <w:rPr>
          <w:rFonts w:ascii="Times New Roman" w:hAnsi="Times New Roman" w:cs="Times New Roman"/>
          <w:sz w:val="20"/>
          <w:szCs w:val="20"/>
        </w:rPr>
        <w:t>(New – Old)/</w:t>
      </w:r>
      <w:proofErr w:type="spellStart"/>
      <w:r>
        <w:rPr>
          <w:rFonts w:ascii="Times New Roman" w:hAnsi="Times New Roman" w:cs="Times New Roman"/>
          <w:sz w:val="20"/>
          <w:szCs w:val="20"/>
        </w:rPr>
        <w:t>Old</w:t>
      </w:r>
      <w:proofErr w:type="spellEnd"/>
      <w:r>
        <w:rPr>
          <w:rFonts w:ascii="Times New Roman" w:hAnsi="Times New Roman" w:cs="Times New Roman"/>
          <w:sz w:val="20"/>
          <w:szCs w:val="20"/>
        </w:rPr>
        <w:t>, or we can simplify to New/Old – 1.</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95796" w14:textId="7C3BE3CE" w:rsidR="007362E6" w:rsidRPr="00860AF4" w:rsidRDefault="007362E6" w:rsidP="00860AF4">
    <w:pPr>
      <w:pStyle w:val="Header"/>
      <w:jc w:val="right"/>
      <w:rPr>
        <w:rFonts w:ascii="Times New Roman" w:hAnsi="Times New Roman" w:cs="Times New Roman"/>
        <w:i/>
        <w:sz w:val="20"/>
      </w:rPr>
    </w:pPr>
    <w:r w:rsidRPr="00860AF4">
      <w:rPr>
        <w:rFonts w:ascii="Times New Roman" w:hAnsi="Times New Roman" w:cs="Times New Roman"/>
        <w:i/>
        <w:sz w:val="20"/>
      </w:rPr>
      <w:t>A</w:t>
    </w:r>
    <w:r>
      <w:rPr>
        <w:rFonts w:ascii="Times New Roman" w:hAnsi="Times New Roman" w:cs="Times New Roman"/>
        <w:i/>
        <w:sz w:val="20"/>
      </w:rPr>
      <w:t>ssigned</w:t>
    </w:r>
    <w:r w:rsidRPr="00860AF4">
      <w:rPr>
        <w:rFonts w:ascii="Times New Roman" w:hAnsi="Times New Roman" w:cs="Times New Roman"/>
        <w:i/>
        <w:sz w:val="20"/>
      </w:rPr>
      <w:t xml:space="preserve">: Thursday </w:t>
    </w:r>
    <w:r>
      <w:rPr>
        <w:rFonts w:ascii="Times New Roman" w:hAnsi="Times New Roman" w:cs="Times New Roman"/>
        <w:i/>
        <w:sz w:val="20"/>
      </w:rPr>
      <w:t>February 2</w:t>
    </w:r>
  </w:p>
  <w:p w14:paraId="3D21D3FC" w14:textId="1D77DB01" w:rsidR="007362E6" w:rsidRPr="00860AF4" w:rsidRDefault="007362E6" w:rsidP="00860AF4">
    <w:pPr>
      <w:pStyle w:val="Header"/>
      <w:jc w:val="right"/>
      <w:rPr>
        <w:rFonts w:ascii="Times New Roman" w:hAnsi="Times New Roman" w:cs="Times New Roman"/>
        <w:i/>
        <w:sz w:val="20"/>
      </w:rPr>
    </w:pPr>
    <w:r>
      <w:rPr>
        <w:rFonts w:ascii="Times New Roman" w:hAnsi="Times New Roman" w:cs="Times New Roman"/>
        <w:i/>
        <w:sz w:val="20"/>
      </w:rPr>
      <w:t>Due: Thursday February 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60EA1"/>
    <w:multiLevelType w:val="hybridMultilevel"/>
    <w:tmpl w:val="1188D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E94677"/>
    <w:multiLevelType w:val="hybridMultilevel"/>
    <w:tmpl w:val="1188D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AF2368"/>
    <w:multiLevelType w:val="hybridMultilevel"/>
    <w:tmpl w:val="1188D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6600A1"/>
    <w:multiLevelType w:val="hybridMultilevel"/>
    <w:tmpl w:val="B92EA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D02115B"/>
    <w:multiLevelType w:val="hybridMultilevel"/>
    <w:tmpl w:val="1BD8B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797C27"/>
    <w:multiLevelType w:val="hybridMultilevel"/>
    <w:tmpl w:val="5EDEF66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DD5255"/>
    <w:multiLevelType w:val="hybridMultilevel"/>
    <w:tmpl w:val="BCC421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AF4"/>
    <w:rsid w:val="00016C5C"/>
    <w:rsid w:val="0010121F"/>
    <w:rsid w:val="00117AF0"/>
    <w:rsid w:val="001248A8"/>
    <w:rsid w:val="00136C47"/>
    <w:rsid w:val="001C2492"/>
    <w:rsid w:val="001F619D"/>
    <w:rsid w:val="00212F40"/>
    <w:rsid w:val="002A468A"/>
    <w:rsid w:val="002A5B50"/>
    <w:rsid w:val="002E681A"/>
    <w:rsid w:val="00300A62"/>
    <w:rsid w:val="003F131F"/>
    <w:rsid w:val="00407C38"/>
    <w:rsid w:val="004C17C6"/>
    <w:rsid w:val="005B3C6F"/>
    <w:rsid w:val="005E22D4"/>
    <w:rsid w:val="00605388"/>
    <w:rsid w:val="006228B9"/>
    <w:rsid w:val="00632664"/>
    <w:rsid w:val="006F1B8C"/>
    <w:rsid w:val="00707A4D"/>
    <w:rsid w:val="0073111F"/>
    <w:rsid w:val="007362E6"/>
    <w:rsid w:val="007C114D"/>
    <w:rsid w:val="00860AF4"/>
    <w:rsid w:val="008D059D"/>
    <w:rsid w:val="00946C86"/>
    <w:rsid w:val="009A33AC"/>
    <w:rsid w:val="009E289B"/>
    <w:rsid w:val="00A5688C"/>
    <w:rsid w:val="00AD3014"/>
    <w:rsid w:val="00AF3491"/>
    <w:rsid w:val="00AF3746"/>
    <w:rsid w:val="00B07B86"/>
    <w:rsid w:val="00B5236C"/>
    <w:rsid w:val="00B9679A"/>
    <w:rsid w:val="00B96B20"/>
    <w:rsid w:val="00BA6517"/>
    <w:rsid w:val="00C866B8"/>
    <w:rsid w:val="00C94081"/>
    <w:rsid w:val="00C95401"/>
    <w:rsid w:val="00D16218"/>
    <w:rsid w:val="00D81097"/>
    <w:rsid w:val="00DE530D"/>
    <w:rsid w:val="00DE7210"/>
    <w:rsid w:val="00E508C9"/>
    <w:rsid w:val="00EC1C69"/>
    <w:rsid w:val="00ED7472"/>
    <w:rsid w:val="00F8440D"/>
    <w:rsid w:val="00FC1C0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2B7F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111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60AF4"/>
    <w:pPr>
      <w:spacing w:before="240" w:after="60"/>
      <w:jc w:val="center"/>
    </w:pPr>
    <w:rPr>
      <w:rFonts w:ascii="Arial" w:eastAsia="Times New Roman" w:hAnsi="Arial"/>
      <w:b/>
      <w:kern w:val="28"/>
      <w:sz w:val="32"/>
      <w:szCs w:val="20"/>
    </w:rPr>
  </w:style>
  <w:style w:type="character" w:customStyle="1" w:styleId="TitleChar">
    <w:name w:val="Title Char"/>
    <w:basedOn w:val="DefaultParagraphFont"/>
    <w:link w:val="Title"/>
    <w:rsid w:val="00860AF4"/>
    <w:rPr>
      <w:rFonts w:ascii="Arial" w:eastAsia="Times New Roman" w:hAnsi="Arial" w:cs="Times New Roman"/>
      <w:b/>
      <w:kern w:val="28"/>
      <w:sz w:val="32"/>
      <w:szCs w:val="20"/>
    </w:rPr>
  </w:style>
  <w:style w:type="paragraph" w:styleId="Subtitle">
    <w:name w:val="Subtitle"/>
    <w:basedOn w:val="Normal"/>
    <w:link w:val="SubtitleChar"/>
    <w:qFormat/>
    <w:rsid w:val="00860AF4"/>
    <w:pPr>
      <w:spacing w:after="60"/>
      <w:jc w:val="center"/>
    </w:pPr>
    <w:rPr>
      <w:rFonts w:ascii="Arial" w:eastAsia="Times New Roman" w:hAnsi="Arial"/>
      <w:i/>
      <w:szCs w:val="20"/>
    </w:rPr>
  </w:style>
  <w:style w:type="character" w:customStyle="1" w:styleId="SubtitleChar">
    <w:name w:val="Subtitle Char"/>
    <w:basedOn w:val="DefaultParagraphFont"/>
    <w:link w:val="Subtitle"/>
    <w:rsid w:val="00860AF4"/>
    <w:rPr>
      <w:rFonts w:ascii="Arial" w:eastAsia="Times New Roman" w:hAnsi="Arial" w:cs="Times New Roman"/>
      <w:i/>
      <w:szCs w:val="20"/>
    </w:rPr>
  </w:style>
  <w:style w:type="paragraph" w:styleId="Header">
    <w:name w:val="header"/>
    <w:basedOn w:val="Normal"/>
    <w:link w:val="HeaderChar"/>
    <w:uiPriority w:val="99"/>
    <w:unhideWhenUsed/>
    <w:rsid w:val="00860AF4"/>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860AF4"/>
  </w:style>
  <w:style w:type="paragraph" w:styleId="Footer">
    <w:name w:val="footer"/>
    <w:basedOn w:val="Normal"/>
    <w:link w:val="FooterChar"/>
    <w:uiPriority w:val="99"/>
    <w:unhideWhenUsed/>
    <w:rsid w:val="00860AF4"/>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860AF4"/>
  </w:style>
  <w:style w:type="character" w:styleId="Hyperlink">
    <w:name w:val="Hyperlink"/>
    <w:basedOn w:val="DefaultParagraphFont"/>
    <w:uiPriority w:val="99"/>
    <w:unhideWhenUsed/>
    <w:rsid w:val="00212F40"/>
    <w:rPr>
      <w:color w:val="0563C1" w:themeColor="hyperlink"/>
      <w:u w:val="single"/>
    </w:rPr>
  </w:style>
  <w:style w:type="paragraph" w:styleId="ListParagraph">
    <w:name w:val="List Paragraph"/>
    <w:basedOn w:val="Normal"/>
    <w:uiPriority w:val="34"/>
    <w:qFormat/>
    <w:rsid w:val="00212F40"/>
    <w:pPr>
      <w:ind w:left="720"/>
      <w:contextualSpacing/>
    </w:pPr>
    <w:rPr>
      <w:rFonts w:asciiTheme="minorHAnsi" w:hAnsiTheme="minorHAnsi" w:cstheme="minorBidi"/>
    </w:rPr>
  </w:style>
  <w:style w:type="paragraph" w:styleId="FootnoteText">
    <w:name w:val="footnote text"/>
    <w:basedOn w:val="Normal"/>
    <w:link w:val="FootnoteTextChar"/>
    <w:uiPriority w:val="99"/>
    <w:unhideWhenUsed/>
    <w:rsid w:val="00212F40"/>
    <w:rPr>
      <w:rFonts w:asciiTheme="minorHAnsi" w:hAnsiTheme="minorHAnsi" w:cstheme="minorBidi"/>
    </w:rPr>
  </w:style>
  <w:style w:type="character" w:customStyle="1" w:styleId="FootnoteTextChar">
    <w:name w:val="Footnote Text Char"/>
    <w:basedOn w:val="DefaultParagraphFont"/>
    <w:link w:val="FootnoteText"/>
    <w:uiPriority w:val="99"/>
    <w:rsid w:val="00212F40"/>
  </w:style>
  <w:style w:type="character" w:styleId="FootnoteReference">
    <w:name w:val="footnote reference"/>
    <w:basedOn w:val="DefaultParagraphFont"/>
    <w:uiPriority w:val="99"/>
    <w:unhideWhenUsed/>
    <w:rsid w:val="00212F40"/>
    <w:rPr>
      <w:vertAlign w:val="superscript"/>
    </w:rPr>
  </w:style>
  <w:style w:type="table" w:styleId="TableGrid">
    <w:name w:val="Table Grid"/>
    <w:basedOn w:val="TableNormal"/>
    <w:uiPriority w:val="39"/>
    <w:rsid w:val="00946C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B96B20"/>
    <w:rPr>
      <w:rFonts w:eastAsiaTheme="minorEastAsia"/>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75972">
      <w:bodyDiv w:val="1"/>
      <w:marLeft w:val="0"/>
      <w:marRight w:val="0"/>
      <w:marTop w:val="0"/>
      <w:marBottom w:val="0"/>
      <w:divBdr>
        <w:top w:val="none" w:sz="0" w:space="0" w:color="auto"/>
        <w:left w:val="none" w:sz="0" w:space="0" w:color="auto"/>
        <w:bottom w:val="none" w:sz="0" w:space="0" w:color="auto"/>
        <w:right w:val="none" w:sz="0" w:space="0" w:color="auto"/>
      </w:divBdr>
      <w:divsChild>
        <w:div w:id="27998642">
          <w:marLeft w:val="0"/>
          <w:marRight w:val="240"/>
          <w:marTop w:val="0"/>
          <w:marBottom w:val="0"/>
          <w:divBdr>
            <w:top w:val="none" w:sz="0" w:space="0" w:color="auto"/>
            <w:left w:val="none" w:sz="0" w:space="0" w:color="auto"/>
            <w:bottom w:val="none" w:sz="0" w:space="0" w:color="auto"/>
            <w:right w:val="none" w:sz="0" w:space="0" w:color="auto"/>
          </w:divBdr>
        </w:div>
      </w:divsChild>
    </w:div>
    <w:div w:id="463625533">
      <w:bodyDiv w:val="1"/>
      <w:marLeft w:val="0"/>
      <w:marRight w:val="0"/>
      <w:marTop w:val="0"/>
      <w:marBottom w:val="0"/>
      <w:divBdr>
        <w:top w:val="none" w:sz="0" w:space="0" w:color="auto"/>
        <w:left w:val="none" w:sz="0" w:space="0" w:color="auto"/>
        <w:bottom w:val="none" w:sz="0" w:space="0" w:color="auto"/>
        <w:right w:val="none" w:sz="0" w:space="0" w:color="auto"/>
      </w:divBdr>
      <w:divsChild>
        <w:div w:id="444807220">
          <w:marLeft w:val="0"/>
          <w:marRight w:val="0"/>
          <w:marTop w:val="0"/>
          <w:marBottom w:val="0"/>
          <w:divBdr>
            <w:top w:val="none" w:sz="0" w:space="0" w:color="auto"/>
            <w:left w:val="none" w:sz="0" w:space="0" w:color="auto"/>
            <w:bottom w:val="none" w:sz="0" w:space="0" w:color="auto"/>
            <w:right w:val="none" w:sz="0" w:space="0" w:color="auto"/>
          </w:divBdr>
        </w:div>
        <w:div w:id="47921437">
          <w:marLeft w:val="0"/>
          <w:marRight w:val="0"/>
          <w:marTop w:val="0"/>
          <w:marBottom w:val="0"/>
          <w:divBdr>
            <w:top w:val="none" w:sz="0" w:space="0" w:color="auto"/>
            <w:left w:val="none" w:sz="0" w:space="0" w:color="auto"/>
            <w:bottom w:val="none" w:sz="0" w:space="0" w:color="auto"/>
            <w:right w:val="none" w:sz="0" w:space="0" w:color="auto"/>
          </w:divBdr>
          <w:divsChild>
            <w:div w:id="898247658">
              <w:marLeft w:val="0"/>
              <w:marRight w:val="0"/>
              <w:marTop w:val="0"/>
              <w:marBottom w:val="0"/>
              <w:divBdr>
                <w:top w:val="none" w:sz="0" w:space="0" w:color="auto"/>
                <w:left w:val="none" w:sz="0" w:space="0" w:color="auto"/>
                <w:bottom w:val="none" w:sz="0" w:space="0" w:color="auto"/>
                <w:right w:val="none" w:sz="0" w:space="0" w:color="auto"/>
              </w:divBdr>
            </w:div>
            <w:div w:id="1234311051">
              <w:marLeft w:val="0"/>
              <w:marRight w:val="0"/>
              <w:marTop w:val="0"/>
              <w:marBottom w:val="0"/>
              <w:divBdr>
                <w:top w:val="none" w:sz="0" w:space="0" w:color="auto"/>
                <w:left w:val="none" w:sz="0" w:space="0" w:color="auto"/>
                <w:bottom w:val="none" w:sz="0" w:space="0" w:color="auto"/>
                <w:right w:val="none" w:sz="0" w:space="0" w:color="auto"/>
              </w:divBdr>
            </w:div>
            <w:div w:id="740325666">
              <w:marLeft w:val="0"/>
              <w:marRight w:val="0"/>
              <w:marTop w:val="0"/>
              <w:marBottom w:val="0"/>
              <w:divBdr>
                <w:top w:val="none" w:sz="0" w:space="0" w:color="auto"/>
                <w:left w:val="none" w:sz="0" w:space="0" w:color="auto"/>
                <w:bottom w:val="none" w:sz="0" w:space="0" w:color="auto"/>
                <w:right w:val="none" w:sz="0" w:space="0" w:color="auto"/>
              </w:divBdr>
            </w:div>
            <w:div w:id="937828981">
              <w:marLeft w:val="0"/>
              <w:marRight w:val="0"/>
              <w:marTop w:val="0"/>
              <w:marBottom w:val="0"/>
              <w:divBdr>
                <w:top w:val="none" w:sz="0" w:space="0" w:color="auto"/>
                <w:left w:val="none" w:sz="0" w:space="0" w:color="auto"/>
                <w:bottom w:val="none" w:sz="0" w:space="0" w:color="auto"/>
                <w:right w:val="none" w:sz="0" w:space="0" w:color="auto"/>
              </w:divBdr>
            </w:div>
            <w:div w:id="56520220">
              <w:marLeft w:val="0"/>
              <w:marRight w:val="0"/>
              <w:marTop w:val="0"/>
              <w:marBottom w:val="0"/>
              <w:divBdr>
                <w:top w:val="none" w:sz="0" w:space="0" w:color="auto"/>
                <w:left w:val="none" w:sz="0" w:space="0" w:color="auto"/>
                <w:bottom w:val="none" w:sz="0" w:space="0" w:color="auto"/>
                <w:right w:val="none" w:sz="0" w:space="0" w:color="auto"/>
              </w:divBdr>
            </w:div>
            <w:div w:id="1289434247">
              <w:marLeft w:val="0"/>
              <w:marRight w:val="0"/>
              <w:marTop w:val="0"/>
              <w:marBottom w:val="0"/>
              <w:divBdr>
                <w:top w:val="none" w:sz="0" w:space="0" w:color="auto"/>
                <w:left w:val="none" w:sz="0" w:space="0" w:color="auto"/>
                <w:bottom w:val="none" w:sz="0" w:space="0" w:color="auto"/>
                <w:right w:val="none" w:sz="0" w:space="0" w:color="auto"/>
              </w:divBdr>
            </w:div>
            <w:div w:id="786394138">
              <w:marLeft w:val="0"/>
              <w:marRight w:val="0"/>
              <w:marTop w:val="0"/>
              <w:marBottom w:val="0"/>
              <w:divBdr>
                <w:top w:val="none" w:sz="0" w:space="0" w:color="auto"/>
                <w:left w:val="none" w:sz="0" w:space="0" w:color="auto"/>
                <w:bottom w:val="none" w:sz="0" w:space="0" w:color="auto"/>
                <w:right w:val="none" w:sz="0" w:space="0" w:color="auto"/>
              </w:divBdr>
            </w:div>
            <w:div w:id="1247302000">
              <w:marLeft w:val="0"/>
              <w:marRight w:val="0"/>
              <w:marTop w:val="0"/>
              <w:marBottom w:val="0"/>
              <w:divBdr>
                <w:top w:val="none" w:sz="0" w:space="0" w:color="auto"/>
                <w:left w:val="none" w:sz="0" w:space="0" w:color="auto"/>
                <w:bottom w:val="none" w:sz="0" w:space="0" w:color="auto"/>
                <w:right w:val="none" w:sz="0" w:space="0" w:color="auto"/>
              </w:divBdr>
            </w:div>
            <w:div w:id="1480683554">
              <w:marLeft w:val="0"/>
              <w:marRight w:val="0"/>
              <w:marTop w:val="0"/>
              <w:marBottom w:val="0"/>
              <w:divBdr>
                <w:top w:val="none" w:sz="0" w:space="0" w:color="auto"/>
                <w:left w:val="none" w:sz="0" w:space="0" w:color="auto"/>
                <w:bottom w:val="none" w:sz="0" w:space="0" w:color="auto"/>
                <w:right w:val="none" w:sz="0" w:space="0" w:color="auto"/>
              </w:divBdr>
            </w:div>
            <w:div w:id="1672180897">
              <w:marLeft w:val="0"/>
              <w:marRight w:val="0"/>
              <w:marTop w:val="0"/>
              <w:marBottom w:val="0"/>
              <w:divBdr>
                <w:top w:val="none" w:sz="0" w:space="0" w:color="auto"/>
                <w:left w:val="none" w:sz="0" w:space="0" w:color="auto"/>
                <w:bottom w:val="none" w:sz="0" w:space="0" w:color="auto"/>
                <w:right w:val="none" w:sz="0" w:space="0" w:color="auto"/>
              </w:divBdr>
            </w:div>
            <w:div w:id="2008364481">
              <w:marLeft w:val="0"/>
              <w:marRight w:val="0"/>
              <w:marTop w:val="0"/>
              <w:marBottom w:val="0"/>
              <w:divBdr>
                <w:top w:val="none" w:sz="0" w:space="0" w:color="auto"/>
                <w:left w:val="none" w:sz="0" w:space="0" w:color="auto"/>
                <w:bottom w:val="none" w:sz="0" w:space="0" w:color="auto"/>
                <w:right w:val="none" w:sz="0" w:space="0" w:color="auto"/>
              </w:divBdr>
            </w:div>
            <w:div w:id="1293247677">
              <w:marLeft w:val="0"/>
              <w:marRight w:val="0"/>
              <w:marTop w:val="0"/>
              <w:marBottom w:val="0"/>
              <w:divBdr>
                <w:top w:val="none" w:sz="0" w:space="0" w:color="auto"/>
                <w:left w:val="none" w:sz="0" w:space="0" w:color="auto"/>
                <w:bottom w:val="none" w:sz="0" w:space="0" w:color="auto"/>
                <w:right w:val="none" w:sz="0" w:space="0" w:color="auto"/>
              </w:divBdr>
            </w:div>
            <w:div w:id="1197349966">
              <w:marLeft w:val="0"/>
              <w:marRight w:val="0"/>
              <w:marTop w:val="0"/>
              <w:marBottom w:val="0"/>
              <w:divBdr>
                <w:top w:val="none" w:sz="0" w:space="0" w:color="auto"/>
                <w:left w:val="none" w:sz="0" w:space="0" w:color="auto"/>
                <w:bottom w:val="none" w:sz="0" w:space="0" w:color="auto"/>
                <w:right w:val="none" w:sz="0" w:space="0" w:color="auto"/>
              </w:divBdr>
            </w:div>
            <w:div w:id="2116973777">
              <w:marLeft w:val="0"/>
              <w:marRight w:val="0"/>
              <w:marTop w:val="0"/>
              <w:marBottom w:val="0"/>
              <w:divBdr>
                <w:top w:val="none" w:sz="0" w:space="0" w:color="auto"/>
                <w:left w:val="none" w:sz="0" w:space="0" w:color="auto"/>
                <w:bottom w:val="none" w:sz="0" w:space="0" w:color="auto"/>
                <w:right w:val="none" w:sz="0" w:space="0" w:color="auto"/>
              </w:divBdr>
            </w:div>
            <w:div w:id="278343438">
              <w:marLeft w:val="0"/>
              <w:marRight w:val="0"/>
              <w:marTop w:val="0"/>
              <w:marBottom w:val="0"/>
              <w:divBdr>
                <w:top w:val="none" w:sz="0" w:space="0" w:color="auto"/>
                <w:left w:val="none" w:sz="0" w:space="0" w:color="auto"/>
                <w:bottom w:val="none" w:sz="0" w:space="0" w:color="auto"/>
                <w:right w:val="none" w:sz="0" w:space="0" w:color="auto"/>
              </w:divBdr>
            </w:div>
            <w:div w:id="810755757">
              <w:marLeft w:val="0"/>
              <w:marRight w:val="0"/>
              <w:marTop w:val="0"/>
              <w:marBottom w:val="0"/>
              <w:divBdr>
                <w:top w:val="none" w:sz="0" w:space="0" w:color="auto"/>
                <w:left w:val="none" w:sz="0" w:space="0" w:color="auto"/>
                <w:bottom w:val="none" w:sz="0" w:space="0" w:color="auto"/>
                <w:right w:val="none" w:sz="0" w:space="0" w:color="auto"/>
              </w:divBdr>
            </w:div>
            <w:div w:id="1501970949">
              <w:marLeft w:val="0"/>
              <w:marRight w:val="0"/>
              <w:marTop w:val="0"/>
              <w:marBottom w:val="0"/>
              <w:divBdr>
                <w:top w:val="none" w:sz="0" w:space="0" w:color="auto"/>
                <w:left w:val="none" w:sz="0" w:space="0" w:color="auto"/>
                <w:bottom w:val="none" w:sz="0" w:space="0" w:color="auto"/>
                <w:right w:val="none" w:sz="0" w:space="0" w:color="auto"/>
              </w:divBdr>
            </w:div>
            <w:div w:id="1749885351">
              <w:marLeft w:val="0"/>
              <w:marRight w:val="0"/>
              <w:marTop w:val="0"/>
              <w:marBottom w:val="0"/>
              <w:divBdr>
                <w:top w:val="none" w:sz="0" w:space="0" w:color="auto"/>
                <w:left w:val="none" w:sz="0" w:space="0" w:color="auto"/>
                <w:bottom w:val="none" w:sz="0" w:space="0" w:color="auto"/>
                <w:right w:val="none" w:sz="0" w:space="0" w:color="auto"/>
              </w:divBdr>
            </w:div>
            <w:div w:id="221522704">
              <w:marLeft w:val="0"/>
              <w:marRight w:val="0"/>
              <w:marTop w:val="0"/>
              <w:marBottom w:val="0"/>
              <w:divBdr>
                <w:top w:val="none" w:sz="0" w:space="0" w:color="auto"/>
                <w:left w:val="none" w:sz="0" w:space="0" w:color="auto"/>
                <w:bottom w:val="none" w:sz="0" w:space="0" w:color="auto"/>
                <w:right w:val="none" w:sz="0" w:space="0" w:color="auto"/>
              </w:divBdr>
            </w:div>
            <w:div w:id="731126410">
              <w:marLeft w:val="0"/>
              <w:marRight w:val="0"/>
              <w:marTop w:val="0"/>
              <w:marBottom w:val="0"/>
              <w:divBdr>
                <w:top w:val="none" w:sz="0" w:space="0" w:color="auto"/>
                <w:left w:val="none" w:sz="0" w:space="0" w:color="auto"/>
                <w:bottom w:val="none" w:sz="0" w:space="0" w:color="auto"/>
                <w:right w:val="none" w:sz="0" w:space="0" w:color="auto"/>
              </w:divBdr>
            </w:div>
            <w:div w:id="797185580">
              <w:marLeft w:val="0"/>
              <w:marRight w:val="0"/>
              <w:marTop w:val="0"/>
              <w:marBottom w:val="0"/>
              <w:divBdr>
                <w:top w:val="none" w:sz="0" w:space="0" w:color="auto"/>
                <w:left w:val="none" w:sz="0" w:space="0" w:color="auto"/>
                <w:bottom w:val="none" w:sz="0" w:space="0" w:color="auto"/>
                <w:right w:val="none" w:sz="0" w:space="0" w:color="auto"/>
              </w:divBdr>
            </w:div>
            <w:div w:id="879636552">
              <w:marLeft w:val="0"/>
              <w:marRight w:val="0"/>
              <w:marTop w:val="0"/>
              <w:marBottom w:val="0"/>
              <w:divBdr>
                <w:top w:val="none" w:sz="0" w:space="0" w:color="auto"/>
                <w:left w:val="none" w:sz="0" w:space="0" w:color="auto"/>
                <w:bottom w:val="none" w:sz="0" w:space="0" w:color="auto"/>
                <w:right w:val="none" w:sz="0" w:space="0" w:color="auto"/>
              </w:divBdr>
            </w:div>
            <w:div w:id="1076367293">
              <w:marLeft w:val="0"/>
              <w:marRight w:val="0"/>
              <w:marTop w:val="0"/>
              <w:marBottom w:val="0"/>
              <w:divBdr>
                <w:top w:val="none" w:sz="0" w:space="0" w:color="auto"/>
                <w:left w:val="none" w:sz="0" w:space="0" w:color="auto"/>
                <w:bottom w:val="none" w:sz="0" w:space="0" w:color="auto"/>
                <w:right w:val="none" w:sz="0" w:space="0" w:color="auto"/>
              </w:divBdr>
            </w:div>
            <w:div w:id="1262184045">
              <w:marLeft w:val="0"/>
              <w:marRight w:val="0"/>
              <w:marTop w:val="0"/>
              <w:marBottom w:val="0"/>
              <w:divBdr>
                <w:top w:val="none" w:sz="0" w:space="0" w:color="auto"/>
                <w:left w:val="none" w:sz="0" w:space="0" w:color="auto"/>
                <w:bottom w:val="none" w:sz="0" w:space="0" w:color="auto"/>
                <w:right w:val="none" w:sz="0" w:space="0" w:color="auto"/>
              </w:divBdr>
            </w:div>
            <w:div w:id="44379257">
              <w:marLeft w:val="0"/>
              <w:marRight w:val="0"/>
              <w:marTop w:val="0"/>
              <w:marBottom w:val="0"/>
              <w:divBdr>
                <w:top w:val="none" w:sz="0" w:space="0" w:color="auto"/>
                <w:left w:val="none" w:sz="0" w:space="0" w:color="auto"/>
                <w:bottom w:val="none" w:sz="0" w:space="0" w:color="auto"/>
                <w:right w:val="none" w:sz="0" w:space="0" w:color="auto"/>
              </w:divBdr>
            </w:div>
            <w:div w:id="935986407">
              <w:marLeft w:val="0"/>
              <w:marRight w:val="0"/>
              <w:marTop w:val="0"/>
              <w:marBottom w:val="0"/>
              <w:divBdr>
                <w:top w:val="none" w:sz="0" w:space="0" w:color="auto"/>
                <w:left w:val="none" w:sz="0" w:space="0" w:color="auto"/>
                <w:bottom w:val="none" w:sz="0" w:space="0" w:color="auto"/>
                <w:right w:val="none" w:sz="0" w:space="0" w:color="auto"/>
              </w:divBdr>
            </w:div>
            <w:div w:id="415051418">
              <w:marLeft w:val="0"/>
              <w:marRight w:val="0"/>
              <w:marTop w:val="0"/>
              <w:marBottom w:val="0"/>
              <w:divBdr>
                <w:top w:val="none" w:sz="0" w:space="0" w:color="auto"/>
                <w:left w:val="none" w:sz="0" w:space="0" w:color="auto"/>
                <w:bottom w:val="none" w:sz="0" w:space="0" w:color="auto"/>
                <w:right w:val="none" w:sz="0" w:space="0" w:color="auto"/>
              </w:divBdr>
            </w:div>
            <w:div w:id="1786120784">
              <w:marLeft w:val="0"/>
              <w:marRight w:val="0"/>
              <w:marTop w:val="0"/>
              <w:marBottom w:val="0"/>
              <w:divBdr>
                <w:top w:val="none" w:sz="0" w:space="0" w:color="auto"/>
                <w:left w:val="none" w:sz="0" w:space="0" w:color="auto"/>
                <w:bottom w:val="none" w:sz="0" w:space="0" w:color="auto"/>
                <w:right w:val="none" w:sz="0" w:space="0" w:color="auto"/>
              </w:divBdr>
            </w:div>
            <w:div w:id="903027610">
              <w:marLeft w:val="0"/>
              <w:marRight w:val="0"/>
              <w:marTop w:val="0"/>
              <w:marBottom w:val="0"/>
              <w:divBdr>
                <w:top w:val="none" w:sz="0" w:space="0" w:color="auto"/>
                <w:left w:val="none" w:sz="0" w:space="0" w:color="auto"/>
                <w:bottom w:val="none" w:sz="0" w:space="0" w:color="auto"/>
                <w:right w:val="none" w:sz="0" w:space="0" w:color="auto"/>
              </w:divBdr>
            </w:div>
            <w:div w:id="1969361004">
              <w:marLeft w:val="0"/>
              <w:marRight w:val="0"/>
              <w:marTop w:val="0"/>
              <w:marBottom w:val="0"/>
              <w:divBdr>
                <w:top w:val="none" w:sz="0" w:space="0" w:color="auto"/>
                <w:left w:val="none" w:sz="0" w:space="0" w:color="auto"/>
                <w:bottom w:val="none" w:sz="0" w:space="0" w:color="auto"/>
                <w:right w:val="none" w:sz="0" w:space="0" w:color="auto"/>
              </w:divBdr>
            </w:div>
            <w:div w:id="176165849">
              <w:marLeft w:val="0"/>
              <w:marRight w:val="0"/>
              <w:marTop w:val="0"/>
              <w:marBottom w:val="0"/>
              <w:divBdr>
                <w:top w:val="none" w:sz="0" w:space="0" w:color="auto"/>
                <w:left w:val="none" w:sz="0" w:space="0" w:color="auto"/>
                <w:bottom w:val="none" w:sz="0" w:space="0" w:color="auto"/>
                <w:right w:val="none" w:sz="0" w:space="0" w:color="auto"/>
              </w:divBdr>
            </w:div>
            <w:div w:id="1971325422">
              <w:marLeft w:val="0"/>
              <w:marRight w:val="0"/>
              <w:marTop w:val="0"/>
              <w:marBottom w:val="0"/>
              <w:divBdr>
                <w:top w:val="none" w:sz="0" w:space="0" w:color="auto"/>
                <w:left w:val="none" w:sz="0" w:space="0" w:color="auto"/>
                <w:bottom w:val="none" w:sz="0" w:space="0" w:color="auto"/>
                <w:right w:val="none" w:sz="0" w:space="0" w:color="auto"/>
              </w:divBdr>
            </w:div>
            <w:div w:id="1802916743">
              <w:marLeft w:val="0"/>
              <w:marRight w:val="0"/>
              <w:marTop w:val="0"/>
              <w:marBottom w:val="0"/>
              <w:divBdr>
                <w:top w:val="none" w:sz="0" w:space="0" w:color="auto"/>
                <w:left w:val="none" w:sz="0" w:space="0" w:color="auto"/>
                <w:bottom w:val="none" w:sz="0" w:space="0" w:color="auto"/>
                <w:right w:val="none" w:sz="0" w:space="0" w:color="auto"/>
              </w:divBdr>
            </w:div>
            <w:div w:id="36587339">
              <w:marLeft w:val="0"/>
              <w:marRight w:val="0"/>
              <w:marTop w:val="0"/>
              <w:marBottom w:val="0"/>
              <w:divBdr>
                <w:top w:val="none" w:sz="0" w:space="0" w:color="auto"/>
                <w:left w:val="none" w:sz="0" w:space="0" w:color="auto"/>
                <w:bottom w:val="none" w:sz="0" w:space="0" w:color="auto"/>
                <w:right w:val="none" w:sz="0" w:space="0" w:color="auto"/>
              </w:divBdr>
            </w:div>
            <w:div w:id="436562903">
              <w:marLeft w:val="0"/>
              <w:marRight w:val="0"/>
              <w:marTop w:val="0"/>
              <w:marBottom w:val="0"/>
              <w:divBdr>
                <w:top w:val="none" w:sz="0" w:space="0" w:color="auto"/>
                <w:left w:val="none" w:sz="0" w:space="0" w:color="auto"/>
                <w:bottom w:val="none" w:sz="0" w:space="0" w:color="auto"/>
                <w:right w:val="none" w:sz="0" w:space="0" w:color="auto"/>
              </w:divBdr>
            </w:div>
            <w:div w:id="1033338637">
              <w:marLeft w:val="0"/>
              <w:marRight w:val="0"/>
              <w:marTop w:val="0"/>
              <w:marBottom w:val="0"/>
              <w:divBdr>
                <w:top w:val="none" w:sz="0" w:space="0" w:color="auto"/>
                <w:left w:val="none" w:sz="0" w:space="0" w:color="auto"/>
                <w:bottom w:val="none" w:sz="0" w:space="0" w:color="auto"/>
                <w:right w:val="none" w:sz="0" w:space="0" w:color="auto"/>
              </w:divBdr>
            </w:div>
            <w:div w:id="865828565">
              <w:marLeft w:val="0"/>
              <w:marRight w:val="0"/>
              <w:marTop w:val="0"/>
              <w:marBottom w:val="0"/>
              <w:divBdr>
                <w:top w:val="none" w:sz="0" w:space="0" w:color="auto"/>
                <w:left w:val="none" w:sz="0" w:space="0" w:color="auto"/>
                <w:bottom w:val="none" w:sz="0" w:space="0" w:color="auto"/>
                <w:right w:val="none" w:sz="0" w:space="0" w:color="auto"/>
              </w:divBdr>
            </w:div>
            <w:div w:id="1823349334">
              <w:marLeft w:val="0"/>
              <w:marRight w:val="0"/>
              <w:marTop w:val="0"/>
              <w:marBottom w:val="0"/>
              <w:divBdr>
                <w:top w:val="none" w:sz="0" w:space="0" w:color="auto"/>
                <w:left w:val="none" w:sz="0" w:space="0" w:color="auto"/>
                <w:bottom w:val="none" w:sz="0" w:space="0" w:color="auto"/>
                <w:right w:val="none" w:sz="0" w:space="0" w:color="auto"/>
              </w:divBdr>
            </w:div>
            <w:div w:id="1406537723">
              <w:marLeft w:val="0"/>
              <w:marRight w:val="0"/>
              <w:marTop w:val="0"/>
              <w:marBottom w:val="0"/>
              <w:divBdr>
                <w:top w:val="none" w:sz="0" w:space="0" w:color="auto"/>
                <w:left w:val="none" w:sz="0" w:space="0" w:color="auto"/>
                <w:bottom w:val="none" w:sz="0" w:space="0" w:color="auto"/>
                <w:right w:val="none" w:sz="0" w:space="0" w:color="auto"/>
              </w:divBdr>
            </w:div>
            <w:div w:id="5843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2935">
      <w:bodyDiv w:val="1"/>
      <w:marLeft w:val="0"/>
      <w:marRight w:val="0"/>
      <w:marTop w:val="0"/>
      <w:marBottom w:val="0"/>
      <w:divBdr>
        <w:top w:val="none" w:sz="0" w:space="0" w:color="auto"/>
        <w:left w:val="none" w:sz="0" w:space="0" w:color="auto"/>
        <w:bottom w:val="none" w:sz="0" w:space="0" w:color="auto"/>
        <w:right w:val="none" w:sz="0" w:space="0" w:color="auto"/>
      </w:divBdr>
      <w:divsChild>
        <w:div w:id="277101309">
          <w:marLeft w:val="0"/>
          <w:marRight w:val="240"/>
          <w:marTop w:val="0"/>
          <w:marBottom w:val="0"/>
          <w:divBdr>
            <w:top w:val="none" w:sz="0" w:space="0" w:color="auto"/>
            <w:left w:val="none" w:sz="0" w:space="0" w:color="auto"/>
            <w:bottom w:val="none" w:sz="0" w:space="0" w:color="auto"/>
            <w:right w:val="none" w:sz="0" w:space="0" w:color="auto"/>
          </w:divBdr>
        </w:div>
      </w:divsChild>
    </w:div>
    <w:div w:id="850141167">
      <w:bodyDiv w:val="1"/>
      <w:marLeft w:val="0"/>
      <w:marRight w:val="0"/>
      <w:marTop w:val="0"/>
      <w:marBottom w:val="0"/>
      <w:divBdr>
        <w:top w:val="none" w:sz="0" w:space="0" w:color="auto"/>
        <w:left w:val="none" w:sz="0" w:space="0" w:color="auto"/>
        <w:bottom w:val="none" w:sz="0" w:space="0" w:color="auto"/>
        <w:right w:val="none" w:sz="0" w:space="0" w:color="auto"/>
      </w:divBdr>
      <w:divsChild>
        <w:div w:id="15474288">
          <w:marLeft w:val="0"/>
          <w:marRight w:val="240"/>
          <w:marTop w:val="0"/>
          <w:marBottom w:val="0"/>
          <w:divBdr>
            <w:top w:val="none" w:sz="0" w:space="0" w:color="auto"/>
            <w:left w:val="none" w:sz="0" w:space="0" w:color="auto"/>
            <w:bottom w:val="none" w:sz="0" w:space="0" w:color="auto"/>
            <w:right w:val="none" w:sz="0" w:space="0" w:color="auto"/>
          </w:divBdr>
        </w:div>
      </w:divsChild>
    </w:div>
    <w:div w:id="1160268750">
      <w:bodyDiv w:val="1"/>
      <w:marLeft w:val="0"/>
      <w:marRight w:val="0"/>
      <w:marTop w:val="0"/>
      <w:marBottom w:val="0"/>
      <w:divBdr>
        <w:top w:val="none" w:sz="0" w:space="0" w:color="auto"/>
        <w:left w:val="none" w:sz="0" w:space="0" w:color="auto"/>
        <w:bottom w:val="none" w:sz="0" w:space="0" w:color="auto"/>
        <w:right w:val="none" w:sz="0" w:space="0" w:color="auto"/>
      </w:divBdr>
      <w:divsChild>
        <w:div w:id="409735348">
          <w:marLeft w:val="0"/>
          <w:marRight w:val="0"/>
          <w:marTop w:val="0"/>
          <w:marBottom w:val="0"/>
          <w:divBdr>
            <w:top w:val="none" w:sz="0" w:space="0" w:color="auto"/>
            <w:left w:val="none" w:sz="0" w:space="0" w:color="auto"/>
            <w:bottom w:val="none" w:sz="0" w:space="0" w:color="auto"/>
            <w:right w:val="none" w:sz="0" w:space="0" w:color="auto"/>
          </w:divBdr>
        </w:div>
        <w:div w:id="1381442064">
          <w:marLeft w:val="0"/>
          <w:marRight w:val="0"/>
          <w:marTop w:val="0"/>
          <w:marBottom w:val="0"/>
          <w:divBdr>
            <w:top w:val="none" w:sz="0" w:space="0" w:color="auto"/>
            <w:left w:val="none" w:sz="0" w:space="0" w:color="auto"/>
            <w:bottom w:val="none" w:sz="0" w:space="0" w:color="auto"/>
            <w:right w:val="none" w:sz="0" w:space="0" w:color="auto"/>
          </w:divBdr>
          <w:divsChild>
            <w:div w:id="1331905933">
              <w:marLeft w:val="0"/>
              <w:marRight w:val="0"/>
              <w:marTop w:val="0"/>
              <w:marBottom w:val="0"/>
              <w:divBdr>
                <w:top w:val="none" w:sz="0" w:space="0" w:color="auto"/>
                <w:left w:val="none" w:sz="0" w:space="0" w:color="auto"/>
                <w:bottom w:val="none" w:sz="0" w:space="0" w:color="auto"/>
                <w:right w:val="none" w:sz="0" w:space="0" w:color="auto"/>
              </w:divBdr>
              <w:divsChild>
                <w:div w:id="1343507477">
                  <w:marLeft w:val="0"/>
                  <w:marRight w:val="0"/>
                  <w:marTop w:val="0"/>
                  <w:marBottom w:val="0"/>
                  <w:divBdr>
                    <w:top w:val="none" w:sz="0" w:space="0" w:color="auto"/>
                    <w:left w:val="none" w:sz="0" w:space="0" w:color="auto"/>
                    <w:bottom w:val="none" w:sz="0" w:space="0" w:color="auto"/>
                    <w:right w:val="none" w:sz="0" w:space="0" w:color="auto"/>
                  </w:divBdr>
                </w:div>
                <w:div w:id="1768693918">
                  <w:marLeft w:val="0"/>
                  <w:marRight w:val="0"/>
                  <w:marTop w:val="0"/>
                  <w:marBottom w:val="0"/>
                  <w:divBdr>
                    <w:top w:val="none" w:sz="0" w:space="0" w:color="auto"/>
                    <w:left w:val="none" w:sz="0" w:space="0" w:color="auto"/>
                    <w:bottom w:val="none" w:sz="0" w:space="0" w:color="auto"/>
                    <w:right w:val="none" w:sz="0" w:space="0" w:color="auto"/>
                  </w:divBdr>
                </w:div>
                <w:div w:id="1476680892">
                  <w:marLeft w:val="0"/>
                  <w:marRight w:val="0"/>
                  <w:marTop w:val="0"/>
                  <w:marBottom w:val="0"/>
                  <w:divBdr>
                    <w:top w:val="none" w:sz="0" w:space="0" w:color="auto"/>
                    <w:left w:val="none" w:sz="0" w:space="0" w:color="auto"/>
                    <w:bottom w:val="none" w:sz="0" w:space="0" w:color="auto"/>
                    <w:right w:val="none" w:sz="0" w:space="0" w:color="auto"/>
                  </w:divBdr>
                </w:div>
                <w:div w:id="752169979">
                  <w:marLeft w:val="0"/>
                  <w:marRight w:val="0"/>
                  <w:marTop w:val="0"/>
                  <w:marBottom w:val="0"/>
                  <w:divBdr>
                    <w:top w:val="none" w:sz="0" w:space="0" w:color="auto"/>
                    <w:left w:val="none" w:sz="0" w:space="0" w:color="auto"/>
                    <w:bottom w:val="none" w:sz="0" w:space="0" w:color="auto"/>
                    <w:right w:val="none" w:sz="0" w:space="0" w:color="auto"/>
                  </w:divBdr>
                </w:div>
                <w:div w:id="1201627032">
                  <w:marLeft w:val="0"/>
                  <w:marRight w:val="0"/>
                  <w:marTop w:val="0"/>
                  <w:marBottom w:val="0"/>
                  <w:divBdr>
                    <w:top w:val="none" w:sz="0" w:space="0" w:color="auto"/>
                    <w:left w:val="none" w:sz="0" w:space="0" w:color="auto"/>
                    <w:bottom w:val="none" w:sz="0" w:space="0" w:color="auto"/>
                    <w:right w:val="none" w:sz="0" w:space="0" w:color="auto"/>
                  </w:divBdr>
                </w:div>
                <w:div w:id="1587105462">
                  <w:marLeft w:val="0"/>
                  <w:marRight w:val="0"/>
                  <w:marTop w:val="0"/>
                  <w:marBottom w:val="0"/>
                  <w:divBdr>
                    <w:top w:val="none" w:sz="0" w:space="0" w:color="auto"/>
                    <w:left w:val="none" w:sz="0" w:space="0" w:color="auto"/>
                    <w:bottom w:val="none" w:sz="0" w:space="0" w:color="auto"/>
                    <w:right w:val="none" w:sz="0" w:space="0" w:color="auto"/>
                  </w:divBdr>
                </w:div>
                <w:div w:id="1275986429">
                  <w:marLeft w:val="0"/>
                  <w:marRight w:val="0"/>
                  <w:marTop w:val="0"/>
                  <w:marBottom w:val="0"/>
                  <w:divBdr>
                    <w:top w:val="none" w:sz="0" w:space="0" w:color="auto"/>
                    <w:left w:val="none" w:sz="0" w:space="0" w:color="auto"/>
                    <w:bottom w:val="none" w:sz="0" w:space="0" w:color="auto"/>
                    <w:right w:val="none" w:sz="0" w:space="0" w:color="auto"/>
                  </w:divBdr>
                </w:div>
                <w:div w:id="1384794382">
                  <w:marLeft w:val="0"/>
                  <w:marRight w:val="0"/>
                  <w:marTop w:val="0"/>
                  <w:marBottom w:val="0"/>
                  <w:divBdr>
                    <w:top w:val="none" w:sz="0" w:space="0" w:color="auto"/>
                    <w:left w:val="none" w:sz="0" w:space="0" w:color="auto"/>
                    <w:bottom w:val="none" w:sz="0" w:space="0" w:color="auto"/>
                    <w:right w:val="none" w:sz="0" w:space="0" w:color="auto"/>
                  </w:divBdr>
                </w:div>
                <w:div w:id="1147551298">
                  <w:marLeft w:val="0"/>
                  <w:marRight w:val="0"/>
                  <w:marTop w:val="0"/>
                  <w:marBottom w:val="0"/>
                  <w:divBdr>
                    <w:top w:val="none" w:sz="0" w:space="0" w:color="auto"/>
                    <w:left w:val="none" w:sz="0" w:space="0" w:color="auto"/>
                    <w:bottom w:val="none" w:sz="0" w:space="0" w:color="auto"/>
                    <w:right w:val="none" w:sz="0" w:space="0" w:color="auto"/>
                  </w:divBdr>
                </w:div>
                <w:div w:id="149907369">
                  <w:marLeft w:val="0"/>
                  <w:marRight w:val="0"/>
                  <w:marTop w:val="0"/>
                  <w:marBottom w:val="0"/>
                  <w:divBdr>
                    <w:top w:val="none" w:sz="0" w:space="0" w:color="auto"/>
                    <w:left w:val="none" w:sz="0" w:space="0" w:color="auto"/>
                    <w:bottom w:val="none" w:sz="0" w:space="0" w:color="auto"/>
                    <w:right w:val="none" w:sz="0" w:space="0" w:color="auto"/>
                  </w:divBdr>
                </w:div>
                <w:div w:id="1968663382">
                  <w:marLeft w:val="0"/>
                  <w:marRight w:val="0"/>
                  <w:marTop w:val="0"/>
                  <w:marBottom w:val="0"/>
                  <w:divBdr>
                    <w:top w:val="none" w:sz="0" w:space="0" w:color="auto"/>
                    <w:left w:val="none" w:sz="0" w:space="0" w:color="auto"/>
                    <w:bottom w:val="none" w:sz="0" w:space="0" w:color="auto"/>
                    <w:right w:val="none" w:sz="0" w:space="0" w:color="auto"/>
                  </w:divBdr>
                </w:div>
                <w:div w:id="1497838845">
                  <w:marLeft w:val="0"/>
                  <w:marRight w:val="0"/>
                  <w:marTop w:val="0"/>
                  <w:marBottom w:val="0"/>
                  <w:divBdr>
                    <w:top w:val="none" w:sz="0" w:space="0" w:color="auto"/>
                    <w:left w:val="none" w:sz="0" w:space="0" w:color="auto"/>
                    <w:bottom w:val="none" w:sz="0" w:space="0" w:color="auto"/>
                    <w:right w:val="none" w:sz="0" w:space="0" w:color="auto"/>
                  </w:divBdr>
                </w:div>
                <w:div w:id="1725567759">
                  <w:marLeft w:val="0"/>
                  <w:marRight w:val="0"/>
                  <w:marTop w:val="0"/>
                  <w:marBottom w:val="0"/>
                  <w:divBdr>
                    <w:top w:val="none" w:sz="0" w:space="0" w:color="auto"/>
                    <w:left w:val="none" w:sz="0" w:space="0" w:color="auto"/>
                    <w:bottom w:val="none" w:sz="0" w:space="0" w:color="auto"/>
                    <w:right w:val="none" w:sz="0" w:space="0" w:color="auto"/>
                  </w:divBdr>
                </w:div>
                <w:div w:id="744500255">
                  <w:marLeft w:val="0"/>
                  <w:marRight w:val="0"/>
                  <w:marTop w:val="0"/>
                  <w:marBottom w:val="0"/>
                  <w:divBdr>
                    <w:top w:val="none" w:sz="0" w:space="0" w:color="auto"/>
                    <w:left w:val="none" w:sz="0" w:space="0" w:color="auto"/>
                    <w:bottom w:val="none" w:sz="0" w:space="0" w:color="auto"/>
                    <w:right w:val="none" w:sz="0" w:space="0" w:color="auto"/>
                  </w:divBdr>
                </w:div>
                <w:div w:id="955334548">
                  <w:marLeft w:val="0"/>
                  <w:marRight w:val="0"/>
                  <w:marTop w:val="0"/>
                  <w:marBottom w:val="0"/>
                  <w:divBdr>
                    <w:top w:val="none" w:sz="0" w:space="0" w:color="auto"/>
                    <w:left w:val="none" w:sz="0" w:space="0" w:color="auto"/>
                    <w:bottom w:val="none" w:sz="0" w:space="0" w:color="auto"/>
                    <w:right w:val="none" w:sz="0" w:space="0" w:color="auto"/>
                  </w:divBdr>
                </w:div>
                <w:div w:id="836962830">
                  <w:marLeft w:val="0"/>
                  <w:marRight w:val="0"/>
                  <w:marTop w:val="0"/>
                  <w:marBottom w:val="0"/>
                  <w:divBdr>
                    <w:top w:val="none" w:sz="0" w:space="0" w:color="auto"/>
                    <w:left w:val="none" w:sz="0" w:space="0" w:color="auto"/>
                    <w:bottom w:val="none" w:sz="0" w:space="0" w:color="auto"/>
                    <w:right w:val="none" w:sz="0" w:space="0" w:color="auto"/>
                  </w:divBdr>
                </w:div>
                <w:div w:id="1420784522">
                  <w:marLeft w:val="0"/>
                  <w:marRight w:val="0"/>
                  <w:marTop w:val="0"/>
                  <w:marBottom w:val="0"/>
                  <w:divBdr>
                    <w:top w:val="none" w:sz="0" w:space="0" w:color="auto"/>
                    <w:left w:val="none" w:sz="0" w:space="0" w:color="auto"/>
                    <w:bottom w:val="none" w:sz="0" w:space="0" w:color="auto"/>
                    <w:right w:val="none" w:sz="0" w:space="0" w:color="auto"/>
                  </w:divBdr>
                </w:div>
                <w:div w:id="334042729">
                  <w:marLeft w:val="0"/>
                  <w:marRight w:val="0"/>
                  <w:marTop w:val="0"/>
                  <w:marBottom w:val="0"/>
                  <w:divBdr>
                    <w:top w:val="none" w:sz="0" w:space="0" w:color="auto"/>
                    <w:left w:val="none" w:sz="0" w:space="0" w:color="auto"/>
                    <w:bottom w:val="none" w:sz="0" w:space="0" w:color="auto"/>
                    <w:right w:val="none" w:sz="0" w:space="0" w:color="auto"/>
                  </w:divBdr>
                </w:div>
                <w:div w:id="1114981863">
                  <w:marLeft w:val="0"/>
                  <w:marRight w:val="0"/>
                  <w:marTop w:val="0"/>
                  <w:marBottom w:val="0"/>
                  <w:divBdr>
                    <w:top w:val="none" w:sz="0" w:space="0" w:color="auto"/>
                    <w:left w:val="none" w:sz="0" w:space="0" w:color="auto"/>
                    <w:bottom w:val="none" w:sz="0" w:space="0" w:color="auto"/>
                    <w:right w:val="none" w:sz="0" w:space="0" w:color="auto"/>
                  </w:divBdr>
                </w:div>
                <w:div w:id="1576935598">
                  <w:marLeft w:val="0"/>
                  <w:marRight w:val="0"/>
                  <w:marTop w:val="0"/>
                  <w:marBottom w:val="0"/>
                  <w:divBdr>
                    <w:top w:val="none" w:sz="0" w:space="0" w:color="auto"/>
                    <w:left w:val="none" w:sz="0" w:space="0" w:color="auto"/>
                    <w:bottom w:val="none" w:sz="0" w:space="0" w:color="auto"/>
                    <w:right w:val="none" w:sz="0" w:space="0" w:color="auto"/>
                  </w:divBdr>
                </w:div>
                <w:div w:id="1338920481">
                  <w:marLeft w:val="0"/>
                  <w:marRight w:val="0"/>
                  <w:marTop w:val="0"/>
                  <w:marBottom w:val="0"/>
                  <w:divBdr>
                    <w:top w:val="none" w:sz="0" w:space="0" w:color="auto"/>
                    <w:left w:val="none" w:sz="0" w:space="0" w:color="auto"/>
                    <w:bottom w:val="none" w:sz="0" w:space="0" w:color="auto"/>
                    <w:right w:val="none" w:sz="0" w:space="0" w:color="auto"/>
                  </w:divBdr>
                </w:div>
                <w:div w:id="1644890266">
                  <w:marLeft w:val="0"/>
                  <w:marRight w:val="0"/>
                  <w:marTop w:val="0"/>
                  <w:marBottom w:val="0"/>
                  <w:divBdr>
                    <w:top w:val="none" w:sz="0" w:space="0" w:color="auto"/>
                    <w:left w:val="none" w:sz="0" w:space="0" w:color="auto"/>
                    <w:bottom w:val="none" w:sz="0" w:space="0" w:color="auto"/>
                    <w:right w:val="none" w:sz="0" w:space="0" w:color="auto"/>
                  </w:divBdr>
                </w:div>
                <w:div w:id="1932928608">
                  <w:marLeft w:val="0"/>
                  <w:marRight w:val="0"/>
                  <w:marTop w:val="0"/>
                  <w:marBottom w:val="0"/>
                  <w:divBdr>
                    <w:top w:val="none" w:sz="0" w:space="0" w:color="auto"/>
                    <w:left w:val="none" w:sz="0" w:space="0" w:color="auto"/>
                    <w:bottom w:val="none" w:sz="0" w:space="0" w:color="auto"/>
                    <w:right w:val="none" w:sz="0" w:space="0" w:color="auto"/>
                  </w:divBdr>
                </w:div>
                <w:div w:id="996803374">
                  <w:marLeft w:val="0"/>
                  <w:marRight w:val="0"/>
                  <w:marTop w:val="0"/>
                  <w:marBottom w:val="0"/>
                  <w:divBdr>
                    <w:top w:val="none" w:sz="0" w:space="0" w:color="auto"/>
                    <w:left w:val="none" w:sz="0" w:space="0" w:color="auto"/>
                    <w:bottom w:val="none" w:sz="0" w:space="0" w:color="auto"/>
                    <w:right w:val="none" w:sz="0" w:space="0" w:color="auto"/>
                  </w:divBdr>
                </w:div>
                <w:div w:id="1967733943">
                  <w:marLeft w:val="0"/>
                  <w:marRight w:val="0"/>
                  <w:marTop w:val="0"/>
                  <w:marBottom w:val="0"/>
                  <w:divBdr>
                    <w:top w:val="none" w:sz="0" w:space="0" w:color="auto"/>
                    <w:left w:val="none" w:sz="0" w:space="0" w:color="auto"/>
                    <w:bottom w:val="none" w:sz="0" w:space="0" w:color="auto"/>
                    <w:right w:val="none" w:sz="0" w:space="0" w:color="auto"/>
                  </w:divBdr>
                </w:div>
                <w:div w:id="1225489418">
                  <w:marLeft w:val="0"/>
                  <w:marRight w:val="0"/>
                  <w:marTop w:val="0"/>
                  <w:marBottom w:val="0"/>
                  <w:divBdr>
                    <w:top w:val="none" w:sz="0" w:space="0" w:color="auto"/>
                    <w:left w:val="none" w:sz="0" w:space="0" w:color="auto"/>
                    <w:bottom w:val="none" w:sz="0" w:space="0" w:color="auto"/>
                    <w:right w:val="none" w:sz="0" w:space="0" w:color="auto"/>
                  </w:divBdr>
                </w:div>
                <w:div w:id="797723324">
                  <w:marLeft w:val="0"/>
                  <w:marRight w:val="0"/>
                  <w:marTop w:val="0"/>
                  <w:marBottom w:val="0"/>
                  <w:divBdr>
                    <w:top w:val="none" w:sz="0" w:space="0" w:color="auto"/>
                    <w:left w:val="none" w:sz="0" w:space="0" w:color="auto"/>
                    <w:bottom w:val="none" w:sz="0" w:space="0" w:color="auto"/>
                    <w:right w:val="none" w:sz="0" w:space="0" w:color="auto"/>
                  </w:divBdr>
                </w:div>
                <w:div w:id="891886422">
                  <w:marLeft w:val="0"/>
                  <w:marRight w:val="0"/>
                  <w:marTop w:val="0"/>
                  <w:marBottom w:val="0"/>
                  <w:divBdr>
                    <w:top w:val="none" w:sz="0" w:space="0" w:color="auto"/>
                    <w:left w:val="none" w:sz="0" w:space="0" w:color="auto"/>
                    <w:bottom w:val="none" w:sz="0" w:space="0" w:color="auto"/>
                    <w:right w:val="none" w:sz="0" w:space="0" w:color="auto"/>
                  </w:divBdr>
                </w:div>
                <w:div w:id="1065493945">
                  <w:marLeft w:val="0"/>
                  <w:marRight w:val="0"/>
                  <w:marTop w:val="0"/>
                  <w:marBottom w:val="0"/>
                  <w:divBdr>
                    <w:top w:val="none" w:sz="0" w:space="0" w:color="auto"/>
                    <w:left w:val="none" w:sz="0" w:space="0" w:color="auto"/>
                    <w:bottom w:val="none" w:sz="0" w:space="0" w:color="auto"/>
                    <w:right w:val="none" w:sz="0" w:space="0" w:color="auto"/>
                  </w:divBdr>
                </w:div>
                <w:div w:id="1178496560">
                  <w:marLeft w:val="0"/>
                  <w:marRight w:val="0"/>
                  <w:marTop w:val="0"/>
                  <w:marBottom w:val="0"/>
                  <w:divBdr>
                    <w:top w:val="none" w:sz="0" w:space="0" w:color="auto"/>
                    <w:left w:val="none" w:sz="0" w:space="0" w:color="auto"/>
                    <w:bottom w:val="none" w:sz="0" w:space="0" w:color="auto"/>
                    <w:right w:val="none" w:sz="0" w:space="0" w:color="auto"/>
                  </w:divBdr>
                </w:div>
                <w:div w:id="1494881377">
                  <w:marLeft w:val="0"/>
                  <w:marRight w:val="0"/>
                  <w:marTop w:val="0"/>
                  <w:marBottom w:val="0"/>
                  <w:divBdr>
                    <w:top w:val="none" w:sz="0" w:space="0" w:color="auto"/>
                    <w:left w:val="none" w:sz="0" w:space="0" w:color="auto"/>
                    <w:bottom w:val="none" w:sz="0" w:space="0" w:color="auto"/>
                    <w:right w:val="none" w:sz="0" w:space="0" w:color="auto"/>
                  </w:divBdr>
                </w:div>
                <w:div w:id="1667132358">
                  <w:marLeft w:val="0"/>
                  <w:marRight w:val="0"/>
                  <w:marTop w:val="0"/>
                  <w:marBottom w:val="0"/>
                  <w:divBdr>
                    <w:top w:val="none" w:sz="0" w:space="0" w:color="auto"/>
                    <w:left w:val="none" w:sz="0" w:space="0" w:color="auto"/>
                    <w:bottom w:val="none" w:sz="0" w:space="0" w:color="auto"/>
                    <w:right w:val="none" w:sz="0" w:space="0" w:color="auto"/>
                  </w:divBdr>
                </w:div>
                <w:div w:id="606155372">
                  <w:marLeft w:val="0"/>
                  <w:marRight w:val="0"/>
                  <w:marTop w:val="0"/>
                  <w:marBottom w:val="0"/>
                  <w:divBdr>
                    <w:top w:val="none" w:sz="0" w:space="0" w:color="auto"/>
                    <w:left w:val="none" w:sz="0" w:space="0" w:color="auto"/>
                    <w:bottom w:val="none" w:sz="0" w:space="0" w:color="auto"/>
                    <w:right w:val="none" w:sz="0" w:space="0" w:color="auto"/>
                  </w:divBdr>
                </w:div>
                <w:div w:id="14238002">
                  <w:marLeft w:val="0"/>
                  <w:marRight w:val="0"/>
                  <w:marTop w:val="0"/>
                  <w:marBottom w:val="0"/>
                  <w:divBdr>
                    <w:top w:val="none" w:sz="0" w:space="0" w:color="auto"/>
                    <w:left w:val="none" w:sz="0" w:space="0" w:color="auto"/>
                    <w:bottom w:val="none" w:sz="0" w:space="0" w:color="auto"/>
                    <w:right w:val="none" w:sz="0" w:space="0" w:color="auto"/>
                  </w:divBdr>
                </w:div>
                <w:div w:id="1191527750">
                  <w:marLeft w:val="0"/>
                  <w:marRight w:val="0"/>
                  <w:marTop w:val="0"/>
                  <w:marBottom w:val="0"/>
                  <w:divBdr>
                    <w:top w:val="none" w:sz="0" w:space="0" w:color="auto"/>
                    <w:left w:val="none" w:sz="0" w:space="0" w:color="auto"/>
                    <w:bottom w:val="none" w:sz="0" w:space="0" w:color="auto"/>
                    <w:right w:val="none" w:sz="0" w:space="0" w:color="auto"/>
                  </w:divBdr>
                </w:div>
                <w:div w:id="623731827">
                  <w:marLeft w:val="0"/>
                  <w:marRight w:val="0"/>
                  <w:marTop w:val="0"/>
                  <w:marBottom w:val="0"/>
                  <w:divBdr>
                    <w:top w:val="none" w:sz="0" w:space="0" w:color="auto"/>
                    <w:left w:val="none" w:sz="0" w:space="0" w:color="auto"/>
                    <w:bottom w:val="none" w:sz="0" w:space="0" w:color="auto"/>
                    <w:right w:val="none" w:sz="0" w:space="0" w:color="auto"/>
                  </w:divBdr>
                </w:div>
                <w:div w:id="1032339865">
                  <w:marLeft w:val="0"/>
                  <w:marRight w:val="0"/>
                  <w:marTop w:val="0"/>
                  <w:marBottom w:val="0"/>
                  <w:divBdr>
                    <w:top w:val="none" w:sz="0" w:space="0" w:color="auto"/>
                    <w:left w:val="none" w:sz="0" w:space="0" w:color="auto"/>
                    <w:bottom w:val="none" w:sz="0" w:space="0" w:color="auto"/>
                    <w:right w:val="none" w:sz="0" w:space="0" w:color="auto"/>
                  </w:divBdr>
                </w:div>
                <w:div w:id="651448115">
                  <w:marLeft w:val="0"/>
                  <w:marRight w:val="0"/>
                  <w:marTop w:val="0"/>
                  <w:marBottom w:val="0"/>
                  <w:divBdr>
                    <w:top w:val="none" w:sz="0" w:space="0" w:color="auto"/>
                    <w:left w:val="none" w:sz="0" w:space="0" w:color="auto"/>
                    <w:bottom w:val="none" w:sz="0" w:space="0" w:color="auto"/>
                    <w:right w:val="none" w:sz="0" w:space="0" w:color="auto"/>
                  </w:divBdr>
                </w:div>
                <w:div w:id="75782268">
                  <w:marLeft w:val="0"/>
                  <w:marRight w:val="0"/>
                  <w:marTop w:val="0"/>
                  <w:marBottom w:val="0"/>
                  <w:divBdr>
                    <w:top w:val="none" w:sz="0" w:space="0" w:color="auto"/>
                    <w:left w:val="none" w:sz="0" w:space="0" w:color="auto"/>
                    <w:bottom w:val="none" w:sz="0" w:space="0" w:color="auto"/>
                    <w:right w:val="none" w:sz="0" w:space="0" w:color="auto"/>
                  </w:divBdr>
                </w:div>
                <w:div w:id="689264438">
                  <w:marLeft w:val="0"/>
                  <w:marRight w:val="0"/>
                  <w:marTop w:val="0"/>
                  <w:marBottom w:val="0"/>
                  <w:divBdr>
                    <w:top w:val="none" w:sz="0" w:space="0" w:color="auto"/>
                    <w:left w:val="none" w:sz="0" w:space="0" w:color="auto"/>
                    <w:bottom w:val="none" w:sz="0" w:space="0" w:color="auto"/>
                    <w:right w:val="none" w:sz="0" w:space="0" w:color="auto"/>
                  </w:divBdr>
                </w:div>
                <w:div w:id="1582056959">
                  <w:marLeft w:val="0"/>
                  <w:marRight w:val="0"/>
                  <w:marTop w:val="0"/>
                  <w:marBottom w:val="0"/>
                  <w:divBdr>
                    <w:top w:val="none" w:sz="0" w:space="0" w:color="auto"/>
                    <w:left w:val="none" w:sz="0" w:space="0" w:color="auto"/>
                    <w:bottom w:val="none" w:sz="0" w:space="0" w:color="auto"/>
                    <w:right w:val="none" w:sz="0" w:space="0" w:color="auto"/>
                  </w:divBdr>
                </w:div>
                <w:div w:id="1849296925">
                  <w:marLeft w:val="0"/>
                  <w:marRight w:val="0"/>
                  <w:marTop w:val="0"/>
                  <w:marBottom w:val="0"/>
                  <w:divBdr>
                    <w:top w:val="none" w:sz="0" w:space="0" w:color="auto"/>
                    <w:left w:val="none" w:sz="0" w:space="0" w:color="auto"/>
                    <w:bottom w:val="none" w:sz="0" w:space="0" w:color="auto"/>
                    <w:right w:val="none" w:sz="0" w:space="0" w:color="auto"/>
                  </w:divBdr>
                </w:div>
                <w:div w:id="1133451023">
                  <w:marLeft w:val="0"/>
                  <w:marRight w:val="0"/>
                  <w:marTop w:val="0"/>
                  <w:marBottom w:val="0"/>
                  <w:divBdr>
                    <w:top w:val="none" w:sz="0" w:space="0" w:color="auto"/>
                    <w:left w:val="none" w:sz="0" w:space="0" w:color="auto"/>
                    <w:bottom w:val="none" w:sz="0" w:space="0" w:color="auto"/>
                    <w:right w:val="none" w:sz="0" w:space="0" w:color="auto"/>
                  </w:divBdr>
                </w:div>
                <w:div w:id="725685800">
                  <w:marLeft w:val="0"/>
                  <w:marRight w:val="0"/>
                  <w:marTop w:val="0"/>
                  <w:marBottom w:val="0"/>
                  <w:divBdr>
                    <w:top w:val="none" w:sz="0" w:space="0" w:color="auto"/>
                    <w:left w:val="none" w:sz="0" w:space="0" w:color="auto"/>
                    <w:bottom w:val="none" w:sz="0" w:space="0" w:color="auto"/>
                    <w:right w:val="none" w:sz="0" w:space="0" w:color="auto"/>
                  </w:divBdr>
                </w:div>
                <w:div w:id="2077623969">
                  <w:marLeft w:val="0"/>
                  <w:marRight w:val="0"/>
                  <w:marTop w:val="0"/>
                  <w:marBottom w:val="0"/>
                  <w:divBdr>
                    <w:top w:val="none" w:sz="0" w:space="0" w:color="auto"/>
                    <w:left w:val="none" w:sz="0" w:space="0" w:color="auto"/>
                    <w:bottom w:val="none" w:sz="0" w:space="0" w:color="auto"/>
                    <w:right w:val="none" w:sz="0" w:space="0" w:color="auto"/>
                  </w:divBdr>
                </w:div>
                <w:div w:id="1725760637">
                  <w:marLeft w:val="0"/>
                  <w:marRight w:val="0"/>
                  <w:marTop w:val="0"/>
                  <w:marBottom w:val="0"/>
                  <w:divBdr>
                    <w:top w:val="none" w:sz="0" w:space="0" w:color="auto"/>
                    <w:left w:val="none" w:sz="0" w:space="0" w:color="auto"/>
                    <w:bottom w:val="none" w:sz="0" w:space="0" w:color="auto"/>
                    <w:right w:val="none" w:sz="0" w:space="0" w:color="auto"/>
                  </w:divBdr>
                </w:div>
                <w:div w:id="71404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48119">
      <w:bodyDiv w:val="1"/>
      <w:marLeft w:val="0"/>
      <w:marRight w:val="0"/>
      <w:marTop w:val="0"/>
      <w:marBottom w:val="0"/>
      <w:divBdr>
        <w:top w:val="none" w:sz="0" w:space="0" w:color="auto"/>
        <w:left w:val="none" w:sz="0" w:space="0" w:color="auto"/>
        <w:bottom w:val="none" w:sz="0" w:space="0" w:color="auto"/>
        <w:right w:val="none" w:sz="0" w:space="0" w:color="auto"/>
      </w:divBdr>
    </w:div>
    <w:div w:id="1822497761">
      <w:bodyDiv w:val="1"/>
      <w:marLeft w:val="0"/>
      <w:marRight w:val="0"/>
      <w:marTop w:val="0"/>
      <w:marBottom w:val="0"/>
      <w:divBdr>
        <w:top w:val="none" w:sz="0" w:space="0" w:color="auto"/>
        <w:left w:val="none" w:sz="0" w:space="0" w:color="auto"/>
        <w:bottom w:val="none" w:sz="0" w:space="0" w:color="auto"/>
        <w:right w:val="none" w:sz="0" w:space="0" w:color="auto"/>
      </w:divBdr>
      <w:divsChild>
        <w:div w:id="758061294">
          <w:marLeft w:val="0"/>
          <w:marRight w:val="24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ec.gov"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1103</Words>
  <Characters>6291</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Henry</dc:creator>
  <cp:keywords/>
  <dc:description/>
  <cp:lastModifiedBy>Elaine Henry</cp:lastModifiedBy>
  <cp:revision>15</cp:revision>
  <dcterms:created xsi:type="dcterms:W3CDTF">2016-12-30T17:14:00Z</dcterms:created>
  <dcterms:modified xsi:type="dcterms:W3CDTF">2017-01-12T19:08:00Z</dcterms:modified>
</cp:coreProperties>
</file>