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kern w:val="2"/>
          <w:sz w:val="21"/>
          <w:lang w:eastAsia="zh-CN"/>
        </w:rPr>
        <w:id w:val="1946416625"/>
        <w:docPartObj>
          <w:docPartGallery w:val="Cover Pages"/>
          <w:docPartUnique/>
        </w:docPartObj>
      </w:sdtPr>
      <w:sdtEndPr>
        <w:rPr>
          <w:color w:val="auto"/>
        </w:rPr>
      </w:sdtEndPr>
      <w:sdtContent>
        <w:p w14:paraId="7CBA81B2" w14:textId="388AA5A9" w:rsidR="008E48A7" w:rsidRDefault="008E48A7">
          <w:pPr>
            <w:pStyle w:val="NoSpacing"/>
            <w:spacing w:before="1540" w:after="240"/>
            <w:jc w:val="center"/>
            <w:rPr>
              <w:color w:val="4F81BD" w:themeColor="accent1"/>
            </w:rPr>
          </w:pPr>
          <w:r>
            <w:rPr>
              <w:noProof/>
              <w:color w:val="4F81BD" w:themeColor="accent1"/>
            </w:rPr>
            <w:drawing>
              <wp:inline distT="0" distB="0" distL="0" distR="0" wp14:anchorId="5BDD0433" wp14:editId="48F708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0419A7C2E22642638AAE70FCDB862D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0E96FB" w14:textId="1177B8F5" w:rsidR="008E48A7" w:rsidRDefault="0003413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Benchmark</w:t>
              </w:r>
            </w:p>
          </w:sdtContent>
        </w:sdt>
        <w:sdt>
          <w:sdtPr>
            <w:rPr>
              <w:color w:val="4F81BD" w:themeColor="accent1"/>
              <w:sz w:val="28"/>
              <w:szCs w:val="28"/>
            </w:rPr>
            <w:alias w:val="Subtitle"/>
            <w:tag w:val=""/>
            <w:id w:val="328029620"/>
            <w:placeholder>
              <w:docPart w:val="5C8B3DE149554AD592042A98DA2B7C9A"/>
            </w:placeholder>
            <w:dataBinding w:prefixMappings="xmlns:ns0='http://purl.org/dc/elements/1.1/' xmlns:ns1='http://schemas.openxmlformats.org/package/2006/metadata/core-properties' " w:xpath="/ns1:coreProperties[1]/ns0:subject[1]" w:storeItemID="{6C3C8BC8-F283-45AE-878A-BAB7291924A1}"/>
            <w:text/>
          </w:sdtPr>
          <w:sdtEndPr/>
          <w:sdtContent>
            <w:p w14:paraId="3CC2E4D7" w14:textId="5462B00F" w:rsidR="008E48A7" w:rsidRDefault="004035F7">
              <w:pPr>
                <w:pStyle w:val="NoSpacing"/>
                <w:jc w:val="center"/>
                <w:rPr>
                  <w:color w:val="4F81BD" w:themeColor="accent1"/>
                  <w:sz w:val="28"/>
                  <w:szCs w:val="28"/>
                </w:rPr>
              </w:pPr>
              <w:r>
                <w:rPr>
                  <w:color w:val="4F81BD" w:themeColor="accent1"/>
                  <w:sz w:val="28"/>
                  <w:szCs w:val="28"/>
                </w:rPr>
                <w:t>Charles Henderson</w:t>
              </w:r>
            </w:p>
          </w:sdtContent>
        </w:sdt>
        <w:p w14:paraId="1BD1D4CA" w14:textId="77777777" w:rsidR="008E48A7" w:rsidRDefault="008E48A7">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481E0AE5" wp14:editId="4394BFC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2114088103"/>
                                  <w:dataBinding w:prefixMappings="xmlns:ns0='http://schemas.microsoft.com/office/2006/coverPageProps' " w:xpath="/ns0:CoverPageProperties[1]/ns0:PublishDate[1]" w:storeItemID="{55AF091B-3C7A-41E3-B477-F2FDAA23CFDA}"/>
                                  <w:date w:fullDate="2019-04-20T00:00:00Z">
                                    <w:dateFormat w:val="MMMM d, yyyy"/>
                                    <w:lid w:val="en-US"/>
                                    <w:storeMappedDataAs w:val="dateTime"/>
                                    <w:calendar w:val="gregorian"/>
                                  </w:date>
                                </w:sdtPr>
                                <w:sdtEndPr/>
                                <w:sdtContent>
                                  <w:p w14:paraId="7138F473" w14:textId="03929A38" w:rsidR="008E48A7" w:rsidRDefault="004035F7">
                                    <w:pPr>
                                      <w:pStyle w:val="NoSpacing"/>
                                      <w:spacing w:after="40"/>
                                      <w:jc w:val="center"/>
                                      <w:rPr>
                                        <w:caps/>
                                        <w:color w:val="4F81BD" w:themeColor="accent1"/>
                                        <w:sz w:val="28"/>
                                        <w:szCs w:val="28"/>
                                      </w:rPr>
                                    </w:pPr>
                                    <w:r>
                                      <w:rPr>
                                        <w:caps/>
                                        <w:color w:val="4F81BD" w:themeColor="accent1"/>
                                        <w:sz w:val="28"/>
                                        <w:szCs w:val="28"/>
                                      </w:rPr>
                                      <w:t xml:space="preserve">April </w:t>
                                    </w:r>
                                    <w:r w:rsidR="00506BCB">
                                      <w:rPr>
                                        <w:caps/>
                                        <w:color w:val="4F81BD" w:themeColor="accent1"/>
                                        <w:sz w:val="28"/>
                                        <w:szCs w:val="28"/>
                                      </w:rPr>
                                      <w:t>20</w:t>
                                    </w:r>
                                    <w:r>
                                      <w:rPr>
                                        <w:caps/>
                                        <w:color w:val="4F81BD" w:themeColor="accent1"/>
                                        <w:sz w:val="28"/>
                                        <w:szCs w:val="28"/>
                                      </w:rPr>
                                      <w:t>, 2019</w:t>
                                    </w:r>
                                  </w:p>
                                </w:sdtContent>
                              </w:sdt>
                              <w:p w14:paraId="3106CC20" w14:textId="7FDC98F0" w:rsidR="008E48A7" w:rsidRDefault="007704C0">
                                <w:pPr>
                                  <w:pStyle w:val="NoSpacing"/>
                                  <w:jc w:val="center"/>
                                  <w:rPr>
                                    <w:color w:val="4F81BD" w:themeColor="accent1"/>
                                  </w:rPr>
                                </w:pPr>
                                <w:sdt>
                                  <w:sdtPr>
                                    <w:rPr>
                                      <w:caps/>
                                      <w:color w:val="4F81BD" w:themeColor="accent1"/>
                                    </w:rPr>
                                    <w:alias w:val="Company"/>
                                    <w:tag w:val=""/>
                                    <w:id w:val="-1916623568"/>
                                    <w:dataBinding w:prefixMappings="xmlns:ns0='http://schemas.openxmlformats.org/officeDocument/2006/extended-properties' " w:xpath="/ns0:Properties[1]/ns0:Company[1]" w:storeItemID="{6668398D-A668-4E3E-A5EB-62B293D839F1}"/>
                                    <w:text/>
                                  </w:sdtPr>
                                  <w:sdtEndPr/>
                                  <w:sdtContent>
                                    <w:r w:rsidR="004035F7">
                                      <w:rPr>
                                        <w:caps/>
                                        <w:color w:val="4F81BD" w:themeColor="accent1"/>
                                      </w:rPr>
                                      <w:t>CST-235</w:t>
                                    </w:r>
                                  </w:sdtContent>
                                </w:sdt>
                              </w:p>
                              <w:p w14:paraId="6CD1B446" w14:textId="2C745914" w:rsidR="008E48A7" w:rsidRDefault="007704C0">
                                <w:pPr>
                                  <w:pStyle w:val="NoSpacing"/>
                                  <w:jc w:val="center"/>
                                  <w:rPr>
                                    <w:color w:val="4F81BD" w:themeColor="accent1"/>
                                  </w:rPr>
                                </w:pPr>
                                <w:sdt>
                                  <w:sdtPr>
                                    <w:rPr>
                                      <w:color w:val="4F81BD" w:themeColor="accent1"/>
                                    </w:rPr>
                                    <w:alias w:val="Address"/>
                                    <w:tag w:val=""/>
                                    <w:id w:val="2032984853"/>
                                    <w:dataBinding w:prefixMappings="xmlns:ns0='http://schemas.microsoft.com/office/2006/coverPageProps' " w:xpath="/ns0:CoverPageProperties[1]/ns0:CompanyAddress[1]" w:storeItemID="{55AF091B-3C7A-41E3-B477-F2FDAA23CFDA}"/>
                                    <w:text/>
                                  </w:sdtPr>
                                  <w:sdtEndPr/>
                                  <w:sdtContent>
                                    <w:r w:rsidR="004035F7">
                                      <w:rPr>
                                        <w:color w:val="4F81BD" w:themeColor="accent1"/>
                                      </w:rPr>
                                      <w:t>Jackson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1E0AE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2114088103"/>
                            <w:dataBinding w:prefixMappings="xmlns:ns0='http://schemas.microsoft.com/office/2006/coverPageProps' " w:xpath="/ns0:CoverPageProperties[1]/ns0:PublishDate[1]" w:storeItemID="{55AF091B-3C7A-41E3-B477-F2FDAA23CFDA}"/>
                            <w:date w:fullDate="2019-04-20T00:00:00Z">
                              <w:dateFormat w:val="MMMM d, yyyy"/>
                              <w:lid w:val="en-US"/>
                              <w:storeMappedDataAs w:val="dateTime"/>
                              <w:calendar w:val="gregorian"/>
                            </w:date>
                          </w:sdtPr>
                          <w:sdtEndPr/>
                          <w:sdtContent>
                            <w:p w14:paraId="7138F473" w14:textId="03929A38" w:rsidR="008E48A7" w:rsidRDefault="004035F7">
                              <w:pPr>
                                <w:pStyle w:val="NoSpacing"/>
                                <w:spacing w:after="40"/>
                                <w:jc w:val="center"/>
                                <w:rPr>
                                  <w:caps/>
                                  <w:color w:val="4F81BD" w:themeColor="accent1"/>
                                  <w:sz w:val="28"/>
                                  <w:szCs w:val="28"/>
                                </w:rPr>
                              </w:pPr>
                              <w:r>
                                <w:rPr>
                                  <w:caps/>
                                  <w:color w:val="4F81BD" w:themeColor="accent1"/>
                                  <w:sz w:val="28"/>
                                  <w:szCs w:val="28"/>
                                </w:rPr>
                                <w:t xml:space="preserve">April </w:t>
                              </w:r>
                              <w:r w:rsidR="00506BCB">
                                <w:rPr>
                                  <w:caps/>
                                  <w:color w:val="4F81BD" w:themeColor="accent1"/>
                                  <w:sz w:val="28"/>
                                  <w:szCs w:val="28"/>
                                </w:rPr>
                                <w:t>20</w:t>
                              </w:r>
                              <w:r>
                                <w:rPr>
                                  <w:caps/>
                                  <w:color w:val="4F81BD" w:themeColor="accent1"/>
                                  <w:sz w:val="28"/>
                                  <w:szCs w:val="28"/>
                                </w:rPr>
                                <w:t>, 2019</w:t>
                              </w:r>
                            </w:p>
                          </w:sdtContent>
                        </w:sdt>
                        <w:p w14:paraId="3106CC20" w14:textId="7FDC98F0" w:rsidR="008E48A7" w:rsidRDefault="007704C0">
                          <w:pPr>
                            <w:pStyle w:val="NoSpacing"/>
                            <w:jc w:val="center"/>
                            <w:rPr>
                              <w:color w:val="4F81BD" w:themeColor="accent1"/>
                            </w:rPr>
                          </w:pPr>
                          <w:sdt>
                            <w:sdtPr>
                              <w:rPr>
                                <w:caps/>
                                <w:color w:val="4F81BD" w:themeColor="accent1"/>
                              </w:rPr>
                              <w:alias w:val="Company"/>
                              <w:tag w:val=""/>
                              <w:id w:val="-1916623568"/>
                              <w:dataBinding w:prefixMappings="xmlns:ns0='http://schemas.openxmlformats.org/officeDocument/2006/extended-properties' " w:xpath="/ns0:Properties[1]/ns0:Company[1]" w:storeItemID="{6668398D-A668-4E3E-A5EB-62B293D839F1}"/>
                              <w:text/>
                            </w:sdtPr>
                            <w:sdtEndPr/>
                            <w:sdtContent>
                              <w:r w:rsidR="004035F7">
                                <w:rPr>
                                  <w:caps/>
                                  <w:color w:val="4F81BD" w:themeColor="accent1"/>
                                </w:rPr>
                                <w:t>CST-235</w:t>
                              </w:r>
                            </w:sdtContent>
                          </w:sdt>
                        </w:p>
                        <w:p w14:paraId="6CD1B446" w14:textId="2C745914" w:rsidR="008E48A7" w:rsidRDefault="007704C0">
                          <w:pPr>
                            <w:pStyle w:val="NoSpacing"/>
                            <w:jc w:val="center"/>
                            <w:rPr>
                              <w:color w:val="4F81BD" w:themeColor="accent1"/>
                            </w:rPr>
                          </w:pPr>
                          <w:sdt>
                            <w:sdtPr>
                              <w:rPr>
                                <w:color w:val="4F81BD" w:themeColor="accent1"/>
                              </w:rPr>
                              <w:alias w:val="Address"/>
                              <w:tag w:val=""/>
                              <w:id w:val="2032984853"/>
                              <w:dataBinding w:prefixMappings="xmlns:ns0='http://schemas.microsoft.com/office/2006/coverPageProps' " w:xpath="/ns0:CoverPageProperties[1]/ns0:CompanyAddress[1]" w:storeItemID="{55AF091B-3C7A-41E3-B477-F2FDAA23CFDA}"/>
                              <w:text/>
                            </w:sdtPr>
                            <w:sdtEndPr/>
                            <w:sdtContent>
                              <w:r w:rsidR="004035F7">
                                <w:rPr>
                                  <w:color w:val="4F81BD" w:themeColor="accent1"/>
                                </w:rPr>
                                <w:t>Jackson</w:t>
                              </w:r>
                            </w:sdtContent>
                          </w:sdt>
                        </w:p>
                      </w:txbxContent>
                    </v:textbox>
                    <w10:wrap anchorx="margin" anchory="page"/>
                  </v:shape>
                </w:pict>
              </mc:Fallback>
            </mc:AlternateContent>
          </w:r>
          <w:r>
            <w:rPr>
              <w:noProof/>
              <w:color w:val="4F81BD" w:themeColor="accent1"/>
            </w:rPr>
            <w:drawing>
              <wp:inline distT="0" distB="0" distL="0" distR="0" wp14:anchorId="3C8DB478" wp14:editId="2351398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7E44E2" w14:textId="1667B74A" w:rsidR="008E48A7" w:rsidRDefault="008E48A7">
          <w:pPr>
            <w:widowControl/>
            <w:jc w:val="left"/>
          </w:pPr>
          <w:r>
            <w:br w:type="page"/>
          </w:r>
        </w:p>
      </w:sdtContent>
    </w:sdt>
    <w:p w14:paraId="76CFE20B" w14:textId="2405B4FC" w:rsidR="00C61688" w:rsidRDefault="0003413D" w:rsidP="00C61688">
      <w:pPr>
        <w:jc w:val="left"/>
      </w:pPr>
      <w:r>
        <w:rPr>
          <w:noProof/>
        </w:rPr>
        <w:lastRenderedPageBreak/>
        <w:t>Classes:</w:t>
      </w:r>
      <w:r w:rsidRPr="0003413D">
        <w:t xml:space="preserve"> </w:t>
      </w:r>
      <w:r>
        <w:rPr>
          <w:noProof/>
        </w:rPr>
        <w:drawing>
          <wp:inline distT="0" distB="0" distL="0" distR="0" wp14:anchorId="0AF0A858" wp14:editId="10F14BDB">
            <wp:extent cx="49625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752725"/>
                    </a:xfrm>
                    <a:prstGeom prst="rect">
                      <a:avLst/>
                    </a:prstGeom>
                    <a:noFill/>
                    <a:ln>
                      <a:noFill/>
                    </a:ln>
                  </pic:spPr>
                </pic:pic>
              </a:graphicData>
            </a:graphic>
          </wp:inline>
        </w:drawing>
      </w:r>
    </w:p>
    <w:p w14:paraId="09FCF686" w14:textId="30452633" w:rsidR="0003413D" w:rsidRDefault="009D4B0F" w:rsidP="00C61688">
      <w:pPr>
        <w:jc w:val="left"/>
        <w:rPr>
          <w:noProof/>
        </w:rPr>
      </w:pPr>
      <w:r>
        <w:rPr>
          <w:noProof/>
        </w:rPr>
        <w:t>Here is the REST search interface</w:t>
      </w:r>
      <w:r w:rsidR="00A32E79">
        <w:rPr>
          <w:noProof/>
        </w:rPr>
        <w:t xml:space="preserve"> that stores the JSON object as a string and displays it</w:t>
      </w:r>
      <w:r>
        <w:rPr>
          <w:noProof/>
        </w:rPr>
        <w:t>:</w:t>
      </w:r>
      <w:r>
        <w:rPr>
          <w:noProof/>
        </w:rPr>
        <w:drawing>
          <wp:inline distT="0" distB="0" distL="0" distR="0" wp14:anchorId="5138FC3F" wp14:editId="6DBF0F87">
            <wp:extent cx="5274310" cy="2965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5450"/>
                    </a:xfrm>
                    <a:prstGeom prst="rect">
                      <a:avLst/>
                    </a:prstGeom>
                  </pic:spPr>
                </pic:pic>
              </a:graphicData>
            </a:graphic>
          </wp:inline>
        </w:drawing>
      </w:r>
    </w:p>
    <w:p w14:paraId="58BC3914" w14:textId="47E68B2F" w:rsidR="00A32E79" w:rsidRDefault="00A32E79" w:rsidP="00C61688">
      <w:pPr>
        <w:jc w:val="left"/>
        <w:rPr>
          <w:noProof/>
        </w:rPr>
      </w:pPr>
    </w:p>
    <w:p w14:paraId="72765885" w14:textId="412EED56" w:rsidR="00A32E79" w:rsidRDefault="00A32E79" w:rsidP="00C61688">
      <w:pPr>
        <w:jc w:val="left"/>
        <w:rPr>
          <w:noProof/>
        </w:rPr>
      </w:pPr>
    </w:p>
    <w:p w14:paraId="4053E25F" w14:textId="6D202017" w:rsidR="00A32E79" w:rsidRDefault="00A32E79" w:rsidP="00C61688">
      <w:pPr>
        <w:jc w:val="left"/>
        <w:rPr>
          <w:noProof/>
        </w:rPr>
      </w:pPr>
    </w:p>
    <w:p w14:paraId="047BFA6F" w14:textId="23433357" w:rsidR="00A32E79" w:rsidRDefault="00A32E79" w:rsidP="00C61688">
      <w:pPr>
        <w:jc w:val="left"/>
        <w:rPr>
          <w:noProof/>
        </w:rPr>
      </w:pPr>
    </w:p>
    <w:p w14:paraId="6415613A" w14:textId="233FD8FF" w:rsidR="00A32E79" w:rsidRDefault="00A32E79" w:rsidP="00C61688">
      <w:pPr>
        <w:jc w:val="left"/>
        <w:rPr>
          <w:noProof/>
        </w:rPr>
      </w:pPr>
    </w:p>
    <w:p w14:paraId="637469D4" w14:textId="040CD6E4" w:rsidR="00A32E79" w:rsidRDefault="00A32E79" w:rsidP="00C61688">
      <w:pPr>
        <w:jc w:val="left"/>
        <w:rPr>
          <w:noProof/>
        </w:rPr>
      </w:pPr>
    </w:p>
    <w:p w14:paraId="7B9C9961" w14:textId="41B5130D" w:rsidR="00A32E79" w:rsidRDefault="00A32E79" w:rsidP="00C61688">
      <w:pPr>
        <w:jc w:val="left"/>
        <w:rPr>
          <w:noProof/>
        </w:rPr>
      </w:pPr>
    </w:p>
    <w:p w14:paraId="5AA8BA74" w14:textId="1605E117" w:rsidR="00A32E79" w:rsidRDefault="00A32E79" w:rsidP="00C61688">
      <w:pPr>
        <w:jc w:val="left"/>
        <w:rPr>
          <w:noProof/>
        </w:rPr>
      </w:pPr>
    </w:p>
    <w:p w14:paraId="7A98E6E0" w14:textId="56DE1011" w:rsidR="00A32E79" w:rsidRDefault="00A32E79" w:rsidP="00C61688">
      <w:pPr>
        <w:jc w:val="left"/>
        <w:rPr>
          <w:noProof/>
        </w:rPr>
      </w:pPr>
    </w:p>
    <w:p w14:paraId="201B3D36" w14:textId="5007FCB6" w:rsidR="00A32E79" w:rsidRDefault="00A32E79" w:rsidP="00C61688">
      <w:pPr>
        <w:jc w:val="left"/>
        <w:rPr>
          <w:noProof/>
        </w:rPr>
      </w:pPr>
    </w:p>
    <w:p w14:paraId="5D769F84" w14:textId="2AD27D25" w:rsidR="00A32E79" w:rsidRDefault="00A32E79" w:rsidP="00C61688">
      <w:pPr>
        <w:jc w:val="left"/>
        <w:rPr>
          <w:noProof/>
        </w:rPr>
      </w:pPr>
    </w:p>
    <w:p w14:paraId="523A9D77" w14:textId="2DB7B06E" w:rsidR="00A32E79" w:rsidRDefault="00A32E79" w:rsidP="00C61688">
      <w:pPr>
        <w:jc w:val="left"/>
        <w:rPr>
          <w:noProof/>
        </w:rPr>
      </w:pPr>
    </w:p>
    <w:p w14:paraId="7AF82966" w14:textId="77777777" w:rsidR="00A32E79" w:rsidRDefault="00A32E79" w:rsidP="00C61688">
      <w:pPr>
        <w:jc w:val="left"/>
        <w:rPr>
          <w:noProof/>
        </w:rPr>
      </w:pPr>
    </w:p>
    <w:p w14:paraId="68A46E27" w14:textId="67D740D3" w:rsidR="00A32E79" w:rsidRDefault="00A32E79" w:rsidP="00C61688">
      <w:pPr>
        <w:jc w:val="left"/>
        <w:rPr>
          <w:noProof/>
        </w:rPr>
      </w:pPr>
      <w:r>
        <w:rPr>
          <w:noProof/>
        </w:rPr>
        <w:t>Main section of code that gets JSON from link and stores it in object:</w:t>
      </w:r>
      <w:r w:rsidRPr="00A32E79">
        <w:rPr>
          <w:noProof/>
        </w:rPr>
        <w:t xml:space="preserve"> </w:t>
      </w:r>
      <w:r>
        <w:rPr>
          <w:noProof/>
        </w:rPr>
        <w:drawing>
          <wp:inline distT="0" distB="0" distL="0" distR="0" wp14:anchorId="010CA9C1" wp14:editId="0B819277">
            <wp:extent cx="5274310" cy="2965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5450"/>
                    </a:xfrm>
                    <a:prstGeom prst="rect">
                      <a:avLst/>
                    </a:prstGeom>
                  </pic:spPr>
                </pic:pic>
              </a:graphicData>
            </a:graphic>
          </wp:inline>
        </w:drawing>
      </w:r>
    </w:p>
    <w:p w14:paraId="47DED7BC" w14:textId="1146BE54" w:rsidR="00A32E79" w:rsidRDefault="00A32E79" w:rsidP="00A32E79">
      <w:pPr>
        <w:jc w:val="center"/>
        <w:rPr>
          <w:noProof/>
        </w:rPr>
      </w:pPr>
      <w:r>
        <w:rPr>
          <w:noProof/>
        </w:rPr>
        <w:t>Theory of Operation:</w:t>
      </w:r>
    </w:p>
    <w:p w14:paraId="62005396" w14:textId="2D4CEB93" w:rsidR="00A32E79" w:rsidRDefault="00A32E79" w:rsidP="001F17C9">
      <w:pPr>
        <w:ind w:firstLine="420"/>
        <w:jc w:val="left"/>
        <w:rPr>
          <w:noProof/>
        </w:rPr>
      </w:pPr>
      <w:r>
        <w:rPr>
          <w:noProof/>
        </w:rPr>
        <w:t>In this fresh utilization of consuming an API, we separate ourselves a little bit from our previous attempts at displaying JSON’s in rest services.</w:t>
      </w:r>
      <w:r w:rsidR="001F17C9">
        <w:rPr>
          <w:noProof/>
        </w:rPr>
        <w:t xml:space="preserve"> This one takes more of a deliberate approach and concatenates a search into a URL address which contains the JSON information. The flow of the information starts at the View, and sends the search as an object to the search controller. From here, I’ve injected an interface that also contains the find verse function in the implementation of the interface also known as the search service. The search service is actually very familiar to the method we used in the previous REST implementation for the in class activity. Once the sought after JSON object is read from the page, it then displays everything in a giant search block on the page. If I had more time, I would have cleaned up some of the results. As for now, however, this has been a great introduction to REST API services.</w:t>
      </w:r>
    </w:p>
    <w:p w14:paraId="13D5E47C" w14:textId="1FABF114" w:rsidR="001F17C9" w:rsidRDefault="001F17C9">
      <w:pPr>
        <w:ind w:firstLine="420"/>
        <w:jc w:val="left"/>
        <w:rPr>
          <w:noProof/>
        </w:rPr>
      </w:pPr>
    </w:p>
    <w:p w14:paraId="224C5F23" w14:textId="66EA9781" w:rsidR="007704C0" w:rsidRDefault="007704C0">
      <w:pPr>
        <w:ind w:firstLine="420"/>
        <w:jc w:val="left"/>
        <w:rPr>
          <w:noProof/>
        </w:rPr>
      </w:pPr>
    </w:p>
    <w:p w14:paraId="50C32F3E" w14:textId="2D4601DA" w:rsidR="007704C0" w:rsidRDefault="007704C0" w:rsidP="007704C0">
      <w:pPr>
        <w:ind w:firstLine="420"/>
        <w:jc w:val="center"/>
        <w:rPr>
          <w:noProof/>
        </w:rPr>
      </w:pPr>
      <w:r w:rsidRPr="007704C0">
        <w:rPr>
          <w:noProof/>
        </w:rPr>
        <w:t>https://github.com/agingdanger/CST-235</w:t>
      </w:r>
      <w:bookmarkStart w:id="0" w:name="_GoBack"/>
      <w:bookmarkEnd w:id="0"/>
    </w:p>
    <w:sectPr w:rsidR="007704C0" w:rsidSect="008E48A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7D07"/>
    <w:rsid w:val="0003413D"/>
    <w:rsid w:val="00095BCE"/>
    <w:rsid w:val="00160B06"/>
    <w:rsid w:val="00187FD3"/>
    <w:rsid w:val="001F17C9"/>
    <w:rsid w:val="00357D07"/>
    <w:rsid w:val="003E7CAB"/>
    <w:rsid w:val="004035F7"/>
    <w:rsid w:val="00417308"/>
    <w:rsid w:val="0045029D"/>
    <w:rsid w:val="00497270"/>
    <w:rsid w:val="004E0EA7"/>
    <w:rsid w:val="004E4079"/>
    <w:rsid w:val="00506BCB"/>
    <w:rsid w:val="005223A8"/>
    <w:rsid w:val="005F29FC"/>
    <w:rsid w:val="00640A5E"/>
    <w:rsid w:val="00755051"/>
    <w:rsid w:val="00766DCF"/>
    <w:rsid w:val="007704C0"/>
    <w:rsid w:val="00794C21"/>
    <w:rsid w:val="0080387F"/>
    <w:rsid w:val="00862001"/>
    <w:rsid w:val="0087651B"/>
    <w:rsid w:val="008E48A7"/>
    <w:rsid w:val="009D4B0F"/>
    <w:rsid w:val="00A32E79"/>
    <w:rsid w:val="00A720D3"/>
    <w:rsid w:val="00B029A5"/>
    <w:rsid w:val="00C57F3A"/>
    <w:rsid w:val="00C61688"/>
    <w:rsid w:val="00E2166C"/>
    <w:rsid w:val="00E55FC5"/>
    <w:rsid w:val="00FA0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A22E"/>
  <w15:chartTrackingRefBased/>
  <w15:docId w15:val="{792EE432-88F3-49D6-A66D-C025F475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48A7"/>
  </w:style>
  <w:style w:type="character" w:customStyle="1" w:styleId="DateChar">
    <w:name w:val="Date Char"/>
    <w:basedOn w:val="DefaultParagraphFont"/>
    <w:link w:val="Date"/>
    <w:uiPriority w:val="99"/>
    <w:semiHidden/>
    <w:rsid w:val="008E48A7"/>
  </w:style>
  <w:style w:type="paragraph" w:styleId="NoSpacing">
    <w:name w:val="No Spacing"/>
    <w:link w:val="NoSpacingChar"/>
    <w:uiPriority w:val="1"/>
    <w:qFormat/>
    <w:rsid w:val="008E48A7"/>
    <w:rPr>
      <w:kern w:val="0"/>
      <w:sz w:val="22"/>
      <w:lang w:eastAsia="en-US"/>
    </w:rPr>
  </w:style>
  <w:style w:type="character" w:customStyle="1" w:styleId="NoSpacingChar">
    <w:name w:val="No Spacing Char"/>
    <w:basedOn w:val="DefaultParagraphFont"/>
    <w:link w:val="NoSpacing"/>
    <w:uiPriority w:val="1"/>
    <w:rsid w:val="008E48A7"/>
    <w:rPr>
      <w:kern w:val="0"/>
      <w:sz w:val="22"/>
      <w:lang w:eastAsia="en-US"/>
    </w:rPr>
  </w:style>
  <w:style w:type="paragraph" w:styleId="BalloonText">
    <w:name w:val="Balloon Text"/>
    <w:basedOn w:val="Normal"/>
    <w:link w:val="BalloonTextChar"/>
    <w:uiPriority w:val="99"/>
    <w:semiHidden/>
    <w:unhideWhenUsed/>
    <w:rsid w:val="008E48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8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19A7C2E22642638AAE70FCDB862D34"/>
        <w:category>
          <w:name w:val="General"/>
          <w:gallery w:val="placeholder"/>
        </w:category>
        <w:types>
          <w:type w:val="bbPlcHdr"/>
        </w:types>
        <w:behaviors>
          <w:behavior w:val="content"/>
        </w:behaviors>
        <w:guid w:val="{F31CA900-0E91-4724-B49D-E0885869E84F}"/>
      </w:docPartPr>
      <w:docPartBody>
        <w:p w:rsidR="00DD69FF" w:rsidRDefault="00092A76" w:rsidP="00092A76">
          <w:pPr>
            <w:pStyle w:val="0419A7C2E22642638AAE70FCDB862D34"/>
          </w:pPr>
          <w:r>
            <w:rPr>
              <w:rFonts w:asciiTheme="majorHAnsi" w:eastAsiaTheme="majorEastAsia" w:hAnsiTheme="majorHAnsi" w:cstheme="majorBidi"/>
              <w:caps/>
              <w:color w:val="4472C4" w:themeColor="accent1"/>
              <w:sz w:val="80"/>
              <w:szCs w:val="80"/>
            </w:rPr>
            <w:t>[Document title]</w:t>
          </w:r>
        </w:p>
      </w:docPartBody>
    </w:docPart>
    <w:docPart>
      <w:docPartPr>
        <w:name w:val="5C8B3DE149554AD592042A98DA2B7C9A"/>
        <w:category>
          <w:name w:val="General"/>
          <w:gallery w:val="placeholder"/>
        </w:category>
        <w:types>
          <w:type w:val="bbPlcHdr"/>
        </w:types>
        <w:behaviors>
          <w:behavior w:val="content"/>
        </w:behaviors>
        <w:guid w:val="{C86E2295-9664-40B7-8E5F-190174CCFEED}"/>
      </w:docPartPr>
      <w:docPartBody>
        <w:p w:rsidR="00DD69FF" w:rsidRDefault="00092A76" w:rsidP="00092A76">
          <w:pPr>
            <w:pStyle w:val="5C8B3DE149554AD592042A98DA2B7C9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76"/>
    <w:rsid w:val="00092A76"/>
    <w:rsid w:val="007C121C"/>
    <w:rsid w:val="009E4CF6"/>
    <w:rsid w:val="00AB23C8"/>
    <w:rsid w:val="00DD69FF"/>
    <w:rsid w:val="00DF2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19A7C2E22642638AAE70FCDB862D34">
    <w:name w:val="0419A7C2E22642638AAE70FCDB862D34"/>
    <w:rsid w:val="00092A76"/>
  </w:style>
  <w:style w:type="paragraph" w:customStyle="1" w:styleId="5C8B3DE149554AD592042A98DA2B7C9A">
    <w:name w:val="5C8B3DE149554AD592042A98DA2B7C9A"/>
    <w:rsid w:val="00092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2019-04-20T00:00:00</PublishDate>
  <Abstract/>
  <CompanyAddress>Jackson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Securing Access Guide</vt:lpstr>
    </vt:vector>
  </TitlesOfParts>
  <Company>CST-235</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dc:title>
  <dc:subject>Charles Henderson</dc:subject>
  <dc:creator>Charles Henderson</dc:creator>
  <cp:keywords/>
  <dc:description/>
  <cp:lastModifiedBy>Charles Henderson</cp:lastModifiedBy>
  <cp:revision>4</cp:revision>
  <dcterms:created xsi:type="dcterms:W3CDTF">2019-04-21T05:47:00Z</dcterms:created>
  <dcterms:modified xsi:type="dcterms:W3CDTF">2019-04-21T06:39:00Z</dcterms:modified>
</cp:coreProperties>
</file>