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810DB" w:rsidTr="587B5A6E" w14:paraId="02940C9B" w14:textId="77777777"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69C4A2A" w:rsidP="269C4A2A" w:rsidRDefault="269C4A2A" w14:paraId="359B469A" w14:textId="5F7EF90A">
            <w:pPr>
              <w:spacing w:before="120" w:after="0"/>
              <w:jc w:val="center"/>
            </w:pPr>
            <w:r w:rsidRPr="269C4A2A">
              <w:rPr>
                <w:rFonts w:cs="Arial"/>
                <w:b/>
                <w:bCs/>
                <w:sz w:val="20"/>
                <w:szCs w:val="20"/>
              </w:rPr>
              <w:t>Enterprise Application Programming III</w:t>
            </w:r>
          </w:p>
          <w:p w:rsidR="269C4A2A" w:rsidP="269C4A2A" w:rsidRDefault="269C4A2A" w14:paraId="75FF147B" w14:textId="1DF0E3EC">
            <w:pPr>
              <w:spacing w:before="120" w:after="0"/>
              <w:jc w:val="center"/>
            </w:pPr>
            <w:r w:rsidRPr="587B5A6E" w:rsidR="587B5A6E">
              <w:rPr>
                <w:rFonts w:cs="Arial"/>
                <w:b w:val="1"/>
                <w:bCs w:val="1"/>
                <w:sz w:val="20"/>
                <w:szCs w:val="20"/>
              </w:rPr>
              <w:t>Activity 7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36"/>
              <w:gridCol w:w="220"/>
              <w:gridCol w:w="220"/>
              <w:gridCol w:w="7114"/>
            </w:tblGrid>
            <w:tr w:rsidR="002810DB" w:rsidTr="0204E606" w14:paraId="6F773E73" w14:textId="77777777"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60691A12" w14:textId="77777777">
                  <w:pPr>
                    <w:spacing w:before="120" w:after="0"/>
                    <w:rPr>
                      <w:rFonts w:cstheme="minorBidi"/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Topic:</w:t>
                  </w:r>
                </w:p>
              </w:tc>
              <w:tc>
                <w:tcPr>
                  <w:tcW w:w="1243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B8623B" w14:paraId="3B19FFCD" w14:textId="14794B56">
                  <w:pPr>
                    <w:spacing w:before="120" w:after="0"/>
                    <w:rPr>
                      <w:i/>
                      <w:sz w:val="16"/>
                    </w:rPr>
                  </w:pPr>
                  <w:r>
                    <w:rPr>
                      <w:i/>
                      <w:color w:val="2F5496" w:themeColor="accent1" w:themeShade="BF"/>
                      <w:sz w:val="16"/>
                    </w:rPr>
                    <w:t>In-Class Activity #7 – S</w:t>
                  </w:r>
                  <w:r w:rsidR="009B67A1">
                    <w:rPr>
                      <w:i/>
                      <w:color w:val="2F5496" w:themeColor="accent1" w:themeShade="BF"/>
                      <w:sz w:val="16"/>
                    </w:rPr>
                    <w:t>c</w:t>
                  </w:r>
                  <w:r>
                    <w:rPr>
                      <w:i/>
                      <w:color w:val="2F5496" w:themeColor="accent1" w:themeShade="BF"/>
                      <w:sz w:val="16"/>
                    </w:rPr>
                    <w:t>rum Planning</w:t>
                  </w:r>
                </w:p>
              </w:tc>
            </w:tr>
            <w:tr w:rsidR="002810DB" w:rsidTr="0204E606" w14:paraId="6875FEE6" w14:textId="77777777"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4CA3BFF5" w14:textId="77777777">
                  <w:pPr>
                    <w:spacing w:before="120" w:after="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Date:</w:t>
                  </w:r>
                </w:p>
              </w:tc>
              <w:tc>
                <w:tcPr>
                  <w:tcW w:w="1243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9B67A1" w14:paraId="4107EF59" w14:textId="05A134F5">
                  <w:pPr>
                    <w:spacing w:before="120" w:after="0"/>
                    <w:rPr>
                      <w:i/>
                      <w:sz w:val="16"/>
                    </w:rPr>
                  </w:pPr>
                  <w:r>
                    <w:rPr>
                      <w:i/>
                      <w:color w:val="2F5496" w:themeColor="accent1" w:themeShade="BF"/>
                      <w:sz w:val="16"/>
                    </w:rPr>
                    <w:t>4th of April, 2019.</w:t>
                  </w:r>
                </w:p>
              </w:tc>
            </w:tr>
            <w:tr w:rsidR="002810DB" w:rsidTr="0204E606" w14:paraId="043BCFE8" w14:textId="77777777"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11C0A808" w14:textId="77777777">
                  <w:pPr>
                    <w:spacing w:before="120" w:after="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Revision:</w:t>
                  </w:r>
                </w:p>
              </w:tc>
              <w:tc>
                <w:tcPr>
                  <w:tcW w:w="1243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26FAF2A8" w14:textId="77777777">
                  <w:pPr>
                    <w:spacing w:before="120" w:after="0"/>
                    <w:rPr>
                      <w:i/>
                      <w:color w:val="2F5496" w:themeColor="accent1" w:themeShade="BF"/>
                      <w:sz w:val="16"/>
                    </w:rPr>
                  </w:pPr>
                  <w:r>
                    <w:rPr>
                      <w:i/>
                      <w:color w:val="2F5496" w:themeColor="accent1" w:themeShade="BF"/>
                      <w:sz w:val="16"/>
                    </w:rPr>
                    <w:t>This should be the revision, starting at 1.0, for your Report</w:t>
                  </w:r>
                </w:p>
              </w:tc>
            </w:tr>
            <w:tr w:rsidR="002810DB" w:rsidTr="0204E606" w14:paraId="102A4EBE" w14:textId="77777777"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05A3A597" w14:textId="77777777">
                  <w:pPr>
                    <w:spacing w:before="120" w:after="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Team:</w:t>
                  </w:r>
                </w:p>
              </w:tc>
              <w:tc>
                <w:tcPr>
                  <w:tcW w:w="1243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P="006B3476" w:rsidRDefault="00B6246D" w14:paraId="72144F12" w14:textId="28EDE8D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i/>
                      <w:sz w:val="16"/>
                    </w:rPr>
                  </w:pPr>
                  <w:bookmarkStart w:name="OLE_LINK4" w:id="0"/>
                  <w:bookmarkStart w:name="OLE_LINK5" w:id="1"/>
                  <w:r>
                    <w:rPr>
                      <w:i/>
                      <w:color w:val="2F5496" w:themeColor="accent1" w:themeShade="BF"/>
                      <w:sz w:val="16"/>
                    </w:rPr>
                    <w:t>Charles Henderson</w:t>
                  </w:r>
                  <w:bookmarkEnd w:id="0"/>
                  <w:bookmarkEnd w:id="1"/>
                </w:p>
              </w:tc>
            </w:tr>
            <w:tr w:rsidR="002810DB" w:rsidTr="0204E606" w14:paraId="15937A11" w14:textId="77777777">
              <w:tc>
                <w:tcPr>
                  <w:tcW w:w="0" w:type="auto"/>
                  <w:gridSpan w:val="2"/>
                  <w:tcMar/>
                  <w:vAlign w:val="center"/>
                  <w:hideMark/>
                </w:tcPr>
                <w:p w:rsidR="002810DB" w:rsidRDefault="002810DB" w14:paraId="421B8366" w14:textId="77777777">
                  <w:pPr>
                    <w:spacing w:after="0"/>
                    <w:rPr>
                      <w:rFonts w:asciiTheme="minorHAnsi" w:hAnsiTheme="minorHAnsi" w:eastAsiaTheme="minorHAnsi" w:cstheme="minorBidi"/>
                      <w:b/>
                      <w:sz w:val="16"/>
                    </w:rPr>
                  </w:pPr>
                </w:p>
              </w:tc>
              <w:tc>
                <w:tcPr>
                  <w:tcW w:w="1243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="002810DB" w:rsidP="006B3476" w:rsidRDefault="00B6246D" w14:paraId="348CB89F" w14:textId="32DA1E6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6"/>
                    </w:rPr>
                  </w:pPr>
                  <w:r w:rsidRPr="00B6246D">
                    <w:rPr>
                      <w:i/>
                      <w:color w:val="2F5496" w:themeColor="accent1" w:themeShade="BF"/>
                      <w:sz w:val="16"/>
                    </w:rPr>
                    <w:t>Reuel Maddela</w:t>
                  </w:r>
                </w:p>
              </w:tc>
            </w:tr>
            <w:tr w:rsidR="002810DB" w:rsidTr="0204E606" w14:paraId="5C74E861" w14:textId="77777777">
              <w:tc>
                <w:tcPr>
                  <w:tcW w:w="0" w:type="auto"/>
                  <w:gridSpan w:val="2"/>
                  <w:tcMar/>
                  <w:vAlign w:val="center"/>
                  <w:hideMark/>
                </w:tcPr>
                <w:p w:rsidR="002810DB" w:rsidRDefault="002810DB" w14:paraId="55BE8A88" w14:textId="77777777">
                  <w:pPr>
                    <w:spacing w:after="0"/>
                    <w:rPr>
                      <w:rFonts w:asciiTheme="minorHAnsi" w:hAnsiTheme="minorHAnsi" w:eastAsiaTheme="minorHAnsi" w:cstheme="minorBidi"/>
                      <w:b/>
                      <w:sz w:val="16"/>
                    </w:rPr>
                  </w:pPr>
                </w:p>
              </w:tc>
              <w:tc>
                <w:tcPr>
                  <w:tcW w:w="1243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="002810DB" w:rsidP="1637712E" w:rsidRDefault="1637712E" w14:paraId="09D571A1" w14:textId="17E0EF8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1637712E">
                    <w:rPr>
                      <w:i/>
                      <w:iCs/>
                      <w:color w:val="2F5496" w:themeColor="accent1" w:themeShade="BF"/>
                      <w:sz w:val="16"/>
                      <w:szCs w:val="16"/>
                    </w:rPr>
                    <w:t>Harpreet Sidhu</w:t>
                  </w:r>
                </w:p>
              </w:tc>
            </w:tr>
            <w:tr w:rsidR="002810DB" w:rsidTr="0204E606" w14:paraId="3A4E9C80" w14:textId="77777777">
              <w:tc>
                <w:tcPr>
                  <w:tcW w:w="0" w:type="auto"/>
                  <w:gridSpan w:val="2"/>
                  <w:tcMar/>
                  <w:vAlign w:val="center"/>
                  <w:hideMark/>
                </w:tcPr>
                <w:p w:rsidR="002810DB" w:rsidRDefault="002810DB" w14:paraId="0C03C89A" w14:textId="77777777">
                  <w:pPr>
                    <w:spacing w:after="0"/>
                    <w:rPr>
                      <w:rFonts w:asciiTheme="minorHAnsi" w:hAnsiTheme="minorHAnsi" w:eastAsiaTheme="minorHAnsi" w:cstheme="minorBidi"/>
                      <w:b/>
                      <w:sz w:val="16"/>
                    </w:rPr>
                  </w:pPr>
                </w:p>
              </w:tc>
              <w:tc>
                <w:tcPr>
                  <w:tcW w:w="1243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="002810DB" w:rsidP="0204E606" w:rsidRDefault="002810DB" w14:paraId="08337CFD" w14:textId="77777777" w14:noSpellErr="1">
                  <w:pPr>
                    <w:pStyle w:val="Normal"/>
                    <w:spacing w:after="0" w:line="240" w:lineRule="auto"/>
                    <w:ind w:left="0"/>
                    <w:rPr>
                      <w:sz w:val="16"/>
                      <w:szCs w:val="16"/>
                    </w:rPr>
                  </w:pPr>
                </w:p>
              </w:tc>
            </w:tr>
            <w:tr w:rsidR="002810DB" w:rsidTr="0204E606" w14:paraId="6A5EF32B" w14:textId="77777777">
              <w:trPr>
                <w:trHeight w:val="1468"/>
              </w:trPr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74D6A2E1" w14:textId="77777777">
                  <w:pPr>
                    <w:spacing w:before="120" w:after="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Weekly Team Status Summary:</w:t>
                  </w:r>
                </w:p>
              </w:tc>
              <w:tc>
                <w:tcPr>
                  <w:tcW w:w="1243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  <w:vAlign w:val="center"/>
                  <w:hideMark/>
                </w:tcPr>
                <w:tbl>
                  <w:tblPr>
                    <w:tblStyle w:val="TableGrid"/>
                    <w:tblpPr w:leftFromText="180" w:rightFromText="180" w:vertAnchor="page" w:horzAnchor="page" w:tblpX="64" w:tblpY="253"/>
                    <w:tblOverlap w:val="neve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495"/>
                    <w:gridCol w:w="1606"/>
                    <w:gridCol w:w="976"/>
                    <w:gridCol w:w="1115"/>
                  </w:tblGrid>
                  <w:tr w:rsidR="002810DB" w:rsidTr="0204E606" w14:paraId="42D5B171" w14:textId="77777777">
                    <w:tc>
                      <w:tcPr>
                        <w:tcW w:w="349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  <w:hideMark/>
                      </w:tcPr>
                      <w:p w:rsidR="002810DB" w:rsidRDefault="002810DB" w14:paraId="69337D68" w14:textId="77777777">
                        <w:pPr>
                          <w:spacing w:before="120"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User Story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  <w:hideMark/>
                      </w:tcPr>
                      <w:p w:rsidR="002810DB" w:rsidRDefault="002810DB" w14:paraId="775EFFBB" w14:textId="77777777">
                        <w:pPr>
                          <w:spacing w:before="120"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Team </w:t>
                        </w:r>
                      </w:p>
                      <w:p w:rsidR="002810DB" w:rsidRDefault="002810DB" w14:paraId="128599EE" w14:textId="77777777">
                        <w:pPr>
                          <w:spacing w:before="120"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Member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  <w:hideMark/>
                      </w:tcPr>
                      <w:p w:rsidR="002810DB" w:rsidRDefault="002810DB" w14:paraId="2A6EEFA4" w14:textId="77777777">
                        <w:pPr>
                          <w:spacing w:before="120"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Hours </w:t>
                        </w:r>
                      </w:p>
                      <w:p w:rsidR="002810DB" w:rsidRDefault="002810DB" w14:paraId="7CEC388C" w14:textId="77777777">
                        <w:pPr>
                          <w:spacing w:before="120"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Worked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  <w:hideMark/>
                      </w:tcPr>
                      <w:p w:rsidR="002810DB" w:rsidRDefault="002810DB" w14:paraId="0D424820" w14:textId="77777777">
                        <w:pPr>
                          <w:spacing w:before="120" w:after="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Hours Remaining</w:t>
                        </w:r>
                      </w:p>
                    </w:tc>
                  </w:tr>
                  <w:tr w:rsidR="002810DB" w:rsidTr="0204E606" w14:paraId="58AAD12A" w14:textId="77777777">
                    <w:tc>
                      <w:tcPr>
                        <w:tcW w:w="349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1B051046" w14:textId="2D51A82D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Working on code  for InClass Activity -8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2C4E0733" w14:textId="080063AC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Charles Henderson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48770B17" w14:textId="1E3D3C79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19F149D9" w14:textId="2E45B0B8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2</w:t>
                        </w:r>
                      </w:p>
                    </w:tc>
                  </w:tr>
                  <w:tr w:rsidR="002810DB" w:rsidTr="0204E606" w14:paraId="03035D39" w14:textId="77777777">
                    <w:tc>
                      <w:tcPr>
                        <w:tcW w:w="349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2C270F1A" w14:textId="0B8D0E3F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Working on code for InClass Activity-8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717B1FED" w14:textId="57DEF26B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 w:rsidRPr="00967E22">
                          <w:rPr>
                            <w:i/>
                            <w:sz w:val="16"/>
                          </w:rPr>
                          <w:t>Reuel Maddela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1B84ABE1" w14:textId="0D6D9615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4BC2960D" w14:textId="450EF87F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2</w:t>
                        </w:r>
                      </w:p>
                    </w:tc>
                  </w:tr>
                  <w:tr w:rsidR="002810DB" w:rsidTr="0204E606" w14:paraId="79F1CC74" w14:textId="77777777">
                    <w:tc>
                      <w:tcPr>
                        <w:tcW w:w="349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331C07C9" w14:textId="4796DED6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Scrum/Planning/Design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556366B6" w14:textId="1F40BA3D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Charles &amp; Reuel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616849E7" w14:textId="11357A93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2810DB" w:rsidRDefault="00967E22" w14:paraId="78E8116F" w14:textId="4BAC06A9">
                        <w:pPr>
                          <w:spacing w:before="120" w:after="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0</w:t>
                        </w:r>
                      </w:p>
                    </w:tc>
                  </w:tr>
                  <w:tr w:rsidR="007429EC" w:rsidTr="0204E606" w14:paraId="721B6BC7" w14:textId="77777777">
                    <w:tc>
                      <w:tcPr>
                        <w:tcW w:w="349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7429EC" w:rsidP="43BBD77F" w:rsidRDefault="007429EC" w14:paraId="01217A11" w14:textId="15CE84C7">
                        <w:pPr>
                          <w:spacing w:before="120" w:after="0"/>
                          <w:rPr>
                            <w:sz w:val="16"/>
                            <w:szCs w:val="16"/>
                          </w:rPr>
                        </w:pPr>
                        <w:r w:rsidRPr="43BBD77F" w:rsidR="43BBD77F">
                          <w:rPr>
                            <w:sz w:val="16"/>
                            <w:szCs w:val="16"/>
                          </w:rPr>
                          <w:t xml:space="preserve">Working on code for </w:t>
                        </w:r>
                        <w:proofErr w:type="spellStart"/>
                        <w:r w:rsidRPr="43BBD77F" w:rsidR="43BBD77F">
                          <w:rPr>
                            <w:sz w:val="16"/>
                            <w:szCs w:val="16"/>
                          </w:rPr>
                          <w:t>InClass</w:t>
                        </w:r>
                        <w:proofErr w:type="spellEnd"/>
                        <w:r w:rsidRPr="43BBD77F" w:rsidR="43BBD77F">
                          <w:rPr>
                            <w:sz w:val="16"/>
                            <w:szCs w:val="16"/>
                          </w:rPr>
                          <w:t xml:space="preserve"> Activity-8</w:t>
                        </w:r>
                      </w:p>
                    </w:tc>
                    <w:tc>
                      <w:tcPr>
                        <w:tcW w:w="160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7429EC" w:rsidP="43BBD77F" w:rsidRDefault="007429EC" w14:paraId="7C548D27" w14:textId="685CCD86">
                        <w:pPr>
                          <w:spacing w:before="120" w:after="0"/>
                          <w:rPr>
                            <w:i w:val="1"/>
                            <w:iCs w:val="1"/>
                            <w:sz w:val="16"/>
                            <w:szCs w:val="16"/>
                          </w:rPr>
                        </w:pPr>
                        <w:r w:rsidRPr="43BBD77F" w:rsidR="43BBD77F">
                          <w:rPr>
                            <w:i w:val="1"/>
                            <w:iCs w:val="1"/>
                            <w:sz w:val="16"/>
                            <w:szCs w:val="16"/>
                          </w:rPr>
                          <w:t>Harpreet Sidhu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7429EC" w:rsidP="43BBD77F" w:rsidRDefault="007429EC" w14:paraId="52B80D1A" w14:textId="2CC86BCF">
                        <w:pPr>
                          <w:spacing w:before="120" w:after="0"/>
                          <w:rPr>
                            <w:i w:val="1"/>
                            <w:iCs w:val="1"/>
                            <w:sz w:val="16"/>
                            <w:szCs w:val="16"/>
                          </w:rPr>
                        </w:pPr>
                        <w:r w:rsidRPr="43BBD77F" w:rsidR="43BBD77F">
                          <w:rPr>
                            <w:i w:val="1"/>
                            <w:iCs w:val="1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11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/>
                      </w:tcPr>
                      <w:p w:rsidR="007429EC" w:rsidP="0204E606" w:rsidRDefault="007429EC" w14:paraId="79DB6E17" w14:textId="2E61A8FE">
                        <w:pPr>
                          <w:spacing w:before="120" w:after="0"/>
                          <w:rPr>
                            <w:i w:val="1"/>
                            <w:iCs w:val="1"/>
                            <w:sz w:val="16"/>
                            <w:szCs w:val="16"/>
                          </w:rPr>
                        </w:pPr>
                        <w:r w:rsidRPr="0204E606" w:rsidR="0204E606">
                          <w:rPr>
                            <w:i w:val="1"/>
                            <w:iCs w:val="1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:rsidR="002810DB" w:rsidP="600AB165" w:rsidRDefault="002810DB" w14:paraId="4C3D652B" w14:textId="2874867A">
                  <w:pPr>
                    <w:spacing w:before="120" w:after="0"/>
                    <w:rPr>
                      <w:sz w:val="16"/>
                      <w:szCs w:val="16"/>
                    </w:rPr>
                  </w:pPr>
                </w:p>
              </w:tc>
            </w:tr>
            <w:tr w:rsidR="002810DB" w:rsidTr="0204E606" w14:paraId="238F80C4" w14:textId="77777777">
              <w:trPr>
                <w:trHeight w:val="386"/>
              </w:trPr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57A39C93" w14:textId="77777777">
                  <w:pPr>
                    <w:spacing w:before="120" w:after="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GIT URL:</w:t>
                  </w:r>
                </w:p>
              </w:tc>
              <w:tc>
                <w:tcPr>
                  <w:tcW w:w="12438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  <w:hideMark/>
                </w:tcPr>
                <w:p w:rsidR="002810DB" w:rsidP="21F9E5AD" w:rsidRDefault="600AB165" w14:paraId="3ABA9915" w14:textId="614A6608">
                  <w:pPr>
                    <w:spacing w:before="120" w:after="0"/>
                    <w:rPr>
                      <w:rFonts w:eastAsia="Times New Roman"/>
                      <w:i/>
                      <w:iCs/>
                      <w:color w:val="2F5496" w:themeColor="accent1" w:themeShade="BF"/>
                      <w:sz w:val="16"/>
                      <w:szCs w:val="16"/>
                    </w:rPr>
                  </w:pPr>
                  <w:r w:rsidRPr="0204E606" w:rsidR="0204E606">
                    <w:rPr>
                      <w:rFonts w:eastAsia="Times New Roman"/>
                      <w:color w:val="2F5496" w:themeColor="accent1" w:themeTint="FF" w:themeShade="BF"/>
                      <w:sz w:val="16"/>
                      <w:szCs w:val="16"/>
                    </w:rPr>
                    <w:t>https://github.com/agingdanger/CST-247</w:t>
                  </w:r>
                </w:p>
              </w:tc>
            </w:tr>
            <w:tr w:rsidR="002810DB" w:rsidTr="0204E606" w14:paraId="290B8A9F" w14:textId="77777777">
              <w:trPr>
                <w:trHeight w:val="602"/>
              </w:trPr>
              <w:tc>
                <w:tcPr>
                  <w:tcW w:w="18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hideMark/>
                </w:tcPr>
                <w:p w:rsidR="002810DB" w:rsidRDefault="002810DB" w14:paraId="534B9347" w14:textId="77777777">
                  <w:pPr>
                    <w:spacing w:before="120" w:after="0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Peer Review:</w:t>
                  </w:r>
                </w:p>
              </w:tc>
              <w:tc>
                <w:tcPr>
                  <w:tcW w:w="58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  <w:hideMark/>
                </w:tcPr>
                <w:p w:rsidR="002810DB" w:rsidRDefault="002810DB" w14:paraId="155DEDDA" w14:textId="3C145B4C">
                  <w:pPr>
                    <w:spacing w:before="120" w:after="0"/>
                    <w:rPr>
                      <w:i/>
                      <w:color w:val="2F5496" w:themeColor="accent1" w:themeShade="BF"/>
                      <w:sz w:val="16"/>
                    </w:rPr>
                  </w:pPr>
                  <w:r>
                    <w:rPr>
                      <w:i/>
                      <w:color w:val="2F5496" w:themeColor="accent1" w:themeShade="BF"/>
                      <w:sz w:val="16"/>
                    </w:rPr>
                    <w:t>Y</w:t>
                  </w:r>
                  <w:r w:rsidR="00CF5C95">
                    <w:rPr>
                      <w:i/>
                      <w:color w:val="2F5496" w:themeColor="accent1" w:themeShade="BF"/>
                      <w:sz w:val="16"/>
                    </w:rPr>
                    <w:t>es</w:t>
                  </w:r>
                </w:p>
              </w:tc>
              <w:tc>
                <w:tcPr>
                  <w:tcW w:w="118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  <w:hideMark/>
                </w:tcPr>
                <w:p w:rsidR="002810DB" w:rsidRDefault="002810DB" w14:paraId="4F7A7C9E" w14:textId="77777777">
                  <w:pPr>
                    <w:spacing w:before="120" w:after="0"/>
                    <w:rPr>
                      <w:sz w:val="16"/>
                    </w:rPr>
                  </w:pPr>
                  <w:r>
                    <w:rPr>
                      <w:sz w:val="16"/>
                    </w:rPr>
                    <w:t>We acknowledge that our team has reviewed this Report and we agree to the approach we are all taking.</w:t>
                  </w:r>
                </w:p>
              </w:tc>
            </w:tr>
          </w:tbl>
          <w:p w:rsidR="25898733" w:rsidP="529140CC" w:rsidRDefault="25898733" w14:paraId="52CB207E" w14:textId="779C347A">
            <w:pPr>
              <w:spacing w:before="120" w:after="0"/>
              <w:jc w:val="center"/>
              <w:rPr>
                <w:b/>
                <w:bCs/>
                <w:sz w:val="16"/>
                <w:szCs w:val="16"/>
              </w:rPr>
            </w:pPr>
          </w:p>
          <w:p w:rsidR="002810DB" w:rsidP="269C4A2A" w:rsidRDefault="269C4A2A" w14:paraId="1D809F58" w14:textId="1ED429B3">
            <w:pPr>
              <w:spacing w:before="120" w:after="0"/>
              <w:jc w:val="center"/>
              <w:rPr>
                <w:b/>
                <w:bCs/>
                <w:sz w:val="16"/>
                <w:szCs w:val="16"/>
              </w:rPr>
            </w:pPr>
            <w:r w:rsidRPr="269C4A2A">
              <w:rPr>
                <w:b/>
                <w:bCs/>
                <w:sz w:val="16"/>
                <w:szCs w:val="16"/>
              </w:rPr>
              <w:t>Activity 7 Scrum Design Documentation</w:t>
            </w:r>
          </w:p>
          <w:p w:rsidR="269C4A2A" w:rsidP="269C4A2A" w:rsidRDefault="600AB165" w14:paraId="0E51FD8A" w14:textId="510A7E59">
            <w:pPr>
              <w:spacing w:before="120" w:after="0"/>
              <w:rPr>
                <w:b/>
                <w:bCs/>
                <w:sz w:val="16"/>
                <w:szCs w:val="16"/>
              </w:rPr>
            </w:pPr>
            <w:bookmarkStart w:name="OLE_LINK6" w:id="2"/>
            <w:r w:rsidRPr="0204E606" w:rsidR="0204E606">
              <w:rPr>
                <w:b w:val="1"/>
                <w:bCs w:val="1"/>
                <w:sz w:val="16"/>
                <w:szCs w:val="16"/>
              </w:rPr>
              <w:t>Burn Down Chart:</w:t>
            </w:r>
          </w:p>
          <w:p w:rsidR="269C4A2A" w:rsidP="25898733" w:rsidRDefault="269C4A2A" w14:paraId="2B5B06A5" w14:textId="571B2357">
            <w:pPr>
              <w:spacing w:before="120" w:after="0"/>
              <w:jc w:val="center"/>
            </w:pPr>
            <w:r>
              <w:drawing>
                <wp:inline wp14:editId="48B31114" wp14:anchorId="65D65DB4">
                  <wp:extent cx="4572000" cy="2990850"/>
                  <wp:effectExtent l="0" t="0" r="0" b="0"/>
                  <wp:docPr id="3852473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94a3b50f0c4e2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69C4A2A" w:rsidP="269C4A2A" w:rsidRDefault="269C4A2A" w14:paraId="413E80FB" w14:textId="4706CF73">
            <w:pPr>
              <w:spacing w:before="120" w:after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269C4A2A">
              <w:rPr>
                <w:b/>
                <w:bCs/>
                <w:color w:val="000000" w:themeColor="text1"/>
                <w:sz w:val="16"/>
                <w:szCs w:val="16"/>
              </w:rPr>
              <w:t>Product Backlog/Sprint Rundown</w:t>
            </w:r>
          </w:p>
          <w:p w:rsidR="269C4A2A" w:rsidP="25898733" w:rsidRDefault="7C49347F" w14:paraId="0EAB5B13" w14:textId="5E05AF92">
            <w:pPr>
              <w:spacing w:before="120" w:after="0"/>
              <w:jc w:val="center"/>
            </w:pPr>
            <w:r>
              <w:drawing>
                <wp:inline wp14:editId="31305061" wp14:anchorId="489D9F37">
                  <wp:extent cx="4572000" cy="1790700"/>
                  <wp:effectExtent l="0" t="0" r="0" b="0"/>
                  <wp:docPr id="9194736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25da54b4744b7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0569" w:rsidP="00CB0569" w:rsidRDefault="008E2F74" w14:paraId="1271C86C" w14:textId="2D1AA4D8">
            <w:pPr>
              <w:spacing w:before="120" w:after="0"/>
              <w:rPr>
                <w:b/>
                <w:color w:val="000000" w:themeColor="text1"/>
                <w:sz w:val="16"/>
                <w:szCs w:val="28"/>
              </w:rPr>
            </w:pPr>
            <w:r>
              <w:rPr>
                <w:b/>
                <w:color w:val="000000" w:themeColor="text1"/>
                <w:sz w:val="16"/>
                <w:szCs w:val="28"/>
              </w:rPr>
              <w:t>Retrospective</w:t>
            </w:r>
            <w:r w:rsidR="00CB0569">
              <w:rPr>
                <w:b/>
                <w:color w:val="000000" w:themeColor="text1"/>
                <w:sz w:val="16"/>
                <w:szCs w:val="28"/>
              </w:rPr>
              <w:t>:</w:t>
            </w:r>
          </w:p>
          <w:p w:rsidR="269C4A2A" w:rsidP="269C4A2A" w:rsidRDefault="269C4A2A" w14:paraId="1D155E19" w14:textId="4D0277F0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color w:val="2F5496" w:themeColor="accent1" w:themeShade="BF"/>
                <w:sz w:val="16"/>
                <w:szCs w:val="16"/>
                <w:lang w:val="en-GB"/>
              </w:rPr>
            </w:pPr>
            <w:r w:rsidRPr="269C4A2A">
              <w:rPr>
                <w:rFonts w:ascii="Times New Roman" w:hAnsi="Times New Roman"/>
                <w:i/>
                <w:iCs/>
                <w:color w:val="2F5496" w:themeColor="accent1" w:themeShade="BF"/>
                <w:sz w:val="16"/>
                <w:szCs w:val="16"/>
              </w:rPr>
              <w:t>What has been accomplished? Focus and work on In-Class Activities along with the team/class.</w:t>
            </w:r>
          </w:p>
          <w:p w:rsidRPr="00D5013D" w:rsidR="00897642" w:rsidP="269C4A2A" w:rsidRDefault="269C4A2A" w14:paraId="3BF4DBB0" w14:textId="550976A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i/>
                <w:iCs/>
                <w:color w:val="2F5496" w:themeColor="accent1" w:themeShade="BF"/>
                <w:sz w:val="16"/>
                <w:szCs w:val="16"/>
                <w:lang w:val="en-GB"/>
              </w:rPr>
            </w:pPr>
            <w:r w:rsidRPr="269C4A2A">
              <w:rPr>
                <w:rFonts w:ascii="Times New Roman" w:hAnsi="Times New Roman"/>
                <w:i/>
                <w:iCs/>
                <w:color w:val="2F5496" w:themeColor="accent1" w:themeShade="BF"/>
                <w:sz w:val="16"/>
                <w:szCs w:val="16"/>
              </w:rPr>
              <w:t xml:space="preserve">What to work on? Lack of progress in the past due to improper teaching techniques/methods. </w:t>
            </w:r>
          </w:p>
          <w:p w:rsidRPr="00D5013D" w:rsidR="00897642" w:rsidP="0204E606" w:rsidRDefault="600AB165" w14:paraId="7E22FF37" w14:textId="7F7A2CCF">
            <w:pPr>
              <w:pStyle w:val="ListParagraph"/>
              <w:numPr>
                <w:ilvl w:val="0"/>
                <w:numId w:val="3"/>
              </w:numPr>
              <w:spacing w:after="0"/>
              <w:rPr>
                <w:i w:val="1"/>
                <w:iCs w:val="1"/>
                <w:color w:val="2F5496" w:themeColor="accent1" w:themeShade="BF"/>
                <w:sz w:val="16"/>
                <w:szCs w:val="16"/>
                <w:lang w:val="en-GB"/>
              </w:rPr>
            </w:pPr>
            <w:r w:rsidRPr="0204E606" w:rsidR="0204E606">
              <w:rPr>
                <w:rFonts w:ascii="Times New Roman" w:hAnsi="Times New Roman"/>
                <w:i w:val="1"/>
                <w:iCs w:val="1"/>
                <w:color w:val="2F5496" w:themeColor="accent1" w:themeTint="FF" w:themeShade="BF"/>
                <w:sz w:val="16"/>
                <w:szCs w:val="16"/>
              </w:rPr>
              <w:t>What steps to avoid? – Avoid wasting time thinking that no one can pass this class.</w:t>
            </w:r>
          </w:p>
          <w:bookmarkEnd w:id="2"/>
          <w:p w:rsidR="1637712E" w:rsidP="1637712E" w:rsidRDefault="1637712E" w14:paraId="0FFFFDD8" w14:textId="283CEB3E">
            <w:pPr>
              <w:spacing w:before="120" w:after="0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1637712E">
              <w:rPr>
                <w:b/>
                <w:bCs/>
                <w:color w:val="000000" w:themeColor="text1"/>
                <w:sz w:val="16"/>
                <w:szCs w:val="16"/>
              </w:rPr>
              <w:t>Daily Standup:</w:t>
            </w:r>
          </w:p>
          <w:p w:rsidR="1637712E" w:rsidP="1637712E" w:rsidRDefault="1637712E" w14:paraId="12CF11A9" w14:textId="27335173">
            <w:pPr>
              <w:spacing w:before="120" w:after="0"/>
              <w:jc w:val="center"/>
            </w:pPr>
            <w:r>
              <w:drawing>
                <wp:inline wp14:editId="367AF6A9" wp14:anchorId="6227D297">
                  <wp:extent cx="4572000" cy="2571750"/>
                  <wp:effectExtent l="0" t="0" r="0" b="0"/>
                  <wp:docPr id="5972857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b421a6ee98474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399DB62" w:rsidP="2399DB62" w:rsidRDefault="2399DB62" w14:paraId="57A392E0" w14:textId="357D3357">
            <w:pPr>
              <w:pStyle w:val="Normal"/>
              <w:spacing w:before="120" w:after="0"/>
              <w:jc w:val="center"/>
            </w:pPr>
            <w:r>
              <w:drawing>
                <wp:inline wp14:editId="6C290453" wp14:anchorId="06D531C3">
                  <wp:extent cx="4572000" cy="2571750"/>
                  <wp:effectExtent l="0" t="0" r="0" b="0"/>
                  <wp:docPr id="4981667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344fd7e3bca4d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0DB" w:rsidP="529140CC" w:rsidRDefault="002810DB" w14:paraId="3D6FBC35" w14:textId="4199A7A0">
            <w:pPr>
              <w:spacing w:before="120" w:after="0"/>
              <w:rPr>
                <w:i/>
                <w:iCs/>
                <w:color w:val="2F5496" w:themeColor="accent1" w:themeShade="BF"/>
                <w:sz w:val="16"/>
                <w:szCs w:val="16"/>
              </w:rPr>
            </w:pPr>
          </w:p>
        </w:tc>
      </w:tr>
    </w:tbl>
    <w:p w:rsidR="00B80C2B" w:rsidRDefault="00B80C2B" w14:paraId="04B45780" w14:textId="77777777"/>
    <w:sectPr w:rsidR="00B80C2B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313C" w:rsidP="006816E8" w:rsidRDefault="00A3313C" w14:paraId="77450D7B" w14:textId="77777777">
      <w:pPr>
        <w:spacing w:after="0"/>
      </w:pPr>
      <w:r>
        <w:separator/>
      </w:r>
    </w:p>
  </w:endnote>
  <w:endnote w:type="continuationSeparator" w:id="0">
    <w:p w:rsidR="00A3313C" w:rsidP="006816E8" w:rsidRDefault="00A3313C" w14:paraId="72F77E9F" w14:textId="77777777">
      <w:pPr>
        <w:spacing w:after="0"/>
      </w:pPr>
      <w:r>
        <w:continuationSeparator/>
      </w:r>
    </w:p>
  </w:endnote>
  <w:endnote w:type="continuationNotice" w:id="1">
    <w:p w:rsidR="00A3313C" w:rsidRDefault="00A3313C" w14:paraId="6D5C0921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637712E" w:rsidTr="1637712E" w14:paraId="620FFA8D" w14:textId="77777777">
      <w:tc>
        <w:tcPr>
          <w:tcW w:w="3009" w:type="dxa"/>
        </w:tcPr>
        <w:p w:rsidR="1637712E" w:rsidP="1637712E" w:rsidRDefault="1637712E" w14:paraId="2A50671A" w14:textId="1E021A67">
          <w:pPr>
            <w:pStyle w:val="Header"/>
            <w:ind w:left="-115"/>
          </w:pPr>
        </w:p>
      </w:tc>
      <w:tc>
        <w:tcPr>
          <w:tcW w:w="3009" w:type="dxa"/>
        </w:tcPr>
        <w:p w:rsidR="1637712E" w:rsidP="1637712E" w:rsidRDefault="1637712E" w14:paraId="58C3E9E7" w14:textId="7D89E370">
          <w:pPr>
            <w:pStyle w:val="Header"/>
            <w:jc w:val="center"/>
          </w:pPr>
        </w:p>
      </w:tc>
      <w:tc>
        <w:tcPr>
          <w:tcW w:w="3009" w:type="dxa"/>
        </w:tcPr>
        <w:p w:rsidR="1637712E" w:rsidP="1637712E" w:rsidRDefault="1637712E" w14:paraId="11592E2B" w14:textId="1C7BA9C6">
          <w:pPr>
            <w:pStyle w:val="Header"/>
            <w:ind w:right="-115"/>
            <w:jc w:val="right"/>
          </w:pPr>
        </w:p>
      </w:tc>
    </w:tr>
  </w:tbl>
  <w:p w:rsidR="1637712E" w:rsidP="1637712E" w:rsidRDefault="1637712E" w14:paraId="0305BF85" w14:textId="53E95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313C" w:rsidP="006816E8" w:rsidRDefault="00A3313C" w14:paraId="14B9EF24" w14:textId="77777777">
      <w:pPr>
        <w:spacing w:after="0"/>
      </w:pPr>
      <w:r>
        <w:separator/>
      </w:r>
    </w:p>
  </w:footnote>
  <w:footnote w:type="continuationSeparator" w:id="0">
    <w:p w:rsidR="00A3313C" w:rsidP="006816E8" w:rsidRDefault="00A3313C" w14:paraId="7D277315" w14:textId="77777777">
      <w:pPr>
        <w:spacing w:after="0"/>
      </w:pPr>
      <w:r>
        <w:continuationSeparator/>
      </w:r>
    </w:p>
  </w:footnote>
  <w:footnote w:type="continuationNotice" w:id="1">
    <w:p w:rsidR="00A3313C" w:rsidRDefault="00A3313C" w14:paraId="04A24D90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61AE" w:rsidRDefault="00CF5C95" w14:paraId="4413188D" w14:textId="2137BC9F">
    <w:pPr>
      <w:pStyle w:val="Header"/>
    </w:pPr>
    <w:r>
      <w:t xml:space="preserve">Charles Henderson </w:t>
    </w:r>
    <w:r w:rsidR="00C87E9C">
      <w:tab/>
    </w:r>
    <w:r w:rsidR="005061AE">
      <w:t>CST-247 (Enterprise Application Programming III)</w:t>
    </w:r>
    <w:r w:rsidR="005061AE">
      <w:tab/>
    </w:r>
    <w:r w:rsidR="005061AE">
      <w:t>Brandon Bass</w:t>
    </w:r>
  </w:p>
  <w:p w:rsidR="00C87E9C" w:rsidRDefault="1637712E" w14:paraId="06BB0496" w14:textId="763BE87B">
    <w:pPr>
      <w:pStyle w:val="Header"/>
    </w:pPr>
    <w:r>
      <w:t>Reuel Maddela</w:t>
    </w:r>
  </w:p>
  <w:p w:rsidR="1637712E" w:rsidP="1637712E" w:rsidRDefault="600AB165" w14:paraId="41FFA906" w14:textId="38727D42">
    <w:pPr>
      <w:pStyle w:val="Header"/>
    </w:pPr>
    <w:r w:rsidR="0204E606">
      <w:rPr/>
      <w:t>Harpreet Sidhu</w:t>
    </w:r>
  </w:p>
  <w:p w:rsidR="006816E8" w:rsidRDefault="0F37B8C1" w14:paraId="63694C05" w14:textId="763BE87B">
    <w:pPr>
      <w:pStyle w:val="Header"/>
    </w:pPr>
    <w:r>
      <w:t>(This is our own work).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5E62"/>
    <w:multiLevelType w:val="hybridMultilevel"/>
    <w:tmpl w:val="38F0DB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37690"/>
    <w:multiLevelType w:val="hybridMultilevel"/>
    <w:tmpl w:val="CE682B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DB"/>
    <w:rsid w:val="00002FCD"/>
    <w:rsid w:val="00031C2D"/>
    <w:rsid w:val="000C26FA"/>
    <w:rsid w:val="000E4902"/>
    <w:rsid w:val="001A77FD"/>
    <w:rsid w:val="002029A4"/>
    <w:rsid w:val="00224EFF"/>
    <w:rsid w:val="002810DB"/>
    <w:rsid w:val="002C50B6"/>
    <w:rsid w:val="002D752D"/>
    <w:rsid w:val="002E5AE8"/>
    <w:rsid w:val="00304571"/>
    <w:rsid w:val="00330B56"/>
    <w:rsid w:val="00357D35"/>
    <w:rsid w:val="004021C1"/>
    <w:rsid w:val="00411C8B"/>
    <w:rsid w:val="004726B0"/>
    <w:rsid w:val="00485C15"/>
    <w:rsid w:val="005061AE"/>
    <w:rsid w:val="0052053A"/>
    <w:rsid w:val="00590BF8"/>
    <w:rsid w:val="005D5F5E"/>
    <w:rsid w:val="00601F2C"/>
    <w:rsid w:val="006033B8"/>
    <w:rsid w:val="00616336"/>
    <w:rsid w:val="00644265"/>
    <w:rsid w:val="006816E8"/>
    <w:rsid w:val="006850B3"/>
    <w:rsid w:val="006B3476"/>
    <w:rsid w:val="006E7F98"/>
    <w:rsid w:val="007429EC"/>
    <w:rsid w:val="0074693B"/>
    <w:rsid w:val="0078797C"/>
    <w:rsid w:val="0080530D"/>
    <w:rsid w:val="00856364"/>
    <w:rsid w:val="00897642"/>
    <w:rsid w:val="008E2F74"/>
    <w:rsid w:val="00932A44"/>
    <w:rsid w:val="00945534"/>
    <w:rsid w:val="00967E22"/>
    <w:rsid w:val="009B2F11"/>
    <w:rsid w:val="009B67A1"/>
    <w:rsid w:val="009C2D86"/>
    <w:rsid w:val="00A20452"/>
    <w:rsid w:val="00A3313C"/>
    <w:rsid w:val="00A5309F"/>
    <w:rsid w:val="00A80629"/>
    <w:rsid w:val="00B21A66"/>
    <w:rsid w:val="00B559FF"/>
    <w:rsid w:val="00B6246D"/>
    <w:rsid w:val="00B67A89"/>
    <w:rsid w:val="00B80C2B"/>
    <w:rsid w:val="00B8623B"/>
    <w:rsid w:val="00BD09B8"/>
    <w:rsid w:val="00BD7EF7"/>
    <w:rsid w:val="00C36E3E"/>
    <w:rsid w:val="00C87E9C"/>
    <w:rsid w:val="00C90736"/>
    <w:rsid w:val="00CA6A63"/>
    <w:rsid w:val="00CB0569"/>
    <w:rsid w:val="00CB3448"/>
    <w:rsid w:val="00CF5C95"/>
    <w:rsid w:val="00D209C1"/>
    <w:rsid w:val="00D27208"/>
    <w:rsid w:val="00D5013D"/>
    <w:rsid w:val="00D60C6C"/>
    <w:rsid w:val="00D610EF"/>
    <w:rsid w:val="00DF6963"/>
    <w:rsid w:val="00E47DA4"/>
    <w:rsid w:val="00E57949"/>
    <w:rsid w:val="00F37A0D"/>
    <w:rsid w:val="00FD169D"/>
    <w:rsid w:val="0204E606"/>
    <w:rsid w:val="0B628D4D"/>
    <w:rsid w:val="0F37B8C1"/>
    <w:rsid w:val="158A7AFF"/>
    <w:rsid w:val="1637712E"/>
    <w:rsid w:val="20060590"/>
    <w:rsid w:val="21F9E5AD"/>
    <w:rsid w:val="2399DB62"/>
    <w:rsid w:val="25898733"/>
    <w:rsid w:val="269C4A2A"/>
    <w:rsid w:val="3A51BEDB"/>
    <w:rsid w:val="3C3A70B4"/>
    <w:rsid w:val="3E3C34A6"/>
    <w:rsid w:val="43BBD77F"/>
    <w:rsid w:val="529140CC"/>
    <w:rsid w:val="571B0D31"/>
    <w:rsid w:val="587B5A6E"/>
    <w:rsid w:val="600AB165"/>
    <w:rsid w:val="666EC5F7"/>
    <w:rsid w:val="764CCB5E"/>
    <w:rsid w:val="7C49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F275"/>
  <w15:chartTrackingRefBased/>
  <w15:docId w15:val="{C6C5B6B2-E6E8-4C9F-991D-BED6EEAA3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0DB"/>
    <w:pPr>
      <w:spacing w:after="200" w:line="240" w:lineRule="auto"/>
    </w:pPr>
    <w:rPr>
      <w:rFonts w:ascii="Times New Roman" w:hAnsi="Times New Roman" w:eastAsia="Calibri" w:cs="Times New Roman"/>
      <w:sz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0D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2810DB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2810DB"/>
    <w:pPr>
      <w:spacing w:after="0" w:line="240" w:lineRule="auto"/>
    </w:pPr>
    <w:rPr>
      <w:lang w:val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0DB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10DB"/>
    <w:rPr>
      <w:rFonts w:ascii="Segoe UI" w:hAnsi="Segoe UI" w:eastAsia="Calibr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16E8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6816E8"/>
    <w:rPr>
      <w:rFonts w:ascii="Times New Roman" w:hAnsi="Times New Roman" w:eastAsia="Calibri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16E8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6816E8"/>
    <w:rPr>
      <w:rFonts w:ascii="Times New Roman" w:hAnsi="Times New Roman" w:eastAsia="Calibri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4.png" Id="R9494a3b50f0c4e24" /><Relationship Type="http://schemas.openxmlformats.org/officeDocument/2006/relationships/image" Target="/media/image5.png" Id="R8b25da54b4744b74" /><Relationship Type="http://schemas.openxmlformats.org/officeDocument/2006/relationships/image" Target="/media/image7.png" Id="Re9b421a6ee98474c" /><Relationship Type="http://schemas.openxmlformats.org/officeDocument/2006/relationships/image" Target="/media/image8.png" Id="R7344fd7e3bca4d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Reuel Maddela</dc:creator>
  <keywords/>
  <dc:description/>
  <lastModifiedBy>Guest User</lastModifiedBy>
  <revision>20</revision>
  <dcterms:created xsi:type="dcterms:W3CDTF">2019-04-04T22:47:00.0000000Z</dcterms:created>
  <dcterms:modified xsi:type="dcterms:W3CDTF">2019-04-12T15:56:33.1345688Z</dcterms:modified>
</coreProperties>
</file>