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19F9" w14:textId="77777777" w:rsidR="00407D25" w:rsidRDefault="00000000">
      <w:pPr>
        <w:pBdr>
          <w:top w:val="nil"/>
          <w:left w:val="nil"/>
          <w:bottom w:val="nil"/>
          <w:right w:val="nil"/>
          <w:between w:val="nil"/>
        </w:pBdr>
        <w:shd w:val="clear" w:color="auto" w:fill="D9D9D9"/>
        <w:spacing w:before="40" w:after="200"/>
        <w:ind w:firstLine="720"/>
        <w:rPr>
          <w:rFonts w:ascii="Times New Roman" w:eastAsia="Times New Roman" w:hAnsi="Times New Roman" w:cs="Times New Roman"/>
          <w:b/>
          <w:color w:val="990000"/>
          <w:sz w:val="34"/>
          <w:szCs w:val="34"/>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color w:val="CC0000"/>
          <w:sz w:val="30"/>
          <w:szCs w:val="30"/>
        </w:rPr>
        <w:t xml:space="preserve"> </w:t>
      </w:r>
      <w:r>
        <w:rPr>
          <w:rFonts w:ascii="Times New Roman" w:eastAsia="Times New Roman" w:hAnsi="Times New Roman" w:cs="Times New Roman"/>
          <w:b/>
          <w:color w:val="990000"/>
          <w:sz w:val="30"/>
          <w:szCs w:val="30"/>
        </w:rPr>
        <w:t xml:space="preserve"> </w:t>
      </w:r>
      <w:r>
        <w:rPr>
          <w:rFonts w:ascii="Times New Roman" w:eastAsia="Times New Roman" w:hAnsi="Times New Roman" w:cs="Times New Roman"/>
          <w:b/>
          <w:color w:val="990000"/>
          <w:sz w:val="34"/>
          <w:szCs w:val="34"/>
        </w:rPr>
        <w:t>(Excelsior- Digital credentialing)</w:t>
      </w:r>
    </w:p>
    <w:p w14:paraId="162C19FC" w14:textId="77777777" w:rsidR="00407D25" w:rsidRDefault="00000000">
      <w:pPr>
        <w:pBdr>
          <w:top w:val="nil"/>
          <w:left w:val="nil"/>
          <w:bottom w:val="nil"/>
          <w:right w:val="nil"/>
          <w:between w:val="nil"/>
        </w:pBdr>
        <w:shd w:val="clear" w:color="auto" w:fill="D9D9D9"/>
        <w:spacing w:before="40" w:after="200"/>
        <w:jc w:val="center"/>
        <w:rPr>
          <w:rFonts w:ascii="Times New Roman" w:eastAsia="Times New Roman" w:hAnsi="Times New Roman" w:cs="Times New Roman"/>
          <w:b/>
          <w:color w:val="990000"/>
          <w:sz w:val="34"/>
          <w:szCs w:val="34"/>
        </w:rPr>
      </w:pPr>
      <w:r>
        <w:rPr>
          <w:rFonts w:ascii="Times New Roman" w:eastAsia="Times New Roman" w:hAnsi="Times New Roman" w:cs="Times New Roman"/>
          <w:b/>
          <w:color w:val="990000"/>
          <w:sz w:val="34"/>
          <w:szCs w:val="34"/>
        </w:rPr>
        <w:t>(Phase 0.5)</w:t>
      </w:r>
    </w:p>
    <w:p w14:paraId="34ED98B0" w14:textId="77777777" w:rsidR="00407D25" w:rsidRDefault="00000000">
      <w:pPr>
        <w:pBdr>
          <w:top w:val="nil"/>
          <w:left w:val="nil"/>
          <w:bottom w:val="nil"/>
          <w:right w:val="nil"/>
          <w:between w:val="nil"/>
        </w:pBdr>
        <w:shd w:val="clear" w:color="auto" w:fill="D9D9D9"/>
        <w:spacing w:before="40" w:after="20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Test Closure Report </w:t>
      </w:r>
    </w:p>
    <w:p w14:paraId="1A075E00" w14:textId="77777777" w:rsidR="00407D25" w:rsidRDefault="00407D25">
      <w:pPr>
        <w:spacing w:after="200"/>
        <w:rPr>
          <w:rFonts w:ascii="Times New Roman" w:eastAsia="Times New Roman" w:hAnsi="Times New Roman" w:cs="Times New Roman"/>
          <w:sz w:val="30"/>
          <w:szCs w:val="30"/>
        </w:rPr>
      </w:pPr>
    </w:p>
    <w:p w14:paraId="27ADD31C" w14:textId="77777777" w:rsidR="00407D25" w:rsidRDefault="00000000">
      <w:pPr>
        <w:pStyle w:val="Heading1"/>
        <w:numPr>
          <w:ilvl w:val="0"/>
          <w:numId w:val="1"/>
        </w:numPr>
        <w:spacing w:after="200"/>
        <w:rPr>
          <w:rFonts w:ascii="Times New Roman" w:eastAsia="Times New Roman" w:hAnsi="Times New Roman" w:cs="Times New Roman"/>
          <w:sz w:val="34"/>
          <w:szCs w:val="34"/>
        </w:rPr>
      </w:pPr>
      <w:r>
        <w:rPr>
          <w:rFonts w:ascii="Times New Roman" w:eastAsia="Times New Roman" w:hAnsi="Times New Roman" w:cs="Times New Roman"/>
          <w:sz w:val="34"/>
          <w:szCs w:val="34"/>
        </w:rPr>
        <w:t>General Information</w:t>
      </w:r>
    </w:p>
    <w:tbl>
      <w:tblPr>
        <w:tblStyle w:val="a8"/>
        <w:tblW w:w="138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0"/>
        <w:gridCol w:w="4230"/>
        <w:gridCol w:w="3000"/>
        <w:gridCol w:w="4125"/>
      </w:tblGrid>
      <w:tr w:rsidR="00407D25" w14:paraId="05FBABE8" w14:textId="77777777">
        <w:trPr>
          <w:cantSplit/>
        </w:trPr>
        <w:tc>
          <w:tcPr>
            <w:tcW w:w="2460" w:type="dxa"/>
            <w:shd w:val="clear" w:color="auto" w:fill="E0E0E0"/>
            <w:vAlign w:val="center"/>
          </w:tcPr>
          <w:p w14:paraId="528899FC"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System or Project ID/Acronym:</w:t>
            </w:r>
          </w:p>
        </w:tc>
        <w:tc>
          <w:tcPr>
            <w:tcW w:w="4230" w:type="dxa"/>
            <w:vAlign w:val="center"/>
          </w:tcPr>
          <w:p w14:paraId="5D8836F4" w14:textId="77777777" w:rsidR="00407D25" w:rsidRDefault="00000000">
            <w:pPr>
              <w:pBdr>
                <w:top w:val="nil"/>
                <w:left w:val="nil"/>
                <w:bottom w:val="nil"/>
                <w:right w:val="nil"/>
                <w:between w:val="nil"/>
              </w:pBdr>
              <w:spacing w:before="40" w:after="200"/>
              <w:rPr>
                <w:rFonts w:ascii="Times New Roman" w:eastAsia="Times New Roman" w:hAnsi="Times New Roman" w:cs="Times New Roman"/>
                <w:b w:val="0"/>
                <w:color w:val="000000"/>
                <w:sz w:val="30"/>
                <w:szCs w:val="30"/>
              </w:rPr>
            </w:pPr>
            <w:proofErr w:type="gramStart"/>
            <w:r>
              <w:rPr>
                <w:rFonts w:ascii="Times New Roman" w:eastAsia="Times New Roman" w:hAnsi="Times New Roman" w:cs="Times New Roman"/>
                <w:b w:val="0"/>
                <w:color w:val="000000"/>
                <w:sz w:val="30"/>
                <w:szCs w:val="30"/>
              </w:rPr>
              <w:t>Excelsior  -</w:t>
            </w:r>
            <w:proofErr w:type="gramEnd"/>
            <w:r>
              <w:rPr>
                <w:rFonts w:ascii="Times New Roman" w:eastAsia="Times New Roman" w:hAnsi="Times New Roman" w:cs="Times New Roman"/>
                <w:b w:val="0"/>
                <w:color w:val="000000"/>
                <w:sz w:val="30"/>
                <w:szCs w:val="30"/>
              </w:rPr>
              <w:t xml:space="preserve"> Digital Credentialing Project</w:t>
            </w:r>
          </w:p>
        </w:tc>
        <w:tc>
          <w:tcPr>
            <w:tcW w:w="3000" w:type="dxa"/>
            <w:shd w:val="clear" w:color="auto" w:fill="E0E0E0"/>
            <w:vAlign w:val="center"/>
          </w:tcPr>
          <w:p w14:paraId="4DB129BF"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Creation Date:</w:t>
            </w:r>
          </w:p>
        </w:tc>
        <w:tc>
          <w:tcPr>
            <w:tcW w:w="4125" w:type="dxa"/>
            <w:vAlign w:val="center"/>
          </w:tcPr>
          <w:p w14:paraId="209B6EF0" w14:textId="77777777" w:rsidR="00407D25" w:rsidRDefault="00000000">
            <w:pPr>
              <w:pBdr>
                <w:top w:val="nil"/>
                <w:left w:val="nil"/>
                <w:bottom w:val="nil"/>
                <w:right w:val="nil"/>
                <w:between w:val="nil"/>
              </w:pBdr>
              <w:spacing w:before="40"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June 23, 2023</w:t>
            </w:r>
          </w:p>
        </w:tc>
      </w:tr>
      <w:tr w:rsidR="00407D25" w14:paraId="7AC3BE5A" w14:textId="77777777">
        <w:trPr>
          <w:cantSplit/>
        </w:trPr>
        <w:tc>
          <w:tcPr>
            <w:tcW w:w="2460" w:type="dxa"/>
            <w:shd w:val="clear" w:color="auto" w:fill="E0E0E0"/>
            <w:vAlign w:val="center"/>
          </w:tcPr>
          <w:p w14:paraId="22FE9808"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Client Agency:</w:t>
            </w:r>
          </w:p>
        </w:tc>
        <w:tc>
          <w:tcPr>
            <w:tcW w:w="4230" w:type="dxa"/>
            <w:vAlign w:val="center"/>
          </w:tcPr>
          <w:p w14:paraId="1C1B3FF4" w14:textId="77777777" w:rsidR="00407D25" w:rsidRDefault="00000000">
            <w:pPr>
              <w:pBdr>
                <w:top w:val="nil"/>
                <w:left w:val="nil"/>
                <w:bottom w:val="nil"/>
                <w:right w:val="nil"/>
                <w:between w:val="nil"/>
              </w:pBdr>
              <w:spacing w:before="40"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Excelsior</w:t>
            </w:r>
          </w:p>
        </w:tc>
        <w:tc>
          <w:tcPr>
            <w:tcW w:w="3000" w:type="dxa"/>
            <w:shd w:val="clear" w:color="auto" w:fill="E0E0E0"/>
            <w:vAlign w:val="center"/>
          </w:tcPr>
          <w:p w14:paraId="5C712D56"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Modification Date:</w:t>
            </w:r>
          </w:p>
        </w:tc>
        <w:tc>
          <w:tcPr>
            <w:tcW w:w="4125" w:type="dxa"/>
            <w:vAlign w:val="center"/>
          </w:tcPr>
          <w:p w14:paraId="7CE510D5" w14:textId="77777777" w:rsidR="00407D25" w:rsidRDefault="00000000">
            <w:pPr>
              <w:pBdr>
                <w:top w:val="nil"/>
                <w:left w:val="nil"/>
                <w:bottom w:val="nil"/>
                <w:right w:val="nil"/>
                <w:between w:val="nil"/>
              </w:pBdr>
              <w:spacing w:before="40"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July 04, 2023</w:t>
            </w:r>
          </w:p>
        </w:tc>
      </w:tr>
      <w:tr w:rsidR="00407D25" w14:paraId="10AC05B1" w14:textId="77777777">
        <w:trPr>
          <w:cantSplit/>
        </w:trPr>
        <w:tc>
          <w:tcPr>
            <w:tcW w:w="2460" w:type="dxa"/>
            <w:shd w:val="clear" w:color="auto" w:fill="E0E0E0"/>
            <w:vAlign w:val="center"/>
          </w:tcPr>
          <w:p w14:paraId="426A7004"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Author:</w:t>
            </w:r>
          </w:p>
        </w:tc>
        <w:tc>
          <w:tcPr>
            <w:tcW w:w="4230" w:type="dxa"/>
            <w:vAlign w:val="center"/>
          </w:tcPr>
          <w:p w14:paraId="085823E5" w14:textId="77777777" w:rsidR="00407D25" w:rsidRDefault="00000000">
            <w:pPr>
              <w:pBdr>
                <w:top w:val="nil"/>
                <w:left w:val="nil"/>
                <w:bottom w:val="nil"/>
                <w:right w:val="nil"/>
                <w:between w:val="nil"/>
              </w:pBdr>
              <w:spacing w:before="40"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Chandana P</w:t>
            </w:r>
          </w:p>
        </w:tc>
        <w:tc>
          <w:tcPr>
            <w:tcW w:w="3000" w:type="dxa"/>
            <w:shd w:val="clear" w:color="auto" w:fill="E0E0E0"/>
            <w:vAlign w:val="center"/>
          </w:tcPr>
          <w:p w14:paraId="3865C4E2"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Reviewed By:</w:t>
            </w:r>
          </w:p>
        </w:tc>
        <w:tc>
          <w:tcPr>
            <w:tcW w:w="4125" w:type="dxa"/>
            <w:vAlign w:val="center"/>
          </w:tcPr>
          <w:p w14:paraId="333EF0E3" w14:textId="77777777" w:rsidR="00407D25" w:rsidRDefault="00000000">
            <w:pPr>
              <w:pBdr>
                <w:top w:val="nil"/>
                <w:left w:val="nil"/>
                <w:bottom w:val="nil"/>
                <w:right w:val="nil"/>
                <w:between w:val="nil"/>
              </w:pBdr>
              <w:spacing w:before="40"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Karthick Babu &amp; Udaya Kiran</w:t>
            </w:r>
          </w:p>
        </w:tc>
      </w:tr>
    </w:tbl>
    <w:p w14:paraId="326306E2" w14:textId="77777777" w:rsidR="00407D25" w:rsidRDefault="00407D25">
      <w:pPr>
        <w:spacing w:after="200"/>
        <w:rPr>
          <w:rFonts w:ascii="Times New Roman" w:eastAsia="Times New Roman" w:hAnsi="Times New Roman" w:cs="Times New Roman"/>
          <w:sz w:val="30"/>
          <w:szCs w:val="30"/>
        </w:rPr>
      </w:pPr>
    </w:p>
    <w:p w14:paraId="1C0BCCB1" w14:textId="77777777" w:rsidR="00407D25" w:rsidRDefault="00000000">
      <w:pPr>
        <w:pStyle w:val="Heading1"/>
        <w:numPr>
          <w:ilvl w:val="0"/>
          <w:numId w:val="1"/>
        </w:numPr>
        <w:spacing w:after="200"/>
        <w:rPr>
          <w:rFonts w:ascii="Times New Roman" w:eastAsia="Times New Roman" w:hAnsi="Times New Roman" w:cs="Times New Roman"/>
          <w:sz w:val="34"/>
          <w:szCs w:val="34"/>
        </w:rPr>
      </w:pPr>
      <w:bookmarkStart w:id="0" w:name="_heading=h.gjdgxs" w:colFirst="0" w:colLast="0"/>
      <w:bookmarkEnd w:id="0"/>
      <w:r>
        <w:rPr>
          <w:rFonts w:ascii="Times New Roman" w:eastAsia="Times New Roman" w:hAnsi="Times New Roman" w:cs="Times New Roman"/>
          <w:sz w:val="34"/>
          <w:szCs w:val="34"/>
        </w:rPr>
        <w:t>Privacy Information</w:t>
      </w:r>
    </w:p>
    <w:p w14:paraId="0BB86BCF" w14:textId="77777777" w:rsidR="00407D25" w:rsidRDefault="00000000">
      <w:pP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document may contain information of a sensitive nature. This information should not be given to </w:t>
      </w:r>
      <w:proofErr w:type="gramStart"/>
      <w:r>
        <w:rPr>
          <w:rFonts w:ascii="Times New Roman" w:eastAsia="Times New Roman" w:hAnsi="Times New Roman" w:cs="Times New Roman"/>
          <w:sz w:val="30"/>
          <w:szCs w:val="30"/>
        </w:rPr>
        <w:t>persons</w:t>
      </w:r>
      <w:proofErr w:type="gramEnd"/>
      <w:r>
        <w:rPr>
          <w:rFonts w:ascii="Times New Roman" w:eastAsia="Times New Roman" w:hAnsi="Times New Roman" w:cs="Times New Roman"/>
          <w:sz w:val="30"/>
          <w:szCs w:val="30"/>
        </w:rPr>
        <w:t xml:space="preserve"> other than those who are involved with this system/project or who will become involved during its lifecycle.</w:t>
      </w:r>
    </w:p>
    <w:p w14:paraId="3D0C9EF2" w14:textId="77777777" w:rsidR="00407D25" w:rsidRDefault="00000000">
      <w:pPr>
        <w:pStyle w:val="Heading1"/>
        <w:numPr>
          <w:ilvl w:val="0"/>
          <w:numId w:val="1"/>
        </w:numPr>
        <w:spacing w:after="200"/>
        <w:rPr>
          <w:rFonts w:ascii="Times New Roman" w:eastAsia="Times New Roman" w:hAnsi="Times New Roman" w:cs="Times New Roman"/>
          <w:sz w:val="34"/>
          <w:szCs w:val="34"/>
        </w:rPr>
      </w:pPr>
      <w:r>
        <w:rPr>
          <w:rFonts w:ascii="Times New Roman" w:eastAsia="Times New Roman" w:hAnsi="Times New Roman" w:cs="Times New Roman"/>
          <w:sz w:val="34"/>
          <w:szCs w:val="34"/>
        </w:rPr>
        <w:t>Revision History</w:t>
      </w:r>
    </w:p>
    <w:p w14:paraId="283A6CFA" w14:textId="77777777" w:rsidR="00407D25" w:rsidRDefault="00000000">
      <w:pP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All updates to the Project Management Plan and component plans will be documented in this section.</w:t>
      </w:r>
    </w:p>
    <w:tbl>
      <w:tblPr>
        <w:tblStyle w:val="a9"/>
        <w:tblW w:w="13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2220"/>
        <w:gridCol w:w="2490"/>
        <w:gridCol w:w="7155"/>
      </w:tblGrid>
      <w:tr w:rsidR="00407D25" w14:paraId="29083720" w14:textId="77777777">
        <w:trPr>
          <w:cantSplit/>
          <w:tblHeader/>
        </w:trPr>
        <w:tc>
          <w:tcPr>
            <w:tcW w:w="1935" w:type="dxa"/>
            <w:shd w:val="clear" w:color="auto" w:fill="E0E0E0"/>
            <w:vAlign w:val="center"/>
          </w:tcPr>
          <w:p w14:paraId="64737C19"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Revision Date</w:t>
            </w:r>
          </w:p>
        </w:tc>
        <w:tc>
          <w:tcPr>
            <w:tcW w:w="2220" w:type="dxa"/>
            <w:shd w:val="clear" w:color="auto" w:fill="E0E0E0"/>
            <w:vAlign w:val="center"/>
          </w:tcPr>
          <w:p w14:paraId="3D6CBDA6"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Author</w:t>
            </w:r>
          </w:p>
        </w:tc>
        <w:tc>
          <w:tcPr>
            <w:tcW w:w="2490" w:type="dxa"/>
            <w:shd w:val="clear" w:color="auto" w:fill="E0E0E0"/>
            <w:vAlign w:val="center"/>
          </w:tcPr>
          <w:p w14:paraId="0FB458BB"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Section(s)</w:t>
            </w:r>
          </w:p>
        </w:tc>
        <w:tc>
          <w:tcPr>
            <w:tcW w:w="7155" w:type="dxa"/>
            <w:shd w:val="clear" w:color="auto" w:fill="E0E0E0"/>
            <w:vAlign w:val="center"/>
          </w:tcPr>
          <w:p w14:paraId="14BCC618"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Summary</w:t>
            </w:r>
          </w:p>
        </w:tc>
      </w:tr>
      <w:tr w:rsidR="00407D25" w14:paraId="0C51D622" w14:textId="77777777">
        <w:trPr>
          <w:cantSplit/>
        </w:trPr>
        <w:tc>
          <w:tcPr>
            <w:tcW w:w="1935" w:type="dxa"/>
            <w:tcMar>
              <w:left w:w="108" w:type="dxa"/>
              <w:right w:w="108" w:type="dxa"/>
            </w:tcMar>
            <w:vAlign w:val="center"/>
          </w:tcPr>
          <w:p w14:paraId="3B378724"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July 4, 2023</w:t>
            </w:r>
          </w:p>
        </w:tc>
        <w:tc>
          <w:tcPr>
            <w:tcW w:w="2220" w:type="dxa"/>
            <w:tcMar>
              <w:left w:w="108" w:type="dxa"/>
              <w:right w:w="108" w:type="dxa"/>
            </w:tcMar>
            <w:vAlign w:val="center"/>
          </w:tcPr>
          <w:p w14:paraId="5C48329D"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Chandana P</w:t>
            </w:r>
          </w:p>
        </w:tc>
        <w:tc>
          <w:tcPr>
            <w:tcW w:w="2490" w:type="dxa"/>
            <w:tcMar>
              <w:left w:w="108" w:type="dxa"/>
              <w:right w:w="108" w:type="dxa"/>
            </w:tcMar>
            <w:vAlign w:val="center"/>
          </w:tcPr>
          <w:p w14:paraId="58CA9643" w14:textId="77777777" w:rsidR="00407D25" w:rsidRDefault="00000000">
            <w:pPr>
              <w:pBdr>
                <w:top w:val="nil"/>
                <w:left w:val="nil"/>
                <w:bottom w:val="nil"/>
                <w:right w:val="nil"/>
                <w:between w:val="nil"/>
              </w:pBd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Scrum details</w:t>
            </w:r>
          </w:p>
        </w:tc>
        <w:tc>
          <w:tcPr>
            <w:tcW w:w="7155" w:type="dxa"/>
            <w:tcMar>
              <w:left w:w="108" w:type="dxa"/>
              <w:right w:w="108" w:type="dxa"/>
            </w:tcMar>
            <w:vAlign w:val="center"/>
          </w:tcPr>
          <w:p w14:paraId="6EF37163" w14:textId="77777777" w:rsidR="00407D25" w:rsidRDefault="00000000">
            <w:pPr>
              <w:pBdr>
                <w:top w:val="nil"/>
                <w:left w:val="nil"/>
                <w:bottom w:val="nil"/>
                <w:right w:val="nil"/>
                <w:between w:val="nil"/>
              </w:pBd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Updated Scrum details section with all defect details-</w:t>
            </w:r>
          </w:p>
        </w:tc>
      </w:tr>
    </w:tbl>
    <w:p w14:paraId="3A9090DF" w14:textId="77777777" w:rsidR="00407D25" w:rsidRDefault="00407D25">
      <w:pPr>
        <w:spacing w:after="200"/>
        <w:rPr>
          <w:rFonts w:ascii="Times New Roman" w:eastAsia="Times New Roman" w:hAnsi="Times New Roman" w:cs="Times New Roman"/>
          <w:sz w:val="30"/>
          <w:szCs w:val="30"/>
        </w:rPr>
      </w:pPr>
    </w:p>
    <w:p w14:paraId="57128F88" w14:textId="77777777" w:rsidR="00407D25" w:rsidRDefault="00000000">
      <w:pPr>
        <w:pStyle w:val="Heading1"/>
        <w:numPr>
          <w:ilvl w:val="0"/>
          <w:numId w:val="1"/>
        </w:numPr>
        <w:spacing w:after="200"/>
        <w:rPr>
          <w:rFonts w:ascii="Times New Roman" w:eastAsia="Times New Roman" w:hAnsi="Times New Roman" w:cs="Times New Roman"/>
          <w:sz w:val="34"/>
          <w:szCs w:val="34"/>
        </w:rPr>
      </w:pPr>
      <w:bookmarkStart w:id="1" w:name="_heading=h.30j0zll" w:colFirst="0" w:colLast="0"/>
      <w:bookmarkEnd w:id="1"/>
      <w:r>
        <w:rPr>
          <w:rFonts w:ascii="Times New Roman" w:eastAsia="Times New Roman" w:hAnsi="Times New Roman" w:cs="Times New Roman"/>
          <w:sz w:val="34"/>
          <w:szCs w:val="34"/>
        </w:rPr>
        <w:t>Overview</w:t>
      </w:r>
    </w:p>
    <w:p w14:paraId="7E192A0C" w14:textId="77777777" w:rsidR="00407D25" w:rsidRDefault="00000000">
      <w:pPr>
        <w:pBdr>
          <w:top w:val="nil"/>
          <w:left w:val="nil"/>
          <w:bottom w:val="nil"/>
          <w:right w:val="nil"/>
          <w:between w:val="nil"/>
        </w:pBd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document is a summary of the results of the </w:t>
      </w:r>
      <w:r>
        <w:rPr>
          <w:rFonts w:ascii="Times New Roman" w:eastAsia="Times New Roman" w:hAnsi="Times New Roman" w:cs="Times New Roman"/>
          <w:b/>
          <w:sz w:val="30"/>
          <w:szCs w:val="30"/>
        </w:rPr>
        <w:t>&lt;Excelsior-Digital credentialing/Phase 0.5&gt;</w:t>
      </w:r>
      <w:r>
        <w:rPr>
          <w:rFonts w:ascii="Times New Roman" w:eastAsia="Times New Roman" w:hAnsi="Times New Roman" w:cs="Times New Roman"/>
          <w:sz w:val="30"/>
          <w:szCs w:val="30"/>
        </w:rPr>
        <w:t xml:space="preserve"> Testing </w:t>
      </w:r>
      <w:proofErr w:type="gramStart"/>
      <w:r>
        <w:rPr>
          <w:rFonts w:ascii="Times New Roman" w:eastAsia="Times New Roman" w:hAnsi="Times New Roman" w:cs="Times New Roman"/>
          <w:sz w:val="30"/>
          <w:szCs w:val="30"/>
        </w:rPr>
        <w:t>activities</w:t>
      </w:r>
      <w:proofErr w:type="gramEnd"/>
      <w:r>
        <w:rPr>
          <w:rFonts w:ascii="Times New Roman" w:eastAsia="Times New Roman" w:hAnsi="Times New Roman" w:cs="Times New Roman"/>
          <w:sz w:val="30"/>
          <w:szCs w:val="30"/>
        </w:rPr>
        <w:t xml:space="preserve"> </w:t>
      </w:r>
    </w:p>
    <w:p w14:paraId="266EFFCD" w14:textId="77777777" w:rsidR="00407D25" w:rsidRDefault="00000000">
      <w:pPr>
        <w:pBdr>
          <w:top w:val="nil"/>
          <w:left w:val="nil"/>
          <w:bottom w:val="nil"/>
          <w:right w:val="nil"/>
          <w:between w:val="nil"/>
        </w:pBd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The project’s Test Strategy document was reviewed before completing this report. All metrics and defect reporting outlined in the Test Strategy are reported in this document. Also, created and attached reports from the change management, load test reports, and backlog/test management tools details in the report.</w:t>
      </w:r>
    </w:p>
    <w:p w14:paraId="0B58359D" w14:textId="77777777" w:rsidR="00407D25" w:rsidRDefault="00000000">
      <w:pPr>
        <w:pStyle w:val="Heading1"/>
        <w:numPr>
          <w:ilvl w:val="0"/>
          <w:numId w:val="1"/>
        </w:numPr>
        <w:spacing w:after="200"/>
        <w:rPr>
          <w:rFonts w:ascii="Times New Roman" w:eastAsia="Times New Roman" w:hAnsi="Times New Roman" w:cs="Times New Roman"/>
          <w:sz w:val="34"/>
          <w:szCs w:val="34"/>
        </w:rPr>
      </w:pPr>
      <w:bookmarkStart w:id="2" w:name="_heading=h.1fob9te" w:colFirst="0" w:colLast="0"/>
      <w:bookmarkEnd w:id="2"/>
      <w:r>
        <w:rPr>
          <w:rFonts w:ascii="Times New Roman" w:eastAsia="Times New Roman" w:hAnsi="Times New Roman" w:cs="Times New Roman"/>
          <w:sz w:val="34"/>
          <w:szCs w:val="34"/>
        </w:rPr>
        <w:t>Summation and Recommendation</w:t>
      </w:r>
    </w:p>
    <w:p w14:paraId="520D8F37" w14:textId="77777777" w:rsidR="00407D25" w:rsidRDefault="00000000">
      <w:pP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The overall experience during the testing phase.</w:t>
      </w:r>
    </w:p>
    <w:tbl>
      <w:tblPr>
        <w:tblStyle w:val="aa"/>
        <w:tblW w:w="13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65"/>
        <w:gridCol w:w="2070"/>
        <w:gridCol w:w="2310"/>
        <w:gridCol w:w="2505"/>
        <w:gridCol w:w="3435"/>
      </w:tblGrid>
      <w:tr w:rsidR="00407D25" w14:paraId="17C362EE" w14:textId="77777777">
        <w:tc>
          <w:tcPr>
            <w:tcW w:w="1260" w:type="dxa"/>
            <w:shd w:val="clear" w:color="auto" w:fill="D0CECE"/>
          </w:tcPr>
          <w:p w14:paraId="6D3C203F"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Test Cycle No.</w:t>
            </w:r>
          </w:p>
        </w:tc>
        <w:tc>
          <w:tcPr>
            <w:tcW w:w="2265" w:type="dxa"/>
            <w:shd w:val="clear" w:color="auto" w:fill="D0CECE"/>
          </w:tcPr>
          <w:p w14:paraId="36AE06F9" w14:textId="77777777" w:rsidR="00407D25" w:rsidRDefault="00000000">
            <w:pPr>
              <w:spacing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Number of Test cases per Test Cycle</w:t>
            </w:r>
          </w:p>
        </w:tc>
        <w:tc>
          <w:tcPr>
            <w:tcW w:w="2070" w:type="dxa"/>
            <w:shd w:val="clear" w:color="auto" w:fill="D0CECE"/>
          </w:tcPr>
          <w:p w14:paraId="4D4E627C"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Number of Tests Executed</w:t>
            </w:r>
          </w:p>
        </w:tc>
        <w:tc>
          <w:tcPr>
            <w:tcW w:w="2310" w:type="dxa"/>
            <w:shd w:val="clear" w:color="auto" w:fill="D0CECE"/>
          </w:tcPr>
          <w:p w14:paraId="53251BB1"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Number of Passed Test Cases</w:t>
            </w:r>
          </w:p>
        </w:tc>
        <w:tc>
          <w:tcPr>
            <w:tcW w:w="2505" w:type="dxa"/>
            <w:shd w:val="clear" w:color="auto" w:fill="D0CECE"/>
          </w:tcPr>
          <w:p w14:paraId="51A43DAD"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Number of Failed Test Cases</w:t>
            </w:r>
          </w:p>
        </w:tc>
        <w:tc>
          <w:tcPr>
            <w:tcW w:w="3435" w:type="dxa"/>
            <w:shd w:val="clear" w:color="auto" w:fill="D0CECE"/>
          </w:tcPr>
          <w:p w14:paraId="24DEF0AA"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Deferred/Removed cases/Backlogs</w:t>
            </w:r>
          </w:p>
        </w:tc>
      </w:tr>
      <w:tr w:rsidR="00407D25" w14:paraId="19696D4D" w14:textId="77777777">
        <w:tc>
          <w:tcPr>
            <w:tcW w:w="1260" w:type="dxa"/>
          </w:tcPr>
          <w:p w14:paraId="3DB70EA4"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w:t>
            </w:r>
          </w:p>
        </w:tc>
        <w:tc>
          <w:tcPr>
            <w:tcW w:w="2265" w:type="dxa"/>
          </w:tcPr>
          <w:p w14:paraId="32B97CAD"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205</w:t>
            </w:r>
          </w:p>
        </w:tc>
        <w:tc>
          <w:tcPr>
            <w:tcW w:w="2070" w:type="dxa"/>
          </w:tcPr>
          <w:p w14:paraId="10F0BD2F"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205</w:t>
            </w:r>
          </w:p>
        </w:tc>
        <w:tc>
          <w:tcPr>
            <w:tcW w:w="2310" w:type="dxa"/>
          </w:tcPr>
          <w:p w14:paraId="7E9680B9"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187</w:t>
            </w:r>
          </w:p>
        </w:tc>
        <w:tc>
          <w:tcPr>
            <w:tcW w:w="2505" w:type="dxa"/>
          </w:tcPr>
          <w:p w14:paraId="6ED53270"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4</w:t>
            </w:r>
          </w:p>
        </w:tc>
        <w:tc>
          <w:tcPr>
            <w:tcW w:w="3435" w:type="dxa"/>
          </w:tcPr>
          <w:p w14:paraId="03FCEEFF"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14</w:t>
            </w:r>
          </w:p>
        </w:tc>
      </w:tr>
    </w:tbl>
    <w:p w14:paraId="7C92F371" w14:textId="77777777" w:rsidR="00407D25" w:rsidRDefault="00000000">
      <w:pPr>
        <w:spacing w:before="120" w:after="200"/>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success criteria for this phase of testing </w:t>
      </w:r>
      <w:proofErr w:type="gramStart"/>
      <w:r>
        <w:rPr>
          <w:rFonts w:ascii="Times New Roman" w:eastAsia="Times New Roman" w:hAnsi="Times New Roman" w:cs="Times New Roman"/>
          <w:sz w:val="30"/>
          <w:szCs w:val="30"/>
        </w:rPr>
        <w:t>is</w:t>
      </w:r>
      <w:proofErr w:type="gramEnd"/>
      <w:r>
        <w:rPr>
          <w:rFonts w:ascii="Times New Roman" w:eastAsia="Times New Roman" w:hAnsi="Times New Roman" w:cs="Times New Roman"/>
          <w:sz w:val="30"/>
          <w:szCs w:val="30"/>
        </w:rPr>
        <w:t xml:space="preserve"> a pass rate of </w:t>
      </w:r>
      <w:r>
        <w:rPr>
          <w:rFonts w:ascii="Times New Roman" w:eastAsia="Times New Roman" w:hAnsi="Times New Roman" w:cs="Times New Roman"/>
          <w:b/>
          <w:sz w:val="30"/>
          <w:szCs w:val="30"/>
        </w:rPr>
        <w:t>&lt;91%&gt;</w:t>
      </w:r>
      <w:r>
        <w:rPr>
          <w:rFonts w:ascii="Times New Roman" w:eastAsia="Times New Roman" w:hAnsi="Times New Roman" w:cs="Times New Roman"/>
          <w:sz w:val="30"/>
          <w:szCs w:val="30"/>
        </w:rPr>
        <w:t xml:space="preserve">. </w:t>
      </w:r>
    </w:p>
    <w:p w14:paraId="2C923967" w14:textId="77777777" w:rsidR="00407D25" w:rsidRDefault="00000000">
      <w:pPr>
        <w:spacing w:before="120" w:after="200"/>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Attached link for the test case below: </w:t>
      </w:r>
    </w:p>
    <w:p w14:paraId="00B0E7EF" w14:textId="77777777" w:rsidR="00407D25" w:rsidRDefault="00000000">
      <w:pPr>
        <w:spacing w:before="120" w:after="200"/>
        <w:ind w:left="720"/>
        <w:rPr>
          <w:rFonts w:ascii="Times New Roman" w:eastAsia="Times New Roman" w:hAnsi="Times New Roman" w:cs="Times New Roman"/>
          <w:b/>
          <w:sz w:val="30"/>
          <w:szCs w:val="30"/>
        </w:rPr>
      </w:pPr>
      <w:hyperlink r:id="rId8">
        <w:r>
          <w:rPr>
            <w:rFonts w:ascii="Times New Roman" w:eastAsia="Times New Roman" w:hAnsi="Times New Roman" w:cs="Times New Roman"/>
            <w:b/>
            <w:color w:val="1155CC"/>
            <w:sz w:val="30"/>
            <w:szCs w:val="30"/>
            <w:u w:val="single"/>
          </w:rPr>
          <w:t>https://drive.google.com/drive/folders/1qvUvHKV9W6gHQRQ6Tg5w9L9Ok2BmCjdn</w:t>
        </w:r>
      </w:hyperlink>
    </w:p>
    <w:p w14:paraId="1DBE6231" w14:textId="77777777" w:rsidR="00407D25" w:rsidRDefault="00407D25">
      <w:pPr>
        <w:spacing w:before="120" w:after="200"/>
        <w:rPr>
          <w:rFonts w:ascii="Times New Roman" w:eastAsia="Times New Roman" w:hAnsi="Times New Roman" w:cs="Times New Roman"/>
          <w:b/>
          <w:sz w:val="30"/>
          <w:szCs w:val="30"/>
        </w:rPr>
      </w:pPr>
    </w:p>
    <w:p w14:paraId="2BC9A547" w14:textId="77777777" w:rsidR="00407D25" w:rsidRDefault="00407D25">
      <w:pPr>
        <w:spacing w:before="120" w:after="200"/>
        <w:rPr>
          <w:rFonts w:ascii="Times New Roman" w:eastAsia="Times New Roman" w:hAnsi="Times New Roman" w:cs="Times New Roman"/>
          <w:b/>
          <w:sz w:val="30"/>
          <w:szCs w:val="30"/>
        </w:rPr>
      </w:pPr>
    </w:p>
    <w:p w14:paraId="71D671F7" w14:textId="77777777" w:rsidR="00407D25" w:rsidRDefault="00000000">
      <w:pPr>
        <w:pStyle w:val="Heading1"/>
        <w:numPr>
          <w:ilvl w:val="0"/>
          <w:numId w:val="1"/>
        </w:numPr>
        <w:spacing w:after="200"/>
        <w:rPr>
          <w:rFonts w:ascii="Times New Roman" w:eastAsia="Times New Roman" w:hAnsi="Times New Roman" w:cs="Times New Roman"/>
          <w:sz w:val="34"/>
          <w:szCs w:val="34"/>
        </w:rPr>
      </w:pPr>
      <w:bookmarkStart w:id="3" w:name="_heading=h.ks3po4walcfi" w:colFirst="0" w:colLast="0"/>
      <w:bookmarkEnd w:id="3"/>
      <w:r>
        <w:rPr>
          <w:rFonts w:ascii="Times New Roman" w:eastAsia="Times New Roman" w:hAnsi="Times New Roman" w:cs="Times New Roman"/>
          <w:sz w:val="34"/>
          <w:szCs w:val="34"/>
        </w:rPr>
        <w:t>Scrum Details</w:t>
      </w:r>
    </w:p>
    <w:p w14:paraId="4ADEF8C5" w14:textId="77777777" w:rsidR="00407D25" w:rsidRDefault="00000000">
      <w:pPr>
        <w:ind w:left="360"/>
        <w:rPr>
          <w:rFonts w:ascii="Times New Roman" w:eastAsia="Times New Roman" w:hAnsi="Times New Roman" w:cs="Times New Roman"/>
          <w:sz w:val="30"/>
          <w:szCs w:val="30"/>
        </w:rPr>
      </w:pPr>
      <w:r>
        <w:rPr>
          <w:rFonts w:ascii="Times New Roman" w:eastAsia="Times New Roman" w:hAnsi="Times New Roman" w:cs="Times New Roman"/>
          <w:sz w:val="30"/>
          <w:szCs w:val="30"/>
        </w:rPr>
        <w:t>Participated in scrum calls every weekday at 10 a.m. and in status calls at 7 p.m., including weekly reviews and demos.</w:t>
      </w:r>
    </w:p>
    <w:tbl>
      <w:tblPr>
        <w:tblStyle w:val="ab"/>
        <w:tblW w:w="13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1965"/>
        <w:gridCol w:w="2235"/>
        <w:gridCol w:w="2865"/>
        <w:gridCol w:w="5025"/>
      </w:tblGrid>
      <w:tr w:rsidR="00407D25" w14:paraId="587E3222" w14:textId="77777777">
        <w:trPr>
          <w:cantSplit/>
          <w:tblHeader/>
        </w:trPr>
        <w:tc>
          <w:tcPr>
            <w:tcW w:w="1830" w:type="dxa"/>
            <w:shd w:val="clear" w:color="auto" w:fill="E0E0E0"/>
            <w:vAlign w:val="center"/>
          </w:tcPr>
          <w:p w14:paraId="66FA6C50" w14:textId="77777777" w:rsidR="00407D25" w:rsidRDefault="00000000">
            <w:pPr>
              <w:spacing w:before="40" w:after="20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lastRenderedPageBreak/>
              <w:t>Sprint</w:t>
            </w:r>
          </w:p>
        </w:tc>
        <w:tc>
          <w:tcPr>
            <w:tcW w:w="1965" w:type="dxa"/>
            <w:shd w:val="clear" w:color="auto" w:fill="E0E0E0"/>
            <w:vAlign w:val="center"/>
          </w:tcPr>
          <w:p w14:paraId="301A3598"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No. of story cards</w:t>
            </w:r>
          </w:p>
        </w:tc>
        <w:tc>
          <w:tcPr>
            <w:tcW w:w="2235" w:type="dxa"/>
            <w:shd w:val="clear" w:color="auto" w:fill="E0E0E0"/>
            <w:vAlign w:val="center"/>
          </w:tcPr>
          <w:p w14:paraId="7886DDB5"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No. of defects</w:t>
            </w:r>
          </w:p>
        </w:tc>
        <w:tc>
          <w:tcPr>
            <w:tcW w:w="2865" w:type="dxa"/>
            <w:shd w:val="clear" w:color="auto" w:fill="E0E0E0"/>
            <w:vAlign w:val="center"/>
          </w:tcPr>
          <w:p w14:paraId="68F4729F"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Total no. of cards</w:t>
            </w:r>
          </w:p>
        </w:tc>
        <w:tc>
          <w:tcPr>
            <w:tcW w:w="5025" w:type="dxa"/>
            <w:shd w:val="clear" w:color="auto" w:fill="E0E0E0"/>
            <w:vAlign w:val="center"/>
          </w:tcPr>
          <w:p w14:paraId="04DE1FFF"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Sprint end date</w:t>
            </w:r>
          </w:p>
        </w:tc>
      </w:tr>
      <w:tr w:rsidR="00407D25" w14:paraId="174C4A6E" w14:textId="77777777">
        <w:trPr>
          <w:cantSplit/>
        </w:trPr>
        <w:tc>
          <w:tcPr>
            <w:tcW w:w="1830" w:type="dxa"/>
            <w:tcMar>
              <w:left w:w="108" w:type="dxa"/>
              <w:right w:w="108" w:type="dxa"/>
            </w:tcMar>
            <w:vAlign w:val="center"/>
          </w:tcPr>
          <w:p w14:paraId="7C561A8A"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w:t>
            </w:r>
          </w:p>
        </w:tc>
        <w:tc>
          <w:tcPr>
            <w:tcW w:w="1965" w:type="dxa"/>
            <w:tcMar>
              <w:left w:w="108" w:type="dxa"/>
              <w:right w:w="108" w:type="dxa"/>
            </w:tcMar>
            <w:vAlign w:val="center"/>
          </w:tcPr>
          <w:p w14:paraId="0E451852"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24</w:t>
            </w:r>
          </w:p>
        </w:tc>
        <w:tc>
          <w:tcPr>
            <w:tcW w:w="2235" w:type="dxa"/>
            <w:tcMar>
              <w:left w:w="108" w:type="dxa"/>
              <w:right w:w="108" w:type="dxa"/>
            </w:tcMar>
            <w:vAlign w:val="center"/>
          </w:tcPr>
          <w:p w14:paraId="0BC2C2C1"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17 (50 issues added)</w:t>
            </w:r>
          </w:p>
        </w:tc>
        <w:tc>
          <w:tcPr>
            <w:tcW w:w="2865" w:type="dxa"/>
            <w:tcMar>
              <w:left w:w="108" w:type="dxa"/>
              <w:right w:w="108" w:type="dxa"/>
            </w:tcMar>
            <w:vAlign w:val="center"/>
          </w:tcPr>
          <w:p w14:paraId="49B62C19"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41</w:t>
            </w:r>
          </w:p>
        </w:tc>
        <w:tc>
          <w:tcPr>
            <w:tcW w:w="5025" w:type="dxa"/>
            <w:tcMar>
              <w:left w:w="108" w:type="dxa"/>
              <w:right w:w="108" w:type="dxa"/>
            </w:tcMar>
            <w:vAlign w:val="center"/>
          </w:tcPr>
          <w:p w14:paraId="6CC68795"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May 1, 2023</w:t>
            </w:r>
          </w:p>
        </w:tc>
      </w:tr>
      <w:tr w:rsidR="00407D25" w14:paraId="1F48FC75" w14:textId="77777777">
        <w:trPr>
          <w:cantSplit/>
        </w:trPr>
        <w:tc>
          <w:tcPr>
            <w:tcW w:w="1830" w:type="dxa"/>
            <w:tcMar>
              <w:left w:w="108" w:type="dxa"/>
              <w:right w:w="108" w:type="dxa"/>
            </w:tcMar>
            <w:vAlign w:val="center"/>
          </w:tcPr>
          <w:p w14:paraId="64D015A1"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w:t>
            </w:r>
          </w:p>
        </w:tc>
        <w:tc>
          <w:tcPr>
            <w:tcW w:w="1965" w:type="dxa"/>
            <w:tcMar>
              <w:left w:w="108" w:type="dxa"/>
              <w:right w:w="108" w:type="dxa"/>
            </w:tcMar>
            <w:vAlign w:val="center"/>
          </w:tcPr>
          <w:p w14:paraId="1DDAC01F"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25</w:t>
            </w:r>
          </w:p>
        </w:tc>
        <w:tc>
          <w:tcPr>
            <w:tcW w:w="2235" w:type="dxa"/>
            <w:tcMar>
              <w:left w:w="108" w:type="dxa"/>
              <w:right w:w="108" w:type="dxa"/>
            </w:tcMar>
            <w:vAlign w:val="center"/>
          </w:tcPr>
          <w:p w14:paraId="6C0917B0"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13</w:t>
            </w:r>
          </w:p>
        </w:tc>
        <w:tc>
          <w:tcPr>
            <w:tcW w:w="2865" w:type="dxa"/>
            <w:tcMar>
              <w:left w:w="108" w:type="dxa"/>
              <w:right w:w="108" w:type="dxa"/>
            </w:tcMar>
            <w:vAlign w:val="center"/>
          </w:tcPr>
          <w:p w14:paraId="33DE9E25"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38</w:t>
            </w:r>
          </w:p>
        </w:tc>
        <w:tc>
          <w:tcPr>
            <w:tcW w:w="5025" w:type="dxa"/>
            <w:tcMar>
              <w:left w:w="108" w:type="dxa"/>
              <w:right w:w="108" w:type="dxa"/>
            </w:tcMar>
            <w:vAlign w:val="center"/>
          </w:tcPr>
          <w:p w14:paraId="7E65B7CC"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May 16, 2023</w:t>
            </w:r>
          </w:p>
        </w:tc>
      </w:tr>
      <w:tr w:rsidR="00407D25" w14:paraId="22E5F81F" w14:textId="77777777">
        <w:trPr>
          <w:cantSplit/>
        </w:trPr>
        <w:tc>
          <w:tcPr>
            <w:tcW w:w="1830" w:type="dxa"/>
            <w:tcMar>
              <w:left w:w="108" w:type="dxa"/>
              <w:right w:w="108" w:type="dxa"/>
            </w:tcMar>
            <w:vAlign w:val="center"/>
          </w:tcPr>
          <w:p w14:paraId="4E09C4FB"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Stabilization</w:t>
            </w:r>
          </w:p>
        </w:tc>
        <w:tc>
          <w:tcPr>
            <w:tcW w:w="1965" w:type="dxa"/>
            <w:tcMar>
              <w:left w:w="108" w:type="dxa"/>
              <w:right w:w="108" w:type="dxa"/>
            </w:tcMar>
            <w:vAlign w:val="center"/>
          </w:tcPr>
          <w:p w14:paraId="67D6BF07"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11</w:t>
            </w:r>
          </w:p>
        </w:tc>
        <w:tc>
          <w:tcPr>
            <w:tcW w:w="2235" w:type="dxa"/>
            <w:tcMar>
              <w:left w:w="108" w:type="dxa"/>
              <w:right w:w="108" w:type="dxa"/>
            </w:tcMar>
            <w:vAlign w:val="center"/>
          </w:tcPr>
          <w:p w14:paraId="346B5453"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84</w:t>
            </w:r>
          </w:p>
        </w:tc>
        <w:tc>
          <w:tcPr>
            <w:tcW w:w="2865" w:type="dxa"/>
            <w:tcMar>
              <w:left w:w="108" w:type="dxa"/>
              <w:right w:w="108" w:type="dxa"/>
            </w:tcMar>
            <w:vAlign w:val="center"/>
          </w:tcPr>
          <w:p w14:paraId="148EB365"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95</w:t>
            </w:r>
          </w:p>
        </w:tc>
        <w:tc>
          <w:tcPr>
            <w:tcW w:w="5025" w:type="dxa"/>
            <w:tcMar>
              <w:left w:w="108" w:type="dxa"/>
              <w:right w:w="108" w:type="dxa"/>
            </w:tcMar>
            <w:vAlign w:val="center"/>
          </w:tcPr>
          <w:p w14:paraId="4184E8DB" w14:textId="77777777" w:rsidR="00407D25" w:rsidRDefault="00000000">
            <w:pPr>
              <w:spacing w:before="40"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June 18, 2023</w:t>
            </w:r>
          </w:p>
        </w:tc>
      </w:tr>
    </w:tbl>
    <w:p w14:paraId="6B6C7994" w14:textId="77777777" w:rsidR="00407D25" w:rsidRDefault="00407D25">
      <w:pPr>
        <w:spacing w:after="200"/>
        <w:rPr>
          <w:rFonts w:ascii="Times New Roman" w:eastAsia="Times New Roman" w:hAnsi="Times New Roman" w:cs="Times New Roman"/>
          <w:b/>
          <w:sz w:val="30"/>
          <w:szCs w:val="30"/>
        </w:rPr>
      </w:pPr>
    </w:p>
    <w:p w14:paraId="3B810512" w14:textId="77777777" w:rsidR="00407D25" w:rsidRDefault="00000000">
      <w:pPr>
        <w:pStyle w:val="Heading1"/>
        <w:numPr>
          <w:ilvl w:val="0"/>
          <w:numId w:val="1"/>
        </w:numPr>
        <w:spacing w:after="200"/>
        <w:rPr>
          <w:rFonts w:ascii="Times New Roman" w:eastAsia="Times New Roman" w:hAnsi="Times New Roman" w:cs="Times New Roman"/>
          <w:sz w:val="34"/>
          <w:szCs w:val="34"/>
        </w:rPr>
      </w:pPr>
      <w:r>
        <w:rPr>
          <w:rFonts w:ascii="Times New Roman" w:eastAsia="Times New Roman" w:hAnsi="Times New Roman" w:cs="Times New Roman"/>
          <w:sz w:val="34"/>
          <w:szCs w:val="34"/>
        </w:rPr>
        <w:t>Defect Analysis</w:t>
      </w:r>
    </w:p>
    <w:p w14:paraId="5FAC695D" w14:textId="77777777" w:rsidR="00407D25" w:rsidRDefault="00000000">
      <w:pP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Defect metric counts for this phase of testing. </w:t>
      </w:r>
    </w:p>
    <w:p w14:paraId="74530F37" w14:textId="77777777" w:rsidR="00407D25" w:rsidRDefault="00000000">
      <w:pPr>
        <w:pStyle w:val="Heading2"/>
        <w:numPr>
          <w:ilvl w:val="1"/>
          <w:numId w:val="1"/>
        </w:numPr>
        <w:spacing w:before="120" w:after="200"/>
        <w:rPr>
          <w:rFonts w:ascii="Times New Roman" w:eastAsia="Times New Roman" w:hAnsi="Times New Roman" w:cs="Times New Roman"/>
          <w:sz w:val="30"/>
          <w:szCs w:val="30"/>
        </w:rPr>
      </w:pPr>
      <w:r>
        <w:rPr>
          <w:rFonts w:ascii="Times New Roman" w:eastAsia="Times New Roman" w:hAnsi="Times New Roman" w:cs="Times New Roman"/>
          <w:sz w:val="30"/>
          <w:szCs w:val="30"/>
        </w:rPr>
        <w:t>Defect Metrics</w:t>
      </w:r>
    </w:p>
    <w:tbl>
      <w:tblPr>
        <w:tblStyle w:val="ac"/>
        <w:tblW w:w="1377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2010"/>
        <w:gridCol w:w="1800"/>
        <w:gridCol w:w="2265"/>
        <w:gridCol w:w="2640"/>
        <w:gridCol w:w="3315"/>
      </w:tblGrid>
      <w:tr w:rsidR="00407D25" w14:paraId="406A38FD" w14:textId="77777777">
        <w:tc>
          <w:tcPr>
            <w:tcW w:w="1740" w:type="dxa"/>
            <w:shd w:val="clear" w:color="auto" w:fill="D0CECE"/>
          </w:tcPr>
          <w:p w14:paraId="317BA98B"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Priority</w:t>
            </w:r>
          </w:p>
        </w:tc>
        <w:tc>
          <w:tcPr>
            <w:tcW w:w="2010" w:type="dxa"/>
            <w:shd w:val="clear" w:color="auto" w:fill="D0CECE"/>
          </w:tcPr>
          <w:p w14:paraId="7023F702"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No. Defects Opened</w:t>
            </w:r>
          </w:p>
        </w:tc>
        <w:tc>
          <w:tcPr>
            <w:tcW w:w="1800" w:type="dxa"/>
            <w:shd w:val="clear" w:color="auto" w:fill="D0CECE"/>
          </w:tcPr>
          <w:p w14:paraId="2EC80CCD"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No. Defects Closed</w:t>
            </w:r>
          </w:p>
        </w:tc>
        <w:tc>
          <w:tcPr>
            <w:tcW w:w="2265" w:type="dxa"/>
            <w:shd w:val="clear" w:color="auto" w:fill="D0CECE"/>
          </w:tcPr>
          <w:p w14:paraId="4B9FDEBA"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No. Defects </w:t>
            </w:r>
            <w:proofErr w:type="gramStart"/>
            <w:r>
              <w:rPr>
                <w:rFonts w:ascii="Times New Roman" w:eastAsia="Times New Roman" w:hAnsi="Times New Roman" w:cs="Times New Roman"/>
                <w:color w:val="000000"/>
                <w:sz w:val="30"/>
                <w:szCs w:val="30"/>
              </w:rPr>
              <w:t>On</w:t>
            </w:r>
            <w:proofErr w:type="gramEnd"/>
            <w:r>
              <w:rPr>
                <w:rFonts w:ascii="Times New Roman" w:eastAsia="Times New Roman" w:hAnsi="Times New Roman" w:cs="Times New Roman"/>
                <w:color w:val="000000"/>
                <w:sz w:val="30"/>
                <w:szCs w:val="30"/>
              </w:rPr>
              <w:t xml:space="preserve"> Hold</w:t>
            </w:r>
          </w:p>
        </w:tc>
        <w:tc>
          <w:tcPr>
            <w:tcW w:w="2640" w:type="dxa"/>
            <w:shd w:val="clear" w:color="auto" w:fill="D0CECE"/>
          </w:tcPr>
          <w:p w14:paraId="4F305FA2"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No. Defects Rejected</w:t>
            </w:r>
          </w:p>
        </w:tc>
        <w:tc>
          <w:tcPr>
            <w:tcW w:w="3315" w:type="dxa"/>
            <w:shd w:val="clear" w:color="auto" w:fill="D0CECE"/>
          </w:tcPr>
          <w:p w14:paraId="0DD1B06F"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No. Defects Open/ Backlogs</w:t>
            </w:r>
          </w:p>
        </w:tc>
      </w:tr>
      <w:tr w:rsidR="00407D25" w14:paraId="0639A860" w14:textId="77777777">
        <w:tc>
          <w:tcPr>
            <w:tcW w:w="1740" w:type="dxa"/>
          </w:tcPr>
          <w:p w14:paraId="46191142"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Critical</w:t>
            </w:r>
          </w:p>
        </w:tc>
        <w:tc>
          <w:tcPr>
            <w:tcW w:w="2010" w:type="dxa"/>
          </w:tcPr>
          <w:p w14:paraId="4AB7F887"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1800" w:type="dxa"/>
          </w:tcPr>
          <w:p w14:paraId="0EC62DEF"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2265" w:type="dxa"/>
          </w:tcPr>
          <w:p w14:paraId="63DCE9F6"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2640" w:type="dxa"/>
          </w:tcPr>
          <w:p w14:paraId="2D086EC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3315" w:type="dxa"/>
          </w:tcPr>
          <w:p w14:paraId="378F0EDB"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r>
      <w:tr w:rsidR="00407D25" w14:paraId="2D15939C" w14:textId="77777777">
        <w:tc>
          <w:tcPr>
            <w:tcW w:w="1740" w:type="dxa"/>
          </w:tcPr>
          <w:p w14:paraId="6CFD22EB"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High</w:t>
            </w:r>
          </w:p>
        </w:tc>
        <w:tc>
          <w:tcPr>
            <w:tcW w:w="2010" w:type="dxa"/>
          </w:tcPr>
          <w:p w14:paraId="46318C7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28</w:t>
            </w:r>
          </w:p>
        </w:tc>
        <w:tc>
          <w:tcPr>
            <w:tcW w:w="1800" w:type="dxa"/>
          </w:tcPr>
          <w:p w14:paraId="75E70EF1"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28</w:t>
            </w:r>
          </w:p>
        </w:tc>
        <w:tc>
          <w:tcPr>
            <w:tcW w:w="2265" w:type="dxa"/>
          </w:tcPr>
          <w:p w14:paraId="3C351F99"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2640" w:type="dxa"/>
          </w:tcPr>
          <w:p w14:paraId="5D0A07B9"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3315" w:type="dxa"/>
          </w:tcPr>
          <w:p w14:paraId="64D7278F"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r>
      <w:tr w:rsidR="00407D25" w14:paraId="56F0CA4B" w14:textId="77777777">
        <w:tc>
          <w:tcPr>
            <w:tcW w:w="1740" w:type="dxa"/>
          </w:tcPr>
          <w:p w14:paraId="2FCC8869"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c>
          <w:tcPr>
            <w:tcW w:w="2010" w:type="dxa"/>
          </w:tcPr>
          <w:p w14:paraId="5499FB96"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134</w:t>
            </w:r>
          </w:p>
        </w:tc>
        <w:tc>
          <w:tcPr>
            <w:tcW w:w="1800" w:type="dxa"/>
          </w:tcPr>
          <w:p w14:paraId="3255825C"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121</w:t>
            </w:r>
          </w:p>
        </w:tc>
        <w:tc>
          <w:tcPr>
            <w:tcW w:w="2265" w:type="dxa"/>
          </w:tcPr>
          <w:p w14:paraId="1576C73C"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2640" w:type="dxa"/>
          </w:tcPr>
          <w:p w14:paraId="08C60B0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3315" w:type="dxa"/>
          </w:tcPr>
          <w:p w14:paraId="30A221A0"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13</w:t>
            </w:r>
          </w:p>
        </w:tc>
      </w:tr>
      <w:tr w:rsidR="00407D25" w14:paraId="3E3D4C62" w14:textId="77777777">
        <w:tc>
          <w:tcPr>
            <w:tcW w:w="1740" w:type="dxa"/>
          </w:tcPr>
          <w:p w14:paraId="6E8D90E9"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Low</w:t>
            </w:r>
          </w:p>
        </w:tc>
        <w:tc>
          <w:tcPr>
            <w:tcW w:w="2010" w:type="dxa"/>
          </w:tcPr>
          <w:p w14:paraId="47FD298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12</w:t>
            </w:r>
          </w:p>
        </w:tc>
        <w:tc>
          <w:tcPr>
            <w:tcW w:w="1800" w:type="dxa"/>
          </w:tcPr>
          <w:p w14:paraId="562F6661"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12</w:t>
            </w:r>
          </w:p>
        </w:tc>
        <w:tc>
          <w:tcPr>
            <w:tcW w:w="2265" w:type="dxa"/>
          </w:tcPr>
          <w:p w14:paraId="73776982"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2640" w:type="dxa"/>
          </w:tcPr>
          <w:p w14:paraId="47178B00"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c>
          <w:tcPr>
            <w:tcW w:w="3315" w:type="dxa"/>
          </w:tcPr>
          <w:p w14:paraId="6D3C52B1"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w:t>
            </w:r>
          </w:p>
        </w:tc>
      </w:tr>
    </w:tbl>
    <w:p w14:paraId="50A81DA6" w14:textId="77777777" w:rsidR="00407D25" w:rsidRDefault="00000000">
      <w:pPr>
        <w:pStyle w:val="Heading2"/>
        <w:numPr>
          <w:ilvl w:val="1"/>
          <w:numId w:val="1"/>
        </w:numPr>
        <w:spacing w:before="240" w:after="200"/>
        <w:rPr>
          <w:rFonts w:ascii="Times New Roman" w:eastAsia="Times New Roman" w:hAnsi="Times New Roman" w:cs="Times New Roman"/>
          <w:sz w:val="30"/>
          <w:szCs w:val="30"/>
        </w:rPr>
      </w:pPr>
      <w:r>
        <w:rPr>
          <w:rFonts w:ascii="Times New Roman" w:eastAsia="Times New Roman" w:hAnsi="Times New Roman" w:cs="Times New Roman"/>
          <w:sz w:val="30"/>
          <w:szCs w:val="30"/>
        </w:rPr>
        <w:t>Outstanding Issues</w:t>
      </w:r>
    </w:p>
    <w:tbl>
      <w:tblPr>
        <w:tblStyle w:val="ad"/>
        <w:tblW w:w="1380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245"/>
        <w:gridCol w:w="4995"/>
      </w:tblGrid>
      <w:tr w:rsidR="00407D25" w14:paraId="3EC86C59" w14:textId="77777777">
        <w:trPr>
          <w:trHeight w:val="584"/>
        </w:trPr>
        <w:tc>
          <w:tcPr>
            <w:tcW w:w="1560" w:type="dxa"/>
            <w:shd w:val="clear" w:color="auto" w:fill="D0CECE"/>
          </w:tcPr>
          <w:p w14:paraId="5C863F2C"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Defect ID</w:t>
            </w:r>
          </w:p>
        </w:tc>
        <w:tc>
          <w:tcPr>
            <w:tcW w:w="7245" w:type="dxa"/>
            <w:shd w:val="clear" w:color="auto" w:fill="D0CECE"/>
          </w:tcPr>
          <w:p w14:paraId="25325AF8"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Description</w:t>
            </w:r>
          </w:p>
        </w:tc>
        <w:tc>
          <w:tcPr>
            <w:tcW w:w="4995" w:type="dxa"/>
            <w:shd w:val="clear" w:color="auto" w:fill="D0CECE"/>
          </w:tcPr>
          <w:p w14:paraId="17D8A9B9"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Priority</w:t>
            </w:r>
          </w:p>
          <w:p w14:paraId="6DF3D893" w14:textId="77777777" w:rsidR="00407D25" w:rsidRDefault="00407D25">
            <w:pPr>
              <w:spacing w:after="200"/>
              <w:jc w:val="center"/>
              <w:rPr>
                <w:rFonts w:ascii="Times New Roman" w:eastAsia="Times New Roman" w:hAnsi="Times New Roman" w:cs="Times New Roman"/>
                <w:color w:val="000000"/>
                <w:sz w:val="30"/>
                <w:szCs w:val="30"/>
              </w:rPr>
            </w:pPr>
          </w:p>
        </w:tc>
      </w:tr>
      <w:tr w:rsidR="00407D25" w14:paraId="355C43D1" w14:textId="77777777">
        <w:tc>
          <w:tcPr>
            <w:tcW w:w="1560" w:type="dxa"/>
          </w:tcPr>
          <w:p w14:paraId="29F1705E"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11769</w:t>
            </w:r>
          </w:p>
        </w:tc>
        <w:tc>
          <w:tcPr>
            <w:tcW w:w="7245" w:type="dxa"/>
          </w:tcPr>
          <w:p w14:paraId="2E709E6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 xml:space="preserve">Few UI known issues </w:t>
            </w:r>
            <w:proofErr w:type="gramStart"/>
            <w:r>
              <w:rPr>
                <w:rFonts w:ascii="Times New Roman" w:eastAsia="Times New Roman" w:hAnsi="Times New Roman" w:cs="Times New Roman"/>
                <w:b w:val="0"/>
                <w:color w:val="000000"/>
                <w:sz w:val="30"/>
                <w:szCs w:val="30"/>
              </w:rPr>
              <w:t>-  four</w:t>
            </w:r>
            <w:proofErr w:type="gramEnd"/>
            <w:r>
              <w:rPr>
                <w:rFonts w:ascii="Times New Roman" w:eastAsia="Times New Roman" w:hAnsi="Times New Roman" w:cs="Times New Roman"/>
                <w:b w:val="0"/>
                <w:color w:val="000000"/>
                <w:sz w:val="30"/>
                <w:szCs w:val="30"/>
              </w:rPr>
              <w:t xml:space="preserve"> out of seven already fixed and the remaining three moved to the backlog.</w:t>
            </w:r>
          </w:p>
        </w:tc>
        <w:tc>
          <w:tcPr>
            <w:tcW w:w="4995" w:type="dxa"/>
          </w:tcPr>
          <w:p w14:paraId="317A214D"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588D74B5" w14:textId="77777777">
        <w:tc>
          <w:tcPr>
            <w:tcW w:w="1560" w:type="dxa"/>
          </w:tcPr>
          <w:p w14:paraId="2FA26F49"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highlight w:val="white"/>
              </w:rPr>
              <w:t>11741</w:t>
            </w:r>
          </w:p>
        </w:tc>
        <w:tc>
          <w:tcPr>
            <w:tcW w:w="7245" w:type="dxa"/>
          </w:tcPr>
          <w:p w14:paraId="05940C81"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under design so moved to next phase</w:t>
            </w:r>
          </w:p>
        </w:tc>
        <w:tc>
          <w:tcPr>
            <w:tcW w:w="4995" w:type="dxa"/>
          </w:tcPr>
          <w:p w14:paraId="1BB06132"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7561DE32" w14:textId="77777777">
        <w:tc>
          <w:tcPr>
            <w:tcW w:w="1560" w:type="dxa"/>
          </w:tcPr>
          <w:p w14:paraId="45C330C6"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11535</w:t>
            </w:r>
            <w:r>
              <w:rPr>
                <w:rFonts w:ascii="Times New Roman" w:eastAsia="Times New Roman" w:hAnsi="Times New Roman" w:cs="Times New Roman"/>
                <w:color w:val="000000"/>
                <w:sz w:val="30"/>
                <w:szCs w:val="30"/>
                <w:highlight w:val="white"/>
              </w:rPr>
              <w:t xml:space="preserve"> </w:t>
            </w:r>
          </w:p>
        </w:tc>
        <w:tc>
          <w:tcPr>
            <w:tcW w:w="7245" w:type="dxa"/>
          </w:tcPr>
          <w:p w14:paraId="6C3300C8"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 xml:space="preserve">Mobile Number - Instead of national formatting, </w:t>
            </w:r>
            <w:proofErr w:type="gramStart"/>
            <w:r>
              <w:rPr>
                <w:rFonts w:ascii="Times New Roman" w:eastAsia="Times New Roman" w:hAnsi="Times New Roman" w:cs="Times New Roman"/>
                <w:b w:val="0"/>
                <w:color w:val="000000"/>
                <w:sz w:val="30"/>
                <w:szCs w:val="30"/>
              </w:rPr>
              <w:t>International</w:t>
            </w:r>
            <w:proofErr w:type="gramEnd"/>
            <w:r>
              <w:rPr>
                <w:rFonts w:ascii="Times New Roman" w:eastAsia="Times New Roman" w:hAnsi="Times New Roman" w:cs="Times New Roman"/>
                <w:b w:val="0"/>
                <w:color w:val="000000"/>
                <w:sz w:val="30"/>
                <w:szCs w:val="30"/>
              </w:rPr>
              <w:t xml:space="preserve"> format to be added in the display</w:t>
            </w:r>
          </w:p>
        </w:tc>
        <w:tc>
          <w:tcPr>
            <w:tcW w:w="4995" w:type="dxa"/>
          </w:tcPr>
          <w:p w14:paraId="7BB1E539"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p w14:paraId="72B3C38D" w14:textId="77777777" w:rsidR="00407D25" w:rsidRDefault="00407D25">
            <w:pPr>
              <w:spacing w:after="200"/>
              <w:rPr>
                <w:rFonts w:ascii="Times New Roman" w:eastAsia="Times New Roman" w:hAnsi="Times New Roman" w:cs="Times New Roman"/>
                <w:b w:val="0"/>
                <w:color w:val="000000"/>
                <w:sz w:val="30"/>
                <w:szCs w:val="30"/>
              </w:rPr>
            </w:pPr>
          </w:p>
        </w:tc>
      </w:tr>
      <w:tr w:rsidR="00407D25" w14:paraId="3E1041A2" w14:textId="77777777">
        <w:tc>
          <w:tcPr>
            <w:tcW w:w="1560" w:type="dxa"/>
          </w:tcPr>
          <w:p w14:paraId="46962C9C"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highlight w:val="white"/>
              </w:rPr>
              <w:t xml:space="preserve">11525 &amp; 11524 </w:t>
            </w:r>
          </w:p>
        </w:tc>
        <w:tc>
          <w:tcPr>
            <w:tcW w:w="7245" w:type="dxa"/>
          </w:tcPr>
          <w:p w14:paraId="0A3A2DAC"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Under design so moved to next phase</w:t>
            </w:r>
          </w:p>
        </w:tc>
        <w:tc>
          <w:tcPr>
            <w:tcW w:w="4995" w:type="dxa"/>
          </w:tcPr>
          <w:p w14:paraId="74F6E085"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75978903" w14:textId="77777777">
        <w:tc>
          <w:tcPr>
            <w:tcW w:w="1560" w:type="dxa"/>
          </w:tcPr>
          <w:p w14:paraId="10B2AC4F"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highlight w:val="white"/>
              </w:rPr>
              <w:t>11521</w:t>
            </w:r>
          </w:p>
        </w:tc>
        <w:tc>
          <w:tcPr>
            <w:tcW w:w="7245" w:type="dxa"/>
          </w:tcPr>
          <w:p w14:paraId="31891EFA" w14:textId="77777777" w:rsidR="00407D25" w:rsidRDefault="00000000">
            <w:pPr>
              <w:spacing w:before="160"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Socket integration from the frontend for the delayed events</w:t>
            </w:r>
          </w:p>
        </w:tc>
        <w:tc>
          <w:tcPr>
            <w:tcW w:w="4995" w:type="dxa"/>
          </w:tcPr>
          <w:p w14:paraId="74763336"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0F2677DA" w14:textId="77777777">
        <w:tc>
          <w:tcPr>
            <w:tcW w:w="1560" w:type="dxa"/>
          </w:tcPr>
          <w:p w14:paraId="51703598"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highlight w:val="white"/>
              </w:rPr>
              <w:t>11516</w:t>
            </w:r>
          </w:p>
        </w:tc>
        <w:tc>
          <w:tcPr>
            <w:tcW w:w="7245" w:type="dxa"/>
          </w:tcPr>
          <w:p w14:paraId="58C4EBA6"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 xml:space="preserve">Resend Verification Link to </w:t>
            </w:r>
            <w:proofErr w:type="spellStart"/>
            <w:r>
              <w:rPr>
                <w:rFonts w:ascii="Times New Roman" w:eastAsia="Times New Roman" w:hAnsi="Times New Roman" w:cs="Times New Roman"/>
                <w:b w:val="0"/>
                <w:color w:val="000000"/>
                <w:sz w:val="30"/>
                <w:szCs w:val="30"/>
              </w:rPr>
              <w:t>placed</w:t>
            </w:r>
            <w:proofErr w:type="spellEnd"/>
            <w:r>
              <w:rPr>
                <w:rFonts w:ascii="Times New Roman" w:eastAsia="Times New Roman" w:hAnsi="Times New Roman" w:cs="Times New Roman"/>
                <w:b w:val="0"/>
                <w:color w:val="000000"/>
                <w:sz w:val="30"/>
                <w:szCs w:val="30"/>
              </w:rPr>
              <w:t xml:space="preserve"> in the list to send the email, in driver list page, employee list page</w:t>
            </w:r>
          </w:p>
        </w:tc>
        <w:tc>
          <w:tcPr>
            <w:tcW w:w="4995" w:type="dxa"/>
          </w:tcPr>
          <w:p w14:paraId="15911A92"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p w14:paraId="7AB50FA7" w14:textId="77777777" w:rsidR="00407D25" w:rsidRDefault="00407D25">
            <w:pPr>
              <w:spacing w:after="200"/>
              <w:jc w:val="center"/>
              <w:rPr>
                <w:rFonts w:ascii="Times New Roman" w:eastAsia="Times New Roman" w:hAnsi="Times New Roman" w:cs="Times New Roman"/>
                <w:b w:val="0"/>
                <w:color w:val="000000"/>
                <w:sz w:val="30"/>
                <w:szCs w:val="30"/>
              </w:rPr>
            </w:pPr>
          </w:p>
        </w:tc>
      </w:tr>
      <w:tr w:rsidR="00407D25" w14:paraId="5A2FCFCB" w14:textId="77777777">
        <w:tc>
          <w:tcPr>
            <w:tcW w:w="1560" w:type="dxa"/>
          </w:tcPr>
          <w:p w14:paraId="51D0952D" w14:textId="77777777" w:rsidR="00407D25" w:rsidRDefault="00000000">
            <w:pPr>
              <w:spacing w:after="200"/>
              <w:jc w:val="center"/>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30"/>
                <w:szCs w:val="30"/>
                <w:highlight w:val="white"/>
              </w:rPr>
              <w:t>11513</w:t>
            </w:r>
          </w:p>
        </w:tc>
        <w:tc>
          <w:tcPr>
            <w:tcW w:w="7245" w:type="dxa"/>
          </w:tcPr>
          <w:p w14:paraId="49F7B4E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Sorting in all pages - right now latest comes on top</w:t>
            </w:r>
          </w:p>
        </w:tc>
        <w:tc>
          <w:tcPr>
            <w:tcW w:w="4995" w:type="dxa"/>
          </w:tcPr>
          <w:p w14:paraId="3EE45F7B"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39D214F2" w14:textId="77777777">
        <w:tc>
          <w:tcPr>
            <w:tcW w:w="1560" w:type="dxa"/>
          </w:tcPr>
          <w:p w14:paraId="77437DFA" w14:textId="77777777" w:rsidR="00407D25" w:rsidRDefault="00000000">
            <w:pPr>
              <w:spacing w:after="200"/>
              <w:jc w:val="center"/>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30"/>
                <w:szCs w:val="30"/>
                <w:highlight w:val="white"/>
              </w:rPr>
              <w:t xml:space="preserve">11472 </w:t>
            </w:r>
          </w:p>
        </w:tc>
        <w:tc>
          <w:tcPr>
            <w:tcW w:w="7245" w:type="dxa"/>
          </w:tcPr>
          <w:p w14:paraId="7344DADA"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Issues with inactive users</w:t>
            </w:r>
          </w:p>
        </w:tc>
        <w:tc>
          <w:tcPr>
            <w:tcW w:w="4995" w:type="dxa"/>
          </w:tcPr>
          <w:p w14:paraId="338CC0ED"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79855B5A" w14:textId="77777777">
        <w:tc>
          <w:tcPr>
            <w:tcW w:w="1560" w:type="dxa"/>
          </w:tcPr>
          <w:p w14:paraId="4B7A6161"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highlight w:val="white"/>
              </w:rPr>
              <w:t>11155</w:t>
            </w:r>
          </w:p>
        </w:tc>
        <w:tc>
          <w:tcPr>
            <w:tcW w:w="7245" w:type="dxa"/>
          </w:tcPr>
          <w:p w14:paraId="30F69B6F"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 xml:space="preserve">Renew of </w:t>
            </w:r>
            <w:proofErr w:type="spellStart"/>
            <w:r>
              <w:rPr>
                <w:rFonts w:ascii="Times New Roman" w:eastAsia="Times New Roman" w:hAnsi="Times New Roman" w:cs="Times New Roman"/>
                <w:b w:val="0"/>
                <w:color w:val="000000"/>
                <w:sz w:val="30"/>
                <w:szCs w:val="30"/>
              </w:rPr>
              <w:t>Entra</w:t>
            </w:r>
            <w:proofErr w:type="spellEnd"/>
            <w:r>
              <w:rPr>
                <w:rFonts w:ascii="Times New Roman" w:eastAsia="Times New Roman" w:hAnsi="Times New Roman" w:cs="Times New Roman"/>
                <w:b w:val="0"/>
                <w:color w:val="000000"/>
                <w:sz w:val="30"/>
                <w:szCs w:val="30"/>
              </w:rPr>
              <w:t xml:space="preserve"> Credentials</w:t>
            </w:r>
          </w:p>
        </w:tc>
        <w:tc>
          <w:tcPr>
            <w:tcW w:w="4995" w:type="dxa"/>
          </w:tcPr>
          <w:p w14:paraId="7FB5B8F4"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r w:rsidR="00407D25" w14:paraId="13B2C164" w14:textId="77777777">
        <w:tc>
          <w:tcPr>
            <w:tcW w:w="1560" w:type="dxa"/>
          </w:tcPr>
          <w:p w14:paraId="0C0E8F7F"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highlight w:val="white"/>
              </w:rPr>
              <w:t>11154</w:t>
            </w:r>
          </w:p>
        </w:tc>
        <w:tc>
          <w:tcPr>
            <w:tcW w:w="7245" w:type="dxa"/>
          </w:tcPr>
          <w:p w14:paraId="25A3C219" w14:textId="77777777" w:rsidR="00407D25" w:rsidRDefault="00000000">
            <w:pPr>
              <w:spacing w:after="200"/>
              <w:jc w:val="center"/>
              <w:rPr>
                <w:rFonts w:ascii="Times New Roman" w:eastAsia="Times New Roman" w:hAnsi="Times New Roman" w:cs="Times New Roman"/>
                <w:b w:val="0"/>
                <w:color w:val="000000"/>
                <w:sz w:val="30"/>
                <w:szCs w:val="30"/>
              </w:rPr>
            </w:pPr>
            <w:proofErr w:type="spellStart"/>
            <w:r>
              <w:rPr>
                <w:rFonts w:ascii="Times New Roman" w:eastAsia="Times New Roman" w:hAnsi="Times New Roman" w:cs="Times New Roman"/>
                <w:b w:val="0"/>
                <w:color w:val="000000"/>
                <w:sz w:val="30"/>
                <w:szCs w:val="30"/>
              </w:rPr>
              <w:t>Entra</w:t>
            </w:r>
            <w:proofErr w:type="spellEnd"/>
            <w:r>
              <w:rPr>
                <w:rFonts w:ascii="Times New Roman" w:eastAsia="Times New Roman" w:hAnsi="Times New Roman" w:cs="Times New Roman"/>
                <w:b w:val="0"/>
                <w:color w:val="000000"/>
                <w:sz w:val="30"/>
                <w:szCs w:val="30"/>
              </w:rPr>
              <w:t xml:space="preserve"> credentials to be </w:t>
            </w:r>
            <w:proofErr w:type="gramStart"/>
            <w:r>
              <w:rPr>
                <w:rFonts w:ascii="Times New Roman" w:eastAsia="Times New Roman" w:hAnsi="Times New Roman" w:cs="Times New Roman"/>
                <w:b w:val="0"/>
                <w:color w:val="000000"/>
                <w:sz w:val="30"/>
                <w:szCs w:val="30"/>
              </w:rPr>
              <w:t>regenerated, if</w:t>
            </w:r>
            <w:proofErr w:type="gramEnd"/>
            <w:r>
              <w:rPr>
                <w:rFonts w:ascii="Times New Roman" w:eastAsia="Times New Roman" w:hAnsi="Times New Roman" w:cs="Times New Roman"/>
                <w:b w:val="0"/>
                <w:color w:val="000000"/>
                <w:sz w:val="30"/>
                <w:szCs w:val="30"/>
              </w:rPr>
              <w:t xml:space="preserve"> the user updates the driver's profile</w:t>
            </w:r>
          </w:p>
        </w:tc>
        <w:tc>
          <w:tcPr>
            <w:tcW w:w="4995" w:type="dxa"/>
          </w:tcPr>
          <w:p w14:paraId="1659ED16"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p w14:paraId="12E91AB8" w14:textId="77777777" w:rsidR="00407D25" w:rsidRDefault="00407D25">
            <w:pPr>
              <w:spacing w:after="200"/>
              <w:jc w:val="center"/>
              <w:rPr>
                <w:rFonts w:ascii="Times New Roman" w:eastAsia="Times New Roman" w:hAnsi="Times New Roman" w:cs="Times New Roman"/>
                <w:b w:val="0"/>
                <w:color w:val="000000"/>
                <w:sz w:val="30"/>
                <w:szCs w:val="30"/>
              </w:rPr>
            </w:pPr>
          </w:p>
        </w:tc>
      </w:tr>
      <w:tr w:rsidR="00407D25" w14:paraId="22AB935E" w14:textId="77777777">
        <w:tc>
          <w:tcPr>
            <w:tcW w:w="1560" w:type="dxa"/>
          </w:tcPr>
          <w:p w14:paraId="4BB1C3D0"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10651</w:t>
            </w:r>
            <w:r>
              <w:rPr>
                <w:rFonts w:ascii="Times New Roman" w:eastAsia="Times New Roman" w:hAnsi="Times New Roman" w:cs="Times New Roman"/>
                <w:color w:val="000000"/>
                <w:sz w:val="30"/>
                <w:szCs w:val="30"/>
                <w:highlight w:val="white"/>
              </w:rPr>
              <w:t xml:space="preserve"> </w:t>
            </w:r>
          </w:p>
        </w:tc>
        <w:tc>
          <w:tcPr>
            <w:tcW w:w="7245" w:type="dxa"/>
          </w:tcPr>
          <w:p w14:paraId="7DB1DC06"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Mobile view issues</w:t>
            </w:r>
          </w:p>
        </w:tc>
        <w:tc>
          <w:tcPr>
            <w:tcW w:w="4995" w:type="dxa"/>
          </w:tcPr>
          <w:p w14:paraId="2B52CDBD"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Medium</w:t>
            </w:r>
          </w:p>
        </w:tc>
      </w:tr>
    </w:tbl>
    <w:p w14:paraId="2B415078" w14:textId="77777777" w:rsidR="00407D25" w:rsidRDefault="00407D25">
      <w:pPr>
        <w:spacing w:after="200"/>
        <w:rPr>
          <w:rFonts w:ascii="Times New Roman" w:eastAsia="Times New Roman" w:hAnsi="Times New Roman" w:cs="Times New Roman"/>
          <w:sz w:val="30"/>
          <w:szCs w:val="30"/>
        </w:rPr>
      </w:pPr>
    </w:p>
    <w:p w14:paraId="03B8E4D6" w14:textId="77777777" w:rsidR="00407D25" w:rsidRDefault="00000000">
      <w:pPr>
        <w:pStyle w:val="Heading1"/>
        <w:numPr>
          <w:ilvl w:val="0"/>
          <w:numId w:val="1"/>
        </w:numPr>
        <w:spacing w:before="240" w:after="200"/>
        <w:rPr>
          <w:rFonts w:ascii="Times New Roman" w:eastAsia="Times New Roman" w:hAnsi="Times New Roman" w:cs="Times New Roman"/>
          <w:sz w:val="34"/>
          <w:szCs w:val="34"/>
        </w:rPr>
      </w:pPr>
      <w:r>
        <w:rPr>
          <w:rFonts w:ascii="Times New Roman" w:eastAsia="Times New Roman" w:hAnsi="Times New Roman" w:cs="Times New Roman"/>
          <w:sz w:val="34"/>
          <w:szCs w:val="34"/>
        </w:rPr>
        <w:t>Change Requests</w:t>
      </w:r>
    </w:p>
    <w:p w14:paraId="672FA607" w14:textId="77777777" w:rsidR="00407D25" w:rsidRDefault="00000000">
      <w:pPr>
        <w:spacing w:before="120" w:after="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Attached link for the change requests generated during the test </w:t>
      </w:r>
      <w:proofErr w:type="gramStart"/>
      <w:r>
        <w:rPr>
          <w:rFonts w:ascii="Times New Roman" w:eastAsia="Times New Roman" w:hAnsi="Times New Roman" w:cs="Times New Roman"/>
          <w:sz w:val="30"/>
          <w:szCs w:val="30"/>
        </w:rPr>
        <w:t>phase</w:t>
      </w:r>
      <w:proofErr w:type="gramEnd"/>
    </w:p>
    <w:tbl>
      <w:tblPr>
        <w:tblStyle w:val="ae"/>
        <w:tblW w:w="13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70"/>
      </w:tblGrid>
      <w:tr w:rsidR="00407D25" w14:paraId="1022ED26" w14:textId="77777777">
        <w:trPr>
          <w:trHeight w:val="280"/>
        </w:trPr>
        <w:tc>
          <w:tcPr>
            <w:tcW w:w="13770" w:type="dxa"/>
          </w:tcPr>
          <w:p w14:paraId="2A0154E7" w14:textId="77777777" w:rsidR="00407D25" w:rsidRDefault="00000000">
            <w:pPr>
              <w:spacing w:after="200"/>
              <w:rPr>
                <w:rFonts w:ascii="Times New Roman" w:eastAsia="Times New Roman" w:hAnsi="Times New Roman" w:cs="Times New Roman"/>
                <w:color w:val="000000"/>
                <w:sz w:val="30"/>
                <w:szCs w:val="30"/>
              </w:rPr>
            </w:pPr>
            <w:hyperlink r:id="rId9" w:anchor="gid=0">
              <w:r>
                <w:rPr>
                  <w:rFonts w:ascii="Times New Roman" w:eastAsia="Times New Roman" w:hAnsi="Times New Roman" w:cs="Times New Roman"/>
                  <w:color w:val="000000"/>
                  <w:sz w:val="30"/>
                  <w:szCs w:val="30"/>
                  <w:u w:val="single"/>
                </w:rPr>
                <w:t>https://docs.google.com/spreadsheets/d/1RE5zkYoQyWO0im2Mwfgz-7FzJZnOyXMJnCM4AGSkBy4/edit#gid=0</w:t>
              </w:r>
            </w:hyperlink>
          </w:p>
        </w:tc>
      </w:tr>
    </w:tbl>
    <w:p w14:paraId="26F08C5E" w14:textId="77777777" w:rsidR="00407D25" w:rsidRDefault="00407D25">
      <w:pPr>
        <w:spacing w:after="200"/>
        <w:rPr>
          <w:rFonts w:ascii="Times New Roman" w:eastAsia="Times New Roman" w:hAnsi="Times New Roman" w:cs="Times New Roman"/>
          <w:sz w:val="30"/>
          <w:szCs w:val="30"/>
        </w:rPr>
      </w:pPr>
    </w:p>
    <w:p w14:paraId="7545C983" w14:textId="77777777" w:rsidR="00407D25" w:rsidRDefault="00000000">
      <w:pPr>
        <w:pStyle w:val="Heading1"/>
        <w:numPr>
          <w:ilvl w:val="0"/>
          <w:numId w:val="1"/>
        </w:numPr>
        <w:spacing w:after="200"/>
        <w:rPr>
          <w:rFonts w:ascii="Times New Roman" w:eastAsia="Times New Roman" w:hAnsi="Times New Roman" w:cs="Times New Roman"/>
          <w:sz w:val="34"/>
          <w:szCs w:val="34"/>
        </w:rPr>
      </w:pPr>
      <w:bookmarkStart w:id="4" w:name="_heading=h.p8tpawkiq853" w:colFirst="0" w:colLast="0"/>
      <w:bookmarkEnd w:id="4"/>
      <w:r>
        <w:rPr>
          <w:rFonts w:ascii="Times New Roman" w:eastAsia="Times New Roman" w:hAnsi="Times New Roman" w:cs="Times New Roman"/>
          <w:sz w:val="34"/>
          <w:szCs w:val="34"/>
        </w:rPr>
        <w:t>Load Test Results</w:t>
      </w:r>
    </w:p>
    <w:p w14:paraId="11509EDA" w14:textId="77777777" w:rsidR="00407D25" w:rsidRDefault="00000000">
      <w:pPr>
        <w:keepLines/>
        <w:spacing w:before="200"/>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Load testing was performed on the following pages, and the results are as follows:</w:t>
      </w:r>
    </w:p>
    <w:p w14:paraId="5CEAD933" w14:textId="77777777" w:rsidR="00407D25" w:rsidRDefault="00000000">
      <w:pPr>
        <w:keepLines/>
        <w:numPr>
          <w:ilvl w:val="0"/>
          <w:numId w:val="2"/>
        </w:numPr>
        <w:spacing w:before="20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Sign-in page: 1 test case </w:t>
      </w:r>
      <w:proofErr w:type="gramStart"/>
      <w:r>
        <w:rPr>
          <w:rFonts w:ascii="Times New Roman" w:eastAsia="Times New Roman" w:hAnsi="Times New Roman" w:cs="Times New Roman"/>
          <w:sz w:val="30"/>
          <w:szCs w:val="30"/>
        </w:rPr>
        <w:t>failed</w:t>
      </w:r>
      <w:proofErr w:type="gramEnd"/>
    </w:p>
    <w:p w14:paraId="389B68B9" w14:textId="77777777" w:rsidR="00407D25" w:rsidRDefault="00000000">
      <w:pPr>
        <w:keepLines/>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Employee list and creation page: 14 test cases </w:t>
      </w:r>
      <w:proofErr w:type="gramStart"/>
      <w:r>
        <w:rPr>
          <w:rFonts w:ascii="Times New Roman" w:eastAsia="Times New Roman" w:hAnsi="Times New Roman" w:cs="Times New Roman"/>
          <w:sz w:val="30"/>
          <w:szCs w:val="30"/>
        </w:rPr>
        <w:t>failed</w:t>
      </w:r>
      <w:proofErr w:type="gramEnd"/>
    </w:p>
    <w:p w14:paraId="3D0D49F7" w14:textId="77777777" w:rsidR="00407D25" w:rsidRDefault="00000000">
      <w:pPr>
        <w:keepLines/>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Driver list and creation page: 2 test cases </w:t>
      </w:r>
      <w:proofErr w:type="gramStart"/>
      <w:r>
        <w:rPr>
          <w:rFonts w:ascii="Times New Roman" w:eastAsia="Times New Roman" w:hAnsi="Times New Roman" w:cs="Times New Roman"/>
          <w:sz w:val="30"/>
          <w:szCs w:val="30"/>
        </w:rPr>
        <w:t>failed</w:t>
      </w:r>
      <w:proofErr w:type="gramEnd"/>
    </w:p>
    <w:p w14:paraId="41DB4A85" w14:textId="77777777" w:rsidR="00407D25" w:rsidRDefault="00000000">
      <w:pPr>
        <w:keepLines/>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Coupon list and creation page: 1 test case </w:t>
      </w:r>
      <w:proofErr w:type="gramStart"/>
      <w:r>
        <w:rPr>
          <w:rFonts w:ascii="Times New Roman" w:eastAsia="Times New Roman" w:hAnsi="Times New Roman" w:cs="Times New Roman"/>
          <w:sz w:val="30"/>
          <w:szCs w:val="30"/>
        </w:rPr>
        <w:t>failed</w:t>
      </w:r>
      <w:proofErr w:type="gramEnd"/>
    </w:p>
    <w:p w14:paraId="14C6963A" w14:textId="77777777" w:rsidR="00407D25" w:rsidRDefault="00000000">
      <w:pPr>
        <w:spacing w:after="200"/>
        <w:ind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Attached link for the Load test report </w:t>
      </w:r>
      <w:proofErr w:type="gramStart"/>
      <w:r>
        <w:rPr>
          <w:rFonts w:ascii="Times New Roman" w:eastAsia="Times New Roman" w:hAnsi="Times New Roman" w:cs="Times New Roman"/>
          <w:b/>
          <w:sz w:val="30"/>
          <w:szCs w:val="30"/>
        </w:rPr>
        <w:t>below</w:t>
      </w:r>
      <w:proofErr w:type="gramEnd"/>
    </w:p>
    <w:tbl>
      <w:tblPr>
        <w:tblStyle w:val="af"/>
        <w:tblW w:w="13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70"/>
      </w:tblGrid>
      <w:tr w:rsidR="00407D25" w14:paraId="781DA75C" w14:textId="77777777">
        <w:trPr>
          <w:trHeight w:val="280"/>
        </w:trPr>
        <w:tc>
          <w:tcPr>
            <w:tcW w:w="13770" w:type="dxa"/>
          </w:tcPr>
          <w:p w14:paraId="217DF49B" w14:textId="77777777" w:rsidR="00407D25" w:rsidRDefault="00000000">
            <w:pPr>
              <w:spacing w:after="200"/>
              <w:rPr>
                <w:rFonts w:ascii="Times New Roman" w:eastAsia="Times New Roman" w:hAnsi="Times New Roman" w:cs="Times New Roman"/>
                <w:color w:val="000000"/>
                <w:sz w:val="30"/>
                <w:szCs w:val="30"/>
              </w:rPr>
            </w:pPr>
            <w:hyperlink r:id="rId10" w:anchor="gid=0">
              <w:r>
                <w:rPr>
                  <w:rFonts w:ascii="Times New Roman" w:eastAsia="Times New Roman" w:hAnsi="Times New Roman" w:cs="Times New Roman"/>
                  <w:color w:val="000000"/>
                  <w:sz w:val="30"/>
                  <w:szCs w:val="30"/>
                  <w:u w:val="single"/>
                </w:rPr>
                <w:t>https://docs.google.com/spreadsheets/d/1rkjtbHtMNGT9wLpGOh5FQ99S2oLGnUYXl4-qpGxt2m0/edit#gid=0</w:t>
              </w:r>
            </w:hyperlink>
          </w:p>
        </w:tc>
      </w:tr>
    </w:tbl>
    <w:p w14:paraId="24AA7873" w14:textId="77777777" w:rsidR="00407D25" w:rsidRDefault="00407D25">
      <w:pPr>
        <w:spacing w:after="200"/>
        <w:rPr>
          <w:rFonts w:ascii="Times New Roman" w:eastAsia="Times New Roman" w:hAnsi="Times New Roman" w:cs="Times New Roman"/>
          <w:sz w:val="30"/>
          <w:szCs w:val="30"/>
        </w:rPr>
      </w:pPr>
    </w:p>
    <w:p w14:paraId="3ADB895A" w14:textId="77777777" w:rsidR="00407D25" w:rsidRDefault="00000000">
      <w:pPr>
        <w:pStyle w:val="Heading1"/>
        <w:numPr>
          <w:ilvl w:val="0"/>
          <w:numId w:val="1"/>
        </w:numPr>
        <w:spacing w:after="200"/>
        <w:rPr>
          <w:rFonts w:ascii="Times New Roman" w:eastAsia="Times New Roman" w:hAnsi="Times New Roman" w:cs="Times New Roman"/>
          <w:sz w:val="34"/>
          <w:szCs w:val="34"/>
        </w:rPr>
      </w:pPr>
      <w:bookmarkStart w:id="5" w:name="_heading=h.v0zfqhwiwbm8" w:colFirst="0" w:colLast="0"/>
      <w:bookmarkEnd w:id="5"/>
      <w:r>
        <w:rPr>
          <w:rFonts w:ascii="Times New Roman" w:eastAsia="Times New Roman" w:hAnsi="Times New Roman" w:cs="Times New Roman"/>
          <w:sz w:val="34"/>
          <w:szCs w:val="34"/>
        </w:rPr>
        <w:t>Exit Criteria Status</w:t>
      </w:r>
    </w:p>
    <w:tbl>
      <w:tblPr>
        <w:tblStyle w:val="af0"/>
        <w:tblW w:w="13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0"/>
        <w:gridCol w:w="3090"/>
        <w:gridCol w:w="5280"/>
      </w:tblGrid>
      <w:tr w:rsidR="00407D25" w14:paraId="5B307018" w14:textId="77777777">
        <w:trPr>
          <w:tblHeader/>
        </w:trPr>
        <w:tc>
          <w:tcPr>
            <w:tcW w:w="5430" w:type="dxa"/>
            <w:shd w:val="clear" w:color="auto" w:fill="D0CECE"/>
          </w:tcPr>
          <w:p w14:paraId="133116AB"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Exit Criteria</w:t>
            </w:r>
          </w:p>
        </w:tc>
        <w:tc>
          <w:tcPr>
            <w:tcW w:w="3090" w:type="dxa"/>
            <w:shd w:val="clear" w:color="auto" w:fill="D0CECE"/>
          </w:tcPr>
          <w:p w14:paraId="5D3F50D9"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Criteria Met? (Yes/No)</w:t>
            </w:r>
          </w:p>
        </w:tc>
        <w:tc>
          <w:tcPr>
            <w:tcW w:w="5280" w:type="dxa"/>
            <w:shd w:val="clear" w:color="auto" w:fill="D0CECE"/>
          </w:tcPr>
          <w:p w14:paraId="610D6D8C" w14:textId="77777777" w:rsidR="00407D25" w:rsidRDefault="00000000">
            <w:pPr>
              <w:spacing w:after="2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If No, Describe Plan of Action</w:t>
            </w:r>
          </w:p>
        </w:tc>
      </w:tr>
      <w:tr w:rsidR="00407D25" w14:paraId="3AFEAE84" w14:textId="77777777">
        <w:tc>
          <w:tcPr>
            <w:tcW w:w="5430" w:type="dxa"/>
          </w:tcPr>
          <w:p w14:paraId="6C49398F" w14:textId="77777777" w:rsidR="00407D25" w:rsidRDefault="00000000">
            <w:pPr>
              <w:spacing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All test scripts have been successfully executed.</w:t>
            </w:r>
          </w:p>
        </w:tc>
        <w:tc>
          <w:tcPr>
            <w:tcW w:w="3090" w:type="dxa"/>
          </w:tcPr>
          <w:p w14:paraId="503211EB"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Yes</w:t>
            </w:r>
          </w:p>
        </w:tc>
        <w:tc>
          <w:tcPr>
            <w:tcW w:w="5280" w:type="dxa"/>
          </w:tcPr>
          <w:p w14:paraId="2BE63EA9" w14:textId="77777777" w:rsidR="00407D25" w:rsidRDefault="00407D25">
            <w:pPr>
              <w:spacing w:after="200"/>
              <w:rPr>
                <w:rFonts w:ascii="Times New Roman" w:eastAsia="Times New Roman" w:hAnsi="Times New Roman" w:cs="Times New Roman"/>
                <w:b w:val="0"/>
                <w:color w:val="000000"/>
                <w:sz w:val="30"/>
                <w:szCs w:val="30"/>
              </w:rPr>
            </w:pPr>
          </w:p>
        </w:tc>
      </w:tr>
      <w:tr w:rsidR="00407D25" w14:paraId="484CC683" w14:textId="77777777">
        <w:tc>
          <w:tcPr>
            <w:tcW w:w="5430" w:type="dxa"/>
          </w:tcPr>
          <w:p w14:paraId="5779BE9D" w14:textId="77777777" w:rsidR="00407D25" w:rsidRDefault="00000000">
            <w:pPr>
              <w:spacing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All expected and actual results are captured and documented with the test script(s).</w:t>
            </w:r>
          </w:p>
        </w:tc>
        <w:tc>
          <w:tcPr>
            <w:tcW w:w="3090" w:type="dxa"/>
          </w:tcPr>
          <w:p w14:paraId="749283DE"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Yes</w:t>
            </w:r>
          </w:p>
        </w:tc>
        <w:tc>
          <w:tcPr>
            <w:tcW w:w="5280" w:type="dxa"/>
          </w:tcPr>
          <w:p w14:paraId="33D9DF00" w14:textId="77777777" w:rsidR="00407D25" w:rsidRDefault="00407D25">
            <w:pPr>
              <w:spacing w:after="200"/>
              <w:rPr>
                <w:rFonts w:ascii="Times New Roman" w:eastAsia="Times New Roman" w:hAnsi="Times New Roman" w:cs="Times New Roman"/>
                <w:b w:val="0"/>
                <w:color w:val="000000"/>
                <w:sz w:val="30"/>
                <w:szCs w:val="30"/>
              </w:rPr>
            </w:pPr>
          </w:p>
        </w:tc>
      </w:tr>
      <w:tr w:rsidR="00407D25" w14:paraId="0B14676B" w14:textId="77777777">
        <w:tc>
          <w:tcPr>
            <w:tcW w:w="5430" w:type="dxa"/>
          </w:tcPr>
          <w:p w14:paraId="44685C51" w14:textId="77777777" w:rsidR="00407D25" w:rsidRDefault="00000000">
            <w:pPr>
              <w:spacing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All identified critical or high-severity defects have been corrected and retested.</w:t>
            </w:r>
          </w:p>
        </w:tc>
        <w:tc>
          <w:tcPr>
            <w:tcW w:w="3090" w:type="dxa"/>
          </w:tcPr>
          <w:p w14:paraId="72AA6943"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No</w:t>
            </w:r>
          </w:p>
        </w:tc>
        <w:tc>
          <w:tcPr>
            <w:tcW w:w="5280" w:type="dxa"/>
          </w:tcPr>
          <w:p w14:paraId="0E952761" w14:textId="77777777" w:rsidR="00407D25" w:rsidRDefault="00000000">
            <w:pPr>
              <w:spacing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As there were some issues under design consideration, and a few addressed issues have been temporarily moved to the backlog.</w:t>
            </w:r>
          </w:p>
        </w:tc>
      </w:tr>
      <w:tr w:rsidR="00407D25" w14:paraId="6F3351CC" w14:textId="77777777">
        <w:tc>
          <w:tcPr>
            <w:tcW w:w="5430" w:type="dxa"/>
          </w:tcPr>
          <w:p w14:paraId="28D029AC" w14:textId="77777777" w:rsidR="00407D25" w:rsidRDefault="00000000">
            <w:pPr>
              <w:spacing w:after="200"/>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Any unresolved defects are documented and signed off by the project manager.</w:t>
            </w:r>
          </w:p>
        </w:tc>
        <w:tc>
          <w:tcPr>
            <w:tcW w:w="3090" w:type="dxa"/>
          </w:tcPr>
          <w:p w14:paraId="54DB6EFE" w14:textId="77777777" w:rsidR="00407D25" w:rsidRDefault="00000000">
            <w:pPr>
              <w:spacing w:after="200"/>
              <w:jc w:val="center"/>
              <w:rPr>
                <w:rFonts w:ascii="Times New Roman" w:eastAsia="Times New Roman" w:hAnsi="Times New Roman" w:cs="Times New Roman"/>
                <w:b w:val="0"/>
                <w:color w:val="000000"/>
                <w:sz w:val="30"/>
                <w:szCs w:val="30"/>
              </w:rPr>
            </w:pPr>
            <w:r>
              <w:rPr>
                <w:rFonts w:ascii="Times New Roman" w:eastAsia="Times New Roman" w:hAnsi="Times New Roman" w:cs="Times New Roman"/>
                <w:b w:val="0"/>
                <w:color w:val="000000"/>
                <w:sz w:val="30"/>
                <w:szCs w:val="30"/>
              </w:rPr>
              <w:t>Yes</w:t>
            </w:r>
          </w:p>
        </w:tc>
        <w:tc>
          <w:tcPr>
            <w:tcW w:w="5280" w:type="dxa"/>
          </w:tcPr>
          <w:p w14:paraId="013DF95E" w14:textId="77777777" w:rsidR="00407D25" w:rsidRDefault="00407D25">
            <w:pPr>
              <w:spacing w:after="200"/>
              <w:rPr>
                <w:rFonts w:ascii="Times New Roman" w:eastAsia="Times New Roman" w:hAnsi="Times New Roman" w:cs="Times New Roman"/>
                <w:b w:val="0"/>
                <w:color w:val="000000"/>
                <w:sz w:val="30"/>
                <w:szCs w:val="30"/>
              </w:rPr>
            </w:pPr>
          </w:p>
          <w:p w14:paraId="41943EA0" w14:textId="77777777" w:rsidR="00407D25" w:rsidRDefault="00407D25">
            <w:pPr>
              <w:spacing w:after="200"/>
              <w:rPr>
                <w:rFonts w:ascii="Times New Roman" w:eastAsia="Times New Roman" w:hAnsi="Times New Roman" w:cs="Times New Roman"/>
                <w:b w:val="0"/>
                <w:color w:val="000000"/>
                <w:sz w:val="30"/>
                <w:szCs w:val="30"/>
              </w:rPr>
            </w:pPr>
          </w:p>
        </w:tc>
      </w:tr>
    </w:tbl>
    <w:p w14:paraId="1ED5E3F7" w14:textId="77777777" w:rsidR="00407D25" w:rsidRDefault="00407D25">
      <w:pPr>
        <w:spacing w:after="200"/>
        <w:rPr>
          <w:rFonts w:ascii="Times New Roman" w:eastAsia="Times New Roman" w:hAnsi="Times New Roman" w:cs="Times New Roman"/>
          <w:sz w:val="30"/>
          <w:szCs w:val="30"/>
        </w:rPr>
      </w:pPr>
    </w:p>
    <w:sectPr w:rsidR="00407D25">
      <w:headerReference w:type="even" r:id="rId11"/>
      <w:headerReference w:type="default" r:id="rId12"/>
      <w:footerReference w:type="even" r:id="rId13"/>
      <w:footerReference w:type="default" r:id="rId14"/>
      <w:headerReference w:type="first" r:id="rId15"/>
      <w:footerReference w:type="first" r:id="rId16"/>
      <w:pgSz w:w="16838" w:h="2381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0540" w14:textId="77777777" w:rsidR="00044BCA" w:rsidRDefault="00044BCA">
      <w:r>
        <w:separator/>
      </w:r>
    </w:p>
  </w:endnote>
  <w:endnote w:type="continuationSeparator" w:id="0">
    <w:p w14:paraId="71009E4D" w14:textId="77777777" w:rsidR="00044BCA" w:rsidRDefault="00044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6532" w14:textId="77777777" w:rsidR="00407D25" w:rsidRDefault="00407D25">
    <w:pPr>
      <w:pBdr>
        <w:top w:val="nil"/>
        <w:left w:val="nil"/>
        <w:bottom w:val="nil"/>
        <w:right w:val="nil"/>
        <w:between w:val="nil"/>
      </w:pBdr>
      <w:tabs>
        <w:tab w:val="center" w:pos="4320"/>
        <w:tab w:val="right" w:pos="8640"/>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179F" w14:textId="76151EFC" w:rsidR="00407D25" w:rsidRDefault="00000000">
    <w:pPr>
      <w:pBdr>
        <w:top w:val="nil"/>
        <w:left w:val="nil"/>
        <w:bottom w:val="nil"/>
        <w:right w:val="nil"/>
        <w:between w:val="nil"/>
      </w:pBdr>
      <w:tabs>
        <w:tab w:val="center" w:pos="4320"/>
        <w:tab w:val="right" w:pos="8640"/>
        <w:tab w:val="center" w:pos="4680"/>
        <w:tab w:val="right" w:pos="9360"/>
      </w:tabs>
      <w:rPr>
        <w:color w:val="000000"/>
        <w:sz w:val="20"/>
        <w:szCs w:val="20"/>
      </w:rPr>
    </w:pPr>
    <w:r>
      <w:rPr>
        <w:color w:val="000000"/>
        <w:sz w:val="20"/>
        <w:szCs w:val="20"/>
      </w:rPr>
      <w:t>Test Closure Report</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0D47D5">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0D47D5">
      <w:rPr>
        <w:noProof/>
        <w:color w:val="000000"/>
        <w:sz w:val="20"/>
        <w:szCs w:val="20"/>
      </w:rPr>
      <w:t>2</w:t>
    </w:r>
    <w:r>
      <w:rPr>
        <w:color w:val="000000"/>
        <w:sz w:val="20"/>
        <w:szCs w:val="20"/>
      </w:rPr>
      <w:fldChar w:fldCharType="end"/>
    </w:r>
    <w:r>
      <w:rPr>
        <w:color w:val="000000"/>
        <w:sz w:val="20"/>
        <w:szCs w:val="20"/>
      </w:rPr>
      <w:tab/>
    </w:r>
    <w:r w:rsidR="00FB0134">
      <w:rPr>
        <w:color w:val="000000"/>
        <w:sz w:val="20"/>
        <w:szCs w:val="20"/>
      </w:rPr>
      <w:t>Digital Credentials</w:t>
    </w:r>
    <w:r>
      <w:rPr>
        <w:color w:val="000000"/>
        <w:sz w:val="20"/>
        <w:szCs w:val="20"/>
      </w:rPr>
      <w:t xml:space="preserve"> (Rev. 07/2017)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A251" w14:textId="77777777" w:rsidR="00407D25" w:rsidRDefault="00407D25">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46BE" w14:textId="77777777" w:rsidR="00044BCA" w:rsidRDefault="00044BCA">
      <w:r>
        <w:separator/>
      </w:r>
    </w:p>
  </w:footnote>
  <w:footnote w:type="continuationSeparator" w:id="0">
    <w:p w14:paraId="6E64878C" w14:textId="77777777" w:rsidR="00044BCA" w:rsidRDefault="00044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C0D0" w14:textId="77777777" w:rsidR="00407D25" w:rsidRDefault="00407D25">
    <w:pPr>
      <w:pBdr>
        <w:top w:val="nil"/>
        <w:left w:val="nil"/>
        <w:bottom w:val="nil"/>
        <w:right w:val="nil"/>
        <w:between w:val="nil"/>
      </w:pBdr>
      <w:tabs>
        <w:tab w:val="center" w:pos="4320"/>
        <w:tab w:val="right" w:pos="8640"/>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2B1F" w14:textId="304473B4" w:rsidR="00407D25" w:rsidRDefault="000D47D5">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noProof/>
        <w:color w:val="000000"/>
        <w:sz w:val="20"/>
        <w:szCs w:val="20"/>
      </w:rPr>
      <w:drawing>
        <wp:inline distT="0" distB="0" distL="0" distR="0" wp14:anchorId="6BA1EF18" wp14:editId="51B4CBBE">
          <wp:extent cx="1315240" cy="603885"/>
          <wp:effectExtent l="0" t="0" r="0" b="5715"/>
          <wp:docPr id="1131823473" name="Picture 1"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23473" name="Picture 1" descr="A logo with blue and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60799" cy="6248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44C5" w14:textId="77777777" w:rsidR="00407D25" w:rsidRDefault="00407D25">
    <w:pPr>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3E6"/>
    <w:multiLevelType w:val="multilevel"/>
    <w:tmpl w:val="387EA1F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62500C"/>
    <w:multiLevelType w:val="multilevel"/>
    <w:tmpl w:val="3DF098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A477F44"/>
    <w:multiLevelType w:val="multilevel"/>
    <w:tmpl w:val="37727B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9873702">
    <w:abstractNumId w:val="0"/>
  </w:num>
  <w:num w:numId="2" w16cid:durableId="1260598842">
    <w:abstractNumId w:val="1"/>
  </w:num>
  <w:num w:numId="3" w16cid:durableId="136383960">
    <w:abstractNumId w:val="2"/>
  </w:num>
  <w:num w:numId="4" w16cid:durableId="1046562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1821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7399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0620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2912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468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9228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0101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19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0381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0453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D25"/>
    <w:rsid w:val="00044BCA"/>
    <w:rsid w:val="000D47D5"/>
    <w:rsid w:val="00407D25"/>
    <w:rsid w:val="00FB01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F7EF4"/>
  <w15:docId w15:val="{5ACFAE3A-BB6D-4BB6-98E1-185F1120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31"/>
    <w:rPr>
      <w:szCs w:val="24"/>
    </w:rPr>
  </w:style>
  <w:style w:type="paragraph" w:styleId="Heading1">
    <w:name w:val="heading 1"/>
    <w:basedOn w:val="Normal"/>
    <w:next w:val="Normal"/>
    <w:uiPriority w:val="9"/>
    <w:qFormat/>
    <w:rsid w:val="00B03505"/>
    <w:pPr>
      <w:numPr>
        <w:numId w:val="3"/>
      </w:numPr>
      <w:shd w:val="clear" w:color="auto" w:fill="D9D9D9"/>
      <w:spacing w:before="40" w:after="40"/>
      <w:outlineLvl w:val="0"/>
    </w:pPr>
    <w:rPr>
      <w:rFonts w:cs="Arial"/>
      <w:b/>
      <w:bCs/>
      <w:sz w:val="28"/>
      <w:szCs w:val="32"/>
    </w:rPr>
  </w:style>
  <w:style w:type="paragraph" w:styleId="Heading2">
    <w:name w:val="heading 2"/>
    <w:basedOn w:val="Heading1"/>
    <w:next w:val="Normal"/>
    <w:uiPriority w:val="9"/>
    <w:unhideWhenUsed/>
    <w:qFormat/>
    <w:rsid w:val="00696710"/>
    <w:pPr>
      <w:keepNext/>
      <w:numPr>
        <w:ilvl w:val="1"/>
      </w:numPr>
      <w:ind w:left="864"/>
      <w:outlineLvl w:val="1"/>
    </w:pPr>
  </w:style>
  <w:style w:type="paragraph" w:styleId="Heading3">
    <w:name w:val="heading 3"/>
    <w:basedOn w:val="Normal"/>
    <w:next w:val="Normal"/>
    <w:uiPriority w:val="9"/>
    <w:semiHidden/>
    <w:unhideWhenUsed/>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uiPriority w:val="9"/>
    <w:semiHidden/>
    <w:unhideWhenUsed/>
    <w:qFormat/>
    <w:rsid w:val="004074A0"/>
    <w:pPr>
      <w:keepNext/>
      <w:shd w:val="clear" w:color="auto" w:fill="D9D9D9"/>
      <w:spacing w:before="40" w:after="40"/>
      <w:outlineLvl w:val="3"/>
    </w:pPr>
    <w:rPr>
      <w:b/>
      <w:bCs/>
      <w:sz w:val="20"/>
      <w:szCs w:val="28"/>
    </w:rPr>
  </w:style>
  <w:style w:type="paragraph" w:styleId="Heading5">
    <w:name w:val="heading 5"/>
    <w:basedOn w:val="Normal"/>
    <w:next w:val="Normal"/>
    <w:uiPriority w:val="9"/>
    <w:semiHidden/>
    <w:unhideWhenUsed/>
    <w:qFormat/>
    <w:rsid w:val="004074A0"/>
    <w:pPr>
      <w:shd w:val="clear" w:color="auto" w:fill="D9D9D9"/>
      <w:spacing w:before="40" w:after="40"/>
      <w:outlineLvl w:val="4"/>
    </w:pPr>
    <w:rPr>
      <w:b/>
      <w:bCs/>
      <w:iCs/>
      <w:sz w:val="18"/>
      <w:szCs w:val="26"/>
    </w:rPr>
  </w:style>
  <w:style w:type="paragraph" w:styleId="Heading6">
    <w:name w:val="heading 6"/>
    <w:basedOn w:val="Normal"/>
    <w:next w:val="Normal"/>
    <w:uiPriority w:val="9"/>
    <w:semiHidden/>
    <w:unhideWhenUsed/>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D3940"/>
    <w:pPr>
      <w:spacing w:before="240" w:after="60"/>
      <w:jc w:val="center"/>
      <w:outlineLvl w:val="0"/>
    </w:pPr>
    <w:rPr>
      <w:rFonts w:cs="Arial"/>
      <w:b/>
      <w:bCs/>
      <w:kern w:val="28"/>
      <w:sz w:val="32"/>
      <w:szCs w:val="32"/>
    </w:rPr>
  </w:style>
  <w:style w:type="numbering" w:styleId="111111">
    <w:name w:val="Outline List 2"/>
    <w:basedOn w:val="NoList"/>
    <w:semiHidden/>
    <w:rsid w:val="00BD3940"/>
  </w:style>
  <w:style w:type="numbering" w:styleId="1ai">
    <w:name w:val="Outline List 1"/>
    <w:basedOn w:val="NoList"/>
    <w:semiHidden/>
    <w:rsid w:val="00BD3940"/>
  </w:style>
  <w:style w:type="numbering" w:styleId="ArticleSection">
    <w:name w:val="Outline List 3"/>
    <w:basedOn w:val="NoList"/>
    <w:semiHidden/>
    <w:rsid w:val="00BD3940"/>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tabs>
        <w:tab w:val="num" w:pos="720"/>
      </w:tabs>
      <w:ind w:left="720" w:hanging="720"/>
    </w:pPr>
  </w:style>
  <w:style w:type="paragraph" w:styleId="ListBullet2">
    <w:name w:val="List Bullet 2"/>
    <w:basedOn w:val="Normal"/>
    <w:semiHidden/>
    <w:rsid w:val="00BD3940"/>
    <w:pPr>
      <w:tabs>
        <w:tab w:val="num" w:pos="720"/>
      </w:tabs>
      <w:ind w:left="720" w:hanging="720"/>
    </w:pPr>
  </w:style>
  <w:style w:type="paragraph" w:styleId="ListBullet3">
    <w:name w:val="List Bullet 3"/>
    <w:basedOn w:val="Normal"/>
    <w:semiHidden/>
    <w:rsid w:val="00BD3940"/>
    <w:pPr>
      <w:tabs>
        <w:tab w:val="num" w:pos="720"/>
      </w:tabs>
      <w:ind w:left="720" w:hanging="720"/>
    </w:pPr>
  </w:style>
  <w:style w:type="paragraph" w:styleId="ListBullet4">
    <w:name w:val="List Bullet 4"/>
    <w:basedOn w:val="Normal"/>
    <w:semiHidden/>
    <w:rsid w:val="00BD3940"/>
    <w:pPr>
      <w:tabs>
        <w:tab w:val="num" w:pos="720"/>
      </w:tabs>
      <w:ind w:left="720" w:hanging="720"/>
    </w:pPr>
  </w:style>
  <w:style w:type="paragraph" w:styleId="ListBullet5">
    <w:name w:val="List Bullet 5"/>
    <w:basedOn w:val="Normal"/>
    <w:semiHidden/>
    <w:rsid w:val="00BD3940"/>
    <w:pPr>
      <w:tabs>
        <w:tab w:val="num" w:pos="720"/>
      </w:tabs>
      <w:ind w:left="720" w:hanging="720"/>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tabs>
        <w:tab w:val="num" w:pos="720"/>
      </w:tabs>
      <w:ind w:left="720" w:hanging="720"/>
    </w:pPr>
  </w:style>
  <w:style w:type="paragraph" w:styleId="ListNumber2">
    <w:name w:val="List Number 2"/>
    <w:basedOn w:val="Normal"/>
    <w:rsid w:val="00BD3940"/>
    <w:pPr>
      <w:tabs>
        <w:tab w:val="num" w:pos="720"/>
      </w:tabs>
      <w:ind w:left="720" w:hanging="720"/>
    </w:pPr>
  </w:style>
  <w:style w:type="paragraph" w:styleId="ListNumber3">
    <w:name w:val="List Number 3"/>
    <w:basedOn w:val="Normal"/>
    <w:semiHidden/>
    <w:rsid w:val="00BD3940"/>
    <w:pPr>
      <w:tabs>
        <w:tab w:val="num" w:pos="720"/>
      </w:tabs>
      <w:ind w:left="720" w:hanging="720"/>
    </w:pPr>
  </w:style>
  <w:style w:type="paragraph" w:styleId="ListNumber4">
    <w:name w:val="List Number 4"/>
    <w:basedOn w:val="Normal"/>
    <w:semiHidden/>
    <w:rsid w:val="00BD3940"/>
    <w:pPr>
      <w:tabs>
        <w:tab w:val="num" w:pos="720"/>
      </w:tabs>
      <w:ind w:left="720" w:hanging="720"/>
    </w:pPr>
  </w:style>
  <w:style w:type="paragraph" w:styleId="ListNumber5">
    <w:name w:val="List Number 5"/>
    <w:basedOn w:val="Normal"/>
    <w:semiHidden/>
    <w:rsid w:val="00BD3940"/>
    <w:pPr>
      <w:tabs>
        <w:tab w:val="num" w:pos="720"/>
      </w:tabs>
      <w:ind w:left="720" w:hanging="720"/>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next w:val="Normal"/>
    <w:uiPriority w:val="11"/>
    <w:qFormat/>
    <w:pPr>
      <w:spacing w:after="60"/>
      <w:jc w:val="center"/>
    </w:p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9">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a">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b">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c">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d">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e">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f">
    <w:basedOn w:val="TableNormal"/>
    <w:rPr>
      <w:b/>
      <w:color w:val="FFFFFF"/>
    </w:rPr>
    <w:tblPr>
      <w:tblStyleRowBandSize w:val="1"/>
      <w:tblStyleColBandSize w:val="1"/>
      <w:tblCellMar>
        <w:left w:w="115" w:type="dxa"/>
        <w:right w:w="115" w:type="dxa"/>
      </w:tblCellMar>
    </w:tblPr>
    <w:tcPr>
      <w:shd w:val="clear" w:color="auto" w:fill="auto"/>
    </w:tcPr>
  </w:style>
  <w:style w:type="table" w:customStyle="1" w:styleId="af0">
    <w:basedOn w:val="TableNormal"/>
    <w:rPr>
      <w:b/>
      <w:color w:val="FFFFFF"/>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qvUvHKV9W6gHQRQ6Tg5w9L9Ok2BmCjd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google.com/spreadsheets/d/1rkjtbHtMNGT9wLpGOh5FQ99S2oLGnUYXl4-qpGxt2m0/edit" TargetMode="External"/><Relationship Id="rId4" Type="http://schemas.openxmlformats.org/officeDocument/2006/relationships/settings" Target="settings.xml"/><Relationship Id="rId9" Type="http://schemas.openxmlformats.org/officeDocument/2006/relationships/hyperlink" Target="https://docs.google.com/spreadsheets/d/1RE5zkYoQyWO0im2Mwfgz-7FzJZnOyXMJnCM4AGSkBy4/edi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5HnPYeMDZ+PpIADwIAzKhPTfSg==">CgMxLjAyCGguZ2pkZ3hzMgloLjMwajB6bGwyCWguMWZvYjl0ZTIOaC5rczNwbzR3YWxjZmkyDmgucDh0cGF3a2lxODUzMg5oLnYwemZxaHdpd2JtODgAciExTUstRDY4TmhoTGNiakhTeWZIZy05YVNJNnB3cm9xU0Y=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Information Technology</dc:creator>
  <cp:lastModifiedBy>Udaya Kiran</cp:lastModifiedBy>
  <cp:revision>6</cp:revision>
  <dcterms:created xsi:type="dcterms:W3CDTF">2021-12-21T18:49:00Z</dcterms:created>
  <dcterms:modified xsi:type="dcterms:W3CDTF">2023-07-12T08:33:00Z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