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E9759" w14:textId="552DFE36" w:rsidR="00655113" w:rsidRPr="00555BFE" w:rsidRDefault="00000000" w:rsidP="00555BFE">
      <w:pPr>
        <w:jc w:val="center"/>
        <w:rPr>
          <w:b/>
          <w:bCs/>
          <w:sz w:val="28"/>
          <w:szCs w:val="28"/>
        </w:rPr>
      </w:pPr>
      <w:r w:rsidRPr="00555BFE">
        <w:rPr>
          <w:b/>
          <w:bCs/>
          <w:sz w:val="28"/>
          <w:szCs w:val="28"/>
        </w:rPr>
        <w:t>House Price Prediction</w:t>
      </w:r>
    </w:p>
    <w:p w14:paraId="23219E75" w14:textId="77777777" w:rsidR="00555BFE" w:rsidRDefault="00555BFE" w:rsidP="00555BFE">
      <w:pPr>
        <w:rPr>
          <w:sz w:val="24"/>
          <w:szCs w:val="24"/>
        </w:rPr>
      </w:pPr>
    </w:p>
    <w:p w14:paraId="1CE10661" w14:textId="2A6FEE9C" w:rsidR="00655113" w:rsidRPr="00555BFE" w:rsidRDefault="00000000" w:rsidP="00555BFE">
      <w:pPr>
        <w:rPr>
          <w:b/>
          <w:bCs/>
          <w:sz w:val="24"/>
          <w:szCs w:val="24"/>
          <w:u w:val="single"/>
        </w:rPr>
      </w:pPr>
      <w:r w:rsidRPr="00555BFE">
        <w:rPr>
          <w:b/>
          <w:bCs/>
          <w:sz w:val="24"/>
          <w:szCs w:val="24"/>
          <w:u w:val="single"/>
        </w:rPr>
        <w:t>Problem Statement:</w:t>
      </w:r>
    </w:p>
    <w:p w14:paraId="7FBE70EE" w14:textId="6C1D946D" w:rsidR="00655113" w:rsidRPr="00555BFE" w:rsidRDefault="00000000" w:rsidP="00555BFE">
      <w:pPr>
        <w:rPr>
          <w:sz w:val="24"/>
          <w:szCs w:val="24"/>
        </w:rPr>
      </w:pPr>
      <w:r w:rsidRPr="00555BFE">
        <w:rPr>
          <w:sz w:val="24"/>
          <w:szCs w:val="24"/>
        </w:rPr>
        <w:t xml:space="preserve">To predict the final price of each home according to the market prices </w:t>
      </w:r>
      <w:r w:rsidR="00555BFE" w:rsidRPr="00555BFE">
        <w:rPr>
          <w:sz w:val="24"/>
          <w:szCs w:val="24"/>
        </w:rPr>
        <w:t>considering</w:t>
      </w:r>
      <w:r w:rsidRPr="00555BFE">
        <w:rPr>
          <w:sz w:val="24"/>
          <w:szCs w:val="24"/>
        </w:rPr>
        <w:t xml:space="preserve"> different features ranging from the basic amenities</w:t>
      </w:r>
      <w:r w:rsidR="00555BFE">
        <w:rPr>
          <w:sz w:val="24"/>
          <w:szCs w:val="24"/>
        </w:rPr>
        <w:t xml:space="preserve"> of the house</w:t>
      </w:r>
      <w:r w:rsidRPr="00555BFE">
        <w:rPr>
          <w:sz w:val="24"/>
          <w:szCs w:val="24"/>
        </w:rPr>
        <w:t xml:space="preserve"> to that of its proximity to public transport</w:t>
      </w:r>
      <w:r w:rsidR="00555BFE">
        <w:rPr>
          <w:sz w:val="24"/>
          <w:szCs w:val="24"/>
        </w:rPr>
        <w:t>.</w:t>
      </w:r>
    </w:p>
    <w:p w14:paraId="3B0C2B15" w14:textId="77777777" w:rsidR="00555BFE" w:rsidRDefault="00555BFE" w:rsidP="00555BFE">
      <w:pPr>
        <w:rPr>
          <w:sz w:val="24"/>
          <w:szCs w:val="24"/>
        </w:rPr>
      </w:pPr>
    </w:p>
    <w:p w14:paraId="47FF556B" w14:textId="5BC8A26E" w:rsidR="00655113" w:rsidRPr="00555BFE" w:rsidRDefault="00000000" w:rsidP="00555BFE">
      <w:pPr>
        <w:rPr>
          <w:b/>
          <w:bCs/>
          <w:sz w:val="24"/>
          <w:szCs w:val="24"/>
          <w:u w:val="single"/>
        </w:rPr>
      </w:pPr>
      <w:r w:rsidRPr="00555BFE">
        <w:rPr>
          <w:b/>
          <w:bCs/>
          <w:sz w:val="24"/>
          <w:szCs w:val="24"/>
          <w:u w:val="single"/>
        </w:rPr>
        <w:t>Description:</w:t>
      </w:r>
    </w:p>
    <w:p w14:paraId="297CC68F" w14:textId="77777777" w:rsidR="00655113" w:rsidRPr="00555BFE" w:rsidRDefault="00000000" w:rsidP="00555BFE">
      <w:pPr>
        <w:rPr>
          <w:sz w:val="24"/>
          <w:szCs w:val="24"/>
        </w:rPr>
      </w:pPr>
      <w:r w:rsidRPr="00555BFE">
        <w:rPr>
          <w:sz w:val="24"/>
          <w:szCs w:val="24"/>
        </w:rPr>
        <w:t xml:space="preserve">Buyers are generally not aware of factors that influence </w:t>
      </w:r>
      <w:proofErr w:type="gramStart"/>
      <w:r w:rsidRPr="00555BFE">
        <w:rPr>
          <w:sz w:val="24"/>
          <w:szCs w:val="24"/>
        </w:rPr>
        <w:t>the house</w:t>
      </w:r>
      <w:proofErr w:type="gramEnd"/>
      <w:r w:rsidRPr="00555BFE">
        <w:rPr>
          <w:sz w:val="24"/>
          <w:szCs w:val="24"/>
        </w:rPr>
        <w:t xml:space="preserve"> prices. Hence real estate agents are trusted with the communication between buyers and sellers as well as laying down a legal contract for the transfer. This just creates a </w:t>
      </w:r>
      <w:proofErr w:type="gramStart"/>
      <w:r w:rsidRPr="00555BFE">
        <w:rPr>
          <w:sz w:val="24"/>
          <w:szCs w:val="24"/>
        </w:rPr>
        <w:t>middle man</w:t>
      </w:r>
      <w:proofErr w:type="gramEnd"/>
      <w:r w:rsidRPr="00555BFE">
        <w:rPr>
          <w:sz w:val="24"/>
          <w:szCs w:val="24"/>
        </w:rPr>
        <w:t xml:space="preserve"> and increases the cost of houses.</w:t>
      </w:r>
    </w:p>
    <w:p w14:paraId="32DA29E0" w14:textId="77777777" w:rsidR="00655113" w:rsidRPr="00555BFE" w:rsidRDefault="00000000" w:rsidP="00555BFE">
      <w:pPr>
        <w:rPr>
          <w:sz w:val="24"/>
          <w:szCs w:val="24"/>
        </w:rPr>
      </w:pPr>
      <w:r w:rsidRPr="00555BFE">
        <w:rPr>
          <w:sz w:val="24"/>
          <w:szCs w:val="24"/>
        </w:rPr>
        <w:t xml:space="preserve">They believe that it depends </w:t>
      </w:r>
      <w:proofErr w:type="gramStart"/>
      <w:r w:rsidRPr="00555BFE">
        <w:rPr>
          <w:sz w:val="24"/>
          <w:szCs w:val="24"/>
        </w:rPr>
        <w:t>upon:</w:t>
      </w:r>
      <w:proofErr w:type="gramEnd"/>
      <w:r w:rsidRPr="00555BFE">
        <w:rPr>
          <w:sz w:val="24"/>
          <w:szCs w:val="24"/>
        </w:rPr>
        <w:t xml:space="preserve"> 1) The square foot area 2) </w:t>
      </w:r>
      <w:proofErr w:type="spellStart"/>
      <w:r w:rsidRPr="00555BFE">
        <w:rPr>
          <w:sz w:val="24"/>
          <w:szCs w:val="24"/>
        </w:rPr>
        <w:t>Neighbourhood</w:t>
      </w:r>
      <w:proofErr w:type="spellEnd"/>
      <w:r w:rsidRPr="00555BFE">
        <w:rPr>
          <w:sz w:val="24"/>
          <w:szCs w:val="24"/>
        </w:rPr>
        <w:t xml:space="preserve"> 3) The no. of bedrooms. But it depends upon many factors also</w:t>
      </w:r>
      <w:proofErr w:type="gramStart"/>
      <w:r w:rsidRPr="00555BFE">
        <w:rPr>
          <w:sz w:val="24"/>
          <w:szCs w:val="24"/>
        </w:rPr>
        <w:t>…..</w:t>
      </w:r>
      <w:proofErr w:type="gramEnd"/>
      <w:r w:rsidRPr="00555BFE">
        <w:rPr>
          <w:sz w:val="24"/>
          <w:szCs w:val="24"/>
        </w:rPr>
        <w:t xml:space="preserve">Such as: 1) No. of </w:t>
      </w:r>
      <w:proofErr w:type="spellStart"/>
      <w:r w:rsidRPr="00555BFE">
        <w:rPr>
          <w:sz w:val="24"/>
          <w:szCs w:val="24"/>
        </w:rPr>
        <w:t>storeys</w:t>
      </w:r>
      <w:proofErr w:type="spellEnd"/>
      <w:r w:rsidRPr="00555BFE">
        <w:rPr>
          <w:sz w:val="24"/>
          <w:szCs w:val="24"/>
        </w:rPr>
        <w:t>. 2) Area outside the house 3) Rooms on one floor etc.</w:t>
      </w:r>
    </w:p>
    <w:p w14:paraId="76854C9D" w14:textId="77777777" w:rsidR="00655113" w:rsidRPr="00555BFE" w:rsidRDefault="00000000" w:rsidP="00555BFE">
      <w:pPr>
        <w:rPr>
          <w:sz w:val="24"/>
          <w:szCs w:val="24"/>
        </w:rPr>
      </w:pPr>
      <w:r w:rsidRPr="00555BFE">
        <w:rPr>
          <w:sz w:val="24"/>
          <w:szCs w:val="24"/>
        </w:rPr>
        <w:t xml:space="preserve">Therefore, it is important to predict housing prices without bias to help both the buyers and sellers make their decisions and a data science technique is required to do the job of a </w:t>
      </w:r>
      <w:proofErr w:type="gramStart"/>
      <w:r w:rsidRPr="00555BFE">
        <w:rPr>
          <w:sz w:val="24"/>
          <w:szCs w:val="24"/>
        </w:rPr>
        <w:t>middle man</w:t>
      </w:r>
      <w:proofErr w:type="gramEnd"/>
      <w:r w:rsidRPr="00555BFE">
        <w:rPr>
          <w:sz w:val="24"/>
          <w:szCs w:val="24"/>
        </w:rPr>
        <w:t xml:space="preserve"> hence the buyers can save their unnecessary expenditures.</w:t>
      </w:r>
    </w:p>
    <w:p w14:paraId="72D925DB" w14:textId="77777777" w:rsidR="00655113" w:rsidRPr="00555BFE" w:rsidRDefault="00655113" w:rsidP="00555BFE">
      <w:pPr>
        <w:rPr>
          <w:sz w:val="24"/>
          <w:szCs w:val="24"/>
        </w:rPr>
      </w:pPr>
    </w:p>
    <w:p w14:paraId="0F8E4875" w14:textId="77777777" w:rsidR="00655113" w:rsidRPr="00555BFE" w:rsidRDefault="00000000" w:rsidP="00555BFE">
      <w:pPr>
        <w:rPr>
          <w:sz w:val="24"/>
          <w:szCs w:val="24"/>
        </w:rPr>
      </w:pPr>
      <w:r w:rsidRPr="00555BFE">
        <w:rPr>
          <w:sz w:val="24"/>
          <w:szCs w:val="24"/>
        </w:rPr>
        <w:t>Data Wrangling:</w:t>
      </w:r>
    </w:p>
    <w:p w14:paraId="607E7AC2" w14:textId="77777777" w:rsidR="00655113" w:rsidRPr="00555BFE" w:rsidRDefault="00655113" w:rsidP="00555BFE">
      <w:pPr>
        <w:rPr>
          <w:sz w:val="24"/>
          <w:szCs w:val="24"/>
        </w:rPr>
      </w:pPr>
    </w:p>
    <w:p w14:paraId="6F383E8A" w14:textId="77777777" w:rsidR="00655113" w:rsidRPr="00555BFE" w:rsidRDefault="00000000" w:rsidP="00555BFE">
      <w:pPr>
        <w:rPr>
          <w:sz w:val="24"/>
          <w:szCs w:val="24"/>
        </w:rPr>
      </w:pPr>
      <w:r w:rsidRPr="00555BFE">
        <w:rPr>
          <w:sz w:val="24"/>
          <w:szCs w:val="24"/>
        </w:rPr>
        <w:t xml:space="preserve">The raw dataset from Ames Housing dataset contained 79 explanatory variables (features) describing every aspect of residential homes in Ames, Iowa and there are 1460 observations and </w:t>
      </w:r>
      <w:proofErr w:type="spellStart"/>
      <w:r w:rsidRPr="00555BFE">
        <w:rPr>
          <w:sz w:val="24"/>
          <w:szCs w:val="24"/>
        </w:rPr>
        <w:t>SalePrice</w:t>
      </w:r>
      <w:proofErr w:type="spellEnd"/>
      <w:r w:rsidRPr="00555BFE">
        <w:rPr>
          <w:sz w:val="24"/>
          <w:szCs w:val="24"/>
        </w:rPr>
        <w:t xml:space="preserve"> feature is the target variable.</w:t>
      </w:r>
    </w:p>
    <w:p w14:paraId="5BC41AB5" w14:textId="77777777" w:rsidR="00655113" w:rsidRPr="00555BFE" w:rsidRDefault="00000000" w:rsidP="00555BFE">
      <w:pPr>
        <w:rPr>
          <w:sz w:val="24"/>
          <w:szCs w:val="24"/>
        </w:rPr>
      </w:pPr>
      <w:r w:rsidRPr="00555BFE">
        <w:rPr>
          <w:sz w:val="24"/>
          <w:szCs w:val="24"/>
        </w:rPr>
        <w:t xml:space="preserve">The dataset contained int, float and object types of data as features along with some null values in between. There are some feature columns which had null values more than 80 per cent so I dropped those columns since they have </w:t>
      </w:r>
      <w:proofErr w:type="gramStart"/>
      <w:r w:rsidRPr="00555BFE">
        <w:rPr>
          <w:sz w:val="24"/>
          <w:szCs w:val="24"/>
        </w:rPr>
        <w:t>least</w:t>
      </w:r>
      <w:proofErr w:type="gramEnd"/>
      <w:r w:rsidRPr="00555BFE">
        <w:rPr>
          <w:sz w:val="24"/>
          <w:szCs w:val="24"/>
        </w:rPr>
        <w:t xml:space="preserve"> effect on the result. Outlier data points were looked at individually to determine whether the number was an incorrect entry or legitimate. The former </w:t>
      </w:r>
      <w:proofErr w:type="gramStart"/>
      <w:r w:rsidRPr="00555BFE">
        <w:rPr>
          <w:sz w:val="24"/>
          <w:szCs w:val="24"/>
        </w:rPr>
        <w:t>were</w:t>
      </w:r>
      <w:proofErr w:type="gramEnd"/>
      <w:r w:rsidRPr="00555BFE">
        <w:rPr>
          <w:sz w:val="24"/>
          <w:szCs w:val="24"/>
        </w:rPr>
        <w:t xml:space="preserve"> either corrected or made null while the latter were kept in the dataset.</w:t>
      </w:r>
    </w:p>
    <w:p w14:paraId="0D418539" w14:textId="77777777" w:rsidR="00655113" w:rsidRPr="00555BFE" w:rsidRDefault="00000000" w:rsidP="00555BFE">
      <w:pPr>
        <w:rPr>
          <w:sz w:val="24"/>
          <w:szCs w:val="24"/>
        </w:rPr>
      </w:pPr>
      <w:r w:rsidRPr="00555BFE">
        <w:rPr>
          <w:sz w:val="24"/>
          <w:szCs w:val="24"/>
        </w:rPr>
        <w:t xml:space="preserve">Null values were filled based on the data type of the </w:t>
      </w:r>
      <w:proofErr w:type="gramStart"/>
      <w:r w:rsidRPr="00555BFE">
        <w:rPr>
          <w:sz w:val="24"/>
          <w:szCs w:val="24"/>
        </w:rPr>
        <w:t>particular feature</w:t>
      </w:r>
      <w:proofErr w:type="gramEnd"/>
      <w:r w:rsidRPr="00555BFE">
        <w:rPr>
          <w:sz w:val="24"/>
          <w:szCs w:val="24"/>
        </w:rPr>
        <w:t>.</w:t>
      </w:r>
    </w:p>
    <w:p w14:paraId="25A08BAA" w14:textId="45D40BB7" w:rsidR="00655113" w:rsidRPr="00555BFE" w:rsidRDefault="00000000" w:rsidP="00555BFE">
      <w:pPr>
        <w:rPr>
          <w:sz w:val="24"/>
          <w:szCs w:val="24"/>
        </w:rPr>
      </w:pPr>
      <w:r w:rsidRPr="00555BFE">
        <w:rPr>
          <w:sz w:val="24"/>
          <w:szCs w:val="24"/>
        </w:rPr>
        <w:t xml:space="preserve">Null values in categorical </w:t>
      </w:r>
      <w:proofErr w:type="gramStart"/>
      <w:r w:rsidRPr="00555BFE">
        <w:rPr>
          <w:sz w:val="24"/>
          <w:szCs w:val="24"/>
        </w:rPr>
        <w:t>feature</w:t>
      </w:r>
      <w:proofErr w:type="gramEnd"/>
      <w:r w:rsidRPr="00555BFE">
        <w:rPr>
          <w:sz w:val="24"/>
          <w:szCs w:val="24"/>
        </w:rPr>
        <w:t xml:space="preserve"> were filled with the most frequently occurring category and integer as well as float features were filled with mean value of the </w:t>
      </w:r>
      <w:proofErr w:type="gramStart"/>
      <w:r w:rsidRPr="00555BFE">
        <w:rPr>
          <w:sz w:val="24"/>
          <w:szCs w:val="24"/>
        </w:rPr>
        <w:t>particular feature</w:t>
      </w:r>
      <w:proofErr w:type="gramEnd"/>
      <w:r w:rsidRPr="00555BFE">
        <w:rPr>
          <w:sz w:val="24"/>
          <w:szCs w:val="24"/>
        </w:rPr>
        <w:t xml:space="preserve"> column. Hence the final shape of the dataset was 1460 rows and 76 columns.</w:t>
      </w:r>
    </w:p>
    <w:p w14:paraId="1B1AB5D4" w14:textId="77777777" w:rsidR="00655113" w:rsidRPr="00555BFE" w:rsidRDefault="00655113" w:rsidP="00555BFE">
      <w:pPr>
        <w:rPr>
          <w:sz w:val="24"/>
          <w:szCs w:val="24"/>
        </w:rPr>
        <w:sectPr w:rsidR="00655113" w:rsidRPr="00555BFE">
          <w:headerReference w:type="even" r:id="rId6"/>
          <w:headerReference w:type="default" r:id="rId7"/>
          <w:footerReference w:type="even" r:id="rId8"/>
          <w:footerReference w:type="default" r:id="rId9"/>
          <w:headerReference w:type="first" r:id="rId10"/>
          <w:footerReference w:type="first" r:id="rId11"/>
          <w:type w:val="continuous"/>
          <w:pgSz w:w="11910" w:h="16840"/>
          <w:pgMar w:top="1340" w:right="1320" w:bottom="1180" w:left="1340" w:header="747" w:footer="998" w:gutter="0"/>
          <w:pgNumType w:start="1"/>
          <w:cols w:space="720"/>
        </w:sectPr>
      </w:pPr>
    </w:p>
    <w:p w14:paraId="6ABE3AEA" w14:textId="77777777" w:rsidR="00655113" w:rsidRPr="00555BFE" w:rsidRDefault="00000000" w:rsidP="00555BFE">
      <w:pPr>
        <w:rPr>
          <w:sz w:val="24"/>
          <w:szCs w:val="24"/>
        </w:rPr>
      </w:pPr>
      <w:r w:rsidRPr="00555BFE">
        <w:rPr>
          <w:sz w:val="24"/>
          <w:szCs w:val="24"/>
        </w:rPr>
        <w:lastRenderedPageBreak/>
        <w:t>Exploratory Data Analysis:</w:t>
      </w:r>
    </w:p>
    <w:p w14:paraId="1EE705FE" w14:textId="77777777" w:rsidR="00655113" w:rsidRPr="00555BFE" w:rsidRDefault="00000000" w:rsidP="00555BFE">
      <w:pPr>
        <w:rPr>
          <w:sz w:val="24"/>
          <w:szCs w:val="24"/>
        </w:rPr>
      </w:pPr>
      <w:r w:rsidRPr="00555BFE">
        <w:rPr>
          <w:sz w:val="24"/>
          <w:szCs w:val="24"/>
        </w:rPr>
        <w:t xml:space="preserve">Since the dataset contains </w:t>
      </w:r>
      <w:proofErr w:type="gramStart"/>
      <w:r w:rsidRPr="00555BFE">
        <w:rPr>
          <w:sz w:val="24"/>
          <w:szCs w:val="24"/>
        </w:rPr>
        <w:t>the many</w:t>
      </w:r>
      <w:proofErr w:type="gramEnd"/>
      <w:r w:rsidRPr="00555BFE">
        <w:rPr>
          <w:sz w:val="24"/>
          <w:szCs w:val="24"/>
        </w:rPr>
        <w:t xml:space="preserve"> numerical features then it’s better to know the distribution of those numerical values with the target variable. The following histogram (Figure 1) shows the distribution.</w:t>
      </w:r>
    </w:p>
    <w:p w14:paraId="1FDD92BA" w14:textId="77777777" w:rsidR="00655113" w:rsidRPr="00555BFE" w:rsidRDefault="00000000" w:rsidP="00555BFE">
      <w:pPr>
        <w:rPr>
          <w:sz w:val="24"/>
          <w:szCs w:val="24"/>
        </w:rPr>
      </w:pPr>
      <w:r w:rsidRPr="00555BFE">
        <w:rPr>
          <w:sz w:val="24"/>
          <w:szCs w:val="24"/>
        </w:rPr>
        <w:drawing>
          <wp:anchor distT="0" distB="0" distL="0" distR="0" simplePos="0" relativeHeight="251643392" behindDoc="1" locked="0" layoutInCell="1" allowOverlap="1" wp14:anchorId="00208826" wp14:editId="7B13DB4A">
            <wp:simplePos x="0" y="0"/>
            <wp:positionH relativeFrom="page">
              <wp:posOffset>914400</wp:posOffset>
            </wp:positionH>
            <wp:positionV relativeFrom="paragraph">
              <wp:posOffset>207959</wp:posOffset>
            </wp:positionV>
            <wp:extent cx="5753785" cy="3873817"/>
            <wp:effectExtent l="0" t="0" r="0" b="0"/>
            <wp:wrapTopAndBottom/>
            <wp:docPr id="4" name="Image 4" descr="C:\Users\Admin\Desktop\downlod img\download 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C:\Users\Admin\Desktop\downlod img\download 3.PNG"/>
                    <pic:cNvPicPr/>
                  </pic:nvPicPr>
                  <pic:blipFill>
                    <a:blip r:embed="rId12" cstate="print"/>
                    <a:stretch>
                      <a:fillRect/>
                    </a:stretch>
                  </pic:blipFill>
                  <pic:spPr>
                    <a:xfrm>
                      <a:off x="0" y="0"/>
                      <a:ext cx="5753785" cy="3873817"/>
                    </a:xfrm>
                    <a:prstGeom prst="rect">
                      <a:avLst/>
                    </a:prstGeom>
                  </pic:spPr>
                </pic:pic>
              </a:graphicData>
            </a:graphic>
          </wp:anchor>
        </w:drawing>
      </w:r>
    </w:p>
    <w:p w14:paraId="1252BEEB" w14:textId="77777777" w:rsidR="00655113" w:rsidRPr="00555BFE" w:rsidRDefault="00000000" w:rsidP="00555BFE">
      <w:pPr>
        <w:rPr>
          <w:sz w:val="24"/>
          <w:szCs w:val="24"/>
        </w:rPr>
      </w:pPr>
      <w:r w:rsidRPr="00555BFE">
        <w:rPr>
          <w:sz w:val="24"/>
          <w:szCs w:val="24"/>
        </w:rPr>
        <w:t xml:space="preserve">Figure 1: Distribution of numerical features with </w:t>
      </w:r>
      <w:proofErr w:type="spellStart"/>
      <w:r w:rsidRPr="00555BFE">
        <w:rPr>
          <w:sz w:val="24"/>
          <w:szCs w:val="24"/>
        </w:rPr>
        <w:t>SalePrice</w:t>
      </w:r>
      <w:proofErr w:type="spellEnd"/>
    </w:p>
    <w:p w14:paraId="0B72EC94" w14:textId="77777777" w:rsidR="00655113" w:rsidRPr="00555BFE" w:rsidRDefault="00655113" w:rsidP="00555BFE">
      <w:pPr>
        <w:rPr>
          <w:sz w:val="24"/>
          <w:szCs w:val="24"/>
        </w:rPr>
      </w:pPr>
    </w:p>
    <w:p w14:paraId="52EAADE0" w14:textId="77777777" w:rsidR="00655113" w:rsidRPr="00555BFE" w:rsidRDefault="00000000" w:rsidP="00555BFE">
      <w:pPr>
        <w:rPr>
          <w:sz w:val="24"/>
          <w:szCs w:val="24"/>
        </w:rPr>
      </w:pPr>
      <w:r w:rsidRPr="00555BFE">
        <w:rPr>
          <w:sz w:val="24"/>
          <w:szCs w:val="24"/>
        </w:rPr>
        <w:t>The above histogram is right skewed. This indicates there are some outliers. We can identify the outliers more precisely by the box plot. The following box plot (Figure 2) shows the outliers.</w:t>
      </w:r>
    </w:p>
    <w:p w14:paraId="101D487D" w14:textId="77777777" w:rsidR="00655113" w:rsidRPr="00555BFE" w:rsidRDefault="00000000" w:rsidP="00555BFE">
      <w:pPr>
        <w:rPr>
          <w:sz w:val="24"/>
          <w:szCs w:val="24"/>
        </w:rPr>
      </w:pPr>
      <w:r w:rsidRPr="00555BFE">
        <w:rPr>
          <w:sz w:val="24"/>
          <w:szCs w:val="24"/>
        </w:rPr>
        <w:drawing>
          <wp:anchor distT="0" distB="0" distL="0" distR="0" simplePos="0" relativeHeight="251648512" behindDoc="1" locked="0" layoutInCell="1" allowOverlap="1" wp14:anchorId="43D09CA5" wp14:editId="35164A6C">
            <wp:simplePos x="0" y="0"/>
            <wp:positionH relativeFrom="page">
              <wp:posOffset>914400</wp:posOffset>
            </wp:positionH>
            <wp:positionV relativeFrom="paragraph">
              <wp:posOffset>248187</wp:posOffset>
            </wp:positionV>
            <wp:extent cx="5712608" cy="176022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5712608" cy="1760220"/>
                    </a:xfrm>
                    <a:prstGeom prst="rect">
                      <a:avLst/>
                    </a:prstGeom>
                  </pic:spPr>
                </pic:pic>
              </a:graphicData>
            </a:graphic>
          </wp:anchor>
        </w:drawing>
      </w:r>
    </w:p>
    <w:p w14:paraId="4E729C48" w14:textId="77777777" w:rsidR="00655113" w:rsidRPr="00555BFE" w:rsidRDefault="00000000" w:rsidP="00555BFE">
      <w:pPr>
        <w:rPr>
          <w:sz w:val="24"/>
          <w:szCs w:val="24"/>
        </w:rPr>
      </w:pPr>
      <w:r w:rsidRPr="00555BFE">
        <w:rPr>
          <w:sz w:val="24"/>
          <w:szCs w:val="24"/>
        </w:rPr>
        <w:t>Figure 2: Outliers data points</w:t>
      </w:r>
    </w:p>
    <w:p w14:paraId="1DE24AD4" w14:textId="77777777" w:rsidR="00655113" w:rsidRPr="00555BFE" w:rsidRDefault="00655113" w:rsidP="00555BFE">
      <w:pPr>
        <w:rPr>
          <w:sz w:val="24"/>
          <w:szCs w:val="24"/>
        </w:rPr>
        <w:sectPr w:rsidR="00655113" w:rsidRPr="00555BFE">
          <w:pgSz w:w="11910" w:h="16840"/>
          <w:pgMar w:top="1340" w:right="1320" w:bottom="1180" w:left="1340" w:header="747" w:footer="998" w:gutter="0"/>
          <w:cols w:space="720"/>
        </w:sectPr>
      </w:pPr>
    </w:p>
    <w:p w14:paraId="0D5D643C" w14:textId="77777777" w:rsidR="00655113" w:rsidRPr="00555BFE" w:rsidRDefault="00000000" w:rsidP="00555BFE">
      <w:pPr>
        <w:rPr>
          <w:sz w:val="24"/>
          <w:szCs w:val="24"/>
        </w:rPr>
      </w:pPr>
      <w:r w:rsidRPr="00555BFE">
        <w:rPr>
          <w:sz w:val="24"/>
          <w:szCs w:val="24"/>
        </w:rPr>
        <w:lastRenderedPageBreak/>
        <w:t xml:space="preserve">Now to check the correlation between the independent features (76) and the target feature we plot the heatmap to identify positive or negative correlation. The following heatmap </w:t>
      </w:r>
      <w:proofErr w:type="gramStart"/>
      <w:r w:rsidRPr="00555BFE">
        <w:rPr>
          <w:sz w:val="24"/>
          <w:szCs w:val="24"/>
        </w:rPr>
        <w:t>( Figure</w:t>
      </w:r>
      <w:proofErr w:type="gramEnd"/>
      <w:r w:rsidRPr="00555BFE">
        <w:rPr>
          <w:sz w:val="24"/>
          <w:szCs w:val="24"/>
        </w:rPr>
        <w:t xml:space="preserve"> 3) shows that correlation.</w:t>
      </w:r>
    </w:p>
    <w:p w14:paraId="52DB14A2" w14:textId="77777777" w:rsidR="00655113" w:rsidRPr="00555BFE" w:rsidRDefault="00000000" w:rsidP="00555BFE">
      <w:pPr>
        <w:rPr>
          <w:sz w:val="24"/>
          <w:szCs w:val="24"/>
        </w:rPr>
      </w:pPr>
      <w:r w:rsidRPr="00555BFE">
        <w:rPr>
          <w:sz w:val="24"/>
          <w:szCs w:val="24"/>
        </w:rPr>
        <w:drawing>
          <wp:anchor distT="0" distB="0" distL="0" distR="0" simplePos="0" relativeHeight="251653632" behindDoc="1" locked="0" layoutInCell="1" allowOverlap="1" wp14:anchorId="3331DAF7" wp14:editId="1AAA0562">
            <wp:simplePos x="0" y="0"/>
            <wp:positionH relativeFrom="page">
              <wp:posOffset>914400</wp:posOffset>
            </wp:positionH>
            <wp:positionV relativeFrom="paragraph">
              <wp:posOffset>209082</wp:posOffset>
            </wp:positionV>
            <wp:extent cx="5731704" cy="327698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5731704" cy="3276980"/>
                    </a:xfrm>
                    <a:prstGeom prst="rect">
                      <a:avLst/>
                    </a:prstGeom>
                  </pic:spPr>
                </pic:pic>
              </a:graphicData>
            </a:graphic>
          </wp:anchor>
        </w:drawing>
      </w:r>
    </w:p>
    <w:p w14:paraId="39B36597" w14:textId="77777777" w:rsidR="00655113" w:rsidRPr="00555BFE" w:rsidRDefault="00000000" w:rsidP="00555BFE">
      <w:pPr>
        <w:rPr>
          <w:sz w:val="24"/>
          <w:szCs w:val="24"/>
        </w:rPr>
      </w:pPr>
      <w:r w:rsidRPr="00555BFE">
        <w:rPr>
          <w:sz w:val="24"/>
          <w:szCs w:val="24"/>
        </w:rPr>
        <w:t xml:space="preserve">Figure 3: Heat Map to check the </w:t>
      </w:r>
      <w:proofErr w:type="gramStart"/>
      <w:r w:rsidRPr="00555BFE">
        <w:rPr>
          <w:sz w:val="24"/>
          <w:szCs w:val="24"/>
        </w:rPr>
        <w:t>correlation</w:t>
      </w:r>
      <w:proofErr w:type="gramEnd"/>
    </w:p>
    <w:p w14:paraId="05A94443" w14:textId="77777777" w:rsidR="00555BFE" w:rsidRDefault="00555BFE" w:rsidP="00555BFE">
      <w:pPr>
        <w:rPr>
          <w:sz w:val="24"/>
          <w:szCs w:val="24"/>
        </w:rPr>
      </w:pPr>
    </w:p>
    <w:p w14:paraId="324D2A6C" w14:textId="72D23788" w:rsidR="00655113" w:rsidRPr="00555BFE" w:rsidRDefault="00000000" w:rsidP="00555BFE">
      <w:pPr>
        <w:rPr>
          <w:sz w:val="24"/>
          <w:szCs w:val="24"/>
        </w:rPr>
      </w:pPr>
      <w:r w:rsidRPr="00555BFE">
        <w:rPr>
          <w:sz w:val="24"/>
          <w:szCs w:val="24"/>
        </w:rPr>
        <w:t xml:space="preserve">The above heatmap shows the </w:t>
      </w:r>
      <w:proofErr w:type="gramStart"/>
      <w:r w:rsidRPr="00555BFE">
        <w:rPr>
          <w:sz w:val="24"/>
          <w:szCs w:val="24"/>
        </w:rPr>
        <w:t>high</w:t>
      </w:r>
      <w:proofErr w:type="gramEnd"/>
      <w:r w:rsidRPr="00555BFE">
        <w:rPr>
          <w:sz w:val="24"/>
          <w:szCs w:val="24"/>
        </w:rPr>
        <w:t xml:space="preserve"> positive correlation between </w:t>
      </w:r>
      <w:proofErr w:type="spellStart"/>
      <w:r w:rsidRPr="00555BFE">
        <w:rPr>
          <w:sz w:val="24"/>
          <w:szCs w:val="24"/>
        </w:rPr>
        <w:t>OverallQual</w:t>
      </w:r>
      <w:proofErr w:type="spellEnd"/>
      <w:r w:rsidRPr="00555BFE">
        <w:rPr>
          <w:sz w:val="24"/>
          <w:szCs w:val="24"/>
        </w:rPr>
        <w:t xml:space="preserve">, </w:t>
      </w:r>
      <w:proofErr w:type="spellStart"/>
      <w:r w:rsidRPr="00555BFE">
        <w:rPr>
          <w:sz w:val="24"/>
          <w:szCs w:val="24"/>
        </w:rPr>
        <w:t>GrLivArea</w:t>
      </w:r>
      <w:proofErr w:type="spellEnd"/>
      <w:r w:rsidRPr="00555BFE">
        <w:rPr>
          <w:sz w:val="24"/>
          <w:szCs w:val="24"/>
        </w:rPr>
        <w:t xml:space="preserve">, </w:t>
      </w:r>
      <w:proofErr w:type="spellStart"/>
      <w:r w:rsidRPr="00555BFE">
        <w:rPr>
          <w:sz w:val="24"/>
          <w:szCs w:val="24"/>
        </w:rPr>
        <w:t>GarageCars</w:t>
      </w:r>
      <w:proofErr w:type="spellEnd"/>
      <w:r w:rsidRPr="00555BFE">
        <w:rPr>
          <w:sz w:val="24"/>
          <w:szCs w:val="24"/>
        </w:rPr>
        <w:t xml:space="preserve">, </w:t>
      </w:r>
      <w:proofErr w:type="spellStart"/>
      <w:r w:rsidRPr="00555BFE">
        <w:rPr>
          <w:sz w:val="24"/>
          <w:szCs w:val="24"/>
        </w:rPr>
        <w:t>GarageArea</w:t>
      </w:r>
      <w:proofErr w:type="spellEnd"/>
      <w:r w:rsidRPr="00555BFE">
        <w:rPr>
          <w:sz w:val="24"/>
          <w:szCs w:val="24"/>
        </w:rPr>
        <w:t xml:space="preserve">, </w:t>
      </w:r>
      <w:proofErr w:type="spellStart"/>
      <w:r w:rsidRPr="00555BFE">
        <w:rPr>
          <w:sz w:val="24"/>
          <w:szCs w:val="24"/>
        </w:rPr>
        <w:t>TotalBsmtSF</w:t>
      </w:r>
      <w:proofErr w:type="spellEnd"/>
      <w:r w:rsidRPr="00555BFE">
        <w:rPr>
          <w:sz w:val="24"/>
          <w:szCs w:val="24"/>
        </w:rPr>
        <w:t xml:space="preserve">, 1stFlrSF features and target feature </w:t>
      </w:r>
      <w:proofErr w:type="spellStart"/>
      <w:r w:rsidRPr="00555BFE">
        <w:rPr>
          <w:sz w:val="24"/>
          <w:szCs w:val="24"/>
        </w:rPr>
        <w:t>SalePrice</w:t>
      </w:r>
      <w:proofErr w:type="spellEnd"/>
      <w:r w:rsidRPr="00555BFE">
        <w:rPr>
          <w:sz w:val="24"/>
          <w:szCs w:val="24"/>
        </w:rPr>
        <w:t>.</w:t>
      </w:r>
    </w:p>
    <w:p w14:paraId="55613F89" w14:textId="77777777" w:rsidR="00655113" w:rsidRPr="00555BFE" w:rsidRDefault="00000000" w:rsidP="00555BFE">
      <w:pPr>
        <w:rPr>
          <w:sz w:val="24"/>
          <w:szCs w:val="24"/>
        </w:rPr>
      </w:pPr>
      <w:r w:rsidRPr="00555BFE">
        <w:rPr>
          <w:sz w:val="24"/>
          <w:szCs w:val="24"/>
        </w:rPr>
        <w:t xml:space="preserve">To get </w:t>
      </w:r>
      <w:proofErr w:type="gramStart"/>
      <w:r w:rsidRPr="00555BFE">
        <w:rPr>
          <w:sz w:val="24"/>
          <w:szCs w:val="24"/>
        </w:rPr>
        <w:t>the</w:t>
      </w:r>
      <w:proofErr w:type="gramEnd"/>
      <w:r w:rsidRPr="00555BFE">
        <w:rPr>
          <w:sz w:val="24"/>
          <w:szCs w:val="24"/>
        </w:rPr>
        <w:t xml:space="preserve"> clear picture about the correlation between the </w:t>
      </w:r>
      <w:proofErr w:type="gramStart"/>
      <w:r w:rsidRPr="00555BFE">
        <w:rPr>
          <w:sz w:val="24"/>
          <w:szCs w:val="24"/>
        </w:rPr>
        <w:t>above mention</w:t>
      </w:r>
      <w:proofErr w:type="gramEnd"/>
      <w:r w:rsidRPr="00555BFE">
        <w:rPr>
          <w:sz w:val="24"/>
          <w:szCs w:val="24"/>
        </w:rPr>
        <w:t xml:space="preserve"> features we plot the scatter plots between them. The following scatter pots (Figure 4) shows the positive correlation between the features.</w:t>
      </w:r>
    </w:p>
    <w:p w14:paraId="0ECF3D7E" w14:textId="77777777" w:rsidR="00655113" w:rsidRPr="00555BFE" w:rsidRDefault="00000000" w:rsidP="00555BFE">
      <w:pPr>
        <w:rPr>
          <w:sz w:val="24"/>
          <w:szCs w:val="24"/>
        </w:rPr>
      </w:pPr>
      <w:r w:rsidRPr="00555BFE">
        <w:rPr>
          <w:sz w:val="24"/>
          <w:szCs w:val="24"/>
        </w:rPr>
        <w:drawing>
          <wp:anchor distT="0" distB="0" distL="0" distR="0" simplePos="0" relativeHeight="251658752" behindDoc="1" locked="0" layoutInCell="1" allowOverlap="1" wp14:anchorId="079D374E" wp14:editId="355F4F61">
            <wp:simplePos x="0" y="0"/>
            <wp:positionH relativeFrom="page">
              <wp:posOffset>947986</wp:posOffset>
            </wp:positionH>
            <wp:positionV relativeFrom="paragraph">
              <wp:posOffset>206145</wp:posOffset>
            </wp:positionV>
            <wp:extent cx="5670871" cy="2827019"/>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5670871" cy="2827019"/>
                    </a:xfrm>
                    <a:prstGeom prst="rect">
                      <a:avLst/>
                    </a:prstGeom>
                  </pic:spPr>
                </pic:pic>
              </a:graphicData>
            </a:graphic>
          </wp:anchor>
        </w:drawing>
      </w:r>
    </w:p>
    <w:p w14:paraId="3F76D2A1" w14:textId="77777777" w:rsidR="00655113" w:rsidRPr="00555BFE" w:rsidRDefault="00000000" w:rsidP="00555BFE">
      <w:pPr>
        <w:rPr>
          <w:sz w:val="24"/>
          <w:szCs w:val="24"/>
        </w:rPr>
      </w:pPr>
      <w:r w:rsidRPr="00555BFE">
        <w:rPr>
          <w:sz w:val="24"/>
          <w:szCs w:val="24"/>
        </w:rPr>
        <w:t xml:space="preserve">Figure 4: Scatter plots to find the </w:t>
      </w:r>
      <w:proofErr w:type="gramStart"/>
      <w:r w:rsidRPr="00555BFE">
        <w:rPr>
          <w:sz w:val="24"/>
          <w:szCs w:val="24"/>
        </w:rPr>
        <w:t>correlations</w:t>
      </w:r>
      <w:proofErr w:type="gramEnd"/>
    </w:p>
    <w:p w14:paraId="4C7B4BBF" w14:textId="77777777" w:rsidR="00655113" w:rsidRPr="00555BFE" w:rsidRDefault="00655113" w:rsidP="00555BFE">
      <w:pPr>
        <w:rPr>
          <w:sz w:val="24"/>
          <w:szCs w:val="24"/>
        </w:rPr>
        <w:sectPr w:rsidR="00655113" w:rsidRPr="00555BFE">
          <w:pgSz w:w="11910" w:h="16840"/>
          <w:pgMar w:top="1340" w:right="1320" w:bottom="1180" w:left="1340" w:header="747" w:footer="998" w:gutter="0"/>
          <w:cols w:space="720"/>
        </w:sectPr>
      </w:pPr>
    </w:p>
    <w:p w14:paraId="3115AF63" w14:textId="77777777" w:rsidR="00655113" w:rsidRPr="00555BFE" w:rsidRDefault="00000000" w:rsidP="00555BFE">
      <w:pPr>
        <w:rPr>
          <w:sz w:val="24"/>
          <w:szCs w:val="24"/>
        </w:rPr>
      </w:pPr>
      <w:r w:rsidRPr="00555BFE">
        <w:rPr>
          <w:sz w:val="24"/>
          <w:szCs w:val="24"/>
        </w:rPr>
        <w:lastRenderedPageBreak/>
        <w:t>Initially it was felt that year feature (</w:t>
      </w:r>
      <w:proofErr w:type="spellStart"/>
      <w:r w:rsidRPr="00555BFE">
        <w:rPr>
          <w:sz w:val="24"/>
          <w:szCs w:val="24"/>
        </w:rPr>
        <w:t>YearSold</w:t>
      </w:r>
      <w:proofErr w:type="spellEnd"/>
      <w:r w:rsidRPr="00555BFE">
        <w:rPr>
          <w:sz w:val="24"/>
          <w:szCs w:val="24"/>
        </w:rPr>
        <w:t xml:space="preserve">) is not affecting the target </w:t>
      </w:r>
      <w:proofErr w:type="gramStart"/>
      <w:r w:rsidRPr="00555BFE">
        <w:rPr>
          <w:sz w:val="24"/>
          <w:szCs w:val="24"/>
        </w:rPr>
        <w:t>variable</w:t>
      </w:r>
      <w:proofErr w:type="gramEnd"/>
      <w:r w:rsidRPr="00555BFE">
        <w:rPr>
          <w:sz w:val="24"/>
          <w:szCs w:val="24"/>
        </w:rPr>
        <w:t xml:space="preserve"> but the following plot (Figure 5) shows its negative correlation on the target variable.</w:t>
      </w:r>
    </w:p>
    <w:p w14:paraId="27F62A01" w14:textId="77777777" w:rsidR="00655113" w:rsidRPr="00555BFE" w:rsidRDefault="00655113" w:rsidP="00555BFE">
      <w:pPr>
        <w:rPr>
          <w:sz w:val="24"/>
          <w:szCs w:val="24"/>
        </w:rPr>
      </w:pPr>
    </w:p>
    <w:p w14:paraId="29B63551" w14:textId="77777777" w:rsidR="00655113" w:rsidRPr="00555BFE" w:rsidRDefault="00000000" w:rsidP="00555BFE">
      <w:pPr>
        <w:rPr>
          <w:sz w:val="24"/>
          <w:szCs w:val="24"/>
        </w:rPr>
      </w:pPr>
      <w:r w:rsidRPr="00555BFE">
        <w:rPr>
          <w:sz w:val="24"/>
          <w:szCs w:val="24"/>
        </w:rPr>
        <w:drawing>
          <wp:anchor distT="0" distB="0" distL="0" distR="0" simplePos="0" relativeHeight="251663872" behindDoc="1" locked="0" layoutInCell="1" allowOverlap="1" wp14:anchorId="2474FDE1" wp14:editId="373C58B6">
            <wp:simplePos x="0" y="0"/>
            <wp:positionH relativeFrom="page">
              <wp:posOffset>1577339</wp:posOffset>
            </wp:positionH>
            <wp:positionV relativeFrom="paragraph">
              <wp:posOffset>162105</wp:posOffset>
            </wp:positionV>
            <wp:extent cx="4168140" cy="277367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stretch>
                      <a:fillRect/>
                    </a:stretch>
                  </pic:blipFill>
                  <pic:spPr>
                    <a:xfrm>
                      <a:off x="0" y="0"/>
                      <a:ext cx="4168140" cy="2773679"/>
                    </a:xfrm>
                    <a:prstGeom prst="rect">
                      <a:avLst/>
                    </a:prstGeom>
                  </pic:spPr>
                </pic:pic>
              </a:graphicData>
            </a:graphic>
          </wp:anchor>
        </w:drawing>
      </w:r>
    </w:p>
    <w:p w14:paraId="4E282CCE" w14:textId="77777777" w:rsidR="00655113" w:rsidRPr="00555BFE" w:rsidRDefault="00655113" w:rsidP="00555BFE">
      <w:pPr>
        <w:rPr>
          <w:sz w:val="24"/>
          <w:szCs w:val="24"/>
        </w:rPr>
      </w:pPr>
    </w:p>
    <w:p w14:paraId="764BC681" w14:textId="77777777" w:rsidR="00655113" w:rsidRPr="00555BFE" w:rsidRDefault="00655113" w:rsidP="00555BFE">
      <w:pPr>
        <w:rPr>
          <w:sz w:val="24"/>
          <w:szCs w:val="24"/>
        </w:rPr>
        <w:sectPr w:rsidR="00655113" w:rsidRPr="00555BFE">
          <w:pgSz w:w="11910" w:h="16840"/>
          <w:pgMar w:top="1340" w:right="1320" w:bottom="1180" w:left="1340" w:header="747" w:footer="998" w:gutter="0"/>
          <w:cols w:space="720"/>
        </w:sectPr>
      </w:pPr>
    </w:p>
    <w:p w14:paraId="540B43BD" w14:textId="77777777" w:rsidR="00655113" w:rsidRPr="00555BFE" w:rsidRDefault="00655113" w:rsidP="00555BFE">
      <w:pPr>
        <w:rPr>
          <w:sz w:val="24"/>
          <w:szCs w:val="24"/>
        </w:rPr>
      </w:pPr>
    </w:p>
    <w:p w14:paraId="4F3293AF" w14:textId="77777777" w:rsidR="00655113" w:rsidRPr="00555BFE" w:rsidRDefault="00000000" w:rsidP="00555BFE">
      <w:pPr>
        <w:rPr>
          <w:sz w:val="24"/>
          <w:szCs w:val="24"/>
        </w:rPr>
      </w:pPr>
      <w:r w:rsidRPr="00555BFE">
        <w:rPr>
          <w:sz w:val="24"/>
          <w:szCs w:val="24"/>
        </w:rPr>
        <w:t>Feature Engineering:</w:t>
      </w:r>
    </w:p>
    <w:p w14:paraId="62587B3C" w14:textId="77777777" w:rsidR="00655113" w:rsidRPr="00555BFE" w:rsidRDefault="00000000" w:rsidP="00555BFE">
      <w:pPr>
        <w:rPr>
          <w:sz w:val="24"/>
          <w:szCs w:val="24"/>
        </w:rPr>
      </w:pPr>
      <w:r w:rsidRPr="00555BFE">
        <w:rPr>
          <w:sz w:val="24"/>
          <w:szCs w:val="24"/>
        </w:rPr>
        <w:br w:type="column"/>
      </w:r>
      <w:r w:rsidRPr="00555BFE">
        <w:rPr>
          <w:sz w:val="24"/>
          <w:szCs w:val="24"/>
        </w:rPr>
        <w:t>Figure 5</w:t>
      </w:r>
    </w:p>
    <w:p w14:paraId="777CA4C1" w14:textId="77777777" w:rsidR="00655113" w:rsidRPr="00555BFE" w:rsidRDefault="00655113" w:rsidP="00555BFE">
      <w:pPr>
        <w:rPr>
          <w:sz w:val="24"/>
          <w:szCs w:val="24"/>
        </w:rPr>
        <w:sectPr w:rsidR="00655113" w:rsidRPr="00555BFE">
          <w:type w:val="continuous"/>
          <w:pgSz w:w="11910" w:h="16840"/>
          <w:pgMar w:top="1340" w:right="1320" w:bottom="1180" w:left="1340" w:header="747" w:footer="998" w:gutter="0"/>
          <w:cols w:num="2" w:space="720" w:equalWidth="0">
            <w:col w:w="3068" w:space="1336"/>
            <w:col w:w="4846"/>
          </w:cols>
        </w:sectPr>
      </w:pPr>
    </w:p>
    <w:p w14:paraId="03C978E7" w14:textId="77777777" w:rsidR="00655113" w:rsidRPr="00555BFE" w:rsidRDefault="00000000" w:rsidP="00555BFE">
      <w:pPr>
        <w:rPr>
          <w:sz w:val="24"/>
          <w:szCs w:val="24"/>
        </w:rPr>
      </w:pPr>
      <w:r w:rsidRPr="00555BFE">
        <w:rPr>
          <w:sz w:val="24"/>
          <w:szCs w:val="24"/>
        </w:rPr>
        <w:t xml:space="preserve">In this step we filter the features and select only those features which have either positive or negative impact on </w:t>
      </w:r>
      <w:proofErr w:type="gramStart"/>
      <w:r w:rsidRPr="00555BFE">
        <w:rPr>
          <w:sz w:val="24"/>
          <w:szCs w:val="24"/>
        </w:rPr>
        <w:t>target</w:t>
      </w:r>
      <w:proofErr w:type="gramEnd"/>
      <w:r w:rsidRPr="00555BFE">
        <w:rPr>
          <w:sz w:val="24"/>
          <w:szCs w:val="24"/>
        </w:rPr>
        <w:t xml:space="preserve"> feature </w:t>
      </w:r>
      <w:proofErr w:type="spellStart"/>
      <w:r w:rsidRPr="00555BFE">
        <w:rPr>
          <w:sz w:val="24"/>
          <w:szCs w:val="24"/>
        </w:rPr>
        <w:t>SalePrice</w:t>
      </w:r>
      <w:proofErr w:type="spellEnd"/>
      <w:r w:rsidRPr="00555BFE">
        <w:rPr>
          <w:sz w:val="24"/>
          <w:szCs w:val="24"/>
        </w:rPr>
        <w:t>.</w:t>
      </w:r>
    </w:p>
    <w:p w14:paraId="632FE1E6" w14:textId="77777777" w:rsidR="00655113" w:rsidRPr="00555BFE" w:rsidRDefault="00000000" w:rsidP="00555BFE">
      <w:pPr>
        <w:rPr>
          <w:sz w:val="24"/>
          <w:szCs w:val="24"/>
        </w:rPr>
      </w:pPr>
      <w:r w:rsidRPr="00555BFE">
        <w:rPr>
          <w:sz w:val="24"/>
          <w:szCs w:val="24"/>
        </w:rPr>
        <w:t>The features such as '</w:t>
      </w:r>
      <w:proofErr w:type="spellStart"/>
      <w:r w:rsidRPr="00555BFE">
        <w:rPr>
          <w:sz w:val="24"/>
          <w:szCs w:val="24"/>
        </w:rPr>
        <w:t>LotFrontage</w:t>
      </w:r>
      <w:proofErr w:type="spellEnd"/>
      <w:r w:rsidRPr="00555BFE">
        <w:rPr>
          <w:sz w:val="24"/>
          <w:szCs w:val="24"/>
        </w:rPr>
        <w:t>', '</w:t>
      </w:r>
      <w:proofErr w:type="spellStart"/>
      <w:r w:rsidRPr="00555BFE">
        <w:rPr>
          <w:sz w:val="24"/>
          <w:szCs w:val="24"/>
        </w:rPr>
        <w:t>LotArea</w:t>
      </w:r>
      <w:proofErr w:type="spellEnd"/>
      <w:r w:rsidRPr="00555BFE">
        <w:rPr>
          <w:sz w:val="24"/>
          <w:szCs w:val="24"/>
        </w:rPr>
        <w:t>', '1stFlrSF', '</w:t>
      </w:r>
      <w:proofErr w:type="spellStart"/>
      <w:r w:rsidRPr="00555BFE">
        <w:rPr>
          <w:sz w:val="24"/>
          <w:szCs w:val="24"/>
        </w:rPr>
        <w:t>GrLivArea</w:t>
      </w:r>
      <w:proofErr w:type="spellEnd"/>
      <w:r w:rsidRPr="00555BFE">
        <w:rPr>
          <w:sz w:val="24"/>
          <w:szCs w:val="24"/>
        </w:rPr>
        <w:t>', '</w:t>
      </w:r>
      <w:proofErr w:type="spellStart"/>
      <w:r w:rsidRPr="00555BFE">
        <w:rPr>
          <w:sz w:val="24"/>
          <w:szCs w:val="24"/>
        </w:rPr>
        <w:t>SalePrice</w:t>
      </w:r>
      <w:proofErr w:type="spellEnd"/>
      <w:r w:rsidRPr="00555BFE">
        <w:rPr>
          <w:sz w:val="24"/>
          <w:szCs w:val="24"/>
        </w:rPr>
        <w:t xml:space="preserve">' have skewed values (outliers) therefore converting them to log normal distribution. </w:t>
      </w:r>
      <w:proofErr w:type="gramStart"/>
      <w:r w:rsidRPr="00555BFE">
        <w:rPr>
          <w:sz w:val="24"/>
          <w:szCs w:val="24"/>
        </w:rPr>
        <w:t>Similarly</w:t>
      </w:r>
      <w:proofErr w:type="gramEnd"/>
      <w:r w:rsidRPr="00555BFE">
        <w:rPr>
          <w:sz w:val="24"/>
          <w:szCs w:val="24"/>
        </w:rPr>
        <w:t xml:space="preserve"> </w:t>
      </w:r>
      <w:proofErr w:type="spellStart"/>
      <w:r w:rsidRPr="00555BFE">
        <w:rPr>
          <w:sz w:val="24"/>
          <w:szCs w:val="24"/>
        </w:rPr>
        <w:t>YearBuilt</w:t>
      </w:r>
      <w:proofErr w:type="spellEnd"/>
      <w:r w:rsidRPr="00555BFE">
        <w:rPr>
          <w:sz w:val="24"/>
          <w:szCs w:val="24"/>
        </w:rPr>
        <w:t xml:space="preserve"> and </w:t>
      </w:r>
      <w:proofErr w:type="spellStart"/>
      <w:r w:rsidRPr="00555BFE">
        <w:rPr>
          <w:sz w:val="24"/>
          <w:szCs w:val="24"/>
        </w:rPr>
        <w:t>YearRemodAdd</w:t>
      </w:r>
      <w:proofErr w:type="spellEnd"/>
      <w:r w:rsidRPr="00555BFE">
        <w:rPr>
          <w:sz w:val="24"/>
          <w:szCs w:val="24"/>
        </w:rPr>
        <w:t xml:space="preserve"> features are big number therefore converting them to small number by subtracting them from the </w:t>
      </w:r>
      <w:proofErr w:type="spellStart"/>
      <w:r w:rsidRPr="00555BFE">
        <w:rPr>
          <w:sz w:val="24"/>
          <w:szCs w:val="24"/>
        </w:rPr>
        <w:t>YearSold</w:t>
      </w:r>
      <w:proofErr w:type="spellEnd"/>
      <w:r w:rsidRPr="00555BFE">
        <w:rPr>
          <w:sz w:val="24"/>
          <w:szCs w:val="24"/>
        </w:rPr>
        <w:t xml:space="preserve"> feature.</w:t>
      </w:r>
    </w:p>
    <w:p w14:paraId="3EFA264C" w14:textId="77777777" w:rsidR="00655113" w:rsidRPr="00555BFE" w:rsidRDefault="00000000" w:rsidP="00555BFE">
      <w:pPr>
        <w:rPr>
          <w:sz w:val="24"/>
          <w:szCs w:val="24"/>
        </w:rPr>
      </w:pPr>
      <w:r w:rsidRPr="00555BFE">
        <w:rPr>
          <w:sz w:val="24"/>
          <w:szCs w:val="24"/>
        </w:rPr>
        <w:t>The features which are correlated either positively or negatively on the target feature with the same amount (same value) then we are selecting any one among them. Hence here we dropped two more feature columns. We left with 73 columns.</w:t>
      </w:r>
    </w:p>
    <w:p w14:paraId="1D9C011C" w14:textId="77777777" w:rsidR="00655113" w:rsidRPr="00555BFE" w:rsidRDefault="00000000" w:rsidP="00555BFE">
      <w:pPr>
        <w:rPr>
          <w:sz w:val="24"/>
          <w:szCs w:val="24"/>
        </w:rPr>
      </w:pPr>
      <w:r w:rsidRPr="00555BFE">
        <w:rPr>
          <w:sz w:val="24"/>
          <w:szCs w:val="24"/>
        </w:rPr>
        <w:t xml:space="preserve">Next step is to convert the categorical features into dummy features. We done this one with the help of </w:t>
      </w:r>
      <w:proofErr w:type="gramStart"/>
      <w:r w:rsidRPr="00555BFE">
        <w:rPr>
          <w:sz w:val="24"/>
          <w:szCs w:val="24"/>
        </w:rPr>
        <w:t>dummies(</w:t>
      </w:r>
      <w:proofErr w:type="gramEnd"/>
      <w:r w:rsidRPr="00555BFE">
        <w:rPr>
          <w:sz w:val="24"/>
          <w:szCs w:val="24"/>
        </w:rPr>
        <w:t xml:space="preserve">) function. It creates a separate column for each category in the feature with numerical values. </w:t>
      </w:r>
      <w:proofErr w:type="gramStart"/>
      <w:r w:rsidRPr="00555BFE">
        <w:rPr>
          <w:sz w:val="24"/>
          <w:szCs w:val="24"/>
        </w:rPr>
        <w:t>Hence</w:t>
      </w:r>
      <w:proofErr w:type="gramEnd"/>
      <w:r w:rsidRPr="00555BFE">
        <w:rPr>
          <w:sz w:val="24"/>
          <w:szCs w:val="24"/>
        </w:rPr>
        <w:t xml:space="preserve"> we got 275 columns.</w:t>
      </w:r>
    </w:p>
    <w:p w14:paraId="04E35E4D" w14:textId="77777777" w:rsidR="00655113" w:rsidRPr="00555BFE" w:rsidRDefault="00000000" w:rsidP="00555BFE">
      <w:pPr>
        <w:rPr>
          <w:sz w:val="24"/>
          <w:szCs w:val="24"/>
        </w:rPr>
      </w:pPr>
      <w:r w:rsidRPr="00555BFE">
        <w:rPr>
          <w:sz w:val="24"/>
          <w:szCs w:val="24"/>
        </w:rPr>
        <w:t>Data Normalization (standardization):</w:t>
      </w:r>
    </w:p>
    <w:p w14:paraId="21A55C42" w14:textId="77777777" w:rsidR="00655113" w:rsidRPr="00555BFE" w:rsidRDefault="00000000" w:rsidP="00555BFE">
      <w:pPr>
        <w:rPr>
          <w:sz w:val="24"/>
          <w:szCs w:val="24"/>
        </w:rPr>
      </w:pPr>
      <w:r w:rsidRPr="00555BFE">
        <w:rPr>
          <w:sz w:val="24"/>
          <w:szCs w:val="24"/>
        </w:rPr>
        <w:t>Data Normalization is a common practice in machine learning which consists of transforming numeric columns to a common scale. In machine learning, some feature values differ from others multiple times. The features with higher values will dominate the leaning process. However, it does not mean those variables are more important to predict the outcome of the model. Data</w:t>
      </w:r>
    </w:p>
    <w:p w14:paraId="5FD110DD" w14:textId="77777777" w:rsidR="00655113" w:rsidRPr="00555BFE" w:rsidRDefault="00655113" w:rsidP="00555BFE">
      <w:pPr>
        <w:rPr>
          <w:sz w:val="24"/>
          <w:szCs w:val="24"/>
        </w:rPr>
        <w:sectPr w:rsidR="00655113" w:rsidRPr="00555BFE">
          <w:type w:val="continuous"/>
          <w:pgSz w:w="11910" w:h="16840"/>
          <w:pgMar w:top="1340" w:right="1320" w:bottom="1180" w:left="1340" w:header="747" w:footer="998" w:gutter="0"/>
          <w:cols w:space="720"/>
        </w:sectPr>
      </w:pPr>
    </w:p>
    <w:p w14:paraId="7280D3A9" w14:textId="77777777" w:rsidR="00655113" w:rsidRPr="00555BFE" w:rsidRDefault="00000000" w:rsidP="00555BFE">
      <w:pPr>
        <w:rPr>
          <w:sz w:val="24"/>
          <w:szCs w:val="24"/>
        </w:rPr>
      </w:pPr>
      <w:r w:rsidRPr="00555BFE">
        <w:rPr>
          <w:sz w:val="24"/>
          <w:szCs w:val="24"/>
        </w:rPr>
        <w:lastRenderedPageBreak/>
        <w:t xml:space="preserve">normalization transforms </w:t>
      </w:r>
      <w:proofErr w:type="spellStart"/>
      <w:r w:rsidRPr="00555BFE">
        <w:rPr>
          <w:sz w:val="24"/>
          <w:szCs w:val="24"/>
        </w:rPr>
        <w:t>multiscaled</w:t>
      </w:r>
      <w:proofErr w:type="spellEnd"/>
      <w:r w:rsidRPr="00555BFE">
        <w:rPr>
          <w:sz w:val="24"/>
          <w:szCs w:val="24"/>
        </w:rPr>
        <w:t xml:space="preserve"> data to the same scale. After normalization, all variables have a similar influence on the model, improving the stability and performance of the learning algorithm.</w:t>
      </w:r>
    </w:p>
    <w:p w14:paraId="5344F161" w14:textId="77777777" w:rsidR="00655113" w:rsidRPr="00555BFE" w:rsidRDefault="00000000" w:rsidP="00555BFE">
      <w:pPr>
        <w:rPr>
          <w:sz w:val="24"/>
          <w:szCs w:val="24"/>
        </w:rPr>
      </w:pPr>
      <w:r w:rsidRPr="00555BFE">
        <w:rPr>
          <w:sz w:val="24"/>
          <w:szCs w:val="24"/>
        </w:rPr>
        <w:t xml:space="preserve">The dataset we use is usually split into training data and test data. The training set contains a known </w:t>
      </w:r>
      <w:proofErr w:type="gramStart"/>
      <w:r w:rsidRPr="00555BFE">
        <w:rPr>
          <w:sz w:val="24"/>
          <w:szCs w:val="24"/>
        </w:rPr>
        <w:t>output</w:t>
      </w:r>
      <w:proofErr w:type="gramEnd"/>
      <w:r w:rsidRPr="00555BFE">
        <w:rPr>
          <w:sz w:val="24"/>
          <w:szCs w:val="24"/>
        </w:rPr>
        <w:t xml:space="preserve"> and the model learns on this data in order to be generalized to other data later on. We have the test dataset (or subset) </w:t>
      </w:r>
      <w:proofErr w:type="gramStart"/>
      <w:r w:rsidRPr="00555BFE">
        <w:rPr>
          <w:sz w:val="24"/>
          <w:szCs w:val="24"/>
        </w:rPr>
        <w:t>in order to</w:t>
      </w:r>
      <w:proofErr w:type="gramEnd"/>
      <w:r w:rsidRPr="00555BFE">
        <w:rPr>
          <w:sz w:val="24"/>
          <w:szCs w:val="24"/>
        </w:rPr>
        <w:t xml:space="preserve"> test our model’s prediction on this subset. Except the target variable (</w:t>
      </w:r>
      <w:proofErr w:type="spellStart"/>
      <w:r w:rsidRPr="00555BFE">
        <w:rPr>
          <w:sz w:val="24"/>
          <w:szCs w:val="24"/>
        </w:rPr>
        <w:t>SalePrice</w:t>
      </w:r>
      <w:proofErr w:type="spellEnd"/>
      <w:r w:rsidRPr="00555BFE">
        <w:rPr>
          <w:sz w:val="24"/>
          <w:szCs w:val="24"/>
        </w:rPr>
        <w:t xml:space="preserve">) consider the dataset as one variable called X and target variable as y. We do this using the Scikit-Learn library and specifically the </w:t>
      </w:r>
      <w:proofErr w:type="spellStart"/>
      <w:r w:rsidRPr="00555BFE">
        <w:rPr>
          <w:sz w:val="24"/>
          <w:szCs w:val="24"/>
        </w:rPr>
        <w:t>train_test_split</w:t>
      </w:r>
      <w:proofErr w:type="spellEnd"/>
      <w:r w:rsidRPr="00555BFE">
        <w:rPr>
          <w:sz w:val="24"/>
          <w:szCs w:val="24"/>
        </w:rPr>
        <w:t xml:space="preserve"> method.</w:t>
      </w:r>
    </w:p>
    <w:p w14:paraId="16ED012A" w14:textId="77777777" w:rsidR="00655113" w:rsidRPr="00555BFE" w:rsidRDefault="00655113" w:rsidP="00555BFE">
      <w:pPr>
        <w:rPr>
          <w:sz w:val="24"/>
          <w:szCs w:val="24"/>
        </w:rPr>
      </w:pPr>
    </w:p>
    <w:p w14:paraId="1D526374" w14:textId="77777777" w:rsidR="00655113" w:rsidRPr="00555BFE" w:rsidRDefault="00000000" w:rsidP="00555BFE">
      <w:pPr>
        <w:rPr>
          <w:sz w:val="24"/>
          <w:szCs w:val="24"/>
        </w:rPr>
      </w:pPr>
      <w:r w:rsidRPr="00555BFE">
        <w:rPr>
          <w:sz w:val="24"/>
          <w:szCs w:val="24"/>
        </w:rPr>
        <w:t>Modeling:</w:t>
      </w:r>
    </w:p>
    <w:p w14:paraId="7CBE1FA5" w14:textId="77777777" w:rsidR="00655113" w:rsidRPr="00555BFE" w:rsidRDefault="00000000" w:rsidP="00555BFE">
      <w:pPr>
        <w:rPr>
          <w:sz w:val="24"/>
          <w:szCs w:val="24"/>
        </w:rPr>
      </w:pPr>
      <w:r w:rsidRPr="00555BFE">
        <w:rPr>
          <w:sz w:val="24"/>
          <w:szCs w:val="24"/>
        </w:rPr>
        <w:t>Here we are implementing three different regression models.</w:t>
      </w:r>
    </w:p>
    <w:p w14:paraId="24D0FA39" w14:textId="77777777" w:rsidR="00655113" w:rsidRPr="00555BFE" w:rsidRDefault="00000000" w:rsidP="00555BFE">
      <w:pPr>
        <w:rPr>
          <w:sz w:val="24"/>
          <w:szCs w:val="24"/>
        </w:rPr>
      </w:pPr>
      <w:r w:rsidRPr="00555BFE">
        <w:rPr>
          <w:sz w:val="24"/>
          <w:szCs w:val="24"/>
        </w:rPr>
        <w:t>Model 1 (Linear regression):</w:t>
      </w:r>
    </w:p>
    <w:p w14:paraId="001C2B29" w14:textId="77777777" w:rsidR="00655113" w:rsidRPr="00555BFE" w:rsidRDefault="00000000" w:rsidP="00555BFE">
      <w:pPr>
        <w:rPr>
          <w:sz w:val="24"/>
          <w:szCs w:val="24"/>
        </w:rPr>
      </w:pPr>
      <w:r w:rsidRPr="00555BFE">
        <w:rPr>
          <w:sz w:val="24"/>
          <w:szCs w:val="24"/>
        </w:rPr>
        <w:t>R^2 = -3.566569324628013e+19 RMSE = 6.078553436847325e+18</w:t>
      </w:r>
    </w:p>
    <w:p w14:paraId="53B07E30" w14:textId="77777777" w:rsidR="00655113" w:rsidRPr="00555BFE" w:rsidRDefault="00655113" w:rsidP="00555BFE">
      <w:pPr>
        <w:rPr>
          <w:sz w:val="24"/>
          <w:szCs w:val="24"/>
        </w:rPr>
      </w:pPr>
    </w:p>
    <w:p w14:paraId="34E5DD6B" w14:textId="77777777" w:rsidR="00655113" w:rsidRPr="00555BFE" w:rsidRDefault="00000000" w:rsidP="00555BFE">
      <w:pPr>
        <w:rPr>
          <w:sz w:val="24"/>
          <w:szCs w:val="24"/>
        </w:rPr>
      </w:pPr>
      <w:r w:rsidRPr="00555BFE">
        <w:rPr>
          <w:sz w:val="24"/>
          <w:szCs w:val="24"/>
        </w:rPr>
        <w:t>Model 2 (Ridge Regression):</w:t>
      </w:r>
    </w:p>
    <w:p w14:paraId="716C1BE6" w14:textId="77777777" w:rsidR="00655113" w:rsidRPr="00555BFE" w:rsidRDefault="00000000" w:rsidP="00555BFE">
      <w:pPr>
        <w:rPr>
          <w:sz w:val="24"/>
          <w:szCs w:val="24"/>
        </w:rPr>
      </w:pPr>
      <w:r w:rsidRPr="00555BFE">
        <w:rPr>
          <w:sz w:val="24"/>
          <w:szCs w:val="24"/>
        </w:rPr>
        <w:t>For five alpha values 0.01, 0.1, 1, 10, 100 we got the following results respectively.</w:t>
      </w:r>
    </w:p>
    <w:p w14:paraId="5B773213" w14:textId="77777777" w:rsidR="00655113" w:rsidRPr="00555BFE" w:rsidRDefault="00000000" w:rsidP="00555BFE">
      <w:pPr>
        <w:rPr>
          <w:sz w:val="24"/>
          <w:szCs w:val="24"/>
        </w:rPr>
      </w:pPr>
      <w:r w:rsidRPr="00555BFE">
        <w:rPr>
          <w:sz w:val="24"/>
          <w:szCs w:val="24"/>
        </w:rPr>
        <w:drawing>
          <wp:anchor distT="0" distB="0" distL="0" distR="0" simplePos="0" relativeHeight="251668992" behindDoc="1" locked="0" layoutInCell="1" allowOverlap="1" wp14:anchorId="21240BE5" wp14:editId="7EE9187E">
            <wp:simplePos x="0" y="0"/>
            <wp:positionH relativeFrom="page">
              <wp:posOffset>1615439</wp:posOffset>
            </wp:positionH>
            <wp:positionV relativeFrom="paragraph">
              <wp:posOffset>161222</wp:posOffset>
            </wp:positionV>
            <wp:extent cx="4274058" cy="252831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cstate="print"/>
                    <a:stretch>
                      <a:fillRect/>
                    </a:stretch>
                  </pic:blipFill>
                  <pic:spPr>
                    <a:xfrm>
                      <a:off x="0" y="0"/>
                      <a:ext cx="4274058" cy="2528316"/>
                    </a:xfrm>
                    <a:prstGeom prst="rect">
                      <a:avLst/>
                    </a:prstGeom>
                  </pic:spPr>
                </pic:pic>
              </a:graphicData>
            </a:graphic>
          </wp:anchor>
        </w:drawing>
      </w:r>
    </w:p>
    <w:p w14:paraId="06C8F5EC" w14:textId="77777777" w:rsidR="00655113" w:rsidRPr="00555BFE" w:rsidRDefault="00655113" w:rsidP="00555BFE">
      <w:pPr>
        <w:rPr>
          <w:sz w:val="24"/>
          <w:szCs w:val="24"/>
        </w:rPr>
        <w:sectPr w:rsidR="00655113" w:rsidRPr="00555BFE">
          <w:pgSz w:w="11910" w:h="16840"/>
          <w:pgMar w:top="1340" w:right="1320" w:bottom="1180" w:left="1340" w:header="747" w:footer="998" w:gutter="0"/>
          <w:cols w:space="720"/>
        </w:sectPr>
      </w:pPr>
    </w:p>
    <w:p w14:paraId="668F0B3D" w14:textId="77777777" w:rsidR="00655113" w:rsidRPr="00555BFE" w:rsidRDefault="00655113" w:rsidP="00555BFE">
      <w:pPr>
        <w:rPr>
          <w:sz w:val="24"/>
          <w:szCs w:val="24"/>
        </w:rPr>
      </w:pPr>
    </w:p>
    <w:p w14:paraId="18AF1F52" w14:textId="77777777" w:rsidR="00655113" w:rsidRPr="00555BFE" w:rsidRDefault="00000000" w:rsidP="00555BFE">
      <w:pPr>
        <w:rPr>
          <w:sz w:val="24"/>
          <w:szCs w:val="24"/>
        </w:rPr>
      </w:pPr>
      <w:r w:rsidRPr="00555BFE">
        <w:rPr>
          <w:sz w:val="24"/>
          <w:szCs w:val="24"/>
        </w:rPr>
        <w:drawing>
          <wp:inline distT="0" distB="0" distL="0" distR="0" wp14:anchorId="4F5DA4D7" wp14:editId="5689AABD">
            <wp:extent cx="4381499" cy="252222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8" cstate="print"/>
                    <a:stretch>
                      <a:fillRect/>
                    </a:stretch>
                  </pic:blipFill>
                  <pic:spPr>
                    <a:xfrm>
                      <a:off x="0" y="0"/>
                      <a:ext cx="4381499" cy="2522220"/>
                    </a:xfrm>
                    <a:prstGeom prst="rect">
                      <a:avLst/>
                    </a:prstGeom>
                  </pic:spPr>
                </pic:pic>
              </a:graphicData>
            </a:graphic>
          </wp:inline>
        </w:drawing>
      </w:r>
    </w:p>
    <w:p w14:paraId="11513F72" w14:textId="77777777" w:rsidR="00655113" w:rsidRPr="00555BFE" w:rsidRDefault="00000000" w:rsidP="00555BFE">
      <w:pPr>
        <w:rPr>
          <w:sz w:val="24"/>
          <w:szCs w:val="24"/>
        </w:rPr>
      </w:pPr>
      <w:r w:rsidRPr="00555BFE">
        <w:rPr>
          <w:sz w:val="24"/>
          <w:szCs w:val="24"/>
        </w:rPr>
        <w:drawing>
          <wp:anchor distT="0" distB="0" distL="0" distR="0" simplePos="0" relativeHeight="251674112" behindDoc="1" locked="0" layoutInCell="1" allowOverlap="1" wp14:anchorId="7A67FE4E" wp14:editId="0293FAE3">
            <wp:simplePos x="0" y="0"/>
            <wp:positionH relativeFrom="page">
              <wp:posOffset>1082039</wp:posOffset>
            </wp:positionH>
            <wp:positionV relativeFrom="paragraph">
              <wp:posOffset>264752</wp:posOffset>
            </wp:positionV>
            <wp:extent cx="4391012" cy="251460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cstate="print"/>
                    <a:stretch>
                      <a:fillRect/>
                    </a:stretch>
                  </pic:blipFill>
                  <pic:spPr>
                    <a:xfrm>
                      <a:off x="0" y="0"/>
                      <a:ext cx="4391012" cy="2514600"/>
                    </a:xfrm>
                    <a:prstGeom prst="rect">
                      <a:avLst/>
                    </a:prstGeom>
                  </pic:spPr>
                </pic:pic>
              </a:graphicData>
            </a:graphic>
          </wp:anchor>
        </w:drawing>
      </w:r>
      <w:r w:rsidRPr="00555BFE">
        <w:rPr>
          <w:sz w:val="24"/>
          <w:szCs w:val="24"/>
        </w:rPr>
        <w:drawing>
          <wp:anchor distT="0" distB="0" distL="0" distR="0" simplePos="0" relativeHeight="251679232" behindDoc="1" locked="0" layoutInCell="1" allowOverlap="1" wp14:anchorId="020C9662" wp14:editId="37F1DEC2">
            <wp:simplePos x="0" y="0"/>
            <wp:positionH relativeFrom="page">
              <wp:posOffset>1257300</wp:posOffset>
            </wp:positionH>
            <wp:positionV relativeFrom="paragraph">
              <wp:posOffset>2929889</wp:posOffset>
            </wp:positionV>
            <wp:extent cx="4373880" cy="252222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0" cstate="print"/>
                    <a:stretch>
                      <a:fillRect/>
                    </a:stretch>
                  </pic:blipFill>
                  <pic:spPr>
                    <a:xfrm>
                      <a:off x="0" y="0"/>
                      <a:ext cx="4373880" cy="2522220"/>
                    </a:xfrm>
                    <a:prstGeom prst="rect">
                      <a:avLst/>
                    </a:prstGeom>
                  </pic:spPr>
                </pic:pic>
              </a:graphicData>
            </a:graphic>
          </wp:anchor>
        </w:drawing>
      </w:r>
    </w:p>
    <w:p w14:paraId="74FBA3CB" w14:textId="77777777" w:rsidR="00655113" w:rsidRPr="00555BFE" w:rsidRDefault="00655113" w:rsidP="00555BFE">
      <w:pPr>
        <w:rPr>
          <w:sz w:val="24"/>
          <w:szCs w:val="24"/>
        </w:rPr>
      </w:pPr>
    </w:p>
    <w:p w14:paraId="74C7A977" w14:textId="77777777" w:rsidR="00655113" w:rsidRPr="00555BFE" w:rsidRDefault="00655113" w:rsidP="00555BFE">
      <w:pPr>
        <w:rPr>
          <w:sz w:val="24"/>
          <w:szCs w:val="24"/>
        </w:rPr>
        <w:sectPr w:rsidR="00655113" w:rsidRPr="00555BFE">
          <w:pgSz w:w="11910" w:h="16840"/>
          <w:pgMar w:top="1340" w:right="1320" w:bottom="1180" w:left="1340" w:header="747" w:footer="998" w:gutter="0"/>
          <w:cols w:space="720"/>
        </w:sectPr>
      </w:pPr>
    </w:p>
    <w:p w14:paraId="2ABD2AD9" w14:textId="77777777" w:rsidR="00655113" w:rsidRPr="00555BFE" w:rsidRDefault="00655113" w:rsidP="00555BFE">
      <w:pPr>
        <w:rPr>
          <w:sz w:val="24"/>
          <w:szCs w:val="24"/>
        </w:rPr>
      </w:pPr>
    </w:p>
    <w:p w14:paraId="3621A0F9" w14:textId="77777777" w:rsidR="00655113" w:rsidRPr="00555BFE" w:rsidRDefault="00000000" w:rsidP="00555BFE">
      <w:pPr>
        <w:rPr>
          <w:sz w:val="24"/>
          <w:szCs w:val="24"/>
        </w:rPr>
      </w:pPr>
      <w:r w:rsidRPr="00555BFE">
        <w:rPr>
          <w:sz w:val="24"/>
          <w:szCs w:val="24"/>
        </w:rPr>
        <w:drawing>
          <wp:inline distT="0" distB="0" distL="0" distR="0" wp14:anchorId="54FB88F2" wp14:editId="50C18142">
            <wp:extent cx="4389119" cy="256032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1" cstate="print"/>
                    <a:stretch>
                      <a:fillRect/>
                    </a:stretch>
                  </pic:blipFill>
                  <pic:spPr>
                    <a:xfrm>
                      <a:off x="0" y="0"/>
                      <a:ext cx="4389119" cy="2560320"/>
                    </a:xfrm>
                    <a:prstGeom prst="rect">
                      <a:avLst/>
                    </a:prstGeom>
                  </pic:spPr>
                </pic:pic>
              </a:graphicData>
            </a:graphic>
          </wp:inline>
        </w:drawing>
      </w:r>
    </w:p>
    <w:p w14:paraId="432937A4" w14:textId="77777777" w:rsidR="00655113" w:rsidRPr="00555BFE" w:rsidRDefault="00655113" w:rsidP="00555BFE">
      <w:pPr>
        <w:rPr>
          <w:sz w:val="24"/>
          <w:szCs w:val="24"/>
        </w:rPr>
      </w:pPr>
    </w:p>
    <w:p w14:paraId="1F48577C" w14:textId="77777777" w:rsidR="00655113" w:rsidRPr="00555BFE" w:rsidRDefault="00655113" w:rsidP="00555BFE">
      <w:pPr>
        <w:rPr>
          <w:sz w:val="24"/>
          <w:szCs w:val="24"/>
        </w:rPr>
      </w:pPr>
    </w:p>
    <w:p w14:paraId="3550FFC6" w14:textId="77777777" w:rsidR="00655113" w:rsidRPr="00555BFE" w:rsidRDefault="00000000" w:rsidP="00555BFE">
      <w:pPr>
        <w:rPr>
          <w:sz w:val="24"/>
          <w:szCs w:val="24"/>
        </w:rPr>
      </w:pPr>
      <w:r w:rsidRPr="00555BFE">
        <w:rPr>
          <w:sz w:val="24"/>
          <w:szCs w:val="24"/>
        </w:rPr>
        <w:t xml:space="preserve">Model 3 (Lasso </w:t>
      </w:r>
      <w:proofErr w:type="spellStart"/>
      <w:r w:rsidRPr="00555BFE">
        <w:rPr>
          <w:sz w:val="24"/>
          <w:szCs w:val="24"/>
        </w:rPr>
        <w:t>GridSearchCV</w:t>
      </w:r>
      <w:proofErr w:type="spellEnd"/>
      <w:r w:rsidRPr="00555BFE">
        <w:rPr>
          <w:sz w:val="24"/>
          <w:szCs w:val="24"/>
        </w:rPr>
        <w:t>):</w:t>
      </w:r>
    </w:p>
    <w:p w14:paraId="7F710C98" w14:textId="77777777" w:rsidR="00655113" w:rsidRPr="00555BFE" w:rsidRDefault="00000000" w:rsidP="00555BFE">
      <w:pPr>
        <w:rPr>
          <w:sz w:val="24"/>
          <w:szCs w:val="24"/>
        </w:rPr>
      </w:pPr>
      <w:r w:rsidRPr="00555BFE">
        <w:rPr>
          <w:sz w:val="24"/>
          <w:szCs w:val="24"/>
        </w:rPr>
        <w:t xml:space="preserve">R^2 is: </w:t>
      </w:r>
      <w:proofErr w:type="gramStart"/>
      <w:r w:rsidRPr="00555BFE">
        <w:rPr>
          <w:sz w:val="24"/>
          <w:szCs w:val="24"/>
        </w:rPr>
        <w:t>0.9086984269579725</w:t>
      </w:r>
      <w:proofErr w:type="gramEnd"/>
    </w:p>
    <w:p w14:paraId="2EFD0FDE" w14:textId="77777777" w:rsidR="00655113" w:rsidRPr="00555BFE" w:rsidRDefault="00000000" w:rsidP="00555BFE">
      <w:pPr>
        <w:rPr>
          <w:sz w:val="24"/>
          <w:szCs w:val="24"/>
        </w:rPr>
      </w:pPr>
      <w:r w:rsidRPr="00555BFE">
        <w:rPr>
          <w:sz w:val="24"/>
          <w:szCs w:val="24"/>
        </w:rPr>
        <w:t xml:space="preserve">RMSE is: </w:t>
      </w:r>
      <w:proofErr w:type="gramStart"/>
      <w:r w:rsidRPr="00555BFE">
        <w:rPr>
          <w:sz w:val="24"/>
          <w:szCs w:val="24"/>
        </w:rPr>
        <w:t>0.015560653392376344</w:t>
      </w:r>
      <w:proofErr w:type="gramEnd"/>
    </w:p>
    <w:p w14:paraId="3D5679D0" w14:textId="77777777" w:rsidR="00655113" w:rsidRPr="00555BFE" w:rsidRDefault="00655113" w:rsidP="00555BFE">
      <w:pPr>
        <w:rPr>
          <w:sz w:val="24"/>
          <w:szCs w:val="24"/>
        </w:rPr>
      </w:pPr>
    </w:p>
    <w:p w14:paraId="398BE2F3" w14:textId="77777777" w:rsidR="00655113" w:rsidRPr="00555BFE" w:rsidRDefault="00000000" w:rsidP="00555BFE">
      <w:pPr>
        <w:rPr>
          <w:sz w:val="24"/>
          <w:szCs w:val="24"/>
        </w:rPr>
      </w:pPr>
      <w:r w:rsidRPr="00555BFE">
        <w:rPr>
          <w:sz w:val="24"/>
          <w:szCs w:val="24"/>
        </w:rPr>
        <w:t>Conclusion and Future Scope:</w:t>
      </w:r>
    </w:p>
    <w:p w14:paraId="468E5B92" w14:textId="77777777" w:rsidR="00655113" w:rsidRPr="00555BFE" w:rsidRDefault="00000000" w:rsidP="00555BFE">
      <w:pPr>
        <w:rPr>
          <w:sz w:val="24"/>
          <w:szCs w:val="24"/>
        </w:rPr>
      </w:pPr>
      <w:r w:rsidRPr="00555BFE">
        <w:rPr>
          <w:sz w:val="24"/>
          <w:szCs w:val="24"/>
        </w:rPr>
        <w:t xml:space="preserve">We have used machine learning algorithms to predict </w:t>
      </w:r>
      <w:proofErr w:type="gramStart"/>
      <w:r w:rsidRPr="00555BFE">
        <w:rPr>
          <w:sz w:val="24"/>
          <w:szCs w:val="24"/>
        </w:rPr>
        <w:t>the house</w:t>
      </w:r>
      <w:proofErr w:type="gramEnd"/>
      <w:r w:rsidRPr="00555BFE">
        <w:rPr>
          <w:sz w:val="24"/>
          <w:szCs w:val="24"/>
        </w:rPr>
        <w:t xml:space="preserve"> prices. We have mentioned the </w:t>
      </w:r>
      <w:proofErr w:type="gramStart"/>
      <w:r w:rsidRPr="00555BFE">
        <w:rPr>
          <w:sz w:val="24"/>
          <w:szCs w:val="24"/>
        </w:rPr>
        <w:t>step by step</w:t>
      </w:r>
      <w:proofErr w:type="gramEnd"/>
      <w:r w:rsidRPr="00555BFE">
        <w:rPr>
          <w:sz w:val="24"/>
          <w:szCs w:val="24"/>
        </w:rPr>
        <w:t xml:space="preserve"> procedure to </w:t>
      </w:r>
      <w:proofErr w:type="spellStart"/>
      <w:r w:rsidRPr="00555BFE">
        <w:rPr>
          <w:sz w:val="24"/>
          <w:szCs w:val="24"/>
        </w:rPr>
        <w:t>analyse</w:t>
      </w:r>
      <w:proofErr w:type="spellEnd"/>
      <w:r w:rsidRPr="00555BFE">
        <w:rPr>
          <w:sz w:val="24"/>
          <w:szCs w:val="24"/>
        </w:rPr>
        <w:t xml:space="preserve"> the dataset and </w:t>
      </w:r>
      <w:proofErr w:type="gramStart"/>
      <w:r w:rsidRPr="00555BFE">
        <w:rPr>
          <w:sz w:val="24"/>
          <w:szCs w:val="24"/>
        </w:rPr>
        <w:t>finding</w:t>
      </w:r>
      <w:proofErr w:type="gramEnd"/>
      <w:r w:rsidRPr="00555BFE">
        <w:rPr>
          <w:sz w:val="24"/>
          <w:szCs w:val="24"/>
        </w:rPr>
        <w:t xml:space="preserve"> the correlation between the parameters. </w:t>
      </w:r>
      <w:proofErr w:type="gramStart"/>
      <w:r w:rsidRPr="00555BFE">
        <w:rPr>
          <w:sz w:val="24"/>
          <w:szCs w:val="24"/>
        </w:rPr>
        <w:t>Thus</w:t>
      </w:r>
      <w:proofErr w:type="gramEnd"/>
      <w:r w:rsidRPr="00555BFE">
        <w:rPr>
          <w:sz w:val="24"/>
          <w:szCs w:val="24"/>
        </w:rPr>
        <w:t xml:space="preserve"> we can select the parameters which are not correlated to each other and are independent in nature. These feature </w:t>
      </w:r>
      <w:proofErr w:type="gramStart"/>
      <w:r w:rsidRPr="00555BFE">
        <w:rPr>
          <w:sz w:val="24"/>
          <w:szCs w:val="24"/>
        </w:rPr>
        <w:t>set</w:t>
      </w:r>
      <w:proofErr w:type="gramEnd"/>
      <w:r w:rsidRPr="00555BFE">
        <w:rPr>
          <w:sz w:val="24"/>
          <w:szCs w:val="24"/>
        </w:rPr>
        <w:t xml:space="preserve"> were then given as an input to three algorithms and observed their performance. </w:t>
      </w:r>
      <w:proofErr w:type="gramStart"/>
      <w:r w:rsidRPr="00555BFE">
        <w:rPr>
          <w:sz w:val="24"/>
          <w:szCs w:val="24"/>
        </w:rPr>
        <w:t>Hence</w:t>
      </w:r>
      <w:proofErr w:type="gramEnd"/>
      <w:r w:rsidRPr="00555BFE">
        <w:rPr>
          <w:sz w:val="24"/>
          <w:szCs w:val="24"/>
        </w:rPr>
        <w:t xml:space="preserve"> we calculated the performance of each model using RMSE metric and compared them and ridge regression came out with high percentage of success hence we selected that as a final model.</w:t>
      </w:r>
    </w:p>
    <w:p w14:paraId="5E5BBAF7" w14:textId="7632C0A2" w:rsidR="00655113" w:rsidRPr="00555BFE" w:rsidRDefault="00000000" w:rsidP="00555BFE">
      <w:pPr>
        <w:rPr>
          <w:sz w:val="24"/>
          <w:szCs w:val="24"/>
        </w:rPr>
      </w:pPr>
      <w:r w:rsidRPr="00555BFE">
        <w:rPr>
          <w:sz w:val="24"/>
          <w:szCs w:val="24"/>
        </w:rPr>
        <w:t xml:space="preserve">For future work, we recommend that working on large </w:t>
      </w:r>
      <w:proofErr w:type="gramStart"/>
      <w:r w:rsidRPr="00555BFE">
        <w:rPr>
          <w:sz w:val="24"/>
          <w:szCs w:val="24"/>
        </w:rPr>
        <w:t>dataset</w:t>
      </w:r>
      <w:proofErr w:type="gramEnd"/>
      <w:r w:rsidRPr="00555BFE">
        <w:rPr>
          <w:sz w:val="24"/>
          <w:szCs w:val="24"/>
        </w:rPr>
        <w:t xml:space="preserve"> would yield a better and real picture about the model. We have undertaken only few Machine Learning algorithms that are actually classifiers but we need to train many other classifiers and understand their predicting </w:t>
      </w:r>
      <w:r w:rsidR="00555BFE" w:rsidRPr="00555BFE">
        <w:rPr>
          <w:sz w:val="24"/>
          <w:szCs w:val="24"/>
        </w:rPr>
        <w:t>behavior</w:t>
      </w:r>
      <w:r w:rsidRPr="00555BFE">
        <w:rPr>
          <w:sz w:val="24"/>
          <w:szCs w:val="24"/>
        </w:rPr>
        <w:t>. By improving the error values these models can be useful for development of applications for various respective cities.</w:t>
      </w:r>
    </w:p>
    <w:sectPr w:rsidR="00655113" w:rsidRPr="00555BFE">
      <w:pgSz w:w="11910" w:h="16840"/>
      <w:pgMar w:top="1340" w:right="1320" w:bottom="1180" w:left="1340" w:header="747"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F0A0F" w14:textId="77777777" w:rsidR="00DE7EF1" w:rsidRDefault="00DE7EF1">
      <w:r>
        <w:separator/>
      </w:r>
    </w:p>
  </w:endnote>
  <w:endnote w:type="continuationSeparator" w:id="0">
    <w:p w14:paraId="08BF9E8B" w14:textId="77777777" w:rsidR="00DE7EF1" w:rsidRDefault="00DE7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A4236" w14:textId="77777777" w:rsidR="00555BFE" w:rsidRDefault="00555B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060A" w14:textId="667FF02E" w:rsidR="00655113" w:rsidRDefault="00655113">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832A4" w14:textId="77777777" w:rsidR="00555BFE" w:rsidRDefault="0055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0530B" w14:textId="77777777" w:rsidR="00DE7EF1" w:rsidRDefault="00DE7EF1">
      <w:r>
        <w:separator/>
      </w:r>
    </w:p>
  </w:footnote>
  <w:footnote w:type="continuationSeparator" w:id="0">
    <w:p w14:paraId="02331C9D" w14:textId="77777777" w:rsidR="00DE7EF1" w:rsidRDefault="00DE7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E4F64" w14:textId="77777777" w:rsidR="00555BFE" w:rsidRDefault="00555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85C36" w14:textId="3EC07E10" w:rsidR="00655113" w:rsidRDefault="00655113">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8B713" w14:textId="77777777" w:rsidR="00555BFE" w:rsidRDefault="00555B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55113"/>
    <w:rsid w:val="00555BFE"/>
    <w:rsid w:val="00655113"/>
    <w:rsid w:val="00A87EF7"/>
    <w:rsid w:val="00DE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02C1"/>
  <w15:docId w15:val="{D23250CF-1569-4A4C-AB39-EF743C7B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55BFE"/>
    <w:pPr>
      <w:tabs>
        <w:tab w:val="center" w:pos="4680"/>
        <w:tab w:val="right" w:pos="9360"/>
      </w:tabs>
    </w:pPr>
  </w:style>
  <w:style w:type="character" w:customStyle="1" w:styleId="HeaderChar">
    <w:name w:val="Header Char"/>
    <w:basedOn w:val="DefaultParagraphFont"/>
    <w:link w:val="Header"/>
    <w:uiPriority w:val="99"/>
    <w:rsid w:val="00555BFE"/>
    <w:rPr>
      <w:rFonts w:ascii="Times New Roman" w:eastAsia="Times New Roman" w:hAnsi="Times New Roman" w:cs="Times New Roman"/>
    </w:rPr>
  </w:style>
  <w:style w:type="paragraph" w:styleId="Footer">
    <w:name w:val="footer"/>
    <w:basedOn w:val="Normal"/>
    <w:link w:val="FooterChar"/>
    <w:uiPriority w:val="99"/>
    <w:unhideWhenUsed/>
    <w:rsid w:val="00555BFE"/>
    <w:pPr>
      <w:tabs>
        <w:tab w:val="center" w:pos="4680"/>
        <w:tab w:val="right" w:pos="9360"/>
      </w:tabs>
    </w:pPr>
  </w:style>
  <w:style w:type="character" w:customStyle="1" w:styleId="FooterChar">
    <w:name w:val="Footer Char"/>
    <w:basedOn w:val="DefaultParagraphFont"/>
    <w:link w:val="Footer"/>
    <w:uiPriority w:val="99"/>
    <w:rsid w:val="00555BF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image" Target="media/image10.jpeg"/><Relationship Id="rId7" Type="http://schemas.openxmlformats.org/officeDocument/2006/relationships/header" Target="header2.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8.jpeg"/><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Abhik Giri</cp:lastModifiedBy>
  <cp:revision>2</cp:revision>
  <dcterms:created xsi:type="dcterms:W3CDTF">2023-09-06T22:48:00Z</dcterms:created>
  <dcterms:modified xsi:type="dcterms:W3CDTF">2023-09-06T22:48:00Z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2020-12-21T00:00:00Z</vt:filetime>
  </property>
  <property fmtid="{D5CDD505-2E9C-101B-9397-08002B2CF9AE}" pid="3" name="Creator">
    <vt:lpwstr>Microsoft® Word 2010</vt:lpwstr>
  </property>
  <property fmtid="{D5CDD505-2E9C-101B-9397-08002B2CF9AE}" pid="4" name="LastSaved">
    <vt:filetime>2023-09-06T00:00:00Z</vt:filetime>
  </property>
  <property fmtid="{D5CDD505-2E9C-101B-9397-08002B2CF9AE}" pid="5" name="Producer">
    <vt:lpwstr>Microsoft® Word 2010</vt:lpwstr>
  </property>
</Properties>
</file>