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70"/>
      </w:tblGrid>
      <w:tr w:rsidR="00DB7872" w14:paraId="1182E6A6" w14:textId="77777777" w:rsidTr="0014432E">
        <w:trPr>
          <w:trHeight w:val="8779"/>
        </w:trPr>
        <w:tc>
          <w:tcPr>
            <w:tcW w:w="5000" w:type="pct"/>
            <w:vAlign w:val="center"/>
          </w:tcPr>
          <w:p w14:paraId="710E7F00" w14:textId="161CC038" w:rsidR="00DB7872" w:rsidRPr="00AC329E" w:rsidRDefault="008E1728" w:rsidP="005D2F9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 xml:space="preserve">DATA </w:t>
            </w:r>
            <w:r w:rsidR="00DB7872"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>STATISTIK KONDISI</w:t>
            </w:r>
            <w:r w:rsidR="00642D17"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 xml:space="preserve"> HARDWARE</w:t>
            </w:r>
          </w:p>
          <w:p w14:paraId="542B059B" w14:textId="53BC7937" w:rsidR="00DB7872" w:rsidRDefault="00DB7872" w:rsidP="005D2F9D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AC329E"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>LAB KOM-I</w:t>
            </w:r>
            <w:r w:rsidR="005606EF">
              <w:rPr>
                <w:rFonts w:ascii="Times New Roman" w:hAnsi="Times New Roman" w:cs="Times New Roman"/>
                <w:b/>
                <w:bCs/>
                <w:sz w:val="48"/>
                <w:szCs w:val="48"/>
              </w:rPr>
              <w:t>I</w:t>
            </w:r>
          </w:p>
        </w:tc>
      </w:tr>
      <w:tr w:rsidR="003D5D4D" w14:paraId="1C65E078" w14:textId="77777777" w:rsidTr="0045084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779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1A1B8" w14:textId="1549465B" w:rsidR="003D5D4D" w:rsidRDefault="00450840" w:rsidP="003D5D4D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71CC0A4" wp14:editId="76FCEA8F">
                  <wp:extent cx="8848725" cy="4095750"/>
                  <wp:effectExtent l="0" t="0" r="9525" b="0"/>
                  <wp:docPr id="1562525191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82D5F4D-246B-0098-4210-33566EDB990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</w:tc>
      </w:tr>
      <w:tr w:rsidR="00450840" w14:paraId="1D9C9124" w14:textId="77777777" w:rsidTr="0045084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779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C52AE" w14:textId="46321943" w:rsidR="00450840" w:rsidRDefault="00450840" w:rsidP="003D5D4D">
            <w:pPr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B000C10" wp14:editId="7D6D03AE">
                  <wp:extent cx="7924800" cy="4629150"/>
                  <wp:effectExtent l="0" t="0" r="0" b="0"/>
                  <wp:docPr id="2131389873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FC52C6E-786E-16E9-0DD0-B9A8BE20F3C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</w:tc>
      </w:tr>
    </w:tbl>
    <w:p w14:paraId="21289BBE" w14:textId="7E8CF8CF" w:rsidR="00A2720B" w:rsidRDefault="00A2720B" w:rsidP="00456E82">
      <w:pPr>
        <w:spacing w:after="0" w:line="240" w:lineRule="auto"/>
        <w:jc w:val="center"/>
        <w:rPr>
          <w:rFonts w:ascii="Times New Roman" w:hAnsi="Times New Roman" w:cs="Times New Roman"/>
          <w:sz w:val="2"/>
          <w:szCs w:val="2"/>
        </w:rPr>
      </w:pPr>
    </w:p>
    <w:p w14:paraId="4F638CB9" w14:textId="62B37140" w:rsidR="00450840" w:rsidRPr="00AA0D36" w:rsidRDefault="00450840" w:rsidP="00456E82">
      <w:pPr>
        <w:spacing w:after="0" w:line="240" w:lineRule="auto"/>
        <w:jc w:val="center"/>
        <w:rPr>
          <w:rFonts w:ascii="Times New Roman" w:hAnsi="Times New Roman" w:cs="Times New Roman"/>
          <w:sz w:val="2"/>
          <w:szCs w:val="2"/>
        </w:rPr>
      </w:pPr>
      <w:r>
        <w:rPr>
          <w:rFonts w:ascii="Times New Roman" w:hAnsi="Times New Roman" w:cs="Times New Roman"/>
          <w:sz w:val="2"/>
          <w:szCs w:val="2"/>
        </w:rPr>
        <w:t>a</w:t>
      </w:r>
    </w:p>
    <w:sectPr w:rsidR="00450840" w:rsidRPr="00AA0D36" w:rsidSect="00BD7CAC">
      <w:pgSz w:w="16838" w:h="11906" w:orient="landscape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F0D"/>
    <w:rsid w:val="0014432E"/>
    <w:rsid w:val="001A60CA"/>
    <w:rsid w:val="003B4F0D"/>
    <w:rsid w:val="003D5D4D"/>
    <w:rsid w:val="003D7071"/>
    <w:rsid w:val="00450840"/>
    <w:rsid w:val="00456E82"/>
    <w:rsid w:val="004C2493"/>
    <w:rsid w:val="004E6BE0"/>
    <w:rsid w:val="005021ED"/>
    <w:rsid w:val="005606EF"/>
    <w:rsid w:val="00625E05"/>
    <w:rsid w:val="0063289B"/>
    <w:rsid w:val="00642D17"/>
    <w:rsid w:val="0066581D"/>
    <w:rsid w:val="006B42F9"/>
    <w:rsid w:val="00731B56"/>
    <w:rsid w:val="00732D6D"/>
    <w:rsid w:val="00775B44"/>
    <w:rsid w:val="007C196A"/>
    <w:rsid w:val="0082411D"/>
    <w:rsid w:val="00874032"/>
    <w:rsid w:val="008E1728"/>
    <w:rsid w:val="009766F1"/>
    <w:rsid w:val="009D3ACE"/>
    <w:rsid w:val="009E373E"/>
    <w:rsid w:val="00A2720B"/>
    <w:rsid w:val="00A563EE"/>
    <w:rsid w:val="00A60FF0"/>
    <w:rsid w:val="00AA0D36"/>
    <w:rsid w:val="00BC0805"/>
    <w:rsid w:val="00BD7CAC"/>
    <w:rsid w:val="00D322BA"/>
    <w:rsid w:val="00D94339"/>
    <w:rsid w:val="00DB6D88"/>
    <w:rsid w:val="00DB7872"/>
    <w:rsid w:val="00E55CCE"/>
    <w:rsid w:val="00F0106D"/>
    <w:rsid w:val="00F0482B"/>
    <w:rsid w:val="00F776C6"/>
    <w:rsid w:val="00F941AA"/>
    <w:rsid w:val="00FD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E1098"/>
  <w15:chartTrackingRefBased/>
  <w15:docId w15:val="{DA407370-F329-42F5-A48F-E6752665C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8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8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ENOVO\Documents\Laporan%20Labkom%202\Laporan%20Labkom%202\Data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ENOVO\Documents\Laporan%20Labkom%202\Laporan%20Labkom%202\Logbook%20Lab.%20komputer%202%20genap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600" b="1">
                <a:latin typeface="Tw Cen MT" panose="020B0602020104020603" pitchFamily="34" charset="0"/>
                <a:cs typeface="Times New Roman" panose="02020603050405020304" pitchFamily="18" charset="0"/>
              </a:rPr>
              <a:t>Data</a:t>
            </a:r>
            <a:r>
              <a:rPr lang="en-ID" sz="1600" b="1" baseline="0">
                <a:latin typeface="Tw Cen MT" panose="020B0602020104020603" pitchFamily="34" charset="0"/>
                <a:cs typeface="Times New Roman" panose="02020603050405020304" pitchFamily="18" charset="0"/>
              </a:rPr>
              <a:t> Statistik Komponen Hardware LAB KOM-II 2026</a:t>
            </a:r>
            <a:endParaRPr lang="en-ID" sz="1600" b="1">
              <a:latin typeface="Tw Cen MT" panose="020B0602020104020603" pitchFamily="34" charset="0"/>
              <a:cs typeface="Times New Roman" panose="02020603050405020304" pitchFamily="18" charset="0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D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Sheet1!$C$2</c:f>
              <c:strCache>
                <c:ptCount val="1"/>
                <c:pt idx="0">
                  <c:v>Baik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Sheet1!$B$3:$B$14</c:f>
              <c:strCache>
                <c:ptCount val="12"/>
                <c:pt idx="0">
                  <c:v>Monitor</c:v>
                </c:pt>
                <c:pt idx="1">
                  <c:v>Keyboard</c:v>
                </c:pt>
                <c:pt idx="2">
                  <c:v>Mouse</c:v>
                </c:pt>
                <c:pt idx="3">
                  <c:v>Memory</c:v>
                </c:pt>
                <c:pt idx="4">
                  <c:v>Motherboard</c:v>
                </c:pt>
                <c:pt idx="5">
                  <c:v>Storage</c:v>
                </c:pt>
                <c:pt idx="6">
                  <c:v>Graphics</c:v>
                </c:pt>
                <c:pt idx="7">
                  <c:v>Casing</c:v>
                </c:pt>
                <c:pt idx="8">
                  <c:v>Processor</c:v>
                </c:pt>
                <c:pt idx="9">
                  <c:v>Power Supply</c:v>
                </c:pt>
                <c:pt idx="10">
                  <c:v>Meja</c:v>
                </c:pt>
                <c:pt idx="11">
                  <c:v>Kursi</c:v>
                </c:pt>
              </c:strCache>
            </c:strRef>
          </c:cat>
          <c:val>
            <c:numRef>
              <c:f>Sheet1!$C$3:$C$14</c:f>
              <c:numCache>
                <c:formatCode>General</c:formatCode>
                <c:ptCount val="12"/>
                <c:pt idx="0">
                  <c:v>14</c:v>
                </c:pt>
                <c:pt idx="1">
                  <c:v>15</c:v>
                </c:pt>
                <c:pt idx="2">
                  <c:v>15</c:v>
                </c:pt>
                <c:pt idx="3">
                  <c:v>15</c:v>
                </c:pt>
                <c:pt idx="4">
                  <c:v>15</c:v>
                </c:pt>
                <c:pt idx="5">
                  <c:v>15</c:v>
                </c:pt>
                <c:pt idx="6">
                  <c:v>15</c:v>
                </c:pt>
                <c:pt idx="7">
                  <c:v>15</c:v>
                </c:pt>
                <c:pt idx="8">
                  <c:v>15</c:v>
                </c:pt>
                <c:pt idx="9">
                  <c:v>15</c:v>
                </c:pt>
                <c:pt idx="10">
                  <c:v>15</c:v>
                </c:pt>
                <c:pt idx="11">
                  <c:v>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8B0-41A2-883E-BFEFC5235FAB}"/>
            </c:ext>
          </c:extLst>
        </c:ser>
        <c:ser>
          <c:idx val="1"/>
          <c:order val="1"/>
          <c:tx>
            <c:strRef>
              <c:f>Sheet1!$D$2</c:f>
              <c:strCache>
                <c:ptCount val="1"/>
                <c:pt idx="0">
                  <c:v>Buruk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Sheet1!$B$3:$B$14</c:f>
              <c:strCache>
                <c:ptCount val="12"/>
                <c:pt idx="0">
                  <c:v>Monitor</c:v>
                </c:pt>
                <c:pt idx="1">
                  <c:v>Keyboard</c:v>
                </c:pt>
                <c:pt idx="2">
                  <c:v>Mouse</c:v>
                </c:pt>
                <c:pt idx="3">
                  <c:v>Memory</c:v>
                </c:pt>
                <c:pt idx="4">
                  <c:v>Motherboard</c:v>
                </c:pt>
                <c:pt idx="5">
                  <c:v>Storage</c:v>
                </c:pt>
                <c:pt idx="6">
                  <c:v>Graphics</c:v>
                </c:pt>
                <c:pt idx="7">
                  <c:v>Casing</c:v>
                </c:pt>
                <c:pt idx="8">
                  <c:v>Processor</c:v>
                </c:pt>
                <c:pt idx="9">
                  <c:v>Power Supply</c:v>
                </c:pt>
                <c:pt idx="10">
                  <c:v>Meja</c:v>
                </c:pt>
                <c:pt idx="11">
                  <c:v>Kursi</c:v>
                </c:pt>
              </c:strCache>
            </c:strRef>
          </c:cat>
          <c:val>
            <c:numRef>
              <c:f>Sheet1!$D$3:$D$14</c:f>
              <c:numCache>
                <c:formatCode>General</c:formatCode>
                <c:ptCount val="12"/>
                <c:pt idx="0">
                  <c:v>1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8B0-41A2-883E-BFEFC5235FAB}"/>
            </c:ext>
          </c:extLst>
        </c:ser>
        <c:ser>
          <c:idx val="2"/>
          <c:order val="2"/>
          <c:tx>
            <c:strRef>
              <c:f>Sheet1!$E$2</c:f>
              <c:strCache>
                <c:ptCount val="1"/>
                <c:pt idx="0">
                  <c:v>Hilang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Sheet1!$B$3:$B$14</c:f>
              <c:strCache>
                <c:ptCount val="12"/>
                <c:pt idx="0">
                  <c:v>Monitor</c:v>
                </c:pt>
                <c:pt idx="1">
                  <c:v>Keyboard</c:v>
                </c:pt>
                <c:pt idx="2">
                  <c:v>Mouse</c:v>
                </c:pt>
                <c:pt idx="3">
                  <c:v>Memory</c:v>
                </c:pt>
                <c:pt idx="4">
                  <c:v>Motherboard</c:v>
                </c:pt>
                <c:pt idx="5">
                  <c:v>Storage</c:v>
                </c:pt>
                <c:pt idx="6">
                  <c:v>Graphics</c:v>
                </c:pt>
                <c:pt idx="7">
                  <c:v>Casing</c:v>
                </c:pt>
                <c:pt idx="8">
                  <c:v>Processor</c:v>
                </c:pt>
                <c:pt idx="9">
                  <c:v>Power Supply</c:v>
                </c:pt>
                <c:pt idx="10">
                  <c:v>Meja</c:v>
                </c:pt>
                <c:pt idx="11">
                  <c:v>Kursi</c:v>
                </c:pt>
              </c:strCache>
            </c:strRef>
          </c:cat>
          <c:val>
            <c:numRef>
              <c:f>Sheet1!$E$3:$E$14</c:f>
              <c:numCache>
                <c:formatCode>General</c:formatCode>
                <c:ptCount val="12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8B0-41A2-883E-BFEFC5235FAB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896352175"/>
        <c:axId val="896339695"/>
      </c:barChart>
      <c:catAx>
        <c:axId val="8963521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D" sz="1200" b="1">
                    <a:latin typeface="Tw Cen MT" panose="020B0602020104020603" pitchFamily="34" charset="0"/>
                    <a:cs typeface="Times New Roman" panose="02020603050405020304" pitchFamily="18" charset="0"/>
                  </a:rPr>
                  <a:t>Komponen Hardware</a:t>
                </a:r>
              </a:p>
            </c:rich>
          </c:tx>
          <c:layout>
            <c:manualLayout>
              <c:xMode val="edge"/>
              <c:yMode val="edge"/>
              <c:x val="0.46125046474082859"/>
              <c:y val="0.9486400526505340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w Cen MT" panose="020B0602020104020603" pitchFamily="34" charset="0"/>
                <a:ea typeface="+mn-ea"/>
                <a:cs typeface="+mn-cs"/>
              </a:defRPr>
            </a:pPr>
            <a:endParaRPr lang="en-US"/>
          </a:p>
        </c:txPr>
        <c:crossAx val="896339695"/>
        <c:crosses val="autoZero"/>
        <c:auto val="1"/>
        <c:lblAlgn val="ctr"/>
        <c:lblOffset val="100"/>
        <c:noMultiLvlLbl val="0"/>
      </c:catAx>
      <c:valAx>
        <c:axId val="896339695"/>
        <c:scaling>
          <c:orientation val="minMax"/>
          <c:max val="18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D" sz="1200" b="1">
                    <a:latin typeface="Tw Cen MT" panose="020B0602020104020603" pitchFamily="34" charset="0"/>
                    <a:cs typeface="Times New Roman" panose="02020603050405020304" pitchFamily="18" charset="0"/>
                  </a:rPr>
                  <a:t>Jumlah Komputer</a:t>
                </a:r>
              </a:p>
            </c:rich>
          </c:tx>
          <c:layout>
            <c:manualLayout>
              <c:xMode val="edge"/>
              <c:yMode val="edge"/>
              <c:x val="6.9496147458786208E-3"/>
              <c:y val="0.3658102283392580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96352175"/>
        <c:crosses val="autoZero"/>
        <c:crossBetween val="between"/>
        <c:majorUnit val="1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19050" cap="flat" cmpd="sng" algn="ctr">
      <a:solidFill>
        <a:sysClr val="windowText" lastClr="000000"/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/>
              <a:t>Pemakaian Komputer</a:t>
            </a:r>
            <a:r>
              <a:rPr lang="en-ID" baseline="0"/>
              <a:t> 1 Semester ini</a:t>
            </a:r>
            <a:endParaRPr lang="en-ID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D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'Logbook 2026 Genap'!$F$6:$T$6</c:f>
              <c:strCache>
                <c:ptCount val="15"/>
                <c:pt idx="0">
                  <c:v>Server</c:v>
                </c:pt>
                <c:pt idx="1">
                  <c:v>PC1</c:v>
                </c:pt>
                <c:pt idx="2">
                  <c:v>PC2</c:v>
                </c:pt>
                <c:pt idx="3">
                  <c:v>PC3</c:v>
                </c:pt>
                <c:pt idx="4">
                  <c:v>PC4</c:v>
                </c:pt>
                <c:pt idx="5">
                  <c:v>PC5</c:v>
                </c:pt>
                <c:pt idx="6">
                  <c:v>PC6</c:v>
                </c:pt>
                <c:pt idx="7">
                  <c:v>PC7</c:v>
                </c:pt>
                <c:pt idx="8">
                  <c:v>PC8</c:v>
                </c:pt>
                <c:pt idx="9">
                  <c:v>PC9</c:v>
                </c:pt>
                <c:pt idx="10">
                  <c:v>PC10</c:v>
                </c:pt>
                <c:pt idx="11">
                  <c:v>PC11</c:v>
                </c:pt>
                <c:pt idx="12">
                  <c:v>PC12</c:v>
                </c:pt>
                <c:pt idx="13">
                  <c:v>PC13</c:v>
                </c:pt>
                <c:pt idx="14">
                  <c:v>PC14</c:v>
                </c:pt>
              </c:strCache>
            </c:strRef>
          </c:cat>
          <c:val>
            <c:numRef>
              <c:f>'Logbook 2026 Genap'!$F$215:$T$215</c:f>
              <c:numCache>
                <c:formatCode>General</c:formatCode>
                <c:ptCount val="15"/>
                <c:pt idx="0">
                  <c:v>159</c:v>
                </c:pt>
                <c:pt idx="1">
                  <c:v>47</c:v>
                </c:pt>
                <c:pt idx="2">
                  <c:v>132</c:v>
                </c:pt>
                <c:pt idx="3">
                  <c:v>135</c:v>
                </c:pt>
                <c:pt idx="4">
                  <c:v>120</c:v>
                </c:pt>
                <c:pt idx="5">
                  <c:v>100</c:v>
                </c:pt>
                <c:pt idx="6">
                  <c:v>137</c:v>
                </c:pt>
                <c:pt idx="7">
                  <c:v>141</c:v>
                </c:pt>
                <c:pt idx="8">
                  <c:v>63</c:v>
                </c:pt>
                <c:pt idx="9">
                  <c:v>57</c:v>
                </c:pt>
                <c:pt idx="10">
                  <c:v>113</c:v>
                </c:pt>
                <c:pt idx="11">
                  <c:v>124</c:v>
                </c:pt>
                <c:pt idx="12">
                  <c:v>102</c:v>
                </c:pt>
                <c:pt idx="13">
                  <c:v>39</c:v>
                </c:pt>
                <c:pt idx="14">
                  <c:v>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CDF-4F98-B27D-6E71EB1199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449329472"/>
        <c:axId val="449334752"/>
      </c:barChart>
      <c:catAx>
        <c:axId val="4493294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49334752"/>
        <c:crosses val="autoZero"/>
        <c:auto val="1"/>
        <c:lblAlgn val="ctr"/>
        <c:lblOffset val="100"/>
        <c:noMultiLvlLbl val="0"/>
      </c:catAx>
      <c:valAx>
        <c:axId val="4493347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493294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0AE13C-F254-4F23-8B76-7867975B0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Rizqi Ghozali</dc:creator>
  <cp:keywords/>
  <dc:description/>
  <cp:lastModifiedBy>LENOVO</cp:lastModifiedBy>
  <cp:revision>33</cp:revision>
  <dcterms:created xsi:type="dcterms:W3CDTF">2024-01-15T00:59:00Z</dcterms:created>
  <dcterms:modified xsi:type="dcterms:W3CDTF">2026-06-01T03:47:00Z</dcterms:modified>
</cp:coreProperties>
</file>