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A21AF" w14:textId="77777777" w:rsidR="00B54EAC" w:rsidRDefault="00B54EAC" w:rsidP="00B54EAC">
      <w:pPr>
        <w:jc w:val="center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bookmarkStart w:id="0" w:name="_Hlk168245213"/>
      <w:proofErr w:type="spellStart"/>
      <w:r w:rsidRPr="00B54EAC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Analisis</w:t>
      </w:r>
      <w:proofErr w:type="spellEnd"/>
      <w:r w:rsidRPr="00B54EAC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B54EAC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Sentimen</w:t>
      </w:r>
      <w:proofErr w:type="spellEnd"/>
      <w:r w:rsidRPr="00B54EAC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 xml:space="preserve"> Media Sosial </w:t>
      </w:r>
      <w:proofErr w:type="spellStart"/>
      <w:r w:rsidRPr="00B54EAC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dengan</w:t>
      </w:r>
      <w:proofErr w:type="spellEnd"/>
      <w:r w:rsidRPr="00B54EAC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 xml:space="preserve"> Teknik Data Mining</w:t>
      </w:r>
    </w:p>
    <w:p w14:paraId="0543B0BD" w14:textId="77777777" w:rsidR="00B54EAC" w:rsidRPr="00B54EAC" w:rsidRDefault="00B54EAC" w:rsidP="00B54EAC">
      <w:pPr>
        <w:jc w:val="center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</w:p>
    <w:p w14:paraId="45AAFDFC" w14:textId="77777777" w:rsidR="00B54EAC" w:rsidRPr="00496496" w:rsidRDefault="00B54EAC" w:rsidP="00B54EA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496">
        <w:rPr>
          <w:rFonts w:ascii="Times New Roman" w:hAnsi="Times New Roman" w:cs="Times New Roman"/>
          <w:b/>
          <w:bCs/>
          <w:sz w:val="24"/>
          <w:szCs w:val="24"/>
        </w:rPr>
        <w:t>USULAN PENELITIAN</w:t>
      </w:r>
    </w:p>
    <w:p w14:paraId="4BDE8B2E" w14:textId="77777777" w:rsidR="00B54EAC" w:rsidRDefault="00B54EAC" w:rsidP="00B54E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DF1A48" w14:textId="77777777" w:rsidR="00B54EAC" w:rsidRPr="00496496" w:rsidRDefault="00B54EAC" w:rsidP="00B54E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E4D5C" w14:textId="77777777" w:rsidR="00B54EAC" w:rsidRPr="00496496" w:rsidRDefault="00B54EAC" w:rsidP="00B54EA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649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96496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666247EE" w14:textId="77777777" w:rsidR="00B54EAC" w:rsidRDefault="00B54EAC" w:rsidP="00B54E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Suwito</w:t>
      </w:r>
      <w:proofErr w:type="spellEnd"/>
    </w:p>
    <w:p w14:paraId="65304082" w14:textId="6968CFC1" w:rsidR="00B54EAC" w:rsidRPr="00496496" w:rsidRDefault="00B54EAC" w:rsidP="00B54E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96496">
        <w:rPr>
          <w:rFonts w:ascii="Times New Roman" w:hAnsi="Times New Roman" w:cs="Times New Roman"/>
          <w:sz w:val="24"/>
          <w:szCs w:val="24"/>
        </w:rPr>
        <w:t>2203010</w:t>
      </w:r>
      <w:r>
        <w:rPr>
          <w:rFonts w:ascii="Times New Roman" w:hAnsi="Times New Roman" w:cs="Times New Roman"/>
          <w:sz w:val="24"/>
          <w:szCs w:val="24"/>
        </w:rPr>
        <w:t>343</w:t>
      </w:r>
    </w:p>
    <w:p w14:paraId="0727B224" w14:textId="77777777" w:rsidR="00B54EAC" w:rsidRPr="00496496" w:rsidRDefault="00B54EAC" w:rsidP="00B54E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E9CCAC" w14:textId="0E4FB51B" w:rsidR="00B54EAC" w:rsidRPr="00496496" w:rsidRDefault="00B54EAC" w:rsidP="00B54E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5DA1CC" w14:textId="6F93BC8C" w:rsidR="00B54EAC" w:rsidRPr="00496496" w:rsidRDefault="00B54EAC" w:rsidP="00B54EAC">
      <w:pPr>
        <w:spacing w:after="218"/>
        <w:ind w:left="11"/>
        <w:jc w:val="center"/>
        <w:rPr>
          <w:rFonts w:ascii="Times New Roman" w:hAnsi="Times New Roman" w:cs="Times New Roman"/>
        </w:rPr>
      </w:pPr>
    </w:p>
    <w:p w14:paraId="0F14FB9C" w14:textId="11B53216" w:rsidR="00B54EAC" w:rsidRPr="00496496" w:rsidRDefault="007A2C95" w:rsidP="00B54EAC">
      <w:pPr>
        <w:spacing w:after="0"/>
        <w:ind w:left="2835"/>
        <w:rPr>
          <w:rFonts w:ascii="Times New Roman" w:hAnsi="Times New Roman" w:cs="Times New Roman"/>
        </w:rPr>
      </w:pPr>
      <w:r w:rsidRPr="0049649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8B406D" wp14:editId="6F4F26C5">
            <wp:simplePos x="0" y="0"/>
            <wp:positionH relativeFrom="margin">
              <wp:align>center</wp:align>
            </wp:positionH>
            <wp:positionV relativeFrom="paragraph">
              <wp:posOffset>400709</wp:posOffset>
            </wp:positionV>
            <wp:extent cx="1799590" cy="1769745"/>
            <wp:effectExtent l="0" t="0" r="0" b="1905"/>
            <wp:wrapTopAndBottom/>
            <wp:docPr id="77234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543C0" w14:textId="0A3D173F" w:rsidR="00B54EAC" w:rsidRPr="00496496" w:rsidRDefault="00B54EAC" w:rsidP="00B54EAC">
      <w:pPr>
        <w:spacing w:after="0"/>
        <w:ind w:left="2835"/>
        <w:rPr>
          <w:rFonts w:ascii="Times New Roman" w:hAnsi="Times New Roman" w:cs="Times New Roman"/>
        </w:rPr>
      </w:pPr>
    </w:p>
    <w:p w14:paraId="13A7207E" w14:textId="77777777" w:rsidR="00B54EAC" w:rsidRDefault="00B54EAC" w:rsidP="00B54EAC">
      <w:pPr>
        <w:spacing w:after="237"/>
        <w:ind w:left="60"/>
        <w:jc w:val="center"/>
        <w:rPr>
          <w:rFonts w:ascii="Times New Roman" w:hAnsi="Times New Roman" w:cs="Times New Roman"/>
        </w:rPr>
      </w:pPr>
    </w:p>
    <w:p w14:paraId="58FE0D78" w14:textId="77777777" w:rsidR="00B54EAC" w:rsidRDefault="00B54EAC" w:rsidP="00B54EAC">
      <w:pPr>
        <w:spacing w:after="237"/>
        <w:ind w:left="60"/>
        <w:jc w:val="center"/>
        <w:rPr>
          <w:rFonts w:ascii="Times New Roman" w:hAnsi="Times New Roman" w:cs="Times New Roman"/>
        </w:rPr>
      </w:pPr>
    </w:p>
    <w:p w14:paraId="2D0B3276" w14:textId="77777777" w:rsidR="00B54EAC" w:rsidRDefault="00B54EAC" w:rsidP="00B54EAC">
      <w:pPr>
        <w:spacing w:after="237"/>
        <w:ind w:left="60"/>
        <w:jc w:val="center"/>
        <w:rPr>
          <w:rFonts w:ascii="Times New Roman" w:hAnsi="Times New Roman" w:cs="Times New Roman"/>
        </w:rPr>
      </w:pPr>
    </w:p>
    <w:p w14:paraId="3329E6BD" w14:textId="77777777" w:rsidR="00B54EAC" w:rsidRPr="00496496" w:rsidRDefault="00B54EAC" w:rsidP="00B54EAC">
      <w:pPr>
        <w:spacing w:after="237"/>
        <w:ind w:left="60"/>
        <w:jc w:val="center"/>
        <w:rPr>
          <w:rFonts w:ascii="Times New Roman" w:hAnsi="Times New Roman" w:cs="Times New Roman"/>
        </w:rPr>
      </w:pPr>
    </w:p>
    <w:p w14:paraId="2C71BD0A" w14:textId="77777777" w:rsidR="00B54EAC" w:rsidRPr="00496496" w:rsidRDefault="00B54EAC" w:rsidP="00B54EA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496">
        <w:rPr>
          <w:rFonts w:ascii="Times New Roman" w:hAnsi="Times New Roman" w:cs="Times New Roman"/>
          <w:sz w:val="24"/>
          <w:szCs w:val="24"/>
        </w:rPr>
        <w:t>PROGRAM STUDI TEKNIK INFORMATIKA FAKULTAS TEKNIK</w:t>
      </w:r>
    </w:p>
    <w:p w14:paraId="226E058C" w14:textId="77777777" w:rsidR="00B54EAC" w:rsidRPr="00496496" w:rsidRDefault="00B54EAC" w:rsidP="00B54EA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496">
        <w:rPr>
          <w:rFonts w:ascii="Times New Roman" w:hAnsi="Times New Roman" w:cs="Times New Roman"/>
          <w:sz w:val="24"/>
          <w:szCs w:val="24"/>
        </w:rPr>
        <w:t>UNIVERSITAS PERJUANGAN TASIKMALAYA</w:t>
      </w:r>
    </w:p>
    <w:p w14:paraId="71D78853" w14:textId="77777777" w:rsidR="00B54EAC" w:rsidRPr="00B45E19" w:rsidRDefault="00B54EAC" w:rsidP="00B54EA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496">
        <w:rPr>
          <w:rFonts w:ascii="Times New Roman" w:hAnsi="Times New Roman" w:cs="Times New Roman"/>
          <w:sz w:val="24"/>
          <w:szCs w:val="24"/>
        </w:rPr>
        <w:t>2024</w:t>
      </w:r>
      <w:bookmarkEnd w:id="0"/>
    </w:p>
    <w:p w14:paraId="7495C864" w14:textId="77777777" w:rsidR="00B54EAC" w:rsidRDefault="00B54EAC" w:rsidP="00B54EAC">
      <w:pP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br w:type="page"/>
      </w:r>
    </w:p>
    <w:p w14:paraId="09DEEC04" w14:textId="3135A86E" w:rsidR="00B54EAC" w:rsidRDefault="00B54EAC">
      <w:pP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id"/>
        </w:rPr>
      </w:pPr>
    </w:p>
    <w:p w14:paraId="76A81E67" w14:textId="77777777" w:rsidR="00626B7D" w:rsidRDefault="00626B7D" w:rsidP="00626B7D">
      <w:pPr>
        <w:pStyle w:val="Heading1"/>
        <w:spacing w:line="360" w:lineRule="auto"/>
        <w:ind w:left="3750" w:right="3381" w:hanging="2"/>
        <w:rPr>
          <w:spacing w:val="-2"/>
          <w:sz w:val="28"/>
          <w:szCs w:val="28"/>
        </w:rPr>
      </w:pPr>
    </w:p>
    <w:p w14:paraId="63FF40DE" w14:textId="526868C0" w:rsidR="00687761" w:rsidRDefault="00626B7D" w:rsidP="00626B7D">
      <w:pPr>
        <w:pStyle w:val="Heading1"/>
        <w:spacing w:line="360" w:lineRule="auto"/>
        <w:ind w:left="3750" w:right="3381" w:hanging="2"/>
      </w:pPr>
      <w:r>
        <w:t>BAB</w:t>
      </w:r>
      <w:r w:rsidR="00687761">
        <w:t xml:space="preserve"> I</w:t>
      </w:r>
    </w:p>
    <w:p w14:paraId="7D2BAC3A" w14:textId="2F622A58" w:rsidR="00626B7D" w:rsidRPr="00626B7D" w:rsidRDefault="00626B7D" w:rsidP="00626B7D">
      <w:pPr>
        <w:pStyle w:val="Heading1"/>
        <w:spacing w:line="360" w:lineRule="auto"/>
        <w:ind w:left="3750" w:right="3381" w:hanging="2"/>
      </w:pPr>
      <w:r>
        <w:rPr>
          <w:spacing w:val="-2"/>
        </w:rPr>
        <w:t>PENDAHULUAN</w:t>
      </w:r>
    </w:p>
    <w:p w14:paraId="5433CD23" w14:textId="644D9E17" w:rsidR="0006344E" w:rsidRPr="00626B7D" w:rsidRDefault="00626B7D" w:rsidP="00626B7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06344E" w:rsidRPr="00626B7D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="0006344E" w:rsidRPr="00626B7D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0F550F19" w14:textId="77777777" w:rsidR="00626B7D" w:rsidRPr="00626B7D" w:rsidRDefault="00626B7D" w:rsidP="00626B7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B7D">
        <w:rPr>
          <w:rFonts w:ascii="Times New Roman" w:hAnsi="Times New Roman" w:cs="Times New Roman"/>
          <w:sz w:val="24"/>
          <w:szCs w:val="24"/>
        </w:rPr>
        <w:t xml:space="preserve">Di era digital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media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. Platform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Twitter, Facebook, dan Instagram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menyuarakan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tambang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>.</w:t>
      </w:r>
    </w:p>
    <w:p w14:paraId="4D30E02A" w14:textId="77777777" w:rsidR="00626B7D" w:rsidRPr="00626B7D" w:rsidRDefault="00626B7D" w:rsidP="00626B7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1479EE" w14:textId="77777777" w:rsidR="00626B7D" w:rsidRPr="00626B7D" w:rsidRDefault="00626B7D" w:rsidP="00626B7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B7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mengkategorikan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>.</w:t>
      </w:r>
    </w:p>
    <w:p w14:paraId="17969507" w14:textId="77777777" w:rsidR="00626B7D" w:rsidRPr="00626B7D" w:rsidRDefault="00626B7D" w:rsidP="00626B7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6DFE0CC" w14:textId="77777777" w:rsidR="00626B7D" w:rsidRPr="00626B7D" w:rsidRDefault="00626B7D" w:rsidP="00626B7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B7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noise, dan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slang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volume data yang sangat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. Data mining,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>.</w:t>
      </w:r>
    </w:p>
    <w:p w14:paraId="55BFAEE0" w14:textId="77777777" w:rsidR="00626B7D" w:rsidRPr="00626B7D" w:rsidRDefault="00626B7D" w:rsidP="00626B7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A4AD21" w14:textId="77777777" w:rsidR="00626B7D" w:rsidRPr="00626B7D" w:rsidRDefault="00626B7D" w:rsidP="00626B7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6B7D">
        <w:rPr>
          <w:rFonts w:ascii="Times New Roman" w:hAnsi="Times New Roman" w:cs="Times New Roman"/>
          <w:sz w:val="24"/>
          <w:szCs w:val="24"/>
        </w:rPr>
        <w:t xml:space="preserve">Snort, salah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open-source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open-source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(NLP), dan machine learning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mengkategorikan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>.</w:t>
      </w:r>
    </w:p>
    <w:p w14:paraId="09929818" w14:textId="77777777" w:rsidR="00626B7D" w:rsidRPr="00626B7D" w:rsidRDefault="00626B7D" w:rsidP="00626B7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7E180AC" w14:textId="77777777" w:rsidR="00626B7D" w:rsidRPr="00626B7D" w:rsidRDefault="00626B7D" w:rsidP="00626B7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platform media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Twitter,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informasional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>.</w:t>
      </w:r>
    </w:p>
    <w:p w14:paraId="011229EB" w14:textId="77777777" w:rsidR="00626B7D" w:rsidRPr="00626B7D" w:rsidRDefault="00626B7D" w:rsidP="00626B7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ACA636" w14:textId="77777777" w:rsidR="00626B7D" w:rsidRDefault="00626B7D" w:rsidP="00626B7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>.</w:t>
      </w:r>
    </w:p>
    <w:p w14:paraId="6FA86AB2" w14:textId="77777777" w:rsidR="00626B7D" w:rsidRDefault="00626B7D" w:rsidP="00626B7D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F00EF6" w14:textId="08FE0B26" w:rsidR="0006344E" w:rsidRPr="00626B7D" w:rsidRDefault="00626B7D" w:rsidP="00626B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proofErr w:type="spellStart"/>
      <w:r w:rsidR="0006344E" w:rsidRPr="00B54EAC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="0006344E" w:rsidRPr="00B54E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6344E" w:rsidRPr="00B54EAC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144CD28F" w14:textId="7E70D0DC" w:rsidR="00626B7D" w:rsidRPr="00626B7D" w:rsidRDefault="00626B7D" w:rsidP="00626B7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</w:t>
      </w:r>
      <w:r w:rsidRPr="00626B7D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platform media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Twitter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>?</w:t>
      </w:r>
    </w:p>
    <w:p w14:paraId="623676E3" w14:textId="77777777" w:rsidR="00626B7D" w:rsidRPr="00626B7D" w:rsidRDefault="00626B7D" w:rsidP="00626B7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>?</w:t>
      </w:r>
    </w:p>
    <w:p w14:paraId="5E7BD27B" w14:textId="77777777" w:rsidR="00626B7D" w:rsidRPr="00626B7D" w:rsidRDefault="00626B7D" w:rsidP="00626B7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B7D">
        <w:rPr>
          <w:rFonts w:ascii="Times New Roman" w:hAnsi="Times New Roman" w:cs="Times New Roman"/>
          <w:sz w:val="24"/>
          <w:szCs w:val="24"/>
        </w:rPr>
        <w:t xml:space="preserve">Alat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5DC0F756" w14:textId="77777777" w:rsidR="00626B7D" w:rsidRPr="00626B7D" w:rsidRDefault="00626B7D" w:rsidP="00626B7D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9D6BC0" w14:textId="649B7276" w:rsidR="00626B7D" w:rsidRPr="00626B7D" w:rsidRDefault="00626B7D" w:rsidP="00626B7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>?</w:t>
      </w:r>
    </w:p>
    <w:p w14:paraId="063B9525" w14:textId="77777777" w:rsidR="00626B7D" w:rsidRPr="00626B7D" w:rsidRDefault="00626B7D" w:rsidP="00626B7D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B7D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noise?</w:t>
      </w:r>
    </w:p>
    <w:p w14:paraId="36D5719A" w14:textId="77777777" w:rsidR="00626B7D" w:rsidRDefault="00626B7D" w:rsidP="00626B7D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, stemming, dan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>?</w:t>
      </w:r>
    </w:p>
    <w:p w14:paraId="4CD577CE" w14:textId="77777777" w:rsidR="00626B7D" w:rsidRPr="00626B7D" w:rsidRDefault="00626B7D" w:rsidP="00626B7D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6BF995" w14:textId="63E0B27C" w:rsidR="00626B7D" w:rsidRPr="00626B7D" w:rsidRDefault="00626B7D" w:rsidP="00626B7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B7D">
        <w:rPr>
          <w:rFonts w:ascii="Times New Roman" w:hAnsi="Times New Roman" w:cs="Times New Roman"/>
          <w:sz w:val="24"/>
          <w:szCs w:val="24"/>
        </w:rPr>
        <w:t xml:space="preserve">Teknik data mining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data media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>?</w:t>
      </w:r>
    </w:p>
    <w:p w14:paraId="3852A30B" w14:textId="77777777" w:rsidR="00626B7D" w:rsidRPr="00626B7D" w:rsidRDefault="00626B7D" w:rsidP="00626B7D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>, Naive Bayes, SVM, neural networks)?</w:t>
      </w:r>
    </w:p>
    <w:p w14:paraId="0B3B0BE6" w14:textId="5545B5A3" w:rsidR="006B096B" w:rsidRDefault="00626B7D" w:rsidP="00626B7D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B7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B7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26B7D">
        <w:rPr>
          <w:rFonts w:ascii="Times New Roman" w:hAnsi="Times New Roman" w:cs="Times New Roman"/>
          <w:sz w:val="24"/>
          <w:szCs w:val="24"/>
        </w:rPr>
        <w:t>?</w:t>
      </w:r>
    </w:p>
    <w:p w14:paraId="1F3F56FA" w14:textId="77777777" w:rsidR="00626B7D" w:rsidRPr="00626B7D" w:rsidRDefault="00626B7D" w:rsidP="00626B7D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6BA23C" w14:textId="0DED1116" w:rsidR="00B54EAC" w:rsidRPr="00B54EAC" w:rsidRDefault="00626B7D" w:rsidP="00B54EA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B54EAC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="00B54EAC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F0FF67F" w14:textId="0B8F278D" w:rsidR="00B54EAC" w:rsidRDefault="00B54EAC" w:rsidP="0068776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E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dua platform media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Twitter dan Facebook. Hal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73D0A0D" w14:textId="21FB6A68" w:rsidR="00B54EAC" w:rsidRDefault="00B54EAC" w:rsidP="0068776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E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Indonesia. Data yang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>.</w:t>
      </w:r>
    </w:p>
    <w:p w14:paraId="0B84B600" w14:textId="5A75C5B8" w:rsidR="00B54EAC" w:rsidRDefault="00B54EAC" w:rsidP="0068776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EA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>.</w:t>
      </w:r>
    </w:p>
    <w:p w14:paraId="1F9A8915" w14:textId="77777777" w:rsidR="00B54EAC" w:rsidRDefault="00B54EAC" w:rsidP="00B54EA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F7A561D" w14:textId="77777777" w:rsidR="007A2C95" w:rsidRDefault="007A2C95" w:rsidP="00B54EA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E030123" w14:textId="77777777" w:rsidR="007A2C95" w:rsidRDefault="007A2C95" w:rsidP="00B54EA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666562" w14:textId="77777777" w:rsidR="007A2C95" w:rsidRDefault="007A2C95" w:rsidP="00B54EA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FF885F0" w14:textId="77777777" w:rsidR="007A2C95" w:rsidRDefault="007A2C95" w:rsidP="00B54EA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ABBC29F" w14:textId="51A2F536" w:rsidR="00B54EAC" w:rsidRDefault="00B54EAC" w:rsidP="00B54EA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54E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1.4 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C1F5340" w14:textId="1C370FE5" w:rsidR="00B54EAC" w:rsidRPr="00B54EAC" w:rsidRDefault="00B54EAC" w:rsidP="006877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78C9771E" w14:textId="77777777" w:rsidR="00B54EAC" w:rsidRPr="00B54EAC" w:rsidRDefault="00B54EAC" w:rsidP="0068776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EA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platform media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Twitter dan Facebook.</w:t>
      </w:r>
    </w:p>
    <w:p w14:paraId="706491D5" w14:textId="618F5301" w:rsidR="007A2C95" w:rsidRDefault="00B54EAC" w:rsidP="0068776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4E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A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B54EAC">
        <w:rPr>
          <w:rFonts w:ascii="Times New Roman" w:hAnsi="Times New Roman" w:cs="Times New Roman"/>
          <w:sz w:val="24"/>
          <w:szCs w:val="24"/>
        </w:rPr>
        <w:t>.</w:t>
      </w:r>
    </w:p>
    <w:p w14:paraId="0277FF39" w14:textId="77777777" w:rsidR="007A2C95" w:rsidRDefault="007A2C95" w:rsidP="007A2C9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FDBAC5F" w14:textId="29B4035A" w:rsidR="007A2C95" w:rsidRDefault="007A2C95" w:rsidP="007A2C9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Data Teks:</w:t>
      </w:r>
    </w:p>
    <w:p w14:paraId="278BD7C5" w14:textId="77777777" w:rsidR="007A2C95" w:rsidRPr="00B54EAC" w:rsidRDefault="007A2C95" w:rsidP="0068776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noise.</w:t>
      </w:r>
    </w:p>
    <w:p w14:paraId="352F3575" w14:textId="2160F54D" w:rsidR="007A2C95" w:rsidRDefault="007A2C95" w:rsidP="0068776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, stemming, dan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>.</w:t>
      </w:r>
    </w:p>
    <w:p w14:paraId="1E9A271F" w14:textId="77777777" w:rsidR="007A2C95" w:rsidRDefault="007A2C95" w:rsidP="007A2C9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17C5650" w14:textId="5AB89B9A" w:rsidR="007A2C95" w:rsidRDefault="007A2C95" w:rsidP="007A2C9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A2C95"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>:</w:t>
      </w:r>
    </w:p>
    <w:p w14:paraId="66D220AC" w14:textId="44A39B87" w:rsidR="007A2C95" w:rsidRDefault="007A2C95" w:rsidP="0068776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Naive Bayes, Support Vector Machine (SVM), dan neural networks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>.</w:t>
      </w:r>
    </w:p>
    <w:p w14:paraId="34AF4883" w14:textId="00BD9F9E" w:rsidR="007A2C95" w:rsidRDefault="007A2C95" w:rsidP="0068776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, recall, dan F1-score yang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>.</w:t>
      </w:r>
    </w:p>
    <w:p w14:paraId="55228BE8" w14:textId="77777777" w:rsidR="007A2C95" w:rsidRDefault="007A2C95" w:rsidP="007A2C9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778CAB" w14:textId="090F4CF1" w:rsidR="007A2C95" w:rsidRDefault="007A2C95" w:rsidP="007A2C9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7A2C95">
        <w:rPr>
          <w:rFonts w:ascii="Times New Roman" w:hAnsi="Times New Roman" w:cs="Times New Roman"/>
          <w:b/>
          <w:bCs/>
          <w:sz w:val="24"/>
          <w:szCs w:val="24"/>
        </w:rPr>
        <w:t>1.5.</w:t>
      </w:r>
      <w:r w:rsidRPr="007A2C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2C95"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  <w:proofErr w:type="spellStart"/>
      <w:r w:rsidRPr="007A2C95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B92B44C" w14:textId="6B21F78F" w:rsidR="007A2C95" w:rsidRPr="007A2C95" w:rsidRDefault="007A2C95" w:rsidP="00687761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data mining,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data media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0D31D3BA" w14:textId="14EE070A" w:rsidR="007A2C95" w:rsidRPr="007A2C95" w:rsidRDefault="007A2C95" w:rsidP="00687761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: Hasil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>.</w:t>
      </w:r>
    </w:p>
    <w:p w14:paraId="6F6997DD" w14:textId="7292E8AD" w:rsidR="007A2C95" w:rsidRDefault="007A2C95" w:rsidP="00687761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A2C95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733AD02D" w14:textId="77777777" w:rsidR="007A2C95" w:rsidRDefault="007A2C95" w:rsidP="007A2C9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92FC50" w14:textId="0F18BB14" w:rsidR="007A2C95" w:rsidRDefault="007A2C95" w:rsidP="007A2C9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7A2C9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1.6 </w:t>
      </w:r>
      <w:proofErr w:type="spellStart"/>
      <w:r w:rsidRPr="007A2C95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7A2C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2C95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4121CB9" w14:textId="4008CF14" w:rsidR="007A2C95" w:rsidRDefault="000C31A6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data media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>:</w:t>
      </w:r>
    </w:p>
    <w:p w14:paraId="0202C247" w14:textId="6D700A44" w:rsidR="000C31A6" w:rsidRDefault="000C31A6" w:rsidP="00687761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4DC4A05" w14:textId="1DA55D9B" w:rsidR="000C31A6" w:rsidRDefault="000C31A6" w:rsidP="00687761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FFB5F9F" w14:textId="4827681C" w:rsidR="000C31A6" w:rsidRDefault="000C31A6" w:rsidP="00687761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Sentimen</w:t>
      </w:r>
      <w:proofErr w:type="spellEnd"/>
    </w:p>
    <w:p w14:paraId="4E6ECC62" w14:textId="561C5CE5" w:rsidR="000C31A6" w:rsidRDefault="000C31A6" w:rsidP="00687761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1A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2C7DB72C" w14:textId="3BE02EAC" w:rsidR="000C31A6" w:rsidRDefault="000C31A6" w:rsidP="00687761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1A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388B4A99" w14:textId="7327C190" w:rsidR="000C31A6" w:rsidRDefault="000C31A6" w:rsidP="00687761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1A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7BFBB99F" w14:textId="776CED12" w:rsidR="000C31A6" w:rsidRDefault="000C31A6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1.7 </w:t>
      </w:r>
      <w:proofErr w:type="spellStart"/>
      <w:r w:rsidRPr="000C31A6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0C31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29137DF0" w14:textId="02D66EFF" w:rsidR="000C31A6" w:rsidRDefault="000C31A6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bagiannya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>.</w:t>
      </w:r>
    </w:p>
    <w:p w14:paraId="44AC2225" w14:textId="4C17535D" w:rsidR="000C31A6" w:rsidRPr="00687761" w:rsidRDefault="000C31A6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7761">
        <w:rPr>
          <w:rFonts w:ascii="Times New Roman" w:hAnsi="Times New Roman" w:cs="Times New Roman"/>
          <w:b/>
          <w:bCs/>
          <w:sz w:val="24"/>
          <w:szCs w:val="24"/>
        </w:rPr>
        <w:t>BAB I</w:t>
      </w:r>
      <w:r w:rsidRPr="006877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877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87761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AA6B6AB" w14:textId="30A32D8A" w:rsidR="000C31A6" w:rsidRDefault="000C31A6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31A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>.</w:t>
      </w:r>
    </w:p>
    <w:p w14:paraId="563CADD1" w14:textId="77777777" w:rsidR="00687761" w:rsidRPr="000C31A6" w:rsidRDefault="00687761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BA6DB4" w14:textId="280C8544" w:rsidR="000C31A6" w:rsidRPr="00687761" w:rsidRDefault="000C31A6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7761">
        <w:rPr>
          <w:rFonts w:ascii="Times New Roman" w:hAnsi="Times New Roman" w:cs="Times New Roman"/>
          <w:b/>
          <w:bCs/>
          <w:sz w:val="24"/>
          <w:szCs w:val="24"/>
        </w:rPr>
        <w:t>BAB II</w:t>
      </w:r>
      <w:r w:rsidRPr="006877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87761">
        <w:rPr>
          <w:rFonts w:ascii="Times New Roman" w:hAnsi="Times New Roman" w:cs="Times New Roman"/>
          <w:b/>
          <w:bCs/>
          <w:sz w:val="24"/>
          <w:szCs w:val="24"/>
        </w:rPr>
        <w:t>TINJAUAN UMUM</w:t>
      </w:r>
    </w:p>
    <w:p w14:paraId="730F52FA" w14:textId="2DF5357B" w:rsidR="000C31A6" w:rsidRDefault="000C31A6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31A6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31A6">
        <w:rPr>
          <w:rFonts w:ascii="Times New Roman" w:hAnsi="Times New Roman" w:cs="Times New Roman"/>
          <w:sz w:val="24"/>
          <w:szCs w:val="24"/>
        </w:rPr>
        <w:t xml:space="preserve">DPMPTSP Kota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Tasikmalaya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>.</w:t>
      </w:r>
    </w:p>
    <w:p w14:paraId="223990E7" w14:textId="77777777" w:rsidR="00687761" w:rsidRPr="000C31A6" w:rsidRDefault="00687761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DEF30B1" w14:textId="77777777" w:rsidR="000C31A6" w:rsidRPr="00687761" w:rsidRDefault="000C31A6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7761"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Pr="00687761">
        <w:rPr>
          <w:rFonts w:ascii="Times New Roman" w:hAnsi="Times New Roman" w:cs="Times New Roman"/>
          <w:b/>
          <w:bCs/>
          <w:sz w:val="24"/>
          <w:szCs w:val="24"/>
        </w:rPr>
        <w:tab/>
        <w:t>METODOLOGI</w:t>
      </w:r>
    </w:p>
    <w:p w14:paraId="4C2BB11E" w14:textId="26B7D9F3" w:rsidR="000C31A6" w:rsidRDefault="000C31A6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31A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>.</w:t>
      </w:r>
    </w:p>
    <w:p w14:paraId="48563B70" w14:textId="77777777" w:rsidR="00687761" w:rsidRPr="000C31A6" w:rsidRDefault="00687761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36BC4A" w14:textId="77777777" w:rsidR="000C31A6" w:rsidRPr="00687761" w:rsidRDefault="000C31A6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7761">
        <w:rPr>
          <w:rFonts w:ascii="Times New Roman" w:hAnsi="Times New Roman" w:cs="Times New Roman"/>
          <w:b/>
          <w:bCs/>
          <w:sz w:val="24"/>
          <w:szCs w:val="24"/>
        </w:rPr>
        <w:t>BAB IV</w:t>
      </w:r>
      <w:r w:rsidRPr="00687761">
        <w:rPr>
          <w:rFonts w:ascii="Times New Roman" w:hAnsi="Times New Roman" w:cs="Times New Roman"/>
          <w:b/>
          <w:bCs/>
          <w:sz w:val="24"/>
          <w:szCs w:val="24"/>
        </w:rPr>
        <w:tab/>
        <w:t>HASIL DAN PEMBAHASAN</w:t>
      </w:r>
    </w:p>
    <w:p w14:paraId="0230AF02" w14:textId="03613854" w:rsidR="00687761" w:rsidRDefault="000C31A6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31A6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31A6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table, dialog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31A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C31A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31A6">
        <w:rPr>
          <w:rFonts w:ascii="Times New Roman" w:hAnsi="Times New Roman" w:cs="Times New Roman"/>
          <w:sz w:val="24"/>
          <w:szCs w:val="24"/>
        </w:rPr>
        <w:t>.</w:t>
      </w:r>
    </w:p>
    <w:p w14:paraId="6C49A366" w14:textId="77777777" w:rsidR="00687761" w:rsidRDefault="00687761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8FDDE5" w14:textId="77777777" w:rsidR="00687761" w:rsidRDefault="00687761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5ED790D" w14:textId="51FCED59" w:rsidR="00687761" w:rsidRPr="00687761" w:rsidRDefault="00687761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776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V </w:t>
      </w:r>
      <w:r w:rsidRPr="006877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87761"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4249C89B" w14:textId="556A782B" w:rsidR="00687761" w:rsidRDefault="00687761" w:rsidP="006877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7761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saran-saran yang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>.</w:t>
      </w:r>
    </w:p>
    <w:p w14:paraId="10E1A566" w14:textId="77777777" w:rsidR="00687761" w:rsidRPr="00687761" w:rsidRDefault="00687761" w:rsidP="006877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FB8A9" w14:textId="77777777" w:rsidR="00687761" w:rsidRPr="00687761" w:rsidRDefault="00687761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7761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08BF679" w14:textId="415A1964" w:rsidR="00687761" w:rsidRPr="00687761" w:rsidRDefault="00687761" w:rsidP="006877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776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daftar Pustaka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prosiding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>.</w:t>
      </w:r>
    </w:p>
    <w:p w14:paraId="547B59F2" w14:textId="77777777" w:rsidR="00687761" w:rsidRPr="00687761" w:rsidRDefault="00687761" w:rsidP="006877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67886" w14:textId="77777777" w:rsidR="00687761" w:rsidRPr="00687761" w:rsidRDefault="00687761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7761"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47FE92BB" w14:textId="2D28FA0F" w:rsidR="000C31A6" w:rsidRDefault="00687761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7761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>.</w:t>
      </w:r>
    </w:p>
    <w:p w14:paraId="46045E61" w14:textId="77777777" w:rsidR="00687761" w:rsidRDefault="00687761" w:rsidP="006877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AB6B68" w14:textId="664447BA" w:rsidR="00687761" w:rsidRDefault="00687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BF6CA8" w14:textId="77777777" w:rsidR="00687761" w:rsidRPr="00687761" w:rsidRDefault="00687761" w:rsidP="0068776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776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1C2913B0" w14:textId="525A16AF" w:rsidR="00687761" w:rsidRDefault="00687761" w:rsidP="0068776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5CA663D2" w14:textId="4A19BC02" w:rsidR="00687761" w:rsidRDefault="00687761" w:rsidP="006877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687761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687761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877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b/>
          <w:bCs/>
          <w:sz w:val="24"/>
          <w:szCs w:val="24"/>
        </w:rPr>
        <w:t>Sentimen</w:t>
      </w:r>
      <w:proofErr w:type="spellEnd"/>
      <w:r w:rsidRPr="00687761">
        <w:rPr>
          <w:rFonts w:ascii="Times New Roman" w:hAnsi="Times New Roman" w:cs="Times New Roman"/>
          <w:b/>
          <w:bCs/>
          <w:sz w:val="24"/>
          <w:szCs w:val="24"/>
        </w:rPr>
        <w:t xml:space="preserve"> Media Sosial</w:t>
      </w:r>
    </w:p>
    <w:p w14:paraId="01CB78E7" w14:textId="77777777" w:rsidR="00687761" w:rsidRDefault="00687761" w:rsidP="006877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publik.</w:t>
      </w:r>
    </w:p>
    <w:p w14:paraId="26C5FABC" w14:textId="77777777" w:rsidR="00687761" w:rsidRDefault="00687761" w:rsidP="006877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D1D3DB0" w14:textId="75E9D60F" w:rsidR="00687761" w:rsidRPr="00687761" w:rsidRDefault="00687761" w:rsidP="006877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687761">
        <w:rPr>
          <w:rFonts w:ascii="Times New Roman" w:hAnsi="Times New Roman" w:cs="Times New Roman"/>
          <w:b/>
          <w:bCs/>
          <w:sz w:val="24"/>
          <w:szCs w:val="24"/>
        </w:rPr>
        <w:t xml:space="preserve">2.2 Teknik Data Mining </w:t>
      </w:r>
      <w:proofErr w:type="spellStart"/>
      <w:r w:rsidRPr="00687761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6877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877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b/>
          <w:bCs/>
          <w:sz w:val="24"/>
          <w:szCs w:val="24"/>
        </w:rPr>
        <w:t>Sentimen</w:t>
      </w:r>
      <w:proofErr w:type="spellEnd"/>
    </w:p>
    <w:p w14:paraId="3DBBF1CF" w14:textId="1430BD77" w:rsidR="00687761" w:rsidRDefault="00687761" w:rsidP="006877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7761">
        <w:rPr>
          <w:rFonts w:ascii="Times New Roman" w:hAnsi="Times New Roman" w:cs="Times New Roman"/>
          <w:sz w:val="24"/>
          <w:szCs w:val="24"/>
        </w:rPr>
        <w:t xml:space="preserve">Teknik data mining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data mining yang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(NLP), dan machine learning.</w:t>
      </w:r>
    </w:p>
    <w:p w14:paraId="56F1D647" w14:textId="77777777" w:rsidR="00687761" w:rsidRDefault="00687761" w:rsidP="006877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5F58E8" w14:textId="2BD6CFFA" w:rsidR="00687761" w:rsidRDefault="00687761" w:rsidP="006877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687761">
        <w:rPr>
          <w:rFonts w:ascii="Times New Roman" w:hAnsi="Times New Roman" w:cs="Times New Roman"/>
          <w:b/>
          <w:bCs/>
          <w:sz w:val="24"/>
          <w:szCs w:val="24"/>
        </w:rPr>
        <w:t xml:space="preserve">2.3 Studi </w:t>
      </w:r>
      <w:proofErr w:type="spellStart"/>
      <w:r w:rsidRPr="00687761">
        <w:rPr>
          <w:rFonts w:ascii="Times New Roman" w:hAnsi="Times New Roman" w:cs="Times New Roman"/>
          <w:b/>
          <w:bCs/>
          <w:sz w:val="24"/>
          <w:szCs w:val="24"/>
        </w:rPr>
        <w:t>Terkait</w:t>
      </w:r>
      <w:proofErr w:type="spellEnd"/>
    </w:p>
    <w:p w14:paraId="66BA8839" w14:textId="6A7A9766" w:rsidR="00687761" w:rsidRDefault="00687761" w:rsidP="006877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7761">
        <w:rPr>
          <w:rFonts w:ascii="Times New Roman" w:hAnsi="Times New Roman" w:cs="Times New Roman"/>
          <w:sz w:val="24"/>
          <w:szCs w:val="24"/>
        </w:rPr>
        <w:t>Studi-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data mining.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77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7761">
        <w:rPr>
          <w:rFonts w:ascii="Times New Roman" w:hAnsi="Times New Roman" w:cs="Times New Roman"/>
          <w:sz w:val="24"/>
          <w:szCs w:val="24"/>
        </w:rPr>
        <w:t>.</w:t>
      </w:r>
    </w:p>
    <w:p w14:paraId="6A7B41C3" w14:textId="77777777" w:rsidR="00687761" w:rsidRDefault="00687761" w:rsidP="006877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9F3D900" w14:textId="5BF31F43" w:rsidR="00687761" w:rsidRDefault="00687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032E26" w14:textId="0B8E2220" w:rsidR="00687761" w:rsidRPr="00687761" w:rsidRDefault="00687761" w:rsidP="0068776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776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694628A0" w14:textId="6E83AA4E" w:rsidR="00687761" w:rsidRDefault="00687761" w:rsidP="0068776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7761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0B7AB10B" w14:textId="77777777" w:rsidR="00687761" w:rsidRPr="00687761" w:rsidRDefault="00687761" w:rsidP="006877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87761" w:rsidRPr="00687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75802"/>
    <w:multiLevelType w:val="hybridMultilevel"/>
    <w:tmpl w:val="210295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B7ECB"/>
    <w:multiLevelType w:val="hybridMultilevel"/>
    <w:tmpl w:val="1B640C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457A"/>
    <w:multiLevelType w:val="hybridMultilevel"/>
    <w:tmpl w:val="1854A3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96EBD"/>
    <w:multiLevelType w:val="hybridMultilevel"/>
    <w:tmpl w:val="3E0016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421069"/>
    <w:multiLevelType w:val="hybridMultilevel"/>
    <w:tmpl w:val="D3B08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37E51"/>
    <w:multiLevelType w:val="hybridMultilevel"/>
    <w:tmpl w:val="97003E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661A93"/>
    <w:multiLevelType w:val="hybridMultilevel"/>
    <w:tmpl w:val="A9442C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123E"/>
    <w:multiLevelType w:val="hybridMultilevel"/>
    <w:tmpl w:val="34FE5D24"/>
    <w:lvl w:ilvl="0" w:tplc="16785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21876"/>
    <w:multiLevelType w:val="hybridMultilevel"/>
    <w:tmpl w:val="4BFC61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645F28"/>
    <w:multiLevelType w:val="hybridMultilevel"/>
    <w:tmpl w:val="750256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D6656B"/>
    <w:multiLevelType w:val="hybridMultilevel"/>
    <w:tmpl w:val="06321C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B12F13"/>
    <w:multiLevelType w:val="hybridMultilevel"/>
    <w:tmpl w:val="A01009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7C28F6"/>
    <w:multiLevelType w:val="hybridMultilevel"/>
    <w:tmpl w:val="4C6656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BD5415"/>
    <w:multiLevelType w:val="hybridMultilevel"/>
    <w:tmpl w:val="D0002F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275F0"/>
    <w:multiLevelType w:val="hybridMultilevel"/>
    <w:tmpl w:val="93F0FC6A"/>
    <w:lvl w:ilvl="0" w:tplc="FABED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68307E"/>
    <w:multiLevelType w:val="hybridMultilevel"/>
    <w:tmpl w:val="F48E82C0"/>
    <w:lvl w:ilvl="0" w:tplc="16785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FD5A53"/>
    <w:multiLevelType w:val="hybridMultilevel"/>
    <w:tmpl w:val="C6DEE932"/>
    <w:lvl w:ilvl="0" w:tplc="167855B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0167BE"/>
    <w:multiLevelType w:val="hybridMultilevel"/>
    <w:tmpl w:val="7A1E5B20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8C1C88"/>
    <w:multiLevelType w:val="hybridMultilevel"/>
    <w:tmpl w:val="786679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265768"/>
    <w:multiLevelType w:val="hybridMultilevel"/>
    <w:tmpl w:val="E604CA52"/>
    <w:lvl w:ilvl="0" w:tplc="16785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249A6"/>
    <w:multiLevelType w:val="hybridMultilevel"/>
    <w:tmpl w:val="405A388C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D04650"/>
    <w:multiLevelType w:val="hybridMultilevel"/>
    <w:tmpl w:val="59E892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D5FF7"/>
    <w:multiLevelType w:val="hybridMultilevel"/>
    <w:tmpl w:val="9242963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7512DE"/>
    <w:multiLevelType w:val="hybridMultilevel"/>
    <w:tmpl w:val="F8ECFC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06EFE"/>
    <w:multiLevelType w:val="hybridMultilevel"/>
    <w:tmpl w:val="68528E4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613C9D"/>
    <w:multiLevelType w:val="hybridMultilevel"/>
    <w:tmpl w:val="1F1830CE"/>
    <w:lvl w:ilvl="0" w:tplc="3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65099565">
    <w:abstractNumId w:val="13"/>
  </w:num>
  <w:num w:numId="2" w16cid:durableId="445000819">
    <w:abstractNumId w:val="21"/>
  </w:num>
  <w:num w:numId="3" w16cid:durableId="1271207253">
    <w:abstractNumId w:val="6"/>
  </w:num>
  <w:num w:numId="4" w16cid:durableId="1054617166">
    <w:abstractNumId w:val="8"/>
  </w:num>
  <w:num w:numId="5" w16cid:durableId="1392071038">
    <w:abstractNumId w:val="1"/>
  </w:num>
  <w:num w:numId="6" w16cid:durableId="915866202">
    <w:abstractNumId w:val="23"/>
  </w:num>
  <w:num w:numId="7" w16cid:durableId="580480859">
    <w:abstractNumId w:val="18"/>
  </w:num>
  <w:num w:numId="8" w16cid:durableId="1071272984">
    <w:abstractNumId w:val="24"/>
  </w:num>
  <w:num w:numId="9" w16cid:durableId="675812799">
    <w:abstractNumId w:val="22"/>
  </w:num>
  <w:num w:numId="10" w16cid:durableId="802044419">
    <w:abstractNumId w:val="11"/>
  </w:num>
  <w:num w:numId="11" w16cid:durableId="774250260">
    <w:abstractNumId w:val="14"/>
  </w:num>
  <w:num w:numId="12" w16cid:durableId="1575696855">
    <w:abstractNumId w:val="5"/>
  </w:num>
  <w:num w:numId="13" w16cid:durableId="943996425">
    <w:abstractNumId w:val="3"/>
  </w:num>
  <w:num w:numId="14" w16cid:durableId="1306230642">
    <w:abstractNumId w:val="15"/>
  </w:num>
  <w:num w:numId="15" w16cid:durableId="864513581">
    <w:abstractNumId w:val="2"/>
  </w:num>
  <w:num w:numId="16" w16cid:durableId="1903130779">
    <w:abstractNumId w:val="12"/>
  </w:num>
  <w:num w:numId="17" w16cid:durableId="1226645249">
    <w:abstractNumId w:val="9"/>
  </w:num>
  <w:num w:numId="18" w16cid:durableId="1824925002">
    <w:abstractNumId w:val="19"/>
  </w:num>
  <w:num w:numId="19" w16cid:durableId="141046960">
    <w:abstractNumId w:val="0"/>
  </w:num>
  <w:num w:numId="20" w16cid:durableId="1985042956">
    <w:abstractNumId w:val="17"/>
  </w:num>
  <w:num w:numId="21" w16cid:durableId="1898008216">
    <w:abstractNumId w:val="25"/>
  </w:num>
  <w:num w:numId="22" w16cid:durableId="2087798537">
    <w:abstractNumId w:val="20"/>
  </w:num>
  <w:num w:numId="23" w16cid:durableId="1523780779">
    <w:abstractNumId w:val="16"/>
  </w:num>
  <w:num w:numId="24" w16cid:durableId="1994291458">
    <w:abstractNumId w:val="7"/>
  </w:num>
  <w:num w:numId="25" w16cid:durableId="1174762347">
    <w:abstractNumId w:val="10"/>
  </w:num>
  <w:num w:numId="26" w16cid:durableId="39131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4E"/>
    <w:rsid w:val="0006344E"/>
    <w:rsid w:val="000C31A6"/>
    <w:rsid w:val="003C2CAA"/>
    <w:rsid w:val="004161FF"/>
    <w:rsid w:val="00626B7D"/>
    <w:rsid w:val="00687761"/>
    <w:rsid w:val="006B096B"/>
    <w:rsid w:val="007A2C95"/>
    <w:rsid w:val="008536FA"/>
    <w:rsid w:val="0085486D"/>
    <w:rsid w:val="008B4F89"/>
    <w:rsid w:val="00905757"/>
    <w:rsid w:val="009E43CD"/>
    <w:rsid w:val="00B54EAC"/>
    <w:rsid w:val="00BD4DE1"/>
    <w:rsid w:val="00C7335B"/>
    <w:rsid w:val="00D402C0"/>
    <w:rsid w:val="00D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E156"/>
  <w15:chartTrackingRefBased/>
  <w15:docId w15:val="{0D6C3749-F0EF-4E54-B719-1FF6423F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6B7D"/>
    <w:pPr>
      <w:widowControl w:val="0"/>
      <w:autoSpaceDE w:val="0"/>
      <w:autoSpaceDN w:val="0"/>
      <w:spacing w:after="0" w:line="240" w:lineRule="auto"/>
      <w:ind w:left="821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4E"/>
    <w:pPr>
      <w:ind w:left="720"/>
      <w:contextualSpacing/>
    </w:pPr>
  </w:style>
  <w:style w:type="paragraph" w:styleId="NoSpacing">
    <w:name w:val="No Spacing"/>
    <w:uiPriority w:val="1"/>
    <w:qFormat/>
    <w:rsid w:val="008536F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26B7D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55915-8114-4C21-91DB-1FD630A99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twenty-one 21</dc:creator>
  <cp:keywords/>
  <dc:description/>
  <cp:lastModifiedBy>twenty-one 21</cp:lastModifiedBy>
  <cp:revision>2</cp:revision>
  <cp:lastPrinted>2024-03-21T23:19:00Z</cp:lastPrinted>
  <dcterms:created xsi:type="dcterms:W3CDTF">2024-06-02T14:12:00Z</dcterms:created>
  <dcterms:modified xsi:type="dcterms:W3CDTF">2024-06-02T14:12:00Z</dcterms:modified>
</cp:coreProperties>
</file>