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</w:t>
      </w:r>
      <w:r>
        <w:t xml:space="preserve"> </w:t>
      </w:r>
      <w:r>
        <w:t xml:space="preserve">example</w:t>
      </w:r>
    </w:p>
    <w:p>
      <w:pPr>
        <w:pStyle w:val="Heading1"/>
      </w:pPr>
      <w:bookmarkStart w:id="20" w:name="the-basics-of-git"/>
      <w:r>
        <w:t xml:space="preserve">The basics of Git</w:t>
      </w:r>
      <w:bookmarkEnd w:id="20"/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New first sentence from macbook pro. Git is a version control system. A NEW DIFFERENCE FROM IMAC. It`s design to be used in the development of big software systems (the Linux kernel, ca. 1500 distributed developers). We will only use a tiny bit of the system, i.e. the most basic functionality. ANOTHER DIFFERENCE FROM IMAC. Some more just to be able to commit.</w:t>
      </w:r>
    </w:p>
    <w:p>
      <w:pPr>
        <w:pStyle w:val="BodyText"/>
      </w:pPr>
      <w:r>
        <w:t xml:space="preserve">MORE STUFF. THIS IS FROM THE MACPRO.</w:t>
      </w:r>
    </w:p>
    <w:p>
      <w:pPr>
        <w:pStyle w:val="BodyText"/>
      </w:pPr>
      <w:r>
        <w:t xml:space="preserve">THIS IS ALSO FROM THE IMAC. ENTERING SOME NEW STUFF HERE.</w:t>
      </w:r>
    </w:p>
    <w:p>
      <w:pPr>
        <w:pStyle w:val="BodyText"/>
      </w:pPr>
      <w:r>
        <w:t xml:space="preserve">Now we should be synced. Commit this and pull to the macbook pro before doing more work.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_gi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example</dc:title>
  <dc:creator/>
  <cp:keywords/>
  <dcterms:created xsi:type="dcterms:W3CDTF">2020-06-19T07:43:05Z</dcterms:created>
  <dcterms:modified xsi:type="dcterms:W3CDTF">2020-06-19T07:43:05Z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