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a4c2f4" w:val="clear"/>
        <w:rPr/>
      </w:pPr>
      <w:bookmarkStart w:colFirst="0" w:colLast="0" w:name="_xwntstun609y" w:id="0"/>
      <w:bookmarkEnd w:id="0"/>
      <w:r w:rsidDel="00000000" w:rsidR="00000000" w:rsidRPr="00000000">
        <w:rPr>
          <w:rtl w:val="0"/>
        </w:rPr>
        <w:t xml:space="preserve">Unidad de terapia intensiva - UTI - </w:t>
      </w:r>
      <w:hyperlink r:id="rId6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Res. 748/2014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left w:color="141414" w:space="0" w:sz="4" w:val="dotted"/>
        </w:pBdr>
        <w:shd w:fill="c9daf8" w:val="clear"/>
        <w:ind w:firstLine="0"/>
        <w:rPr/>
      </w:pPr>
      <w:bookmarkStart w:colFirst="0" w:colLast="0" w:name="_cx6ottpkz71n" w:id="1"/>
      <w:bookmarkEnd w:id="1"/>
      <w:r w:rsidDel="00000000" w:rsidR="00000000" w:rsidRPr="00000000">
        <w:rPr>
          <w:rtl w:val="0"/>
        </w:rPr>
        <w:t xml:space="preserve">UNIDAD DE CUIDADOS INTENSIVOS </w:t>
      </w:r>
      <w:r w:rsidDel="00000000" w:rsidR="00000000" w:rsidRPr="00000000">
        <w:rPr>
          <w:b w:val="1"/>
          <w:bCs w:val="1"/>
          <w:rtl w:val="0"/>
        </w:rPr>
        <w:t xml:space="preserve">NIVEL 2</w:t>
      </w:r>
      <w:r w:rsidDel="00000000" w:rsidR="00000000" w:rsidRPr="00000000">
        <w:rPr>
          <w:rtl w:val="0"/>
        </w:rPr>
        <w:t xml:space="preserve"> (UCI 2)</w:t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I</w:t>
      </w:r>
      <w:r w:rsidDel="00000000" w:rsidR="00000000" w:rsidRPr="00000000">
        <w:rPr>
          <w:color w:val="141414"/>
          <w:highlight w:val="white"/>
          <w:rtl w:val="0"/>
        </w:rPr>
        <w:t xml:space="preserve">nternación para pacientes con riesgo crítico de vida, que necesitan atención médica y de enfermería constante, con excepción de especialización. Ej: cirugía cardiovascular, quemados, trasplantes, etc. 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color w:val="1414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PLANTA FÍSICA</w:t>
      </w:r>
    </w:p>
    <w:p w:rsidR="00000000" w:rsidDel="00000000" w:rsidP="00000000" w:rsidRDefault="00000000" w:rsidRPr="00000000" w14:paraId="00000006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yellow"/>
          <w:rtl w:val="0"/>
        </w:rPr>
        <w:t xml:space="preserve">Igual que </w:t>
      </w:r>
      <w:r w:rsidDel="00000000" w:rsidR="00000000" w:rsidRPr="00000000">
        <w:rPr>
          <w:color w:val="141414"/>
          <w:highlight w:val="yellow"/>
          <w:rtl w:val="0"/>
        </w:rPr>
        <w:t xml:space="preserve">nivel 1 excepto: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c) El área de internación superficie no menor a 9m2 por cama, deseable que el 50% de las camas sea de una superficie no menor a 12 m2</w:t>
      </w:r>
      <w:r w:rsidDel="00000000" w:rsidR="00000000" w:rsidRPr="00000000">
        <w:rPr>
          <w:color w:val="14141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firstLine="0"/>
        <w:rPr>
          <w:color w:val="1414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yellow"/>
          <w:rtl w:val="0"/>
        </w:rPr>
        <w:t xml:space="preserve">El número de camas debe ser de 4 o mayor.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Servicios Auxiliares</w:t>
      </w:r>
    </w:p>
    <w:p w:rsidR="00000000" w:rsidDel="00000000" w:rsidP="00000000" w:rsidRDefault="00000000" w:rsidRPr="00000000" w14:paraId="0000000B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Laboratorios, Endoscopía, Hemoterapia, Servicio de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0"/>
        <w:rPr/>
      </w:pPr>
      <w:bookmarkStart w:colFirst="0" w:colLast="0" w:name="_ie8006jbwlxc" w:id="2"/>
      <w:bookmarkEnd w:id="2"/>
      <w:r w:rsidDel="00000000" w:rsidR="00000000" w:rsidRPr="00000000">
        <w:rPr>
          <w:rtl w:val="0"/>
        </w:rPr>
        <w:t xml:space="preserve">UNIDAD DE CUIDADOS INTENSIVOS </w:t>
      </w:r>
      <w:r w:rsidDel="00000000" w:rsidR="00000000" w:rsidRPr="00000000">
        <w:rPr>
          <w:b w:val="1"/>
          <w:bCs w:val="1"/>
          <w:rtl w:val="0"/>
        </w:rPr>
        <w:t xml:space="preserve">NIVEL 1</w:t>
      </w:r>
      <w:r w:rsidDel="00000000" w:rsidR="00000000" w:rsidRPr="00000000">
        <w:rPr>
          <w:rtl w:val="0"/>
        </w:rPr>
        <w:t xml:space="preserve"> (UCI 1)</w:t>
      </w:r>
    </w:p>
    <w:p w:rsidR="00000000" w:rsidDel="00000000" w:rsidP="00000000" w:rsidRDefault="00000000" w:rsidRPr="00000000" w14:paraId="0000000D">
      <w:pPr>
        <w:rPr>
          <w:color w:val="141414"/>
          <w:highlight w:val="whit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highlight w:val="yellow"/>
          <w:rtl w:val="0"/>
        </w:rPr>
        <w:t xml:space="preserve">eben tener capacidad para asistir pacientes de cualquier nivel de complejidad</w:t>
      </w:r>
      <w:r w:rsidDel="00000000" w:rsidR="00000000" w:rsidRPr="00000000">
        <w:rPr>
          <w:rtl w:val="0"/>
        </w:rPr>
        <w:t xml:space="preserve"> según la institución. Si se trata de unidades especiales tales </w:t>
      </w:r>
      <w:r w:rsidDel="00000000" w:rsidR="00000000" w:rsidRPr="00000000">
        <w:rPr>
          <w:highlight w:val="yellow"/>
          <w:rtl w:val="0"/>
        </w:rPr>
        <w:t xml:space="preserve">como unidades coronarias</w:t>
      </w:r>
      <w:r w:rsidDel="00000000" w:rsidR="00000000" w:rsidRPr="00000000">
        <w:rPr>
          <w:rtl w:val="0"/>
        </w:rPr>
        <w:t xml:space="preserve">, de </w:t>
      </w:r>
      <w:r w:rsidDel="00000000" w:rsidR="00000000" w:rsidRPr="00000000">
        <w:rPr>
          <w:highlight w:val="yellow"/>
          <w:rtl w:val="0"/>
        </w:rPr>
        <w:t xml:space="preserve">cirugía cardiovascular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respiratorias</w:t>
      </w:r>
      <w:r w:rsidDel="00000000" w:rsidR="00000000" w:rsidRPr="00000000">
        <w:rPr>
          <w:rtl w:val="0"/>
        </w:rPr>
        <w:t xml:space="preserve">, dedicadas a neurointensivismo o </w:t>
      </w:r>
      <w:r w:rsidDel="00000000" w:rsidR="00000000" w:rsidRPr="00000000">
        <w:rPr>
          <w:highlight w:val="yellow"/>
          <w:rtl w:val="0"/>
        </w:rPr>
        <w:t xml:space="preserve">de quemados</w:t>
      </w:r>
      <w:r w:rsidDel="00000000" w:rsidR="00000000" w:rsidRPr="00000000">
        <w:rPr>
          <w:rtl w:val="0"/>
        </w:rPr>
        <w:t xml:space="preserve"> deben cumplir con las especificaciones de cada tipo de 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De la Institución y ambiente físico</w:t>
      </w:r>
      <w:r w:rsidDel="00000000" w:rsidR="00000000" w:rsidRPr="00000000">
        <w:rPr>
          <w:color w:val="14141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El </w:t>
      </w:r>
      <w:r w:rsidDel="00000000" w:rsidR="00000000" w:rsidRPr="00000000">
        <w:rPr>
          <w:highlight w:val="yellow"/>
          <w:rtl w:val="0"/>
        </w:rPr>
        <w:t xml:space="preserve">establecimiento</w:t>
      </w:r>
      <w:r w:rsidDel="00000000" w:rsidR="00000000" w:rsidRPr="00000000">
        <w:rPr>
          <w:color w:val="141414"/>
          <w:highlight w:val="white"/>
          <w:rtl w:val="0"/>
        </w:rPr>
        <w:t xml:space="preserve"> debe poder </w:t>
      </w:r>
      <w:r w:rsidDel="00000000" w:rsidR="00000000" w:rsidRPr="00000000">
        <w:rPr>
          <w:highlight w:val="yellow"/>
          <w:rtl w:val="0"/>
        </w:rPr>
        <w:t xml:space="preserve">brindar</w:t>
      </w:r>
      <w:r w:rsidDel="00000000" w:rsidR="00000000" w:rsidRPr="00000000">
        <w:rPr>
          <w:color w:val="141414"/>
          <w:highlight w:val="white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permanentemente los</w:t>
      </w:r>
      <w:r w:rsidDel="00000000" w:rsidR="00000000" w:rsidRPr="00000000">
        <w:rPr>
          <w:color w:val="141414"/>
          <w:highlight w:val="white"/>
          <w:rtl w:val="0"/>
        </w:rPr>
        <w:t xml:space="preserve"> siguientes </w:t>
      </w:r>
      <w:r w:rsidDel="00000000" w:rsidR="00000000" w:rsidRPr="00000000">
        <w:rPr>
          <w:highlight w:val="yellow"/>
          <w:rtl w:val="0"/>
        </w:rPr>
        <w:t xml:space="preserve">servicios</w:t>
      </w:r>
      <w:r w:rsidDel="00000000" w:rsidR="00000000" w:rsidRPr="00000000">
        <w:rPr>
          <w:color w:val="14141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rPr>
          <w:highlight w:val="yellow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Cirugía, Anestesiología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41414"/>
          <w:highlight w:val="white"/>
          <w:rtl w:val="0"/>
        </w:rPr>
        <w:t xml:space="preserve">Internación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41414"/>
          <w:highlight w:val="white"/>
          <w:rtl w:val="0"/>
        </w:rPr>
        <w:t xml:space="preserve">Servicio de imágenes con guardia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41414"/>
          <w:highlight w:val="white"/>
          <w:rtl w:val="0"/>
        </w:rPr>
        <w:t xml:space="preserve">Laboratorio con guardia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PLANTA FÍSICA</w:t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Ci</w:t>
      </w:r>
      <w:r w:rsidDel="00000000" w:rsidR="00000000" w:rsidRPr="00000000">
        <w:rPr>
          <w:color w:val="141414"/>
          <w:highlight w:val="white"/>
          <w:rtl w:val="0"/>
        </w:rPr>
        <w:t xml:space="preserve">rculación semi-restringida y deberá contar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-</w:t>
      </w:r>
      <w:r w:rsidDel="00000000" w:rsidR="00000000" w:rsidRPr="00000000">
        <w:rPr>
          <w:color w:val="141414"/>
          <w:highlight w:val="yellow"/>
          <w:rtl w:val="0"/>
        </w:rPr>
        <w:t xml:space="preserve"> Superficie </w:t>
      </w: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total</w:t>
      </w:r>
      <w:r w:rsidDel="00000000" w:rsidR="00000000" w:rsidRPr="00000000">
        <w:rPr>
          <w:highlight w:val="yellow"/>
          <w:rtl w:val="0"/>
        </w:rPr>
        <w:t xml:space="preserve"> no menor a </w:t>
      </w: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9 m2 x 2 x número de camas</w:t>
      </w:r>
      <w:r w:rsidDel="00000000" w:rsidR="00000000" w:rsidRPr="00000000">
        <w:rPr>
          <w:color w:val="141414"/>
          <w:highlight w:val="white"/>
          <w:rtl w:val="0"/>
        </w:rPr>
        <w:t xml:space="preserve"> (nuevas 12m2)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El </w:t>
      </w:r>
      <w:r w:rsidDel="00000000" w:rsidR="00000000" w:rsidRPr="00000000">
        <w:rPr>
          <w:color w:val="141414"/>
          <w:highlight w:val="yellow"/>
          <w:rtl w:val="0"/>
        </w:rPr>
        <w:t xml:space="preserve">50% del área total de la unidad corresponde a las áreas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- El </w:t>
      </w:r>
      <w:r w:rsidDel="00000000" w:rsidR="00000000" w:rsidRPr="00000000">
        <w:rPr>
          <w:color w:val="141414"/>
          <w:highlight w:val="yellow"/>
          <w:rtl w:val="0"/>
        </w:rPr>
        <w:t xml:space="preserve">número de camas</w:t>
      </w:r>
      <w:r w:rsidDel="00000000" w:rsidR="00000000" w:rsidRPr="00000000">
        <w:rPr>
          <w:color w:val="141414"/>
          <w:highlight w:val="white"/>
          <w:rtl w:val="0"/>
        </w:rPr>
        <w:t xml:space="preserve"> </w:t>
      </w:r>
      <w:r w:rsidDel="00000000" w:rsidR="00000000" w:rsidRPr="00000000">
        <w:rPr>
          <w:color w:val="141414"/>
          <w:highlight w:val="yellow"/>
          <w:rtl w:val="0"/>
        </w:rPr>
        <w:t xml:space="preserve">no debe ser menor de ocho (8)</w:t>
      </w:r>
      <w:r w:rsidDel="00000000" w:rsidR="00000000" w:rsidRPr="00000000">
        <w:rPr>
          <w:color w:val="14141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ind w:firstLine="0"/>
        <w:rPr>
          <w:color w:val="141414"/>
          <w:highlight w:val="yellow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-</w:t>
      </w:r>
      <w:r w:rsidDel="00000000" w:rsidR="00000000" w:rsidRPr="00000000">
        <w:rPr>
          <w:color w:val="141414"/>
          <w:highlight w:val="yellow"/>
          <w:rtl w:val="0"/>
        </w:rPr>
        <w:t xml:space="preserve"> Puertas con abertura que permita el paso de camillas y equipos, apertura hacia afuera.</w:t>
      </w:r>
    </w:p>
    <w:p w:rsidR="00000000" w:rsidDel="00000000" w:rsidP="00000000" w:rsidRDefault="00000000" w:rsidRPr="00000000" w14:paraId="00000019">
      <w:pPr>
        <w:ind w:firstLine="0"/>
        <w:rPr>
          <w:color w:val="141414"/>
          <w:highlight w:val="yellow"/>
        </w:rPr>
      </w:pPr>
      <w:r w:rsidDel="00000000" w:rsidR="00000000" w:rsidRPr="00000000">
        <w:rPr>
          <w:color w:val="141414"/>
          <w:highlight w:val="yellow"/>
          <w:rtl w:val="0"/>
        </w:rPr>
        <w:t xml:space="preserve">- Paredes claras</w:t>
      </w:r>
    </w:p>
    <w:p w:rsidR="00000000" w:rsidDel="00000000" w:rsidP="00000000" w:rsidRDefault="00000000" w:rsidRPr="00000000" w14:paraId="0000001A">
      <w:pPr>
        <w:ind w:firstLine="0"/>
        <w:rPr>
          <w:color w:val="141414"/>
          <w:highlight w:val="yellow"/>
        </w:rPr>
      </w:pPr>
      <w:r w:rsidDel="00000000" w:rsidR="00000000" w:rsidRPr="00000000">
        <w:rPr>
          <w:color w:val="141414"/>
          <w:highlight w:val="yellow"/>
          <w:rtl w:val="0"/>
        </w:rPr>
        <w:t xml:space="preserve">- Enchufe y línea eléctrica para equipo de rayos portátil.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AREAS DE APOYO: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a) </w:t>
      </w: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Estación central de enfermería.</w:t>
      </w:r>
      <w:r w:rsidDel="00000000" w:rsidR="00000000" w:rsidRPr="00000000">
        <w:rPr>
          <w:color w:val="141414"/>
          <w:highlight w:val="white"/>
          <w:rtl w:val="0"/>
        </w:rPr>
        <w:t xml:space="preserve"> </w:t>
      </w:r>
      <w:r w:rsidDel="00000000" w:rsidR="00000000" w:rsidRPr="00000000">
        <w:rPr>
          <w:color w:val="141414"/>
          <w:highlight w:val="yellow"/>
          <w:rtl w:val="0"/>
        </w:rPr>
        <w:t xml:space="preserve">Visualización directa </w:t>
      </w:r>
      <w:r w:rsidDel="00000000" w:rsidR="00000000" w:rsidRPr="00000000">
        <w:rPr>
          <w:color w:val="141414"/>
          <w:highlight w:val="white"/>
          <w:rtl w:val="0"/>
        </w:rPr>
        <w:t xml:space="preserve">por parte del personal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b) </w:t>
      </w: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Office de enfermería y mucamas</w:t>
      </w:r>
      <w:r w:rsidDel="00000000" w:rsidR="00000000" w:rsidRPr="00000000">
        <w:rPr>
          <w:color w:val="141414"/>
          <w:highlight w:val="white"/>
          <w:rtl w:val="0"/>
        </w:rPr>
        <w:t xml:space="preserve">, office sucio, office 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h) S</w:t>
      </w: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ecretaría</w:t>
      </w:r>
      <w:r w:rsidDel="00000000" w:rsidR="00000000" w:rsidRPr="00000000">
        <w:rPr>
          <w:color w:val="14141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>
          <w:b w:val="1"/>
          <w:bCs w:val="1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l) </w:t>
      </w: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Habitación del médico de guardia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SISTEMAS DE DUCTOS PARA GASES Y ASPIRACIÓN CENTRAL:</w:t>
      </w:r>
    </w:p>
    <w:p w:rsidR="00000000" w:rsidDel="00000000" w:rsidP="00000000" w:rsidRDefault="00000000" w:rsidRPr="00000000" w14:paraId="00000023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2 bocas</w:t>
      </w:r>
      <w:r w:rsidDel="00000000" w:rsidR="00000000" w:rsidRPr="00000000">
        <w:rPr>
          <w:color w:val="141414"/>
          <w:highlight w:val="yellow"/>
          <w:rtl w:val="0"/>
        </w:rPr>
        <w:t xml:space="preserve"> oxígeno, 1 aire comprimido (recomendable 2 ) y dos de aspiración central por cama a la cabecera del paciente.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color w:val="14141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>
          <w:b w:val="1"/>
          <w:bCs w:val="1"/>
          <w:color w:val="141414"/>
          <w:highlight w:val="yellow"/>
        </w:rPr>
      </w:pPr>
      <w:r w:rsidDel="00000000" w:rsidR="00000000" w:rsidRPr="00000000">
        <w:rPr>
          <w:color w:val="141414"/>
          <w:highlight w:val="yellow"/>
          <w:rtl w:val="0"/>
        </w:rPr>
        <w:t xml:space="preserve">El aire debe ser provisto seco y puro a través de los filtros correspondientes e impulsado por un </w:t>
      </w: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compresor libre de aceite. </w:t>
      </w:r>
    </w:p>
    <w:p w:rsidR="00000000" w:rsidDel="00000000" w:rsidP="00000000" w:rsidRDefault="00000000" w:rsidRPr="00000000" w14:paraId="00000026">
      <w:pPr>
        <w:ind w:firstLine="0"/>
        <w:rPr>
          <w:color w:val="1414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Alarmas audibles </w:t>
      </w:r>
      <w:r w:rsidDel="00000000" w:rsidR="00000000" w:rsidRPr="00000000">
        <w:rPr>
          <w:color w:val="141414"/>
          <w:highlight w:val="yellow"/>
          <w:rtl w:val="0"/>
        </w:rPr>
        <w:t xml:space="preserve">para caídas de presión en el circuito de oxígeno</w:t>
      </w:r>
      <w:r w:rsidDel="00000000" w:rsidR="00000000" w:rsidRPr="00000000">
        <w:rPr>
          <w:color w:val="14141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>
          <w:b w:val="1"/>
          <w:bCs w:val="1"/>
          <w:color w:val="141414"/>
          <w:highlight w:val="white"/>
        </w:rPr>
      </w:pPr>
      <w:r w:rsidDel="00000000" w:rsidR="00000000" w:rsidRPr="00000000">
        <w:rPr>
          <w:b w:val="1"/>
          <w:bCs w:val="1"/>
          <w:color w:val="141414"/>
          <w:highlight w:val="white"/>
          <w:rtl w:val="0"/>
        </w:rPr>
        <w:t xml:space="preserve">SISTEMA DE AIRE ACONDICIONADO:</w:t>
      </w:r>
    </w:p>
    <w:p w:rsidR="00000000" w:rsidDel="00000000" w:rsidP="00000000" w:rsidRDefault="00000000" w:rsidRPr="00000000" w14:paraId="0000002A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Temperatura: 24-26 °C</w:t>
      </w:r>
    </w:p>
    <w:p w:rsidR="00000000" w:rsidDel="00000000" w:rsidP="00000000" w:rsidRDefault="00000000" w:rsidRPr="00000000" w14:paraId="0000002B">
      <w:pPr>
        <w:ind w:firstLine="0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Humedad 30-60%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color w:val="141414"/>
          <w:highlight w:val="white"/>
          <w:rtl w:val="0"/>
        </w:rPr>
        <w:t xml:space="preserve">Recambio de aire filtrado y climatizado: 4 recambios por hora en habitación y 2 resto 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bk7bhw30bug2" w:id="3"/>
      <w:bookmarkEnd w:id="3"/>
      <w:r w:rsidDel="00000000" w:rsidR="00000000" w:rsidRPr="00000000">
        <w:rPr>
          <w:rtl w:val="0"/>
        </w:rPr>
        <w:t xml:space="preserve">Unidad de terapia intermedia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Res. 748/2014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Las </w:t>
      </w:r>
      <w:r w:rsidDel="00000000" w:rsidR="00000000" w:rsidRPr="00000000">
        <w:rPr>
          <w:color w:val="141414"/>
          <w:highlight w:val="yellow"/>
          <w:rtl w:val="0"/>
        </w:rPr>
        <w:t xml:space="preserve">Instituciones que cuenten con servicios de Cuidados Intensiva nivel 1 o 2 deberán contar con Unidades de Cuidados </w:t>
      </w:r>
      <w:r w:rsidDel="00000000" w:rsidR="00000000" w:rsidRPr="00000000">
        <w:rPr>
          <w:highlight w:val="yellow"/>
          <w:rtl w:val="0"/>
        </w:rPr>
        <w:t xml:space="preserve">Intermedios</w:t>
      </w:r>
      <w:r w:rsidDel="00000000" w:rsidR="00000000" w:rsidRPr="00000000">
        <w:rPr>
          <w:color w:val="14141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yellow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a) Recomendable </w:t>
      </w:r>
      <w:r w:rsidDel="00000000" w:rsidR="00000000" w:rsidRPr="00000000">
        <w:rPr>
          <w:color w:val="141414"/>
          <w:highlight w:val="yellow"/>
          <w:rtl w:val="0"/>
        </w:rPr>
        <w:t xml:space="preserve">no menos de 8 camas y no más de (2) por cada cama de unidades de cuidados críticos. Por puesto de trabajo </w:t>
      </w: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9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41414"/>
          <w:highlight w:val="white"/>
          <w:rtl w:val="0"/>
        </w:rPr>
        <w:t xml:space="preserve">b) </w:t>
      </w:r>
      <w:r w:rsidDel="00000000" w:rsidR="00000000" w:rsidRPr="00000000">
        <w:rPr>
          <w:color w:val="141414"/>
          <w:highlight w:val="yellow"/>
          <w:rtl w:val="0"/>
        </w:rPr>
        <w:t xml:space="preserve">El área de apoyo será del 40 al 50% del tamaño de la 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141414"/>
          <w:highlight w:val="white"/>
          <w:rtl w:val="0"/>
        </w:rPr>
        <w:t xml:space="preserve">c) </w:t>
      </w:r>
      <w:r w:rsidDel="00000000" w:rsidR="00000000" w:rsidRPr="00000000">
        <w:rPr>
          <w:color w:val="141414"/>
          <w:highlight w:val="yellow"/>
          <w:rtl w:val="0"/>
        </w:rPr>
        <w:t xml:space="preserve">Debe contar con camas de aislamiento</w:t>
      </w:r>
      <w:r w:rsidDel="00000000" w:rsidR="00000000" w:rsidRPr="00000000">
        <w:rPr>
          <w:color w:val="14141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141414"/>
          <w:highlight w:val="white"/>
          <w:rtl w:val="0"/>
        </w:rPr>
        <w:t xml:space="preserve">d) </w:t>
      </w:r>
      <w:r w:rsidDel="00000000" w:rsidR="00000000" w:rsidRPr="00000000">
        <w:rPr>
          <w:color w:val="141414"/>
          <w:highlight w:val="yellow"/>
          <w:rtl w:val="0"/>
        </w:rPr>
        <w:t xml:space="preserve">Estación central de enfermería</w:t>
      </w:r>
      <w:r w:rsidDel="00000000" w:rsidR="00000000" w:rsidRPr="00000000">
        <w:rPr>
          <w:color w:val="141414"/>
          <w:highlight w:val="white"/>
          <w:rtl w:val="0"/>
        </w:rPr>
        <w:t xml:space="preserve">. </w:t>
      </w:r>
      <w:r w:rsidDel="00000000" w:rsidR="00000000" w:rsidRPr="00000000">
        <w:rPr>
          <w:color w:val="141414"/>
          <w:highlight w:val="yellow"/>
          <w:rtl w:val="0"/>
        </w:rPr>
        <w:t xml:space="preserve">Visualización directa por parte del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g) </w:t>
      </w:r>
      <w:r w:rsidDel="00000000" w:rsidR="00000000" w:rsidRPr="00000000">
        <w:rPr>
          <w:b w:val="1"/>
          <w:bCs w:val="1"/>
          <w:color w:val="141414"/>
          <w:highlight w:val="yellow"/>
          <w:rtl w:val="0"/>
        </w:rPr>
        <w:t xml:space="preserve">Seis tomas </w:t>
      </w:r>
      <w:r w:rsidDel="00000000" w:rsidR="00000000" w:rsidRPr="00000000">
        <w:rPr>
          <w:color w:val="141414"/>
          <w:highlight w:val="yellow"/>
          <w:rtl w:val="0"/>
        </w:rPr>
        <w:t xml:space="preserve">de electricidad por 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41414"/>
          <w:highlight w:val="white"/>
          <w:rtl w:val="0"/>
        </w:rPr>
        <w:t xml:space="preserve">Climatización igual a terapia intensiva.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wgf4tc3fn1jz" w:id="4"/>
      <w:bookmarkEnd w:id="4"/>
      <w:r w:rsidDel="00000000" w:rsidR="00000000" w:rsidRPr="00000000">
        <w:rPr>
          <w:rtl w:val="0"/>
        </w:rPr>
        <w:t xml:space="preserve">Pediatría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vjstm3hyc2tm" w:id="5"/>
      <w:bookmarkEnd w:id="5"/>
      <w:r w:rsidDel="00000000" w:rsidR="00000000" w:rsidRPr="00000000">
        <w:rPr>
          <w:rtl w:val="0"/>
        </w:rPr>
        <w:t xml:space="preserve">TERAPIA DE PEDIATRÍA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Resolución 747/2014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de Terapia Intensiva Pediátrica Nivel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 la unidad de internación de pacientes pediátricos (de 1 mes hasta 15 años de edad).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a- Superficie: no menor a 7 m2 por cama en áreas abiertas y no menos de 9 m2 en habitaciones individuales, con un área de superficie total de la unidad equivalente al doble de la superficie destinada a las camas. El 50% del área total de la UCIP corresponde a las áreas de apoyo. (12 m2 para nuevas Unidades)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b- Número de camas: no menor de 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e- Enchufes no menos de 12 por cama. Enchufe para equipo de rx portátil.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f- 2 bocas oxígeno,1 aire comprimido (mejor 2) y al menos 1 de aspiración, preferentemente 2 (dos)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de Terapia Intensiva Pediátrica Nivel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Cuidados a pacientes pediátricos (de 1 mes hasta 15 años de edad). Estos centros pueden ofrecer alta calidad de atención a la mayoría de los pacientes críticamente enfermos, con excepción de patologías que requieran acciones asistenciales específicas (quemados, CCV y TX).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a- Superficie: no menor a 7 m2 por cama en áreas abiertas y no menos de 9 m2 en habitaciones individuales, con un área de superficie total de la unidad equivalente al doble de la superficie destinada a las camas. El 50% del área total de la UCIP corresponde a las áreas de apoyo. Deseable 12 m2 (esencial para nuevas Unidades).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b- Número de camas: no debe ser menor de 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Las terapias tienen </w:t>
      </w:r>
      <w:r w:rsidDel="00000000" w:rsidR="00000000" w:rsidRPr="00000000">
        <w:rPr>
          <w:b w:val="1"/>
          <w:bCs w:val="1"/>
          <w:rtl w:val="0"/>
        </w:rPr>
        <w:t xml:space="preserve">Unidad de Reanimación (UR) </w:t>
      </w:r>
      <w:r w:rsidDel="00000000" w:rsidR="00000000" w:rsidRPr="00000000">
        <w:rPr>
          <w:rtl w:val="0"/>
        </w:rPr>
        <w:t xml:space="preserve">(como un shock room)</w:t>
      </w:r>
      <w:r w:rsidDel="00000000" w:rsidR="00000000" w:rsidRPr="00000000">
        <w:rPr>
          <w:b w:val="1"/>
          <w:bCs w:val="1"/>
          <w:rtl w:val="0"/>
        </w:rPr>
        <w:t xml:space="preserve">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Unidad de Cuidados Intermedios (UCIM).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jquc7btr19" w:id="6"/>
      <w:bookmarkEnd w:id="6"/>
      <w:r w:rsidDel="00000000" w:rsidR="00000000" w:rsidRPr="00000000">
        <w:rPr>
          <w:rtl w:val="0"/>
        </w:rPr>
        <w:t xml:space="preserve">SERVICIO DE PEDIATRÍA -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Resolución 609/2004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Internación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uperficie mínima por cama 9.50 m2, con un lado mínimo de 3.00m. para pediatría, considerando internación conjunta. Las habitaciones podrán ser individuales o semicolectivas de 3 a 6 pacientes divididos en boxes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Enfermería: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uperficie mínima de 8.50 m² con un lado mínimo de 2,90 m, para atención de 12 camas, y de 11.5m2 con un lado mínimo de 3.00m, para 24 a 30 camas.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Estación de alimentación: </w:t>
      </w:r>
      <w:r w:rsidDel="00000000" w:rsidR="00000000" w:rsidRPr="00000000">
        <w:rPr>
          <w:rtl w:val="0"/>
        </w:rPr>
        <w:t xml:space="preserve">procesamiento de alimentos, recepción de alimentos preparados, control, conservación temporal de biberones, calentamiento de biberones, preparación de colaciones ó refrigerios. Superficie mínima de 6.00 m² con un lado mínimo de 2.50 m, para una dotación de 12 camas, y de 9.50m2. con un lado mínimo de 2.50 m, para una dotación de 48 camas.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x28ia856n6wa" w:id="7"/>
      <w:bookmarkEnd w:id="7"/>
      <w:r w:rsidDel="00000000" w:rsidR="00000000" w:rsidRPr="00000000">
        <w:rPr>
          <w:rtl w:val="0"/>
        </w:rPr>
        <w:t xml:space="preserve">Neonatología </w:t>
      </w: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306/2002</w:t>
        </w:r>
      </w:hyperlink>
      <w:r w:rsidDel="00000000" w:rsidR="00000000" w:rsidRPr="00000000">
        <w:rPr>
          <w:b w:val="0"/>
          <w:bCs w:val="0"/>
          <w:rtl w:val="0"/>
        </w:rPr>
        <w:t xml:space="preserve"> (</w:t>
      </w:r>
      <w:hyperlink r:id="rId11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Resolución 641/2012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FÍSICAS GENERALES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  <w:t xml:space="preserve">— Sector de recepción y reanimación del RN en sala de partos 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— Unidad de Terapia Intensiva Neonatal UTIN .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— Unidad de Cuidados Intermedios Neonatales UCIN.</w:t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CLIMATIZACION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Temperatura ambiental 25 - 26°C.</w:t>
      </w:r>
    </w:p>
    <w:p w:rsidR="00000000" w:rsidDel="00000000" w:rsidP="00000000" w:rsidRDefault="00000000" w:rsidRPr="00000000" w14:paraId="0000005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DE CUIDADOS INTERMEDIOS Y CUIDADOS INTENSIVOS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  <w:t xml:space="preserve">— Estación de </w:t>
      </w:r>
      <w:r w:rsidDel="00000000" w:rsidR="00000000" w:rsidRPr="00000000">
        <w:rPr>
          <w:b w:val="1"/>
          <w:bCs w:val="1"/>
          <w:rtl w:val="0"/>
        </w:rPr>
        <w:t xml:space="preserve">enfermería</w:t>
      </w:r>
      <w:r w:rsidDel="00000000" w:rsidR="00000000" w:rsidRPr="00000000">
        <w:rPr>
          <w:rtl w:val="0"/>
        </w:rPr>
        <w:t xml:space="preserve"> de más de </w:t>
      </w:r>
      <w:r w:rsidDel="00000000" w:rsidR="00000000" w:rsidRPr="00000000">
        <w:rPr>
          <w:b w:val="1"/>
          <w:bCs w:val="1"/>
          <w:rtl w:val="0"/>
        </w:rPr>
        <w:t xml:space="preserve">6 m2</w:t>
      </w:r>
      <w:r w:rsidDel="00000000" w:rsidR="00000000" w:rsidRPr="00000000">
        <w:rPr>
          <w:rtl w:val="0"/>
        </w:rPr>
        <w:t xml:space="preserve"> en cada sector con comunicación con todos los ambientes.</w:t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  <w:t xml:space="preserve">— Habitaciones de aislamiento de 24 m2.</w:t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  <w:t xml:space="preserve">— Sectores de </w:t>
      </w:r>
      <w:r w:rsidDel="00000000" w:rsidR="00000000" w:rsidRPr="00000000">
        <w:rPr>
          <w:b w:val="1"/>
          <w:bCs w:val="1"/>
          <w:rtl w:val="0"/>
        </w:rPr>
        <w:t xml:space="preserve">24 m2 con un máximo de seis pacientes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Superficie por cada paciente de 2,8 m2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  <w:t xml:space="preserve">— Cocina de leche con sector limpio con esterilización terminal y sector sucio.</w:t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  <w:t xml:space="preserve">— Sector de lactario de leche humana.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INSTALACION DE OXIGENO, AIRE COMPRIMIDO Y ASPIRACIÓN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— Alarmas de volumen o visual acústicas.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— Posee al menos dos compresores a pistón seco con ciclo refrigerante, toma de aire exterior con drenaje del agua condensada y filtros bacterianos.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  <w:t xml:space="preserve">— 2 bocas de oxígeno, 1 de aire y 1 de aspiración por cada plaza.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avq4gahe8nlc" w:id="8"/>
      <w:bookmarkEnd w:id="8"/>
      <w:r w:rsidDel="00000000" w:rsidR="00000000" w:rsidRPr="00000000">
        <w:rPr>
          <w:rtl w:val="0"/>
        </w:rPr>
        <w:t xml:space="preserve">Cirugía - </w:t>
      </w:r>
      <w:hyperlink r:id="rId12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Resolución 810/2020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Conveniencia de proximidad con otros servicios del establecimiento: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Unidades de Cuidados Críticos: (UTI , UCO..), Guardia emergencia y urgencia, Laboratorio, Esterilización, Hemoterapia.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Puertas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ancho mínima de 0,80m</w:t>
      </w:r>
      <w:r w:rsidDel="00000000" w:rsidR="00000000" w:rsidRPr="00000000">
        <w:rPr>
          <w:rtl w:val="0"/>
        </w:rPr>
        <w:t xml:space="preserve"> (ver características específicas).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Climatización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ser unidireccional (eyecta techo y extrae por suelo)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la existencia de un climatizador y un extractor por quirófano.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Los climatizadores de cirugia son de uso exclusivo e independiente del resto del hospital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toma de aire debe ser del 100% exterior y cuidar la situación de la misma. 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estar en funcionamiento las 24h. 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Tres etapas de filtrado (escalado), con filtro HEPA terminal: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Escalón 1. Prefiltración: evita la polución del aire exterior al climatizador. Eficacia 25 %. 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Escalón 2. Filtración de alta eficacia: eficacia del 90 %. 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Escalón 3. Filtración de muy alta eficacia o Filtración absoluta, HEPA con una eficacia de filtración del 99,97 % o 99,99 % para partículas de 0,3 micras para quirófanos de alta tecnología.    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Mantener presión positiva respecto a las zonas adyacentes. 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Mínimo de 15 a 20 renovaciones /hora.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Temperatura entre 20-24°C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Humedad 30-60%. Rango optimo entre 50-55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Quedan excluidas otras formas de climatización como aire Split, aire de pared entre otras.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426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44947" l="0" r="0" t="31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2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UNIDADES FUNCIONALES</w:t>
      </w:r>
    </w:p>
    <w:p w:rsidR="00000000" w:rsidDel="00000000" w:rsidP="00000000" w:rsidRDefault="00000000" w:rsidRPr="00000000" w14:paraId="0000007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A.2.1 QUIRÓFANO POLIVALENTE</w:t>
      </w:r>
      <w:r w:rsidDel="00000000" w:rsidR="00000000" w:rsidRPr="00000000">
        <w:rPr>
          <w:rtl w:val="0"/>
        </w:rPr>
        <w:t xml:space="preserve">  Para cirugía de Bajo, Mediano y Alto Riesgo: GENERAL, de ESPECIALIDADES y/o ESTUDIOS y TRATAMIENTOS (programados y/o de urgencia/emergencia).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DIMENSIONES Según el tipo de cirugías a realizar, podrá ser: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Quirófano Opción 1:    20 m2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Quirófano Opción 2:    24 m2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Quirófano Opción 3:    30 m2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Quirófano Opción 4:    36 m2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Quirófano Opción 5 (con flujo laminar):  40 m2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Quirófano Opción 6 (con flujo laminar):  48 m2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El parto por cesárea, es una intervención quirúrgica bajo anestesia regional que se debe realizar siempre en un Quirófano </w:t>
      </w:r>
      <w:r w:rsidDel="00000000" w:rsidR="00000000" w:rsidRPr="00000000">
        <w:rPr>
          <w:highlight w:val="yellow"/>
          <w:rtl w:val="0"/>
        </w:rPr>
        <w:t xml:space="preserve">Opción 2 (24 m2),</w:t>
      </w:r>
      <w:r w:rsidDel="00000000" w:rsidR="00000000" w:rsidRPr="00000000">
        <w:rPr>
          <w:rtl w:val="0"/>
        </w:rPr>
        <w:t xml:space="preserve">  con el apoyo de un local contiguo para la Atención del Recién Nacido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CONSTRUCTIVAS ESPECÍFICAS: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Cielorraso</w:t>
      </w:r>
      <w:r w:rsidDel="00000000" w:rsidR="00000000" w:rsidRPr="00000000">
        <w:rPr>
          <w:rtl w:val="0"/>
        </w:rPr>
        <w:t xml:space="preserve">: Altura mínima 3m</w:t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Puertas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highlight w:val="yellow"/>
          <w:rtl w:val="0"/>
        </w:rPr>
        <w:t xml:space="preserve">ancho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Mínimo de 1.20m.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Gases Medicinales: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 bocas de oxígeno, 2 de vacío, 1 de aire comprimido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EQUIPAMIENTO: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Cirugías Alto Riesgo:</w:t>
      </w:r>
      <w:r w:rsidDel="00000000" w:rsidR="00000000" w:rsidRPr="00000000">
        <w:rPr>
          <w:rtl w:val="0"/>
        </w:rPr>
        <w:t xml:space="preserve"> trasplantes, cirugía cardíaca extracorpórea y de aorta, cirugía ortopédica con prótesis, neurocirugía, cirugía robótica, entre otras.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 Cialíticas de tres brazos (una con cámara), para transmisión. Monitores incluidos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Ecógrafo rodante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Equipo de imágenes (Arco en C).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Tomógrafo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Cirugías Mediano Riesgo.</w:t>
      </w:r>
      <w:r w:rsidDel="00000000" w:rsidR="00000000" w:rsidRPr="00000000">
        <w:rPr>
          <w:rtl w:val="0"/>
        </w:rPr>
        <w:t xml:space="preserve"> Quirófanos para cirugías convencionales. Destinados al común de los procedimientos.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Cialíticas de dos brazos y dos monitores incluidos.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Cirugías Bajo Riesgo.</w:t>
      </w:r>
      <w:r w:rsidDel="00000000" w:rsidR="00000000" w:rsidRPr="00000000">
        <w:rPr>
          <w:rtl w:val="0"/>
        </w:rPr>
        <w:t xml:space="preserve"> Para procedimientos simples programados.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 Cialíticas de dos brazos y 1 monitor incluido.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A.2.2 ATENCIÓN DEL RECIÉN NACIDO</w:t>
      </w:r>
      <w:r w:rsidDel="00000000" w:rsidR="00000000" w:rsidRPr="00000000">
        <w:rPr>
          <w:rtl w:val="0"/>
        </w:rPr>
        <w:t xml:space="preserve">  Para atención y reanimación del recién nacido, contiguo al quirófano para cesáreas.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Deberá contar con dos (2) puestos de atención en simultáneo.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 mínimo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6 m2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CARACTERÍSTICAS CONSTRUCTIVAS ESPECÍFICAS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u w:val="single"/>
          <w:rtl w:val="0"/>
        </w:rPr>
        <w:t xml:space="preserve"> Ídem Quirófano General excepto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9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Climatización</w:t>
      </w:r>
      <w:r w:rsidDel="00000000" w:rsidR="00000000" w:rsidRPr="00000000">
        <w:rPr>
          <w:rtl w:val="0"/>
        </w:rPr>
        <w:t xml:space="preserve">: Temperatura 28ºC. No obstante ello, será necesario contar con una fuente de calor radiante sobre la mesada de reanimación o cuna térmica, de manera que la temperatura sobre la misma sea de 37ºC.  </w:t>
      </w:r>
    </w:p>
    <w:p w:rsidR="00000000" w:rsidDel="00000000" w:rsidP="00000000" w:rsidRDefault="00000000" w:rsidRPr="00000000" w14:paraId="0000009A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Gases Medicinales</w:t>
      </w:r>
      <w:r w:rsidDel="00000000" w:rsidR="00000000" w:rsidRPr="00000000">
        <w:rPr>
          <w:rtl w:val="0"/>
        </w:rPr>
        <w:t xml:space="preserve">: Contará con abastecimiento y suministro de gases medicinales (Por cada puesto: 1 bocas de oxígeno, 1 de vacío).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EQUIPAMIENTO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highlight w:val="yellow"/>
          <w:rtl w:val="0"/>
        </w:rPr>
        <w:t xml:space="preserve">- Incubadora de transporte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A.2.3 QUIRÓFANO HÍBRIDO PARA CIRUGÍA ESPECIALIZADA</w:t>
      </w:r>
      <w:r w:rsidDel="00000000" w:rsidR="00000000" w:rsidRPr="00000000">
        <w:rPr>
          <w:rtl w:val="0"/>
        </w:rPr>
        <w:t xml:space="preserve">  Para cirugías de trasplantes, neurocirugía, cirugía ortopédica de trauma, etc.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 combina las instalaciones diagnósticas y quirúrgicas. Sala quirúrgica </w:t>
      </w:r>
      <w:r w:rsidDel="00000000" w:rsidR="00000000" w:rsidRPr="00000000">
        <w:rPr>
          <w:b w:val="1"/>
          <w:bCs w:val="1"/>
          <w:rtl w:val="0"/>
        </w:rPr>
        <w:t xml:space="preserve">con arco en C con mesa y/o con Resonador (en local anexo).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blindaje plomado</w:t>
      </w:r>
      <w:r w:rsidDel="00000000" w:rsidR="00000000" w:rsidRPr="00000000">
        <w:rPr>
          <w:rtl w:val="0"/>
        </w:rPr>
        <w:t xml:space="preserve">. Con sistema de flujo laminar. Contará como apoyo, con locales diferenciados para comando y sala de máquinas, contiguos a la sala.  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Quirófano Híbrido.</w:t>
      </w:r>
      <w:r w:rsidDel="00000000" w:rsidR="00000000" w:rsidRPr="00000000">
        <w:rPr>
          <w:b w:val="1"/>
          <w:bCs w:val="1"/>
          <w:rtl w:val="0"/>
        </w:rPr>
        <w:t xml:space="preserve"> Con Equipo Rx Arco en 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highlight w:val="yellow"/>
          <w:rtl w:val="0"/>
        </w:rPr>
        <w:t xml:space="preserve">mínima): 50 m2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Quirófano Híbrido. Con</w:t>
      </w:r>
      <w:r w:rsidDel="00000000" w:rsidR="00000000" w:rsidRPr="00000000">
        <w:rPr>
          <w:b w:val="1"/>
          <w:bCs w:val="1"/>
          <w:rtl w:val="0"/>
        </w:rPr>
        <w:t xml:space="preserve"> Resonador</w:t>
      </w:r>
      <w:r w:rsidDel="00000000" w:rsidR="00000000" w:rsidRPr="00000000">
        <w:rPr>
          <w:rtl w:val="0"/>
        </w:rPr>
        <w:t xml:space="preserve"> anexo (</w:t>
      </w:r>
      <w:r w:rsidDel="00000000" w:rsidR="00000000" w:rsidRPr="00000000">
        <w:rPr>
          <w:highlight w:val="yellow"/>
          <w:rtl w:val="0"/>
        </w:rPr>
        <w:t xml:space="preserve">mínima):  70 m2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CONSTRUCTIVAS ESPECÍFICAS</w:t>
      </w:r>
      <w:r w:rsidDel="00000000" w:rsidR="00000000" w:rsidRPr="00000000">
        <w:rPr>
          <w:rtl w:val="0"/>
        </w:rPr>
        <w:t xml:space="preserve">: Ídem Quirófano General. Excepto: </w:t>
      </w:r>
    </w:p>
    <w:p w:rsidR="00000000" w:rsidDel="00000000" w:rsidP="00000000" w:rsidRDefault="00000000" w:rsidRPr="00000000" w14:paraId="000000A7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Cielorraso</w:t>
      </w:r>
      <w:r w:rsidDel="00000000" w:rsidR="00000000" w:rsidRPr="00000000">
        <w:rPr>
          <w:rtl w:val="0"/>
        </w:rPr>
        <w:t xml:space="preserve">: Altura mínima entre </w:t>
      </w:r>
      <w:r w:rsidDel="00000000" w:rsidR="00000000" w:rsidRPr="00000000">
        <w:rPr>
          <w:highlight w:val="yellow"/>
          <w:rtl w:val="0"/>
        </w:rPr>
        <w:t xml:space="preserve">piso y cielorraso 3,80 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8">
      <w:pPr>
        <w:ind w:left="720" w:firstLine="72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Gases Medicinales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2 bocas de oxígeno, 2 de vacío y 2 de aire comprimido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A.2.7 PUESTO DE OBSERVACIÓN EN SALA DE PREPARACIÓN/RECUPERACIÓN</w:t>
      </w:r>
      <w:r w:rsidDel="00000000" w:rsidR="00000000" w:rsidRPr="00000000">
        <w:rPr>
          <w:rtl w:val="0"/>
        </w:rPr>
        <w:t xml:space="preserve"> Para observación de paciente en recuperación inmediata de cirugía. R</w:t>
      </w:r>
      <w:r w:rsidDel="00000000" w:rsidR="00000000" w:rsidRPr="00000000">
        <w:rPr>
          <w:highlight w:val="yellow"/>
          <w:rtl w:val="0"/>
        </w:rPr>
        <w:t xml:space="preserve">ecomendable un (1) puesto de 6m2  por quirófano.  Contará con Office de enfermería con visuales directa a los puestos.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CONSTRUCTIVAS ESPECÍFICAS: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Gases Medicinales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una (1) boca de oxígeno, una (1) boca de aire comprimido y una (1) boca de vacío.  </w:t>
      </w:r>
      <w:r w:rsidDel="00000000" w:rsidR="00000000" w:rsidRPr="00000000">
        <w:rPr>
          <w:rtl w:val="0"/>
        </w:rPr>
        <w:t xml:space="preserve"> Poliducto de gases</w:t>
      </w:r>
      <w:r w:rsidDel="00000000" w:rsidR="00000000" w:rsidRPr="00000000">
        <w:rPr>
          <w:highlight w:val="yellow"/>
          <w:rtl w:val="0"/>
        </w:rPr>
        <w:t xml:space="preserve"> (para uti)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A.2.8 PUESTO DE OBSERVACIÓN EN BOX INDIVIDUAL CERRADO</w:t>
      </w:r>
      <w:r w:rsidDel="00000000" w:rsidR="00000000" w:rsidRPr="00000000">
        <w:rPr>
          <w:rtl w:val="0"/>
        </w:rPr>
        <w:t xml:space="preserve">  Idem a la sala de observación</w:t>
      </w:r>
      <w:r w:rsidDel="00000000" w:rsidR="00000000" w:rsidRPr="00000000">
        <w:rPr>
          <w:highlight w:val="yellow"/>
          <w:rtl w:val="0"/>
        </w:rPr>
        <w:t xml:space="preserve">, pero con puesto de 10m2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ÁREAS COMPLEMENTARIAS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A.2.18 OFFICE DE ENFERMERÍA </w:t>
      </w:r>
      <w:r w:rsidDel="00000000" w:rsidR="00000000" w:rsidRPr="00000000">
        <w:rPr>
          <w:rtl w:val="0"/>
        </w:rPr>
        <w:t xml:space="preserve">En relación directa y equidistante a los puestos de observación de la sala de recuperación anestésica. </w:t>
      </w:r>
      <w:r w:rsidDel="00000000" w:rsidR="00000000" w:rsidRPr="00000000">
        <w:rPr>
          <w:highlight w:val="yellow"/>
          <w:rtl w:val="0"/>
        </w:rPr>
        <w:t xml:space="preserve">(mínimo):   6 m2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k0j1v0kjwfep" w:id="9"/>
      <w:bookmarkEnd w:id="9"/>
      <w:r w:rsidDel="00000000" w:rsidR="00000000" w:rsidRPr="00000000">
        <w:rPr>
          <w:rtl w:val="0"/>
        </w:rPr>
        <w:t xml:space="preserve">Cirugía ambulatoria - </w:t>
      </w:r>
      <w:hyperlink r:id="rId14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Resolución 1866/2017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con anestesia local, regional o general, que </w:t>
      </w:r>
      <w:r w:rsidDel="00000000" w:rsidR="00000000" w:rsidRPr="00000000">
        <w:rPr>
          <w:highlight w:val="yellow"/>
          <w:rtl w:val="0"/>
        </w:rPr>
        <w:t xml:space="preserve">requiere que el paciente reciba cuidados post-operatorios poco intensivos y duración no superior a SEIS (6) horas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por lo que no necesitan internación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QUIRÓFANO: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Superficie mínima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12 m2 (cada lado mínimo de 3 metros).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Climatización</w:t>
      </w:r>
      <w:r w:rsidDel="00000000" w:rsidR="00000000" w:rsidRPr="00000000">
        <w:rPr>
          <w:rtl w:val="0"/>
        </w:rPr>
        <w:t xml:space="preserve">: La misma </w:t>
      </w:r>
      <w:r w:rsidDel="00000000" w:rsidR="00000000" w:rsidRPr="00000000">
        <w:rPr>
          <w:highlight w:val="yellow"/>
          <w:rtl w:val="0"/>
        </w:rPr>
        <w:t xml:space="preserve">podrá ser</w:t>
      </w:r>
      <w:r w:rsidDel="00000000" w:rsidR="00000000" w:rsidRPr="00000000">
        <w:rPr>
          <w:rtl w:val="0"/>
        </w:rPr>
        <w:t xml:space="preserve"> garantizada por </w:t>
      </w:r>
      <w:r w:rsidDel="00000000" w:rsidR="00000000" w:rsidRPr="00000000">
        <w:rPr>
          <w:highlight w:val="yellow"/>
          <w:rtl w:val="0"/>
        </w:rPr>
        <w:t xml:space="preserve">aire acondicionado, calefacción, refrigeración, ventilación forzada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COMPLEMENTARIAS</w:t>
      </w:r>
    </w:p>
    <w:p w:rsidR="00000000" w:rsidDel="00000000" w:rsidP="00000000" w:rsidRDefault="00000000" w:rsidRPr="00000000" w14:paraId="000000BD">
      <w:pPr>
        <w:ind w:firstLine="0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Sala de Recuperación y Preanestesia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Superficie mínima de 12 m2</w:t>
      </w:r>
    </w:p>
    <w:p w:rsidR="00000000" w:rsidDel="00000000" w:rsidP="00000000" w:rsidRDefault="00000000" w:rsidRPr="00000000" w14:paraId="000000B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0"/>
          <w:bCs w:val="0"/>
        </w:rPr>
      </w:pPr>
      <w:bookmarkStart w:colFirst="0" w:colLast="0" w:name="_sephzbpvf6os" w:id="10"/>
      <w:bookmarkEnd w:id="10"/>
      <w:r w:rsidDel="00000000" w:rsidR="00000000" w:rsidRPr="00000000">
        <w:rPr>
          <w:rtl w:val="0"/>
        </w:rPr>
        <w:t xml:space="preserve">Internación -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Resolución </w:t>
      </w:r>
      <w:hyperlink r:id="rId15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2547/2021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Lista de servicios, con vinculación del servicio: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Unidad de Urgencia-Emergencia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Unidades de Cuidados Críticos: (UTI, UCO – Unidad Coronaria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Laboratorio, Diagnóstico por Imágenes, Quirófanos ,Farmacia, Otros.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 ESPACIO Y ORGANIZACIÓN DE LAS UNIDADES/SERVICIOS Y DE LOS LOCALES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 internación de cuidados básicos, se recomienda organizar unidades con 24 habitaciones. Se sugiere que todas tengan dimensión de habitaciones dobles, pudiendo utilizar 12 de estas con dos camas y las otras 12 con una sola cama, pero con instalaciones para dos.  En relación a la elección del módulo estructural de la unidad de hospitalización, 7,20 x 7,20 metros.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Puertas: La mínima luz será de 0,80m (ver características específicas).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Climatización: Podrá ser aire acondicionado, calefacción, refrigeración, ventilación forzada. Se recomienda sistemas centrales o zonales con posibilidad de regulación por habitación, que posibiliten un mejor rendimiento de las instalaciones. Para los locales con restricciones por cuestiones de asepsia o condicionantes ambientales especiales, se deberán disponer de equipamiento propio.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CONSIDERACIONES ESPECÍFICAS para los LOCALES del Servicio:  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A.2.1 HABITACIÓN INDIVIDUAL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Habitación con 1 cama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DIMENSIONES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Habitación para </w:t>
      </w:r>
      <w:r w:rsidDel="00000000" w:rsidR="00000000" w:rsidRPr="00000000">
        <w:rPr>
          <w:b w:val="1"/>
          <w:bCs w:val="1"/>
          <w:rtl w:val="0"/>
        </w:rPr>
        <w:t xml:space="preserve">adultos</w:t>
      </w:r>
      <w:r w:rsidDel="00000000" w:rsidR="00000000" w:rsidRPr="00000000">
        <w:rPr>
          <w:rtl w:val="0"/>
        </w:rPr>
        <w:t xml:space="preserve"> en clínica médica y/o quirúrgica:    20 m2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Habitación para </w:t>
      </w:r>
      <w:r w:rsidDel="00000000" w:rsidR="00000000" w:rsidRPr="00000000">
        <w:rPr>
          <w:b w:val="1"/>
          <w:bCs w:val="1"/>
          <w:rtl w:val="0"/>
        </w:rPr>
        <w:t xml:space="preserve">pediatría</w:t>
      </w:r>
      <w:r w:rsidDel="00000000" w:rsidR="00000000" w:rsidRPr="00000000">
        <w:rPr>
          <w:rtl w:val="0"/>
        </w:rPr>
        <w:t xml:space="preserve"> en clínica médica y/o quirúrgica:   20 m2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Habitación para</w:t>
      </w:r>
      <w:r w:rsidDel="00000000" w:rsidR="00000000" w:rsidRPr="00000000">
        <w:rPr>
          <w:b w:val="1"/>
          <w:bCs w:val="1"/>
          <w:rtl w:val="0"/>
        </w:rPr>
        <w:t xml:space="preserve"> internación conjunta obstetricia</w:t>
      </w:r>
      <w:r w:rsidDel="00000000" w:rsidR="00000000" w:rsidRPr="00000000">
        <w:rPr>
          <w:rtl w:val="0"/>
        </w:rPr>
        <w:t xml:space="preserve">:    22 m2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 sugiere que las habitaciones individuales se construyan con las instalaciones y superficie (26m2) de las habitaciones dobles, pudiendo habilitar el uso individual o doble, según necesidad.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CARACTERÍSTICAS CONSTRUCTIVAS ESPECÍFICAS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Puertas: El ancho1,20m (deseable).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Gases Medicinales: (oxígeno y vacío).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A.2.2 HABITACIÓN DOBLE </w:t>
      </w:r>
      <w:r w:rsidDel="00000000" w:rsidR="00000000" w:rsidRPr="00000000">
        <w:rPr>
          <w:rtl w:val="0"/>
        </w:rPr>
        <w:t xml:space="preserve">Habitación con 2 camas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DIMENSIONES: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Habitación para</w:t>
      </w:r>
      <w:r w:rsidDel="00000000" w:rsidR="00000000" w:rsidRPr="00000000">
        <w:rPr>
          <w:b w:val="1"/>
          <w:bCs w:val="1"/>
          <w:rtl w:val="0"/>
        </w:rPr>
        <w:t xml:space="preserve"> adultos</w:t>
      </w:r>
      <w:r w:rsidDel="00000000" w:rsidR="00000000" w:rsidRPr="00000000">
        <w:rPr>
          <w:rtl w:val="0"/>
        </w:rPr>
        <w:t xml:space="preserve"> en clínica médica y/o quirúrgica:    </w:t>
        <w:tab/>
        <w:t xml:space="preserve">26 m2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Habitación para </w:t>
      </w:r>
      <w:r w:rsidDel="00000000" w:rsidR="00000000" w:rsidRPr="00000000">
        <w:rPr>
          <w:b w:val="1"/>
          <w:bCs w:val="1"/>
          <w:rtl w:val="0"/>
        </w:rPr>
        <w:t xml:space="preserve">pediatría</w:t>
      </w:r>
      <w:r w:rsidDel="00000000" w:rsidR="00000000" w:rsidRPr="00000000">
        <w:rPr>
          <w:rtl w:val="0"/>
        </w:rPr>
        <w:t xml:space="preserve"> en clínica médica y/o quirúrgica:       26 m2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Habitación para</w:t>
      </w:r>
      <w:r w:rsidDel="00000000" w:rsidR="00000000" w:rsidRPr="00000000">
        <w:rPr>
          <w:b w:val="1"/>
          <w:bCs w:val="1"/>
          <w:rtl w:val="0"/>
        </w:rPr>
        <w:t xml:space="preserve"> internación conjunta obstetricia</w:t>
      </w:r>
      <w:r w:rsidDel="00000000" w:rsidR="00000000" w:rsidRPr="00000000">
        <w:rPr>
          <w:rtl w:val="0"/>
        </w:rPr>
        <w:t xml:space="preserve">:   </w:t>
        <w:tab/>
        <w:tab/>
        <w:t xml:space="preserve">  28 m2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A.2.X PACIENTE AISLADO</w:t>
      </w:r>
      <w:r w:rsidDel="00000000" w:rsidR="00000000" w:rsidRPr="00000000">
        <w:rPr>
          <w:rtl w:val="0"/>
        </w:rPr>
        <w:t xml:space="preserve"> 20 m2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A.2.X SECRETARIA</w:t>
      </w:r>
      <w:r w:rsidDel="00000000" w:rsidR="00000000" w:rsidRPr="00000000">
        <w:rPr>
          <w:rtl w:val="0"/>
        </w:rPr>
        <w:t xml:space="preserve"> 6 o 9 m2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A.2.7 OFFICE DE ENFERMERÍA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DIMENSIONES: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Office de Enfermería para dos (2) enfermeras (mínimo):   6 m2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Office de Enfermería (cerrado) para tres (3) enfermeras (mínimo):    9 m2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9byo566o6vn6" w:id="11"/>
      <w:bookmarkEnd w:id="11"/>
      <w:r w:rsidDel="00000000" w:rsidR="00000000" w:rsidRPr="00000000">
        <w:rPr>
          <w:rtl w:val="0"/>
        </w:rPr>
        <w:t xml:space="preserve">Neumonología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>
          <w:b w:val="0"/>
          <w:bCs w:val="0"/>
        </w:rPr>
      </w:pPr>
      <w:bookmarkStart w:colFirst="0" w:colLast="0" w:name="_vpah3swbd005" w:id="12"/>
      <w:bookmarkEnd w:id="12"/>
      <w:r w:rsidDel="00000000" w:rsidR="00000000" w:rsidRPr="00000000">
        <w:rPr>
          <w:rtl w:val="0"/>
        </w:rPr>
        <w:t xml:space="preserve">Cardiología -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Resolución </w:t>
      </w:r>
      <w:hyperlink r:id="rId16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375/2002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unidad coronaria (UC) es el área asistencial del hospital dotada de los medios técnicos y de los recursos humanos (médicos y de enfermería) necesarios para la atención y vigilancia continuada de los pacientes con cardiopatías agudas graves y potencialmente recuperables.</w:t>
      </w:r>
    </w:p>
    <w:p w:rsidR="00000000" w:rsidDel="00000000" w:rsidP="00000000" w:rsidRDefault="00000000" w:rsidRPr="00000000" w14:paraId="000000E9">
      <w:pPr>
        <w:ind w:left="0" w:firstLine="720"/>
        <w:rPr/>
      </w:pPr>
      <w:r w:rsidDel="00000000" w:rsidR="00000000" w:rsidRPr="00000000">
        <w:rPr>
          <w:rtl w:val="0"/>
        </w:rPr>
        <w:t xml:space="preserve">La unidad de cuidados intensivos cardiológicos (UCIC) debe tener estrecha relación con los Servicios de Cardiología, Hemodinámica y Cirugía Cardíaca si los hubiera, puede estar integrada a los Servicios de Terapia Intensiva y debe en caso de estar separada tener muy estrecha relación con los mismos y con el Servicio de Urgencia.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PLANTA FISICA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 — La UCIC una superficie total dada por la fórmula: Nº de camas x 9 x 2. Siendo el 50% de la superficie resultante destinado a las áreas de apoyo y el otro 50% para las áreas de atención.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 — Habitaciones o boxes individuales que permitan la observación directa de los pacientes desde la estación central de enfermería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Cada habitación o box debe tener una superficie mínima de 9 m2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 — Deben disponer de 2 tomas de oxígeno, una de aire comprimido y una de vacío en la cabecera de la cama.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Deberán disponer de luz central en la habitación no menor a 100 lux, luz de lectura para el paciente y luz articulable para procedimientos invasivos.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 — Las habitaciones o boxes deben tener luz natural, contar con aire climatizado, estar insonorizadas del ambiente externo y deben permitir el acceso a la cama del paciente desde los cuatro lados.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 — Dispondrán de al menos 10 tomas corriente de 220 volts, es aconsejable la presencia en cada habitación de tomas para corriente de 110 volts y un toma, con características distintas de la demás, para equipo de Rayos portátil con línea de corriente independiente de la de la habitación.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Grupo electrógeno para suministro eléctrico inmediato a la UCIC en casos de avería en la red general.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 — Resultan indispensables los espacios de apoyo siguientes: farmacia y material limpio, office, depósito de ropa limpia, baño para los pacientes en caso de que no dispongan de éste en su habitación y zona sucia con chatero (con salida preferente hacia el exterior).</w:t>
      </w:r>
    </w:p>
    <w:p w:rsidR="00000000" w:rsidDel="00000000" w:rsidP="00000000" w:rsidRDefault="00000000" w:rsidRPr="00000000" w14:paraId="000000F4">
      <w:pPr>
        <w:pStyle w:val="Heading1"/>
        <w:rPr>
          <w:b w:val="0"/>
          <w:bCs w:val="0"/>
          <w:sz w:val="22"/>
          <w:szCs w:val="22"/>
        </w:rPr>
      </w:pPr>
      <w:bookmarkStart w:colFirst="0" w:colLast="0" w:name="_mx5tt2pgxqxa" w:id="13"/>
      <w:bookmarkEnd w:id="13"/>
      <w:r w:rsidDel="00000000" w:rsidR="00000000" w:rsidRPr="00000000">
        <w:rPr>
          <w:rtl w:val="0"/>
        </w:rPr>
        <w:t xml:space="preserve">Hemodinamia - </w:t>
      </w:r>
      <w:hyperlink r:id="rId17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Resolución 1184/2018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Unidades Funcionales </w:t>
      </w:r>
    </w:p>
    <w:p w:rsidR="00000000" w:rsidDel="00000000" w:rsidP="00000000" w:rsidRDefault="00000000" w:rsidRPr="00000000" w14:paraId="000000F6">
      <w:pPr>
        <w:ind w:left="720" w:firstLine="720"/>
        <w:rPr/>
      </w:pPr>
      <w:r w:rsidDel="00000000" w:rsidR="00000000" w:rsidRPr="00000000">
        <w:rPr>
          <w:rtl w:val="0"/>
        </w:rPr>
        <w:t xml:space="preserve">Zona Restringida: Sala de Procedimiento (Hemodinamia).</w:t>
      </w:r>
    </w:p>
    <w:p w:rsidR="00000000" w:rsidDel="00000000" w:rsidP="00000000" w:rsidRDefault="00000000" w:rsidRPr="00000000" w14:paraId="000000F7">
      <w:pPr>
        <w:ind w:left="720" w:firstLine="720"/>
        <w:rPr/>
      </w:pPr>
      <w:r w:rsidDel="00000000" w:rsidR="00000000" w:rsidRPr="00000000">
        <w:rPr>
          <w:rtl w:val="0"/>
        </w:rPr>
        <w:t xml:space="preserve">Zona Semi – restringida: Puesto de Observación (para preparación y/o recuperación de Pacientes). </w:t>
      </w:r>
    </w:p>
    <w:p w:rsidR="00000000" w:rsidDel="00000000" w:rsidP="00000000" w:rsidRDefault="00000000" w:rsidRPr="00000000" w14:paraId="000000F8">
      <w:pPr>
        <w:ind w:left="720" w:firstLine="720"/>
        <w:rPr/>
      </w:pPr>
      <w:r w:rsidDel="00000000" w:rsidR="00000000" w:rsidRPr="00000000">
        <w:rPr>
          <w:rtl w:val="0"/>
        </w:rPr>
        <w:t xml:space="preserve">Zona Restringida: · Sala de Comando. </w:t>
      </w:r>
    </w:p>
    <w:p w:rsidR="00000000" w:rsidDel="00000000" w:rsidP="00000000" w:rsidRDefault="00000000" w:rsidRPr="00000000" w14:paraId="000000F9">
      <w:pPr>
        <w:ind w:left="720" w:firstLine="720"/>
        <w:rPr/>
      </w:pPr>
      <w:r w:rsidDel="00000000" w:rsidR="00000000" w:rsidRPr="00000000">
        <w:rPr>
          <w:rtl w:val="0"/>
        </w:rPr>
        <w:t xml:space="preserve"> Zona Semi – restringida: Office de Enfermería (para preparación de materiales - sucio y limpio-).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SALA DE PROCEDIMIENTO (HEMODINAMIA).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Dimensiones: Superficie mín. de 30 m2 y altura mín. de 3 m.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Blindaje plomado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Corriente eléctrica directa de red de cableado en ductus cerrados.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Gases centrales (oxígeno, aire comprimido, aspiración).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 sistema de aire acondicionado contará con filtros de aire terminales de impulsión HEPA (absolutos), con eficiencia de 99,97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Características Constructivas: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Puertas: ancho mínimo 1.20 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PUESTO DE OBSERVACIÓN (PARA PREPARACIÓN Y/O RECUPERACIÓN DE PACIENTES)</w:t>
      </w:r>
      <w:r w:rsidDel="00000000" w:rsidR="00000000" w:rsidRPr="00000000">
        <w:rPr>
          <w:rtl w:val="0"/>
        </w:rPr>
        <w:t xml:space="preserve"> Es exigible en prácticas ambulatorias y/o disponibilidad de unidad de coronaria o terapia Intensiva.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 puesto de observación deberá tener para el manejo de emergencias eventuales 8 m2 como mínimo.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Deberá contar con gases centrales (oxígeno, aire comprimido y aspiración),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Características Constructivas: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 SALA DE COMANDO</w:t>
      </w:r>
      <w:r w:rsidDel="00000000" w:rsidR="00000000" w:rsidRPr="00000000">
        <w:rPr>
          <w:rtl w:val="0"/>
        </w:rPr>
        <w:t xml:space="preserve"> Superficie mínima de 6 m2. Blindaje plomado según requisitos de Radio física Sanitaria.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Características Constructivas: ídem Sala de Procedimiento (Hemodinamia).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DE ENFERMERÍA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Superficie mínima de 6m2.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Aire comprimido.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3.b EQUIPOS DE RAYOS X GENERADOR DE RAYOS 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Radiación pulsada con control automático de kV Potencia recomendable: 80 kW </w:t>
      </w:r>
    </w:p>
    <w:p w:rsidR="00000000" w:rsidDel="00000000" w:rsidP="00000000" w:rsidRDefault="00000000" w:rsidRPr="00000000" w14:paraId="00000111">
      <w:pPr>
        <w:pStyle w:val="Heading1"/>
        <w:rPr>
          <w:b w:val="0"/>
          <w:bCs w:val="0"/>
        </w:rPr>
      </w:pPr>
      <w:bookmarkStart w:colFirst="0" w:colLast="0" w:name="_bpexftv5istx" w:id="14"/>
      <w:bookmarkEnd w:id="14"/>
      <w:r w:rsidDel="00000000" w:rsidR="00000000" w:rsidRPr="00000000">
        <w:rPr>
          <w:rtl w:val="0"/>
        </w:rPr>
        <w:t xml:space="preserve">Guardia </w:t>
      </w:r>
      <w:r w:rsidDel="00000000" w:rsidR="00000000" w:rsidRPr="00000000">
        <w:rPr>
          <w:b w:val="0"/>
          <w:bCs w:val="0"/>
          <w:rtl w:val="0"/>
        </w:rPr>
        <w:t xml:space="preserve">- </w:t>
      </w:r>
      <w:hyperlink r:id="rId18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Resolución 428/2001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PLANTA FÍSICA: admisión de pacientes con acceso directo desde el exterior. La admisión debe conectarse con un sector de internación de guardia y otro sector de atención ambulatoria, este último deberá contar con sala de espera adecuada.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Los pacientes pueden ser</w:t>
      </w:r>
      <w:r w:rsidDel="00000000" w:rsidR="00000000" w:rsidRPr="00000000">
        <w:rPr>
          <w:b w:val="1"/>
          <w:bCs w:val="1"/>
          <w:rtl w:val="0"/>
        </w:rPr>
        <w:t xml:space="preserve"> ambulatorios</w:t>
      </w:r>
      <w:r w:rsidDel="00000000" w:rsidR="00000000" w:rsidRPr="00000000">
        <w:rPr>
          <w:rtl w:val="0"/>
        </w:rPr>
        <w:t xml:space="preserve"> o de </w:t>
      </w:r>
      <w:r w:rsidDel="00000000" w:rsidR="00000000" w:rsidRPr="00000000">
        <w:rPr>
          <w:b w:val="1"/>
          <w:bCs w:val="1"/>
          <w:rtl w:val="0"/>
        </w:rPr>
        <w:t xml:space="preserve">internación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paciente ambulatorio concurre por sus propios medios o es trasladado.  Las prácticas habituales son: punciones, nebulizaciones, inyecciones, oxigenoterapia,  suturas, drenajes, vendajes, inmovilizaciones, infiltraciones y yesos. El sector debe contar con consultorios y salas de procedimientos (sala de yeso). 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paciente que se interna lo hace por decisión del médico. Esta internación puede hacerse según la gravedad que el paciente en: Observación; Hospitalizado de emergencia; Hospitalizado de urgencia. </w:t>
      </w:r>
      <w:r w:rsidDel="00000000" w:rsidR="00000000" w:rsidRPr="00000000">
        <w:rPr>
          <w:b w:val="1"/>
          <w:bCs w:val="1"/>
          <w:rtl w:val="0"/>
        </w:rPr>
        <w:t xml:space="preserve">Observación</w:t>
      </w:r>
      <w:r w:rsidDel="00000000" w:rsidR="00000000" w:rsidRPr="00000000">
        <w:rPr>
          <w:rtl w:val="0"/>
        </w:rPr>
        <w:t xml:space="preserve">: patología no está definida en cuanto a la necesidad de hospitalización y que son sometidos a control o algún tipo de medicación (analgésicos, antiespasmódicos, broncodilatadores). La observación es una internación transitoria,</w:t>
      </w:r>
      <w:r w:rsidDel="00000000" w:rsidR="00000000" w:rsidRPr="00000000">
        <w:rPr>
          <w:b w:val="1"/>
          <w:bCs w:val="1"/>
          <w:rtl w:val="0"/>
        </w:rPr>
        <w:t xml:space="preserve"> hasta la seis horas</w:t>
      </w:r>
      <w:r w:rsidDel="00000000" w:rsidR="00000000" w:rsidRPr="00000000">
        <w:rPr>
          <w:rtl w:val="0"/>
        </w:rPr>
        <w:t xml:space="preserve">. A partir de allí se decide su alta, su derivación o su pase a hospitalización.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Hospitalización</w:t>
      </w:r>
      <w:r w:rsidDel="00000000" w:rsidR="00000000" w:rsidRPr="00000000">
        <w:rPr>
          <w:rtl w:val="0"/>
        </w:rPr>
        <w:t xml:space="preserve">: puede ser de dos tipos: a) de emergencia. b) de urgencia</w:t>
      </w:r>
    </w:p>
    <w:p w:rsidR="00000000" w:rsidDel="00000000" w:rsidP="00000000" w:rsidRDefault="00000000" w:rsidRPr="00000000" w14:paraId="00000117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de emergencia: pacientes críticos con inminencia de muerte. Para ello debe disponerse de una sala de reanimación o Shock Room. El destino posterior es unidad de cuidados intensivo (UTI-UCO) quirófano, morgue. </w:t>
      </w:r>
    </w:p>
    <w:p w:rsidR="00000000" w:rsidDel="00000000" w:rsidP="00000000" w:rsidRDefault="00000000" w:rsidRPr="00000000" w14:paraId="00000118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de urgencia: Para el paciente que ingresa con una patología aguda sin muerte inminente por la misma. Su destino posterior es unidades de cuidados intensivos, (UTI-UCO), quirófano, internación general a cargo de los distintos servicios. El</w:t>
      </w:r>
      <w:r w:rsidDel="00000000" w:rsidR="00000000" w:rsidRPr="00000000">
        <w:rPr>
          <w:b w:val="1"/>
          <w:bCs w:val="1"/>
          <w:rtl w:val="0"/>
        </w:rPr>
        <w:t xml:space="preserve"> alta se da entre las 24 y 36 hs</w:t>
      </w:r>
      <w:r w:rsidDel="00000000" w:rsidR="00000000" w:rsidRPr="00000000">
        <w:rPr>
          <w:rtl w:val="0"/>
        </w:rPr>
        <w:t xml:space="preserve">. de su ingreso pudiendo trasladarse a otro servicio del hospital, o a otro hospital, o más rara vez a su domicilio.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INTERNACION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OBSERVACION DE PACIENTES: Boxes y salas de 2 camas, número no menor a 2 camas y de preferencia 4. Superficie suficiente para asegurar 6 m2 por cama. Temperatura ambiente de 24 - 25° humedad y recambio de aire adecuados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SALAS DE REANIMACIÓN O SHOCK ROOM. mínimo 12 m2 por cama</w:t>
        <w:br w:type="textWrapping"/>
        <w:t xml:space="preserve">( Temperatura 25/26 grados. Humedad ambiente 30 – 60%. Recambio de aire 2 veces por hora)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OFFICE DE ENFERMERIA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AMBULATORIO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CONSULTORIOS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OFFICE DE ENFERMERIA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SECTOR DE ADMINISTRACION.</w:t>
      </w:r>
      <w:r w:rsidDel="00000000" w:rsidR="00000000" w:rsidRPr="00000000">
        <w:rPr>
          <w:rtl w:val="0"/>
        </w:rPr>
        <w:t xml:space="preserve"> Puede ser el mismo que aquel destinado a la admisión de pacientes.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AREAS DE APOYO. Radiología. Laboratorio.</w:t>
      </w:r>
    </w:p>
    <w:p w:rsidR="00000000" w:rsidDel="00000000" w:rsidP="00000000" w:rsidRDefault="00000000" w:rsidRPr="00000000" w14:paraId="0000012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ml21zttmjgm9" w:id="15"/>
      <w:bookmarkEnd w:id="15"/>
      <w:r w:rsidDel="00000000" w:rsidR="00000000" w:rsidRPr="00000000">
        <w:rPr>
          <w:rtl w:val="0"/>
        </w:rPr>
        <w:t xml:space="preserve">Maternidad </w:t>
      </w:r>
      <w:r w:rsidDel="00000000" w:rsidR="00000000" w:rsidRPr="00000000">
        <w:rPr>
          <w:b w:val="0"/>
          <w:bCs w:val="0"/>
          <w:rtl w:val="0"/>
        </w:rPr>
        <w:t xml:space="preserve">-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Resolución </w:t>
      </w:r>
      <w:hyperlink r:id="rId19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348/2003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Centro Obstétrico + Neonatología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Sala de Preparto: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Mínimo dos puestos, cada uno de </w:t>
      </w:r>
      <w:r w:rsidDel="00000000" w:rsidR="00000000" w:rsidRPr="00000000">
        <w:rPr>
          <w:b w:val="1"/>
          <w:bCs w:val="1"/>
          <w:rtl w:val="0"/>
        </w:rPr>
        <w:t xml:space="preserve">9 m2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Sala de Parto: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Mínimo dos salas, cada una de </w:t>
      </w:r>
      <w:r w:rsidDel="00000000" w:rsidR="00000000" w:rsidRPr="00000000">
        <w:rPr>
          <w:b w:val="1"/>
          <w:bCs w:val="1"/>
          <w:rtl w:val="0"/>
        </w:rPr>
        <w:t xml:space="preserve">16 m2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Alto </w:t>
      </w:r>
      <w:r w:rsidDel="00000000" w:rsidR="00000000" w:rsidRPr="00000000">
        <w:rPr>
          <w:b w:val="1"/>
          <w:bCs w:val="1"/>
          <w:rtl w:val="0"/>
        </w:rPr>
        <w:t xml:space="preserve">3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Quirófano para cesárea: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Mínimo de </w:t>
      </w:r>
      <w:r w:rsidDel="00000000" w:rsidR="00000000" w:rsidRPr="00000000">
        <w:rPr>
          <w:b w:val="1"/>
          <w:bCs w:val="1"/>
          <w:rtl w:val="0"/>
        </w:rPr>
        <w:t xml:space="preserve">24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RRN: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prevé para parto gemelar/mellizos, con mínimo de </w:t>
      </w:r>
      <w:r w:rsidDel="00000000" w:rsidR="00000000" w:rsidRPr="00000000">
        <w:rPr>
          <w:b w:val="1"/>
          <w:bCs w:val="1"/>
          <w:rtl w:val="0"/>
        </w:rPr>
        <w:t xml:space="preserve">6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10vlkiw7f3g" w:id="16"/>
      <w:bookmarkEnd w:id="16"/>
      <w:r w:rsidDel="00000000" w:rsidR="00000000" w:rsidRPr="00000000">
        <w:rPr>
          <w:rtl w:val="0"/>
        </w:rPr>
        <w:t xml:space="preserve">Esterilización - No médico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i27p8l5rdlcm" w:id="17"/>
      <w:bookmarkEnd w:id="17"/>
      <w:r w:rsidDel="00000000" w:rsidR="00000000" w:rsidRPr="00000000">
        <w:rPr>
          <w:rtl w:val="0"/>
        </w:rPr>
        <w:t xml:space="preserve">Diagnóstico por imágenes - </w:t>
      </w:r>
      <w:hyperlink r:id="rId20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Res. 610/2004</w:t>
        </w:r>
      </w:hyperlink>
      <w:r w:rsidDel="00000000" w:rsidR="00000000" w:rsidRPr="00000000">
        <w:rPr>
          <w:rtl w:val="0"/>
        </w:rPr>
        <w:t xml:space="preserve"> - </w:t>
      </w:r>
      <w:hyperlink r:id="rId21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Res. 3590/2021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0"/>
        <w:jc w:val="cente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Ejemplo de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radiología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de clase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nsp0wiiqsdok" w:id="18"/>
      <w:bookmarkEnd w:id="18"/>
      <w:r w:rsidDel="00000000" w:rsidR="00000000" w:rsidRPr="00000000">
        <w:rPr>
          <w:rtl w:val="0"/>
        </w:rPr>
        <w:t xml:space="preserve">Rayos x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Equipo de rayos de 30 kW trifasico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Sala de procedimientos: plomada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Centro operación técnico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Vestidor tal vez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Sala revelación: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Procesadora/Reveladora automatica: equipo </w:t>
      </w:r>
      <w:r w:rsidDel="00000000" w:rsidR="00000000" w:rsidRPr="00000000">
        <w:rPr>
          <w:b w:val="1"/>
          <w:bCs w:val="1"/>
          <w:rtl w:val="0"/>
        </w:rPr>
        <w:t xml:space="preserve">analogico </w:t>
      </w:r>
      <w:r w:rsidDel="00000000" w:rsidR="00000000" w:rsidRPr="00000000">
        <w:rPr>
          <w:rtl w:val="0"/>
        </w:rPr>
        <w:t xml:space="preserve">(Ejemplo 4 A 220 V)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Digitalizadora: es un equipo 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bCs w:val="1"/>
          <w:rtl w:val="0"/>
        </w:rPr>
        <w:t xml:space="preserve">va con circuito dedicado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Secretaria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Sala medica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Esta es una síntesis técnica detallada basada en la integración de la Resolución 610/2004 (requisitos funcionales base) y la Resolución 3590/2021 (estándares de calidad y relevamiento actualizados).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Nota preliminar sobre Digitalización: La Resolución 3590/2021 hace un fuerte énfasis en la transición a sistemas digitales (PACS/RIS). Por tanto, si tu servicio es "Digital Directo" (Detectores planos/Flat Panel), se elimina el "Cuarto Oscuro" y la procesadora de líquidos, reemplazándose por estaciones de trabajo (workstations) y servidores.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 continuación, el detalle por modalidad: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7pcww6aifjcp" w:id="19"/>
      <w:bookmarkEnd w:id="19"/>
      <w:r w:rsidDel="00000000" w:rsidR="00000000" w:rsidRPr="00000000">
        <w:rPr>
          <w:rtl w:val="0"/>
        </w:rPr>
        <w:t xml:space="preserve">1. Radiología Convencional (RX) y Mamografía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Gases Medicinales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Requerimiento:</w:t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Nivel Diagnóstico (I y II): No suele requerir gases centralizados (poliductos) en la sala de examen, pero sí "elementos para oxigenoterapia" disponibles (puede ser tubo portátil) ante emergencias.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Nivel Intervencionista / Procedimientos (Nivel III o Mamografía Intervencionista): Requiere Oxígeno y Vacío (aspiración) obligatorios en la sala de recuperación o en la sala de procedimientos si se realizan punciones/biopsias complejas.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Uso: Oxígeno para recuperación de reacciones alérgicas al contraste o descompensaciones; Vacío para aspiración de fluidos en caso de vómito o sangrado en intervencionismo.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58ce651yeqoh" w:id="20"/>
      <w:bookmarkEnd w:id="20"/>
      <w:r w:rsidDel="00000000" w:rsidR="00000000" w:rsidRPr="00000000">
        <w:rPr>
          <w:sz w:val="22"/>
          <w:szCs w:val="22"/>
          <w:rtl w:val="0"/>
        </w:rPr>
        <w:t xml:space="preserve">Locales Anexos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Directo (DR):</w:t>
      </w:r>
      <w:r w:rsidDel="00000000" w:rsidR="00000000" w:rsidRPr="00000000">
        <w:rPr>
          <w:rtl w:val="0"/>
        </w:rPr>
        <w:t xml:space="preserve"> Sala de examen + Sala de Comando (consola blindada) + Vestidor (con acceso directo a la sala).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Indirecto (CR) o Analógico:</w:t>
      </w:r>
      <w:r w:rsidDel="00000000" w:rsidR="00000000" w:rsidRPr="00000000">
        <w:rPr>
          <w:rtl w:val="0"/>
        </w:rPr>
        <w:t xml:space="preserve"> Requiere zona para digitalizadora (CR) o "Cuarto Oscuro" (si usa químicos).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Mamografía:</w:t>
      </w:r>
      <w:r w:rsidDel="00000000" w:rsidR="00000000" w:rsidRPr="00000000">
        <w:rPr>
          <w:rtl w:val="0"/>
        </w:rPr>
        <w:t xml:space="preserve"> Requiere vestidor propio dentro o contiguo para privacidad del paciente.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vvq6lkrushdf" w:id="21"/>
      <w:bookmarkEnd w:id="21"/>
      <w:r w:rsidDel="00000000" w:rsidR="00000000" w:rsidRPr="00000000">
        <w:rPr>
          <w:sz w:val="22"/>
          <w:szCs w:val="22"/>
          <w:rtl w:val="0"/>
        </w:rPr>
        <w:t xml:space="preserve">Climatización (HVAC)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Temperatura/Humedad:</w:t>
      </w:r>
      <w:r w:rsidDel="00000000" w:rsidR="00000000" w:rsidRPr="00000000">
        <w:rPr>
          <w:rtl w:val="0"/>
        </w:rPr>
        <w:t xml:space="preserve"> Las salas deben contar con acondicionamiento de aire (Frío/Calor y control de humedad).</w:t>
      </w:r>
    </w:p>
    <w:p w:rsidR="00000000" w:rsidDel="00000000" w:rsidP="00000000" w:rsidRDefault="00000000" w:rsidRPr="00000000" w14:paraId="000001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Rango típico (Norma técnica general):</w:t>
      </w:r>
      <w:r w:rsidDel="00000000" w:rsidR="00000000" w:rsidRPr="00000000">
        <w:rPr>
          <w:rtl w:val="0"/>
        </w:rPr>
        <w:t xml:space="preserve"> 20-24°C, 40-60% HR (para evitar estática que dañe detectores digitales).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Ventilación:</w:t>
      </w:r>
      <w:r w:rsidDel="00000000" w:rsidR="00000000" w:rsidRPr="00000000">
        <w:rPr>
          <w:rtl w:val="0"/>
        </w:rPr>
        <w:t xml:space="preserve"> Ventilación adecuada. Si es digital, el calor generado por los racks de servidores o workstations requiere extracción o aire dedicado.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3602r5pat19p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Potencia y Electricidad (AEA 710)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Potencia: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Equipos fijos requieren alimentación trifásica ($3 \times 380V + Neutro + Tierra$)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rtl w:val="0"/>
        </w:rPr>
        <w:t xml:space="preserve">. Potencias típicas de 50 a 80 kW (disparos cortos de alta corriente).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Clasificación AEA 710 (Sugerida):</w:t>
      </w:r>
    </w:p>
    <w:p w:rsidR="00000000" w:rsidDel="00000000" w:rsidP="00000000" w:rsidRDefault="00000000" w:rsidRPr="00000000" w14:paraId="00000153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de Examen: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1</w:t>
      </w:r>
      <w:r w:rsidDel="00000000" w:rsidR="00000000" w:rsidRPr="00000000">
        <w:rPr>
          <w:rFonts w:ascii="Arial" w:cs="Arial" w:eastAsia="Arial" w:hAnsi="Arial"/>
          <w:rtl w:val="0"/>
        </w:rPr>
        <w:t xml:space="preserve"> (Uso médico donde el paciente entra en contacto con equipos, pero no es crítico invasivo a corazón abierto).</w:t>
      </w:r>
    </w:p>
    <w:p w:rsidR="00000000" w:rsidDel="00000000" w:rsidP="00000000" w:rsidRDefault="00000000" w:rsidRPr="00000000" w14:paraId="00000154">
      <w:pPr>
        <w:numPr>
          <w:ilvl w:val="1"/>
          <w:numId w:val="28"/>
        </w:numPr>
        <w:spacing w:after="30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Mamografía: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0 o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i3c4xwq98h91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Metros Cuadrados ($m^2$)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 norma no especifica $m^2$ fijos, indica "dimensiones acordes al equipamiento"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1010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Referencia práctica: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RX Digital estándar ~20-25 $m^2$ (incluyendo comando). Mamografía ~12-15 $m^2$.</w:t>
      </w:r>
    </w:p>
    <w:p w:rsidR="00000000" w:rsidDel="00000000" w:rsidP="00000000" w:rsidRDefault="00000000" w:rsidRPr="00000000" w14:paraId="00000158">
      <w:pPr>
        <w:spacing w:after="30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es una síntesis técnica detallada basada en la integración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 610/2004</w:t>
      </w:r>
      <w:r w:rsidDel="00000000" w:rsidR="00000000" w:rsidRPr="00000000">
        <w:rPr>
          <w:rFonts w:ascii="Arial" w:cs="Arial" w:eastAsia="Arial" w:hAnsi="Arial"/>
          <w:rtl w:val="0"/>
        </w:rPr>
        <w:t xml:space="preserve"> (requisitos funcionales base) y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 3590/2021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(estándares de calidad y relevamiento actualizados).</w:t>
      </w:r>
    </w:p>
    <w:p w:rsidR="00000000" w:rsidDel="00000000" w:rsidP="00000000" w:rsidRDefault="00000000" w:rsidRPr="00000000" w14:paraId="00000159">
      <w:pPr>
        <w:spacing w:after="30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Nota preliminar sobre Digitalización: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Resolución 3590/2021 hace un fuerte énfasis en la transición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sistemas digitales (PACS/RIS)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111111111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 tanto, si tu servicio es "Digital Directo" (Detectores planos/Flat Panel),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elimina el "Cuarto Oscuro"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procesadora de líquidos, reemplazándose por estaciones de trabajo (workstations) y servidores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222222222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30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el detalle por modalidad: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pBdr>
          <w:bottom w:color="auto" w:space="0" w:sz="0" w:val="none"/>
        </w:pBdr>
        <w:shd w:fill="auto" w:val="clear"/>
        <w:spacing w:before="0" w:line="276" w:lineRule="auto"/>
        <w:ind w:firstLine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vsqu8jxspryx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Radiología Convencional (RX) y Mamografía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5xzgjabge2bc" w:id="25"/>
      <w:bookmarkEnd w:id="2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Gases Medicinales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Requerimiento: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Diagnóstico (I y II):</w:t>
      </w:r>
      <w:r w:rsidDel="00000000" w:rsidR="00000000" w:rsidRPr="00000000">
        <w:rPr>
          <w:rFonts w:ascii="Arial" w:cs="Arial" w:eastAsia="Arial" w:hAnsi="Arial"/>
          <w:rtl w:val="0"/>
        </w:rPr>
        <w:t xml:space="preserve"> No suele requerir gases centralizados (poliductos) en la sala de examen, pero sí "elementos para oxigenoterapia" disponibles (puede ser tubo portátil) ante emergencias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Intervencionista / Procedimientos (Nivel III o Mamografía Intervencionista):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Requiere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Oxígeno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Vacío</w:t>
      </w:r>
      <w:r w:rsidDel="00000000" w:rsidR="00000000" w:rsidRPr="00000000">
        <w:rPr>
          <w:rFonts w:ascii="Arial" w:cs="Arial" w:eastAsia="Arial" w:hAnsi="Arial"/>
          <w:rtl w:val="0"/>
        </w:rPr>
        <w:t xml:space="preserve"> (aspiración) obligatorios en la sala de recuperación o en la sala de procedimientos si se realizan punciones/biopsias complejas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4444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rtl w:val="0"/>
        </w:rPr>
        <w:t xml:space="preserve"> Oxígeno para recuperación de reacciones alérgicas al contraste o descompensaciones; Vacío para aspiración de fluidos en caso de vómito o sangrado en intervencionismo.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twt7xjqzx4fj" w:id="26"/>
      <w:bookmarkEnd w:id="2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Locales Anexos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 Directo (DR):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de examen + Sala de Comando (consola blindada) + Vestidor (con acceso directo a la sala)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555555555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 Indirecto (CR) o Analógico: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Requiere zona para digitalizadora (CR) o "Cuarto Oscuro" (si usa químicos)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Mamografía: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Requiere vestidor propio dentro o contiguo para privacidad del paciente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uu9q22mwmkk4" w:id="27"/>
      <w:bookmarkEnd w:id="2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Climatización (HVAC)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Temperatura/Humedad: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salas deben contar con acondicionamiento de aire (Frío/Calor y control de humedad)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8888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Rango típico (Norma técnica general):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20-24°C, 40-60% HR (para evitar estática que dañe detectores digitales).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Ventilación: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Ventilación adecuada. Si es digital, el calor generado por los racks de servidores o workstations requiere extracción o aire dedicado.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iaplae49d3vp" w:id="28"/>
      <w:bookmarkEnd w:id="2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Potencia y Electricidad (AEA 710)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Potencia: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Equipos fijos requieren alimentación trifásica ($3 \times 380V + Neutro + Tierra$)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rtl w:val="0"/>
        </w:rPr>
        <w:t xml:space="preserve">. Potencias típicas de 50 a 80 kW (disparos cortos de alta corriente).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Clasificación AEA 710 (Sugerida):</w:t>
      </w:r>
    </w:p>
    <w:p w:rsidR="00000000" w:rsidDel="00000000" w:rsidP="00000000" w:rsidRDefault="00000000" w:rsidRPr="00000000" w14:paraId="0000016D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de Examen: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1</w:t>
      </w:r>
      <w:r w:rsidDel="00000000" w:rsidR="00000000" w:rsidRPr="00000000">
        <w:rPr>
          <w:rFonts w:ascii="Arial" w:cs="Arial" w:eastAsia="Arial" w:hAnsi="Arial"/>
          <w:rtl w:val="0"/>
        </w:rPr>
        <w:t xml:space="preserve"> (Uso médico donde el paciente entra en contacto con equipos, pero no es crítico invasivo a corazón abierto).</w:t>
      </w:r>
    </w:p>
    <w:p w:rsidR="00000000" w:rsidDel="00000000" w:rsidP="00000000" w:rsidRDefault="00000000" w:rsidRPr="00000000" w14:paraId="0000016E">
      <w:pPr>
        <w:numPr>
          <w:ilvl w:val="1"/>
          <w:numId w:val="23"/>
        </w:numPr>
        <w:spacing w:after="30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Mamografía: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0 o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sqw1h8ez1l84" w:id="29"/>
      <w:bookmarkEnd w:id="2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Metros Cuadrados ($m^2$)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 norma no especifica $m^2$ fijos, indica "dimensiones acordes al equipamiento"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1010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Referencia práctica: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RX Digital estándar ~20-25 $m^2$ (incluyendo comando). Mamografía ~12-15 $m^2$.</w:t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ogt6vzo6kqxt" w:id="30"/>
      <w:bookmarkEnd w:id="30"/>
      <w:r w:rsidDel="00000000" w:rsidR="00000000" w:rsidRPr="00000000">
        <w:rPr>
          <w:rtl w:val="0"/>
        </w:rPr>
        <w:t xml:space="preserve">2. Tomografía Computada (TC)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5j54d0o2hsyo" w:id="31"/>
      <w:bookmarkEnd w:id="3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Gases Medicinales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Requerimiento: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exige explícitamente "elementos para oxigenoterapia" en sala de examen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Oxígeno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sala de recuperación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111111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Configuración ideal (Poliducto):</w:t>
      </w:r>
      <w:r w:rsidDel="00000000" w:rsidR="00000000" w:rsidRPr="00000000">
        <w:rPr>
          <w:rFonts w:ascii="Arial" w:cs="Arial" w:eastAsia="Arial" w:hAnsi="Arial"/>
          <w:rtl w:val="0"/>
        </w:rPr>
        <w:t xml:space="preserve"> Panel de cabecera o columna de techo en la sala de examen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Oxígeno (4 bar)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Vacío</w:t>
      </w:r>
      <w:r w:rsidDel="00000000" w:rsidR="00000000" w:rsidRPr="00000000">
        <w:rPr>
          <w:rFonts w:ascii="Arial" w:cs="Arial" w:eastAsia="Arial" w:hAnsi="Arial"/>
          <w:rtl w:val="0"/>
        </w:rPr>
        <w:t xml:space="preserve">. Aire comprimido médico (4 bar) es opcional si se usa respirador de anestesia en procedimientos complejos.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9yd3nzf9u734" w:id="32"/>
      <w:bookmarkEnd w:id="3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Locales Anexos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de Examen (Gantry):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 permitir circulación de camillas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1212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de Comando: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Separada visual y radiológicamente (vidrio plomado o monitores CCTV), con espacio para consolas y estación de trabajo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de Recuperación: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Obligatoria en Nivel II y III (1 o 2 camas) con monitores y gases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gabinetes de potencia y servidores (ruido y calor).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emh7udt6vp4u" w:id="33"/>
      <w:bookmarkEnd w:id="3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Climatización (HVAC)</w:t>
      </w:r>
    </w:p>
    <w:p w:rsidR="00000000" w:rsidDel="00000000" w:rsidP="00000000" w:rsidRDefault="00000000" w:rsidRPr="00000000" w14:paraId="0000017D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Aire acondicionado obligatorio y exclusivo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15151515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Gantry: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 mucho calor. Se requiere control estricto de temperatura (aprox. 20-22°C constante) para evitar fallos en los detectores.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Sala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Requiere refrigeración forzada las 24hs.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pBdr>
          <w:bottom w:color="auto" w:space="0" w:sz="0" w:val="none"/>
        </w:pBdr>
        <w:spacing w:after="40" w:before="0" w:lineRule="auto"/>
        <w:ind w:left="0" w:firstLine="720"/>
        <w:rPr>
          <w:rFonts w:ascii="Arial" w:cs="Arial" w:eastAsia="Arial" w:hAnsi="Arial"/>
          <w:sz w:val="22"/>
          <w:szCs w:val="22"/>
        </w:rPr>
      </w:pPr>
      <w:bookmarkStart w:colFirst="0" w:colLast="0" w:name="_klp80m1zx3lg" w:id="34"/>
      <w:bookmarkEnd w:id="3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Potencia y Electricidad (AEA 710)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Potencia: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 demanda. Alimentación $3 \times 380V + N + T$. El relevamiento pregunta explícitamente por la potencia en kVA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UPS: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Esencial para la consola y la computadora de reconstrucción de imágenes.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3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Clasificación AEA 710 (Sugerida):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1</w:t>
      </w:r>
      <w:r w:rsidDel="00000000" w:rsidR="00000000" w:rsidRPr="00000000">
        <w:rPr>
          <w:rFonts w:ascii="Arial" w:cs="Arial" w:eastAsia="Arial" w:hAnsi="Arial"/>
          <w:rtl w:val="0"/>
        </w:rPr>
        <w:t xml:space="preserve"> (Diagnóstico estándar)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Grupo 2</w:t>
      </w:r>
      <w:r w:rsidDel="00000000" w:rsidR="00000000" w:rsidRPr="00000000">
        <w:rPr>
          <w:rFonts w:ascii="Arial" w:cs="Arial" w:eastAsia="Arial" w:hAnsi="Arial"/>
          <w:rtl w:val="0"/>
        </w:rPr>
        <w:t xml:space="preserve"> (si se realizan intervencionismos cardíacos o de trauma grave donde el corte de energía pone en riesgo la vida).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odtyajdmh1y7" w:id="35"/>
      <w:bookmarkEnd w:id="35"/>
      <w:r w:rsidDel="00000000" w:rsidR="00000000" w:rsidRPr="00000000">
        <w:rPr>
          <w:rtl w:val="0"/>
        </w:rPr>
        <w:t xml:space="preserve">3. Resonancia Magnética (RM)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hmkrg8fnarfo" w:id="36"/>
      <w:bookmarkEnd w:id="36"/>
      <w:r w:rsidDel="00000000" w:rsidR="00000000" w:rsidRPr="00000000">
        <w:rPr>
          <w:sz w:val="22"/>
          <w:szCs w:val="22"/>
          <w:rtl w:val="0"/>
        </w:rPr>
        <w:t xml:space="preserve">Gases Medicinales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Requerimiento:</w:t>
      </w:r>
      <w:r w:rsidDel="00000000" w:rsidR="00000000" w:rsidRPr="00000000">
        <w:rPr>
          <w:rtl w:val="0"/>
        </w:rPr>
        <w:t xml:space="preserve"> Oxígeno y Vacío son necesarios para sedación o emergencias.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Restricción Crítica: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pueden usar tubos de acero/ferromagnéticos dentro de la sala del imán. Se deben usar </w:t>
      </w:r>
      <w:r w:rsidDel="00000000" w:rsidR="00000000" w:rsidRPr="00000000">
        <w:rPr>
          <w:b w:val="1"/>
          <w:bCs w:val="1"/>
          <w:rtl w:val="0"/>
        </w:rPr>
        <w:t xml:space="preserve">poliductos de pared</w:t>
      </w:r>
      <w:r w:rsidDel="00000000" w:rsidR="00000000" w:rsidRPr="00000000">
        <w:rPr>
          <w:rtl w:val="0"/>
        </w:rPr>
        <w:t xml:space="preserve"> de materiales no ferromagnéticos (aluminio/cobre/plástico) o tener los gases en la zona de inducción/preparación inmediatamente fuera de la línea de 5 Gauss.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cwe1eiusz387" w:id="37"/>
      <w:bookmarkEnd w:id="37"/>
      <w:r w:rsidDel="00000000" w:rsidR="00000000" w:rsidRPr="00000000">
        <w:rPr>
          <w:sz w:val="22"/>
          <w:szCs w:val="22"/>
          <w:rtl w:val="0"/>
        </w:rPr>
        <w:t xml:space="preserve">Locales Anexos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 del Imán (Jaula de Faraday):</w:t>
      </w:r>
      <w:r w:rsidDel="00000000" w:rsidR="00000000" w:rsidRPr="00000000">
        <w:rPr>
          <w:rtl w:val="0"/>
        </w:rPr>
        <w:t xml:space="preserve"> Aislada de Radiofrecuencia.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 Técnica:</w:t>
      </w:r>
      <w:r w:rsidDel="00000000" w:rsidR="00000000" w:rsidRPr="00000000">
        <w:rPr>
          <w:rtl w:val="0"/>
        </w:rPr>
        <w:t xml:space="preserve"> Para Chillers (enfriadores de agua), gradientes y electrónica.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 de Comando:</w:t>
      </w:r>
      <w:r w:rsidDel="00000000" w:rsidR="00000000" w:rsidRPr="00000000">
        <w:rPr>
          <w:rtl w:val="0"/>
        </w:rPr>
        <w:t xml:space="preserve"> Consola de operación.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Vestidor:</w:t>
      </w:r>
      <w:r w:rsidDel="00000000" w:rsidR="00000000" w:rsidRPr="00000000">
        <w:rPr>
          <w:rtl w:val="0"/>
        </w:rPr>
        <w:t xml:space="preserve"> Crítico para asegurar que el paciente no entre con metales.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3un7crnz0j6e" w:id="38"/>
      <w:bookmarkEnd w:id="38"/>
      <w:r w:rsidDel="00000000" w:rsidR="00000000" w:rsidRPr="00000000">
        <w:rPr>
          <w:sz w:val="22"/>
          <w:szCs w:val="22"/>
          <w:rtl w:val="0"/>
        </w:rPr>
        <w:t xml:space="preserve">Climatización (HVAC) e Instalaciones Especiales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Tubo de Quench:</w:t>
      </w:r>
      <w:r w:rsidDel="00000000" w:rsidR="00000000" w:rsidRPr="00000000">
        <w:rPr>
          <w:rtl w:val="0"/>
        </w:rPr>
        <w:t xml:space="preserve"> La Res 3590 pregunta explícitamente por la instalación del </w:t>
      </w:r>
      <w:r w:rsidDel="00000000" w:rsidR="00000000" w:rsidRPr="00000000">
        <w:rPr>
          <w:b w:val="1"/>
          <w:bCs w:val="1"/>
          <w:rtl w:val="0"/>
        </w:rPr>
        <w:t xml:space="preserve">"Tubo de Quench"</w:t>
      </w:r>
      <w:r w:rsidDel="00000000" w:rsidR="00000000" w:rsidRPr="00000000">
        <w:rPr>
          <w:rtl w:val="0"/>
        </w:rPr>
        <w:t xml:space="preserve"> (salida de emergencia del Helio gaseoso al exterior).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Enfriamiento (Chiller):</w:t>
      </w:r>
      <w:r w:rsidDel="00000000" w:rsidR="00000000" w:rsidRPr="00000000">
        <w:rPr>
          <w:rtl w:val="0"/>
        </w:rPr>
        <w:t xml:space="preserve"> Instalación de agua fría dedicada para enfriar el compresor de helio.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Aire Acondicionado:</w:t>
      </w:r>
      <w:r w:rsidDel="00000000" w:rsidR="00000000" w:rsidRPr="00000000">
        <w:rPr>
          <w:rtl w:val="0"/>
        </w:rPr>
        <w:t xml:space="preserve"> Dedicado y constante para mantener la estabilidad del campo magnético y confort del paciente (el imán genera calor).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4lxw2dslftxw" w:id="39"/>
      <w:bookmarkEnd w:id="39"/>
      <w:r w:rsidDel="00000000" w:rsidR="00000000" w:rsidRPr="00000000">
        <w:rPr>
          <w:sz w:val="22"/>
          <w:szCs w:val="22"/>
          <w:rtl w:val="0"/>
        </w:rPr>
        <w:t xml:space="preserve">Potencia y Electricidad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Potencia:</w:t>
      </w:r>
      <w:r w:rsidDel="00000000" w:rsidR="00000000" w:rsidRPr="00000000">
        <w:rPr>
          <w:rtl w:val="0"/>
        </w:rPr>
        <w:t xml:space="preserve"> Muy alta. Trifásica.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AEA 710 (Sugerida):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 1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Grupo 2</w:t>
      </w:r>
      <w:r w:rsidDel="00000000" w:rsidR="00000000" w:rsidRPr="00000000">
        <w:rPr>
          <w:rtl w:val="0"/>
        </w:rPr>
        <w:t xml:space="preserve"> (dependiendo de la complejidad de los pacientes anestesiados).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4tt5zfelbf5g" w:id="40"/>
      <w:bookmarkEnd w:id="40"/>
      <w:r w:rsidDel="00000000" w:rsidR="00000000" w:rsidRPr="00000000">
        <w:rPr>
          <w:rtl w:val="0"/>
        </w:rPr>
        <w:t xml:space="preserve">4. Ecografía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9fgfgissrpiu" w:id="41"/>
      <w:bookmarkEnd w:id="41"/>
      <w:r w:rsidDel="00000000" w:rsidR="00000000" w:rsidRPr="00000000">
        <w:rPr>
          <w:sz w:val="22"/>
          <w:szCs w:val="22"/>
          <w:rtl w:val="0"/>
        </w:rPr>
        <w:t xml:space="preserve">Gases Medicinales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No requiere poliductos.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Intervencionismo (Nivel III - Doppler/Punciones):</w:t>
      </w:r>
      <w:r w:rsidDel="00000000" w:rsidR="00000000" w:rsidRPr="00000000">
        <w:rPr>
          <w:rtl w:val="0"/>
        </w:rPr>
        <w:t xml:space="preserve"> Si se realizan biopsias o procedimientos invasivos, se debe contar con "Kits de punción y anestésicos", lo que implica tener disponible </w:t>
      </w:r>
      <w:r w:rsidDel="00000000" w:rsidR="00000000" w:rsidRPr="00000000">
        <w:rPr>
          <w:b w:val="1"/>
          <w:bCs w:val="1"/>
          <w:rtl w:val="0"/>
        </w:rPr>
        <w:t xml:space="preserve">Oxígeno</w:t>
      </w:r>
      <w:r w:rsidDel="00000000" w:rsidR="00000000" w:rsidRPr="00000000">
        <w:rPr>
          <w:rtl w:val="0"/>
        </w:rPr>
        <w:t xml:space="preserve"> (generalmente tubo portátil) y aspiración.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m8d2ing3idxg" w:id="42"/>
      <w:bookmarkEnd w:id="42"/>
      <w:r w:rsidDel="00000000" w:rsidR="00000000" w:rsidRPr="00000000">
        <w:rPr>
          <w:sz w:val="22"/>
          <w:szCs w:val="22"/>
          <w:rtl w:val="0"/>
        </w:rPr>
        <w:t xml:space="preserve">Locales Anexos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Sala de examen con baño propio (preferente para ecografía transvaginal/urológica).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 cuarto de revelado ni zonas técnicas complejas.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vwl0c4s9vzvp" w:id="43"/>
      <w:bookmarkEnd w:id="43"/>
      <w:r w:rsidDel="00000000" w:rsidR="00000000" w:rsidRPr="00000000">
        <w:rPr>
          <w:sz w:val="22"/>
          <w:szCs w:val="22"/>
          <w:rtl w:val="0"/>
        </w:rPr>
        <w:t xml:space="preserve">Climatización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Aire acondicionado tipo Split es suficiente, temperatura de confort (22-24°C).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pBdr>
          <w:bottom w:color="auto" w:space="0" w:sz="0" w:val="none"/>
        </w:pBdr>
        <w:spacing w:after="40" w:before="240" w:lineRule="auto"/>
        <w:ind w:left="0" w:firstLine="720"/>
        <w:rPr>
          <w:sz w:val="22"/>
          <w:szCs w:val="22"/>
        </w:rPr>
      </w:pPr>
      <w:bookmarkStart w:colFirst="0" w:colLast="0" w:name="_g8i7nhbmyyh1" w:id="44"/>
      <w:bookmarkEnd w:id="44"/>
      <w:r w:rsidDel="00000000" w:rsidR="00000000" w:rsidRPr="00000000">
        <w:rPr>
          <w:sz w:val="22"/>
          <w:szCs w:val="22"/>
          <w:rtl w:val="0"/>
        </w:rPr>
        <w:t xml:space="preserve">Potencia y Electricidad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Tomas de corriente estándar (220V). </w:t>
      </w:r>
      <w:r w:rsidDel="00000000" w:rsidR="00000000" w:rsidRPr="00000000">
        <w:rPr>
          <w:b w:val="1"/>
          <w:bCs w:val="1"/>
          <w:rtl w:val="0"/>
        </w:rPr>
        <w:t xml:space="preserve">Grupo 0 o 1</w:t>
      </w:r>
      <w:r w:rsidDel="00000000" w:rsidR="00000000" w:rsidRPr="00000000">
        <w:rPr>
          <w:rtl w:val="0"/>
        </w:rPr>
        <w:t xml:space="preserve"> según AEA 710.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77w2kw90v38r" w:id="45"/>
      <w:bookmarkEnd w:id="45"/>
      <w:r w:rsidDel="00000000" w:rsidR="00000000" w:rsidRPr="00000000">
        <w:rPr>
          <w:rtl w:val="0"/>
        </w:rPr>
        <w:t xml:space="preserve">Servicios generales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Son de apoyo: lavanderia, residuos, cocina, etc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2" w:sz="8" w:val="single"/>
        <w:left w:color="000000" w:space="2" w:sz="8" w:val="single"/>
        <w:bottom w:color="000000" w:space="2" w:sz="8" w:val="single"/>
        <w:right w:color="000000" w:space="2" w:sz="8" w:val="single"/>
      </w:pBdr>
      <w:shd w:fill="a4c2f4" w:val="clear"/>
      <w:spacing w:after="200" w:before="200" w:line="276" w:lineRule="auto"/>
      <w:ind w:firstLine="0"/>
      <w:jc w:val="center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Bdr>
        <w:left w:color="141414" w:space="0" w:sz="4" w:val="dotted"/>
      </w:pBdr>
      <w:shd w:fill="c9daf8" w:val="clear"/>
      <w:spacing w:after="120" w:before="360" w:line="276" w:lineRule="auto"/>
      <w:ind w:firstLine="0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000000" w:space="2" w:sz="4" w:val="single"/>
      </w:pBdr>
      <w:shd w:fill="efefef" w:val="clear"/>
      <w:spacing w:after="80" w:before="320" w:line="276" w:lineRule="auto"/>
      <w:ind w:firstLine="0"/>
    </w:pPr>
    <w:rPr>
      <w:rFonts w:ascii="Open Sans" w:cs="Open Sans" w:eastAsia="Open Sans" w:hAnsi="Open Sans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bottom w:color="000000" w:space="2" w:sz="4" w:val="single"/>
      </w:pBdr>
      <w:spacing w:after="80" w:before="280" w:lineRule="auto"/>
      <w:ind w:left="720" w:hanging="36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hd w:fill="ffe599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efefef" w:val="clear"/>
      <w:spacing w:after="60" w:line="276" w:lineRule="auto"/>
      <w:jc w:val="center"/>
    </w:pPr>
    <w:rPr>
      <w:color w:val="674ea7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Bdr>
        <w:left w:color="000000" w:space="2" w:sz="8" w:val="single"/>
      </w:pBdr>
      <w:shd w:fill="f3f3f3" w:val="clear"/>
      <w:spacing w:line="276" w:lineRule="auto"/>
    </w:pPr>
    <w:rPr>
      <w:color w:val="434343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rgentina.gob.ar/normativa/nacional/resoluci%C3%B3n-610-2004-96326/texto" TargetMode="External"/><Relationship Id="rId11" Type="http://schemas.openxmlformats.org/officeDocument/2006/relationships/hyperlink" Target="https://www.argentina.gob.ar/normativa/nacional/resoluci%C3%B3n-641-2012-197943/texto" TargetMode="External"/><Relationship Id="rId22" Type="http://schemas.openxmlformats.org/officeDocument/2006/relationships/hyperlink" Target="https://drive.google.com/file/d/1IAFhMkplHQLMY4t5cub2CpciJXZGmacF/view?usp=drive_link" TargetMode="External"/><Relationship Id="rId10" Type="http://schemas.openxmlformats.org/officeDocument/2006/relationships/hyperlink" Target="https://servicios.infoleg.gob.ar/infolegInternet/anexos/70000-74999/74680/norma.htm" TargetMode="External"/><Relationship Id="rId21" Type="http://schemas.openxmlformats.org/officeDocument/2006/relationships/hyperlink" Target="https://www.boletinoficial.gob.ar/detalleAviso/primera/254261/20211213msres3590_2021.pdf" TargetMode="External"/><Relationship Id="rId13" Type="http://schemas.openxmlformats.org/officeDocument/2006/relationships/image" Target="media/image1.png"/><Relationship Id="rId24" Type="http://schemas.openxmlformats.org/officeDocument/2006/relationships/hyperlink" Target="https://drive.google.com/file/d/1IAFhMkplHQLMY4t5cub2CpciJXZGmacF/view?usp=drive_link" TargetMode="External"/><Relationship Id="rId12" Type="http://schemas.openxmlformats.org/officeDocument/2006/relationships/hyperlink" Target="http://www.legisalud.gov.ar/pdf/msres810_2020anexo1.pdf" TargetMode="External"/><Relationship Id="rId23" Type="http://schemas.openxmlformats.org/officeDocument/2006/relationships/hyperlink" Target="https://drive.google.com/file/d/1IAFhMkplHQLMY4t5cub2CpciJXZGmacF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rgentina.gob.ar/normativa/nacional/resoluci%C3%B3n-609-2004-96320/texto" TargetMode="External"/><Relationship Id="rId15" Type="http://schemas.openxmlformats.org/officeDocument/2006/relationships/hyperlink" Target="https://www.argentina.gob.ar/normativa/nacional/resoluci%C3%B3n-2547-2021-354387/texto" TargetMode="External"/><Relationship Id="rId14" Type="http://schemas.openxmlformats.org/officeDocument/2006/relationships/hyperlink" Target="https://www.boletinoficial.gob.ar/detalleAviso/primera/172493/20171019" TargetMode="External"/><Relationship Id="rId17" Type="http://schemas.openxmlformats.org/officeDocument/2006/relationships/hyperlink" Target="https://www.boletinoficial.gob.ar/detalleAviso/primera/186020/20180621" TargetMode="External"/><Relationship Id="rId16" Type="http://schemas.openxmlformats.org/officeDocument/2006/relationships/hyperlink" Target="https://www.argentina.gob.ar/normativa/nacional/resoluci%C3%B3n-375-2002-75751/texto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rgentina.gob.ar/normativa/nacional/resoluci%C3%B3n-348-2003-85616/actualizacion" TargetMode="External"/><Relationship Id="rId6" Type="http://schemas.openxmlformats.org/officeDocument/2006/relationships/hyperlink" Target="https://www.argentina.gob.ar/normativa/nacional/resoluci%C3%B3n-748-2014-230534/texto" TargetMode="External"/><Relationship Id="rId18" Type="http://schemas.openxmlformats.org/officeDocument/2006/relationships/hyperlink" Target="https://www.argentina.gob.ar/normativa/nacional/resoluci%C3%B3n-428-2001-66972/texto" TargetMode="External"/><Relationship Id="rId7" Type="http://schemas.openxmlformats.org/officeDocument/2006/relationships/hyperlink" Target="https://www.argentina.gob.ar/normativa/nacional/resoluci%C3%B3n-748-2014-230534/texto" TargetMode="External"/><Relationship Id="rId8" Type="http://schemas.openxmlformats.org/officeDocument/2006/relationships/hyperlink" Target="https://www.argentina.gob.ar/normativa/nacional/resoluci%C3%B3n-747-2014-230533/tex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