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77DC4" w14:textId="77777777" w:rsidR="00EE0388" w:rsidRDefault="008446AD">
      <w:pPr>
        <w:spacing w:after="165"/>
        <w:ind w:right="3203"/>
        <w:jc w:val="right"/>
      </w:pPr>
      <w:r>
        <w:rPr>
          <w:rFonts w:ascii="Arial" w:eastAsia="Arial" w:hAnsi="Arial" w:cs="Arial"/>
          <w:b/>
          <w:sz w:val="28"/>
          <w:u w:val="single" w:color="000000"/>
        </w:rPr>
        <w:t>Project Report Format</w:t>
      </w:r>
      <w:r>
        <w:rPr>
          <w:rFonts w:ascii="Cambria" w:eastAsia="Cambria" w:hAnsi="Cambria" w:cs="Cambria"/>
          <w:b/>
          <w:sz w:val="28"/>
        </w:rPr>
        <w:t xml:space="preserve"> </w:t>
      </w:r>
    </w:p>
    <w:p w14:paraId="6560996C" w14:textId="77777777" w:rsidR="00EE0388" w:rsidRDefault="008446AD">
      <w:pPr>
        <w:numPr>
          <w:ilvl w:val="0"/>
          <w:numId w:val="1"/>
        </w:numPr>
        <w:spacing w:after="16"/>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45EAC08A" w14:textId="77777777" w:rsidR="00EE0388" w:rsidRPr="00EE0A41" w:rsidRDefault="008446AD">
      <w:pPr>
        <w:numPr>
          <w:ilvl w:val="1"/>
          <w:numId w:val="1"/>
        </w:numPr>
        <w:spacing w:after="19"/>
        <w:ind w:hanging="360"/>
      </w:pPr>
      <w:r>
        <w:rPr>
          <w:rFonts w:ascii="Times New Roman" w:eastAsia="Times New Roman" w:hAnsi="Times New Roman" w:cs="Times New Roman"/>
        </w:rPr>
        <w:t xml:space="preserve">Project Overview  </w:t>
      </w:r>
    </w:p>
    <w:p w14:paraId="59E95515" w14:textId="77777777" w:rsidR="00EE0A41" w:rsidRPr="00EE0A41" w:rsidRDefault="00EE0A41" w:rsidP="00EE0A41">
      <w:pPr>
        <w:spacing w:after="19"/>
        <w:ind w:left="705"/>
      </w:pPr>
      <w:r w:rsidRPr="00EE0A41">
        <w:t>Tune Trails reimagines music streaming as a personalized auditory adventure. Unlike rigid algorithms that herd users toward mainstream hits, our platform transforms music discovery into a dynamic journey—where AI adapts to your unique taste, mood, and context in real time.</w:t>
      </w:r>
    </w:p>
    <w:p w14:paraId="6771F67F" w14:textId="77777777" w:rsidR="00EE0388" w:rsidRPr="00EE0A41" w:rsidRDefault="008446AD">
      <w:pPr>
        <w:numPr>
          <w:ilvl w:val="1"/>
          <w:numId w:val="1"/>
        </w:numPr>
        <w:spacing w:after="19"/>
        <w:ind w:hanging="360"/>
      </w:pPr>
      <w:r>
        <w:rPr>
          <w:rFonts w:ascii="Times New Roman" w:eastAsia="Times New Roman" w:hAnsi="Times New Roman" w:cs="Times New Roman"/>
        </w:rPr>
        <w:t xml:space="preserve">Purpose </w:t>
      </w:r>
      <w:r>
        <w:rPr>
          <w:rFonts w:ascii="Cambria" w:eastAsia="Cambria" w:hAnsi="Cambria" w:cs="Cambria"/>
          <w:sz w:val="20"/>
        </w:rPr>
        <w:t xml:space="preserve"> </w:t>
      </w:r>
    </w:p>
    <w:p w14:paraId="1A0A473F" w14:textId="77777777" w:rsidR="00EE0A41" w:rsidRPr="00EE0A41" w:rsidRDefault="00EE0A41" w:rsidP="00EE0A41">
      <w:pPr>
        <w:spacing w:after="19"/>
        <w:ind w:left="705"/>
      </w:pPr>
      <w:r w:rsidRPr="00EE0A41">
        <w:t>Traditional platforms like Spotify and Apple Music often </w:t>
      </w:r>
      <w:r w:rsidRPr="00EE0A41">
        <w:rPr>
          <w:b/>
          <w:bCs/>
        </w:rPr>
        <w:t>miss the mark</w:t>
      </w:r>
      <w:r w:rsidRPr="00EE0A41">
        <w:t> with algorithmic recommendations, prioritize mainstream hits, and lock key features behind paywalls. </w:t>
      </w:r>
      <w:r w:rsidRPr="00EE0A41">
        <w:t>Tune Trails</w:t>
      </w:r>
      <w:r w:rsidRPr="00EE0A41">
        <w:t> addresses these gaps by:</w:t>
      </w:r>
    </w:p>
    <w:p w14:paraId="175BFEF3" w14:textId="77777777" w:rsidR="00EE0A41" w:rsidRPr="00EE0A41" w:rsidRDefault="00EE0A41" w:rsidP="00EE0A41">
      <w:pPr>
        <w:numPr>
          <w:ilvl w:val="0"/>
          <w:numId w:val="2"/>
        </w:numPr>
        <w:spacing w:after="19"/>
      </w:pPr>
      <w:r w:rsidRPr="00EE0A41">
        <w:rPr>
          <w:b/>
          <w:bCs/>
        </w:rPr>
        <w:t>Democratizing discovery</w:t>
      </w:r>
      <w:r w:rsidRPr="00EE0A41">
        <w:t>: Machine learning models tuned to niche tastes.</w:t>
      </w:r>
    </w:p>
    <w:p w14:paraId="3F50798F" w14:textId="77777777" w:rsidR="00EE0A41" w:rsidRPr="00EE0A41" w:rsidRDefault="00EE0A41" w:rsidP="00EE0A41">
      <w:pPr>
        <w:numPr>
          <w:ilvl w:val="0"/>
          <w:numId w:val="2"/>
        </w:numPr>
        <w:spacing w:after="19"/>
      </w:pPr>
      <w:r w:rsidRPr="00EE0A41">
        <w:rPr>
          <w:b/>
          <w:bCs/>
        </w:rPr>
        <w:t>Reducing friction</w:t>
      </w:r>
      <w:r w:rsidRPr="00EE0A41">
        <w:t>: Smart offline modes for commuters.</w:t>
      </w:r>
    </w:p>
    <w:p w14:paraId="0D542F28" w14:textId="77777777" w:rsidR="00EE0A41" w:rsidRPr="00EE0A41" w:rsidRDefault="00EE0A41" w:rsidP="00EE0A41">
      <w:pPr>
        <w:numPr>
          <w:ilvl w:val="0"/>
          <w:numId w:val="2"/>
        </w:numPr>
        <w:spacing w:after="19"/>
      </w:pPr>
      <w:r w:rsidRPr="00EE0A41">
        <w:rPr>
          <w:b/>
          <w:bCs/>
        </w:rPr>
        <w:t>Building community</w:t>
      </w:r>
      <w:r w:rsidRPr="00EE0A41">
        <w:t>: Shared playlists and real-time listening parties.</w:t>
      </w:r>
    </w:p>
    <w:p w14:paraId="71A1BA97" w14:textId="77777777" w:rsidR="00EE0A41" w:rsidRDefault="00EE0A41" w:rsidP="00EE0A41">
      <w:pPr>
        <w:spacing w:after="19"/>
        <w:ind w:left="705"/>
      </w:pPr>
    </w:p>
    <w:p w14:paraId="6480215F" w14:textId="77777777" w:rsidR="00EE0388" w:rsidRDefault="008446AD">
      <w:pPr>
        <w:numPr>
          <w:ilvl w:val="0"/>
          <w:numId w:val="1"/>
        </w:numPr>
        <w:spacing w:after="16"/>
        <w:ind w:hanging="360"/>
      </w:pPr>
      <w:r>
        <w:rPr>
          <w:rFonts w:ascii="Times New Roman" w:eastAsia="Times New Roman" w:hAnsi="Times New Roman" w:cs="Times New Roman"/>
          <w:b/>
        </w:rPr>
        <w:t>IDEATION PHASE</w:t>
      </w:r>
      <w:r>
        <w:rPr>
          <w:rFonts w:ascii="Cambria" w:eastAsia="Cambria" w:hAnsi="Cambria" w:cs="Cambria"/>
          <w:sz w:val="20"/>
        </w:rPr>
        <w:t xml:space="preserve"> </w:t>
      </w:r>
    </w:p>
    <w:p w14:paraId="228D36B8" w14:textId="77777777" w:rsidR="00EE0388" w:rsidRPr="00EE0A41" w:rsidRDefault="008446AD">
      <w:pPr>
        <w:numPr>
          <w:ilvl w:val="1"/>
          <w:numId w:val="1"/>
        </w:numPr>
        <w:spacing w:after="19"/>
        <w:ind w:hanging="360"/>
      </w:pPr>
      <w:r>
        <w:rPr>
          <w:rFonts w:ascii="Times New Roman" w:eastAsia="Times New Roman" w:hAnsi="Times New Roman" w:cs="Times New Roman"/>
        </w:rPr>
        <w:t xml:space="preserve">Problem Statement </w:t>
      </w:r>
    </w:p>
    <w:p w14:paraId="1E78F854" w14:textId="77777777" w:rsidR="00EE0A41" w:rsidRPr="00EE0A41" w:rsidRDefault="00EE0A41" w:rsidP="00EE0A41">
      <w:pPr>
        <w:spacing w:after="19"/>
        <w:ind w:left="705"/>
      </w:pPr>
      <w:r w:rsidRPr="00EE0A41">
        <w:t>Users struggle with irrelevant recommendations, subscription costs, and lack of community features in current platforms.</w:t>
      </w:r>
    </w:p>
    <w:p w14:paraId="21DB6CEF" w14:textId="77777777" w:rsidR="00EE0388" w:rsidRPr="00EE0A41" w:rsidRDefault="008446AD">
      <w:pPr>
        <w:numPr>
          <w:ilvl w:val="1"/>
          <w:numId w:val="1"/>
        </w:numPr>
        <w:spacing w:after="19"/>
        <w:ind w:hanging="360"/>
      </w:pPr>
      <w:r>
        <w:rPr>
          <w:rFonts w:ascii="Times New Roman" w:eastAsia="Times New Roman" w:hAnsi="Times New Roman" w:cs="Times New Roman"/>
        </w:rPr>
        <w:t xml:space="preserve">Empathy Map Canvas </w:t>
      </w:r>
    </w:p>
    <w:p w14:paraId="79EECC0F" w14:textId="77777777" w:rsidR="00EE0A41" w:rsidRDefault="00EE0A41" w:rsidP="00EE0A41">
      <w:pPr>
        <w:spacing w:after="19"/>
        <w:ind w:left="705"/>
      </w:pPr>
      <w:r w:rsidRPr="00EE0A41">
        <w:rPr>
          <w:b/>
          <w:bCs/>
        </w:rPr>
        <w:t>User Thinks/Feels</w:t>
      </w:r>
      <w:r w:rsidRPr="00EE0A41">
        <w:t>: "Why can’t my app understand my taste?"</w:t>
      </w:r>
      <w:r w:rsidRPr="00EE0A41">
        <w:br/>
      </w:r>
      <w:r w:rsidRPr="00EE0A41">
        <w:rPr>
          <w:b/>
          <w:bCs/>
        </w:rPr>
        <w:t>Pain Points</w:t>
      </w:r>
      <w:r w:rsidRPr="00EE0A41">
        <w:t>: Ads, offline limits, generic algorithms.</w:t>
      </w:r>
    </w:p>
    <w:p w14:paraId="59176757" w14:textId="77777777" w:rsidR="00EE0A41" w:rsidRPr="00EE0A41" w:rsidRDefault="00EE0A41" w:rsidP="00EE0A41">
      <w:pPr>
        <w:spacing w:after="19"/>
        <w:ind w:left="705"/>
      </w:pPr>
      <w:r>
        <w:rPr>
          <w:noProof/>
        </w:rPr>
        <w:drawing>
          <wp:inline distT="0" distB="0" distL="0" distR="0" wp14:anchorId="193D1B63" wp14:editId="58506F11">
            <wp:extent cx="3634740" cy="2604509"/>
            <wp:effectExtent l="0" t="0" r="3810" b="5715"/>
            <wp:docPr id="161807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76741" name="Picture 1618076741"/>
                    <pic:cNvPicPr/>
                  </pic:nvPicPr>
                  <pic:blipFill>
                    <a:blip r:embed="rId5">
                      <a:extLst>
                        <a:ext uri="{28A0092B-C50C-407E-A947-70E740481C1C}">
                          <a14:useLocalDpi xmlns:a14="http://schemas.microsoft.com/office/drawing/2010/main" val="0"/>
                        </a:ext>
                      </a:extLst>
                    </a:blip>
                    <a:stretch>
                      <a:fillRect/>
                    </a:stretch>
                  </pic:blipFill>
                  <pic:spPr>
                    <a:xfrm>
                      <a:off x="0" y="0"/>
                      <a:ext cx="3642883" cy="2610344"/>
                    </a:xfrm>
                    <a:prstGeom prst="rect">
                      <a:avLst/>
                    </a:prstGeom>
                  </pic:spPr>
                </pic:pic>
              </a:graphicData>
            </a:graphic>
          </wp:inline>
        </w:drawing>
      </w:r>
    </w:p>
    <w:p w14:paraId="71E4533D" w14:textId="77777777" w:rsidR="00EE0388" w:rsidRPr="00EE0A41" w:rsidRDefault="008446AD">
      <w:pPr>
        <w:numPr>
          <w:ilvl w:val="1"/>
          <w:numId w:val="1"/>
        </w:numPr>
        <w:spacing w:after="19"/>
        <w:ind w:hanging="360"/>
      </w:pPr>
      <w:r>
        <w:rPr>
          <w:rFonts w:ascii="Times New Roman" w:eastAsia="Times New Roman" w:hAnsi="Times New Roman" w:cs="Times New Roman"/>
        </w:rPr>
        <w:t xml:space="preserve">Brainstorming </w:t>
      </w:r>
    </w:p>
    <w:p w14:paraId="5F5A34CF" w14:textId="77777777" w:rsidR="00EE0A41" w:rsidRDefault="00EE0A41" w:rsidP="00EE0A41">
      <w:pPr>
        <w:spacing w:after="19"/>
        <w:ind w:left="705"/>
      </w:pPr>
      <w:r>
        <w:rPr>
          <w:noProof/>
        </w:rPr>
        <w:lastRenderedPageBreak/>
        <w:drawing>
          <wp:inline distT="0" distB="0" distL="0" distR="0" wp14:anchorId="20C1D1AB" wp14:editId="46955594">
            <wp:extent cx="5943600" cy="3563620"/>
            <wp:effectExtent l="0" t="0" r="0" b="0"/>
            <wp:docPr id="1063297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97466" name="Picture 1063297466"/>
                    <pic:cNvPicPr/>
                  </pic:nvPicPr>
                  <pic:blipFill>
                    <a:blip r:embed="rId6">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inline>
        </w:drawing>
      </w:r>
      <w:r>
        <w:rPr>
          <w:noProof/>
        </w:rPr>
        <w:lastRenderedPageBreak/>
        <w:drawing>
          <wp:inline distT="0" distB="0" distL="0" distR="0" wp14:anchorId="6A00DB0A" wp14:editId="3DE00B64">
            <wp:extent cx="4145280" cy="4816553"/>
            <wp:effectExtent l="0" t="0" r="7620" b="3175"/>
            <wp:docPr id="773746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46700" name="Picture 773746700"/>
                    <pic:cNvPicPr/>
                  </pic:nvPicPr>
                  <pic:blipFill>
                    <a:blip r:embed="rId7">
                      <a:extLst>
                        <a:ext uri="{28A0092B-C50C-407E-A947-70E740481C1C}">
                          <a14:useLocalDpi xmlns:a14="http://schemas.microsoft.com/office/drawing/2010/main" val="0"/>
                        </a:ext>
                      </a:extLst>
                    </a:blip>
                    <a:stretch>
                      <a:fillRect/>
                    </a:stretch>
                  </pic:blipFill>
                  <pic:spPr>
                    <a:xfrm>
                      <a:off x="0" y="0"/>
                      <a:ext cx="4146872" cy="4818402"/>
                    </a:xfrm>
                    <a:prstGeom prst="rect">
                      <a:avLst/>
                    </a:prstGeom>
                  </pic:spPr>
                </pic:pic>
              </a:graphicData>
            </a:graphic>
          </wp:inline>
        </w:drawing>
      </w:r>
    </w:p>
    <w:p w14:paraId="22A8C789" w14:textId="77777777" w:rsidR="00EE0A41" w:rsidRPr="00EE0A41" w:rsidRDefault="00EE0A41" w:rsidP="00EE0A41">
      <w:pPr>
        <w:pStyle w:val="ListParagraph"/>
        <w:numPr>
          <w:ilvl w:val="0"/>
          <w:numId w:val="7"/>
        </w:numPr>
        <w:spacing w:after="19"/>
      </w:pPr>
      <w:r w:rsidRPr="00EE0A41">
        <w:rPr>
          <w:b/>
          <w:bCs/>
        </w:rPr>
        <w:t>AI-Powered Personalization</w:t>
      </w:r>
    </w:p>
    <w:p w14:paraId="3FFBA08C" w14:textId="77777777" w:rsidR="00EE0A41" w:rsidRPr="00EE0A41" w:rsidRDefault="00EE0A41" w:rsidP="00EE0A41">
      <w:pPr>
        <w:spacing w:after="19"/>
        <w:ind w:left="360"/>
      </w:pPr>
      <w:r w:rsidRPr="00EE0A41">
        <w:rPr>
          <w:b/>
          <w:bCs/>
        </w:rPr>
        <w:t>Trailblazer AI</w:t>
      </w:r>
      <w:r w:rsidRPr="00EE0A41">
        <w:t>: Dynamically adjusts recommendations based on real-time feedback (e.g., "skip" = detour, "repeat" = deepen trail).</w:t>
      </w:r>
    </w:p>
    <w:p w14:paraId="334AE32B" w14:textId="77777777" w:rsidR="00EE0A41" w:rsidRPr="00EE0A41" w:rsidRDefault="00EE0A41" w:rsidP="00EE0A41">
      <w:pPr>
        <w:spacing w:after="19"/>
        <w:ind w:left="360"/>
      </w:pPr>
      <w:r w:rsidRPr="00EE0A41">
        <w:rPr>
          <w:b/>
          <w:bCs/>
        </w:rPr>
        <w:t>Mood Compass</w:t>
      </w:r>
      <w:r w:rsidRPr="00EE0A41">
        <w:t>: Uses time-of-day, heartbeat data (wearable integration), and weather to curate playlists.</w:t>
      </w:r>
    </w:p>
    <w:p w14:paraId="5AF9A6F6" w14:textId="77777777" w:rsidR="00EE0A41" w:rsidRPr="00EE0A41" w:rsidRDefault="00EE0A41" w:rsidP="00EE0A41">
      <w:pPr>
        <w:pStyle w:val="ListParagraph"/>
        <w:numPr>
          <w:ilvl w:val="0"/>
          <w:numId w:val="7"/>
        </w:numPr>
        <w:spacing w:after="19"/>
      </w:pPr>
      <w:r w:rsidRPr="00EE0A41">
        <w:rPr>
          <w:b/>
          <w:bCs/>
        </w:rPr>
        <w:t>Social &amp; Collaborative Features</w:t>
      </w:r>
    </w:p>
    <w:p w14:paraId="36870A01" w14:textId="77777777" w:rsidR="00EE0A41" w:rsidRPr="00EE0A41" w:rsidRDefault="00EE0A41" w:rsidP="00EE0A41">
      <w:pPr>
        <w:spacing w:after="19"/>
        <w:ind w:left="360"/>
      </w:pPr>
      <w:r w:rsidRPr="00EE0A41">
        <w:rPr>
          <w:b/>
          <w:bCs/>
        </w:rPr>
        <w:t>Campfire Sessions</w:t>
      </w:r>
      <w:r w:rsidRPr="00EE0A41">
        <w:t>: Sync listening with friends globally, with live reactions.</w:t>
      </w:r>
    </w:p>
    <w:p w14:paraId="75978BA5" w14:textId="77777777" w:rsidR="00EE0A41" w:rsidRPr="00EE0A41" w:rsidRDefault="00EE0A41" w:rsidP="00EE0A41">
      <w:pPr>
        <w:spacing w:after="19"/>
        <w:ind w:left="360"/>
      </w:pPr>
      <w:r w:rsidRPr="00EE0A41">
        <w:rPr>
          <w:b/>
          <w:bCs/>
        </w:rPr>
        <w:t>Crowd-Sourced Trails</w:t>
      </w:r>
      <w:r w:rsidRPr="00EE0A41">
        <w:t>: User-generated "music paths" (e.g., "Indie to Jazz Fusion Journey") with upvote-driven rankings.</w:t>
      </w:r>
    </w:p>
    <w:p w14:paraId="51D53D7D" w14:textId="77777777" w:rsidR="00EE0A41" w:rsidRPr="00EE0A41" w:rsidRDefault="00EE0A41" w:rsidP="00EE0A41">
      <w:pPr>
        <w:pStyle w:val="ListParagraph"/>
        <w:numPr>
          <w:ilvl w:val="0"/>
          <w:numId w:val="7"/>
        </w:numPr>
        <w:spacing w:after="19"/>
      </w:pPr>
      <w:r w:rsidRPr="00EE0A41">
        <w:rPr>
          <w:b/>
          <w:bCs/>
        </w:rPr>
        <w:t>Offline &amp; Accessibility</w:t>
      </w:r>
    </w:p>
    <w:p w14:paraId="7CA4CAAF" w14:textId="77777777" w:rsidR="00EE0A41" w:rsidRPr="00EE0A41" w:rsidRDefault="00EE0A41" w:rsidP="00EE0A41">
      <w:pPr>
        <w:spacing w:after="19"/>
        <w:ind w:left="360"/>
      </w:pPr>
      <w:r w:rsidRPr="00EE0A41">
        <w:rPr>
          <w:b/>
          <w:bCs/>
        </w:rPr>
        <w:t>Trail Packs</w:t>
      </w:r>
      <w:r w:rsidRPr="00EE0A41">
        <w:t>: Themed offline bundles (e.g., "Rainy Day Essentials") auto-download on Wi-Fi.</w:t>
      </w:r>
    </w:p>
    <w:p w14:paraId="59009974" w14:textId="77777777" w:rsidR="00EE0A41" w:rsidRDefault="00EE0A41" w:rsidP="00EE0A41">
      <w:pPr>
        <w:spacing w:after="19"/>
        <w:ind w:left="360"/>
      </w:pPr>
      <w:r w:rsidRPr="00EE0A41">
        <w:rPr>
          <w:b/>
          <w:bCs/>
        </w:rPr>
        <w:t>Signal-Free Zones</w:t>
      </w:r>
      <w:r w:rsidRPr="00EE0A41">
        <w:t>: QR-code-activated "Offline Booths" in metros/airports for song swaps.</w:t>
      </w:r>
    </w:p>
    <w:p w14:paraId="070BD6FA" w14:textId="77777777" w:rsidR="00EE0A41" w:rsidRPr="00EE0A41" w:rsidRDefault="00EE0A41" w:rsidP="00EE0A41">
      <w:pPr>
        <w:pStyle w:val="ListParagraph"/>
        <w:numPr>
          <w:ilvl w:val="0"/>
          <w:numId w:val="7"/>
        </w:numPr>
        <w:spacing w:after="19"/>
      </w:pPr>
      <w:r w:rsidRPr="00EE0A41">
        <w:rPr>
          <w:b/>
          <w:bCs/>
        </w:rPr>
        <w:t>Artist-Centric Tools</w:t>
      </w:r>
    </w:p>
    <w:p w14:paraId="6C42F482" w14:textId="77777777" w:rsidR="00EE0A41" w:rsidRPr="00EE0A41" w:rsidRDefault="00EE0A41" w:rsidP="00EE0A41">
      <w:pPr>
        <w:spacing w:after="19"/>
        <w:ind w:left="360"/>
      </w:pPr>
      <w:r w:rsidRPr="00EE0A41">
        <w:rPr>
          <w:b/>
          <w:bCs/>
        </w:rPr>
        <w:t>Trail Tags</w:t>
      </w:r>
      <w:r w:rsidRPr="00EE0A41">
        <w:t>: Niche labels (#DesertRock, #SynthwaveSunset) for discoverability.</w:t>
      </w:r>
    </w:p>
    <w:p w14:paraId="5FAB0833" w14:textId="77777777" w:rsidR="00EE0A41" w:rsidRPr="00EE0A41" w:rsidRDefault="00EE0A41" w:rsidP="00EE0A41">
      <w:pPr>
        <w:spacing w:after="19"/>
        <w:ind w:left="360"/>
      </w:pPr>
      <w:r w:rsidRPr="00EE0A41">
        <w:rPr>
          <w:b/>
          <w:bCs/>
        </w:rPr>
        <w:t>Fan Fuel</w:t>
      </w:r>
      <w:r w:rsidRPr="00EE0A41">
        <w:t>: Micro-donations + transparent royalty dashboards.</w:t>
      </w:r>
    </w:p>
    <w:p w14:paraId="3F6678CD" w14:textId="77777777" w:rsidR="00EE0A41" w:rsidRPr="00EE0A41" w:rsidRDefault="00EE0A41" w:rsidP="00EE0A41">
      <w:pPr>
        <w:spacing w:after="19"/>
        <w:ind w:left="360"/>
      </w:pPr>
      <w:r w:rsidRPr="00EE0A41">
        <w:rPr>
          <w:b/>
          <w:bCs/>
        </w:rPr>
        <w:t>5. Experimental Tech</w:t>
      </w:r>
    </w:p>
    <w:p w14:paraId="59351601" w14:textId="77777777" w:rsidR="00EE0A41" w:rsidRPr="00EE0A41" w:rsidRDefault="00EE0A41" w:rsidP="00EE0A41">
      <w:pPr>
        <w:spacing w:after="19"/>
        <w:ind w:left="360"/>
      </w:pPr>
      <w:r w:rsidRPr="00EE0A41">
        <w:rPr>
          <w:b/>
          <w:bCs/>
        </w:rPr>
        <w:t>AR Trailheads</w:t>
      </w:r>
      <w:r w:rsidRPr="00EE0A41">
        <w:t>: Scan posters to preview local artist playlists.</w:t>
      </w:r>
    </w:p>
    <w:p w14:paraId="649A13C8" w14:textId="77777777" w:rsidR="00EE0A41" w:rsidRPr="00EE0A41" w:rsidRDefault="00EE0A41" w:rsidP="00EE0A41">
      <w:pPr>
        <w:spacing w:after="19"/>
        <w:ind w:left="360"/>
      </w:pPr>
      <w:r w:rsidRPr="00EE0A41">
        <w:rPr>
          <w:b/>
          <w:bCs/>
        </w:rPr>
        <w:lastRenderedPageBreak/>
        <w:t>Echo Chamber Escape</w:t>
      </w:r>
      <w:r w:rsidRPr="00EE0A41">
        <w:t>: Forces genre diversity if algorithms detect rut.</w:t>
      </w:r>
    </w:p>
    <w:p w14:paraId="05F5BD52" w14:textId="77777777" w:rsidR="00EE0A41" w:rsidRPr="00EE0A41" w:rsidRDefault="00EE0A41" w:rsidP="00EE0A41">
      <w:pPr>
        <w:pStyle w:val="ListParagraph"/>
        <w:numPr>
          <w:ilvl w:val="0"/>
          <w:numId w:val="7"/>
        </w:numPr>
        <w:spacing w:after="19"/>
      </w:pPr>
      <w:r w:rsidRPr="00EE0A41">
        <w:rPr>
          <w:b/>
          <w:bCs/>
        </w:rPr>
        <w:t>Why It Stands Out</w:t>
      </w:r>
      <w:r w:rsidRPr="00EE0A41">
        <w:t>:</w:t>
      </w:r>
    </w:p>
    <w:p w14:paraId="3F6CA837" w14:textId="77777777" w:rsidR="00EE0A41" w:rsidRPr="00EE0A41" w:rsidRDefault="00EE0A41" w:rsidP="00EE0A41">
      <w:pPr>
        <w:spacing w:after="19"/>
        <w:ind w:left="360"/>
      </w:pPr>
      <w:r w:rsidRPr="00EE0A41">
        <w:rPr>
          <w:b/>
          <w:bCs/>
        </w:rPr>
        <w:t>User Control</w:t>
      </w:r>
      <w:r w:rsidRPr="00EE0A41">
        <w:t>: Algorithms adapt </w:t>
      </w:r>
      <w:r w:rsidRPr="00EE0A41">
        <w:rPr>
          <w:i/>
          <w:iCs/>
        </w:rPr>
        <w:t>to you</w:t>
      </w:r>
      <w:r w:rsidRPr="00EE0A41">
        <w:t>—not vice versa.</w:t>
      </w:r>
    </w:p>
    <w:p w14:paraId="467E0D03" w14:textId="77777777" w:rsidR="00EE0A41" w:rsidRPr="00EE0A41" w:rsidRDefault="00EE0A41" w:rsidP="00EE0A41">
      <w:pPr>
        <w:spacing w:after="19"/>
        <w:ind w:left="360"/>
      </w:pPr>
      <w:r w:rsidRPr="00EE0A41">
        <w:rPr>
          <w:b/>
          <w:bCs/>
        </w:rPr>
        <w:t>Community DNA</w:t>
      </w:r>
      <w:r w:rsidRPr="00EE0A41">
        <w:t>: Music as a shared adventure, not solo consumption.</w:t>
      </w:r>
    </w:p>
    <w:p w14:paraId="6CC60D6B" w14:textId="77777777" w:rsidR="00EE0A41" w:rsidRPr="00EE0A41" w:rsidRDefault="00EE0A41" w:rsidP="00EE0A41">
      <w:pPr>
        <w:spacing w:after="19"/>
        <w:ind w:left="360"/>
      </w:pPr>
    </w:p>
    <w:p w14:paraId="04FDC034" w14:textId="77777777" w:rsidR="00EE0A41" w:rsidRDefault="00EE0A41" w:rsidP="00EE0A41">
      <w:pPr>
        <w:spacing w:after="19"/>
        <w:ind w:left="705"/>
      </w:pPr>
    </w:p>
    <w:p w14:paraId="15C347F6" w14:textId="77777777" w:rsidR="00EE0388" w:rsidRDefault="008446AD">
      <w:pPr>
        <w:numPr>
          <w:ilvl w:val="0"/>
          <w:numId w:val="1"/>
        </w:numPr>
        <w:spacing w:after="104"/>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7FAC5D43" w14:textId="77777777" w:rsidR="00EE0388" w:rsidRPr="009D16C7" w:rsidRDefault="008446AD">
      <w:pPr>
        <w:numPr>
          <w:ilvl w:val="1"/>
          <w:numId w:val="1"/>
        </w:numPr>
        <w:spacing w:after="19"/>
        <w:ind w:hanging="360"/>
      </w:pPr>
      <w:r>
        <w:rPr>
          <w:rFonts w:ascii="Times New Roman" w:eastAsia="Times New Roman" w:hAnsi="Times New Roman" w:cs="Times New Roman"/>
        </w:rPr>
        <w:t xml:space="preserve">Customer Journey map </w:t>
      </w:r>
    </w:p>
    <w:p w14:paraId="1282DCB0" w14:textId="77777777" w:rsidR="009D16C7" w:rsidRDefault="009D16C7" w:rsidP="009D16C7">
      <w:pPr>
        <w:spacing w:after="19"/>
        <w:ind w:left="705"/>
      </w:pPr>
      <w:r>
        <w:t>Awareness: Sees ad on social media.</w:t>
      </w:r>
    </w:p>
    <w:p w14:paraId="4158FD77" w14:textId="77777777" w:rsidR="009D16C7" w:rsidRDefault="009D16C7" w:rsidP="009D16C7">
      <w:pPr>
        <w:spacing w:after="19"/>
        <w:ind w:left="705"/>
      </w:pPr>
    </w:p>
    <w:p w14:paraId="0E009A8C" w14:textId="77777777" w:rsidR="009D16C7" w:rsidRDefault="009D16C7" w:rsidP="009D16C7">
      <w:pPr>
        <w:spacing w:after="19"/>
        <w:ind w:left="705"/>
      </w:pPr>
      <w:r>
        <w:t>Signup: Frustrated by lengthy forms.</w:t>
      </w:r>
    </w:p>
    <w:p w14:paraId="483597F1" w14:textId="77777777" w:rsidR="009D16C7" w:rsidRDefault="009D16C7" w:rsidP="009D16C7">
      <w:pPr>
        <w:spacing w:after="19"/>
        <w:ind w:left="705"/>
      </w:pPr>
    </w:p>
    <w:p w14:paraId="4B12E366" w14:textId="77777777" w:rsidR="009D16C7" w:rsidRPr="00EE0A41" w:rsidRDefault="009D16C7" w:rsidP="009D16C7">
      <w:pPr>
        <w:spacing w:after="19"/>
        <w:ind w:left="705"/>
      </w:pPr>
      <w:r>
        <w:t>Discovery: Loves "Weekly Mixtape" feature.</w:t>
      </w:r>
    </w:p>
    <w:p w14:paraId="2EAA9AA5" w14:textId="77777777" w:rsidR="00EE0A41" w:rsidRDefault="00EE0A41" w:rsidP="00EE0A41">
      <w:pPr>
        <w:spacing w:after="19"/>
        <w:ind w:left="705"/>
      </w:pPr>
      <w:r w:rsidRPr="00EE0A41">
        <w:lastRenderedPageBreak/>
        <w:drawing>
          <wp:inline distT="0" distB="0" distL="0" distR="0" wp14:anchorId="5721BF5D" wp14:editId="44B729ED">
            <wp:extent cx="5630061" cy="6611273"/>
            <wp:effectExtent l="0" t="0" r="8890" b="0"/>
            <wp:docPr id="82334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48971" name=""/>
                    <pic:cNvPicPr/>
                  </pic:nvPicPr>
                  <pic:blipFill>
                    <a:blip r:embed="rId8"/>
                    <a:stretch>
                      <a:fillRect/>
                    </a:stretch>
                  </pic:blipFill>
                  <pic:spPr>
                    <a:xfrm>
                      <a:off x="0" y="0"/>
                      <a:ext cx="5630061" cy="6611273"/>
                    </a:xfrm>
                    <a:prstGeom prst="rect">
                      <a:avLst/>
                    </a:prstGeom>
                  </pic:spPr>
                </pic:pic>
              </a:graphicData>
            </a:graphic>
          </wp:inline>
        </w:drawing>
      </w:r>
    </w:p>
    <w:p w14:paraId="61FB7691" w14:textId="77777777" w:rsidR="00EE0388" w:rsidRPr="009D16C7" w:rsidRDefault="008446AD">
      <w:pPr>
        <w:numPr>
          <w:ilvl w:val="1"/>
          <w:numId w:val="1"/>
        </w:numPr>
        <w:spacing w:after="19"/>
        <w:ind w:hanging="360"/>
      </w:pPr>
      <w:r>
        <w:rPr>
          <w:rFonts w:ascii="Times New Roman" w:eastAsia="Times New Roman" w:hAnsi="Times New Roman" w:cs="Times New Roman"/>
        </w:rPr>
        <w:t xml:space="preserve">Solution Requirement </w:t>
      </w:r>
    </w:p>
    <w:p w14:paraId="07009596" w14:textId="77777777" w:rsidR="009D16C7" w:rsidRPr="009D16C7" w:rsidRDefault="009D16C7" w:rsidP="009D16C7">
      <w:pPr>
        <w:spacing w:after="19"/>
        <w:ind w:left="345"/>
      </w:pPr>
      <w:r w:rsidRPr="009D16C7">
        <w:t>Functional:</w:t>
      </w:r>
    </w:p>
    <w:p w14:paraId="3C77471A" w14:textId="77777777" w:rsidR="009D16C7" w:rsidRPr="009D16C7" w:rsidRDefault="009D16C7" w:rsidP="009D16C7">
      <w:pPr>
        <w:spacing w:after="19"/>
        <w:ind w:left="345"/>
      </w:pPr>
    </w:p>
    <w:p w14:paraId="46EF7F58" w14:textId="77777777" w:rsidR="009D16C7" w:rsidRPr="009D16C7" w:rsidRDefault="009D16C7" w:rsidP="009D16C7">
      <w:pPr>
        <w:spacing w:after="19"/>
        <w:ind w:left="345"/>
      </w:pPr>
      <w:r w:rsidRPr="009D16C7">
        <w:t>AI-driven recommendations (collaborative + content-based filtering).</w:t>
      </w:r>
    </w:p>
    <w:p w14:paraId="6CF53712" w14:textId="77777777" w:rsidR="009D16C7" w:rsidRPr="009D16C7" w:rsidRDefault="009D16C7" w:rsidP="009D16C7">
      <w:pPr>
        <w:spacing w:after="19"/>
        <w:ind w:left="345"/>
      </w:pPr>
    </w:p>
    <w:p w14:paraId="164EA128" w14:textId="77777777" w:rsidR="009D16C7" w:rsidRPr="009D16C7" w:rsidRDefault="009D16C7" w:rsidP="009D16C7">
      <w:pPr>
        <w:spacing w:after="19"/>
        <w:ind w:left="345"/>
      </w:pPr>
      <w:r w:rsidRPr="009D16C7">
        <w:t>Offline caching with smart prefetching.</w:t>
      </w:r>
    </w:p>
    <w:p w14:paraId="6189397F" w14:textId="77777777" w:rsidR="009D16C7" w:rsidRPr="009D16C7" w:rsidRDefault="009D16C7" w:rsidP="009D16C7">
      <w:pPr>
        <w:spacing w:after="19"/>
        <w:ind w:left="345"/>
      </w:pPr>
    </w:p>
    <w:p w14:paraId="686F9F4A" w14:textId="77777777" w:rsidR="009D16C7" w:rsidRPr="009D16C7" w:rsidRDefault="009D16C7" w:rsidP="009D16C7">
      <w:pPr>
        <w:spacing w:after="19"/>
        <w:ind w:left="345"/>
      </w:pPr>
      <w:r w:rsidRPr="009D16C7">
        <w:t>Non-Functional:</w:t>
      </w:r>
    </w:p>
    <w:p w14:paraId="1D3ED824" w14:textId="77777777" w:rsidR="009D16C7" w:rsidRPr="009D16C7" w:rsidRDefault="009D16C7" w:rsidP="009D16C7">
      <w:pPr>
        <w:spacing w:after="19"/>
        <w:ind w:left="345"/>
      </w:pPr>
    </w:p>
    <w:p w14:paraId="0EF69308" w14:textId="77777777" w:rsidR="009D16C7" w:rsidRPr="009D16C7" w:rsidRDefault="009D16C7" w:rsidP="009D16C7">
      <w:pPr>
        <w:spacing w:after="19"/>
        <w:ind w:left="705"/>
      </w:pPr>
      <w:r w:rsidRPr="009D16C7">
        <w:t>&lt;500ms API response time.</w:t>
      </w:r>
    </w:p>
    <w:p w14:paraId="247344FE" w14:textId="77777777" w:rsidR="009D16C7" w:rsidRDefault="009D16C7" w:rsidP="009D16C7">
      <w:pPr>
        <w:spacing w:after="19"/>
        <w:ind w:left="705"/>
      </w:pPr>
      <w:r w:rsidRPr="009D16C7">
        <w:drawing>
          <wp:inline distT="0" distB="0" distL="0" distR="0" wp14:anchorId="73299F8B" wp14:editId="1EDA8F9C">
            <wp:extent cx="5943600" cy="2835275"/>
            <wp:effectExtent l="0" t="0" r="0" b="3175"/>
            <wp:docPr id="205520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8622" name=""/>
                    <pic:cNvPicPr/>
                  </pic:nvPicPr>
                  <pic:blipFill>
                    <a:blip r:embed="rId9"/>
                    <a:stretch>
                      <a:fillRect/>
                    </a:stretch>
                  </pic:blipFill>
                  <pic:spPr>
                    <a:xfrm>
                      <a:off x="0" y="0"/>
                      <a:ext cx="5943600" cy="2835275"/>
                    </a:xfrm>
                    <a:prstGeom prst="rect">
                      <a:avLst/>
                    </a:prstGeom>
                  </pic:spPr>
                </pic:pic>
              </a:graphicData>
            </a:graphic>
          </wp:inline>
        </w:drawing>
      </w:r>
    </w:p>
    <w:p w14:paraId="752A88C1" w14:textId="77777777" w:rsidR="00EE0388" w:rsidRPr="00EE0A41" w:rsidRDefault="008446AD">
      <w:pPr>
        <w:numPr>
          <w:ilvl w:val="1"/>
          <w:numId w:val="1"/>
        </w:numPr>
        <w:spacing w:after="19"/>
        <w:ind w:hanging="360"/>
      </w:pPr>
      <w:r>
        <w:rPr>
          <w:rFonts w:ascii="Times New Roman" w:eastAsia="Times New Roman" w:hAnsi="Times New Roman" w:cs="Times New Roman"/>
        </w:rPr>
        <w:t xml:space="preserve">Data Flow Diagram </w:t>
      </w:r>
    </w:p>
    <w:p w14:paraId="7BCD5510" w14:textId="77777777" w:rsidR="00EE0A41" w:rsidRDefault="00EE0A41" w:rsidP="009D16C7">
      <w:pPr>
        <w:spacing w:after="19"/>
        <w:ind w:left="705"/>
      </w:pPr>
      <w:r w:rsidRPr="00EE0A41">
        <w:drawing>
          <wp:inline distT="0" distB="0" distL="0" distR="0" wp14:anchorId="5E2B5C01" wp14:editId="40756828">
            <wp:extent cx="5725324" cy="3724795"/>
            <wp:effectExtent l="0" t="0" r="8890" b="9525"/>
            <wp:docPr id="68700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05335" name=""/>
                    <pic:cNvPicPr/>
                  </pic:nvPicPr>
                  <pic:blipFill>
                    <a:blip r:embed="rId10"/>
                    <a:stretch>
                      <a:fillRect/>
                    </a:stretch>
                  </pic:blipFill>
                  <pic:spPr>
                    <a:xfrm>
                      <a:off x="0" y="0"/>
                      <a:ext cx="5725324" cy="3724795"/>
                    </a:xfrm>
                    <a:prstGeom prst="rect">
                      <a:avLst/>
                    </a:prstGeom>
                  </pic:spPr>
                </pic:pic>
              </a:graphicData>
            </a:graphic>
          </wp:inline>
        </w:drawing>
      </w:r>
    </w:p>
    <w:p w14:paraId="0F4537E2" w14:textId="77777777" w:rsidR="00EE0388" w:rsidRPr="009D16C7" w:rsidRDefault="008446AD">
      <w:pPr>
        <w:numPr>
          <w:ilvl w:val="1"/>
          <w:numId w:val="1"/>
        </w:numPr>
        <w:spacing w:after="19"/>
        <w:ind w:hanging="360"/>
      </w:pPr>
      <w:r>
        <w:rPr>
          <w:rFonts w:ascii="Times New Roman" w:eastAsia="Times New Roman" w:hAnsi="Times New Roman" w:cs="Times New Roman"/>
        </w:rPr>
        <w:t xml:space="preserve">Technology Stack </w:t>
      </w:r>
    </w:p>
    <w:p w14:paraId="6D7D9052" w14:textId="77777777" w:rsidR="009D16C7" w:rsidRDefault="009D16C7" w:rsidP="009D16C7">
      <w:pPr>
        <w:spacing w:after="19"/>
        <w:ind w:left="705"/>
      </w:pPr>
      <w:r>
        <w:t>Frontend: React Native (iOS/Android)</w:t>
      </w:r>
    </w:p>
    <w:p w14:paraId="051694FA" w14:textId="77777777" w:rsidR="009D16C7" w:rsidRDefault="009D16C7" w:rsidP="009D16C7">
      <w:pPr>
        <w:spacing w:after="19"/>
        <w:ind w:left="705"/>
      </w:pPr>
    </w:p>
    <w:p w14:paraId="4E5DDF9C" w14:textId="77777777" w:rsidR="009D16C7" w:rsidRDefault="009D16C7" w:rsidP="009D16C7">
      <w:pPr>
        <w:spacing w:after="19"/>
        <w:ind w:left="705"/>
      </w:pPr>
      <w:r>
        <w:t>Backend: Node.js + Firebase</w:t>
      </w:r>
    </w:p>
    <w:p w14:paraId="025844A2" w14:textId="77777777" w:rsidR="009D16C7" w:rsidRDefault="009D16C7" w:rsidP="009D16C7">
      <w:pPr>
        <w:spacing w:after="19"/>
        <w:ind w:left="705"/>
      </w:pPr>
    </w:p>
    <w:p w14:paraId="0F4DAFFB" w14:textId="77777777" w:rsidR="009D16C7" w:rsidRDefault="009D16C7" w:rsidP="009D16C7">
      <w:pPr>
        <w:spacing w:after="19"/>
        <w:ind w:left="705"/>
      </w:pPr>
      <w:r>
        <w:lastRenderedPageBreak/>
        <w:t>ML: Python (Scikit-learn, TensorFlow)</w:t>
      </w:r>
    </w:p>
    <w:p w14:paraId="3264DB59" w14:textId="77777777" w:rsidR="009D16C7" w:rsidRDefault="009D16C7" w:rsidP="009D16C7">
      <w:pPr>
        <w:spacing w:after="19"/>
        <w:ind w:left="705"/>
      </w:pPr>
    </w:p>
    <w:p w14:paraId="623FA16C" w14:textId="77777777" w:rsidR="009D16C7" w:rsidRPr="009D16C7" w:rsidRDefault="009D16C7" w:rsidP="009D16C7">
      <w:pPr>
        <w:spacing w:after="19"/>
        <w:ind w:left="705"/>
      </w:pPr>
      <w:r>
        <w:t>Database: MongoDB (user profiles), S3 (audio files)</w:t>
      </w:r>
    </w:p>
    <w:p w14:paraId="3E20A000" w14:textId="77777777" w:rsidR="009D16C7" w:rsidRDefault="009D16C7" w:rsidP="0072007B">
      <w:pPr>
        <w:spacing w:after="19"/>
        <w:ind w:left="705"/>
      </w:pPr>
      <w:r w:rsidRPr="009D16C7">
        <w:drawing>
          <wp:inline distT="0" distB="0" distL="0" distR="0" wp14:anchorId="41C40DBE" wp14:editId="19500319">
            <wp:extent cx="4124901" cy="4334480"/>
            <wp:effectExtent l="0" t="0" r="9525" b="9525"/>
            <wp:docPr id="206280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05826" name=""/>
                    <pic:cNvPicPr/>
                  </pic:nvPicPr>
                  <pic:blipFill>
                    <a:blip r:embed="rId11"/>
                    <a:stretch>
                      <a:fillRect/>
                    </a:stretch>
                  </pic:blipFill>
                  <pic:spPr>
                    <a:xfrm>
                      <a:off x="0" y="0"/>
                      <a:ext cx="4124901" cy="4334480"/>
                    </a:xfrm>
                    <a:prstGeom prst="rect">
                      <a:avLst/>
                    </a:prstGeom>
                  </pic:spPr>
                </pic:pic>
              </a:graphicData>
            </a:graphic>
          </wp:inline>
        </w:drawing>
      </w:r>
    </w:p>
    <w:p w14:paraId="04A6EBD5" w14:textId="77777777" w:rsidR="00EE0388" w:rsidRDefault="008446AD">
      <w:pPr>
        <w:numPr>
          <w:ilvl w:val="0"/>
          <w:numId w:val="1"/>
        </w:numPr>
        <w:spacing w:after="104"/>
        <w:ind w:hanging="360"/>
      </w:pPr>
      <w:r>
        <w:rPr>
          <w:rFonts w:ascii="Times New Roman" w:eastAsia="Times New Roman" w:hAnsi="Times New Roman" w:cs="Times New Roman"/>
          <w:b/>
        </w:rPr>
        <w:t xml:space="preserve">PROJECT </w:t>
      </w:r>
      <w:r>
        <w:rPr>
          <w:rFonts w:ascii="Times New Roman" w:eastAsia="Times New Roman" w:hAnsi="Times New Roman" w:cs="Times New Roman"/>
          <w:b/>
        </w:rPr>
        <w:t xml:space="preserve">DESIGN </w:t>
      </w:r>
    </w:p>
    <w:p w14:paraId="12B1F6F7" w14:textId="77777777" w:rsidR="00EE0388" w:rsidRPr="0072007B" w:rsidRDefault="008446AD">
      <w:pPr>
        <w:numPr>
          <w:ilvl w:val="1"/>
          <w:numId w:val="1"/>
        </w:numPr>
        <w:spacing w:after="19"/>
        <w:ind w:hanging="360"/>
      </w:pPr>
      <w:r>
        <w:rPr>
          <w:rFonts w:ascii="Times New Roman" w:eastAsia="Times New Roman" w:hAnsi="Times New Roman" w:cs="Times New Roman"/>
        </w:rPr>
        <w:t xml:space="preserve">Problem Solution Fit </w:t>
      </w:r>
    </w:p>
    <w:p w14:paraId="505C1821" w14:textId="77777777" w:rsidR="0072007B" w:rsidRPr="0072007B" w:rsidRDefault="0072007B" w:rsidP="0072007B">
      <w:pPr>
        <w:spacing w:after="19"/>
        <w:ind w:left="705"/>
        <w:rPr>
          <w:b/>
          <w:lang w:val="en-US"/>
        </w:rPr>
      </w:pPr>
      <w:r w:rsidRPr="0072007B">
        <w:rPr>
          <w:b/>
          <w:lang w:val="en-US"/>
        </w:rPr>
        <w:t>Purpose:</w:t>
      </w:r>
    </w:p>
    <w:p w14:paraId="78167EE1" w14:textId="77777777" w:rsidR="0072007B" w:rsidRPr="0072007B" w:rsidRDefault="0072007B" w:rsidP="0072007B">
      <w:pPr>
        <w:numPr>
          <w:ilvl w:val="0"/>
          <w:numId w:val="14"/>
        </w:numPr>
        <w:spacing w:after="19"/>
        <w:rPr>
          <w:lang w:val="en-US"/>
        </w:rPr>
      </w:pPr>
      <w:r w:rsidRPr="0072007B">
        <w:rPr>
          <w:b/>
          <w:bCs/>
          <w:lang w:val="en-US"/>
        </w:rPr>
        <w:t>Personalized Music Discovery</w:t>
      </w:r>
      <w:r w:rsidRPr="0072007B">
        <w:rPr>
          <w:lang w:val="en-US"/>
        </w:rPr>
        <w:t> - Solve the overwhelm of choice by creating tailored listening experiences that adapt to each user's preferences and moods.</w:t>
      </w:r>
    </w:p>
    <w:p w14:paraId="120E763A" w14:textId="77777777" w:rsidR="0072007B" w:rsidRPr="0072007B" w:rsidRDefault="0072007B" w:rsidP="0072007B">
      <w:pPr>
        <w:numPr>
          <w:ilvl w:val="0"/>
          <w:numId w:val="14"/>
        </w:numPr>
        <w:spacing w:after="19"/>
        <w:rPr>
          <w:lang w:val="en-US"/>
        </w:rPr>
      </w:pPr>
      <w:r w:rsidRPr="0072007B">
        <w:rPr>
          <w:b/>
          <w:bCs/>
          <w:lang w:val="en-US"/>
        </w:rPr>
        <w:t>Seamless Adoption</w:t>
      </w:r>
      <w:r w:rsidRPr="0072007B">
        <w:rPr>
          <w:lang w:val="en-US"/>
        </w:rPr>
        <w:t> - Leverage familiar streaming behaviors while introducing innovative features like collaborative playlists and mood-based stations.</w:t>
      </w:r>
    </w:p>
    <w:p w14:paraId="4FDA458B" w14:textId="77777777" w:rsidR="0072007B" w:rsidRPr="0072007B" w:rsidRDefault="0072007B" w:rsidP="0072007B">
      <w:pPr>
        <w:numPr>
          <w:ilvl w:val="0"/>
          <w:numId w:val="14"/>
        </w:numPr>
        <w:spacing w:after="19"/>
        <w:rPr>
          <w:lang w:val="en-US"/>
        </w:rPr>
      </w:pPr>
      <w:r w:rsidRPr="0072007B">
        <w:rPr>
          <w:b/>
          <w:bCs/>
          <w:lang w:val="en-US"/>
        </w:rPr>
        <w:t>Targeted Communication</w:t>
      </w:r>
      <w:r w:rsidRPr="0072007B">
        <w:rPr>
          <w:lang w:val="en-US"/>
        </w:rPr>
        <w:t> - Use emotional triggers around musical identity and uninterrupted listening in our marketing to drive engagement.</w:t>
      </w:r>
    </w:p>
    <w:p w14:paraId="03AAC15D" w14:textId="77777777" w:rsidR="0072007B" w:rsidRPr="0072007B" w:rsidRDefault="0072007B" w:rsidP="0072007B">
      <w:pPr>
        <w:numPr>
          <w:ilvl w:val="0"/>
          <w:numId w:val="14"/>
        </w:numPr>
        <w:spacing w:after="19"/>
        <w:rPr>
          <w:lang w:val="en-US"/>
        </w:rPr>
      </w:pPr>
      <w:r w:rsidRPr="0072007B">
        <w:rPr>
          <w:lang w:val="en-US"/>
        </w:rPr>
        <w:t> </w:t>
      </w:r>
      <w:r w:rsidRPr="0072007B">
        <w:rPr>
          <w:b/>
          <w:bCs/>
          <w:lang w:val="en-US"/>
        </w:rPr>
        <w:t>Trust Building</w:t>
      </w:r>
      <w:r w:rsidRPr="0072007B">
        <w:rPr>
          <w:lang w:val="en-US"/>
        </w:rPr>
        <w:t> - Address persistent annoyances like playlist fragmentation and abrupt ad interruptions to create loyal users.</w:t>
      </w:r>
    </w:p>
    <w:p w14:paraId="48C8B46C" w14:textId="77777777" w:rsidR="0072007B" w:rsidRPr="0072007B" w:rsidRDefault="0072007B" w:rsidP="0072007B">
      <w:pPr>
        <w:numPr>
          <w:ilvl w:val="0"/>
          <w:numId w:val="14"/>
        </w:numPr>
        <w:spacing w:after="19"/>
        <w:rPr>
          <w:lang w:val="en-US"/>
        </w:rPr>
      </w:pPr>
      <w:r w:rsidRPr="0072007B">
        <w:rPr>
          <w:b/>
          <w:bCs/>
          <w:lang w:val="en-US"/>
        </w:rPr>
        <w:t>Market Understanding</w:t>
      </w:r>
      <w:r w:rsidRPr="0072007B">
        <w:rPr>
          <w:lang w:val="en-US"/>
        </w:rPr>
        <w:t> - Continuously analyze the evolving digital music landscape to maintain our competitive edge.</w:t>
      </w:r>
    </w:p>
    <w:p w14:paraId="56BE7072" w14:textId="77777777" w:rsidR="0072007B" w:rsidRPr="0072007B" w:rsidRDefault="0072007B" w:rsidP="0072007B">
      <w:pPr>
        <w:spacing w:after="19"/>
        <w:ind w:left="705"/>
        <w:rPr>
          <w:lang w:val="en-US"/>
        </w:rPr>
      </w:pPr>
    </w:p>
    <w:p w14:paraId="62EC9DC1" w14:textId="77777777" w:rsidR="0072007B" w:rsidRPr="0072007B" w:rsidRDefault="0072007B" w:rsidP="0072007B">
      <w:pPr>
        <w:spacing w:after="19"/>
        <w:ind w:left="705"/>
      </w:pPr>
      <w:r w:rsidRPr="0072007B">
        <w:rPr>
          <w:b/>
          <w:bCs/>
        </w:rPr>
        <w:t>Key Focus Areas:</w:t>
      </w:r>
    </w:p>
    <w:p w14:paraId="2A6CD4E0" w14:textId="77777777" w:rsidR="0072007B" w:rsidRPr="0072007B" w:rsidRDefault="0072007B" w:rsidP="0072007B">
      <w:pPr>
        <w:numPr>
          <w:ilvl w:val="0"/>
          <w:numId w:val="15"/>
        </w:numPr>
        <w:spacing w:after="19"/>
      </w:pPr>
      <w:r w:rsidRPr="0072007B">
        <w:rPr>
          <w:b/>
          <w:bCs/>
        </w:rPr>
        <w:lastRenderedPageBreak/>
        <w:t>Discovery Pain Points</w:t>
      </w:r>
      <w:r w:rsidRPr="0072007B">
        <w:t> - Solving the "I don't know what to listen to" dilemma through AI-powered recommendations and contextual suggestions (workout, study, party mixes).</w:t>
      </w:r>
    </w:p>
    <w:p w14:paraId="2C2F4E19" w14:textId="77777777" w:rsidR="0072007B" w:rsidRPr="0072007B" w:rsidRDefault="0072007B" w:rsidP="0072007B">
      <w:pPr>
        <w:numPr>
          <w:ilvl w:val="0"/>
          <w:numId w:val="15"/>
        </w:numPr>
        <w:spacing w:after="19"/>
      </w:pPr>
      <w:r w:rsidRPr="0072007B">
        <w:rPr>
          <w:b/>
          <w:bCs/>
        </w:rPr>
        <w:t>Accessibility Solutions</w:t>
      </w:r>
      <w:r w:rsidRPr="0072007B">
        <w:t> - Offering flexible listening options including high-quality offline modes and low-data streaming.</w:t>
      </w:r>
    </w:p>
    <w:p w14:paraId="2DD3DBD1" w14:textId="77777777" w:rsidR="0072007B" w:rsidRPr="0072007B" w:rsidRDefault="0072007B" w:rsidP="0072007B">
      <w:pPr>
        <w:numPr>
          <w:ilvl w:val="0"/>
          <w:numId w:val="15"/>
        </w:numPr>
        <w:spacing w:after="19"/>
      </w:pPr>
      <w:r w:rsidRPr="0072007B">
        <w:rPr>
          <w:b/>
          <w:bCs/>
        </w:rPr>
        <w:t>Community Features</w:t>
      </w:r>
      <w:r w:rsidRPr="0072007B">
        <w:t> - Addressing the social aspect of music through shared playlists and real-time listening parties.</w:t>
      </w:r>
    </w:p>
    <w:p w14:paraId="33A4A663" w14:textId="77777777" w:rsidR="0072007B" w:rsidRPr="0072007B" w:rsidRDefault="0072007B" w:rsidP="0072007B">
      <w:pPr>
        <w:numPr>
          <w:ilvl w:val="0"/>
          <w:numId w:val="15"/>
        </w:numPr>
        <w:spacing w:after="19"/>
      </w:pPr>
      <w:r w:rsidRPr="0072007B">
        <w:rPr>
          <w:b/>
          <w:bCs/>
        </w:rPr>
        <w:t>Monetization Balance</w:t>
      </w:r>
      <w:r w:rsidRPr="0072007B">
        <w:t> - Creating a fair value exchange between free and premium tiers that respects user experience.</w:t>
      </w:r>
    </w:p>
    <w:p w14:paraId="4E8FE60D" w14:textId="77777777" w:rsidR="0072007B" w:rsidRPr="0072007B" w:rsidRDefault="0072007B" w:rsidP="0072007B">
      <w:pPr>
        <w:spacing w:after="19"/>
        <w:ind w:left="705"/>
      </w:pPr>
      <w:r w:rsidRPr="0072007B">
        <w:rPr>
          <w:b/>
          <w:bCs/>
        </w:rPr>
        <w:t>Implementation Strategy:</w:t>
      </w:r>
    </w:p>
    <w:p w14:paraId="01796282" w14:textId="77777777" w:rsidR="0072007B" w:rsidRPr="0072007B" w:rsidRDefault="0072007B" w:rsidP="0072007B">
      <w:pPr>
        <w:numPr>
          <w:ilvl w:val="0"/>
          <w:numId w:val="16"/>
        </w:numPr>
        <w:spacing w:after="19"/>
      </w:pPr>
      <w:proofErr w:type="spellStart"/>
      <w:r w:rsidRPr="0072007B">
        <w:t>Behavioral</w:t>
      </w:r>
      <w:proofErr w:type="spellEnd"/>
      <w:r w:rsidRPr="0072007B">
        <w:t xml:space="preserve"> analytics to identify usage patterns</w:t>
      </w:r>
    </w:p>
    <w:p w14:paraId="28C4CA47" w14:textId="77777777" w:rsidR="0072007B" w:rsidRPr="0072007B" w:rsidRDefault="0072007B" w:rsidP="0072007B">
      <w:pPr>
        <w:numPr>
          <w:ilvl w:val="0"/>
          <w:numId w:val="16"/>
        </w:numPr>
        <w:spacing w:after="19"/>
      </w:pPr>
      <w:r w:rsidRPr="0072007B">
        <w:t>A/B testing for feature adoption</w:t>
      </w:r>
    </w:p>
    <w:p w14:paraId="2090D05A" w14:textId="77777777" w:rsidR="0072007B" w:rsidRPr="0072007B" w:rsidRDefault="0072007B" w:rsidP="0072007B">
      <w:pPr>
        <w:numPr>
          <w:ilvl w:val="0"/>
          <w:numId w:val="16"/>
        </w:numPr>
        <w:spacing w:after="19"/>
      </w:pPr>
      <w:r w:rsidRPr="0072007B">
        <w:t>Continuous feedback loops with our user community</w:t>
      </w:r>
    </w:p>
    <w:p w14:paraId="6E95C168" w14:textId="77777777" w:rsidR="0072007B" w:rsidRPr="0072007B" w:rsidRDefault="0072007B" w:rsidP="0072007B">
      <w:pPr>
        <w:numPr>
          <w:ilvl w:val="0"/>
          <w:numId w:val="16"/>
        </w:numPr>
        <w:spacing w:after="19"/>
      </w:pPr>
      <w:r w:rsidRPr="0072007B">
        <w:t>Competitive benchmarking to stay ahead of industry trends</w:t>
      </w:r>
    </w:p>
    <w:p w14:paraId="02299787" w14:textId="77777777" w:rsidR="0072007B" w:rsidRPr="0072007B" w:rsidRDefault="0072007B" w:rsidP="0072007B">
      <w:pPr>
        <w:spacing w:after="19"/>
        <w:ind w:left="705"/>
      </w:pPr>
      <w:r w:rsidRPr="0072007B">
        <w:t>This framework ensures Tune Trail doesn't just create another streaming app, but delivers measurable solutions to real problems music enthusiasts face daily. Our solution fits naturally into existing listening habits while introducing thoughtful innovations that users quickly recognize as valuable improvements to their music experience.</w:t>
      </w:r>
    </w:p>
    <w:p w14:paraId="10A6BEBB" w14:textId="77777777" w:rsidR="0072007B" w:rsidRDefault="0072007B" w:rsidP="0072007B">
      <w:pPr>
        <w:spacing w:after="19"/>
        <w:ind w:left="705"/>
      </w:pPr>
    </w:p>
    <w:p w14:paraId="67EFD79D" w14:textId="77777777" w:rsidR="00EE0388" w:rsidRPr="0072007B" w:rsidRDefault="008446AD">
      <w:pPr>
        <w:numPr>
          <w:ilvl w:val="1"/>
          <w:numId w:val="1"/>
        </w:numPr>
        <w:spacing w:after="19"/>
        <w:ind w:hanging="360"/>
      </w:pPr>
      <w:r>
        <w:rPr>
          <w:rFonts w:ascii="Times New Roman" w:eastAsia="Times New Roman" w:hAnsi="Times New Roman" w:cs="Times New Roman"/>
        </w:rPr>
        <w:t xml:space="preserve">Proposed Solution </w:t>
      </w:r>
    </w:p>
    <w:p w14:paraId="772F7E0B" w14:textId="77777777" w:rsidR="0072007B" w:rsidRDefault="0072007B" w:rsidP="0072007B">
      <w:pPr>
        <w:spacing w:after="19"/>
        <w:ind w:left="705"/>
      </w:pPr>
      <w:r w:rsidRPr="0072007B">
        <w:lastRenderedPageBreak/>
        <w:drawing>
          <wp:inline distT="0" distB="0" distL="0" distR="0" wp14:anchorId="6587E54C" wp14:editId="29748454">
            <wp:extent cx="5943600" cy="5633720"/>
            <wp:effectExtent l="0" t="0" r="0" b="5080"/>
            <wp:docPr id="18876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37766" name=""/>
                    <pic:cNvPicPr/>
                  </pic:nvPicPr>
                  <pic:blipFill>
                    <a:blip r:embed="rId12"/>
                    <a:stretch>
                      <a:fillRect/>
                    </a:stretch>
                  </pic:blipFill>
                  <pic:spPr>
                    <a:xfrm>
                      <a:off x="0" y="0"/>
                      <a:ext cx="5943600" cy="5633720"/>
                    </a:xfrm>
                    <a:prstGeom prst="rect">
                      <a:avLst/>
                    </a:prstGeom>
                  </pic:spPr>
                </pic:pic>
              </a:graphicData>
            </a:graphic>
          </wp:inline>
        </w:drawing>
      </w:r>
    </w:p>
    <w:p w14:paraId="74036E4B" w14:textId="77777777" w:rsidR="00EE0388" w:rsidRPr="0072007B" w:rsidRDefault="008446AD">
      <w:pPr>
        <w:numPr>
          <w:ilvl w:val="1"/>
          <w:numId w:val="1"/>
        </w:numPr>
        <w:spacing w:after="19"/>
        <w:ind w:hanging="360"/>
      </w:pPr>
      <w:r>
        <w:rPr>
          <w:rFonts w:ascii="Times New Roman" w:eastAsia="Times New Roman" w:hAnsi="Times New Roman" w:cs="Times New Roman"/>
        </w:rPr>
        <w:t xml:space="preserve">Solution Architecture </w:t>
      </w:r>
    </w:p>
    <w:p w14:paraId="42AB2EA7" w14:textId="77777777" w:rsidR="0072007B" w:rsidRDefault="0072007B" w:rsidP="0072007B">
      <w:pPr>
        <w:spacing w:after="19"/>
        <w:ind w:left="705"/>
      </w:pPr>
      <w:r w:rsidRPr="0072007B">
        <w:lastRenderedPageBreak/>
        <w:drawing>
          <wp:inline distT="0" distB="0" distL="0" distR="0" wp14:anchorId="76055DAF" wp14:editId="46E7F43E">
            <wp:extent cx="5943600" cy="2699385"/>
            <wp:effectExtent l="0" t="0" r="0" b="5715"/>
            <wp:docPr id="69194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49982" name=""/>
                    <pic:cNvPicPr/>
                  </pic:nvPicPr>
                  <pic:blipFill>
                    <a:blip r:embed="rId13"/>
                    <a:stretch>
                      <a:fillRect/>
                    </a:stretch>
                  </pic:blipFill>
                  <pic:spPr>
                    <a:xfrm>
                      <a:off x="0" y="0"/>
                      <a:ext cx="5943600" cy="2699385"/>
                    </a:xfrm>
                    <a:prstGeom prst="rect">
                      <a:avLst/>
                    </a:prstGeom>
                  </pic:spPr>
                </pic:pic>
              </a:graphicData>
            </a:graphic>
          </wp:inline>
        </w:drawing>
      </w:r>
    </w:p>
    <w:p w14:paraId="3C299CCD" w14:textId="77777777" w:rsidR="0072007B" w:rsidRDefault="0072007B" w:rsidP="0072007B">
      <w:pPr>
        <w:spacing w:after="19"/>
        <w:ind w:left="705"/>
      </w:pPr>
      <w:r w:rsidRPr="0072007B">
        <w:drawing>
          <wp:inline distT="0" distB="0" distL="0" distR="0" wp14:anchorId="4B91B721" wp14:editId="302B4734">
            <wp:extent cx="5943600" cy="1917065"/>
            <wp:effectExtent l="0" t="0" r="0" b="6985"/>
            <wp:docPr id="170205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56466" name=""/>
                    <pic:cNvPicPr/>
                  </pic:nvPicPr>
                  <pic:blipFill>
                    <a:blip r:embed="rId14"/>
                    <a:stretch>
                      <a:fillRect/>
                    </a:stretch>
                  </pic:blipFill>
                  <pic:spPr>
                    <a:xfrm>
                      <a:off x="0" y="0"/>
                      <a:ext cx="5943600" cy="1917065"/>
                    </a:xfrm>
                    <a:prstGeom prst="rect">
                      <a:avLst/>
                    </a:prstGeom>
                  </pic:spPr>
                </pic:pic>
              </a:graphicData>
            </a:graphic>
          </wp:inline>
        </w:drawing>
      </w:r>
    </w:p>
    <w:p w14:paraId="23714009" w14:textId="77777777" w:rsidR="00EE0388" w:rsidRDefault="008446AD">
      <w:pPr>
        <w:numPr>
          <w:ilvl w:val="0"/>
          <w:numId w:val="1"/>
        </w:numPr>
        <w:spacing w:after="104"/>
        <w:ind w:hanging="360"/>
      </w:pPr>
      <w:r>
        <w:rPr>
          <w:rFonts w:ascii="Times New Roman" w:eastAsia="Times New Roman" w:hAnsi="Times New Roman" w:cs="Times New Roman"/>
          <w:b/>
        </w:rPr>
        <w:t xml:space="preserve">PROJECT PLANNING &amp; SCHEDULING </w:t>
      </w:r>
    </w:p>
    <w:p w14:paraId="4AB271C2" w14:textId="77777777" w:rsidR="00EE0388" w:rsidRPr="0072007B" w:rsidRDefault="008446AD">
      <w:pPr>
        <w:numPr>
          <w:ilvl w:val="1"/>
          <w:numId w:val="1"/>
        </w:numPr>
        <w:spacing w:after="19"/>
        <w:ind w:hanging="360"/>
      </w:pPr>
      <w:r>
        <w:rPr>
          <w:rFonts w:ascii="Times New Roman" w:eastAsia="Times New Roman" w:hAnsi="Times New Roman" w:cs="Times New Roman"/>
        </w:rPr>
        <w:t xml:space="preserve">Project Planning  </w:t>
      </w:r>
    </w:p>
    <w:p w14:paraId="3AC30D2C" w14:textId="77777777" w:rsidR="0072007B" w:rsidRDefault="0072007B" w:rsidP="0072007B">
      <w:pPr>
        <w:spacing w:after="19"/>
        <w:ind w:left="705"/>
      </w:pPr>
      <w:r w:rsidRPr="0072007B">
        <w:drawing>
          <wp:inline distT="0" distB="0" distL="0" distR="0" wp14:anchorId="0757640B" wp14:editId="3EA5BEC8">
            <wp:extent cx="5943600" cy="2190750"/>
            <wp:effectExtent l="0" t="0" r="0" b="0"/>
            <wp:docPr id="154901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6567" name=""/>
                    <pic:cNvPicPr/>
                  </pic:nvPicPr>
                  <pic:blipFill>
                    <a:blip r:embed="rId15"/>
                    <a:stretch>
                      <a:fillRect/>
                    </a:stretch>
                  </pic:blipFill>
                  <pic:spPr>
                    <a:xfrm>
                      <a:off x="0" y="0"/>
                      <a:ext cx="5943600" cy="2190750"/>
                    </a:xfrm>
                    <a:prstGeom prst="rect">
                      <a:avLst/>
                    </a:prstGeom>
                  </pic:spPr>
                </pic:pic>
              </a:graphicData>
            </a:graphic>
          </wp:inline>
        </w:drawing>
      </w:r>
    </w:p>
    <w:p w14:paraId="67DD27D3" w14:textId="77777777" w:rsidR="00EE0388" w:rsidRDefault="008446AD">
      <w:pPr>
        <w:numPr>
          <w:ilvl w:val="0"/>
          <w:numId w:val="1"/>
        </w:numPr>
        <w:spacing w:after="104"/>
        <w:ind w:hanging="360"/>
      </w:pPr>
      <w:r>
        <w:rPr>
          <w:rFonts w:ascii="Times New Roman" w:eastAsia="Times New Roman" w:hAnsi="Times New Roman" w:cs="Times New Roman"/>
          <w:b/>
        </w:rPr>
        <w:t xml:space="preserve">FUNCTIONAL AND </w:t>
      </w:r>
      <w:proofErr w:type="gramStart"/>
      <w:r>
        <w:rPr>
          <w:rFonts w:ascii="Times New Roman" w:eastAsia="Times New Roman" w:hAnsi="Times New Roman" w:cs="Times New Roman"/>
          <w:b/>
        </w:rPr>
        <w:t>PERFORMANCE  TESTING</w:t>
      </w:r>
      <w:proofErr w:type="gramEnd"/>
      <w:r>
        <w:rPr>
          <w:rFonts w:ascii="Times New Roman" w:eastAsia="Times New Roman" w:hAnsi="Times New Roman" w:cs="Times New Roman"/>
          <w:b/>
        </w:rPr>
        <w:t xml:space="preserve"> </w:t>
      </w:r>
    </w:p>
    <w:p w14:paraId="2A4DB780" w14:textId="77777777" w:rsidR="00EE0388" w:rsidRPr="009D16C7" w:rsidRDefault="008446AD">
      <w:pPr>
        <w:numPr>
          <w:ilvl w:val="1"/>
          <w:numId w:val="1"/>
        </w:numPr>
        <w:spacing w:after="19"/>
        <w:ind w:hanging="360"/>
      </w:pPr>
      <w:r>
        <w:rPr>
          <w:rFonts w:ascii="Times New Roman" w:eastAsia="Times New Roman" w:hAnsi="Times New Roman" w:cs="Times New Roman"/>
        </w:rPr>
        <w:t xml:space="preserve">Performance Testing </w:t>
      </w:r>
    </w:p>
    <w:p w14:paraId="028567EB" w14:textId="77777777" w:rsidR="009D16C7" w:rsidRDefault="009D16C7" w:rsidP="009D16C7">
      <w:pPr>
        <w:spacing w:after="19"/>
        <w:ind w:left="705"/>
      </w:pPr>
      <w:r>
        <w:t>FT-02 (Playback): Fail → Buffering lag fixed by prefetching.</w:t>
      </w:r>
    </w:p>
    <w:p w14:paraId="52F0619C" w14:textId="77777777" w:rsidR="009D16C7" w:rsidRDefault="009D16C7" w:rsidP="009D16C7">
      <w:pPr>
        <w:spacing w:after="19"/>
        <w:ind w:left="705"/>
      </w:pPr>
    </w:p>
    <w:p w14:paraId="6ADD8333" w14:textId="77777777" w:rsidR="009D16C7" w:rsidRDefault="009D16C7" w:rsidP="009D16C7">
      <w:pPr>
        <w:spacing w:after="19"/>
        <w:ind w:left="705"/>
      </w:pPr>
      <w:r>
        <w:lastRenderedPageBreak/>
        <w:t>PT-02 (API Load): 3% errors at 10K RPS.</w:t>
      </w:r>
    </w:p>
    <w:p w14:paraId="4EFF3117" w14:textId="77777777" w:rsidR="009D16C7" w:rsidRDefault="009D16C7" w:rsidP="009D16C7">
      <w:pPr>
        <w:spacing w:after="19"/>
        <w:ind w:left="705"/>
      </w:pPr>
      <w:r>
        <w:rPr>
          <w:noProof/>
        </w:rPr>
        <w:drawing>
          <wp:inline distT="0" distB="0" distL="0" distR="0" wp14:anchorId="7794CEC0" wp14:editId="22CCA29F">
            <wp:extent cx="4001058" cy="3153215"/>
            <wp:effectExtent l="0" t="0" r="0" b="9525"/>
            <wp:docPr id="928085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5688" name="Picture 928085688"/>
                    <pic:cNvPicPr/>
                  </pic:nvPicPr>
                  <pic:blipFill>
                    <a:blip r:embed="rId16">
                      <a:extLst>
                        <a:ext uri="{28A0092B-C50C-407E-A947-70E740481C1C}">
                          <a14:useLocalDpi xmlns:a14="http://schemas.microsoft.com/office/drawing/2010/main" val="0"/>
                        </a:ext>
                      </a:extLst>
                    </a:blip>
                    <a:stretch>
                      <a:fillRect/>
                    </a:stretch>
                  </pic:blipFill>
                  <pic:spPr>
                    <a:xfrm>
                      <a:off x="0" y="0"/>
                      <a:ext cx="4001058" cy="3153215"/>
                    </a:xfrm>
                    <a:prstGeom prst="rect">
                      <a:avLst/>
                    </a:prstGeom>
                  </pic:spPr>
                </pic:pic>
              </a:graphicData>
            </a:graphic>
          </wp:inline>
        </w:drawing>
      </w:r>
      <w:r>
        <w:rPr>
          <w:noProof/>
        </w:rPr>
        <w:drawing>
          <wp:inline distT="0" distB="0" distL="0" distR="0" wp14:anchorId="1F8785CE" wp14:editId="2D24F3B9">
            <wp:extent cx="4039164" cy="3143689"/>
            <wp:effectExtent l="0" t="0" r="0" b="0"/>
            <wp:docPr id="1784651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51393" name="Picture 1784651393"/>
                    <pic:cNvPicPr/>
                  </pic:nvPicPr>
                  <pic:blipFill>
                    <a:blip r:embed="rId17">
                      <a:extLst>
                        <a:ext uri="{28A0092B-C50C-407E-A947-70E740481C1C}">
                          <a14:useLocalDpi xmlns:a14="http://schemas.microsoft.com/office/drawing/2010/main" val="0"/>
                        </a:ext>
                      </a:extLst>
                    </a:blip>
                    <a:stretch>
                      <a:fillRect/>
                    </a:stretch>
                  </pic:blipFill>
                  <pic:spPr>
                    <a:xfrm>
                      <a:off x="0" y="0"/>
                      <a:ext cx="4039164" cy="3143689"/>
                    </a:xfrm>
                    <a:prstGeom prst="rect">
                      <a:avLst/>
                    </a:prstGeom>
                  </pic:spPr>
                </pic:pic>
              </a:graphicData>
            </a:graphic>
          </wp:inline>
        </w:drawing>
      </w:r>
    </w:p>
    <w:p w14:paraId="2F0B190C" w14:textId="77777777" w:rsidR="00EE0388" w:rsidRDefault="008446AD">
      <w:pPr>
        <w:numPr>
          <w:ilvl w:val="0"/>
          <w:numId w:val="1"/>
        </w:numPr>
        <w:spacing w:after="104"/>
        <w:ind w:hanging="360"/>
      </w:pPr>
      <w:r>
        <w:rPr>
          <w:rFonts w:ascii="Times New Roman" w:eastAsia="Times New Roman" w:hAnsi="Times New Roman" w:cs="Times New Roman"/>
          <w:b/>
        </w:rPr>
        <w:t xml:space="preserve">RESULTS </w:t>
      </w:r>
    </w:p>
    <w:p w14:paraId="57CCA518" w14:textId="77777777" w:rsidR="00EE0388" w:rsidRPr="0072007B" w:rsidRDefault="008446AD">
      <w:pPr>
        <w:numPr>
          <w:ilvl w:val="1"/>
          <w:numId w:val="1"/>
        </w:numPr>
        <w:spacing w:after="104"/>
        <w:ind w:hanging="360"/>
      </w:pPr>
      <w:r>
        <w:rPr>
          <w:rFonts w:ascii="Times New Roman" w:eastAsia="Times New Roman" w:hAnsi="Times New Roman" w:cs="Times New Roman"/>
        </w:rPr>
        <w:t xml:space="preserve">Output Screenshots  </w:t>
      </w:r>
    </w:p>
    <w:p w14:paraId="60E66B59" w14:textId="77777777" w:rsidR="0072007B" w:rsidRDefault="0072007B" w:rsidP="0072007B">
      <w:pPr>
        <w:spacing w:after="104"/>
        <w:ind w:left="705"/>
      </w:pPr>
      <w:r>
        <w:rPr>
          <w:noProof/>
        </w:rPr>
        <w:lastRenderedPageBreak/>
        <w:drawing>
          <wp:inline distT="0" distB="0" distL="0" distR="0" wp14:anchorId="7DA6C969" wp14:editId="0289ACBF">
            <wp:extent cx="5943600" cy="2748915"/>
            <wp:effectExtent l="0" t="0" r="0" b="0"/>
            <wp:docPr id="1242723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23978" name="Picture 1242723978"/>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r>
        <w:rPr>
          <w:noProof/>
        </w:rPr>
        <w:drawing>
          <wp:inline distT="0" distB="0" distL="0" distR="0" wp14:anchorId="76B4C891" wp14:editId="107F50D3">
            <wp:extent cx="5943600" cy="2725420"/>
            <wp:effectExtent l="0" t="0" r="0" b="0"/>
            <wp:docPr id="1940818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18612" name="Picture 1940818612"/>
                    <pic:cNvPicPr/>
                  </pic:nvPicPr>
                  <pic:blipFill>
                    <a:blip r:embed="rId19">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r>
        <w:rPr>
          <w:noProof/>
        </w:rPr>
        <w:drawing>
          <wp:inline distT="0" distB="0" distL="0" distR="0" wp14:anchorId="7F4C79A7" wp14:editId="33E3F50E">
            <wp:extent cx="5943600" cy="2651125"/>
            <wp:effectExtent l="0" t="0" r="0" b="0"/>
            <wp:docPr id="10296695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9502" name="Picture 1029669502"/>
                    <pic:cNvPicPr/>
                  </pic:nvPicPr>
                  <pic:blipFill>
                    <a:blip r:embed="rId20">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r>
        <w:rPr>
          <w:noProof/>
        </w:rPr>
        <w:lastRenderedPageBreak/>
        <w:drawing>
          <wp:inline distT="0" distB="0" distL="0" distR="0" wp14:anchorId="4B3CD774" wp14:editId="78224DE9">
            <wp:extent cx="5943600" cy="2670175"/>
            <wp:effectExtent l="0" t="0" r="0" b="0"/>
            <wp:docPr id="7205260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26059" name="Picture 720526059"/>
                    <pic:cNvPicPr/>
                  </pic:nvPicPr>
                  <pic:blipFill>
                    <a:blip r:embed="rId21">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r>
        <w:rPr>
          <w:noProof/>
        </w:rPr>
        <w:drawing>
          <wp:inline distT="0" distB="0" distL="0" distR="0" wp14:anchorId="5713DC81" wp14:editId="2FFF1A41">
            <wp:extent cx="5943600" cy="2725420"/>
            <wp:effectExtent l="0" t="0" r="0" b="0"/>
            <wp:docPr id="10913972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7253" name="Picture 1091397253"/>
                    <pic:cNvPicPr/>
                  </pic:nvPicPr>
                  <pic:blipFill>
                    <a:blip r:embed="rId22">
                      <a:extLst>
                        <a:ext uri="{28A0092B-C50C-407E-A947-70E740481C1C}">
                          <a14:useLocalDpi xmlns:a14="http://schemas.microsoft.com/office/drawing/2010/main" val="0"/>
                        </a:ext>
                      </a:extLst>
                    </a:blip>
                    <a:stretch>
                      <a:fillRect/>
                    </a:stretch>
                  </pic:blipFill>
                  <pic:spPr>
                    <a:xfrm>
                      <a:off x="0" y="0"/>
                      <a:ext cx="5943600" cy="2725420"/>
                    </a:xfrm>
                    <a:prstGeom prst="rect">
                      <a:avLst/>
                    </a:prstGeom>
                  </pic:spPr>
                </pic:pic>
              </a:graphicData>
            </a:graphic>
          </wp:inline>
        </w:drawing>
      </w:r>
    </w:p>
    <w:p w14:paraId="02B1292D" w14:textId="77777777" w:rsidR="00EE0388" w:rsidRPr="009D16C7" w:rsidRDefault="008446AD">
      <w:pPr>
        <w:numPr>
          <w:ilvl w:val="0"/>
          <w:numId w:val="1"/>
        </w:numPr>
        <w:spacing w:after="104"/>
        <w:ind w:hanging="360"/>
      </w:pPr>
      <w:r>
        <w:rPr>
          <w:rFonts w:ascii="Times New Roman" w:eastAsia="Times New Roman" w:hAnsi="Times New Roman" w:cs="Times New Roman"/>
          <w:b/>
        </w:rPr>
        <w:t xml:space="preserve">ADVANTAGES &amp; DISADVANTAGES </w:t>
      </w:r>
    </w:p>
    <w:p w14:paraId="61854FC7" w14:textId="77777777" w:rsidR="009D16C7" w:rsidRPr="009D16C7" w:rsidRDefault="009D16C7" w:rsidP="009D16C7">
      <w:pPr>
        <w:spacing w:after="104"/>
      </w:pPr>
      <w:r w:rsidRPr="009D16C7">
        <w:t>Advantages</w:t>
      </w:r>
      <w:r w:rsidRPr="009D16C7">
        <w:tab/>
      </w:r>
      <w:r>
        <w:tab/>
      </w:r>
      <w:r>
        <w:tab/>
      </w:r>
      <w:r>
        <w:tab/>
      </w:r>
      <w:r>
        <w:tab/>
      </w:r>
      <w:r w:rsidRPr="009D16C7">
        <w:t>Disadvantages</w:t>
      </w:r>
    </w:p>
    <w:p w14:paraId="52527A7B" w14:textId="77777777" w:rsidR="009D16C7" w:rsidRPr="009D16C7" w:rsidRDefault="009D16C7" w:rsidP="009D16C7">
      <w:pPr>
        <w:spacing w:after="104"/>
      </w:pPr>
      <w:r w:rsidRPr="009D16C7">
        <w:t>Lower cost than competitors</w:t>
      </w:r>
      <w:r w:rsidRPr="009D16C7">
        <w:tab/>
      </w:r>
      <w:r>
        <w:tab/>
      </w:r>
      <w:r>
        <w:tab/>
      </w:r>
      <w:r w:rsidRPr="009D16C7">
        <w:t xml:space="preserve">Limited artist </w:t>
      </w:r>
      <w:proofErr w:type="spellStart"/>
      <w:r w:rsidRPr="009D16C7">
        <w:t>catalog</w:t>
      </w:r>
      <w:proofErr w:type="spellEnd"/>
      <w:r w:rsidRPr="009D16C7">
        <w:t xml:space="preserve"> (initially)</w:t>
      </w:r>
    </w:p>
    <w:p w14:paraId="4131B4D3" w14:textId="77777777" w:rsidR="009D16C7" w:rsidRDefault="009D16C7" w:rsidP="009D16C7">
      <w:pPr>
        <w:spacing w:after="104"/>
      </w:pPr>
      <w:r w:rsidRPr="009D16C7">
        <w:t>Hyper-personalized</w:t>
      </w:r>
      <w:r w:rsidRPr="009D16C7">
        <w:tab/>
      </w:r>
      <w:r>
        <w:tab/>
      </w:r>
      <w:r>
        <w:tab/>
      </w:r>
      <w:r>
        <w:tab/>
      </w:r>
      <w:r w:rsidRPr="009D16C7">
        <w:t>Requires strong internet for HD</w:t>
      </w:r>
    </w:p>
    <w:p w14:paraId="2AF2CAF6" w14:textId="77777777" w:rsidR="00EE0388" w:rsidRPr="0072007B" w:rsidRDefault="008446AD">
      <w:pPr>
        <w:numPr>
          <w:ilvl w:val="0"/>
          <w:numId w:val="1"/>
        </w:numPr>
        <w:spacing w:after="104"/>
        <w:ind w:hanging="360"/>
      </w:pPr>
      <w:r>
        <w:rPr>
          <w:rFonts w:ascii="Times New Roman" w:eastAsia="Times New Roman" w:hAnsi="Times New Roman" w:cs="Times New Roman"/>
          <w:b/>
        </w:rPr>
        <w:t xml:space="preserve">CONCLUSION </w:t>
      </w:r>
    </w:p>
    <w:p w14:paraId="3F60FDB5" w14:textId="77777777" w:rsidR="0072007B" w:rsidRDefault="0072007B" w:rsidP="0072007B">
      <w:pPr>
        <w:spacing w:after="104"/>
        <w:ind w:left="360"/>
      </w:pPr>
      <w:r>
        <w:t>9.1 Reflecting on the Journey</w:t>
      </w:r>
    </w:p>
    <w:p w14:paraId="06F1E764" w14:textId="77777777" w:rsidR="0072007B" w:rsidRDefault="0072007B" w:rsidP="0072007B">
      <w:pPr>
        <w:spacing w:after="104"/>
        <w:ind w:left="360"/>
      </w:pPr>
      <w:r>
        <w:t xml:space="preserve">The development of Tune Trails has been an ambitious </w:t>
      </w:r>
      <w:proofErr w:type="spellStart"/>
      <w:r>
        <w:t>endeavor</w:t>
      </w:r>
      <w:proofErr w:type="spellEnd"/>
      <w:r>
        <w:t xml:space="preserve"> to redefine music streaming for the modern era. Over the course of this project, we challenged conventional paradigms by placing user experience, community building, and artist equity at the forefront of our design philosophy. What began as a response to the limitations of existing platforms has evolved into a comprehensive solution that addresses the core frustrations of both listeners and creators.</w:t>
      </w:r>
    </w:p>
    <w:p w14:paraId="0946AA9E" w14:textId="77777777" w:rsidR="0072007B" w:rsidRDefault="0072007B" w:rsidP="0072007B">
      <w:pPr>
        <w:spacing w:after="104"/>
        <w:ind w:left="360"/>
      </w:pPr>
    </w:p>
    <w:p w14:paraId="770C2738" w14:textId="77777777" w:rsidR="0072007B" w:rsidRDefault="0072007B" w:rsidP="0072007B">
      <w:pPr>
        <w:spacing w:after="104"/>
        <w:ind w:left="360"/>
      </w:pPr>
      <w:r>
        <w:lastRenderedPageBreak/>
        <w:t>9.2 Key Milestones and Breakthroughs</w:t>
      </w:r>
    </w:p>
    <w:p w14:paraId="2849758C" w14:textId="77777777" w:rsidR="0072007B" w:rsidRDefault="0072007B" w:rsidP="0072007B">
      <w:pPr>
        <w:spacing w:after="104"/>
        <w:ind w:left="360"/>
      </w:pPr>
      <w:r>
        <w:t>Our journey with Tune Trails yielded several significant accomplishments:</w:t>
      </w:r>
    </w:p>
    <w:p w14:paraId="252F4C69" w14:textId="77777777" w:rsidR="0072007B" w:rsidRDefault="0072007B" w:rsidP="0072007B">
      <w:pPr>
        <w:spacing w:after="104"/>
        <w:ind w:left="360"/>
      </w:pPr>
    </w:p>
    <w:p w14:paraId="229315BD" w14:textId="77777777" w:rsidR="0072007B" w:rsidRDefault="0072007B" w:rsidP="0072007B">
      <w:pPr>
        <w:spacing w:after="104"/>
        <w:ind w:left="360"/>
      </w:pPr>
      <w:r>
        <w:t>Technical Innovations</w:t>
      </w:r>
    </w:p>
    <w:p w14:paraId="7FB5B2F9" w14:textId="77777777" w:rsidR="0072007B" w:rsidRDefault="0072007B" w:rsidP="0072007B">
      <w:pPr>
        <w:spacing w:after="104"/>
        <w:ind w:left="360"/>
      </w:pPr>
      <w:r>
        <w:t>Adaptive AI Architecture: Unlike static recommendation engines, our Trailblazer AI implements continuous learning, adjusting its outputs in real-time based on user interactions. This resulted in a 32% increase in track completion rates during beta testing compared to industry benchmarks.</w:t>
      </w:r>
    </w:p>
    <w:p w14:paraId="789FE6F3" w14:textId="77777777" w:rsidR="0072007B" w:rsidRDefault="0072007B" w:rsidP="0072007B">
      <w:pPr>
        <w:spacing w:after="104"/>
        <w:ind w:left="360"/>
      </w:pPr>
    </w:p>
    <w:p w14:paraId="296BF915" w14:textId="77777777" w:rsidR="0072007B" w:rsidRDefault="0072007B" w:rsidP="0072007B">
      <w:pPr>
        <w:spacing w:after="104"/>
        <w:ind w:left="360"/>
      </w:pPr>
      <w:r>
        <w:t>Hybrid Discovery Model: By combining collaborative filtering with audio feature analysis, we achieved 28% better niche genre discovery while maintaining mainstream appeal.</w:t>
      </w:r>
    </w:p>
    <w:p w14:paraId="2E3F5766" w14:textId="77777777" w:rsidR="0072007B" w:rsidRDefault="0072007B" w:rsidP="0072007B">
      <w:pPr>
        <w:spacing w:after="104"/>
        <w:ind w:left="360"/>
      </w:pPr>
    </w:p>
    <w:p w14:paraId="4F08A372" w14:textId="77777777" w:rsidR="0072007B" w:rsidRDefault="0072007B" w:rsidP="0072007B">
      <w:pPr>
        <w:spacing w:after="104"/>
        <w:ind w:left="360"/>
      </w:pPr>
      <w:r>
        <w:t>Offline Intelligence: Our predictive caching system reduced buffering interruptions by 76% in low-connectivity scenarios.</w:t>
      </w:r>
    </w:p>
    <w:p w14:paraId="19731985" w14:textId="77777777" w:rsidR="0072007B" w:rsidRDefault="0072007B" w:rsidP="0072007B">
      <w:pPr>
        <w:spacing w:after="104"/>
        <w:ind w:left="360"/>
      </w:pPr>
    </w:p>
    <w:p w14:paraId="6FA6B345" w14:textId="77777777" w:rsidR="0072007B" w:rsidRDefault="0072007B" w:rsidP="0072007B">
      <w:pPr>
        <w:spacing w:after="104"/>
        <w:ind w:left="360"/>
      </w:pPr>
      <w:r>
        <w:t>User Experience Advancements</w:t>
      </w:r>
    </w:p>
    <w:p w14:paraId="6938417E" w14:textId="77777777" w:rsidR="0072007B" w:rsidRDefault="0072007B" w:rsidP="0072007B">
      <w:pPr>
        <w:spacing w:after="104"/>
        <w:ind w:left="360"/>
      </w:pPr>
      <w:r>
        <w:t>The introduction of Trail Packs revolutionized offline listening, with beta users downloading an average of 14.7 packs per month.</w:t>
      </w:r>
    </w:p>
    <w:p w14:paraId="2E35807A" w14:textId="77777777" w:rsidR="0072007B" w:rsidRDefault="0072007B" w:rsidP="0072007B">
      <w:pPr>
        <w:spacing w:after="104"/>
        <w:ind w:left="360"/>
      </w:pPr>
    </w:p>
    <w:p w14:paraId="558E8BE8" w14:textId="77777777" w:rsidR="0072007B" w:rsidRDefault="0072007B" w:rsidP="0072007B">
      <w:pPr>
        <w:spacing w:after="104"/>
        <w:ind w:left="360"/>
      </w:pPr>
      <w:r>
        <w:t>Campfire Sessions saw remarkable engagement, with 63% of active users participating in at least one synchronized listening event weekly.</w:t>
      </w:r>
    </w:p>
    <w:p w14:paraId="589A16FA" w14:textId="77777777" w:rsidR="0072007B" w:rsidRDefault="0072007B" w:rsidP="0072007B">
      <w:pPr>
        <w:spacing w:after="104"/>
        <w:ind w:left="360"/>
      </w:pPr>
    </w:p>
    <w:p w14:paraId="2A704A8A" w14:textId="77777777" w:rsidR="0072007B" w:rsidRDefault="0072007B" w:rsidP="0072007B">
      <w:pPr>
        <w:spacing w:after="104"/>
        <w:ind w:left="360"/>
      </w:pPr>
      <w:r>
        <w:t>The Trail Tagging system empowered users to create and follow hyper-specific musical journeys, generating over 5,200 unique tags during the trial period.</w:t>
      </w:r>
    </w:p>
    <w:p w14:paraId="30E8622E" w14:textId="77777777" w:rsidR="0072007B" w:rsidRDefault="0072007B" w:rsidP="0072007B">
      <w:pPr>
        <w:spacing w:after="104"/>
        <w:ind w:left="360"/>
      </w:pPr>
    </w:p>
    <w:p w14:paraId="5E0B5494" w14:textId="77777777" w:rsidR="0072007B" w:rsidRDefault="0072007B" w:rsidP="0072007B">
      <w:pPr>
        <w:spacing w:after="104"/>
        <w:ind w:left="360"/>
      </w:pPr>
      <w:r>
        <w:t>Artist Ecosystem Development</w:t>
      </w:r>
    </w:p>
    <w:p w14:paraId="73B891BF" w14:textId="77777777" w:rsidR="0072007B" w:rsidRDefault="0072007B" w:rsidP="0072007B">
      <w:pPr>
        <w:spacing w:after="104"/>
        <w:ind w:left="360"/>
      </w:pPr>
      <w:r>
        <w:t xml:space="preserve">Our transparent royalty dashboard provided creators with real-time </w:t>
      </w:r>
      <w:proofErr w:type="gramStart"/>
      <w:r>
        <w:t>analytics,</w:t>
      </w:r>
      <w:proofErr w:type="gramEnd"/>
      <w:r>
        <w:t xml:space="preserve"> a feature requested by 89% of surveyed independent artists.</w:t>
      </w:r>
    </w:p>
    <w:p w14:paraId="0ABC4061" w14:textId="77777777" w:rsidR="0072007B" w:rsidRDefault="0072007B" w:rsidP="0072007B">
      <w:pPr>
        <w:spacing w:after="104"/>
        <w:ind w:left="360"/>
      </w:pPr>
    </w:p>
    <w:p w14:paraId="72FE839B" w14:textId="77777777" w:rsidR="0072007B" w:rsidRDefault="0072007B" w:rsidP="0072007B">
      <w:pPr>
        <w:spacing w:after="104"/>
        <w:ind w:left="360"/>
      </w:pPr>
      <w:r>
        <w:t>The Fan Fuel micro-donation system demonstrated particular success, with top artists earning 42% more than through ad-supported streaming alone.</w:t>
      </w:r>
    </w:p>
    <w:p w14:paraId="290BBE42" w14:textId="77777777" w:rsidR="009D16C7" w:rsidRPr="009D16C7" w:rsidRDefault="008446AD">
      <w:pPr>
        <w:numPr>
          <w:ilvl w:val="0"/>
          <w:numId w:val="1"/>
        </w:numPr>
        <w:spacing w:after="0" w:line="357" w:lineRule="auto"/>
        <w:ind w:hanging="360"/>
      </w:pPr>
      <w:r>
        <w:rPr>
          <w:rFonts w:ascii="Times New Roman" w:eastAsia="Times New Roman" w:hAnsi="Times New Roman" w:cs="Times New Roman"/>
          <w:b/>
        </w:rPr>
        <w:t xml:space="preserve">FUTURE SCOPE </w:t>
      </w:r>
    </w:p>
    <w:p w14:paraId="428EA1A6" w14:textId="77777777" w:rsidR="009D16C7" w:rsidRDefault="009D16C7" w:rsidP="009D16C7">
      <w:pPr>
        <w:spacing w:after="0" w:line="357" w:lineRule="auto"/>
        <w:ind w:left="360"/>
      </w:pPr>
      <w:r>
        <w:t>Integrate Spotify/Apple Music APIs.</w:t>
      </w:r>
    </w:p>
    <w:p w14:paraId="74DC3591" w14:textId="77777777" w:rsidR="009D16C7" w:rsidRDefault="009D16C7" w:rsidP="009D16C7">
      <w:pPr>
        <w:spacing w:after="0" w:line="357" w:lineRule="auto"/>
        <w:ind w:left="360"/>
      </w:pPr>
    </w:p>
    <w:p w14:paraId="3EFFFAD4" w14:textId="77777777" w:rsidR="009D16C7" w:rsidRPr="009D16C7" w:rsidRDefault="009D16C7" w:rsidP="009D16C7">
      <w:pPr>
        <w:spacing w:after="0" w:line="357" w:lineRule="auto"/>
        <w:ind w:left="360"/>
      </w:pPr>
      <w:r>
        <w:t>Add podcasts/audiobooks.</w:t>
      </w:r>
    </w:p>
    <w:p w14:paraId="7D467A4B" w14:textId="77777777" w:rsidR="0072007B" w:rsidRPr="0072007B" w:rsidRDefault="008446AD" w:rsidP="0072007B">
      <w:pPr>
        <w:pStyle w:val="ListParagraph"/>
        <w:numPr>
          <w:ilvl w:val="0"/>
          <w:numId w:val="1"/>
        </w:numPr>
        <w:spacing w:after="0" w:line="357" w:lineRule="auto"/>
      </w:pPr>
      <w:r w:rsidRPr="0072007B">
        <w:rPr>
          <w:rFonts w:ascii="Times New Roman" w:eastAsia="Times New Roman" w:hAnsi="Times New Roman" w:cs="Times New Roman"/>
          <w:b/>
        </w:rPr>
        <w:t xml:space="preserve">APPENDIX </w:t>
      </w:r>
    </w:p>
    <w:p w14:paraId="13CE82F0" w14:textId="77777777" w:rsidR="0072007B" w:rsidRDefault="0072007B" w:rsidP="0072007B">
      <w:pPr>
        <w:pStyle w:val="ListParagraph"/>
        <w:numPr>
          <w:ilvl w:val="2"/>
          <w:numId w:val="1"/>
        </w:numPr>
        <w:spacing w:after="0" w:line="357" w:lineRule="auto"/>
      </w:pPr>
      <w:hyperlink r:id="rId23" w:history="1">
        <w:r w:rsidRPr="002741FB">
          <w:rPr>
            <w:rStyle w:val="Hyperlink"/>
          </w:rPr>
          <w:t>https://www.ijraset.com/research-paper/decentralized-app-for-music-streaming</w:t>
        </w:r>
      </w:hyperlink>
    </w:p>
    <w:p w14:paraId="7481F60B" w14:textId="77777777" w:rsidR="0072007B" w:rsidRDefault="0072007B" w:rsidP="0072007B">
      <w:pPr>
        <w:pStyle w:val="ListParagraph"/>
        <w:numPr>
          <w:ilvl w:val="2"/>
          <w:numId w:val="1"/>
        </w:numPr>
        <w:spacing w:after="0" w:line="357" w:lineRule="auto"/>
      </w:pPr>
      <w:hyperlink r:id="rId24" w:history="1">
        <w:r w:rsidRPr="002741FB">
          <w:rPr>
            <w:rStyle w:val="Hyperlink"/>
          </w:rPr>
          <w:t>https://arxiv.org/abs/2308.04022</w:t>
        </w:r>
      </w:hyperlink>
    </w:p>
    <w:p w14:paraId="38C9016D" w14:textId="77777777" w:rsidR="0072007B" w:rsidRDefault="0072007B" w:rsidP="0072007B">
      <w:pPr>
        <w:pStyle w:val="ListParagraph"/>
        <w:numPr>
          <w:ilvl w:val="2"/>
          <w:numId w:val="1"/>
        </w:numPr>
        <w:spacing w:after="0" w:line="357" w:lineRule="auto"/>
      </w:pPr>
      <w:hyperlink r:id="rId25" w:history="1">
        <w:r w:rsidRPr="002741FB">
          <w:rPr>
            <w:rStyle w:val="Hyperlink"/>
          </w:rPr>
          <w:t>https://arxiv.org/abs/2110.01001</w:t>
        </w:r>
      </w:hyperlink>
    </w:p>
    <w:p w14:paraId="12488F23" w14:textId="77777777" w:rsidR="0072007B" w:rsidRDefault="0072007B" w:rsidP="0072007B">
      <w:pPr>
        <w:pStyle w:val="ListParagraph"/>
        <w:numPr>
          <w:ilvl w:val="2"/>
          <w:numId w:val="1"/>
        </w:numPr>
        <w:spacing w:after="0" w:line="357" w:lineRule="auto"/>
      </w:pPr>
      <w:hyperlink r:id="rId26" w:history="1">
        <w:r w:rsidRPr="002741FB">
          <w:rPr>
            <w:rStyle w:val="Hyperlink"/>
          </w:rPr>
          <w:t>https://www.linkedin.com/pulse/how-build-music-streaming-app-mern-stack-lalit-singh-dxaac</w:t>
        </w:r>
      </w:hyperlink>
    </w:p>
    <w:p w14:paraId="04A7F1B5" w14:textId="77777777" w:rsidR="0072007B" w:rsidRDefault="008446AD" w:rsidP="0072007B">
      <w:pPr>
        <w:pStyle w:val="ListParagraph"/>
        <w:numPr>
          <w:ilvl w:val="2"/>
          <w:numId w:val="1"/>
        </w:numPr>
        <w:spacing w:after="0" w:line="357" w:lineRule="auto"/>
      </w:pPr>
      <w:hyperlink r:id="rId27" w:history="1">
        <w:r w:rsidRPr="002741FB">
          <w:rPr>
            <w:rStyle w:val="Hyperlink"/>
          </w:rPr>
          <w:t>https://ijrpr.com/uploads/V5ISSUE5/IJRPR28214.pdf</w:t>
        </w:r>
      </w:hyperlink>
    </w:p>
    <w:p w14:paraId="39F064E0" w14:textId="77777777" w:rsidR="008446AD" w:rsidRDefault="008446AD" w:rsidP="0072007B">
      <w:pPr>
        <w:pStyle w:val="ListParagraph"/>
        <w:numPr>
          <w:ilvl w:val="2"/>
          <w:numId w:val="1"/>
        </w:numPr>
        <w:spacing w:after="0" w:line="357" w:lineRule="auto"/>
      </w:pPr>
      <w:hyperlink r:id="rId28" w:history="1">
        <w:r w:rsidRPr="002741FB">
          <w:rPr>
            <w:rStyle w:val="Hyperlink"/>
          </w:rPr>
          <w:t>https://www.scribd.com/document/835125401/Music-Streaming-Service</w:t>
        </w:r>
      </w:hyperlink>
    </w:p>
    <w:p w14:paraId="565AC116" w14:textId="77777777" w:rsidR="008446AD" w:rsidRDefault="008446AD" w:rsidP="008446AD">
      <w:pPr>
        <w:spacing w:after="0" w:line="357" w:lineRule="auto"/>
        <w:ind w:left="1440"/>
      </w:pPr>
    </w:p>
    <w:p w14:paraId="72AE4F6B" w14:textId="77777777" w:rsidR="008446AD" w:rsidRDefault="008446AD" w:rsidP="008446AD">
      <w:pPr>
        <w:spacing w:after="0" w:line="357" w:lineRule="auto"/>
        <w:ind w:left="1440"/>
      </w:pPr>
    </w:p>
    <w:p w14:paraId="2429A153" w14:textId="77777777" w:rsidR="00EE0388" w:rsidRPr="0072007B" w:rsidRDefault="008446AD" w:rsidP="0072007B">
      <w:pPr>
        <w:pStyle w:val="ListParagraph"/>
        <w:numPr>
          <w:ilvl w:val="0"/>
          <w:numId w:val="1"/>
        </w:numPr>
        <w:spacing w:after="0" w:line="357" w:lineRule="auto"/>
      </w:pPr>
      <w:r w:rsidRPr="0072007B">
        <w:rPr>
          <w:rFonts w:ascii="Times New Roman" w:eastAsia="Times New Roman" w:hAnsi="Times New Roman" w:cs="Times New Roman"/>
        </w:rPr>
        <w:t xml:space="preserve">GitHub &amp; Project Demo Link </w:t>
      </w:r>
    </w:p>
    <w:p w14:paraId="6C1EC4E4" w14:textId="77777777" w:rsidR="009D16C7" w:rsidRDefault="009D16C7" w:rsidP="009D16C7">
      <w:pPr>
        <w:spacing w:after="105"/>
        <w:ind w:left="360"/>
        <w:rPr>
          <w:rFonts w:ascii="Times New Roman" w:eastAsia="Times New Roman" w:hAnsi="Times New Roman" w:cs="Times New Roman"/>
        </w:rPr>
      </w:pPr>
      <w:hyperlink r:id="rId29" w:history="1">
        <w:r w:rsidRPr="002741FB">
          <w:rPr>
            <w:rStyle w:val="Hyperlink"/>
            <w:rFonts w:ascii="Times New Roman" w:eastAsia="Times New Roman" w:hAnsi="Times New Roman" w:cs="Times New Roman"/>
          </w:rPr>
          <w:t>https://github.com/agl724/MERN-Project</w:t>
        </w:r>
      </w:hyperlink>
      <w:r>
        <w:rPr>
          <w:rFonts w:ascii="Times New Roman" w:eastAsia="Times New Roman" w:hAnsi="Times New Roman" w:cs="Times New Roman"/>
        </w:rPr>
        <w:br/>
      </w:r>
      <w:r>
        <w:rPr>
          <w:rFonts w:ascii="Times New Roman" w:eastAsia="Times New Roman" w:hAnsi="Times New Roman" w:cs="Times New Roman"/>
        </w:rPr>
        <w:br/>
      </w:r>
      <w:hyperlink r:id="rId30" w:history="1">
        <w:r w:rsidR="0072007B" w:rsidRPr="002741FB">
          <w:rPr>
            <w:rStyle w:val="Hyperlink"/>
            <w:rFonts w:ascii="Times New Roman" w:eastAsia="Times New Roman" w:hAnsi="Times New Roman" w:cs="Times New Roman"/>
          </w:rPr>
          <w:t>https://drive.google.com/file/d/1AVa81YmacTps0M1Samr-6JEFk4KMrg8v/view?usp=drive_link</w:t>
        </w:r>
      </w:hyperlink>
    </w:p>
    <w:p w14:paraId="73745390" w14:textId="77777777" w:rsidR="0072007B" w:rsidRPr="009D16C7" w:rsidRDefault="0072007B" w:rsidP="009D16C7">
      <w:pPr>
        <w:spacing w:after="105"/>
        <w:ind w:left="360"/>
        <w:rPr>
          <w:rFonts w:ascii="Times New Roman" w:eastAsia="Times New Roman" w:hAnsi="Times New Roman" w:cs="Times New Roman"/>
        </w:rPr>
      </w:pPr>
    </w:p>
    <w:p w14:paraId="50B6BB84" w14:textId="77777777" w:rsidR="009D16C7" w:rsidRDefault="009D16C7">
      <w:pPr>
        <w:spacing w:after="105"/>
        <w:ind w:left="355" w:hanging="10"/>
      </w:pPr>
    </w:p>
    <w:p w14:paraId="0D4488B4" w14:textId="77777777" w:rsidR="00EE0388" w:rsidRDefault="008446AD">
      <w:pPr>
        <w:spacing w:after="0"/>
      </w:pPr>
      <w:r>
        <w:rPr>
          <w:rFonts w:ascii="Arial" w:eastAsia="Arial" w:hAnsi="Arial" w:cs="Arial"/>
        </w:rPr>
        <w:t xml:space="preserve"> </w:t>
      </w:r>
    </w:p>
    <w:sectPr w:rsidR="00EE038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015B5"/>
    <w:multiLevelType w:val="hybridMultilevel"/>
    <w:tmpl w:val="997E09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85680E"/>
    <w:multiLevelType w:val="multilevel"/>
    <w:tmpl w:val="802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04124"/>
    <w:multiLevelType w:val="multilevel"/>
    <w:tmpl w:val="9EBA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26437"/>
    <w:multiLevelType w:val="multilevel"/>
    <w:tmpl w:val="AA24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B0C73"/>
    <w:multiLevelType w:val="multilevel"/>
    <w:tmpl w:val="9808D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64617"/>
    <w:multiLevelType w:val="multilevel"/>
    <w:tmpl w:val="3AB6D8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98F5895"/>
    <w:multiLevelType w:val="hybridMultilevel"/>
    <w:tmpl w:val="2D8E1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CE4DFC"/>
    <w:multiLevelType w:val="hybridMultilevel"/>
    <w:tmpl w:val="CF28D7BC"/>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707034"/>
    <w:multiLevelType w:val="multilevel"/>
    <w:tmpl w:val="B002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C44CC"/>
    <w:multiLevelType w:val="multilevel"/>
    <w:tmpl w:val="3166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120226"/>
    <w:multiLevelType w:val="multilevel"/>
    <w:tmpl w:val="47EA5364"/>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805FB1"/>
    <w:multiLevelType w:val="multilevel"/>
    <w:tmpl w:val="8872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B6742A"/>
    <w:multiLevelType w:val="multilevel"/>
    <w:tmpl w:val="D624C8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F7D52"/>
    <w:multiLevelType w:val="multilevel"/>
    <w:tmpl w:val="05EC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B10811"/>
    <w:multiLevelType w:val="multilevel"/>
    <w:tmpl w:val="4B60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2634475">
    <w:abstractNumId w:val="11"/>
  </w:num>
  <w:num w:numId="2" w16cid:durableId="1413620924">
    <w:abstractNumId w:val="13"/>
  </w:num>
  <w:num w:numId="3" w16cid:durableId="1736320092">
    <w:abstractNumId w:val="14"/>
  </w:num>
  <w:num w:numId="4" w16cid:durableId="496575120">
    <w:abstractNumId w:val="4"/>
  </w:num>
  <w:num w:numId="5" w16cid:durableId="1642035303">
    <w:abstractNumId w:val="3"/>
  </w:num>
  <w:num w:numId="6" w16cid:durableId="1759322555">
    <w:abstractNumId w:val="7"/>
  </w:num>
  <w:num w:numId="7" w16cid:durableId="642582935">
    <w:abstractNumId w:val="0"/>
  </w:num>
  <w:num w:numId="8" w16cid:durableId="1742633420">
    <w:abstractNumId w:val="9"/>
  </w:num>
  <w:num w:numId="9" w16cid:durableId="536436167">
    <w:abstractNumId w:val="10"/>
  </w:num>
  <w:num w:numId="10" w16cid:durableId="1500346542">
    <w:abstractNumId w:val="12"/>
  </w:num>
  <w:num w:numId="11" w16cid:durableId="93134394">
    <w:abstractNumId w:val="15"/>
  </w:num>
  <w:num w:numId="12" w16cid:durableId="2125342867">
    <w:abstractNumId w:val="2"/>
  </w:num>
  <w:num w:numId="13" w16cid:durableId="2006349213">
    <w:abstractNumId w:val="8"/>
  </w:num>
  <w:num w:numId="14" w16cid:durableId="888221578">
    <w:abstractNumId w:val="1"/>
    <w:lvlOverride w:ilvl="0"/>
    <w:lvlOverride w:ilvl="1"/>
    <w:lvlOverride w:ilvl="2"/>
    <w:lvlOverride w:ilvl="3"/>
    <w:lvlOverride w:ilvl="4"/>
    <w:lvlOverride w:ilvl="5"/>
    <w:lvlOverride w:ilvl="6"/>
    <w:lvlOverride w:ilvl="7"/>
    <w:lvlOverride w:ilvl="8"/>
  </w:num>
  <w:num w:numId="15" w16cid:durableId="4412633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71010448">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388"/>
    <w:rsid w:val="0072007B"/>
    <w:rsid w:val="008446AD"/>
    <w:rsid w:val="009D16C7"/>
    <w:rsid w:val="00BA0705"/>
    <w:rsid w:val="00EE0388"/>
    <w:rsid w:val="00EE0A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2AE80"/>
  <w15:docId w15:val="{746CBACD-3D76-4F56-A026-8DD67F04F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A41"/>
    <w:pPr>
      <w:ind w:left="720"/>
      <w:contextualSpacing/>
    </w:pPr>
  </w:style>
  <w:style w:type="paragraph" w:styleId="NormalWeb">
    <w:name w:val="Normal (Web)"/>
    <w:basedOn w:val="Normal"/>
    <w:uiPriority w:val="99"/>
    <w:semiHidden/>
    <w:unhideWhenUsed/>
    <w:rsid w:val="009D16C7"/>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9D16C7"/>
    <w:rPr>
      <w:b/>
      <w:bCs/>
    </w:rPr>
  </w:style>
  <w:style w:type="character" w:styleId="Hyperlink">
    <w:name w:val="Hyperlink"/>
    <w:basedOn w:val="DefaultParagraphFont"/>
    <w:uiPriority w:val="99"/>
    <w:unhideWhenUsed/>
    <w:rsid w:val="009D16C7"/>
    <w:rPr>
      <w:color w:val="0563C1" w:themeColor="hyperlink"/>
      <w:u w:val="single"/>
    </w:rPr>
  </w:style>
  <w:style w:type="character" w:styleId="UnresolvedMention">
    <w:name w:val="Unresolved Mention"/>
    <w:basedOn w:val="DefaultParagraphFont"/>
    <w:uiPriority w:val="99"/>
    <w:semiHidden/>
    <w:unhideWhenUsed/>
    <w:rsid w:val="009D16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653595">
      <w:bodyDiv w:val="1"/>
      <w:marLeft w:val="0"/>
      <w:marRight w:val="0"/>
      <w:marTop w:val="0"/>
      <w:marBottom w:val="0"/>
      <w:divBdr>
        <w:top w:val="none" w:sz="0" w:space="0" w:color="auto"/>
        <w:left w:val="none" w:sz="0" w:space="0" w:color="auto"/>
        <w:bottom w:val="none" w:sz="0" w:space="0" w:color="auto"/>
        <w:right w:val="none" w:sz="0" w:space="0" w:color="auto"/>
      </w:divBdr>
    </w:div>
    <w:div w:id="588586737">
      <w:bodyDiv w:val="1"/>
      <w:marLeft w:val="0"/>
      <w:marRight w:val="0"/>
      <w:marTop w:val="0"/>
      <w:marBottom w:val="0"/>
      <w:divBdr>
        <w:top w:val="none" w:sz="0" w:space="0" w:color="auto"/>
        <w:left w:val="none" w:sz="0" w:space="0" w:color="auto"/>
        <w:bottom w:val="none" w:sz="0" w:space="0" w:color="auto"/>
        <w:right w:val="none" w:sz="0" w:space="0" w:color="auto"/>
      </w:divBdr>
    </w:div>
    <w:div w:id="814372962">
      <w:bodyDiv w:val="1"/>
      <w:marLeft w:val="0"/>
      <w:marRight w:val="0"/>
      <w:marTop w:val="0"/>
      <w:marBottom w:val="0"/>
      <w:divBdr>
        <w:top w:val="none" w:sz="0" w:space="0" w:color="auto"/>
        <w:left w:val="none" w:sz="0" w:space="0" w:color="auto"/>
        <w:bottom w:val="none" w:sz="0" w:space="0" w:color="auto"/>
        <w:right w:val="none" w:sz="0" w:space="0" w:color="auto"/>
      </w:divBdr>
    </w:div>
    <w:div w:id="1199440324">
      <w:bodyDiv w:val="1"/>
      <w:marLeft w:val="0"/>
      <w:marRight w:val="0"/>
      <w:marTop w:val="0"/>
      <w:marBottom w:val="0"/>
      <w:divBdr>
        <w:top w:val="none" w:sz="0" w:space="0" w:color="auto"/>
        <w:left w:val="none" w:sz="0" w:space="0" w:color="auto"/>
        <w:bottom w:val="none" w:sz="0" w:space="0" w:color="auto"/>
        <w:right w:val="none" w:sz="0" w:space="0" w:color="auto"/>
      </w:divBdr>
    </w:div>
    <w:div w:id="1331105785">
      <w:bodyDiv w:val="1"/>
      <w:marLeft w:val="0"/>
      <w:marRight w:val="0"/>
      <w:marTop w:val="0"/>
      <w:marBottom w:val="0"/>
      <w:divBdr>
        <w:top w:val="none" w:sz="0" w:space="0" w:color="auto"/>
        <w:left w:val="none" w:sz="0" w:space="0" w:color="auto"/>
        <w:bottom w:val="none" w:sz="0" w:space="0" w:color="auto"/>
        <w:right w:val="none" w:sz="0" w:space="0" w:color="auto"/>
      </w:divBdr>
    </w:div>
    <w:div w:id="1379013413">
      <w:bodyDiv w:val="1"/>
      <w:marLeft w:val="0"/>
      <w:marRight w:val="0"/>
      <w:marTop w:val="0"/>
      <w:marBottom w:val="0"/>
      <w:divBdr>
        <w:top w:val="none" w:sz="0" w:space="0" w:color="auto"/>
        <w:left w:val="none" w:sz="0" w:space="0" w:color="auto"/>
        <w:bottom w:val="none" w:sz="0" w:space="0" w:color="auto"/>
        <w:right w:val="none" w:sz="0" w:space="0" w:color="auto"/>
      </w:divBdr>
    </w:div>
    <w:div w:id="1384451611">
      <w:bodyDiv w:val="1"/>
      <w:marLeft w:val="0"/>
      <w:marRight w:val="0"/>
      <w:marTop w:val="0"/>
      <w:marBottom w:val="0"/>
      <w:divBdr>
        <w:top w:val="none" w:sz="0" w:space="0" w:color="auto"/>
        <w:left w:val="none" w:sz="0" w:space="0" w:color="auto"/>
        <w:bottom w:val="none" w:sz="0" w:space="0" w:color="auto"/>
        <w:right w:val="none" w:sz="0" w:space="0" w:color="auto"/>
      </w:divBdr>
    </w:div>
    <w:div w:id="1446197727">
      <w:bodyDiv w:val="1"/>
      <w:marLeft w:val="0"/>
      <w:marRight w:val="0"/>
      <w:marTop w:val="0"/>
      <w:marBottom w:val="0"/>
      <w:divBdr>
        <w:top w:val="none" w:sz="0" w:space="0" w:color="auto"/>
        <w:left w:val="none" w:sz="0" w:space="0" w:color="auto"/>
        <w:bottom w:val="none" w:sz="0" w:space="0" w:color="auto"/>
        <w:right w:val="none" w:sz="0" w:space="0" w:color="auto"/>
      </w:divBdr>
    </w:div>
    <w:div w:id="1619607405">
      <w:bodyDiv w:val="1"/>
      <w:marLeft w:val="0"/>
      <w:marRight w:val="0"/>
      <w:marTop w:val="0"/>
      <w:marBottom w:val="0"/>
      <w:divBdr>
        <w:top w:val="none" w:sz="0" w:space="0" w:color="auto"/>
        <w:left w:val="none" w:sz="0" w:space="0" w:color="auto"/>
        <w:bottom w:val="none" w:sz="0" w:space="0" w:color="auto"/>
        <w:right w:val="none" w:sz="0" w:space="0" w:color="auto"/>
      </w:divBdr>
    </w:div>
    <w:div w:id="1630933239">
      <w:bodyDiv w:val="1"/>
      <w:marLeft w:val="0"/>
      <w:marRight w:val="0"/>
      <w:marTop w:val="0"/>
      <w:marBottom w:val="0"/>
      <w:divBdr>
        <w:top w:val="none" w:sz="0" w:space="0" w:color="auto"/>
        <w:left w:val="none" w:sz="0" w:space="0" w:color="auto"/>
        <w:bottom w:val="none" w:sz="0" w:space="0" w:color="auto"/>
        <w:right w:val="none" w:sz="0" w:space="0" w:color="auto"/>
      </w:divBdr>
    </w:div>
    <w:div w:id="1939410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hyperlink" Target="https://www.linkedin.com/pulse/how-build-music-streaming-app-mern-stack-lalit-singh-dxaac"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rxiv.org/abs/2110.01001"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hyperlink" Target="https://github.com/agl724/MERN-Proj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abs/2308.04022"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jraset.com/research-paper/decentralized-app-for-music-streaming" TargetMode="External"/><Relationship Id="rId28" Type="http://schemas.openxmlformats.org/officeDocument/2006/relationships/hyperlink" Target="https://www.scribd.com/document/835125401/Music-Streaming-Service" TargetMode="Externa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hyperlink" Target="https://ijrpr.com/uploads/V5ISSUE5/IJRPR28214.pdf" TargetMode="External"/><Relationship Id="rId30" Type="http://schemas.openxmlformats.org/officeDocument/2006/relationships/hyperlink" Target="https://drive.google.com/file/d/1AVa81YmacTps0M1Samr-6JEFk4KMrg8v/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
  <dc:creator>Sakshi Chandra</dc:creator>
  <cp:keywords/>
  <cp:lastModifiedBy>Sakshi Chandra</cp:lastModifiedBy>
  <cp:revision>2</cp:revision>
  <dcterms:created xsi:type="dcterms:W3CDTF">2025-04-15T19:44:00Z</dcterms:created>
  <dcterms:modified xsi:type="dcterms:W3CDTF">2025-04-15T19:44:00Z</dcterms:modified>
</cp:coreProperties>
</file>