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23"/>
        <w:ind w:hanging="0"/>
        <w:rPr/>
      </w:pPr>
      <w:r>
        <w:rPr/>
      </w:r>
    </w:p>
    <w:p>
      <w:pPr>
        <w:pStyle w:val="Style23"/>
        <w:ind w:hanging="0"/>
        <w:rPr>
          <w:lang w:val="en-US"/>
        </w:rPr>
      </w:pPr>
      <w:r>
        <w:rPr/>
        <w:t>ДОГОВОР №__</w:t>
      </w:r>
      <w:r>
        <w:rPr>
          <w:lang w:val="en-US"/>
        </w:rPr>
        <w:t>/</w:t>
      </w:r>
      <w:r>
        <w:rPr/>
        <w:t>__</w:t>
      </w:r>
      <w:r>
        <w:rPr>
          <w:lang w:val="en-US"/>
        </w:rPr>
        <w:t>/2019</w:t>
      </w:r>
      <w:r>
        <w:rPr/>
        <w:t xml:space="preserve"> </w:t>
      </w:r>
    </w:p>
    <w:p>
      <w:pPr>
        <w:pStyle w:val="Style23"/>
        <w:ind w:hanging="0"/>
        <w:rPr/>
      </w:pPr>
      <w:r>
        <w:rPr/>
        <w:t>Перевозки грузов автомобильным транспортом</w:t>
      </w:r>
    </w:p>
    <w:p>
      <w:pPr>
        <w:pStyle w:val="Normal"/>
        <w:jc w:val="center"/>
        <w:rPr>
          <w:rFonts w:ascii="Courier New" w:hAnsi="Courier New" w:cs="Courier New"/>
          <w:b/>
          <w:b/>
        </w:rPr>
      </w:pPr>
      <w:r>
        <w:rPr>
          <w:rFonts w:cs="Courier New" w:ascii="Courier New" w:hAnsi="Courier New"/>
          <w:b/>
        </w:rPr>
      </w:r>
    </w:p>
    <w:p>
      <w:pPr>
        <w:pStyle w:val="Normal"/>
        <w:rPr>
          <w:rFonts w:ascii="Courier New" w:hAnsi="Courier New" w:cs="Courier New"/>
          <w:b/>
          <w:b/>
        </w:rPr>
      </w:pPr>
      <w:r>
        <w:rPr>
          <w:rFonts w:cs="Courier New" w:ascii="Courier New" w:hAnsi="Courier New"/>
          <w:b/>
        </w:rPr>
        <w:t>«___» ____________ 2020 г.                        г. Новороссийск</w:t>
      </w:r>
    </w:p>
    <w:p>
      <w:pPr>
        <w:pStyle w:val="Normal"/>
        <w:jc w:val="center"/>
        <w:rPr>
          <w:rFonts w:ascii="Courier New" w:hAnsi="Courier New" w:cs="Courier New"/>
          <w:b/>
          <w:b/>
        </w:rPr>
      </w:pPr>
      <w:r>
        <w:rPr>
          <w:rFonts w:cs="Courier New" w:ascii="Courier New" w:hAnsi="Courier New"/>
          <w:b/>
        </w:rPr>
      </w:r>
    </w:p>
    <w:p>
      <w:pPr>
        <w:pStyle w:val="Style33"/>
        <w:jc w:val="both"/>
        <w:rPr/>
      </w:pPr>
      <w:r>
        <w:rPr>
          <w:rFonts w:cs="Courier New" w:ascii="Courier New" w:hAnsi="Courier New"/>
          <w:b/>
          <w:highlight w:val="yellow"/>
        </w:rPr>
        <w:t xml:space="preserve">ООО «______», </w:t>
      </w:r>
      <w:r>
        <w:rPr>
          <w:rFonts w:cs="Courier New" w:ascii="Courier New" w:hAnsi="Courier New"/>
          <w:highlight w:val="yellow"/>
        </w:rPr>
        <w:t xml:space="preserve">именуемое в дальнейшем </w:t>
      </w:r>
      <w:r>
        <w:rPr>
          <w:rFonts w:cs="Courier New" w:ascii="Courier New" w:hAnsi="Courier New"/>
          <w:b/>
          <w:highlight w:val="yellow"/>
        </w:rPr>
        <w:t xml:space="preserve">«Перевозчик», </w:t>
      </w:r>
      <w:r>
        <w:rPr>
          <w:rFonts w:cs="Courier New" w:ascii="Courier New" w:hAnsi="Courier New"/>
          <w:highlight w:val="yellow"/>
        </w:rPr>
        <w:t>в лице Генерального директора , действующего на основании Устава,(или Индивидуальный предприниматель __________________, действующий на основании Свидетельства о государственной регистрации физического лица в качестве индивидуального предпринимателя серия __ №________ от __.__.______г. (ОГРИП____________________)</w:t>
      </w:r>
      <w:r>
        <w:rPr>
          <w:rFonts w:cs="Courier New" w:ascii="Courier New" w:hAnsi="Courier New"/>
        </w:rPr>
        <w:t xml:space="preserve">, и </w:t>
      </w:r>
      <w:r>
        <w:rPr>
          <w:rFonts w:cs="Courier New" w:ascii="Courier New" w:hAnsi="Courier New"/>
          <w:b/>
        </w:rPr>
        <w:t>ООО «РУСКОН»,</w:t>
      </w:r>
      <w:r>
        <w:rPr>
          <w:rFonts w:cs="Courier New" w:ascii="Courier New" w:hAnsi="Courier New"/>
        </w:rPr>
        <w:t xml:space="preserve"> именуемое в дальнейшем </w:t>
      </w:r>
      <w:r>
        <w:rPr>
          <w:rFonts w:cs="Courier New" w:ascii="Courier New" w:hAnsi="Courier New"/>
          <w:b/>
        </w:rPr>
        <w:t>«Заказчик»,</w:t>
      </w:r>
      <w:r>
        <w:rPr>
          <w:rFonts w:cs="Courier New" w:ascii="Courier New" w:hAnsi="Courier New"/>
        </w:rPr>
        <w:t xml:space="preserve"> в лице Генерального директора Колюха Николая Иосифовича, действующего на основании Устава, заключили настоящий договор о нижеследующем:</w:t>
      </w:r>
    </w:p>
    <w:p>
      <w:pPr>
        <w:pStyle w:val="Style28"/>
        <w:ind w:hanging="0"/>
        <w:rPr>
          <w:rFonts w:ascii="Courier New" w:hAnsi="Courier New" w:cs="Courier New"/>
          <w:szCs w:val="24"/>
        </w:rPr>
      </w:pPr>
      <w:r>
        <w:rPr>
          <w:rFonts w:cs="Courier New" w:ascii="Courier New" w:hAnsi="Courier New"/>
          <w:szCs w:val="24"/>
        </w:rPr>
      </w:r>
    </w:p>
    <w:p>
      <w:pPr>
        <w:pStyle w:val="Style28"/>
        <w:numPr>
          <w:ilvl w:val="0"/>
          <w:numId w:val="11"/>
        </w:numPr>
        <w:tabs>
          <w:tab w:val="clear" w:pos="708"/>
        </w:tabs>
        <w:ind w:left="0" w:hanging="0"/>
        <w:jc w:val="center"/>
        <w:rPr>
          <w:rFonts w:ascii="Courier New" w:hAnsi="Courier New" w:cs="Courier New"/>
          <w:b/>
          <w:b/>
          <w:szCs w:val="24"/>
        </w:rPr>
      </w:pPr>
      <w:r>
        <w:rPr>
          <w:rFonts w:cs="Courier New" w:ascii="Courier New" w:hAnsi="Courier New"/>
          <w:b/>
          <w:szCs w:val="24"/>
        </w:rPr>
        <w:t>Предмет договора.</w:t>
      </w:r>
    </w:p>
    <w:p>
      <w:pPr>
        <w:pStyle w:val="Style28"/>
        <w:numPr>
          <w:ilvl w:val="1"/>
          <w:numId w:val="11"/>
        </w:numPr>
        <w:ind w:left="0" w:hanging="0"/>
        <w:rPr>
          <w:rFonts w:ascii="Courier New" w:hAnsi="Courier New" w:cs="Courier New"/>
          <w:szCs w:val="24"/>
        </w:rPr>
      </w:pPr>
      <w:r>
        <w:rPr>
          <w:rFonts w:cs="Courier New" w:ascii="Courier New" w:hAnsi="Courier New"/>
          <w:szCs w:val="24"/>
        </w:rPr>
        <w:t>Предметом настоящего договора является доставка грузов на основании Заявки Заказчика, с приемом груза от Отправителя, выдачей его Получателю и при необходимости возвратом контейнера согласно инструкции Заказчика.</w:t>
      </w:r>
    </w:p>
    <w:p>
      <w:pPr>
        <w:pStyle w:val="Style28"/>
        <w:numPr>
          <w:ilvl w:val="1"/>
          <w:numId w:val="11"/>
        </w:numPr>
        <w:ind w:left="0" w:hanging="0"/>
        <w:rPr>
          <w:rFonts w:ascii="Courier New" w:hAnsi="Courier New" w:cs="Courier New"/>
          <w:szCs w:val="24"/>
        </w:rPr>
      </w:pPr>
      <w:r>
        <w:rPr>
          <w:rFonts w:cs="Courier New" w:ascii="Courier New" w:hAnsi="Courier New"/>
          <w:szCs w:val="24"/>
        </w:rPr>
        <w:t>Перевозчик обязуется принимать к перевозке груз, а Заказчик предоставлять к перевозке груз на основании Заявок.</w:t>
      </w:r>
    </w:p>
    <w:p>
      <w:pPr>
        <w:pStyle w:val="Style28"/>
        <w:numPr>
          <w:ilvl w:val="1"/>
          <w:numId w:val="11"/>
        </w:numPr>
        <w:ind w:left="0" w:hanging="0"/>
        <w:rPr>
          <w:rFonts w:ascii="Courier New" w:hAnsi="Courier New" w:cs="Courier New"/>
          <w:szCs w:val="24"/>
        </w:rPr>
      </w:pPr>
      <w:r>
        <w:rPr>
          <w:rFonts w:cs="Courier New" w:ascii="Courier New" w:hAnsi="Courier New"/>
          <w:szCs w:val="24"/>
        </w:rPr>
        <w:t>Для обеспечения объема перевозок в интересах Заказчика Перевозчик выделяет необходимое количество автотранспорта, а Заказчик оплачивает его услуги согласно данного договора.</w:t>
      </w:r>
    </w:p>
    <w:p>
      <w:pPr>
        <w:pStyle w:val="Style28"/>
        <w:numPr>
          <w:ilvl w:val="1"/>
          <w:numId w:val="11"/>
        </w:numPr>
        <w:ind w:left="0" w:hanging="0"/>
        <w:rPr>
          <w:rFonts w:ascii="Courier New" w:hAnsi="Courier New" w:cs="Courier New"/>
          <w:szCs w:val="24"/>
        </w:rPr>
      </w:pPr>
      <w:r>
        <w:rPr>
          <w:rFonts w:cs="Courier New" w:ascii="Courier New" w:hAnsi="Courier New"/>
          <w:szCs w:val="24"/>
        </w:rPr>
        <w:t>Перевозчик оказывает услуги по перевозке грузов автомобильным транспортом исключительно транспортом, принадлежащим Перевозчику на праве собственности и/или аренды (лизинга). Привлечение третьих лиц для оказания услуг по настоящему Договору не допускается, а в случае нарушения данного условия Перевозчик уплачивает Заказчику штраф в размере 50 000 рублей за каждый случай привлечения третьего лица к перевозке, при этом Заказчик имеет право отказать Перевозчику в передаче грузов к перевозке с отнесением всех связанных с таким отказом убытков/расходов на Перевозчика.</w:t>
      </w:r>
    </w:p>
    <w:p>
      <w:pPr>
        <w:pStyle w:val="Style28"/>
        <w:ind w:hanging="0"/>
        <w:rPr>
          <w:rFonts w:ascii="Courier New" w:hAnsi="Courier New" w:cs="Courier New"/>
          <w:szCs w:val="24"/>
        </w:rPr>
      </w:pPr>
      <w:r>
        <w:rPr>
          <w:rFonts w:cs="Courier New" w:ascii="Courier New" w:hAnsi="Courier New"/>
          <w:szCs w:val="24"/>
        </w:rPr>
      </w:r>
    </w:p>
    <w:p>
      <w:pPr>
        <w:pStyle w:val="Style28"/>
        <w:numPr>
          <w:ilvl w:val="0"/>
          <w:numId w:val="11"/>
        </w:numPr>
        <w:ind w:left="0" w:hanging="0"/>
        <w:jc w:val="center"/>
        <w:rPr>
          <w:rFonts w:ascii="Courier New" w:hAnsi="Courier New" w:cs="Courier New"/>
          <w:b/>
          <w:b/>
          <w:szCs w:val="24"/>
        </w:rPr>
      </w:pPr>
      <w:r>
        <w:rPr>
          <w:rFonts w:cs="Courier New" w:ascii="Courier New" w:hAnsi="Courier New"/>
          <w:b/>
          <w:szCs w:val="24"/>
        </w:rPr>
        <w:t>Определения.</w:t>
      </w:r>
    </w:p>
    <w:p>
      <w:pPr>
        <w:pStyle w:val="Style28"/>
        <w:numPr>
          <w:ilvl w:val="1"/>
          <w:numId w:val="11"/>
        </w:numPr>
        <w:ind w:left="0" w:hanging="0"/>
        <w:rPr>
          <w:rFonts w:ascii="Courier New" w:hAnsi="Courier New" w:cs="Courier New"/>
          <w:szCs w:val="24"/>
        </w:rPr>
      </w:pPr>
      <w:r>
        <w:rPr>
          <w:rFonts w:cs="Courier New" w:ascii="Courier New" w:hAnsi="Courier New"/>
          <w:szCs w:val="24"/>
        </w:rPr>
        <w:t>Для целей настоящего договора используются следующие определения:</w:t>
      </w:r>
    </w:p>
    <w:p>
      <w:pPr>
        <w:pStyle w:val="Style28"/>
        <w:ind w:hanging="0"/>
        <w:rPr>
          <w:rFonts w:ascii="Courier New" w:hAnsi="Courier New" w:cs="Courier New"/>
          <w:szCs w:val="24"/>
        </w:rPr>
      </w:pPr>
      <w:r>
        <w:rPr>
          <w:rFonts w:cs="Courier New" w:ascii="Courier New" w:hAnsi="Courier New"/>
          <w:b/>
          <w:szCs w:val="24"/>
        </w:rPr>
        <w:t>Груз</w:t>
      </w:r>
      <w:r>
        <w:rPr>
          <w:rFonts w:cs="Courier New" w:ascii="Courier New" w:hAnsi="Courier New"/>
          <w:szCs w:val="24"/>
        </w:rPr>
        <w:t xml:space="preserve"> – товар, принимаемый Перевозчиком для перевозки и для доставки его Получателю согласно Заявке Заказчика. Груз может быть передан для перевозки как в опломбированном контейнере, так и посредством погрузки груза непосредственно в автотранспорт. Грузом в рамках настоящего Договора может быть и порожний контейнер, с необходимым для нормальной эксплуатации оборудованием, в том числе навесным и дополнительным.</w:t>
      </w:r>
    </w:p>
    <w:p>
      <w:pPr>
        <w:pStyle w:val="Style28"/>
        <w:ind w:hanging="0"/>
        <w:rPr/>
      </w:pPr>
      <w:r>
        <w:rPr>
          <w:rFonts w:cs="Courier New" w:ascii="Courier New" w:hAnsi="Courier New"/>
          <w:b/>
          <w:szCs w:val="24"/>
        </w:rPr>
        <w:t>Контейнеры</w:t>
      </w:r>
      <w:r>
        <w:rPr>
          <w:rFonts w:cs="Courier New" w:ascii="Courier New" w:hAnsi="Courier New"/>
          <w:szCs w:val="24"/>
        </w:rPr>
        <w:t xml:space="preserve"> – принимаемые к перевозке контейнеры стандарта </w:t>
      </w:r>
      <w:r>
        <w:rPr>
          <w:rFonts w:cs="Courier New" w:ascii="Courier New" w:hAnsi="Courier New"/>
          <w:szCs w:val="24"/>
          <w:lang w:val="en-US"/>
        </w:rPr>
        <w:t>ISO</w:t>
      </w:r>
      <w:r>
        <w:rPr>
          <w:rFonts w:cs="Courier New" w:ascii="Courier New" w:hAnsi="Courier New"/>
          <w:szCs w:val="24"/>
        </w:rPr>
        <w:t xml:space="preserve"> любых типов и размеров (как правило, 20 – и 40 – футовые сухогрузные и рефрижераторные контейнеры), как порожние, так и с грузом.</w:t>
      </w:r>
    </w:p>
    <w:p>
      <w:pPr>
        <w:pStyle w:val="Style28"/>
        <w:ind w:hanging="0"/>
        <w:rPr/>
      </w:pPr>
      <w:r>
        <w:rPr>
          <w:rFonts w:cs="Courier New" w:ascii="Courier New" w:hAnsi="Courier New"/>
          <w:b/>
          <w:szCs w:val="24"/>
        </w:rPr>
        <w:t>Автотранспорт</w:t>
      </w:r>
      <w:r>
        <w:rPr>
          <w:rFonts w:cs="Courier New" w:ascii="Courier New" w:hAnsi="Courier New"/>
          <w:szCs w:val="24"/>
        </w:rPr>
        <w:t xml:space="preserve"> – полностью исправное транспортное средство, застрахованное в соответствии с требованиями действующего законодательства – автомобили, прицепы, полуприцепы, снаряженные всем необходимым для выполнения перевозки и укомплектованные квалифицированными лицами, имеющими права на управление, используемые Перевозчиком для исполнения своих обязательств по настоящему Договору и обеспечивающие безопасную, сохранную и своевременную перевозку контейнеров.</w:t>
      </w:r>
    </w:p>
    <w:p>
      <w:pPr>
        <w:pStyle w:val="Normal1"/>
        <w:spacing w:lineRule="auto" w:line="240"/>
        <w:ind w:hanging="0"/>
        <w:jc w:val="both"/>
        <w:rPr>
          <w:rFonts w:ascii="Courier New" w:hAnsi="Courier New" w:cs="Courier New"/>
          <w:sz w:val="24"/>
          <w:szCs w:val="24"/>
        </w:rPr>
      </w:pPr>
      <w:r>
        <w:rPr>
          <w:rFonts w:cs="Courier New" w:ascii="Courier New" w:hAnsi="Courier New"/>
          <w:b/>
          <w:sz w:val="24"/>
          <w:szCs w:val="24"/>
        </w:rPr>
        <w:t>Заявка</w:t>
      </w:r>
      <w:r>
        <w:rPr>
          <w:rFonts w:cs="Courier New" w:ascii="Courier New" w:hAnsi="Courier New"/>
          <w:sz w:val="24"/>
          <w:szCs w:val="24"/>
        </w:rPr>
        <w:t xml:space="preserve"> – электронное, факсимильное, письменное указание Заказчика Перевозчику на осуществление перевозки грузов по указанному Заказчиком маршруту по форме, согласованной Сторонами в Приложении № 1 настоящего Договора. Заявка должна содержать всю необходимую информацию для осуществления перевозки: адрес, телефон, факс, название компании, контактное лицо, номер и вес контейнера, сведения о грузе, срок доставки, дата и время подачи автотранспортного средства, Ф.И.О. и паспортные данные уполномоченного Получателем к получению груза лица, адреса и телефоны места доставки и таможенного органа в месте доставки, ставка за перевозку и т. д. Заявка является неотъемлемой частью настоящего договора. Условия, содержащиеся в заданиях Заказчика, принимаются к исполнению Перевозчиком при наличии в них взаимно согласованных сторонами тарифов, ставок и расценок за выполнение перевозки. Заявка на перевозку грузов должна быть подписана с обоих сторон: Перевозчиком и Заказчиком.</w:t>
      </w:r>
    </w:p>
    <w:p>
      <w:pPr>
        <w:pStyle w:val="Normal1"/>
        <w:spacing w:lineRule="auto" w:line="240"/>
        <w:ind w:hanging="0"/>
        <w:jc w:val="both"/>
        <w:rPr/>
      </w:pPr>
      <w:r>
        <w:rPr>
          <w:rFonts w:cs="Courier New" w:ascii="Courier New" w:hAnsi="Courier New"/>
          <w:b/>
          <w:sz w:val="24"/>
          <w:szCs w:val="24"/>
        </w:rPr>
        <w:t xml:space="preserve">Получатель - </w:t>
      </w:r>
      <w:r>
        <w:rPr>
          <w:rFonts w:cs="Courier New" w:ascii="Courier New" w:hAnsi="Courier New"/>
          <w:sz w:val="24"/>
          <w:szCs w:val="24"/>
        </w:rPr>
        <w:t>юридические или физические лица, осуществляющие получение и выгрузку груза, перевозочных документов после таможенной очистки в месте выгрузки груза, перевозимого без таможенного контроля.</w:t>
      </w:r>
    </w:p>
    <w:p>
      <w:pPr>
        <w:pStyle w:val="Normal1"/>
        <w:spacing w:lineRule="auto" w:line="240"/>
        <w:ind w:hanging="0"/>
        <w:jc w:val="both"/>
        <w:rPr/>
      </w:pPr>
      <w:r>
        <w:rPr>
          <w:rFonts w:cs="Courier New" w:ascii="Courier New" w:hAnsi="Courier New"/>
          <w:b/>
          <w:sz w:val="24"/>
          <w:szCs w:val="24"/>
        </w:rPr>
        <w:t xml:space="preserve">Отправитель – </w:t>
      </w:r>
      <w:r>
        <w:rPr>
          <w:rFonts w:cs="Courier New" w:ascii="Courier New" w:hAnsi="Courier New"/>
          <w:sz w:val="24"/>
          <w:szCs w:val="24"/>
        </w:rPr>
        <w:t>юридические и (или) физические лица, осуществляющие передачу груза и перевозочных документов Перевозчику в месте нахождения таможенного органа отправления груза и (или) СВХ.</w:t>
      </w:r>
    </w:p>
    <w:p>
      <w:pPr>
        <w:pStyle w:val="Normal1"/>
        <w:spacing w:lineRule="auto" w:line="240"/>
        <w:ind w:hanging="0"/>
        <w:jc w:val="both"/>
        <w:rPr/>
      </w:pPr>
      <w:r>
        <w:rPr>
          <w:rFonts w:cs="Courier New" w:ascii="Courier New" w:hAnsi="Courier New"/>
          <w:b/>
          <w:sz w:val="24"/>
          <w:szCs w:val="24"/>
        </w:rPr>
        <w:t xml:space="preserve">Перевозочные документы - </w:t>
      </w:r>
      <w:r>
        <w:rPr>
          <w:rFonts w:cs="Courier New" w:ascii="Courier New" w:hAnsi="Courier New"/>
          <w:sz w:val="24"/>
          <w:szCs w:val="24"/>
        </w:rPr>
        <w:t xml:space="preserve">оригиналы товаротранспортных накладных и (или) </w:t>
      </w:r>
      <w:r>
        <w:rPr>
          <w:rFonts w:cs="Courier New" w:ascii="Courier New" w:hAnsi="Courier New"/>
          <w:sz w:val="24"/>
          <w:szCs w:val="24"/>
          <w:lang w:val="en-US"/>
        </w:rPr>
        <w:t>CMR</w:t>
      </w:r>
      <w:r>
        <w:rPr>
          <w:rFonts w:cs="Courier New" w:ascii="Courier New" w:hAnsi="Courier New"/>
          <w:sz w:val="24"/>
          <w:szCs w:val="24"/>
        </w:rPr>
        <w:t xml:space="preserve"> с оригинальными отметками отправителя и (или) получателя, таможенных органов, а также иные документы, фиксирующие процесс перевозки груза. В случае происшествия с грузом или наступления страхового случая к перевозочным документам относятся все документы, имеющие для этого значение, в том числе объяснения водителя, акты и заключения независимых экспертов об оценке ущерба или убытков, акты государственных органов и учреждений.</w:t>
      </w:r>
    </w:p>
    <w:p>
      <w:pPr>
        <w:pStyle w:val="Normal1"/>
        <w:spacing w:lineRule="auto" w:line="240"/>
        <w:ind w:hanging="0"/>
        <w:jc w:val="both"/>
        <w:rPr/>
      </w:pPr>
      <w:r>
        <w:rPr>
          <w:rFonts w:cs="Courier New" w:ascii="Courier New" w:hAnsi="Courier New"/>
          <w:b/>
          <w:bCs/>
          <w:sz w:val="24"/>
          <w:szCs w:val="24"/>
        </w:rPr>
        <w:t>Транзитная декларация</w:t>
      </w:r>
      <w:r>
        <w:rPr>
          <w:rFonts w:cs="Courier New" w:ascii="Courier New" w:hAnsi="Courier New"/>
          <w:sz w:val="24"/>
          <w:szCs w:val="24"/>
        </w:rPr>
        <w:t xml:space="preserve"> – документ, необходимый для таможенных целей и для таможенного контроля</w:t>
      </w:r>
    </w:p>
    <w:p>
      <w:pPr>
        <w:pStyle w:val="Normal1"/>
        <w:spacing w:lineRule="auto" w:line="240"/>
        <w:ind w:hanging="0"/>
        <w:jc w:val="both"/>
        <w:rPr>
          <w:rFonts w:ascii="Courier New" w:hAnsi="Courier New" w:cs="Courier New"/>
          <w:b/>
          <w:b/>
          <w:sz w:val="24"/>
          <w:szCs w:val="24"/>
        </w:rPr>
      </w:pPr>
      <w:r>
        <w:rPr>
          <w:rFonts w:cs="Courier New" w:ascii="Courier New" w:hAnsi="Courier New"/>
          <w:b/>
          <w:sz w:val="24"/>
          <w:szCs w:val="24"/>
        </w:rPr>
        <w:t>Транзитное время:</w:t>
      </w:r>
    </w:p>
    <w:p>
      <w:pPr>
        <w:pStyle w:val="Normal1"/>
        <w:numPr>
          <w:ilvl w:val="0"/>
          <w:numId w:val="10"/>
        </w:numPr>
        <w:spacing w:lineRule="auto" w:line="240"/>
        <w:ind w:left="0" w:hanging="0"/>
        <w:jc w:val="both"/>
        <w:rPr>
          <w:rFonts w:ascii="Courier New" w:hAnsi="Courier New" w:cs="Courier New"/>
          <w:sz w:val="24"/>
          <w:szCs w:val="24"/>
        </w:rPr>
      </w:pPr>
      <w:r>
        <w:rPr>
          <w:rFonts w:cs="Courier New" w:ascii="Courier New" w:hAnsi="Courier New"/>
          <w:sz w:val="24"/>
          <w:szCs w:val="24"/>
        </w:rPr>
        <w:t>для грузов, перевозимых без таможенного контроля, - это время перевозки от момента получения Перевозчиком груза и необходимого комплекта перевозочных документов на груз до момента передачи водителем этих документов и груза Получателю в месте выгрузки груза. При этом дата и время доставки груза должны быть отмечены Получателем груза в перевозочных документах.</w:t>
      </w:r>
    </w:p>
    <w:p>
      <w:pPr>
        <w:pStyle w:val="Normal1"/>
        <w:numPr>
          <w:ilvl w:val="0"/>
          <w:numId w:val="10"/>
        </w:numPr>
        <w:spacing w:lineRule="auto" w:line="240"/>
        <w:ind w:left="0" w:hanging="0"/>
        <w:jc w:val="both"/>
        <w:rPr>
          <w:rFonts w:ascii="Courier New" w:hAnsi="Courier New" w:cs="Courier New"/>
          <w:sz w:val="24"/>
          <w:szCs w:val="24"/>
        </w:rPr>
      </w:pPr>
      <w:r>
        <w:rPr>
          <w:rFonts w:cs="Courier New" w:ascii="Courier New" w:hAnsi="Courier New"/>
          <w:sz w:val="24"/>
          <w:szCs w:val="24"/>
        </w:rPr>
        <w:t>Для грузов, перевозимых под таможенным контролем, – это время перевозки груза от момента получения Перевозчиком груза и перевозочных документов от таможенного органа отправления и (или) из СВХ и до момента передачи водителем этих документов и груза Получателю после таможенной очистки (представление груза таможенному органу в месте доставки груза и(или) помещения груза на СВХ и т. д.) в месте выгрузки. При этом время и дата доставки груза должны быть отмечены в перевозочных документах таможенным органом и работником СВХ, а дата выгрузки - Получателем.</w:t>
      </w:r>
    </w:p>
    <w:p>
      <w:pPr>
        <w:pStyle w:val="Normal1"/>
        <w:spacing w:lineRule="auto" w:line="240"/>
        <w:ind w:hanging="0"/>
        <w:jc w:val="both"/>
        <w:rPr/>
      </w:pPr>
      <w:r>
        <w:rPr>
          <w:rFonts w:cs="Courier New" w:ascii="Courier New" w:hAnsi="Courier New"/>
          <w:b/>
          <w:sz w:val="24"/>
          <w:szCs w:val="24"/>
        </w:rPr>
        <w:t>Условия перевозки рефрижераторного контейнера</w:t>
      </w:r>
      <w:r>
        <w:rPr>
          <w:rFonts w:cs="Courier New" w:ascii="Courier New" w:hAnsi="Courier New"/>
          <w:sz w:val="24"/>
          <w:szCs w:val="24"/>
        </w:rPr>
        <w:t xml:space="preserve"> -  при выдаче рефрижераторного контейнера Получателю, Перевозчик и Получатель и (или) Отправитель документально фиксируют температуру в рефрижераторном контейнере на момент выдачи. Перевозчик несет ответственность за сохранность температурного режима перевозки загруженных исправных рефрижераторных контейнеров. При выявлении неисправности рефрижераторной установки или навесного холодильного оборудования Перевозчик незамедлительно информирует об этом Заказчика. Навесное холодильное оборудование принимается и сдается Заказчиком с полностью заправленным топливным баком.</w:t>
      </w:r>
    </w:p>
    <w:p>
      <w:pPr>
        <w:pStyle w:val="Normal1"/>
        <w:spacing w:lineRule="auto" w:line="240"/>
        <w:ind w:hanging="0"/>
        <w:jc w:val="both"/>
        <w:rPr/>
      </w:pPr>
      <w:r>
        <w:rPr>
          <w:rFonts w:cs="Courier New" w:ascii="Courier New" w:hAnsi="Courier New"/>
          <w:b/>
          <w:sz w:val="24"/>
          <w:szCs w:val="24"/>
        </w:rPr>
        <w:t>Тяжеловесный груз</w:t>
      </w:r>
      <w:r>
        <w:rPr>
          <w:rFonts w:cs="Courier New" w:ascii="Courier New" w:hAnsi="Courier New"/>
          <w:sz w:val="24"/>
          <w:szCs w:val="24"/>
        </w:rPr>
        <w:t xml:space="preserve"> - груз, вес которого превышает 21 (двадцать одну) тонну, не включая массу контейнера.</w:t>
      </w:r>
    </w:p>
    <w:p>
      <w:pPr>
        <w:pStyle w:val="Normal1"/>
        <w:spacing w:lineRule="auto" w:line="240"/>
        <w:ind w:hanging="0"/>
        <w:jc w:val="both"/>
        <w:rPr/>
      </w:pPr>
      <w:r>
        <w:rPr>
          <w:rFonts w:cs="Courier New" w:ascii="Courier New" w:hAnsi="Courier New"/>
          <w:b/>
          <w:sz w:val="24"/>
          <w:szCs w:val="24"/>
        </w:rPr>
        <w:t>Свободный период</w:t>
      </w:r>
      <w:r>
        <w:rPr>
          <w:rFonts w:cs="Courier New" w:ascii="Courier New" w:hAnsi="Courier New"/>
          <w:sz w:val="24"/>
          <w:szCs w:val="24"/>
        </w:rPr>
        <w:t xml:space="preserve"> -  установленный настоящим договором период времени, необходимый Получателю или Отправителю для погрузки или выгрузки и оформления перевозочных документов, не является простоем автотранспорта.</w:t>
      </w:r>
    </w:p>
    <w:p>
      <w:pPr>
        <w:pStyle w:val="Normal1"/>
        <w:spacing w:lineRule="auto" w:line="240"/>
        <w:ind w:hanging="0"/>
        <w:jc w:val="both"/>
        <w:rPr>
          <w:rFonts w:ascii="Courier New" w:hAnsi="Courier New" w:cs="Courier New"/>
          <w:b/>
          <w:b/>
          <w:sz w:val="24"/>
          <w:szCs w:val="24"/>
        </w:rPr>
      </w:pPr>
      <w:r>
        <w:rPr>
          <w:rFonts w:cs="Courier New" w:ascii="Courier New" w:hAnsi="Courier New"/>
          <w:b/>
          <w:sz w:val="24"/>
          <w:szCs w:val="24"/>
        </w:rPr>
        <w:t xml:space="preserve">Место доставки – </w:t>
      </w:r>
      <w:r>
        <w:rPr>
          <w:rFonts w:cs="Courier New" w:ascii="Courier New" w:hAnsi="Courier New"/>
          <w:bCs/>
          <w:sz w:val="24"/>
          <w:szCs w:val="24"/>
        </w:rPr>
        <w:t>понимается место, указанное Заказчиком в товаротранспортной накладной.</w:t>
      </w:r>
      <w:r>
        <w:rPr>
          <w:rFonts w:cs="Courier New" w:ascii="Courier New" w:hAnsi="Courier New"/>
          <w:b/>
          <w:sz w:val="24"/>
          <w:szCs w:val="24"/>
        </w:rPr>
        <w:t xml:space="preserve"> </w:t>
      </w:r>
      <w:r>
        <w:rPr>
          <w:rFonts w:cs="Courier New" w:ascii="Courier New" w:hAnsi="Courier New"/>
          <w:sz w:val="24"/>
          <w:szCs w:val="24"/>
        </w:rPr>
        <w:t>Доставка товаров в места, не указанные выше, не допускается.</w:t>
      </w:r>
    </w:p>
    <w:p>
      <w:pPr>
        <w:pStyle w:val="Normal1"/>
        <w:spacing w:lineRule="auto" w:line="240"/>
        <w:ind w:hanging="0"/>
        <w:jc w:val="both"/>
        <w:rPr>
          <w:rFonts w:ascii="Courier New" w:hAnsi="Courier New" w:cs="Courier New"/>
          <w:b/>
          <w:b/>
          <w:sz w:val="24"/>
          <w:szCs w:val="24"/>
        </w:rPr>
      </w:pPr>
      <w:r>
        <w:rPr>
          <w:rFonts w:cs="Courier New" w:ascii="Courier New" w:hAnsi="Courier New"/>
          <w:b/>
          <w:sz w:val="24"/>
          <w:szCs w:val="24"/>
        </w:rPr>
      </w:r>
    </w:p>
    <w:p>
      <w:pPr>
        <w:pStyle w:val="Normal1"/>
        <w:numPr>
          <w:ilvl w:val="0"/>
          <w:numId w:val="11"/>
        </w:numPr>
        <w:spacing w:lineRule="auto" w:line="240"/>
        <w:ind w:left="0" w:hanging="0"/>
        <w:jc w:val="center"/>
        <w:rPr>
          <w:rFonts w:ascii="Courier New" w:hAnsi="Courier New" w:cs="Courier New"/>
          <w:b/>
          <w:b/>
          <w:sz w:val="24"/>
          <w:szCs w:val="24"/>
        </w:rPr>
      </w:pPr>
      <w:r>
        <w:rPr>
          <w:rFonts w:cs="Courier New" w:ascii="Courier New" w:hAnsi="Courier New"/>
          <w:b/>
          <w:sz w:val="24"/>
          <w:szCs w:val="24"/>
        </w:rPr>
        <w:t>Обязанности Перевозчика.</w:t>
      </w:r>
    </w:p>
    <w:p>
      <w:pPr>
        <w:pStyle w:val="Normal1"/>
        <w:numPr>
          <w:ilvl w:val="1"/>
          <w:numId w:val="11"/>
        </w:numPr>
        <w:tabs>
          <w:tab w:val="clear" w:pos="708"/>
          <w:tab w:val="left" w:pos="-2694" w:leader="none"/>
        </w:tabs>
        <w:spacing w:lineRule="auto" w:line="240"/>
        <w:ind w:left="0" w:hanging="0"/>
        <w:jc w:val="both"/>
        <w:rPr>
          <w:rFonts w:ascii="Courier New" w:hAnsi="Courier New" w:cs="Courier New"/>
          <w:sz w:val="24"/>
          <w:szCs w:val="24"/>
        </w:rPr>
      </w:pPr>
      <w:r>
        <w:rPr>
          <w:rFonts w:cs="Courier New" w:ascii="Courier New" w:hAnsi="Courier New"/>
          <w:sz w:val="24"/>
          <w:szCs w:val="24"/>
        </w:rPr>
        <w:t>Перевозчик обязан подавать исправные транспортные средства под перевозку контейнеров и грузов. Перевозчик обеспечивает водителей документами, необходимыми для осуществления перевозки по действующему законодательству.</w:t>
      </w:r>
    </w:p>
    <w:p>
      <w:pPr>
        <w:pStyle w:val="Normal1"/>
        <w:numPr>
          <w:ilvl w:val="1"/>
          <w:numId w:val="11"/>
        </w:numPr>
        <w:tabs>
          <w:tab w:val="clear" w:pos="708"/>
          <w:tab w:val="left" w:pos="-2694" w:leader="none"/>
        </w:tabs>
        <w:spacing w:lineRule="auto" w:line="240"/>
        <w:ind w:left="0" w:hanging="0"/>
        <w:jc w:val="both"/>
        <w:rPr>
          <w:rFonts w:ascii="Courier New" w:hAnsi="Courier New" w:cs="Courier New"/>
          <w:sz w:val="24"/>
          <w:szCs w:val="24"/>
        </w:rPr>
      </w:pPr>
      <w:r>
        <w:rPr>
          <w:rFonts w:cs="Courier New" w:ascii="Courier New" w:hAnsi="Courier New"/>
          <w:sz w:val="24"/>
          <w:szCs w:val="24"/>
        </w:rPr>
        <w:t>При перевозке груженых или порожних контейнеров, если в момент передачи контейнеров уполномоченные представители Перевозчика не делают отметки в перевозочных документах о наличии повреждений, дефектов и прочих недостатков контейнера, контейнер считается переданным Перевозчику в целом состоянии. В момент возвращения контейнеров на терминалы, указанные Заказчиком, уполномоченные представители Сторон осуществляют полный осмотр каждого контейнера. Если во время такого осмотра обнаруживаются повреждения, дефекты и прочие недостатки, которые не были упомянуты Перевозчиком в перевозочных документах в момент приема контейнера к перевозке, результаты осмотра фиксируются в Акте, который подписывается сторонами или их уполномоченными представителями. Перевозчик несет ответственность за любые изменения состояния контейнера, любые дополнительные повреждения, дефекты или подобные недостатки, которые не были указаны Перевозчиком в перевозочных документах в момент вручения контейнера Перевозчику Заказчиком. Если на момент возврата контейнеров вышеуказанный осмотр не был произведен и (или) Акт составлен не был, контейнер считается возвращенным в целом состоянии. Перевозчик обязуется возместить Заказчику стоимость ремонта контейнеров и навесного холодильного оборудования, если ремонт был вызван необходимостью устранения зафиксированных в вышеупомянутом Акте повреждений, дефектов и прочих недостатков.</w:t>
      </w:r>
    </w:p>
    <w:p>
      <w:pPr>
        <w:pStyle w:val="Normal1"/>
        <w:tabs>
          <w:tab w:val="clear" w:pos="708"/>
          <w:tab w:val="left" w:pos="-2694" w:leader="none"/>
        </w:tabs>
        <w:spacing w:lineRule="auto" w:line="240"/>
        <w:ind w:hanging="0"/>
        <w:jc w:val="both"/>
        <w:rPr>
          <w:rFonts w:ascii="Courier New" w:hAnsi="Courier New" w:cs="Courier New"/>
          <w:sz w:val="24"/>
          <w:szCs w:val="24"/>
        </w:rPr>
      </w:pPr>
      <w:r>
        <w:rPr>
          <w:rFonts w:cs="Courier New" w:ascii="Courier New" w:hAnsi="Courier New"/>
          <w:sz w:val="24"/>
          <w:szCs w:val="24"/>
        </w:rPr>
        <w:tab/>
        <w:t>При перевозке груза непосредственно в автотранспорте Перевозчик обязан контролировать силами водителя транспортного средства внешнее состояние упаковки, порядок и процесс погрузки (разгрузки), включая поштучный пересчет грузовых мест, если таковой возможен, распределение веса по осям транспортного средства и нести ответственность за соответствие фактического количества грузовых мест количеству, указанному в сопроводительных документах (за исключением случаев невозможности пересчета грузовых мест), а в случае расхождения данных в сопроводительных документах с фактическими или при наличии других недостатков, выявленных при погрузке (нарушена упаковка и т.д.), которые могут привести к нанесению ущерба грузу в процессе транспортировки, не покидая места погрузки, известить об этом Заказчика и произвести необходимые обоснованные отметки во всех экземплярах транспортной накладной. Сдача груза в пункте разгрузки по количеству мест производится в том же порядке, в каком груз был принят в пункте погрузки.</w:t>
      </w:r>
    </w:p>
    <w:p>
      <w:pPr>
        <w:pStyle w:val="Normal1"/>
        <w:numPr>
          <w:ilvl w:val="1"/>
          <w:numId w:val="11"/>
        </w:numPr>
        <w:spacing w:lineRule="auto" w:line="240"/>
        <w:ind w:left="0" w:hanging="0"/>
        <w:jc w:val="both"/>
        <w:rPr>
          <w:rFonts w:ascii="Courier New" w:hAnsi="Courier New" w:cs="Courier New"/>
          <w:sz w:val="24"/>
          <w:szCs w:val="24"/>
        </w:rPr>
      </w:pPr>
      <w:r>
        <w:rPr>
          <w:rFonts w:cs="Courier New" w:ascii="Courier New" w:hAnsi="Courier New"/>
          <w:sz w:val="24"/>
          <w:szCs w:val="24"/>
        </w:rPr>
        <w:t>Перевозчик несет ответственность за сохранность груза, контейнеров и навесного холодильного оборудования и обязуется не передавать их третьим лицам без письменного разрешения Заказчика, а при наличии такого разрешения действовать только в пределах такого письменного разрешения. Перевозка рефрижераторного контейнера производится согласно условиям, указанным в настоящем договоре.</w:t>
      </w:r>
    </w:p>
    <w:p>
      <w:pPr>
        <w:pStyle w:val="Normal1"/>
        <w:numPr>
          <w:ilvl w:val="1"/>
          <w:numId w:val="11"/>
        </w:numPr>
        <w:spacing w:lineRule="auto" w:line="240"/>
        <w:ind w:left="0" w:hanging="0"/>
        <w:jc w:val="both"/>
        <w:rPr>
          <w:rFonts w:ascii="Courier New" w:hAnsi="Courier New" w:cs="Courier New"/>
          <w:sz w:val="24"/>
          <w:szCs w:val="24"/>
        </w:rPr>
      </w:pPr>
      <w:r>
        <w:rPr>
          <w:rFonts w:cs="Courier New" w:ascii="Courier New" w:hAnsi="Courier New"/>
          <w:sz w:val="24"/>
          <w:szCs w:val="24"/>
        </w:rPr>
        <w:t>Перевозчик обязан соблюдать действующее таможенное законодательство при перевозке грузов под таможенным контролем.</w:t>
      </w:r>
    </w:p>
    <w:p>
      <w:pPr>
        <w:pStyle w:val="Normal1"/>
        <w:numPr>
          <w:ilvl w:val="1"/>
          <w:numId w:val="11"/>
        </w:numPr>
        <w:spacing w:lineRule="auto" w:line="240"/>
        <w:ind w:left="0" w:hanging="0"/>
        <w:jc w:val="both"/>
        <w:rPr>
          <w:rFonts w:ascii="Courier New" w:hAnsi="Courier New" w:cs="Courier New"/>
          <w:sz w:val="24"/>
          <w:szCs w:val="24"/>
        </w:rPr>
      </w:pPr>
      <w:r>
        <w:rPr>
          <w:rFonts w:cs="Courier New" w:ascii="Courier New" w:hAnsi="Courier New"/>
          <w:sz w:val="24"/>
          <w:szCs w:val="24"/>
        </w:rPr>
        <w:t>Перевозчик несет ответственность за потерю, повреждение или задержку грузов, контейнеров и навесного холодильного оборудования, перевозочных документов в течение всего периода времени, пока перевозочные документы находятся у Перевозчика, его служащих или агентов. Перевозчик не несет ответственность за потерю, повреждение или задержку грузов, контейнеров и навесного оборудования которые вызваны повреждениями, дефектами или иными недостатками самих контейнеров, навесного холодильного оборудования, зафиксированными в соответствии с п.3.2. настоящего договора. Перевозчик также не несет ответственности, если порча, повреждение, потеря или задержка груза вызваны свойствами груза либо неправильной его погрузкой в контейнер (тяжеловесный, негабаритный груз и т. д.).</w:t>
      </w:r>
    </w:p>
    <w:p>
      <w:pPr>
        <w:pStyle w:val="Normal1"/>
        <w:numPr>
          <w:ilvl w:val="1"/>
          <w:numId w:val="11"/>
        </w:numPr>
        <w:spacing w:lineRule="auto" w:line="240"/>
        <w:ind w:left="0" w:hanging="0"/>
        <w:jc w:val="both"/>
        <w:rPr>
          <w:rFonts w:ascii="Courier New" w:hAnsi="Courier New" w:cs="Courier New"/>
          <w:sz w:val="24"/>
          <w:szCs w:val="24"/>
        </w:rPr>
      </w:pPr>
      <w:r>
        <w:rPr>
          <w:rFonts w:cs="Courier New" w:ascii="Courier New" w:hAnsi="Courier New"/>
          <w:sz w:val="24"/>
          <w:szCs w:val="24"/>
        </w:rPr>
        <w:t>При междугородных перевозках Перевозчик подтверждает принятие Поручения к исполнению не менее чем за 24 часа до подачи автомобиля под погрузку и подает в распоряжение Заказчика исправный подвижной состав, отвечающий необходимым санитарным нормам и требованиям.</w:t>
      </w:r>
    </w:p>
    <w:p>
      <w:pPr>
        <w:pStyle w:val="Normal1"/>
        <w:numPr>
          <w:ilvl w:val="1"/>
          <w:numId w:val="11"/>
        </w:numPr>
        <w:spacing w:lineRule="auto" w:line="240"/>
        <w:ind w:left="0" w:hanging="0"/>
        <w:jc w:val="both"/>
        <w:rPr>
          <w:rFonts w:ascii="Courier New" w:hAnsi="Courier New" w:cs="Courier New"/>
          <w:sz w:val="24"/>
          <w:szCs w:val="24"/>
        </w:rPr>
      </w:pPr>
      <w:r>
        <w:rPr>
          <w:rFonts w:cs="Courier New" w:ascii="Courier New" w:hAnsi="Courier New"/>
          <w:sz w:val="24"/>
          <w:szCs w:val="24"/>
        </w:rPr>
        <w:t>Перевозчик подает автомобили под погрузку (выгрузку) в сроки, оговоренные в поручении, если иное не предусмотрено соглашением сторон при подаче конкретной заявки.</w:t>
      </w:r>
    </w:p>
    <w:p>
      <w:pPr>
        <w:pStyle w:val="Normal1"/>
        <w:numPr>
          <w:ilvl w:val="1"/>
          <w:numId w:val="11"/>
        </w:numPr>
        <w:spacing w:lineRule="auto" w:line="240"/>
        <w:ind w:left="0" w:hanging="0"/>
        <w:jc w:val="both"/>
        <w:rPr>
          <w:rFonts w:ascii="Courier New" w:hAnsi="Courier New" w:cs="Courier New"/>
          <w:sz w:val="24"/>
          <w:szCs w:val="24"/>
        </w:rPr>
      </w:pPr>
      <w:r>
        <w:rPr>
          <w:rFonts w:cs="Courier New" w:ascii="Courier New" w:hAnsi="Courier New"/>
          <w:sz w:val="24"/>
          <w:szCs w:val="24"/>
        </w:rPr>
        <w:t>Перевозчик обязан доставить и сдать груз в месте доставки:</w:t>
      </w:r>
    </w:p>
    <w:p>
      <w:pPr>
        <w:pStyle w:val="Normal1"/>
        <w:numPr>
          <w:ilvl w:val="0"/>
          <w:numId w:val="13"/>
        </w:numPr>
        <w:spacing w:lineRule="auto" w:line="240"/>
        <w:ind w:left="0" w:hanging="0"/>
        <w:jc w:val="both"/>
        <w:rPr>
          <w:rFonts w:ascii="Courier New" w:hAnsi="Courier New" w:cs="Courier New"/>
          <w:sz w:val="24"/>
          <w:szCs w:val="24"/>
        </w:rPr>
      </w:pPr>
      <w:r>
        <w:rPr>
          <w:rFonts w:cs="Courier New" w:ascii="Courier New" w:hAnsi="Courier New"/>
          <w:sz w:val="24"/>
          <w:szCs w:val="24"/>
        </w:rPr>
        <w:t>для грузов, перевозимых под таможенным контролем, в место доставки, указанное таможенным органом в соответствующих перевозочных документах (внутретаможенной декларации, грузотаможенной декларации и т. д.), помещения груза на СВХ, прохождения таможенной очистки, далее в место выгрузки, указанном в Поручении Заказчика, датой доставки груза считается дата отметки Получателя в перевозочных документах, которая может быть проставлена только после отметки таможенного органа и СВХ о доставке груза.</w:t>
      </w:r>
    </w:p>
    <w:p>
      <w:pPr>
        <w:pStyle w:val="Normal1"/>
        <w:numPr>
          <w:ilvl w:val="0"/>
          <w:numId w:val="13"/>
        </w:numPr>
        <w:spacing w:lineRule="auto" w:line="240"/>
        <w:ind w:left="0" w:hanging="0"/>
        <w:jc w:val="both"/>
        <w:rPr>
          <w:rFonts w:ascii="Courier New" w:hAnsi="Courier New" w:cs="Courier New"/>
          <w:sz w:val="24"/>
          <w:szCs w:val="24"/>
        </w:rPr>
      </w:pPr>
      <w:r>
        <w:rPr>
          <w:rFonts w:cs="Courier New" w:ascii="Courier New" w:hAnsi="Courier New"/>
          <w:sz w:val="24"/>
          <w:szCs w:val="24"/>
        </w:rPr>
        <w:t>Для грузов, перевозимых без таможенного контроля, – в месте доставки, указанном в Поручении и перевозочных документах на груз, датой доставки груза считается дата отметки Получателя груза в перевозочных документах. В случае просрочки сдачи груза в место доставки по вине Заказчика, Получателя или Отправителя, Заказчик оплачивает Перевозчику в полном размере все расходы за простой автотранспорта.</w:t>
      </w:r>
    </w:p>
    <w:p>
      <w:pPr>
        <w:pStyle w:val="Normal1"/>
        <w:numPr>
          <w:ilvl w:val="0"/>
          <w:numId w:val="13"/>
        </w:numPr>
        <w:spacing w:lineRule="auto" w:line="240"/>
        <w:ind w:left="0" w:hanging="0"/>
        <w:jc w:val="both"/>
        <w:rPr>
          <w:rFonts w:ascii="Courier New" w:hAnsi="Courier New" w:cs="Courier New"/>
          <w:sz w:val="24"/>
          <w:szCs w:val="24"/>
        </w:rPr>
      </w:pPr>
      <w:r>
        <w:rPr>
          <w:rFonts w:cs="Courier New" w:ascii="Courier New" w:hAnsi="Courier New"/>
          <w:sz w:val="24"/>
          <w:szCs w:val="24"/>
        </w:rPr>
        <w:t>Передача (выгрузка) груза и перевозочных документов Получателю либо иному лицу до представления груза в таможенный орган, помещения груза на СВХ и окончания таможенной очистки не допускается.</w:t>
      </w:r>
    </w:p>
    <w:p>
      <w:pPr>
        <w:pStyle w:val="Normal1"/>
        <w:numPr>
          <w:ilvl w:val="1"/>
          <w:numId w:val="11"/>
        </w:numPr>
        <w:spacing w:lineRule="auto" w:line="240"/>
        <w:ind w:left="0" w:hanging="0"/>
        <w:jc w:val="both"/>
        <w:rPr>
          <w:rFonts w:ascii="Courier New" w:hAnsi="Courier New" w:cs="Courier New"/>
          <w:sz w:val="24"/>
          <w:szCs w:val="24"/>
        </w:rPr>
      </w:pPr>
      <w:r>
        <w:rPr>
          <w:rFonts w:cs="Courier New" w:ascii="Courier New" w:hAnsi="Courier New"/>
          <w:sz w:val="24"/>
          <w:szCs w:val="24"/>
        </w:rPr>
        <w:t>Перевозчик после таможенной очистки обязан выдавать груз Получателю, указанному в Поручении, или конкретному лицу, уполномоченному Получателем, при предъявлении им:</w:t>
      </w:r>
    </w:p>
    <w:p>
      <w:pPr>
        <w:pStyle w:val="Normal1"/>
        <w:numPr>
          <w:ilvl w:val="0"/>
          <w:numId w:val="2"/>
        </w:numPr>
        <w:spacing w:lineRule="auto" w:line="240"/>
        <w:ind w:left="0" w:hanging="0"/>
        <w:jc w:val="both"/>
        <w:rPr>
          <w:rFonts w:ascii="Courier New" w:hAnsi="Courier New" w:cs="Courier New"/>
          <w:sz w:val="24"/>
          <w:szCs w:val="24"/>
        </w:rPr>
      </w:pPr>
      <w:r>
        <w:rPr>
          <w:rFonts w:cs="Courier New" w:ascii="Courier New" w:hAnsi="Courier New"/>
          <w:sz w:val="24"/>
          <w:szCs w:val="24"/>
        </w:rPr>
        <w:t>документа, удостоверяющего личность (паспорт);</w:t>
      </w:r>
    </w:p>
    <w:p>
      <w:pPr>
        <w:pStyle w:val="Normal1"/>
        <w:numPr>
          <w:ilvl w:val="0"/>
          <w:numId w:val="2"/>
        </w:numPr>
        <w:spacing w:lineRule="auto" w:line="240"/>
        <w:ind w:left="0" w:hanging="0"/>
        <w:jc w:val="both"/>
        <w:rPr>
          <w:rFonts w:ascii="Courier New" w:hAnsi="Courier New" w:cs="Courier New"/>
          <w:sz w:val="24"/>
          <w:szCs w:val="24"/>
        </w:rPr>
      </w:pPr>
      <w:r>
        <w:rPr>
          <w:rFonts w:cs="Courier New" w:ascii="Courier New" w:hAnsi="Courier New"/>
          <w:sz w:val="24"/>
          <w:szCs w:val="24"/>
        </w:rPr>
        <w:t>доверенности на получение груза, выданной и заверенной Получателем, указанным в перевозочных документах и ТД, с указанием серии и номера паспорта, Ф.И.О. уполномоченного лица и его подписи.</w:t>
      </w:r>
    </w:p>
    <w:p>
      <w:pPr>
        <w:pStyle w:val="Normal1"/>
        <w:spacing w:lineRule="auto" w:line="240"/>
        <w:ind w:hanging="0"/>
        <w:jc w:val="both"/>
        <w:rPr>
          <w:rFonts w:ascii="Courier New" w:hAnsi="Courier New" w:cs="Courier New"/>
          <w:sz w:val="24"/>
          <w:szCs w:val="24"/>
        </w:rPr>
      </w:pPr>
      <w:r>
        <w:rPr>
          <w:rFonts w:cs="Courier New" w:ascii="Courier New" w:hAnsi="Courier New"/>
          <w:sz w:val="24"/>
          <w:szCs w:val="24"/>
        </w:rPr>
        <w:t>После сдачи груза Получателю необходимо получить в перевозочных документах отметку Получателя о приеме груза и предоставить ее Заказчику.</w:t>
      </w:r>
    </w:p>
    <w:p>
      <w:pPr>
        <w:pStyle w:val="Normal1"/>
        <w:numPr>
          <w:ilvl w:val="1"/>
          <w:numId w:val="11"/>
        </w:numPr>
        <w:spacing w:lineRule="auto" w:line="240"/>
        <w:ind w:left="0" w:hanging="0"/>
        <w:jc w:val="both"/>
        <w:rPr>
          <w:rFonts w:ascii="Courier New" w:hAnsi="Courier New" w:cs="Courier New"/>
          <w:sz w:val="24"/>
          <w:szCs w:val="24"/>
        </w:rPr>
      </w:pPr>
      <w:r>
        <w:rPr>
          <w:rFonts w:cs="Courier New" w:ascii="Courier New" w:hAnsi="Courier New"/>
          <w:sz w:val="24"/>
          <w:szCs w:val="24"/>
        </w:rPr>
        <w:t>Перевозчик обязан выдерживать транзитное время доставки груза, указанное в Поручении. За черту Новороссийска грузы доставляются Перевозчиком в сроки, определенные расчетным путем, исходя из среднесуточного пробега автомобиля в летнее время – 400 км, в зимнее время (с 01 ноября по 31 марта) – 300 км.</w:t>
      </w:r>
    </w:p>
    <w:p>
      <w:pPr>
        <w:pStyle w:val="Normal1"/>
        <w:numPr>
          <w:ilvl w:val="1"/>
          <w:numId w:val="11"/>
        </w:numPr>
        <w:spacing w:lineRule="auto" w:line="240"/>
        <w:ind w:left="0" w:hanging="0"/>
        <w:jc w:val="both"/>
        <w:rPr>
          <w:rFonts w:ascii="Courier New" w:hAnsi="Courier New" w:cs="Courier New"/>
          <w:sz w:val="24"/>
          <w:szCs w:val="24"/>
        </w:rPr>
      </w:pPr>
      <w:r>
        <w:rPr>
          <w:rFonts w:cs="Courier New" w:ascii="Courier New" w:hAnsi="Courier New"/>
          <w:sz w:val="24"/>
          <w:szCs w:val="24"/>
        </w:rPr>
        <w:t>Перевозчик обеспечивает оформление необходимых транспортных документов, включая получение отметки и расписки Получателя или Отправителя о приемке или выдаче груза, а также отметки уполномоченного Заказчиком лица (порт, склад временного хранения, экспедитор) о приемке порожнего контейнера.</w:t>
      </w:r>
    </w:p>
    <w:p>
      <w:pPr>
        <w:pStyle w:val="Normal1"/>
        <w:numPr>
          <w:ilvl w:val="1"/>
          <w:numId w:val="11"/>
        </w:numPr>
        <w:spacing w:lineRule="auto" w:line="240"/>
        <w:ind w:left="0" w:hanging="0"/>
        <w:jc w:val="both"/>
        <w:rPr>
          <w:rFonts w:ascii="Courier New" w:hAnsi="Courier New" w:cs="Courier New"/>
          <w:sz w:val="24"/>
          <w:szCs w:val="24"/>
        </w:rPr>
      </w:pPr>
      <w:r>
        <w:rPr>
          <w:rFonts w:cs="Courier New" w:ascii="Courier New" w:hAnsi="Courier New"/>
          <w:sz w:val="24"/>
          <w:szCs w:val="24"/>
        </w:rPr>
        <w:t>Перевозчик информирует Заказчика об окончании выгрузки груза в тот же день и принимает к исполнению поручение Заказчика по дальнейшему движению контейнера, если таковое поручение имеется.</w:t>
      </w:r>
    </w:p>
    <w:p>
      <w:pPr>
        <w:pStyle w:val="Normal1"/>
        <w:numPr>
          <w:ilvl w:val="1"/>
          <w:numId w:val="11"/>
        </w:numPr>
        <w:spacing w:lineRule="auto" w:line="240"/>
        <w:ind w:left="0" w:hanging="0"/>
        <w:jc w:val="both"/>
        <w:rPr/>
      </w:pPr>
      <w:r>
        <w:rPr>
          <w:rFonts w:eastAsia="Courier New" w:cs="Courier New" w:ascii="Courier New" w:hAnsi="Courier New"/>
          <w:sz w:val="24"/>
          <w:szCs w:val="24"/>
        </w:rPr>
        <w:t xml:space="preserve"> </w:t>
      </w:r>
      <w:r>
        <w:rPr>
          <w:rFonts w:cs="Courier New" w:ascii="Courier New" w:hAnsi="Courier New"/>
          <w:sz w:val="24"/>
          <w:szCs w:val="24"/>
        </w:rPr>
        <w:t>Перевозчик обязан обеспечить контроль над полной очисткой Получателем контейнеров от остатков грузов и сепарационного материала. В случае невыполнения этого требования Перевозчик делает соответствующие отметки в перевозочных документах.</w:t>
      </w:r>
    </w:p>
    <w:p>
      <w:pPr>
        <w:pStyle w:val="Normal1"/>
        <w:numPr>
          <w:ilvl w:val="1"/>
          <w:numId w:val="11"/>
        </w:numPr>
        <w:spacing w:lineRule="auto" w:line="240"/>
        <w:ind w:left="0" w:hanging="0"/>
        <w:jc w:val="both"/>
        <w:rPr>
          <w:rFonts w:ascii="Courier New" w:hAnsi="Courier New" w:cs="Courier New"/>
          <w:sz w:val="24"/>
          <w:szCs w:val="24"/>
        </w:rPr>
      </w:pPr>
      <w:r>
        <w:rPr>
          <w:rFonts w:cs="Courier New" w:ascii="Courier New" w:hAnsi="Courier New"/>
          <w:sz w:val="24"/>
          <w:szCs w:val="24"/>
        </w:rPr>
        <w:t>Перевозчик обязуется вернуть порожний контейнер и навесное холодильное оборудование в соответствии с инструкцией Заказчика, указанной в Поручении.</w:t>
      </w:r>
    </w:p>
    <w:p>
      <w:pPr>
        <w:pStyle w:val="Normal1"/>
        <w:numPr>
          <w:ilvl w:val="1"/>
          <w:numId w:val="11"/>
        </w:numPr>
        <w:spacing w:lineRule="auto" w:line="240"/>
        <w:ind w:left="0" w:hanging="0"/>
        <w:jc w:val="both"/>
        <w:rPr>
          <w:rFonts w:ascii="Courier New" w:hAnsi="Courier New" w:cs="Courier New"/>
          <w:sz w:val="24"/>
          <w:szCs w:val="24"/>
        </w:rPr>
      </w:pPr>
      <w:r>
        <w:rPr>
          <w:rFonts w:cs="Courier New" w:ascii="Courier New" w:hAnsi="Courier New"/>
          <w:sz w:val="24"/>
          <w:szCs w:val="24"/>
        </w:rPr>
        <w:t>Перевозчик незамедлительно устно, а затем письменно, информирует Заказчика о любых задержках в пути, авариях на дороге, хищениях или попытках хищения груза, повреждениях пломбы и т. п., то есть о любых происшествиях, которые могут повлечь за собой задержку в доставке, несохранную доставку либо утрату груза и (или) контейнера. Это сообщение должно сопровождаться письменным объяснением водителя, актами и другими подтверждающими документами.</w:t>
      </w:r>
    </w:p>
    <w:p>
      <w:pPr>
        <w:pStyle w:val="Normal1"/>
        <w:numPr>
          <w:ilvl w:val="1"/>
          <w:numId w:val="11"/>
        </w:numPr>
        <w:spacing w:lineRule="auto" w:line="240"/>
        <w:ind w:left="0" w:hanging="0"/>
        <w:jc w:val="both"/>
        <w:rPr>
          <w:rFonts w:ascii="Courier New" w:hAnsi="Courier New" w:cs="Courier New"/>
          <w:sz w:val="24"/>
          <w:szCs w:val="24"/>
        </w:rPr>
      </w:pPr>
      <w:r>
        <w:rPr>
          <w:rFonts w:cs="Courier New" w:ascii="Courier New" w:hAnsi="Courier New"/>
          <w:sz w:val="24"/>
          <w:szCs w:val="24"/>
        </w:rPr>
        <w:t>При въезде на терминал ООО «Рускон» (находящийся по адресу: г. Новороссийск, с. Кирилловка, 2-ая ж/д петля) Перевозчик обязан соблюдать меры по пожарной безопасности, установленные на терминале, следовать предупреждающим знакам, вывескам и таблицам. В случае выявления и фиксации нарушения мер пожарной безопасности установленных на терминале ООО «Рускон», Перевозчик уплачивает Заказчику штраф в размере 1 500 (одна тысяча пятьсот) рублей за каждое выявленное нарушение. В случае если не соблюдение Перевозчиком мер по пожарной безопасности привело к возникновению ущерба, Перевозчик обязуется возместить этот ущерб в полном объеме.</w:t>
      </w:r>
    </w:p>
    <w:p>
      <w:pPr>
        <w:pStyle w:val="Normal1"/>
        <w:numPr>
          <w:ilvl w:val="1"/>
          <w:numId w:val="11"/>
        </w:numPr>
        <w:spacing w:lineRule="auto" w:line="240"/>
        <w:ind w:left="0" w:hanging="0"/>
        <w:jc w:val="both"/>
        <w:rPr>
          <w:rFonts w:ascii="Courier New" w:hAnsi="Courier New" w:cs="Courier New"/>
          <w:sz w:val="24"/>
          <w:szCs w:val="24"/>
        </w:rPr>
      </w:pPr>
      <w:r>
        <w:rPr>
          <w:rFonts w:cs="Courier New" w:ascii="Courier New" w:hAnsi="Courier New"/>
          <w:sz w:val="24"/>
          <w:szCs w:val="24"/>
        </w:rPr>
        <w:t>Перевозчик обязуется предоставить Заказчику:</w:t>
      </w:r>
    </w:p>
    <w:p>
      <w:pPr>
        <w:pStyle w:val="Normal1"/>
        <w:numPr>
          <w:ilvl w:val="0"/>
          <w:numId w:val="8"/>
        </w:numPr>
        <w:spacing w:lineRule="auto" w:line="240"/>
        <w:ind w:left="0" w:firstLine="504"/>
        <w:jc w:val="both"/>
        <w:rPr>
          <w:rFonts w:ascii="Courier New" w:hAnsi="Courier New" w:cs="Courier New"/>
          <w:sz w:val="24"/>
          <w:szCs w:val="24"/>
        </w:rPr>
      </w:pPr>
      <w:r>
        <w:rPr>
          <w:rFonts w:cs="Courier New" w:ascii="Courier New" w:hAnsi="Courier New"/>
          <w:sz w:val="24"/>
          <w:szCs w:val="24"/>
        </w:rPr>
        <w:t>Перечень транспортных средств, принадлежащих Перевозчику на праве собственности и/или аренды (лизинга) (Приложение №2 к настоящему Договору), а также предоставить копии документов, подтверждающих владение данными транспортными средствами: свидетельство о регистрации ТС, договор аренды/лизинга ТС. При внесении изменений в Приложение №2 Перевозчик обязуется письменно уведомить Заказчика об этом с приложением к уведомлению актуального Перечня транспортных средств, принадлежащих Перевозчику на праве собственности и/или аренды (лизинга);</w:t>
      </w:r>
    </w:p>
    <w:p>
      <w:pPr>
        <w:pStyle w:val="Normal1"/>
        <w:numPr>
          <w:ilvl w:val="0"/>
          <w:numId w:val="8"/>
        </w:numPr>
        <w:spacing w:lineRule="auto" w:line="240"/>
        <w:ind w:left="0" w:firstLine="504"/>
        <w:jc w:val="both"/>
        <w:rPr>
          <w:rFonts w:ascii="Courier New" w:hAnsi="Courier New" w:cs="Courier New"/>
          <w:sz w:val="24"/>
          <w:szCs w:val="24"/>
        </w:rPr>
      </w:pPr>
      <w:r>
        <w:rPr>
          <w:rFonts w:cs="Courier New" w:ascii="Courier New" w:hAnsi="Courier New"/>
          <w:sz w:val="24"/>
          <w:szCs w:val="24"/>
        </w:rPr>
        <w:t xml:space="preserve">Список состоящих в штате Перевозчика водителей, а также список привлекаемых Перевозчиком водителей (не являющихся штатными сотрудниками Перевозчика) привлечение которых Перевозчик намерен осуществлять при оказании услуг Заказчику по настоящему Договору, содержащий ФИО, паспортные данные, дату рождения, а также копии паспортов (основной лист, актуальная регистрация) на таких водителей. </w:t>
      </w:r>
    </w:p>
    <w:p>
      <w:pPr>
        <w:pStyle w:val="Normal"/>
        <w:spacing w:before="0" w:after="120"/>
        <w:contextualSpacing/>
        <w:jc w:val="both"/>
        <w:rPr>
          <w:rFonts w:ascii="Courier New" w:hAnsi="Courier New" w:cs="Courier New"/>
        </w:rPr>
      </w:pPr>
      <w:r>
        <w:rPr>
          <w:rFonts w:cs="Courier New" w:ascii="Courier New" w:hAnsi="Courier New"/>
        </w:rPr>
        <w:t>Перевозчик обязан заблаговременно обеспечить получение необходимых согласий на обработку персональных данных у обладателей таких персональных данных в целях надлежащего исполнения обязательств, перечисленных в настоящем пункте, и предоставить Заказчику копии таких согласий или письменную гарантию наличия таких согласий.</w:t>
      </w:r>
    </w:p>
    <w:p>
      <w:pPr>
        <w:pStyle w:val="Normal"/>
        <w:spacing w:before="0" w:after="120"/>
        <w:ind w:firstLine="317"/>
        <w:contextualSpacing/>
        <w:jc w:val="both"/>
        <w:rPr>
          <w:rFonts w:ascii="Courier New" w:hAnsi="Courier New" w:cs="Courier New"/>
          <w:b/>
          <w:b/>
          <w:bCs/>
        </w:rPr>
      </w:pPr>
      <w:r>
        <w:rPr>
          <w:rFonts w:cs="Courier New" w:ascii="Courier New" w:hAnsi="Courier New"/>
          <w:b/>
          <w:bCs/>
        </w:rPr>
        <w:t xml:space="preserve">Предоставление указанных выше сведений и документов является обязательным условием для заключения настоящего Договора. </w:t>
      </w:r>
    </w:p>
    <w:p>
      <w:pPr>
        <w:pStyle w:val="Normal1"/>
        <w:numPr>
          <w:ilvl w:val="1"/>
          <w:numId w:val="11"/>
        </w:numPr>
        <w:spacing w:lineRule="auto" w:line="240"/>
        <w:ind w:left="0" w:hanging="0"/>
        <w:jc w:val="both"/>
        <w:rPr>
          <w:rFonts w:ascii="Courier New" w:hAnsi="Courier New" w:cs="Courier New"/>
          <w:sz w:val="24"/>
          <w:szCs w:val="24"/>
        </w:rPr>
      </w:pPr>
      <w:r>
        <w:rPr>
          <w:rFonts w:cs="Courier New" w:ascii="Courier New" w:hAnsi="Courier New"/>
          <w:sz w:val="24"/>
          <w:szCs w:val="24"/>
        </w:rPr>
        <w:t>Перевозчик обязуется предоставить Заказчику в течение 5 (пяти) рабочих дней с момента подтверждения факта перевозки, указанного в Заявке, следующие документы:</w:t>
      </w:r>
    </w:p>
    <w:p>
      <w:pPr>
        <w:pStyle w:val="Normal1"/>
        <w:numPr>
          <w:ilvl w:val="0"/>
          <w:numId w:val="15"/>
        </w:numPr>
        <w:spacing w:lineRule="auto" w:line="240"/>
        <w:ind w:left="0" w:firstLine="360"/>
        <w:jc w:val="both"/>
        <w:rPr>
          <w:rFonts w:ascii="Courier New" w:hAnsi="Courier New" w:cs="Courier New"/>
          <w:sz w:val="24"/>
          <w:szCs w:val="24"/>
        </w:rPr>
      </w:pPr>
      <w:r>
        <w:rPr>
          <w:rFonts w:cs="Courier New" w:ascii="Courier New" w:hAnsi="Courier New"/>
          <w:sz w:val="24"/>
          <w:szCs w:val="24"/>
        </w:rPr>
        <w:t>Оригиналы транспортных документов с подписью и печатью Грузополучателя;</w:t>
      </w:r>
    </w:p>
    <w:p>
      <w:pPr>
        <w:pStyle w:val="Normal1"/>
        <w:numPr>
          <w:ilvl w:val="0"/>
          <w:numId w:val="15"/>
        </w:numPr>
        <w:spacing w:lineRule="auto" w:line="240"/>
        <w:ind w:left="0" w:firstLine="360"/>
        <w:jc w:val="both"/>
        <w:rPr>
          <w:rFonts w:ascii="Courier New" w:hAnsi="Courier New" w:cs="Courier New"/>
          <w:sz w:val="24"/>
          <w:szCs w:val="24"/>
        </w:rPr>
      </w:pPr>
      <w:r>
        <w:rPr>
          <w:rFonts w:cs="Courier New" w:ascii="Courier New" w:hAnsi="Courier New"/>
          <w:sz w:val="24"/>
          <w:szCs w:val="24"/>
        </w:rPr>
        <w:t>Оригинал Заявки, подписанный со своей стороны и иные товаросопроводительные документы в соответствии с законодательством РФ или условиями настоящего Договора;</w:t>
      </w:r>
    </w:p>
    <w:p>
      <w:pPr>
        <w:pStyle w:val="Normal1"/>
        <w:numPr>
          <w:ilvl w:val="0"/>
          <w:numId w:val="15"/>
        </w:numPr>
        <w:spacing w:lineRule="auto" w:line="240"/>
        <w:ind w:left="0" w:firstLine="360"/>
        <w:jc w:val="both"/>
        <w:rPr>
          <w:rFonts w:ascii="Courier New" w:hAnsi="Courier New" w:cs="Courier New"/>
          <w:sz w:val="24"/>
          <w:szCs w:val="24"/>
        </w:rPr>
      </w:pPr>
      <w:r>
        <w:rPr>
          <w:rFonts w:cs="Courier New" w:ascii="Courier New" w:hAnsi="Courier New"/>
          <w:sz w:val="24"/>
          <w:szCs w:val="24"/>
        </w:rPr>
        <w:t>Акт выполненных работ (оказанных услуг) по форме, согласно Приложения №4 к настоящему Договору, с приложением документов, подтверждающих права законного владения транспортными средствами, участвовавшими в перевозке, если такие документы не были представлены согласно п. 3.17 настоящего Договора;</w:t>
      </w:r>
    </w:p>
    <w:p>
      <w:pPr>
        <w:pStyle w:val="Normal1"/>
        <w:numPr>
          <w:ilvl w:val="0"/>
          <w:numId w:val="15"/>
        </w:numPr>
        <w:spacing w:lineRule="auto" w:line="240"/>
        <w:ind w:left="0" w:firstLine="360"/>
        <w:jc w:val="both"/>
        <w:rPr>
          <w:rFonts w:ascii="Courier New" w:hAnsi="Courier New" w:cs="Courier New"/>
          <w:sz w:val="24"/>
          <w:szCs w:val="24"/>
        </w:rPr>
      </w:pPr>
      <w:r>
        <w:rPr>
          <w:rFonts w:cs="Courier New" w:ascii="Courier New" w:hAnsi="Courier New"/>
          <w:sz w:val="24"/>
          <w:szCs w:val="24"/>
        </w:rPr>
        <w:t>Счет-фактуру или универсальный передаточный документ;</w:t>
      </w:r>
    </w:p>
    <w:p>
      <w:pPr>
        <w:pStyle w:val="Normal1"/>
        <w:numPr>
          <w:ilvl w:val="0"/>
          <w:numId w:val="15"/>
        </w:numPr>
        <w:spacing w:lineRule="auto" w:line="240"/>
        <w:ind w:left="0" w:firstLine="360"/>
        <w:jc w:val="both"/>
        <w:rPr>
          <w:rFonts w:ascii="Courier New" w:hAnsi="Courier New" w:cs="Courier New"/>
          <w:sz w:val="24"/>
          <w:szCs w:val="24"/>
        </w:rPr>
      </w:pPr>
      <w:r>
        <w:rPr>
          <w:rFonts w:cs="Courier New" w:ascii="Courier New" w:hAnsi="Courier New"/>
          <w:sz w:val="24"/>
          <w:szCs w:val="24"/>
        </w:rPr>
        <w:t>Оригинал счета на оплату услуг по перевозке.</w:t>
      </w:r>
    </w:p>
    <w:p>
      <w:pPr>
        <w:pStyle w:val="Normal1"/>
        <w:tabs>
          <w:tab w:val="clear" w:pos="708"/>
          <w:tab w:val="left" w:pos="567" w:leader="none"/>
        </w:tabs>
        <w:spacing w:lineRule="auto" w:line="240"/>
        <w:ind w:hanging="0"/>
        <w:jc w:val="both"/>
        <w:rPr>
          <w:rFonts w:ascii="Courier New" w:hAnsi="Courier New" w:cs="Courier New"/>
          <w:sz w:val="24"/>
          <w:szCs w:val="24"/>
        </w:rPr>
      </w:pPr>
      <w:r>
        <w:rPr>
          <w:rFonts w:cs="Courier New" w:ascii="Courier New" w:hAnsi="Courier New"/>
          <w:sz w:val="24"/>
          <w:szCs w:val="24"/>
        </w:rPr>
        <w:t>3.19. При возникновении необходимости осуществить в пути следования остановку автотранспортного средства таковая может осуществляться водителями только на платных охраняемых автостоянках, при этом автотранспортное средство должно, по возможности, ставиться таким образом, чтобы доступ к его дверям был невозможен. В пути следования водители должны следить за целостностью пломбы, не оставлять в кабине без присмотра документы на автотранспортное средство и перевозимый груз, не допускать в кабину посторонних лиц</w:t>
      </w:r>
    </w:p>
    <w:p>
      <w:pPr>
        <w:pStyle w:val="Normal1"/>
        <w:spacing w:lineRule="auto" w:line="240"/>
        <w:ind w:firstLine="360"/>
        <w:jc w:val="both"/>
        <w:rPr>
          <w:rFonts w:ascii="Courier New" w:hAnsi="Courier New" w:cs="Courier New"/>
          <w:sz w:val="24"/>
          <w:szCs w:val="24"/>
        </w:rPr>
      </w:pPr>
      <w:r>
        <w:rPr>
          <w:rFonts w:cs="Courier New" w:ascii="Courier New" w:hAnsi="Courier New"/>
          <w:sz w:val="24"/>
          <w:szCs w:val="24"/>
        </w:rPr>
      </w:r>
    </w:p>
    <w:p>
      <w:pPr>
        <w:pStyle w:val="Normal1"/>
        <w:numPr>
          <w:ilvl w:val="0"/>
          <w:numId w:val="11"/>
        </w:numPr>
        <w:spacing w:lineRule="auto" w:line="240"/>
        <w:ind w:left="0" w:hanging="0"/>
        <w:jc w:val="center"/>
        <w:rPr>
          <w:rFonts w:ascii="Courier New" w:hAnsi="Courier New" w:cs="Courier New"/>
          <w:b/>
          <w:b/>
          <w:sz w:val="24"/>
          <w:szCs w:val="24"/>
        </w:rPr>
      </w:pPr>
      <w:r>
        <w:rPr>
          <w:rFonts w:cs="Courier New" w:ascii="Courier New" w:hAnsi="Courier New"/>
          <w:b/>
          <w:sz w:val="24"/>
          <w:szCs w:val="24"/>
        </w:rPr>
        <w:t>Обязанности Заказчика.</w:t>
      </w:r>
    </w:p>
    <w:p>
      <w:pPr>
        <w:pStyle w:val="Normal1"/>
        <w:numPr>
          <w:ilvl w:val="1"/>
          <w:numId w:val="11"/>
        </w:numPr>
        <w:spacing w:lineRule="auto" w:line="240"/>
        <w:ind w:left="0" w:hanging="0"/>
        <w:jc w:val="both"/>
        <w:rPr>
          <w:rFonts w:ascii="Courier New" w:hAnsi="Courier New" w:cs="Courier New"/>
          <w:sz w:val="24"/>
          <w:szCs w:val="24"/>
        </w:rPr>
      </w:pPr>
      <w:r>
        <w:rPr>
          <w:rFonts w:cs="Courier New" w:ascii="Courier New" w:hAnsi="Courier New"/>
          <w:sz w:val="24"/>
          <w:szCs w:val="24"/>
        </w:rPr>
        <w:t>Заказчик предварительно согласовывает и дает поручение на перевозку, а также обеспечивает в порядке, установленном действующим законодательством Российской Федерации своевременное и надлежащее оформление перевозочных, таможенных и других документов, необходимых для данной перевозки грузов. Перевозки контейнеров, содержащих акцизные, опасные, тяжеловесные и негабаритные грузы, а также грузы, подпадающие под специальные условия перевозки, требуют дополнительного согласования с Перевозчиком.</w:t>
      </w:r>
    </w:p>
    <w:p>
      <w:pPr>
        <w:pStyle w:val="Normal1"/>
        <w:numPr>
          <w:ilvl w:val="1"/>
          <w:numId w:val="11"/>
        </w:numPr>
        <w:spacing w:lineRule="auto" w:line="240"/>
        <w:ind w:left="0" w:hanging="0"/>
        <w:jc w:val="both"/>
        <w:rPr>
          <w:rFonts w:ascii="Courier New" w:hAnsi="Courier New" w:cs="Courier New"/>
          <w:sz w:val="24"/>
          <w:szCs w:val="24"/>
        </w:rPr>
      </w:pPr>
      <w:r>
        <w:rPr>
          <w:rFonts w:cs="Courier New" w:ascii="Courier New" w:hAnsi="Courier New"/>
          <w:sz w:val="24"/>
          <w:szCs w:val="24"/>
        </w:rPr>
        <w:t>Заказчик обязуется обеспечить загрузку автотранспортных средств, предоставляемых Перевозчиком, в сроки, указанные в заявке.</w:t>
      </w:r>
    </w:p>
    <w:p>
      <w:pPr>
        <w:pStyle w:val="Normal1"/>
        <w:numPr>
          <w:ilvl w:val="1"/>
          <w:numId w:val="11"/>
        </w:numPr>
        <w:spacing w:lineRule="auto" w:line="240"/>
        <w:ind w:left="0" w:hanging="0"/>
        <w:jc w:val="both"/>
        <w:rPr>
          <w:rFonts w:ascii="Courier New" w:hAnsi="Courier New" w:cs="Courier New"/>
          <w:sz w:val="24"/>
          <w:szCs w:val="24"/>
        </w:rPr>
      </w:pPr>
      <w:r>
        <w:rPr>
          <w:rFonts w:cs="Courier New" w:ascii="Courier New" w:hAnsi="Courier New"/>
          <w:sz w:val="24"/>
          <w:szCs w:val="24"/>
        </w:rPr>
        <w:t>Заказчик обязуется своевременно и полностью оплачивать услуги Перевозчика в соответствии с приложениями к договору и поручениями на конкретную перевозку.</w:t>
      </w:r>
    </w:p>
    <w:p>
      <w:pPr>
        <w:pStyle w:val="Normal1"/>
        <w:numPr>
          <w:ilvl w:val="1"/>
          <w:numId w:val="11"/>
        </w:numPr>
        <w:spacing w:lineRule="auto" w:line="240"/>
        <w:ind w:left="0" w:hanging="0"/>
        <w:jc w:val="both"/>
        <w:rPr/>
      </w:pPr>
      <w:r>
        <w:rPr>
          <w:rFonts w:cs="Courier New" w:ascii="Courier New" w:hAnsi="Courier New"/>
          <w:sz w:val="24"/>
          <w:szCs w:val="24"/>
        </w:rPr>
        <w:t xml:space="preserve">Заказчик обязан предоставлять Перевозчику для перевозки контейнеры, отвечающие требованиям </w:t>
      </w:r>
      <w:r>
        <w:rPr>
          <w:rFonts w:cs="Courier New" w:ascii="Courier New" w:hAnsi="Courier New"/>
          <w:sz w:val="24"/>
          <w:szCs w:val="24"/>
          <w:lang w:val="en-US"/>
        </w:rPr>
        <w:t>ISO</w:t>
      </w:r>
      <w:r>
        <w:rPr>
          <w:rFonts w:cs="Courier New" w:ascii="Courier New" w:hAnsi="Courier New"/>
          <w:sz w:val="24"/>
          <w:szCs w:val="24"/>
        </w:rPr>
        <w:t>, без дефектов, повреждений и прочих недостатков, очищенных от остатков грузов и сепарационного материала, а также с номерами пломб, контейнеров и префиксов, соответствующими данным в предоставленных Заказчиком документах (инструкциях).</w:t>
      </w:r>
    </w:p>
    <w:p>
      <w:pPr>
        <w:pStyle w:val="Normal1"/>
        <w:numPr>
          <w:ilvl w:val="1"/>
          <w:numId w:val="11"/>
        </w:numPr>
        <w:spacing w:lineRule="auto" w:line="240"/>
        <w:ind w:left="0" w:hanging="0"/>
        <w:jc w:val="both"/>
        <w:rPr>
          <w:rFonts w:ascii="Courier New" w:hAnsi="Courier New" w:cs="Courier New"/>
          <w:sz w:val="24"/>
          <w:szCs w:val="24"/>
        </w:rPr>
      </w:pPr>
      <w:r>
        <w:rPr>
          <w:rFonts w:cs="Courier New" w:ascii="Courier New" w:hAnsi="Courier New"/>
          <w:sz w:val="24"/>
          <w:szCs w:val="24"/>
        </w:rPr>
        <w:t>Заказчик оплачивает Перевозчику все расходы понесенные последним на оплату штрафов за перевозку тяжеловесных и негабаритных грузов без необходимых разрешений, штрафы, связанные с неправильным или неточным заполнением перевозочных или любых иных документов, переданных к перевозке Заказчиком Перевозчику.</w:t>
      </w:r>
    </w:p>
    <w:p>
      <w:pPr>
        <w:pStyle w:val="Normal1"/>
        <w:numPr>
          <w:ilvl w:val="1"/>
          <w:numId w:val="11"/>
        </w:numPr>
        <w:spacing w:lineRule="auto" w:line="240"/>
        <w:ind w:left="0" w:hanging="0"/>
        <w:jc w:val="both"/>
        <w:rPr>
          <w:rFonts w:ascii="Courier New" w:hAnsi="Courier New" w:cs="Courier New"/>
          <w:sz w:val="24"/>
          <w:szCs w:val="24"/>
        </w:rPr>
      </w:pPr>
      <w:r>
        <w:rPr>
          <w:rFonts w:cs="Courier New" w:ascii="Courier New" w:hAnsi="Courier New"/>
          <w:sz w:val="24"/>
          <w:szCs w:val="24"/>
        </w:rPr>
        <w:t>Заказчик обязан до передачи Перевозчику перевозочных документов указать в поручении или ином письменном сообщении для Перевозчика следующие данные:</w:t>
      </w:r>
    </w:p>
    <w:p>
      <w:pPr>
        <w:pStyle w:val="Normal1"/>
        <w:numPr>
          <w:ilvl w:val="0"/>
          <w:numId w:val="2"/>
        </w:numPr>
        <w:spacing w:lineRule="auto" w:line="240"/>
        <w:ind w:left="0" w:hanging="0"/>
        <w:jc w:val="both"/>
        <w:rPr>
          <w:rFonts w:ascii="Courier New" w:hAnsi="Courier New" w:cs="Courier New"/>
          <w:sz w:val="24"/>
          <w:szCs w:val="24"/>
        </w:rPr>
      </w:pPr>
      <w:r>
        <w:rPr>
          <w:rFonts w:cs="Courier New" w:ascii="Courier New" w:hAnsi="Courier New"/>
          <w:sz w:val="24"/>
          <w:szCs w:val="24"/>
        </w:rPr>
        <w:t>серия и номера паспорта, Ф.И.О. уполномоченного Получателем лица, которое получит груз в месте доставки, в соответствии с п.3.9. настоящего договора;</w:t>
      </w:r>
    </w:p>
    <w:p>
      <w:pPr>
        <w:pStyle w:val="Normal1"/>
        <w:numPr>
          <w:ilvl w:val="0"/>
          <w:numId w:val="2"/>
        </w:numPr>
        <w:spacing w:lineRule="auto" w:line="240"/>
        <w:ind w:left="0" w:hanging="0"/>
        <w:jc w:val="both"/>
        <w:rPr>
          <w:rFonts w:ascii="Courier New" w:hAnsi="Courier New" w:cs="Courier New"/>
          <w:sz w:val="24"/>
          <w:szCs w:val="24"/>
        </w:rPr>
      </w:pPr>
      <w:r>
        <w:rPr>
          <w:rFonts w:cs="Courier New" w:ascii="Courier New" w:hAnsi="Courier New"/>
          <w:sz w:val="24"/>
          <w:szCs w:val="24"/>
        </w:rPr>
        <w:t>контактный телефон таможенного органа в месте доставки груза, в который перевозчик будет обязан представить груз (для груза, перевозимого под таможенным контролем);</w:t>
      </w:r>
    </w:p>
    <w:p>
      <w:pPr>
        <w:pStyle w:val="Normal1"/>
        <w:numPr>
          <w:ilvl w:val="0"/>
          <w:numId w:val="2"/>
        </w:numPr>
        <w:spacing w:lineRule="auto" w:line="240"/>
        <w:ind w:left="0" w:hanging="0"/>
        <w:jc w:val="both"/>
        <w:rPr>
          <w:rFonts w:ascii="Courier New" w:hAnsi="Courier New" w:cs="Courier New"/>
          <w:sz w:val="24"/>
          <w:szCs w:val="24"/>
        </w:rPr>
      </w:pPr>
      <w:r>
        <w:rPr>
          <w:rFonts w:cs="Courier New" w:ascii="Courier New" w:hAnsi="Courier New"/>
          <w:sz w:val="24"/>
          <w:szCs w:val="24"/>
        </w:rPr>
        <w:t>контактный телефон для связи с уполномоченным для получения груза лицом;</w:t>
      </w:r>
    </w:p>
    <w:p>
      <w:pPr>
        <w:pStyle w:val="Normal1"/>
        <w:numPr>
          <w:ilvl w:val="0"/>
          <w:numId w:val="2"/>
        </w:numPr>
        <w:spacing w:lineRule="auto" w:line="240"/>
        <w:ind w:left="0" w:hanging="0"/>
        <w:jc w:val="both"/>
        <w:rPr>
          <w:rFonts w:ascii="Courier New" w:hAnsi="Courier New" w:cs="Courier New"/>
          <w:sz w:val="24"/>
          <w:szCs w:val="24"/>
        </w:rPr>
      </w:pPr>
      <w:r>
        <w:rPr>
          <w:rFonts w:cs="Courier New" w:ascii="Courier New" w:hAnsi="Courier New"/>
          <w:sz w:val="24"/>
          <w:szCs w:val="24"/>
        </w:rPr>
        <w:t>дату и время доставки груза в место доставки (для груза, перевозимого без таможенного контроля).</w:t>
      </w:r>
    </w:p>
    <w:p>
      <w:pPr>
        <w:pStyle w:val="Normal1"/>
        <w:numPr>
          <w:ilvl w:val="0"/>
          <w:numId w:val="2"/>
        </w:numPr>
        <w:spacing w:lineRule="auto" w:line="240"/>
        <w:ind w:left="0" w:hanging="0"/>
        <w:jc w:val="both"/>
        <w:rPr>
          <w:rFonts w:ascii="Courier New" w:hAnsi="Courier New" w:cs="Courier New"/>
          <w:sz w:val="24"/>
          <w:szCs w:val="24"/>
        </w:rPr>
      </w:pPr>
      <w:r>
        <w:rPr>
          <w:rFonts w:cs="Courier New" w:ascii="Courier New" w:hAnsi="Courier New"/>
          <w:sz w:val="24"/>
          <w:szCs w:val="24"/>
        </w:rPr>
        <w:t>Место доставки груза (для груза, перевозимого без таможенного контроля).</w:t>
      </w:r>
    </w:p>
    <w:p>
      <w:pPr>
        <w:pStyle w:val="Normal1"/>
        <w:numPr>
          <w:ilvl w:val="0"/>
          <w:numId w:val="2"/>
        </w:numPr>
        <w:spacing w:lineRule="auto" w:line="240"/>
        <w:ind w:left="0" w:hanging="0"/>
        <w:jc w:val="both"/>
        <w:rPr>
          <w:rFonts w:ascii="Courier New" w:hAnsi="Courier New" w:cs="Courier New"/>
          <w:sz w:val="24"/>
          <w:szCs w:val="24"/>
        </w:rPr>
      </w:pPr>
      <w:r>
        <w:rPr>
          <w:rFonts w:cs="Courier New" w:ascii="Courier New" w:hAnsi="Courier New"/>
          <w:sz w:val="24"/>
          <w:szCs w:val="24"/>
        </w:rPr>
        <w:t>точный адрес местонахождения Получателя и уполномоченного им для получения груза лица.</w:t>
      </w:r>
    </w:p>
    <w:p>
      <w:pPr>
        <w:pStyle w:val="Style28"/>
        <w:ind w:hanging="0"/>
        <w:rPr>
          <w:rFonts w:ascii="Courier New" w:hAnsi="Courier New" w:cs="Courier New"/>
          <w:szCs w:val="24"/>
        </w:rPr>
      </w:pPr>
      <w:r>
        <w:rPr>
          <w:rFonts w:cs="Courier New" w:ascii="Courier New" w:hAnsi="Courier New"/>
          <w:szCs w:val="24"/>
        </w:rPr>
        <w:t>В случае отсутствия вышеуказанных данных Перевозчик не несет ответственности за несвоевременную доставку и передачу груза Получателю, а Заказчик оплачивает расходы за сверхнормативный простой автотранспорта в соответствии с п.2.2. Приложения к настоящему Договору, а также оплачивает расходы Перевозчика на возможные административные штрафы и экономические санкции за нарушение таможенного законодательства, возникшие по вине Заказчика, Отправителя и (или) Получателя.</w:t>
      </w:r>
    </w:p>
    <w:p>
      <w:pPr>
        <w:pStyle w:val="Style28"/>
        <w:numPr>
          <w:ilvl w:val="1"/>
          <w:numId w:val="11"/>
        </w:numPr>
        <w:ind w:left="0" w:hanging="0"/>
        <w:rPr>
          <w:rFonts w:ascii="Courier New" w:hAnsi="Courier New" w:cs="Courier New"/>
          <w:szCs w:val="24"/>
        </w:rPr>
      </w:pPr>
      <w:r>
        <w:rPr>
          <w:rFonts w:cs="Courier New" w:ascii="Courier New" w:hAnsi="Courier New"/>
          <w:szCs w:val="24"/>
        </w:rPr>
        <w:t>Заказчик обязан обеспечить нахождение Получателя или его уполномоченного лица в месте доставки груза, на дату и время, указанные в Поручении или ином письменном сообщении Заказчика, в соответствии с п.4.6. настоящего договора. Доказательством нахождения Получателя в месте доставки груза, на дату и время указанные в Поручении является его отметка в перевозочных документах.</w:t>
      </w:r>
    </w:p>
    <w:p>
      <w:pPr>
        <w:pStyle w:val="Style28"/>
        <w:ind w:hanging="0"/>
        <w:rPr>
          <w:rFonts w:ascii="Courier New" w:hAnsi="Courier New" w:cs="Courier New"/>
          <w:szCs w:val="24"/>
        </w:rPr>
      </w:pPr>
      <w:r>
        <w:rPr>
          <w:rFonts w:cs="Courier New" w:ascii="Courier New" w:hAnsi="Courier New"/>
          <w:szCs w:val="24"/>
        </w:rPr>
      </w:r>
    </w:p>
    <w:p>
      <w:pPr>
        <w:pStyle w:val="Style28"/>
        <w:numPr>
          <w:ilvl w:val="0"/>
          <w:numId w:val="11"/>
        </w:numPr>
        <w:ind w:left="0" w:hanging="0"/>
        <w:jc w:val="center"/>
        <w:rPr>
          <w:rFonts w:ascii="Courier New" w:hAnsi="Courier New" w:cs="Courier New"/>
          <w:b/>
          <w:b/>
          <w:szCs w:val="24"/>
        </w:rPr>
      </w:pPr>
      <w:r>
        <w:rPr>
          <w:rFonts w:cs="Courier New" w:ascii="Courier New" w:hAnsi="Courier New"/>
          <w:b/>
          <w:szCs w:val="24"/>
        </w:rPr>
        <w:t>Размер и порядок оплаты.</w:t>
      </w:r>
    </w:p>
    <w:p>
      <w:pPr>
        <w:pStyle w:val="Normal"/>
        <w:spacing w:lineRule="auto" w:line="256" w:before="0" w:after="160"/>
        <w:contextualSpacing/>
        <w:jc w:val="both"/>
        <w:rPr>
          <w:rFonts w:ascii="Courier New" w:hAnsi="Courier New" w:cs="Courier New"/>
        </w:rPr>
      </w:pPr>
      <w:r>
        <w:rPr>
          <w:rFonts w:cs="Courier New" w:ascii="Courier New" w:hAnsi="Courier New"/>
        </w:rPr>
        <w:t>5.1. Стоимость перевозки (провозная плата) по настоящему договору оплачивается на основании выставляемых Перевозчиком оригиналов счетов по цене, согласованной сторонами в Заявке, которая является неотъемлемой частью настоящего Договора или в Приложениях к настоящему Договору. Стоимость перевозки (провозная плата) указана без учета налога на добавленную стоимость. НДС добавляется к стоимости оказываемых Перевозчиком услуг в соответствии с действующей на территории РФ ставкой НДС на дату оказания услуг.</w:t>
      </w:r>
    </w:p>
    <w:p>
      <w:pPr>
        <w:pStyle w:val="Normal"/>
        <w:spacing w:lineRule="auto" w:line="256" w:before="0" w:after="160"/>
        <w:contextualSpacing/>
        <w:jc w:val="both"/>
        <w:rPr>
          <w:rFonts w:ascii="Courier New" w:hAnsi="Courier New" w:cs="Courier New"/>
        </w:rPr>
      </w:pPr>
      <w:r>
        <w:rPr>
          <w:rFonts w:cs="Courier New" w:ascii="Courier New" w:hAnsi="Courier New"/>
        </w:rPr>
        <w:t xml:space="preserve">5.2. За доставку груженного и возврат порожнего контейнера (импорт), подачу порожнего и возврат груженного (экспорт) контейнера при максимальном весе груза (без учета веса порожнего контейнера) до 20 (двадцати) тонн груза в контейнере стоимость перевозки (провозная плата) согласовывается в рублях. </w:t>
      </w:r>
    </w:p>
    <w:p>
      <w:pPr>
        <w:pStyle w:val="Normal"/>
        <w:spacing w:lineRule="auto" w:line="256" w:before="0" w:after="160"/>
        <w:contextualSpacing/>
        <w:jc w:val="both"/>
        <w:rPr>
          <w:rFonts w:ascii="Courier New" w:hAnsi="Courier New" w:cs="Courier New"/>
        </w:rPr>
      </w:pPr>
      <w:r>
        <w:rPr>
          <w:rFonts w:cs="Courier New" w:ascii="Courier New" w:hAnsi="Courier New"/>
        </w:rPr>
        <w:t>5.3. Дополнительная плата за перевозку свыше 20 тонн равна:</w:t>
      </w:r>
    </w:p>
    <w:p>
      <w:pPr>
        <w:pStyle w:val="Normal"/>
        <w:numPr>
          <w:ilvl w:val="0"/>
          <w:numId w:val="7"/>
        </w:numPr>
        <w:spacing w:lineRule="auto" w:line="256" w:before="0" w:after="160"/>
        <w:ind w:left="0" w:firstLine="504"/>
        <w:contextualSpacing/>
        <w:jc w:val="both"/>
        <w:rPr>
          <w:rFonts w:ascii="Courier New" w:hAnsi="Courier New" w:cs="Courier New"/>
          <w:b/>
          <w:b/>
        </w:rPr>
      </w:pPr>
      <w:r>
        <w:rPr>
          <w:rFonts w:cs="Courier New" w:ascii="Courier New" w:hAnsi="Courier New"/>
        </w:rPr>
        <w:t>1 500 (Одна тысяча пятьсот) рублей за тонну перегруза в пределах Южного Федерального Округа;</w:t>
      </w:r>
    </w:p>
    <w:p>
      <w:pPr>
        <w:pStyle w:val="Normal"/>
        <w:numPr>
          <w:ilvl w:val="0"/>
          <w:numId w:val="7"/>
        </w:numPr>
        <w:spacing w:lineRule="auto" w:line="256" w:before="0" w:after="160"/>
        <w:ind w:left="0" w:firstLine="504"/>
        <w:contextualSpacing/>
        <w:jc w:val="both"/>
        <w:rPr>
          <w:rFonts w:ascii="Courier New" w:hAnsi="Courier New" w:cs="Courier New"/>
          <w:b/>
          <w:b/>
        </w:rPr>
      </w:pPr>
      <w:r>
        <w:rPr>
          <w:rFonts w:eastAsia="Courier New" w:cs="Courier New" w:ascii="Courier New" w:hAnsi="Courier New"/>
        </w:rPr>
        <w:t xml:space="preserve"> </w:t>
      </w:r>
      <w:r>
        <w:rPr>
          <w:rFonts w:cs="Courier New" w:ascii="Courier New" w:hAnsi="Courier New"/>
        </w:rPr>
        <w:t>2 000 (Две тысячи) рублей за тонну перегруза за пределами Южного Федерального Округа.</w:t>
      </w:r>
    </w:p>
    <w:p>
      <w:pPr>
        <w:pStyle w:val="Normal"/>
        <w:spacing w:lineRule="auto" w:line="256" w:before="0" w:after="160"/>
        <w:contextualSpacing/>
        <w:jc w:val="both"/>
        <w:rPr>
          <w:rFonts w:ascii="Courier New" w:hAnsi="Courier New" w:cs="Courier New"/>
        </w:rPr>
      </w:pPr>
      <w:r>
        <w:rPr>
          <w:rFonts w:cs="Courier New" w:ascii="Courier New" w:hAnsi="Courier New"/>
        </w:rPr>
        <w:t>5.4. В режиме таможенного транзита свободный период на таможенные процедуры и выгрузку составляет 48 часов. Свободный период на выгрузку растаможенного груза составляет 24 часа. Плата за сверхнормативный простой автотранспорта составляет 4500 (Четыре тысячи пятьсот) рублей в сутки.</w:t>
      </w:r>
    </w:p>
    <w:p>
      <w:pPr>
        <w:pStyle w:val="Style28"/>
        <w:spacing w:before="0" w:after="0"/>
        <w:ind w:hanging="0"/>
        <w:contextualSpacing/>
        <w:rPr>
          <w:rFonts w:ascii="Courier New" w:hAnsi="Courier New" w:cs="Courier New"/>
          <w:szCs w:val="24"/>
        </w:rPr>
      </w:pPr>
      <w:r>
        <w:rPr>
          <w:rFonts w:cs="Courier New" w:ascii="Courier New" w:hAnsi="Courier New"/>
          <w:szCs w:val="24"/>
        </w:rPr>
        <w:t>5.5. Обязательства Заказчика по оплате услуг возникают с момента осуществления полного объёма услуг, предусмотренных настоящим Договором, что подтверждается подписанием обеими сторонами Акта оказанных услуг. Предоставление Заказчику в полном объеме всех указанных в п.3.18 Договора документов, является существенным условием надлежащего оказания услуг по Договору. В случае невыполнения Перевозчиком условий настоящего пункта услуга считается не оказанной надлежащим образом, и Перевозчик не имеет права требовать от Заказчика оплаты своих услуг.</w:t>
      </w:r>
    </w:p>
    <w:p>
      <w:pPr>
        <w:pStyle w:val="Style28"/>
        <w:ind w:hanging="0"/>
        <w:rPr>
          <w:rFonts w:ascii="Courier New" w:hAnsi="Courier New" w:cs="Courier New"/>
          <w:szCs w:val="24"/>
        </w:rPr>
      </w:pPr>
      <w:r>
        <w:rPr>
          <w:rFonts w:cs="Courier New" w:ascii="Courier New" w:hAnsi="Courier New"/>
          <w:szCs w:val="24"/>
        </w:rPr>
        <w:t>5.6. Стоимость перевозки (провозная плата) оплачивается Заказчиком в течение 15 (пятнадцати) банковских дней с даты предоставления оригиналов документов, указанных в п.3.18 настоящего Договора. Фактом предоставления выше указанных документов признается один из следующих способов передачи документов: направление почтой, курьером.</w:t>
      </w:r>
    </w:p>
    <w:p>
      <w:pPr>
        <w:pStyle w:val="Style28"/>
        <w:rPr>
          <w:rFonts w:ascii="Courier New" w:hAnsi="Courier New" w:cs="Courier New"/>
          <w:szCs w:val="24"/>
        </w:rPr>
      </w:pPr>
      <w:r>
        <w:rPr>
          <w:rFonts w:cs="Courier New" w:ascii="Courier New" w:hAnsi="Courier New"/>
          <w:szCs w:val="24"/>
        </w:rPr>
        <w:t>В случае не предоставления (неполного предоставления) вышеуказанных документов в составе и в срок, указанный в п.3.19 настоящего Договора, Заказчик вправе не оплачивать стоимость услуг до момента их предоставления без применения каких-либо штрафных санкций и претензий к нему со стороны Перевозчика.</w:t>
      </w:r>
    </w:p>
    <w:p>
      <w:pPr>
        <w:pStyle w:val="Style28"/>
        <w:ind w:hanging="0"/>
        <w:rPr>
          <w:rFonts w:ascii="Courier New" w:hAnsi="Courier New" w:cs="Courier New"/>
          <w:szCs w:val="24"/>
        </w:rPr>
      </w:pPr>
      <w:r>
        <w:rPr>
          <w:rFonts w:cs="Courier New" w:ascii="Courier New" w:hAnsi="Courier New"/>
          <w:szCs w:val="24"/>
        </w:rPr>
        <w:t>5.7. В случае предъявления претензий к Перевозчику за ненадлежащее исполнение им своих обязательств, суммы по предъявленным претензиям могут быть удержаны Заказчиком при оплате конкретной перевозки. При этом обязательно представление Заказчиком документов, подтверждающих обоснованность заявленной претензии (претензий).</w:t>
      </w:r>
    </w:p>
    <w:p>
      <w:pPr>
        <w:pStyle w:val="Style28"/>
        <w:ind w:hanging="0"/>
        <w:rPr>
          <w:rFonts w:ascii="Courier New" w:hAnsi="Courier New" w:cs="Courier New"/>
          <w:szCs w:val="24"/>
        </w:rPr>
      </w:pPr>
      <w:r>
        <w:rPr>
          <w:rFonts w:cs="Courier New" w:ascii="Courier New" w:hAnsi="Courier New"/>
          <w:szCs w:val="24"/>
        </w:rPr>
        <w:t>5.8. Стороны производят сверку текущих взаиморасчетов ежегодно по состоянию на 30 июня и 31 декабря с подписанием Сторонами акта сверки взаимных расчетов в срок не более 15 и 25 дней от указанных дат соответственно. Акт сверки взаимных расчетов должен быть предоставлен Перевозчиком в сроки, указанные в настоящем пункте.</w:t>
      </w:r>
    </w:p>
    <w:p>
      <w:pPr>
        <w:pStyle w:val="Style28"/>
        <w:rPr>
          <w:rFonts w:ascii="Courier New" w:hAnsi="Courier New" w:cs="Courier New"/>
          <w:szCs w:val="24"/>
        </w:rPr>
      </w:pPr>
      <w:r>
        <w:rPr>
          <w:rFonts w:cs="Courier New" w:ascii="Courier New" w:hAnsi="Courier New"/>
          <w:szCs w:val="24"/>
        </w:rPr>
      </w:r>
    </w:p>
    <w:p>
      <w:pPr>
        <w:pStyle w:val="Style28"/>
        <w:ind w:hanging="0"/>
        <w:rPr>
          <w:rFonts w:ascii="Courier New" w:hAnsi="Courier New" w:cs="Courier New"/>
          <w:szCs w:val="24"/>
        </w:rPr>
      </w:pPr>
      <w:r>
        <w:rPr>
          <w:rFonts w:cs="Courier New" w:ascii="Courier New" w:hAnsi="Courier New"/>
          <w:szCs w:val="24"/>
        </w:rPr>
      </w:r>
    </w:p>
    <w:p>
      <w:pPr>
        <w:pStyle w:val="Style28"/>
        <w:numPr>
          <w:ilvl w:val="0"/>
          <w:numId w:val="11"/>
        </w:numPr>
        <w:ind w:left="0" w:hanging="0"/>
        <w:jc w:val="center"/>
        <w:rPr>
          <w:rFonts w:ascii="Courier New" w:hAnsi="Courier New" w:cs="Courier New"/>
          <w:b/>
          <w:b/>
          <w:szCs w:val="24"/>
        </w:rPr>
      </w:pPr>
      <w:r>
        <w:rPr>
          <w:rFonts w:cs="Courier New" w:ascii="Courier New" w:hAnsi="Courier New"/>
          <w:b/>
          <w:szCs w:val="24"/>
        </w:rPr>
        <w:t>Ответственность сторон.</w:t>
      </w:r>
    </w:p>
    <w:p>
      <w:pPr>
        <w:pStyle w:val="Style28"/>
        <w:numPr>
          <w:ilvl w:val="1"/>
          <w:numId w:val="11"/>
        </w:numPr>
        <w:ind w:left="0" w:hanging="0"/>
        <w:rPr>
          <w:rFonts w:ascii="Courier New" w:hAnsi="Courier New" w:cs="Courier New"/>
          <w:szCs w:val="24"/>
        </w:rPr>
      </w:pPr>
      <w:r>
        <w:rPr>
          <w:rFonts w:cs="Courier New" w:ascii="Courier New" w:hAnsi="Courier New"/>
          <w:szCs w:val="24"/>
        </w:rPr>
        <w:t>Стороны несут взаимную ответственность за нарушение обязательств по настоящему договору в соответствии с действующим законодательством Российской Федерации. В случае неисполнения или ненадлежащего исполнения обязанностей по настоящему договору виновная сторона обязана возместить другой стороне причиненный неисполнением или ненадлежащим исполнением прямой ущерб. Перевозчик несет ответственность за сохранную и своевременную перевозку груза в соответствии с условиями настоящего договора и действующим законодательством.</w:t>
      </w:r>
    </w:p>
    <w:p>
      <w:pPr>
        <w:pStyle w:val="Style28"/>
        <w:numPr>
          <w:ilvl w:val="1"/>
          <w:numId w:val="11"/>
        </w:numPr>
        <w:ind w:left="0" w:hanging="0"/>
        <w:rPr>
          <w:rFonts w:ascii="Courier New" w:hAnsi="Courier New" w:cs="Courier New"/>
          <w:szCs w:val="24"/>
        </w:rPr>
      </w:pPr>
      <w:r>
        <w:rPr>
          <w:rFonts w:cs="Courier New" w:ascii="Courier New" w:hAnsi="Courier New"/>
          <w:szCs w:val="24"/>
        </w:rPr>
        <w:t>Перевозчик не несет ответственности за ущерб, расходы, вызванные неправильной укладкой груза в контейнере, и не отвечает по претензиям и искам, связанным с недостачей груза в контейнере, если пломбы отправителя и таможни не были повреждены в процессе перевозки.</w:t>
      </w:r>
    </w:p>
    <w:p>
      <w:pPr>
        <w:pStyle w:val="Style28"/>
        <w:numPr>
          <w:ilvl w:val="1"/>
          <w:numId w:val="11"/>
        </w:numPr>
        <w:ind w:left="0" w:hanging="0"/>
        <w:rPr>
          <w:rFonts w:ascii="Courier New" w:hAnsi="Courier New" w:cs="Courier New"/>
          <w:szCs w:val="24"/>
        </w:rPr>
      </w:pPr>
      <w:r>
        <w:rPr>
          <w:rFonts w:cs="Courier New" w:ascii="Courier New" w:hAnsi="Courier New"/>
          <w:szCs w:val="24"/>
        </w:rPr>
        <w:t>В случае превышения по вине Перевозчика транзитного времени доставки (времени доставки груза под таможенным контролем в таможню назначения, определяемого таможней отправления) Перевозчик уплачивает Заказчику штраф в размере 20% от стоимости перевозки, а также компенсирует Заказчику понесенные им расходы по вине Перевозчика.</w:t>
      </w:r>
    </w:p>
    <w:p>
      <w:pPr>
        <w:pStyle w:val="Style28"/>
        <w:numPr>
          <w:ilvl w:val="1"/>
          <w:numId w:val="11"/>
        </w:numPr>
        <w:ind w:left="0" w:hanging="0"/>
        <w:rPr>
          <w:rFonts w:ascii="Courier New" w:hAnsi="Courier New" w:cs="Courier New"/>
          <w:szCs w:val="24"/>
        </w:rPr>
      </w:pPr>
      <w:r>
        <w:rPr>
          <w:rFonts w:cs="Courier New" w:ascii="Courier New" w:hAnsi="Courier New"/>
          <w:szCs w:val="24"/>
        </w:rPr>
        <w:t>В случае, если контейнер или навесное холодильное оборудование по вине Перевозчика утеряны, повреждены полностью или находятся в такой степени, что не подлежат восстановлению Перевозчик обязуется возместить Заказчику стоимость оборудования, определенную Заказчиком исходя из его рыночной стоимости или стоимости, заявленной собственником контейнерного оборудования и/или навесного холодильного оборудования.</w:t>
      </w:r>
    </w:p>
    <w:p>
      <w:pPr>
        <w:pStyle w:val="Style28"/>
        <w:numPr>
          <w:ilvl w:val="1"/>
          <w:numId w:val="11"/>
        </w:numPr>
        <w:ind w:left="0" w:hanging="0"/>
        <w:rPr>
          <w:rFonts w:ascii="Courier New" w:hAnsi="Courier New" w:cs="Courier New"/>
          <w:szCs w:val="24"/>
        </w:rPr>
      </w:pPr>
      <w:r>
        <w:rPr>
          <w:rFonts w:cs="Courier New" w:ascii="Courier New" w:hAnsi="Courier New"/>
          <w:szCs w:val="24"/>
        </w:rPr>
        <w:t>В случае повреждения контейнера или навесного холодильного оборудования по вине Перевозчика в период с момента передачи под ответственность Перевозчика и до момента возврата их Заказчику, Перевозчик обязуется возместить Заказчику стоимость ремонта данных повреждений.</w:t>
      </w:r>
    </w:p>
    <w:p>
      <w:pPr>
        <w:pStyle w:val="Style28"/>
        <w:numPr>
          <w:ilvl w:val="1"/>
          <w:numId w:val="11"/>
        </w:numPr>
        <w:ind w:left="0" w:hanging="0"/>
        <w:rPr>
          <w:rFonts w:ascii="Courier New" w:hAnsi="Courier New" w:cs="Courier New"/>
          <w:szCs w:val="24"/>
        </w:rPr>
      </w:pPr>
      <w:r>
        <w:rPr>
          <w:rFonts w:cs="Courier New" w:ascii="Courier New" w:hAnsi="Courier New"/>
          <w:szCs w:val="24"/>
        </w:rPr>
        <w:t>Заказчик несет ответственность за несвоевременное прибытие Получателя груза или его уполномоченного лица в место доставки (выгрузки) груза и несет расходы за возникший вследствие этого простой автотранспорта в размере, указанном в Приложении к настоящему договору.</w:t>
      </w:r>
    </w:p>
    <w:p>
      <w:pPr>
        <w:pStyle w:val="Style28"/>
        <w:numPr>
          <w:ilvl w:val="1"/>
          <w:numId w:val="11"/>
        </w:numPr>
        <w:ind w:left="0" w:hanging="0"/>
        <w:rPr>
          <w:rFonts w:ascii="Courier New" w:hAnsi="Courier New" w:cs="Courier New"/>
          <w:szCs w:val="24"/>
        </w:rPr>
      </w:pPr>
      <w:r>
        <w:rPr>
          <w:rFonts w:cs="Courier New" w:ascii="Courier New" w:hAnsi="Courier New"/>
          <w:color w:val="000000"/>
          <w:szCs w:val="24"/>
        </w:rPr>
        <w:t xml:space="preserve">За неподачу транспортного средства под погрузку и/или отказ от исполнения обязательств по согласованной Сторонами Заявке менее чем за 24 часа до согласованного времени (или даты) подачи под </w:t>
      </w:r>
      <w:r>
        <w:rPr>
          <w:rFonts w:cs="Courier New" w:ascii="Courier New" w:hAnsi="Courier New"/>
          <w:szCs w:val="24"/>
        </w:rPr>
        <w:t>погрузку, Перевозчик уплачивает Заказчику штраф в размере 20%</w:t>
      </w:r>
      <w:r>
        <w:rPr>
          <w:rFonts w:cs="Courier New" w:ascii="Courier New" w:hAnsi="Courier New"/>
          <w:color w:val="000000"/>
          <w:szCs w:val="24"/>
        </w:rPr>
        <w:t xml:space="preserve"> (двадцати процентов) от стоимости перевозки. Под неподачей ТС под погрузку понимается не прибытие транспортного средства Перевозчика под погрузку в течение 3 (трех) и более часов от согласованного времени подачи. Кроме того, предоставление транспортных средств, непригодных для перевозок соответствующего Груза, также приравнивается к неподаче.</w:t>
      </w:r>
    </w:p>
    <w:p>
      <w:pPr>
        <w:pStyle w:val="Style28"/>
        <w:numPr>
          <w:ilvl w:val="1"/>
          <w:numId w:val="11"/>
        </w:numPr>
        <w:ind w:left="0" w:hanging="0"/>
        <w:rPr>
          <w:rFonts w:ascii="Courier New" w:hAnsi="Courier New" w:cs="Courier New"/>
          <w:szCs w:val="24"/>
        </w:rPr>
      </w:pPr>
      <w:r>
        <w:rPr>
          <w:rFonts w:cs="Courier New" w:ascii="Courier New" w:hAnsi="Courier New"/>
          <w:szCs w:val="24"/>
        </w:rPr>
        <w:t>Настоящий договор регулируется действующим законодательством Российской Федерации. В случае возникновения споров между сторонами в связи с исполнением настоящего договора, стороны примут все меры к их разрешению путем переговоров. Споры, по которым стороны не достигнут договоренности, подлежат разрешению в Арбитражном суде Краснодарского края в соответствии с действующим законодательством РФ. До передачи спора в судебные инстанции обязательно соблюдение претензионного порядка в соответствии с действующим законодательством РФ.</w:t>
      </w:r>
    </w:p>
    <w:p>
      <w:pPr>
        <w:pStyle w:val="Style28"/>
        <w:numPr>
          <w:ilvl w:val="1"/>
          <w:numId w:val="11"/>
        </w:numPr>
        <w:ind w:left="0" w:hanging="0"/>
        <w:rPr>
          <w:rFonts w:ascii="Courier New" w:hAnsi="Courier New" w:cs="Courier New"/>
          <w:szCs w:val="24"/>
        </w:rPr>
      </w:pPr>
      <w:r>
        <w:rPr>
          <w:rFonts w:cs="Courier New" w:ascii="Courier New" w:hAnsi="Courier New"/>
          <w:szCs w:val="24"/>
        </w:rPr>
        <w:t>Перевозчик в течение всего времени будет в полной мере соблюдать применимое законодательство РФ, указы, налоговые требования, правила и положения, существующие на территории, на которой осуществляется деятельность Перевозчика по настоящему договору.</w:t>
      </w:r>
    </w:p>
    <w:p>
      <w:pPr>
        <w:pStyle w:val="Style28"/>
        <w:numPr>
          <w:ilvl w:val="1"/>
          <w:numId w:val="11"/>
        </w:numPr>
        <w:ind w:left="0" w:hanging="0"/>
        <w:rPr>
          <w:rFonts w:ascii="Courier New" w:hAnsi="Courier New" w:cs="Courier New"/>
          <w:szCs w:val="24"/>
        </w:rPr>
      </w:pPr>
      <w:r>
        <w:rPr>
          <w:rFonts w:cs="Courier New" w:ascii="Courier New" w:hAnsi="Courier New"/>
          <w:szCs w:val="24"/>
        </w:rPr>
        <w:t xml:space="preserve">Стороны освобождаются от ответственности за полное или частичное невыполнение своих обязательств по настоящему договору, если это вызвано обстоятельствами непреодолимой силы, которые стороны не могли предвидеть или не могли предотвратить. Под обстоятельствами непреодолимой силы понимаются события следующего характера: пожар, наводнение, землетрясение, эпидемия и другие события стихийного характера, военные действия, блокада, восстания, забастовки, пикетирование дорог, мест погрузки или выгрузки, неправомерные действия третьих лиц, а также акты законодательной и (или) исполнительной власти, влияющие на исполнение обязательств сторонами по настоящему договору. </w:t>
      </w:r>
    </w:p>
    <w:p>
      <w:pPr>
        <w:pStyle w:val="Style28"/>
        <w:ind w:hanging="0"/>
        <w:rPr>
          <w:rFonts w:ascii="Courier New" w:hAnsi="Courier New" w:cs="Courier New"/>
          <w:szCs w:val="24"/>
        </w:rPr>
      </w:pPr>
      <w:r>
        <w:rPr>
          <w:rFonts w:cs="Courier New" w:ascii="Courier New" w:hAnsi="Courier New"/>
          <w:szCs w:val="24"/>
        </w:rPr>
        <w:t>Сторона, для которой наступили форс-мажорные обстоятельства, должна известить другую сторону в письменном виде об их наступлении, предполагаемом сроке действия и прекращении в течение 15 дней с момента их наступления (или прекращения). Не уведомление или несвоевременное уведомление о наступлении таких обстоятельств лишает сторону права ссылаться на них. Срок выполнения обязательств отодвигается соразмерно сроку действия форс-мажорных обстоятельств. В случае продолжения форс-мажорных обстоятельств в течение срока, превышающего 3 месяца, каждая из сторон имеет право прекратить действие договора. В этом случае стороны должны согласовать порядок осуществления взаиморасчетов.</w:t>
      </w:r>
    </w:p>
    <w:p>
      <w:pPr>
        <w:pStyle w:val="Style28"/>
        <w:ind w:hanging="0"/>
        <w:rPr>
          <w:rFonts w:ascii="Courier New" w:hAnsi="Courier New" w:cs="Courier New"/>
          <w:szCs w:val="24"/>
        </w:rPr>
      </w:pPr>
      <w:r>
        <w:rPr>
          <w:rFonts w:cs="Courier New" w:ascii="Courier New" w:hAnsi="Courier New"/>
          <w:szCs w:val="24"/>
        </w:rPr>
      </w:r>
    </w:p>
    <w:p>
      <w:pPr>
        <w:pStyle w:val="Style28"/>
        <w:numPr>
          <w:ilvl w:val="0"/>
          <w:numId w:val="11"/>
        </w:numPr>
        <w:jc w:val="center"/>
        <w:rPr>
          <w:rFonts w:ascii="Courier New" w:hAnsi="Courier New" w:cs="Courier New"/>
          <w:b/>
          <w:b/>
          <w:szCs w:val="24"/>
        </w:rPr>
      </w:pPr>
      <w:r>
        <w:rPr>
          <w:rFonts w:cs="Courier New" w:ascii="Courier New" w:hAnsi="Courier New"/>
          <w:b/>
          <w:szCs w:val="24"/>
        </w:rPr>
        <w:t>Претензионный порядок урегулирования споров.</w:t>
      </w:r>
    </w:p>
    <w:p>
      <w:pPr>
        <w:pStyle w:val="Style28"/>
        <w:numPr>
          <w:ilvl w:val="1"/>
          <w:numId w:val="11"/>
        </w:numPr>
        <w:tabs>
          <w:tab w:val="clear" w:pos="708"/>
          <w:tab w:val="left" w:pos="851" w:leader="none"/>
        </w:tabs>
        <w:ind w:left="0" w:hanging="0"/>
        <w:rPr>
          <w:rFonts w:ascii="Courier New" w:hAnsi="Courier New" w:cs="Courier New"/>
          <w:szCs w:val="24"/>
        </w:rPr>
      </w:pPr>
      <w:r>
        <w:rPr>
          <w:rFonts w:cs="Courier New" w:ascii="Courier New" w:hAnsi="Courier New"/>
          <w:szCs w:val="24"/>
        </w:rPr>
        <w:t>В случае обнаружения оснований для возникновения ответственности Перевозчика или Заказчика, Стороны обязуются урегулировать все споры путем переговоров.</w:t>
      </w:r>
    </w:p>
    <w:p>
      <w:pPr>
        <w:pStyle w:val="Style28"/>
        <w:numPr>
          <w:ilvl w:val="1"/>
          <w:numId w:val="11"/>
        </w:numPr>
        <w:tabs>
          <w:tab w:val="clear" w:pos="708"/>
          <w:tab w:val="left" w:pos="851" w:leader="none"/>
        </w:tabs>
        <w:ind w:left="0" w:hanging="0"/>
        <w:rPr>
          <w:rFonts w:ascii="Courier New" w:hAnsi="Courier New" w:cs="Courier New"/>
          <w:szCs w:val="24"/>
        </w:rPr>
      </w:pPr>
      <w:r>
        <w:rPr>
          <w:rFonts w:cs="Courier New" w:ascii="Courier New" w:hAnsi="Courier New"/>
          <w:szCs w:val="24"/>
        </w:rPr>
        <w:t>До предъявления Сторонами исков, вытекающих из настоящего Договора, Стороны в обязательном порядке обязуются предъявлять претензии.</w:t>
      </w:r>
    </w:p>
    <w:p>
      <w:pPr>
        <w:pStyle w:val="Style28"/>
        <w:numPr>
          <w:ilvl w:val="1"/>
          <w:numId w:val="11"/>
        </w:numPr>
        <w:tabs>
          <w:tab w:val="clear" w:pos="708"/>
          <w:tab w:val="left" w:pos="851" w:leader="none"/>
        </w:tabs>
        <w:spacing w:before="0" w:after="0"/>
        <w:ind w:left="0" w:hanging="0"/>
        <w:contextualSpacing/>
        <w:rPr>
          <w:rFonts w:ascii="Courier New" w:hAnsi="Courier New" w:cs="Courier New"/>
          <w:szCs w:val="24"/>
        </w:rPr>
      </w:pPr>
      <w:r>
        <w:rPr>
          <w:rFonts w:cs="Courier New" w:ascii="Courier New" w:hAnsi="Courier New"/>
          <w:szCs w:val="24"/>
        </w:rPr>
        <w:t>При предъявлении претензии Стороны обязаны указать следующие данные:</w:t>
      </w:r>
    </w:p>
    <w:p>
      <w:pPr>
        <w:pStyle w:val="Normal"/>
        <w:numPr>
          <w:ilvl w:val="0"/>
          <w:numId w:val="9"/>
        </w:numPr>
        <w:tabs>
          <w:tab w:val="clear" w:pos="708"/>
          <w:tab w:val="left" w:pos="459" w:leader="none"/>
          <w:tab w:val="left" w:pos="743" w:leader="none"/>
        </w:tabs>
        <w:spacing w:before="0" w:after="60"/>
        <w:contextualSpacing/>
        <w:jc w:val="both"/>
        <w:rPr>
          <w:rFonts w:ascii="Courier New" w:hAnsi="Courier New" w:cs="Courier New"/>
        </w:rPr>
      </w:pPr>
      <w:r>
        <w:rPr>
          <w:rFonts w:cs="Courier New" w:ascii="Courier New" w:hAnsi="Courier New"/>
        </w:rPr>
        <w:t>краткое обоснование претензии;</w:t>
      </w:r>
    </w:p>
    <w:p>
      <w:pPr>
        <w:pStyle w:val="Normal"/>
        <w:numPr>
          <w:ilvl w:val="0"/>
          <w:numId w:val="9"/>
        </w:numPr>
        <w:tabs>
          <w:tab w:val="clear" w:pos="708"/>
          <w:tab w:val="left" w:pos="459" w:leader="none"/>
          <w:tab w:val="left" w:pos="743" w:leader="none"/>
        </w:tabs>
        <w:spacing w:before="0" w:after="60"/>
        <w:contextualSpacing/>
        <w:jc w:val="both"/>
        <w:rPr>
          <w:rFonts w:ascii="Courier New" w:hAnsi="Courier New" w:cs="Courier New"/>
        </w:rPr>
      </w:pPr>
      <w:r>
        <w:rPr>
          <w:rFonts w:cs="Courier New" w:ascii="Courier New" w:hAnsi="Courier New"/>
        </w:rPr>
        <w:t>расчёт и сумма претензии;</w:t>
      </w:r>
    </w:p>
    <w:p>
      <w:pPr>
        <w:pStyle w:val="Normal"/>
        <w:numPr>
          <w:ilvl w:val="0"/>
          <w:numId w:val="9"/>
        </w:numPr>
        <w:tabs>
          <w:tab w:val="clear" w:pos="708"/>
          <w:tab w:val="left" w:pos="459" w:leader="none"/>
          <w:tab w:val="left" w:pos="743" w:leader="none"/>
        </w:tabs>
        <w:spacing w:before="0" w:after="60"/>
        <w:contextualSpacing/>
        <w:jc w:val="both"/>
        <w:rPr>
          <w:rFonts w:ascii="Courier New" w:hAnsi="Courier New" w:cs="Courier New"/>
        </w:rPr>
      </w:pPr>
      <w:r>
        <w:rPr>
          <w:rFonts w:cs="Courier New" w:ascii="Courier New" w:hAnsi="Courier New"/>
        </w:rPr>
        <w:t>перечень прилагаемых к претензии документов, подтверждающих обстоятельства, изложенные в претензии;</w:t>
      </w:r>
    </w:p>
    <w:p>
      <w:pPr>
        <w:pStyle w:val="Normal"/>
        <w:numPr>
          <w:ilvl w:val="0"/>
          <w:numId w:val="9"/>
        </w:numPr>
        <w:tabs>
          <w:tab w:val="clear" w:pos="708"/>
          <w:tab w:val="left" w:pos="459" w:leader="none"/>
          <w:tab w:val="left" w:pos="743" w:leader="none"/>
        </w:tabs>
        <w:spacing w:before="0" w:after="60"/>
        <w:contextualSpacing/>
        <w:jc w:val="both"/>
        <w:rPr>
          <w:rFonts w:ascii="Courier New" w:hAnsi="Courier New" w:cs="Courier New"/>
        </w:rPr>
      </w:pPr>
      <w:r>
        <w:rPr>
          <w:rFonts w:cs="Courier New" w:ascii="Courier New" w:hAnsi="Courier New"/>
        </w:rPr>
        <w:t>подробный почтовый адрес, по которому заявитель претензии желает получить ответ;</w:t>
      </w:r>
    </w:p>
    <w:p>
      <w:pPr>
        <w:pStyle w:val="Normal"/>
        <w:numPr>
          <w:ilvl w:val="0"/>
          <w:numId w:val="9"/>
        </w:numPr>
        <w:tabs>
          <w:tab w:val="clear" w:pos="708"/>
          <w:tab w:val="left" w:pos="459" w:leader="none"/>
          <w:tab w:val="left" w:pos="743" w:leader="none"/>
        </w:tabs>
        <w:autoSpaceDE w:val="false"/>
        <w:spacing w:before="0" w:after="60"/>
        <w:contextualSpacing/>
        <w:jc w:val="both"/>
        <w:rPr/>
      </w:pPr>
      <w:r>
        <w:rPr>
          <w:rFonts w:cs="Courier New" w:ascii="Courier New" w:hAnsi="Courier New"/>
        </w:rPr>
        <w:t xml:space="preserve">отделение Банка, в </w:t>
      </w:r>
      <w:r>
        <w:rPr>
          <w:rFonts w:cs="Courier New" w:ascii="Courier New" w:hAnsi="Courier New"/>
          <w:bCs/>
        </w:rPr>
        <w:t>котором открыт расчетный счет заявителя претензии и номер этого счета;</w:t>
      </w:r>
    </w:p>
    <w:p>
      <w:pPr>
        <w:pStyle w:val="Normal"/>
        <w:numPr>
          <w:ilvl w:val="0"/>
          <w:numId w:val="9"/>
        </w:numPr>
        <w:tabs>
          <w:tab w:val="clear" w:pos="708"/>
          <w:tab w:val="left" w:pos="459" w:leader="none"/>
          <w:tab w:val="left" w:pos="743" w:leader="none"/>
        </w:tabs>
        <w:autoSpaceDE w:val="false"/>
        <w:spacing w:before="0" w:after="60"/>
        <w:contextualSpacing/>
        <w:jc w:val="both"/>
        <w:rPr>
          <w:rFonts w:ascii="Courier New" w:hAnsi="Courier New" w:cs="Courier New"/>
        </w:rPr>
      </w:pPr>
      <w:r>
        <w:rPr>
          <w:rFonts w:cs="Courier New" w:ascii="Courier New" w:hAnsi="Courier New"/>
        </w:rPr>
        <w:t>дата составления претензии;</w:t>
      </w:r>
    </w:p>
    <w:p>
      <w:pPr>
        <w:pStyle w:val="Normal"/>
        <w:numPr>
          <w:ilvl w:val="0"/>
          <w:numId w:val="9"/>
        </w:numPr>
        <w:tabs>
          <w:tab w:val="clear" w:pos="708"/>
          <w:tab w:val="left" w:pos="459" w:leader="none"/>
          <w:tab w:val="left" w:pos="743" w:leader="none"/>
        </w:tabs>
        <w:autoSpaceDE w:val="false"/>
        <w:spacing w:before="0" w:after="60"/>
        <w:contextualSpacing/>
        <w:jc w:val="both"/>
        <w:rPr>
          <w:rFonts w:ascii="Courier New" w:hAnsi="Courier New" w:cs="Courier New"/>
        </w:rPr>
      </w:pPr>
      <w:r>
        <w:rPr>
          <w:rFonts w:cs="Courier New" w:ascii="Courier New" w:hAnsi="Courier New"/>
        </w:rPr>
        <w:t xml:space="preserve">ФИО и должность лица, подписавшего претензию. </w:t>
      </w:r>
    </w:p>
    <w:p>
      <w:pPr>
        <w:pStyle w:val="Style28"/>
        <w:ind w:hanging="0"/>
        <w:rPr>
          <w:rFonts w:ascii="Courier New" w:hAnsi="Courier New" w:cs="Courier New"/>
          <w:szCs w:val="24"/>
        </w:rPr>
      </w:pPr>
      <w:r>
        <w:rPr>
          <w:rFonts w:cs="Courier New" w:ascii="Courier New" w:hAnsi="Courier New"/>
          <w:szCs w:val="24"/>
        </w:rPr>
        <w:t>К претензии должны быть приложены оригиналы, либо копии документов, заверенные печатью заявителя, подтверждающие право на предъявление претензии, обоснованность, расчёт, сумму требований, заявленных в претензии.</w:t>
      </w:r>
    </w:p>
    <w:p>
      <w:pPr>
        <w:pStyle w:val="Normal"/>
        <w:tabs>
          <w:tab w:val="clear" w:pos="708"/>
          <w:tab w:val="left" w:pos="743" w:leader="none"/>
        </w:tabs>
        <w:autoSpaceDE w:val="false"/>
        <w:spacing w:before="0" w:after="120"/>
        <w:ind w:left="34" w:hanging="0"/>
        <w:contextualSpacing/>
        <w:jc w:val="both"/>
        <w:rPr>
          <w:rFonts w:ascii="Courier New" w:hAnsi="Courier New" w:cs="Courier New"/>
        </w:rPr>
      </w:pPr>
      <w:r>
        <w:rPr>
          <w:rFonts w:cs="Courier New" w:ascii="Courier New" w:hAnsi="Courier New"/>
        </w:rPr>
        <w:t>7.4. Стороны имеют право на предъявление претензии в течение одного года. Указанный срок исчисляется со дня наступления события, послужившего основанием для предъявления претензии или иска, в том числе в отношении:</w:t>
      </w:r>
    </w:p>
    <w:p>
      <w:pPr>
        <w:pStyle w:val="Normal"/>
        <w:numPr>
          <w:ilvl w:val="0"/>
          <w:numId w:val="6"/>
        </w:numPr>
        <w:tabs>
          <w:tab w:val="clear" w:pos="708"/>
          <w:tab w:val="left" w:pos="426" w:leader="none"/>
          <w:tab w:val="left" w:pos="709" w:leader="none"/>
        </w:tabs>
        <w:autoSpaceDE w:val="false"/>
        <w:spacing w:before="0" w:after="60"/>
        <w:ind w:left="0" w:firstLine="360"/>
        <w:contextualSpacing/>
        <w:jc w:val="both"/>
        <w:rPr>
          <w:rFonts w:ascii="Courier New" w:hAnsi="Courier New" w:cs="Courier New"/>
        </w:rPr>
      </w:pPr>
      <w:r>
        <w:rPr>
          <w:rFonts w:cs="Courier New" w:ascii="Courier New" w:hAnsi="Courier New"/>
        </w:rPr>
        <w:t>возмещения ущерба, причиненного недостачей, повреждением (порчей) Груза - со дня выдачи Груза Перевозчиком Грузополучателю;</w:t>
      </w:r>
    </w:p>
    <w:p>
      <w:pPr>
        <w:pStyle w:val="Normal"/>
        <w:numPr>
          <w:ilvl w:val="0"/>
          <w:numId w:val="6"/>
        </w:numPr>
        <w:tabs>
          <w:tab w:val="clear" w:pos="708"/>
          <w:tab w:val="left" w:pos="426" w:leader="none"/>
          <w:tab w:val="left" w:pos="709" w:leader="none"/>
        </w:tabs>
        <w:autoSpaceDE w:val="false"/>
        <w:spacing w:before="0" w:after="60"/>
        <w:ind w:left="0" w:firstLine="360"/>
        <w:contextualSpacing/>
        <w:jc w:val="both"/>
        <w:rPr>
          <w:rFonts w:ascii="Courier New" w:hAnsi="Courier New" w:cs="Courier New"/>
        </w:rPr>
      </w:pPr>
      <w:r>
        <w:rPr>
          <w:rFonts w:cs="Courier New" w:ascii="Courier New" w:hAnsi="Courier New"/>
        </w:rPr>
        <w:t>возмещения ущерба, причиненного утратой Груза - со дня признания Груза утраченным;</w:t>
      </w:r>
    </w:p>
    <w:p>
      <w:pPr>
        <w:pStyle w:val="Style28"/>
        <w:numPr>
          <w:ilvl w:val="0"/>
          <w:numId w:val="6"/>
        </w:numPr>
        <w:tabs>
          <w:tab w:val="clear" w:pos="708"/>
          <w:tab w:val="left" w:pos="426" w:leader="none"/>
          <w:tab w:val="left" w:pos="709" w:leader="none"/>
        </w:tabs>
        <w:spacing w:before="0" w:after="0"/>
        <w:ind w:left="0" w:firstLine="360"/>
        <w:contextualSpacing/>
        <w:rPr>
          <w:rFonts w:ascii="Courier New" w:hAnsi="Courier New" w:cs="Courier New"/>
          <w:szCs w:val="24"/>
        </w:rPr>
      </w:pPr>
      <w:r>
        <w:rPr>
          <w:rFonts w:cs="Courier New" w:ascii="Courier New" w:hAnsi="Courier New"/>
          <w:szCs w:val="24"/>
        </w:rPr>
        <w:t xml:space="preserve">просрочки доставки Груза - со дня выдачи Груза Перевозчиком Грузополучателю. </w:t>
      </w:r>
    </w:p>
    <w:p>
      <w:pPr>
        <w:pStyle w:val="Style28"/>
        <w:ind w:hanging="0"/>
        <w:rPr>
          <w:rFonts w:ascii="Courier New" w:hAnsi="Courier New" w:cs="Courier New"/>
          <w:szCs w:val="24"/>
        </w:rPr>
      </w:pPr>
      <w:r>
        <w:rPr>
          <w:rFonts w:cs="Courier New" w:ascii="Courier New" w:hAnsi="Courier New"/>
          <w:szCs w:val="24"/>
        </w:rPr>
        <w:t>7.5. Днем официального предъявления Претензии считается день получения Получателем Претензии под расписку или дата получения Претензии, указанная в почтовом уведомлении о вручении, а именно: претензия считается полученной в день получения, указанный в почтовом уведомлении о вручении, при условии, что претензия была получена в течение пятнадцати календарных дней со дня поступления в почтовое отделение получателя. В случае, если Претензия не была получена в течение пятнадцати календарных дней с момента поступления в почтовое отделение получателя (в т. ч. если Претензия не была получена вообще, либо дату получения определить невозможно), датой получения Претензии считается дата поступления Претензии в почтовое отделение получателя. Этот день является первым для исчисления срока, указанного в настоящем пункте.</w:t>
      </w:r>
    </w:p>
    <w:p>
      <w:pPr>
        <w:pStyle w:val="Style28"/>
        <w:ind w:hanging="0"/>
        <w:rPr>
          <w:rFonts w:ascii="Courier New" w:hAnsi="Courier New" w:cs="Courier New"/>
          <w:szCs w:val="24"/>
        </w:rPr>
      </w:pPr>
      <w:r>
        <w:rPr>
          <w:rFonts w:cs="Courier New" w:ascii="Courier New" w:hAnsi="Courier New"/>
          <w:szCs w:val="24"/>
        </w:rPr>
        <w:t>7.6. Претензия, а также документы, подтверждающие обоснованность предъявления претензии, могут быть направлены по электронной почте. При этом сообщение, подтверждающее факт доставки электронного сообщения адресату, является достаточным подтверждением факта направления претензии посредством электронной почты одной Стороной и факта получения ее другой Стороной. В таком случае днем официального предъявления Претензии считается день доставки электронного сообщения адресату.</w:t>
      </w:r>
    </w:p>
    <w:p>
      <w:pPr>
        <w:pStyle w:val="Style28"/>
        <w:ind w:hanging="0"/>
        <w:rPr>
          <w:rFonts w:ascii="Courier New" w:hAnsi="Courier New" w:cs="Courier New"/>
          <w:szCs w:val="24"/>
        </w:rPr>
      </w:pPr>
      <w:r>
        <w:rPr>
          <w:rFonts w:cs="Courier New" w:ascii="Courier New" w:hAnsi="Courier New"/>
          <w:szCs w:val="24"/>
        </w:rPr>
        <w:t>В целях направления претензий и ответов на них Стороны договорились использовать следующие адреса электронной почты:</w:t>
      </w:r>
    </w:p>
    <w:p>
      <w:pPr>
        <w:pStyle w:val="Style28"/>
        <w:ind w:hanging="0"/>
        <w:rPr>
          <w:rFonts w:ascii="Courier New" w:hAnsi="Courier New" w:cs="Courier New"/>
          <w:szCs w:val="24"/>
          <w:highlight w:val="yellow"/>
        </w:rPr>
      </w:pPr>
      <w:r>
        <w:rPr>
          <w:rFonts w:cs="Courier New" w:ascii="Courier New" w:hAnsi="Courier New"/>
          <w:szCs w:val="24"/>
          <w:highlight w:val="yellow"/>
        </w:rPr>
        <w:t>Заказчик: ______________</w:t>
      </w:r>
    </w:p>
    <w:p>
      <w:pPr>
        <w:pStyle w:val="Style28"/>
        <w:ind w:hanging="0"/>
        <w:rPr>
          <w:rFonts w:ascii="Courier New" w:hAnsi="Courier New" w:cs="Courier New"/>
          <w:szCs w:val="24"/>
        </w:rPr>
      </w:pPr>
      <w:r>
        <w:rPr>
          <w:rFonts w:cs="Courier New" w:ascii="Courier New" w:hAnsi="Courier New"/>
          <w:szCs w:val="24"/>
          <w:highlight w:val="yellow"/>
        </w:rPr>
        <w:t>Перевозчик: ______________</w:t>
      </w:r>
    </w:p>
    <w:p>
      <w:pPr>
        <w:pStyle w:val="Style28"/>
        <w:ind w:hanging="0"/>
        <w:rPr>
          <w:rFonts w:ascii="Courier New" w:hAnsi="Courier New" w:cs="Courier New"/>
          <w:szCs w:val="24"/>
        </w:rPr>
      </w:pPr>
      <w:r>
        <w:rPr>
          <w:rFonts w:cs="Courier New" w:ascii="Courier New" w:hAnsi="Courier New"/>
          <w:szCs w:val="24"/>
        </w:rPr>
        <w:t>7.7. Сторона, получившая претензию, обязана рассмотреть претензию и уведомить об ее отклонении, полном или частичном удовлетворении Сторону, предъявившую претензию, в срок не более 15 (пятнадцати) календарных дней, в ином случае Претензия будет считаться принятой в полном объеме. Ответ на претензию, а равно дополнения к ней и иные документы по предъявленной претензии направляются Сторонами в той же форме, что и первоначально предъявленная претензия.</w:t>
      </w:r>
    </w:p>
    <w:p>
      <w:pPr>
        <w:pStyle w:val="Style28"/>
        <w:ind w:hanging="0"/>
        <w:rPr>
          <w:rFonts w:ascii="Courier New" w:hAnsi="Courier New" w:cs="Courier New"/>
          <w:szCs w:val="24"/>
        </w:rPr>
      </w:pPr>
      <w:r>
        <w:rPr>
          <w:rFonts w:cs="Courier New" w:ascii="Courier New" w:hAnsi="Courier New"/>
          <w:szCs w:val="24"/>
        </w:rPr>
        <w:t>7.8. В случае полного или частичного удовлетворения направленной по электронной почте претензии Стороны обязуются в течение 10 (десяти) календарных дней с момента принятия решения об удовлетворении или отклонении претензии обменяться оригиналами претензии, документов, подтверждающих обоснованность направления претензии, и ответа на претензию путем их направления на адреса, указанные в реквизитах Сторон, и/или на следующие адреса:</w:t>
      </w:r>
    </w:p>
    <w:p>
      <w:pPr>
        <w:pStyle w:val="Style28"/>
        <w:ind w:hanging="0"/>
        <w:rPr>
          <w:rFonts w:ascii="Courier New" w:hAnsi="Courier New" w:cs="Courier New"/>
          <w:szCs w:val="24"/>
          <w:highlight w:val="yellow"/>
        </w:rPr>
      </w:pPr>
      <w:r>
        <w:rPr>
          <w:rFonts w:cs="Courier New" w:ascii="Courier New" w:hAnsi="Courier New"/>
          <w:szCs w:val="24"/>
          <w:highlight w:val="yellow"/>
        </w:rPr>
        <w:t>Заказчик: ______________</w:t>
      </w:r>
    </w:p>
    <w:p>
      <w:pPr>
        <w:pStyle w:val="Style28"/>
        <w:ind w:hanging="0"/>
        <w:rPr>
          <w:rFonts w:ascii="Courier New" w:hAnsi="Courier New" w:cs="Courier New"/>
          <w:szCs w:val="24"/>
          <w:highlight w:val="yellow"/>
        </w:rPr>
      </w:pPr>
      <w:r>
        <w:rPr>
          <w:rFonts w:cs="Courier New" w:ascii="Courier New" w:hAnsi="Courier New"/>
          <w:szCs w:val="24"/>
          <w:highlight w:val="yellow"/>
        </w:rPr>
        <w:t>Перевозчик: ______________</w:t>
      </w:r>
    </w:p>
    <w:p>
      <w:pPr>
        <w:pStyle w:val="Normal"/>
        <w:spacing w:before="0" w:after="120"/>
        <w:jc w:val="both"/>
        <w:rPr>
          <w:rFonts w:ascii="Courier New" w:hAnsi="Courier New" w:cs="Courier New"/>
        </w:rPr>
      </w:pPr>
      <w:r>
        <w:rPr>
          <w:rFonts w:cs="Courier New" w:ascii="Courier New" w:hAnsi="Courier New"/>
        </w:rPr>
        <w:t>7.9. Заверенные копии документов, приложенных к претензии или ответу на претензию, должны быть направлены Стороной при условии соответствующего запроса второй Стороны. Кроме того, Стороны обязуются в срок, указанный в п.7.8 Договора, произвести взаиморасчеты по удовлетворенным претензиям.</w:t>
      </w:r>
    </w:p>
    <w:p>
      <w:pPr>
        <w:pStyle w:val="Style28"/>
        <w:ind w:hanging="0"/>
        <w:rPr/>
      </w:pPr>
      <w:r>
        <w:rPr>
          <w:rFonts w:cs="Courier New" w:ascii="Courier New" w:hAnsi="Courier New"/>
          <w:szCs w:val="24"/>
        </w:rPr>
        <w:t>7.1</w:t>
      </w:r>
      <w:r>
        <w:rPr>
          <w:rFonts w:cs="Courier New" w:ascii="Courier New" w:hAnsi="Courier New"/>
          <w:szCs w:val="24"/>
          <w:lang w:val="en-US"/>
        </w:rPr>
        <w:t>0</w:t>
      </w:r>
      <w:r>
        <w:rPr>
          <w:rFonts w:cs="Courier New" w:ascii="Courier New" w:hAnsi="Courier New"/>
          <w:szCs w:val="24"/>
        </w:rPr>
        <w:t>. В случае не достижения Сторонами согласия, спорные вопросы подлежат рассмотрению в Арбитражном суде по месту нахождения Заказчика.</w:t>
      </w:r>
    </w:p>
    <w:p>
      <w:pPr>
        <w:pStyle w:val="Style28"/>
        <w:ind w:hanging="0"/>
        <w:rPr>
          <w:rFonts w:ascii="Courier New" w:hAnsi="Courier New" w:cs="Courier New"/>
          <w:szCs w:val="24"/>
        </w:rPr>
      </w:pPr>
      <w:r>
        <w:rPr>
          <w:rFonts w:cs="Courier New" w:ascii="Courier New" w:hAnsi="Courier New"/>
          <w:szCs w:val="24"/>
        </w:rPr>
      </w:r>
    </w:p>
    <w:p>
      <w:pPr>
        <w:pStyle w:val="Style28"/>
        <w:numPr>
          <w:ilvl w:val="0"/>
          <w:numId w:val="11"/>
        </w:numPr>
        <w:jc w:val="center"/>
        <w:rPr>
          <w:rFonts w:ascii="Courier New" w:hAnsi="Courier New" w:cs="Courier New"/>
          <w:b/>
          <w:b/>
          <w:szCs w:val="24"/>
        </w:rPr>
      </w:pPr>
      <w:r>
        <w:rPr>
          <w:rFonts w:cs="Courier New" w:ascii="Courier New" w:hAnsi="Courier New"/>
          <w:b/>
          <w:szCs w:val="24"/>
        </w:rPr>
        <w:t>Страхование.</w:t>
      </w:r>
    </w:p>
    <w:p>
      <w:pPr>
        <w:pStyle w:val="Style28"/>
        <w:ind w:hanging="0"/>
        <w:rPr/>
      </w:pPr>
      <w:r>
        <w:rPr>
          <w:rFonts w:cs="Courier New" w:ascii="Courier New" w:hAnsi="Courier New"/>
          <w:szCs w:val="24"/>
        </w:rPr>
        <w:t xml:space="preserve">8.1. Перевозчик обязуется заключить договор страхования ответственности Перевозчика (далее – «Страховой полис») на сумму </w:t>
      </w:r>
      <w:commentRangeStart w:id="0"/>
      <w:r>
        <w:rPr>
          <w:rFonts w:cs="Courier New" w:ascii="Courier New" w:hAnsi="Courier New"/>
          <w:szCs w:val="24"/>
        </w:rPr>
        <w:t>не менее ______рублей</w:t>
      </w:r>
      <w:r>
        <w:rPr>
          <w:rStyle w:val="Style14"/>
          <w:rFonts w:cs="Courier New" w:ascii="Courier New" w:hAnsi="Courier New"/>
          <w:vanish w:val="false"/>
          <w:sz w:val="24"/>
          <w:szCs w:val="24"/>
        </w:rPr>
      </w:r>
      <w:commentRangeEnd w:id="0"/>
      <w:r>
        <w:commentReference w:id="0"/>
      </w:r>
      <w:r>
        <w:rPr>
          <w:rFonts w:cs="Courier New" w:ascii="Courier New" w:hAnsi="Courier New"/>
          <w:szCs w:val="24"/>
        </w:rPr>
        <w:t>. Объектом страхования должен являться имущественный интерес Перевозчика, связанный с обязанностью в порядке, установленном гражданским законодательством, возместить вред, причинённый имуществу третьих лиц в связи с выполнением своих обязательств, установленных настоящим Договором. Полис должен покрывать возмещение вреда, связанного с возникновением утраты, недостачи, или повреждения вверенного Заказчиком Перевозчику Груза, а также возмещение вреда, связанного с нарушением сроков доставки Груза, установленных действующим законодательством Российской Федерации или Договором.</w:t>
      </w:r>
    </w:p>
    <w:p>
      <w:pPr>
        <w:pStyle w:val="Style28"/>
        <w:ind w:hanging="0"/>
        <w:rPr>
          <w:rFonts w:ascii="Courier New" w:hAnsi="Courier New" w:cs="Courier New"/>
          <w:szCs w:val="24"/>
        </w:rPr>
      </w:pPr>
      <w:r>
        <w:rPr>
          <w:rFonts w:cs="Courier New" w:ascii="Courier New" w:hAnsi="Courier New"/>
          <w:szCs w:val="24"/>
        </w:rPr>
        <w:t>8.2. Перевозчик обязуется предоставить Заказчику заверенную копию Страхового полиса в течение 10 (десяти) календарных дней с момента подписания Договора.</w:t>
      </w:r>
    </w:p>
    <w:p>
      <w:pPr>
        <w:pStyle w:val="Style28"/>
        <w:ind w:hanging="0"/>
        <w:rPr>
          <w:rFonts w:ascii="Courier New" w:hAnsi="Courier New" w:cs="Courier New"/>
          <w:szCs w:val="24"/>
        </w:rPr>
      </w:pPr>
      <w:r>
        <w:rPr>
          <w:rFonts w:cs="Courier New" w:ascii="Courier New" w:hAnsi="Courier New"/>
          <w:szCs w:val="24"/>
        </w:rPr>
        <w:t>8.3. Перевозчик ни при каких обстоятельствах не имеет право ссылаться на отказ в выплате или несвоевременную выплату страхового возмещения и ставить в зависимость от решений Страховщика сроки оплаты претензий Заказчика.</w:t>
      </w:r>
    </w:p>
    <w:p>
      <w:pPr>
        <w:pStyle w:val="Style28"/>
        <w:ind w:hanging="0"/>
        <w:rPr>
          <w:rFonts w:ascii="Courier New" w:hAnsi="Courier New" w:cs="Courier New"/>
          <w:szCs w:val="24"/>
        </w:rPr>
      </w:pPr>
      <w:r>
        <w:rPr>
          <w:rFonts w:cs="Courier New" w:ascii="Courier New" w:hAnsi="Courier New"/>
          <w:szCs w:val="24"/>
        </w:rPr>
        <w:t>8.4. Все расходы по уплате страховой премии, вызову сюрвейера, и другие дополнительные расходы осуществляются за счет Перевозчика и не должны влиять на стоимость услуг.</w:t>
      </w:r>
    </w:p>
    <w:p>
      <w:pPr>
        <w:pStyle w:val="Style28"/>
        <w:ind w:hanging="0"/>
        <w:rPr>
          <w:rFonts w:ascii="Courier New" w:hAnsi="Courier New" w:cs="Courier New"/>
          <w:szCs w:val="24"/>
        </w:rPr>
      </w:pPr>
      <w:r>
        <w:rPr>
          <w:rFonts w:cs="Courier New" w:ascii="Courier New" w:hAnsi="Courier New"/>
          <w:szCs w:val="24"/>
        </w:rPr>
        <w:t>8.5. Перевозчик не имеет права требовать от Заказчика документы, не предусмотренные Договором.</w:t>
      </w:r>
    </w:p>
    <w:p>
      <w:pPr>
        <w:pStyle w:val="Style28"/>
        <w:ind w:hanging="0"/>
        <w:rPr>
          <w:rFonts w:ascii="Courier New" w:hAnsi="Courier New" w:cs="Courier New"/>
          <w:szCs w:val="24"/>
        </w:rPr>
      </w:pPr>
      <w:r>
        <w:rPr>
          <w:rFonts w:cs="Courier New" w:ascii="Courier New" w:hAnsi="Courier New"/>
          <w:szCs w:val="24"/>
        </w:rPr>
        <w:t>8.6. Заказчик оставляет за собой право предоставлять документы при наличии возможности.</w:t>
      </w:r>
    </w:p>
    <w:p>
      <w:pPr>
        <w:pStyle w:val="Style28"/>
        <w:ind w:hanging="0"/>
        <w:rPr>
          <w:rFonts w:ascii="Courier New" w:hAnsi="Courier New" w:cs="Courier New"/>
          <w:szCs w:val="24"/>
        </w:rPr>
      </w:pPr>
      <w:r>
        <w:rPr>
          <w:rFonts w:cs="Courier New" w:ascii="Courier New" w:hAnsi="Courier New"/>
          <w:szCs w:val="24"/>
        </w:rPr>
        <w:t>8.7. Перевозчик обязан строго соблюдать условия Страхового полиса.</w:t>
      </w:r>
    </w:p>
    <w:p>
      <w:pPr>
        <w:pStyle w:val="Style28"/>
        <w:ind w:hanging="0"/>
        <w:rPr>
          <w:rFonts w:ascii="Courier New" w:hAnsi="Courier New" w:cs="Courier New"/>
          <w:szCs w:val="24"/>
        </w:rPr>
      </w:pPr>
      <w:r>
        <w:rPr>
          <w:rFonts w:cs="Courier New" w:ascii="Courier New" w:hAnsi="Courier New"/>
          <w:szCs w:val="24"/>
        </w:rPr>
        <w:t>8.8. Перевозчик не освобождается от ответственности возместить обоснованный реальный ущерб Заказчика полностью, вне зависимости от решения Страховщика.</w:t>
      </w:r>
    </w:p>
    <w:p>
      <w:pPr>
        <w:pStyle w:val="Style28"/>
        <w:ind w:left="360" w:hanging="0"/>
        <w:rPr>
          <w:rFonts w:ascii="Courier New" w:hAnsi="Courier New" w:cs="Courier New"/>
          <w:szCs w:val="24"/>
        </w:rPr>
      </w:pPr>
      <w:r>
        <w:rPr>
          <w:rFonts w:cs="Courier New" w:ascii="Courier New" w:hAnsi="Courier New"/>
          <w:szCs w:val="24"/>
        </w:rPr>
      </w:r>
    </w:p>
    <w:p>
      <w:pPr>
        <w:pStyle w:val="Style28"/>
        <w:ind w:hanging="0"/>
        <w:jc w:val="center"/>
        <w:rPr>
          <w:rFonts w:ascii="Courier New" w:hAnsi="Courier New" w:cs="Courier New"/>
          <w:b/>
          <w:b/>
          <w:szCs w:val="24"/>
        </w:rPr>
      </w:pPr>
      <w:r>
        <w:rPr>
          <w:rFonts w:cs="Courier New" w:ascii="Courier New" w:hAnsi="Courier New"/>
          <w:b/>
          <w:szCs w:val="24"/>
        </w:rPr>
        <w:t>9. Конфиденциальность.</w:t>
      </w:r>
    </w:p>
    <w:p>
      <w:pPr>
        <w:pStyle w:val="Style28"/>
        <w:ind w:hanging="0"/>
        <w:rPr>
          <w:rFonts w:ascii="Courier New" w:hAnsi="Courier New" w:cs="Courier New"/>
          <w:szCs w:val="24"/>
        </w:rPr>
      </w:pPr>
      <w:r>
        <w:rPr>
          <w:rFonts w:cs="Courier New" w:ascii="Courier New" w:hAnsi="Courier New"/>
          <w:szCs w:val="24"/>
        </w:rPr>
        <w:t>9.1. Под конфиденциальной понимается любая информация технического, коммерческого, финансового характера, перечень контрагентов, установленное программное обеспечение, а также иная информация прямо или косвенно относящаяся к взаимоотношениям Сторон, не опубликованная в открытой печати или иным образом не переданная для свободного доступа.</w:t>
      </w:r>
    </w:p>
    <w:p>
      <w:pPr>
        <w:pStyle w:val="Style28"/>
        <w:ind w:hanging="0"/>
        <w:rPr>
          <w:rFonts w:ascii="Courier New" w:hAnsi="Courier New" w:cs="Courier New"/>
          <w:szCs w:val="24"/>
        </w:rPr>
      </w:pPr>
      <w:r>
        <w:rPr>
          <w:rFonts w:cs="Courier New" w:ascii="Courier New" w:hAnsi="Courier New"/>
          <w:szCs w:val="24"/>
        </w:rPr>
        <w:t>9.2. Стороны обязуются не разглашать третьим лицам конфиденциальную информацию и не использовать ее любым другим образом, кроме как для выполнения задач по Договору при условии получения письменного согласия другой Стороны на такое разглашение. Стороны обязуются предпринять все необходимые меры для предотвращения разглашения конфиденциальной информации своими сотрудниками и сотрудниками третьих привлеченных Стороной лиц, в том числе и после их увольнения. Это обязательство будет сохраняться в силе в течение 5 (пяти) лет после окончания срока действия Договора или его досрочного расторжения независимо от основания расторжения, если Стороны не составят письменное соглашение, отменяющее данное требование.</w:t>
      </w:r>
    </w:p>
    <w:p>
      <w:pPr>
        <w:pStyle w:val="Style28"/>
        <w:ind w:hanging="0"/>
        <w:rPr>
          <w:rFonts w:ascii="Courier New" w:hAnsi="Courier New" w:cs="Courier New"/>
          <w:szCs w:val="24"/>
        </w:rPr>
      </w:pPr>
      <w:r>
        <w:rPr>
          <w:rFonts w:cs="Courier New" w:ascii="Courier New" w:hAnsi="Courier New"/>
          <w:szCs w:val="24"/>
        </w:rPr>
        <w:t>9.3. Предпринятые каждой Стороной меры по предотвращению разглашения конфиденциальной информации должны быть не меньшими, чем меры, предпринимаемые другой Стороной по предотвращению разглашения собственной информации, считаемой ею конфиденциальной.</w:t>
      </w:r>
    </w:p>
    <w:p>
      <w:pPr>
        <w:pStyle w:val="Style28"/>
        <w:ind w:hanging="0"/>
        <w:rPr>
          <w:rFonts w:ascii="Courier New" w:hAnsi="Courier New" w:cs="Courier New"/>
          <w:szCs w:val="24"/>
        </w:rPr>
      </w:pPr>
      <w:r>
        <w:rPr>
          <w:rFonts w:cs="Courier New" w:ascii="Courier New" w:hAnsi="Courier New"/>
          <w:szCs w:val="24"/>
        </w:rPr>
        <w:t>9.4. За разглашение конфиденциальной информации и нанесенный в результате этого ущерб, Стороны несут ответственность в соответствии с законодательством РФ.</w:t>
      </w:r>
    </w:p>
    <w:p>
      <w:pPr>
        <w:pStyle w:val="Style28"/>
        <w:ind w:hanging="0"/>
        <w:rPr>
          <w:rFonts w:ascii="Courier New" w:hAnsi="Courier New" w:cs="Courier New"/>
          <w:szCs w:val="24"/>
        </w:rPr>
      </w:pPr>
      <w:r>
        <w:rPr>
          <w:rFonts w:cs="Courier New" w:ascii="Courier New" w:hAnsi="Courier New"/>
          <w:szCs w:val="24"/>
        </w:rPr>
      </w:r>
    </w:p>
    <w:p>
      <w:pPr>
        <w:pStyle w:val="Style28"/>
        <w:ind w:hanging="0"/>
        <w:jc w:val="center"/>
        <w:rPr>
          <w:rFonts w:ascii="Courier New" w:hAnsi="Courier New" w:cs="Courier New"/>
          <w:b/>
          <w:b/>
          <w:szCs w:val="24"/>
        </w:rPr>
      </w:pPr>
      <w:r>
        <w:rPr>
          <w:rFonts w:cs="Courier New" w:ascii="Courier New" w:hAnsi="Courier New"/>
          <w:b/>
          <w:szCs w:val="24"/>
        </w:rPr>
        <w:t>10. Заверение об обстоятельствах и условиях возмещения потерь.</w:t>
      </w:r>
    </w:p>
    <w:p>
      <w:pPr>
        <w:pStyle w:val="Style28"/>
        <w:ind w:hanging="0"/>
        <w:rPr>
          <w:rFonts w:ascii="Courier New" w:hAnsi="Courier New" w:cs="Courier New"/>
          <w:b/>
          <w:b/>
          <w:bCs/>
          <w:szCs w:val="24"/>
        </w:rPr>
      </w:pPr>
      <w:r>
        <w:rPr>
          <w:rFonts w:cs="Courier New" w:ascii="Courier New" w:hAnsi="Courier New"/>
          <w:b/>
          <w:bCs/>
          <w:szCs w:val="24"/>
        </w:rPr>
        <w:t>10.1. Заверения и гарантии Сторон:</w:t>
      </w:r>
    </w:p>
    <w:p>
      <w:pPr>
        <w:pStyle w:val="Style28"/>
        <w:numPr>
          <w:ilvl w:val="0"/>
          <w:numId w:val="4"/>
        </w:numPr>
        <w:ind w:left="0" w:firstLine="360"/>
        <w:rPr>
          <w:rFonts w:ascii="Courier New" w:hAnsi="Courier New" w:cs="Courier New"/>
          <w:szCs w:val="24"/>
        </w:rPr>
      </w:pPr>
      <w:r>
        <w:rPr>
          <w:rFonts w:cs="Courier New" w:ascii="Courier New" w:hAnsi="Courier New"/>
          <w:szCs w:val="24"/>
        </w:rPr>
        <w:t>Каждая из Сторон является надлежащим образом учреждённым юридическим лицом, правомочным в соответствии с законодательством РФ на заключение Договора;</w:t>
      </w:r>
    </w:p>
    <w:p>
      <w:pPr>
        <w:pStyle w:val="Style28"/>
        <w:numPr>
          <w:ilvl w:val="0"/>
          <w:numId w:val="4"/>
        </w:numPr>
        <w:ind w:left="0" w:firstLine="360"/>
        <w:rPr>
          <w:rFonts w:ascii="Courier New" w:hAnsi="Courier New" w:cs="Courier New"/>
          <w:szCs w:val="24"/>
        </w:rPr>
      </w:pPr>
      <w:r>
        <w:rPr>
          <w:rFonts w:cs="Courier New" w:ascii="Courier New" w:hAnsi="Courier New"/>
          <w:szCs w:val="24"/>
        </w:rPr>
        <w:t>Каждой из Сторон были совершены все действия, соблюдены все условия и получены все разрешения и согласия, необходимые для заключения и исполнения настоящего Договора;</w:t>
      </w:r>
    </w:p>
    <w:p>
      <w:pPr>
        <w:pStyle w:val="Style28"/>
        <w:numPr>
          <w:ilvl w:val="0"/>
          <w:numId w:val="4"/>
        </w:numPr>
        <w:ind w:left="0" w:firstLine="360"/>
        <w:rPr>
          <w:rFonts w:ascii="Courier New" w:hAnsi="Courier New" w:cs="Courier New"/>
          <w:szCs w:val="24"/>
        </w:rPr>
      </w:pPr>
      <w:r>
        <w:rPr>
          <w:rFonts w:cs="Courier New" w:ascii="Courier New" w:hAnsi="Courier New"/>
          <w:szCs w:val="24"/>
        </w:rPr>
        <w:t xml:space="preserve">Каждая из Сторон соблюдает требования законодательства в части ведения налогового и бухгалтерского учёта, полноты, точности и достоверности отражения операций в учёте, исполнения налоговых обязательств по начислению и уплате налогов и сборов; </w:t>
      </w:r>
    </w:p>
    <w:p>
      <w:pPr>
        <w:pStyle w:val="Style28"/>
        <w:numPr>
          <w:ilvl w:val="0"/>
          <w:numId w:val="4"/>
        </w:numPr>
        <w:ind w:left="0" w:firstLine="360"/>
        <w:rPr>
          <w:rFonts w:ascii="Courier New" w:hAnsi="Courier New" w:cs="Courier New"/>
          <w:szCs w:val="24"/>
        </w:rPr>
      </w:pPr>
      <w:r>
        <w:rPr>
          <w:rFonts w:cs="Courier New" w:ascii="Courier New" w:hAnsi="Courier New"/>
          <w:szCs w:val="24"/>
        </w:rPr>
        <w:t>Основной целью совершения сделки (совершения операций) по настоящему Договору не являются неуплата (неполная уплата) и (или) зачет (возврат) суммы налога;</w:t>
      </w:r>
    </w:p>
    <w:p>
      <w:pPr>
        <w:pStyle w:val="Style28"/>
        <w:ind w:hanging="0"/>
        <w:rPr>
          <w:rFonts w:ascii="Courier New" w:hAnsi="Courier New" w:cs="Courier New"/>
          <w:szCs w:val="24"/>
        </w:rPr>
      </w:pPr>
      <w:r>
        <w:rPr>
          <w:rFonts w:cs="Courier New" w:ascii="Courier New" w:hAnsi="Courier New"/>
          <w:szCs w:val="24"/>
        </w:rPr>
        <w:t>10.2. Каждая из Сторон заверяет на момент подписания настоящего Договора и гарантирует в налоговых периодах, в течение которых совершаются операции по настоящему Договору, что:</w:t>
      </w:r>
    </w:p>
    <w:p>
      <w:pPr>
        <w:pStyle w:val="Normal"/>
        <w:numPr>
          <w:ilvl w:val="0"/>
          <w:numId w:val="12"/>
        </w:numPr>
        <w:suppressAutoHyphens w:val="true"/>
        <w:spacing w:before="0" w:after="0"/>
        <w:ind w:left="0" w:firstLine="420"/>
        <w:contextualSpacing/>
        <w:jc w:val="both"/>
        <w:rPr>
          <w:rFonts w:ascii="Courier New" w:hAnsi="Courier New" w:cs="Courier New"/>
        </w:rPr>
      </w:pPr>
      <w:r>
        <w:rPr>
          <w:rFonts w:cs="Courier New" w:ascii="Courier New" w:hAnsi="Courier New"/>
        </w:rPr>
        <w:t>Настоящий Договор, а также любые документы в соответствии с ним, подписываются и будут подписываться уполномоченным на это лицом.</w:t>
      </w:r>
    </w:p>
    <w:p>
      <w:pPr>
        <w:pStyle w:val="Style28"/>
        <w:ind w:hanging="0"/>
        <w:rPr>
          <w:rFonts w:ascii="Courier New" w:hAnsi="Courier New" w:cs="Courier New"/>
          <w:b/>
          <w:b/>
          <w:bCs/>
          <w:szCs w:val="24"/>
        </w:rPr>
      </w:pPr>
      <w:r>
        <w:rPr>
          <w:rFonts w:cs="Courier New" w:ascii="Courier New" w:hAnsi="Courier New"/>
          <w:b/>
          <w:bCs/>
          <w:szCs w:val="24"/>
        </w:rPr>
        <w:t>10.3. Заверения и гарантии Перевозчика:</w:t>
      </w:r>
    </w:p>
    <w:p>
      <w:pPr>
        <w:pStyle w:val="Style28"/>
        <w:ind w:hanging="0"/>
        <w:rPr>
          <w:rFonts w:ascii="Courier New" w:hAnsi="Courier New" w:cs="Courier New"/>
          <w:szCs w:val="24"/>
        </w:rPr>
      </w:pPr>
      <w:r>
        <w:rPr>
          <w:rFonts w:cs="Courier New" w:ascii="Courier New" w:hAnsi="Courier New"/>
          <w:szCs w:val="24"/>
        </w:rPr>
        <w:t>10.3.1. Перевозчик заверяет, что он является законным владельцем транспортных средств, используемых при оказании услуг по перевозке Товара, водители, участвующие в перевозке, находятся в трудовых или гражданско-правовых отношениях с Перевозчиком.</w:t>
      </w:r>
    </w:p>
    <w:p>
      <w:pPr>
        <w:pStyle w:val="Normal"/>
        <w:suppressAutoHyphens w:val="true"/>
        <w:spacing w:before="0" w:after="0"/>
        <w:contextualSpacing/>
        <w:jc w:val="both"/>
        <w:rPr>
          <w:rFonts w:ascii="Courier New" w:hAnsi="Courier New" w:cs="Courier New"/>
        </w:rPr>
      </w:pPr>
      <w:r>
        <w:rPr>
          <w:rFonts w:cs="Courier New" w:ascii="Courier New" w:hAnsi="Courier New"/>
        </w:rPr>
        <w:t>10.3.2. Перевозчик заверяет на момент подписания настоящего Договора и гарантирует в налоговых периодах, в течение которых совершаются операции по настоящему Договору, что:</w:t>
      </w:r>
    </w:p>
    <w:p>
      <w:pPr>
        <w:pStyle w:val="Normal"/>
        <w:numPr>
          <w:ilvl w:val="0"/>
          <w:numId w:val="12"/>
        </w:numPr>
        <w:suppressAutoHyphens w:val="true"/>
        <w:spacing w:before="0" w:after="0"/>
        <w:ind w:left="0" w:firstLine="420"/>
        <w:contextualSpacing/>
        <w:jc w:val="both"/>
        <w:rPr>
          <w:rFonts w:ascii="Courier New" w:hAnsi="Courier New" w:cs="Courier New"/>
        </w:rPr>
      </w:pPr>
      <w:r>
        <w:rPr>
          <w:rFonts w:cs="Courier New" w:ascii="Courier New" w:hAnsi="Courier New"/>
        </w:rPr>
        <w:t>Перевозчик не осуществляет и не будет осуществлять уменьшение налоговой базы в результате искажения сведений о фактах хозяйственной жизни (совокупности таких фактов), об объектах налогообложения, подлежащих отражению в налоговом и (или) бухгалтерском учете либо налоговой отчетности;</w:t>
      </w:r>
    </w:p>
    <w:p>
      <w:pPr>
        <w:pStyle w:val="Normal"/>
        <w:numPr>
          <w:ilvl w:val="0"/>
          <w:numId w:val="12"/>
        </w:numPr>
        <w:suppressAutoHyphens w:val="true"/>
        <w:spacing w:before="0" w:after="0"/>
        <w:ind w:left="0" w:firstLine="420"/>
        <w:contextualSpacing/>
        <w:jc w:val="both"/>
        <w:rPr>
          <w:rFonts w:ascii="Courier New" w:hAnsi="Courier New" w:cs="Courier New"/>
        </w:rPr>
      </w:pPr>
      <w:r>
        <w:rPr>
          <w:rFonts w:cs="Courier New" w:ascii="Courier New" w:hAnsi="Courier New"/>
        </w:rPr>
        <w:t xml:space="preserve">Все операции, совершенные в рамках настоящего Договора, будут полностью отражены в первичной документации Перевозчика, в обязательной бухгалтерской, налоговой, статистической и любой иной отчетности; </w:t>
      </w:r>
    </w:p>
    <w:p>
      <w:pPr>
        <w:pStyle w:val="Normal"/>
        <w:numPr>
          <w:ilvl w:val="0"/>
          <w:numId w:val="12"/>
        </w:numPr>
        <w:suppressAutoHyphens w:val="true"/>
        <w:spacing w:before="0" w:after="0"/>
        <w:ind w:left="0" w:firstLine="420"/>
        <w:contextualSpacing/>
        <w:jc w:val="both"/>
        <w:rPr>
          <w:rFonts w:ascii="Courier New" w:hAnsi="Courier New" w:cs="Courier New"/>
        </w:rPr>
      </w:pPr>
      <w:r>
        <w:rPr>
          <w:rFonts w:cs="Courier New" w:ascii="Courier New" w:hAnsi="Courier New"/>
        </w:rPr>
        <w:t>Перевозчик предоставит Заказчику достоверные, полностью соответствующие законодательству РФ первичные документы, которыми оформляется исполнение обязательств по Договору.</w:t>
      </w:r>
    </w:p>
    <w:p>
      <w:pPr>
        <w:pStyle w:val="Normal"/>
        <w:numPr>
          <w:ilvl w:val="0"/>
          <w:numId w:val="12"/>
        </w:numPr>
        <w:suppressAutoHyphens w:val="true"/>
        <w:spacing w:before="0" w:after="0"/>
        <w:ind w:left="0" w:firstLine="420"/>
        <w:contextualSpacing/>
        <w:jc w:val="both"/>
        <w:rPr>
          <w:rFonts w:ascii="Courier New" w:hAnsi="Courier New" w:cs="Courier New"/>
        </w:rPr>
      </w:pPr>
      <w:r>
        <w:rPr>
          <w:rFonts w:cs="Courier New" w:ascii="Courier New" w:hAnsi="Courier New"/>
        </w:rPr>
        <w:t>Перевозчик совершит необходимые действия по подтверждению операций по исполнению Договора, в том числе, предоставит по первому требованию Заказчика или органов государственного контроля или суда надлежащим образом заверенные копии документов, относящихся к указанным операциям, в срок, не превышающий 5 (пять) рабочих дней с момента получения соответствующего запроса от Заказчика, государственного органа или суда, если иной срок не указан в запросе;</w:t>
      </w:r>
    </w:p>
    <w:p>
      <w:pPr>
        <w:pStyle w:val="Normal"/>
        <w:numPr>
          <w:ilvl w:val="0"/>
          <w:numId w:val="12"/>
        </w:numPr>
        <w:suppressAutoHyphens w:val="true"/>
        <w:spacing w:before="0" w:after="0"/>
        <w:ind w:left="0" w:firstLine="420"/>
        <w:contextualSpacing/>
        <w:jc w:val="both"/>
        <w:rPr>
          <w:rFonts w:ascii="Courier New" w:hAnsi="Courier New" w:cs="Courier New"/>
        </w:rPr>
      </w:pPr>
      <w:r>
        <w:rPr>
          <w:rFonts w:cs="Courier New" w:ascii="Courier New" w:hAnsi="Courier New"/>
        </w:rPr>
        <w:t>Обязательства по Договору будут полностью исполняться непосредственно Перевозчиком своими силами и средствами. Передача Перевозчиком всех или части обязательств по Договору третьим лицам не допускается.</w:t>
      </w:r>
    </w:p>
    <w:p>
      <w:pPr>
        <w:pStyle w:val="Normal"/>
        <w:numPr>
          <w:ilvl w:val="0"/>
          <w:numId w:val="12"/>
        </w:numPr>
        <w:suppressAutoHyphens w:val="true"/>
        <w:spacing w:before="0" w:after="0"/>
        <w:ind w:left="0" w:firstLine="420"/>
        <w:contextualSpacing/>
        <w:jc w:val="both"/>
        <w:rPr>
          <w:rFonts w:ascii="Courier New" w:hAnsi="Courier New" w:cs="Courier New"/>
        </w:rPr>
      </w:pPr>
      <w:r>
        <w:rPr>
          <w:rFonts w:cs="Courier New" w:ascii="Courier New" w:hAnsi="Courier New"/>
        </w:rPr>
        <w:t>по операциям с участием Перевозчика не имеется и не будет иметься признаков несформированного источника по цепочке поставщиков товаров (работ, услуг) для принятия к вычету сумм НДС (далее – «Несформированный источник для вычета по НДС»).</w:t>
      </w:r>
    </w:p>
    <w:p>
      <w:pPr>
        <w:pStyle w:val="Style28"/>
        <w:ind w:hanging="0"/>
        <w:rPr>
          <w:rFonts w:ascii="Courier New" w:hAnsi="Courier New" w:cs="Courier New"/>
          <w:szCs w:val="24"/>
        </w:rPr>
      </w:pPr>
      <w:r>
        <w:rPr>
          <w:rFonts w:cs="Courier New" w:ascii="Courier New" w:hAnsi="Courier New"/>
          <w:szCs w:val="24"/>
        </w:rPr>
        <w:t>10.3.3. Нарушение Перевозчиком заверений или неисполнение гарантий, является основанием для одностороннего внесудебного отказа Заказчика от Договора путем письменного уведомления, Перевозчик не вправе требовать от Заказчика возмещения каких-либо убытков и/или расходов, вызванных отказом Заказчика от Договора. Отказ от Договора по этому основанию не лишает Заказчика права на возмещение убытков или взыскания неустойки.</w:t>
      </w:r>
    </w:p>
    <w:p>
      <w:pPr>
        <w:pStyle w:val="Style28"/>
        <w:ind w:hanging="0"/>
        <w:rPr>
          <w:rFonts w:ascii="Courier New" w:hAnsi="Courier New" w:cs="Courier New"/>
          <w:szCs w:val="24"/>
        </w:rPr>
      </w:pPr>
      <w:r>
        <w:rPr>
          <w:rFonts w:cs="Courier New" w:ascii="Courier New" w:hAnsi="Courier New"/>
          <w:szCs w:val="24"/>
        </w:rPr>
        <w:t xml:space="preserve">10.3.4. В случае нарушения гарантий и/или заверений, указанных в п.10.1.-10.3. настоящего Договора, Сторона, чьи права нарушены вправе требовать от другой Стороны возмещения убытков, причиненных таким нарушением. </w:t>
      </w:r>
    </w:p>
    <w:p>
      <w:pPr>
        <w:pStyle w:val="Style28"/>
        <w:ind w:hanging="0"/>
        <w:rPr>
          <w:rFonts w:ascii="Courier New" w:hAnsi="Courier New" w:cs="Courier New"/>
          <w:b/>
          <w:b/>
          <w:bCs/>
          <w:szCs w:val="24"/>
        </w:rPr>
      </w:pPr>
      <w:r>
        <w:rPr>
          <w:rFonts w:cs="Courier New" w:ascii="Courier New" w:hAnsi="Courier New"/>
          <w:b/>
          <w:bCs/>
          <w:szCs w:val="24"/>
        </w:rPr>
        <w:t xml:space="preserve">10.4. Возмещение имущественных потерь/убытков </w:t>
      </w:r>
    </w:p>
    <w:p>
      <w:pPr>
        <w:pStyle w:val="Style28"/>
        <w:ind w:hanging="0"/>
        <w:rPr>
          <w:rFonts w:ascii="Courier New" w:hAnsi="Courier New" w:cs="Courier New"/>
          <w:szCs w:val="24"/>
        </w:rPr>
      </w:pPr>
      <w:r>
        <w:rPr>
          <w:rFonts w:cs="Courier New" w:ascii="Courier New" w:hAnsi="Courier New"/>
          <w:szCs w:val="24"/>
        </w:rPr>
        <w:t>10.4.1. Перевозчик возместит Заказчику полностью все имущественные потери Заказчика, которые возникнут в случае невозможности уменьшения Заказчиком налоговой базы и (или) суммы подлежащего уплате налога по операциям с Перевозчиком, определенной актом государственного органа, в частности, решением налогового органа или постановление о возбуждении уголовного дела. Акт государственного органа является достаточным доказательством потерь Заказчика в независимости от факта его обжалования.</w:t>
      </w:r>
    </w:p>
    <w:p>
      <w:pPr>
        <w:pStyle w:val="Style28"/>
        <w:ind w:hanging="0"/>
        <w:rPr>
          <w:rFonts w:ascii="Courier New" w:hAnsi="Courier New" w:cs="Courier New"/>
          <w:szCs w:val="24"/>
        </w:rPr>
      </w:pPr>
      <w:r>
        <w:rPr>
          <w:rFonts w:cs="Courier New" w:ascii="Courier New" w:hAnsi="Courier New"/>
          <w:szCs w:val="24"/>
        </w:rPr>
        <w:t>10.4.2. По требованию Заказчика Перевозчик обязуется участвовать в обжалованиях Акта(-ов) государственного органа, вынесенного(-ых) в отношении Заказчика, в части, касающейся хозяйственных операций с участием Перевозчика.</w:t>
      </w:r>
    </w:p>
    <w:p>
      <w:pPr>
        <w:pStyle w:val="Style28"/>
        <w:ind w:hanging="0"/>
        <w:rPr>
          <w:rFonts w:ascii="Courier New" w:hAnsi="Courier New" w:cs="Courier New"/>
          <w:szCs w:val="24"/>
        </w:rPr>
      </w:pPr>
      <w:r>
        <w:rPr>
          <w:rFonts w:cs="Courier New" w:ascii="Courier New" w:hAnsi="Courier New"/>
          <w:szCs w:val="24"/>
        </w:rPr>
        <w:t xml:space="preserve">10.4.3. Заказчик, по запросу Перевозчика, предоставит Перевозчику право обжаловать (участвовать в обжаловании на стороне Заказчика) Акт государственного органа, вынесенный в отношении Заказчика, в части, касающейся хозяйственных операций с участием Перевозчика. </w:t>
      </w:r>
    </w:p>
    <w:p>
      <w:pPr>
        <w:pStyle w:val="Style28"/>
        <w:ind w:hanging="0"/>
        <w:rPr>
          <w:rFonts w:ascii="Courier New" w:hAnsi="Courier New" w:cs="Courier New"/>
          <w:szCs w:val="24"/>
        </w:rPr>
      </w:pPr>
      <w:r>
        <w:rPr>
          <w:rFonts w:cs="Courier New" w:ascii="Courier New" w:hAnsi="Courier New"/>
          <w:szCs w:val="24"/>
        </w:rPr>
        <w:t xml:space="preserve">10.4.4. Для целей применения настоящего раздела Договора, Стороны заранее оценили размер имущественных потерь, определенных п.10.4.1. настоящего Договора и/или убытков, возникших по основаниям, указанным в п. 10.3.4. настоящего Договора, как равный совокупности уплаченных или подлежащих уплате Заказчиком сумм налогов, в возмещении которых Заказчику было отказано, сумм, уплаченных или подлежащих уплате Заказчиком вследствие не признании для целей налогообложения расходов по операциям, вытекающим из настоящего Договора, доначисления налогов, начисления пеней, наложения штрафов. </w:t>
      </w:r>
    </w:p>
    <w:p>
      <w:pPr>
        <w:pStyle w:val="Style28"/>
        <w:ind w:hanging="0"/>
        <w:rPr>
          <w:rFonts w:ascii="Courier New" w:hAnsi="Courier New" w:cs="Courier New"/>
          <w:szCs w:val="24"/>
        </w:rPr>
      </w:pPr>
      <w:r>
        <w:rPr>
          <w:rFonts w:cs="Courier New" w:ascii="Courier New" w:hAnsi="Courier New"/>
          <w:szCs w:val="24"/>
        </w:rPr>
        <w:t>10.4.5. Перевозчик возместит Заказчику полностью все имущественные потери Заказчика, возникшие вследствие неустранения признаков Несформированного источника для вычета по НДС по операциям из настоящего Договора, если вследствие такого неустранения Заказчиком отказался от уменьшения суммы подлежащего уплате налога по операциям с Перевозчиком, при этом, для целей применения данного положения Стороны исходят из следующего:</w:t>
      </w:r>
    </w:p>
    <w:p>
      <w:pPr>
        <w:pStyle w:val="Style28"/>
        <w:numPr>
          <w:ilvl w:val="0"/>
          <w:numId w:val="5"/>
        </w:numPr>
        <w:ind w:left="0" w:firstLine="360"/>
        <w:rPr>
          <w:rFonts w:ascii="Courier New" w:hAnsi="Courier New" w:cs="Courier New"/>
          <w:szCs w:val="24"/>
        </w:rPr>
      </w:pPr>
      <w:r>
        <w:rPr>
          <w:rFonts w:cs="Courier New" w:ascii="Courier New" w:hAnsi="Courier New"/>
          <w:szCs w:val="24"/>
        </w:rPr>
        <w:t>в понимании Сторон, существенное значение для возможности применения вычета по НДС имеет наличие сформированного в бюджете источника применения такого вычета, в связи с чем, Перевозчик признает отсутствие в бюджете сформированного источника для применения вычета по НДС существенным и достаточным основанием для неприменения Заказчиком вычета по операциям из настоящего Договора и не будет требовать от Заказчика доказывания иных обстоятельств в обоснование отказа Заказчика в применении вычета;</w:t>
      </w:r>
    </w:p>
    <w:p>
      <w:pPr>
        <w:pStyle w:val="Style28"/>
        <w:numPr>
          <w:ilvl w:val="0"/>
          <w:numId w:val="5"/>
        </w:numPr>
        <w:ind w:left="0" w:firstLine="360"/>
        <w:rPr>
          <w:rFonts w:ascii="Courier New" w:hAnsi="Courier New" w:cs="Courier New"/>
          <w:szCs w:val="24"/>
        </w:rPr>
      </w:pPr>
      <w:r>
        <w:rPr>
          <w:rFonts w:cs="Courier New" w:ascii="Courier New" w:hAnsi="Courier New"/>
          <w:szCs w:val="24"/>
        </w:rPr>
        <w:t>добровольный отказ Заказчика в применение вычета по НДС выражается в подаче Заказчиком в налоговый орган уточненной налоговой декларации с исключением операций с Перевозчиком по настоящему Договору;</w:t>
      </w:r>
    </w:p>
    <w:p>
      <w:pPr>
        <w:pStyle w:val="Style28"/>
        <w:numPr>
          <w:ilvl w:val="0"/>
          <w:numId w:val="5"/>
        </w:numPr>
        <w:ind w:left="0" w:firstLine="360"/>
        <w:rPr>
          <w:rFonts w:ascii="Courier New" w:hAnsi="Courier New" w:cs="Courier New"/>
          <w:szCs w:val="24"/>
        </w:rPr>
      </w:pPr>
      <w:r>
        <w:rPr>
          <w:rFonts w:cs="Courier New" w:ascii="Courier New" w:hAnsi="Courier New"/>
          <w:szCs w:val="24"/>
        </w:rPr>
        <w:t>устранение признаков несформированного по цепочке хозяйственных операций с участием Перевозчика источника для принятия к вычету сумм НДС осуществляется путем надлежащего декларирования и уплаты соответствующей суммы НДС в бюджет.</w:t>
      </w:r>
    </w:p>
    <w:p>
      <w:pPr>
        <w:pStyle w:val="Style28"/>
        <w:ind w:hanging="0"/>
        <w:rPr>
          <w:rFonts w:ascii="Courier New" w:hAnsi="Courier New" w:cs="Courier New"/>
          <w:szCs w:val="24"/>
        </w:rPr>
      </w:pPr>
      <w:r>
        <w:rPr>
          <w:rFonts w:cs="Courier New" w:ascii="Courier New" w:hAnsi="Courier New"/>
          <w:szCs w:val="24"/>
        </w:rPr>
        <w:t>10.4.5.1. При получении Уведомления (согласно форме, являющейся Приложением №3 к настоящему Договору) от Заказчика о наличии сведений о несформированном по цепочке хозяйственных операций с участием Перевозчика источнике для принятия к вычету сумм НДС Перевозчик обязуется обеспечить устранение таких признаков в течение 1 месяца с момента получения указанного Уведомления.</w:t>
      </w:r>
    </w:p>
    <w:p>
      <w:pPr>
        <w:pStyle w:val="Style28"/>
        <w:ind w:hanging="0"/>
        <w:rPr>
          <w:rFonts w:ascii="Courier New" w:hAnsi="Courier New" w:cs="Courier New"/>
          <w:szCs w:val="24"/>
        </w:rPr>
      </w:pPr>
      <w:r>
        <w:rPr>
          <w:rFonts w:cs="Courier New" w:ascii="Courier New" w:hAnsi="Courier New"/>
          <w:szCs w:val="24"/>
        </w:rPr>
        <w:t>10.4.5.2. Стороны заранее оценили размер имущественных потерь, которые Перевозчик обязуется возместить Заказчику в случае добровольного неприменения Заказчиком вычета по налогу на добавленную стоимость по операциям с Перевозчиком, в размере суммы налога на добавленную стоимость, который был уплачен Перевозчику в составе цены за услуги по Договору.</w:t>
      </w:r>
    </w:p>
    <w:p>
      <w:pPr>
        <w:pStyle w:val="Style28"/>
        <w:ind w:hanging="0"/>
        <w:rPr>
          <w:rFonts w:ascii="Courier New" w:hAnsi="Courier New" w:cs="Courier New"/>
          <w:szCs w:val="24"/>
        </w:rPr>
      </w:pPr>
      <w:r>
        <w:rPr>
          <w:rFonts w:cs="Courier New" w:ascii="Courier New" w:hAnsi="Courier New"/>
          <w:szCs w:val="24"/>
        </w:rPr>
        <w:t xml:space="preserve">10.4.5.3. Для подтверждения факта наступления обстоятельств, с которыми стороны связывают обязанность Перевозчика возместить имущественные потери Заказчика, согласно п. 10.4.5. настоящего Договора, достаточным доказательством будет являться подача последним уточненной налоговой декларации, исключением из вычетов соответствующей суммы НДС по взаимоотношениям с Перевозчиком. </w:t>
      </w:r>
    </w:p>
    <w:p>
      <w:pPr>
        <w:pStyle w:val="Style28"/>
        <w:ind w:hanging="0"/>
        <w:rPr>
          <w:rFonts w:ascii="Courier New" w:hAnsi="Courier New" w:cs="Courier New"/>
          <w:szCs w:val="24"/>
        </w:rPr>
      </w:pPr>
      <w:r>
        <w:rPr>
          <w:rFonts w:cs="Courier New" w:ascii="Courier New" w:hAnsi="Courier New"/>
          <w:szCs w:val="24"/>
        </w:rPr>
        <w:t xml:space="preserve">10.5. Заключая настоящий Договор, каждая из Сторон гарантирует при его исполнении недопущение превышения при погрузке и перевозке Груза допустимой массы транспортного средства и (или) допустимой нагрузки на ось транспортного средства, установленных требованиями действующего законодательства. </w:t>
      </w:r>
    </w:p>
    <w:p>
      <w:pPr>
        <w:pStyle w:val="Style28"/>
        <w:ind w:hanging="0"/>
        <w:rPr>
          <w:rFonts w:ascii="Courier New" w:hAnsi="Courier New" w:cs="Courier New"/>
          <w:szCs w:val="24"/>
        </w:rPr>
      </w:pPr>
      <w:r>
        <w:rPr>
          <w:rFonts w:cs="Courier New" w:ascii="Courier New" w:hAnsi="Courier New"/>
          <w:szCs w:val="24"/>
        </w:rPr>
        <w:t>10.6. Перевозчик обязуется возместить Заказчику имущественные потери и/или убытки Заказчика в течение 10 (десяти) рабочих дней с даты получения Перевозчиком соответствующего требования Заказчика, подтвержденного соответствующими документами, указанными в п.10.4.1., 10.4.5.3., настоящего Договора. В случае направления указанного требования по почте заказным письмом оно считается полученным Перевозчиком по истечении 6 (шести) дней с даты направления заказного письма.</w:t>
      </w:r>
    </w:p>
    <w:p>
      <w:pPr>
        <w:pStyle w:val="Style28"/>
        <w:ind w:hanging="0"/>
        <w:rPr>
          <w:rFonts w:ascii="Courier New" w:hAnsi="Courier New" w:cs="Courier New"/>
          <w:szCs w:val="24"/>
        </w:rPr>
      </w:pPr>
      <w:r>
        <w:rPr>
          <w:rFonts w:cs="Courier New" w:ascii="Courier New" w:hAnsi="Courier New"/>
          <w:szCs w:val="24"/>
        </w:rPr>
        <w:t>10.7. Заказчик вправе удовлетворить требования к Перевозчику о возмещении имущественных потерь и/или убытков из денежных средств, причитающихся выплате Перевозчику по любым основаниям, в порядке зачета встречных денежных требований, направив соответствующее заявление о зачете Перевозчику.</w:t>
      </w:r>
    </w:p>
    <w:p>
      <w:pPr>
        <w:pStyle w:val="Normal"/>
        <w:jc w:val="both"/>
        <w:rPr>
          <w:rFonts w:ascii="Courier New" w:hAnsi="Courier New" w:cs="Courier New"/>
        </w:rPr>
      </w:pPr>
      <w:r>
        <w:rPr>
          <w:rFonts w:cs="Courier New" w:ascii="Courier New" w:hAnsi="Courier New"/>
        </w:rPr>
        <w:t>10.8. Возмещение имущественных потерь не освобождает Перевозчика от ответственности за пользование денежными средствами, предусмотренной статьей 395 Гражданским кодексом РФ.</w:t>
      </w:r>
    </w:p>
    <w:p>
      <w:pPr>
        <w:pStyle w:val="Normal"/>
        <w:jc w:val="both"/>
        <w:rPr>
          <w:rFonts w:ascii="Courier New" w:hAnsi="Courier New" w:cs="Courier New"/>
          <w:b/>
          <w:b/>
          <w:bCs/>
        </w:rPr>
      </w:pPr>
      <w:r>
        <w:rPr>
          <w:rFonts w:cs="Courier New" w:ascii="Courier New" w:hAnsi="Courier New"/>
          <w:b/>
          <w:bCs/>
        </w:rPr>
        <w:t xml:space="preserve">10.9. </w:t>
      </w:r>
      <w:bookmarkStart w:id="0" w:name="_Ref5028799"/>
      <w:r>
        <w:rPr>
          <w:rFonts w:cs="Courier New" w:ascii="Courier New" w:hAnsi="Courier New"/>
          <w:b/>
          <w:bCs/>
        </w:rPr>
        <w:t>Поворот возмещения убытков и имущественных потерь</w:t>
      </w:r>
      <w:bookmarkStart w:id="1" w:name="_Ref5027822"/>
      <w:bookmarkEnd w:id="0"/>
      <w:r>
        <w:rPr>
          <w:rFonts w:cs="Courier New" w:ascii="Courier New" w:hAnsi="Courier New"/>
          <w:b/>
          <w:bCs/>
        </w:rPr>
        <w:t>:</w:t>
      </w:r>
    </w:p>
    <w:p>
      <w:pPr>
        <w:pStyle w:val="Style28"/>
        <w:ind w:hanging="0"/>
        <w:rPr>
          <w:rFonts w:ascii="Courier New" w:hAnsi="Courier New" w:cs="Courier New"/>
          <w:szCs w:val="24"/>
        </w:rPr>
      </w:pPr>
      <w:bookmarkStart w:id="2" w:name="_Ref5365889"/>
      <w:r>
        <w:rPr>
          <w:rFonts w:cs="Courier New" w:ascii="Courier New" w:hAnsi="Courier New"/>
          <w:szCs w:val="24"/>
        </w:rPr>
        <w:t>10.9.1. Уплаченная Перевозчиком сумма в счет возмещения имущественных потерь/убытков подлежит возврату Заказчиком в случаях:</w:t>
      </w:r>
      <w:bookmarkEnd w:id="1"/>
      <w:bookmarkEnd w:id="2"/>
    </w:p>
    <w:p>
      <w:pPr>
        <w:pStyle w:val="Style28"/>
        <w:numPr>
          <w:ilvl w:val="0"/>
          <w:numId w:val="3"/>
        </w:numPr>
        <w:ind w:left="0" w:firstLine="360"/>
        <w:rPr>
          <w:rFonts w:ascii="Courier New" w:hAnsi="Courier New" w:cs="Courier New"/>
          <w:szCs w:val="24"/>
        </w:rPr>
      </w:pPr>
      <w:r>
        <w:rPr>
          <w:rFonts w:cs="Courier New" w:ascii="Courier New" w:hAnsi="Courier New"/>
          <w:szCs w:val="24"/>
        </w:rPr>
        <w:t>Отмены или Признания соответствующего решения государственного органа недействительным полностью или в соответствующей части в установленном законом порядке;</w:t>
      </w:r>
    </w:p>
    <w:p>
      <w:pPr>
        <w:pStyle w:val="Style28"/>
        <w:numPr>
          <w:ilvl w:val="0"/>
          <w:numId w:val="3"/>
        </w:numPr>
        <w:ind w:left="0" w:firstLine="360"/>
        <w:rPr>
          <w:rFonts w:ascii="Courier New" w:hAnsi="Courier New" w:cs="Courier New"/>
          <w:szCs w:val="24"/>
        </w:rPr>
      </w:pPr>
      <w:r>
        <w:rPr>
          <w:rFonts w:cs="Courier New" w:ascii="Courier New" w:hAnsi="Courier New"/>
          <w:szCs w:val="24"/>
        </w:rPr>
        <w:t>Устранения признаков Несформированного источника для вычета по НДС, если ранее Заказчик добровольно отказался от применения вычета по НДС по операциям с Перевозчиком, что должно быть подтверждено подачей Перевозчиком уточненной налоговой декларации.</w:t>
      </w:r>
    </w:p>
    <w:p>
      <w:pPr>
        <w:pStyle w:val="Style28"/>
        <w:ind w:hanging="0"/>
        <w:rPr>
          <w:rFonts w:ascii="Courier New" w:hAnsi="Courier New" w:cs="Courier New"/>
          <w:szCs w:val="24"/>
        </w:rPr>
      </w:pPr>
      <w:r>
        <w:rPr>
          <w:rFonts w:cs="Courier New" w:ascii="Courier New" w:hAnsi="Courier New"/>
          <w:szCs w:val="24"/>
        </w:rPr>
        <w:t>10.9.2. Заказчик возвращает денежные средства Перевозчику в течение 10 (десяти) рабочих дней с даты получения уведомления Перевозчика с приложенными копиями документов, подтверждающих обстоятельства, указанные в п.10.9.1. настоящего Договора.</w:t>
      </w:r>
    </w:p>
    <w:p>
      <w:pPr>
        <w:pStyle w:val="Normal"/>
        <w:jc w:val="both"/>
        <w:rPr>
          <w:rFonts w:ascii="Courier New" w:hAnsi="Courier New" w:cs="Courier New"/>
        </w:rPr>
      </w:pPr>
      <w:r>
        <w:rPr>
          <w:rFonts w:cs="Courier New" w:ascii="Courier New" w:hAnsi="Courier New"/>
        </w:rPr>
        <w:t>10.10. Стороны признают, что условия настоящего раздела Договора направлены на обеспечение имущественных интересов Сторон вне зависимости от действительности, исполнимости, заключенности Договора. В связи с этим Стороны рассматривают условия настоящего Раздела в качестве самостоятельного, автономного соглашения, не зависящего от основного обязательства по Договору. В случае признания Договора недействительным, незаключенным, прекращения срока его действия, условия настоящего Раздела сохраняют юридическую силу. Ни одна из Сторон не имеет права оспаривать данные положения по причинам, связанным, зависящим или вытекающим из Договора.</w:t>
      </w:r>
    </w:p>
    <w:p>
      <w:pPr>
        <w:pStyle w:val="Normal"/>
        <w:jc w:val="both"/>
        <w:rPr>
          <w:rFonts w:ascii="Courier New" w:hAnsi="Courier New" w:cs="Courier New"/>
        </w:rPr>
      </w:pPr>
      <w:r>
        <w:rPr>
          <w:rFonts w:cs="Courier New" w:ascii="Courier New" w:hAnsi="Courier New"/>
        </w:rPr>
      </w:r>
    </w:p>
    <w:p>
      <w:pPr>
        <w:pStyle w:val="Style28"/>
        <w:ind w:hanging="0"/>
        <w:jc w:val="center"/>
        <w:rPr>
          <w:rFonts w:ascii="Courier New" w:hAnsi="Courier New" w:cs="Courier New"/>
          <w:b/>
          <w:b/>
          <w:szCs w:val="24"/>
        </w:rPr>
      </w:pPr>
      <w:r>
        <w:rPr>
          <w:rFonts w:cs="Courier New" w:ascii="Courier New" w:hAnsi="Courier New"/>
          <w:b/>
          <w:szCs w:val="24"/>
        </w:rPr>
        <w:t>11. Обстоятельства непреодолимой силы (ФОРС-МАЖОР)</w:t>
      </w:r>
    </w:p>
    <w:p>
      <w:pPr>
        <w:pStyle w:val="Style28"/>
        <w:ind w:hanging="0"/>
        <w:rPr>
          <w:rFonts w:ascii="Courier New" w:hAnsi="Courier New" w:cs="Courier New"/>
          <w:szCs w:val="24"/>
        </w:rPr>
      </w:pPr>
      <w:r>
        <w:rPr>
          <w:rFonts w:cs="Courier New" w:ascii="Courier New" w:hAnsi="Courier New"/>
          <w:szCs w:val="24"/>
        </w:rPr>
        <w:t>11.1. В случае возникновения обстоятельств непреодолимой силы, препятствующих полному или частичному исполнению любой из Сторон своих обязательств по настоящему Договору, время, обусловленное для исполнения обязательств, должно быть продлено на период действия таких обстоятельств. К обстоятельствам непреодолимой силы (форс-мажору) относятся: пожар, военные действия любого характера, блокады, эмбарго и другие обстоятельства вне контроля одной из Сторон, возникшие после подписания настоящего Договора.</w:t>
      </w:r>
    </w:p>
    <w:p>
      <w:pPr>
        <w:pStyle w:val="Style28"/>
        <w:ind w:hanging="0"/>
        <w:rPr>
          <w:rFonts w:ascii="Courier New" w:hAnsi="Courier New" w:cs="Courier New"/>
          <w:szCs w:val="24"/>
        </w:rPr>
      </w:pPr>
      <w:r>
        <w:rPr>
          <w:rFonts w:cs="Courier New" w:ascii="Courier New" w:hAnsi="Courier New"/>
          <w:szCs w:val="24"/>
        </w:rPr>
        <w:t>11.2. Сторона, которая не может выполнить свои обязательства по настоящему Договору, немедленно уведомляет другую о начале, предполагаемом сроке и прекращении действия обстоятельств, препятствующих выполнению ее обязательств.</w:t>
      </w:r>
    </w:p>
    <w:p>
      <w:pPr>
        <w:pStyle w:val="Style28"/>
        <w:ind w:hanging="0"/>
        <w:rPr>
          <w:rFonts w:ascii="Courier New" w:hAnsi="Courier New" w:cs="Courier New"/>
          <w:szCs w:val="24"/>
        </w:rPr>
      </w:pPr>
      <w:r>
        <w:rPr>
          <w:rFonts w:cs="Courier New" w:ascii="Courier New" w:hAnsi="Courier New"/>
          <w:szCs w:val="24"/>
        </w:rPr>
      </w:r>
    </w:p>
    <w:p>
      <w:pPr>
        <w:pStyle w:val="Style28"/>
        <w:ind w:hanging="0"/>
        <w:jc w:val="center"/>
        <w:rPr>
          <w:rFonts w:ascii="Courier New" w:hAnsi="Courier New" w:cs="Courier New"/>
          <w:b/>
          <w:b/>
          <w:szCs w:val="24"/>
        </w:rPr>
      </w:pPr>
      <w:r>
        <w:rPr>
          <w:rFonts w:cs="Courier New" w:ascii="Courier New" w:hAnsi="Courier New"/>
          <w:b/>
          <w:szCs w:val="24"/>
        </w:rPr>
        <w:t>12. Срок действия договора.</w:t>
      </w:r>
    </w:p>
    <w:p>
      <w:pPr>
        <w:pStyle w:val="Style28"/>
        <w:ind w:hanging="0"/>
        <w:rPr>
          <w:rFonts w:ascii="Courier New" w:hAnsi="Courier New" w:cs="Courier New"/>
          <w:szCs w:val="24"/>
        </w:rPr>
      </w:pPr>
      <w:r>
        <w:rPr>
          <w:rFonts w:cs="Courier New" w:ascii="Courier New" w:hAnsi="Courier New"/>
          <w:szCs w:val="24"/>
        </w:rPr>
        <w:t>12.1. Настоящий договор вступает в силу с момента подписания его сторонами и действует до 31 декабря 2020г.</w:t>
      </w:r>
    </w:p>
    <w:p>
      <w:pPr>
        <w:pStyle w:val="Style28"/>
        <w:ind w:hanging="0"/>
        <w:rPr>
          <w:rFonts w:ascii="Courier New" w:hAnsi="Courier New" w:cs="Courier New"/>
          <w:szCs w:val="24"/>
        </w:rPr>
      </w:pPr>
      <w:r>
        <w:rPr>
          <w:rFonts w:cs="Courier New" w:ascii="Courier New" w:hAnsi="Courier New"/>
          <w:szCs w:val="24"/>
        </w:rPr>
        <w:t>12.2. В случае, если ни одна из Сторон не заявит о своем желании расторгнуть Договор за 30 (тридцать) календарных дней до даты окончания действия Договора, Договор считается пролонгированным на тех же условиях на каждый последующий календарный год.</w:t>
      </w:r>
    </w:p>
    <w:p>
      <w:pPr>
        <w:pStyle w:val="Style28"/>
        <w:ind w:hanging="0"/>
        <w:rPr>
          <w:rFonts w:ascii="Courier New" w:hAnsi="Courier New" w:cs="Courier New"/>
          <w:szCs w:val="24"/>
        </w:rPr>
      </w:pPr>
      <w:r>
        <w:rPr>
          <w:rFonts w:cs="Courier New" w:ascii="Courier New" w:hAnsi="Courier New"/>
          <w:szCs w:val="24"/>
        </w:rPr>
        <w:t>12.3. Действие настоящего договора может быть прекращено по любой причине или без таковой любой из сторон в любое время по истечении срока в 30 (тридцать) дней после получения стороной письменного уведомления о расторжении договора, при этом, обязательства, возникшие до прекращения договора, действуют до полного их исполнения.</w:t>
      </w:r>
    </w:p>
    <w:p>
      <w:pPr>
        <w:pStyle w:val="Style28"/>
        <w:ind w:hanging="0"/>
        <w:rPr>
          <w:rFonts w:ascii="Courier New" w:hAnsi="Courier New" w:cs="Courier New"/>
          <w:szCs w:val="24"/>
        </w:rPr>
      </w:pPr>
      <w:r>
        <w:rPr>
          <w:rFonts w:cs="Courier New" w:ascii="Courier New" w:hAnsi="Courier New"/>
          <w:szCs w:val="24"/>
        </w:rPr>
        <w:t>12.4. В случае неисполнения обязательств одной из сторон, другая сторона вправе прекратить действие настоящего договора через 30 (тридцать) дней после получения первой стороной письменного уведомления о расторжения договора.</w:t>
      </w:r>
    </w:p>
    <w:p>
      <w:pPr>
        <w:pStyle w:val="Style28"/>
        <w:ind w:hanging="0"/>
        <w:rPr>
          <w:rFonts w:ascii="Courier New" w:hAnsi="Courier New" w:cs="Courier New"/>
          <w:szCs w:val="24"/>
        </w:rPr>
      </w:pPr>
      <w:r>
        <w:rPr>
          <w:rFonts w:cs="Courier New" w:ascii="Courier New" w:hAnsi="Courier New"/>
          <w:szCs w:val="24"/>
        </w:rPr>
      </w:r>
    </w:p>
    <w:p>
      <w:pPr>
        <w:pStyle w:val="Style28"/>
        <w:ind w:left="585" w:hanging="0"/>
        <w:jc w:val="center"/>
        <w:rPr>
          <w:rFonts w:ascii="Courier New" w:hAnsi="Courier New" w:cs="Courier New"/>
          <w:b/>
          <w:b/>
          <w:szCs w:val="24"/>
        </w:rPr>
      </w:pPr>
      <w:r>
        <w:rPr>
          <w:rFonts w:cs="Courier New" w:ascii="Courier New" w:hAnsi="Courier New"/>
          <w:b/>
          <w:szCs w:val="24"/>
        </w:rPr>
        <w:t>13. Дополнительные условия.</w:t>
      </w:r>
    </w:p>
    <w:p>
      <w:pPr>
        <w:pStyle w:val="Style28"/>
        <w:ind w:hanging="0"/>
        <w:rPr>
          <w:rFonts w:ascii="Courier New" w:hAnsi="Courier New" w:cs="Courier New"/>
          <w:szCs w:val="24"/>
        </w:rPr>
      </w:pPr>
      <w:r>
        <w:rPr>
          <w:rFonts w:cs="Courier New" w:ascii="Courier New" w:hAnsi="Courier New"/>
          <w:szCs w:val="24"/>
        </w:rPr>
        <w:t>13.1 Настоящий договор составлен в двух экземплярах, имеющих одинаковую юридическую силу, по одному для каждой из сторон.</w:t>
      </w:r>
    </w:p>
    <w:p>
      <w:pPr>
        <w:pStyle w:val="Normal"/>
        <w:jc w:val="both"/>
        <w:rPr/>
      </w:pPr>
      <w:r>
        <w:rPr>
          <w:rFonts w:cs="Courier New" w:ascii="Courier New" w:hAnsi="Courier New"/>
        </w:rPr>
        <w:t>13.2 Любые документы, полученные сторонами договора посредством электронной (</w:t>
      </w:r>
      <w:r>
        <w:rPr>
          <w:rFonts w:cs="Courier New" w:ascii="Courier New" w:hAnsi="Courier New"/>
          <w:lang w:val="en-US"/>
        </w:rPr>
        <w:t>E</w:t>
      </w:r>
      <w:r>
        <w:rPr>
          <w:rFonts w:cs="Courier New" w:ascii="Courier New" w:hAnsi="Courier New"/>
        </w:rPr>
        <w:t>-</w:t>
      </w:r>
      <w:r>
        <w:rPr>
          <w:rFonts w:cs="Courier New" w:ascii="Courier New" w:hAnsi="Courier New"/>
          <w:lang w:val="en-US"/>
        </w:rPr>
        <w:t>mail</w:t>
      </w:r>
      <w:r>
        <w:rPr>
          <w:rFonts w:cs="Courier New" w:ascii="Courier New" w:hAnsi="Courier New"/>
        </w:rPr>
        <w:t>), факсимильной связи, а также телеграфом рассматриваются получившей их стороной как письменные доказательства, однозначно выражающие намерение стороны изложенное в этом сообщении и может использоваться при разрешении спорных ситуаций при доказывании данных фактов.</w:t>
      </w:r>
    </w:p>
    <w:p>
      <w:pPr>
        <w:pStyle w:val="Normal"/>
        <w:jc w:val="both"/>
        <w:rPr>
          <w:rFonts w:ascii="Courier New" w:hAnsi="Courier New" w:cs="Courier New"/>
        </w:rPr>
      </w:pPr>
      <w:r>
        <w:rPr>
          <w:rFonts w:cs="Courier New" w:ascii="Courier New" w:hAnsi="Courier New"/>
        </w:rPr>
        <w:t>13.3. При изменении юридических адресов, банковских реквизитов, а также иных обстоятельств, влияющих на исполнение Договора обстоятельств, Стороны незамедлительно информируют об этом друг друга.</w:t>
      </w:r>
    </w:p>
    <w:p>
      <w:pPr>
        <w:pStyle w:val="Style28"/>
        <w:ind w:hanging="0"/>
        <w:rPr>
          <w:rFonts w:ascii="Courier New" w:hAnsi="Courier New" w:cs="Courier New"/>
          <w:szCs w:val="24"/>
        </w:rPr>
      </w:pPr>
      <w:r>
        <w:rPr>
          <w:rFonts w:cs="Courier New" w:ascii="Courier New" w:hAnsi="Courier New"/>
          <w:szCs w:val="24"/>
        </w:rPr>
        <w:t>13.4. Приложения к Договору:</w:t>
      </w:r>
    </w:p>
    <w:p>
      <w:pPr>
        <w:pStyle w:val="Style28"/>
        <w:ind w:hanging="0"/>
        <w:rPr>
          <w:rFonts w:ascii="Courier New" w:hAnsi="Courier New" w:cs="Courier New"/>
          <w:szCs w:val="24"/>
        </w:rPr>
      </w:pPr>
      <w:r>
        <w:rPr>
          <w:rFonts w:cs="Courier New" w:ascii="Courier New" w:hAnsi="Courier New"/>
          <w:szCs w:val="24"/>
        </w:rPr>
        <w:t>Приложение №1 – форма Заявки на перевозку грузов;</w:t>
      </w:r>
    </w:p>
    <w:p>
      <w:pPr>
        <w:pStyle w:val="Style28"/>
        <w:ind w:hanging="0"/>
        <w:rPr>
          <w:rFonts w:ascii="Courier New" w:hAnsi="Courier New" w:cs="Courier New"/>
          <w:szCs w:val="24"/>
        </w:rPr>
      </w:pPr>
      <w:r>
        <w:rPr>
          <w:rFonts w:cs="Courier New" w:ascii="Courier New" w:hAnsi="Courier New"/>
          <w:szCs w:val="24"/>
        </w:rPr>
        <w:t>Приложение №2 – Перечень транспортных средств, принадлежащих Перевозчику на праве собственности и/или аренды (лизинга);</w:t>
      </w:r>
    </w:p>
    <w:p>
      <w:pPr>
        <w:pStyle w:val="Normal"/>
        <w:jc w:val="both"/>
        <w:rPr>
          <w:rFonts w:ascii="Courier New" w:hAnsi="Courier New" w:cs="Courier New"/>
        </w:rPr>
      </w:pPr>
      <w:r>
        <w:rPr>
          <w:rFonts w:cs="Courier New" w:ascii="Courier New" w:hAnsi="Courier New"/>
        </w:rPr>
        <w:t>Приложение №3 – форма уведомления о наличии несформированного источника НДС;</w:t>
      </w:r>
    </w:p>
    <w:p>
      <w:pPr>
        <w:pStyle w:val="Style28"/>
        <w:ind w:hanging="0"/>
        <w:rPr>
          <w:rFonts w:ascii="Courier New" w:hAnsi="Courier New" w:cs="Courier New"/>
          <w:szCs w:val="24"/>
        </w:rPr>
      </w:pPr>
      <w:r>
        <w:rPr>
          <w:rFonts w:cs="Courier New" w:ascii="Courier New" w:hAnsi="Courier New"/>
          <w:szCs w:val="24"/>
        </w:rPr>
        <w:t>Приложение №4 – форма акта оказанных услуг.</w:t>
      </w:r>
    </w:p>
    <w:p>
      <w:pPr>
        <w:pStyle w:val="Normal"/>
        <w:jc w:val="both"/>
        <w:rPr>
          <w:rFonts w:ascii="Courier New" w:hAnsi="Courier New" w:cs="Courier New"/>
          <w:szCs w:val="24"/>
        </w:rPr>
      </w:pPr>
      <w:r>
        <w:rPr>
          <w:rFonts w:cs="Courier New" w:ascii="Courier New" w:hAnsi="Courier New"/>
          <w:szCs w:val="24"/>
        </w:rPr>
      </w:r>
    </w:p>
    <w:p>
      <w:pPr>
        <w:pStyle w:val="Style28"/>
        <w:ind w:hanging="0"/>
        <w:rPr>
          <w:rFonts w:ascii="Courier New" w:hAnsi="Courier New" w:cs="Courier New"/>
          <w:szCs w:val="24"/>
        </w:rPr>
      </w:pPr>
      <w:r>
        <w:rPr>
          <w:rFonts w:cs="Courier New" w:ascii="Courier New" w:hAnsi="Courier New"/>
          <w:szCs w:val="24"/>
        </w:rPr>
      </w:r>
    </w:p>
    <w:p>
      <w:pPr>
        <w:pStyle w:val="Style28"/>
        <w:ind w:hanging="0"/>
        <w:rPr>
          <w:rFonts w:ascii="Courier New" w:hAnsi="Courier New" w:cs="Courier New"/>
          <w:szCs w:val="24"/>
        </w:rPr>
      </w:pPr>
      <w:r>
        <w:rPr>
          <w:rFonts w:cs="Courier New" w:ascii="Courier New" w:hAnsi="Courier New"/>
          <w:szCs w:val="24"/>
        </w:rPr>
      </w:r>
    </w:p>
    <w:p>
      <w:pPr>
        <w:pStyle w:val="Style28"/>
        <w:ind w:hanging="0"/>
        <w:rPr>
          <w:rFonts w:ascii="Courier New" w:hAnsi="Courier New" w:cs="Courier New"/>
          <w:szCs w:val="24"/>
        </w:rPr>
      </w:pPr>
      <w:r>
        <w:rPr>
          <w:rFonts w:cs="Courier New" w:ascii="Courier New" w:hAnsi="Courier New"/>
          <w:szCs w:val="24"/>
        </w:rPr>
      </w:r>
    </w:p>
    <w:p>
      <w:pPr>
        <w:pStyle w:val="Style28"/>
        <w:ind w:hanging="0"/>
        <w:jc w:val="center"/>
        <w:rPr/>
      </w:pPr>
      <w:r>
        <w:rPr>
          <w:rFonts w:cs="Courier New" w:ascii="Courier New" w:hAnsi="Courier New"/>
          <w:b/>
          <w:szCs w:val="24"/>
        </w:rPr>
        <w:t>14.</w:t>
      </w:r>
      <w:r>
        <w:rPr/>
        <w:t>Реквизиты сторон:</w:t>
      </w:r>
    </w:p>
    <w:tbl>
      <w:tblPr>
        <w:tblW w:w="10632" w:type="dxa"/>
        <w:jc w:val="left"/>
        <w:tblInd w:w="-431" w:type="dxa"/>
        <w:tblLayout w:type="fixed"/>
        <w:tblCellMar>
          <w:top w:w="0" w:type="dxa"/>
          <w:left w:w="108" w:type="dxa"/>
          <w:bottom w:w="0" w:type="dxa"/>
          <w:right w:w="108" w:type="dxa"/>
        </w:tblCellMar>
      </w:tblPr>
      <w:tblGrid>
        <w:gridCol w:w="5388"/>
        <w:gridCol w:w="5244"/>
      </w:tblGrid>
      <w:tr>
        <w:trPr>
          <w:trHeight w:val="2542" w:hRule="atLeast"/>
        </w:trPr>
        <w:tc>
          <w:tcPr>
            <w:tcW w:w="5388" w:type="dxa"/>
            <w:tcBorders>
              <w:top w:val="single" w:sz="4" w:space="0" w:color="000000"/>
              <w:left w:val="single" w:sz="4" w:space="0" w:color="000000"/>
              <w:bottom w:val="single" w:sz="4" w:space="0" w:color="000000"/>
              <w:right w:val="single" w:sz="4" w:space="0" w:color="000000"/>
            </w:tcBorders>
          </w:tcPr>
          <w:p>
            <w:pPr>
              <w:pStyle w:val="1"/>
              <w:rPr>
                <w:rFonts w:ascii="Courier New" w:hAnsi="Courier New" w:cs="Courier New"/>
                <w:b/>
                <w:b/>
                <w:i/>
                <w:i/>
                <w:szCs w:val="24"/>
              </w:rPr>
            </w:pPr>
            <w:r>
              <w:rPr>
                <w:rFonts w:cs="Courier New" w:ascii="Courier New" w:hAnsi="Courier New"/>
                <w:b/>
                <w:i/>
                <w:szCs w:val="24"/>
              </w:rPr>
              <w:t>ПЕРЕВОЗЧИК:</w:t>
            </w:r>
          </w:p>
          <w:p>
            <w:pPr>
              <w:pStyle w:val="Normal"/>
              <w:jc w:val="both"/>
              <w:rPr>
                <w:rFonts w:ascii="Courier New" w:hAnsi="Courier New" w:cs="Courier New"/>
                <w:b/>
                <w:b/>
              </w:rPr>
            </w:pPr>
            <w:r>
              <w:rPr>
                <w:rFonts w:cs="Courier New" w:ascii="Courier New" w:hAnsi="Courier New"/>
                <w:b/>
              </w:rPr>
              <w:t>ООО «»</w:t>
            </w:r>
          </w:p>
          <w:p>
            <w:pPr>
              <w:pStyle w:val="Normal"/>
              <w:suppressAutoHyphens w:val="true"/>
              <w:ind w:left="34" w:hanging="0"/>
              <w:rPr>
                <w:rFonts w:ascii="Courier New" w:hAnsi="Courier New" w:cs="Courier New"/>
                <w:b/>
                <w:b/>
              </w:rPr>
            </w:pPr>
            <w:r>
              <w:rPr>
                <w:rFonts w:cs="Courier New" w:ascii="Courier New" w:hAnsi="Courier New"/>
                <w:b/>
              </w:rPr>
            </w:r>
          </w:p>
        </w:tc>
        <w:tc>
          <w:tcPr>
            <w:tcW w:w="5244" w:type="dxa"/>
            <w:tcBorders>
              <w:top w:val="single" w:sz="4" w:space="0" w:color="000000"/>
              <w:left w:val="single" w:sz="4" w:space="0" w:color="000000"/>
              <w:bottom w:val="single" w:sz="4" w:space="0" w:color="000000"/>
              <w:right w:val="single" w:sz="4" w:space="0" w:color="000000"/>
            </w:tcBorders>
          </w:tcPr>
          <w:p>
            <w:pPr>
              <w:pStyle w:val="1"/>
              <w:rPr>
                <w:rFonts w:ascii="Courier New" w:hAnsi="Courier New" w:cs="Courier New"/>
                <w:b/>
                <w:b/>
                <w:szCs w:val="24"/>
              </w:rPr>
            </w:pPr>
            <w:r>
              <w:rPr>
                <w:rFonts w:cs="Courier New" w:ascii="Courier New" w:hAnsi="Courier New"/>
                <w:b/>
                <w:i/>
                <w:color w:val="000000"/>
                <w:szCs w:val="24"/>
              </w:rPr>
              <w:t>ЗАКАЗЧИК:</w:t>
            </w:r>
          </w:p>
          <w:p>
            <w:pPr>
              <w:pStyle w:val="Normal"/>
              <w:jc w:val="both"/>
              <w:rPr>
                <w:rFonts w:ascii="Courier New" w:hAnsi="Courier New" w:cs="Courier New"/>
                <w:b/>
                <w:b/>
              </w:rPr>
            </w:pPr>
            <w:r>
              <w:rPr>
                <w:rFonts w:cs="Courier New" w:ascii="Courier New" w:hAnsi="Courier New"/>
                <w:b/>
              </w:rPr>
              <w:t>ООО «Рускон»</w:t>
            </w:r>
          </w:p>
          <w:p>
            <w:pPr>
              <w:pStyle w:val="Normal"/>
              <w:suppressAutoHyphens w:val="true"/>
              <w:ind w:left="34" w:hanging="0"/>
              <w:rPr>
                <w:rFonts w:ascii="Courier New" w:hAnsi="Courier New" w:cs="Courier New"/>
              </w:rPr>
            </w:pPr>
            <w:r>
              <w:rPr>
                <w:rFonts w:cs="Courier New" w:ascii="Courier New" w:hAnsi="Courier New"/>
              </w:rPr>
              <w:t>353960, Российская Федерация, Краснодарский край, г. Новороссийск,</w:t>
            </w:r>
          </w:p>
          <w:p>
            <w:pPr>
              <w:pStyle w:val="Normal"/>
              <w:suppressAutoHyphens w:val="true"/>
              <w:ind w:left="34" w:hanging="0"/>
              <w:rPr>
                <w:rFonts w:ascii="Courier New" w:hAnsi="Courier New" w:cs="Courier New"/>
              </w:rPr>
            </w:pPr>
            <w:r>
              <w:rPr>
                <w:rFonts w:cs="Courier New" w:ascii="Courier New" w:hAnsi="Courier New"/>
              </w:rPr>
              <w:t>с. Кирилловка, 2-ая железнодорожная петля</w:t>
            </w:r>
          </w:p>
          <w:p>
            <w:pPr>
              <w:pStyle w:val="Normal"/>
              <w:suppressAutoHyphens w:val="true"/>
              <w:ind w:left="34" w:hanging="0"/>
              <w:rPr>
                <w:rFonts w:ascii="Courier New" w:hAnsi="Courier New" w:cs="Courier New"/>
              </w:rPr>
            </w:pPr>
            <w:r>
              <w:rPr>
                <w:rFonts w:cs="Courier New" w:ascii="Courier New" w:hAnsi="Courier New"/>
              </w:rPr>
              <w:t>ИНН 2315094729 КПП 231501001</w:t>
            </w:r>
          </w:p>
          <w:p>
            <w:pPr>
              <w:pStyle w:val="Normal"/>
              <w:suppressAutoHyphens w:val="true"/>
              <w:ind w:left="34" w:hanging="0"/>
              <w:rPr>
                <w:rFonts w:ascii="Courier New" w:hAnsi="Courier New" w:cs="Courier New"/>
              </w:rPr>
            </w:pPr>
            <w:r>
              <w:rPr>
                <w:rFonts w:cs="Courier New" w:ascii="Courier New" w:hAnsi="Courier New"/>
              </w:rPr>
              <w:t>ОГРН 1022302380044</w:t>
            </w:r>
          </w:p>
          <w:p>
            <w:pPr>
              <w:pStyle w:val="Normal"/>
              <w:suppressAutoHyphens w:val="true"/>
              <w:ind w:left="34" w:hanging="0"/>
              <w:rPr>
                <w:rFonts w:ascii="Courier New" w:hAnsi="Courier New" w:cs="Courier New"/>
              </w:rPr>
            </w:pPr>
            <w:r>
              <w:rPr>
                <w:rFonts w:cs="Courier New" w:ascii="Courier New" w:hAnsi="Courier New"/>
              </w:rPr>
              <w:t>Отделение № 8619 Сбербанка России</w:t>
            </w:r>
          </w:p>
          <w:p>
            <w:pPr>
              <w:pStyle w:val="Normal"/>
              <w:suppressAutoHyphens w:val="true"/>
              <w:ind w:left="34" w:hanging="0"/>
              <w:rPr>
                <w:rFonts w:ascii="Courier New" w:hAnsi="Courier New" w:cs="Courier New"/>
              </w:rPr>
            </w:pPr>
            <w:r>
              <w:rPr>
                <w:rFonts w:cs="Courier New" w:ascii="Courier New" w:hAnsi="Courier New"/>
              </w:rPr>
              <w:t>г. Краснодар</w:t>
            </w:r>
          </w:p>
          <w:p>
            <w:pPr>
              <w:pStyle w:val="Normal"/>
              <w:suppressAutoHyphens w:val="true"/>
              <w:ind w:left="34" w:hanging="0"/>
              <w:rPr>
                <w:rFonts w:ascii="Courier New" w:hAnsi="Courier New" w:cs="Courier New"/>
              </w:rPr>
            </w:pPr>
            <w:r>
              <w:rPr>
                <w:rFonts w:cs="Courier New" w:ascii="Courier New" w:hAnsi="Courier New"/>
              </w:rPr>
              <w:t>БИК 040 349 602, к/с 30101810100000000602</w:t>
            </w:r>
          </w:p>
          <w:p>
            <w:pPr>
              <w:pStyle w:val="Normal"/>
              <w:suppressAutoHyphens w:val="true"/>
              <w:ind w:left="34" w:hanging="0"/>
              <w:rPr>
                <w:rFonts w:ascii="Courier New" w:hAnsi="Courier New" w:cs="Courier New"/>
              </w:rPr>
            </w:pPr>
            <w:r>
              <w:rPr>
                <w:rFonts w:cs="Courier New" w:ascii="Courier New" w:hAnsi="Courier New"/>
              </w:rPr>
              <w:t>Р/с 40702810152460000352</w:t>
            </w:r>
          </w:p>
          <w:p>
            <w:pPr>
              <w:pStyle w:val="Normal"/>
              <w:suppressAutoHyphens w:val="true"/>
              <w:ind w:left="34" w:hanging="0"/>
              <w:rPr>
                <w:rFonts w:ascii="Courier New" w:hAnsi="Courier New" w:cs="Courier New"/>
              </w:rPr>
            </w:pPr>
            <w:r>
              <w:rPr>
                <w:rFonts w:cs="Courier New" w:ascii="Courier New" w:hAnsi="Courier New"/>
              </w:rPr>
              <w:t>тел: (8617) 678-000, 607-363, 607-362,</w:t>
            </w:r>
          </w:p>
          <w:p>
            <w:pPr>
              <w:pStyle w:val="1"/>
              <w:rPr>
                <w:rFonts w:ascii="Courier New" w:hAnsi="Courier New" w:cs="Courier New"/>
                <w:szCs w:val="24"/>
              </w:rPr>
            </w:pPr>
            <w:r>
              <w:rPr>
                <w:rFonts w:cs="Courier New" w:ascii="Courier New" w:hAnsi="Courier New"/>
                <w:szCs w:val="24"/>
              </w:rPr>
              <w:t>факс: (8617) 678-066</w:t>
            </w:r>
          </w:p>
        </w:tc>
      </w:tr>
      <w:tr>
        <w:trPr/>
        <w:tc>
          <w:tcPr>
            <w:tcW w:w="5388" w:type="dxa"/>
            <w:tcBorders>
              <w:top w:val="single" w:sz="4" w:space="0" w:color="000000"/>
              <w:left w:val="single" w:sz="4" w:space="0" w:color="000000"/>
              <w:bottom w:val="single" w:sz="4" w:space="0" w:color="000000"/>
              <w:right w:val="single" w:sz="4" w:space="0" w:color="000000"/>
            </w:tcBorders>
          </w:tcPr>
          <w:p>
            <w:pPr>
              <w:pStyle w:val="Normal"/>
              <w:jc w:val="both"/>
              <w:rPr>
                <w:rFonts w:ascii="Courier New" w:hAnsi="Courier New" w:cs="Courier New"/>
                <w:b/>
                <w:b/>
                <w:i/>
                <w:i/>
              </w:rPr>
            </w:pPr>
            <w:r>
              <w:rPr>
                <w:rFonts w:cs="Courier New" w:ascii="Courier New" w:hAnsi="Courier New"/>
                <w:b/>
                <w:i/>
              </w:rPr>
              <w:t>Генеральный директор</w:t>
            </w:r>
          </w:p>
          <w:p>
            <w:pPr>
              <w:pStyle w:val="Normal"/>
              <w:pBdr>
                <w:bottom w:val="single" w:sz="12" w:space="1" w:color="000000"/>
              </w:pBdr>
              <w:jc w:val="both"/>
              <w:rPr>
                <w:rFonts w:ascii="Courier New" w:hAnsi="Courier New" w:cs="Courier New"/>
                <w:b/>
                <w:b/>
                <w:i/>
                <w:i/>
              </w:rPr>
            </w:pPr>
            <w:r>
              <w:rPr>
                <w:rFonts w:cs="Courier New" w:ascii="Courier New" w:hAnsi="Courier New"/>
                <w:b/>
                <w:i/>
              </w:rPr>
            </w:r>
          </w:p>
          <w:p>
            <w:pPr>
              <w:pStyle w:val="Normal"/>
              <w:pBdr>
                <w:bottom w:val="single" w:sz="12" w:space="1" w:color="000000"/>
              </w:pBdr>
              <w:jc w:val="both"/>
              <w:rPr>
                <w:rFonts w:ascii="Courier New" w:hAnsi="Courier New" w:cs="Courier New"/>
                <w:b/>
                <w:b/>
                <w:i/>
                <w:i/>
              </w:rPr>
            </w:pPr>
            <w:r>
              <w:rPr>
                <w:rFonts w:cs="Courier New" w:ascii="Courier New" w:hAnsi="Courier New"/>
                <w:b/>
                <w:i/>
              </w:rPr>
            </w:r>
          </w:p>
          <w:p>
            <w:pPr>
              <w:pStyle w:val="Normal"/>
              <w:jc w:val="both"/>
              <w:rPr>
                <w:rFonts w:ascii="Courier New" w:hAnsi="Courier New" w:cs="Courier New"/>
                <w:b/>
                <w:b/>
                <w:i/>
                <w:i/>
              </w:rPr>
            </w:pPr>
            <w:r>
              <w:rPr>
                <w:rFonts w:cs="Courier New" w:ascii="Courier New" w:hAnsi="Courier New"/>
                <w:b/>
                <w:i/>
              </w:rPr>
              <w:t>(..</w:t>
            </w:r>
            <w:r>
              <w:rPr>
                <w:rFonts w:cs="Courier New" w:ascii="Courier New" w:hAnsi="Courier New"/>
              </w:rPr>
              <w:t xml:space="preserve"> </w:t>
            </w:r>
            <w:r>
              <w:rPr>
                <w:rFonts w:cs="Courier New" w:ascii="Courier New" w:hAnsi="Courier New"/>
                <w:b/>
                <w:i/>
              </w:rPr>
              <w:t>)</w:t>
            </w:r>
          </w:p>
        </w:tc>
        <w:tc>
          <w:tcPr>
            <w:tcW w:w="5244" w:type="dxa"/>
            <w:tcBorders>
              <w:top w:val="single" w:sz="4" w:space="0" w:color="000000"/>
              <w:left w:val="single" w:sz="4" w:space="0" w:color="000000"/>
              <w:bottom w:val="single" w:sz="4" w:space="0" w:color="000000"/>
              <w:right w:val="single" w:sz="4" w:space="0" w:color="000000"/>
            </w:tcBorders>
          </w:tcPr>
          <w:p>
            <w:pPr>
              <w:pStyle w:val="Normal"/>
              <w:jc w:val="both"/>
              <w:rPr>
                <w:rFonts w:ascii="Courier New" w:hAnsi="Courier New" w:cs="Courier New"/>
                <w:b/>
                <w:b/>
                <w:i/>
                <w:i/>
              </w:rPr>
            </w:pPr>
            <w:r>
              <w:rPr>
                <w:rFonts w:cs="Courier New" w:ascii="Courier New" w:hAnsi="Courier New"/>
                <w:b/>
                <w:i/>
              </w:rPr>
              <w:t>Генеральный директор</w:t>
            </w:r>
          </w:p>
          <w:p>
            <w:pPr>
              <w:pStyle w:val="Normal"/>
              <w:jc w:val="both"/>
              <w:rPr>
                <w:rFonts w:ascii="Courier New" w:hAnsi="Courier New" w:cs="Courier New"/>
                <w:b/>
                <w:b/>
                <w:i/>
                <w:i/>
              </w:rPr>
            </w:pPr>
            <w:r>
              <w:rPr>
                <w:rFonts w:cs="Courier New" w:ascii="Courier New" w:hAnsi="Courier New"/>
                <w:b/>
                <w:i/>
              </w:rPr>
            </w:r>
          </w:p>
          <w:p>
            <w:pPr>
              <w:pStyle w:val="Normal"/>
              <w:pBdr>
                <w:bottom w:val="single" w:sz="12" w:space="1" w:color="000000"/>
              </w:pBdr>
              <w:jc w:val="both"/>
              <w:rPr>
                <w:rFonts w:ascii="Courier New" w:hAnsi="Courier New" w:cs="Courier New"/>
                <w:b/>
                <w:b/>
                <w:i/>
                <w:i/>
              </w:rPr>
            </w:pPr>
            <w:r>
              <w:rPr>
                <w:rFonts w:cs="Courier New" w:ascii="Courier New" w:hAnsi="Courier New"/>
                <w:b/>
                <w:i/>
              </w:rPr>
            </w:r>
          </w:p>
          <w:p>
            <w:pPr>
              <w:pStyle w:val="Normal"/>
              <w:jc w:val="both"/>
              <w:rPr>
                <w:rFonts w:ascii="Courier New" w:hAnsi="Courier New" w:cs="Courier New"/>
                <w:b/>
                <w:b/>
                <w:i/>
                <w:i/>
              </w:rPr>
            </w:pPr>
            <w:r>
              <w:rPr>
                <w:rFonts w:cs="Courier New" w:ascii="Courier New" w:hAnsi="Courier New"/>
                <w:b/>
                <w:i/>
              </w:rPr>
              <w:t>( Н.И.Колюх)</w:t>
            </w:r>
          </w:p>
        </w:tc>
      </w:tr>
    </w:tbl>
    <w:p>
      <w:pPr>
        <w:pStyle w:val="Normal"/>
        <w:jc w:val="center"/>
        <w:rPr>
          <w:rFonts w:ascii="Courier New" w:hAnsi="Courier New" w:cs="Courier New"/>
          <w:b/>
          <w:b/>
        </w:rPr>
      </w:pPr>
      <w:r>
        <w:rPr>
          <w:rFonts w:cs="Courier New" w:ascii="Courier New" w:hAnsi="Courier New"/>
          <w:b/>
        </w:rPr>
      </w:r>
      <w:r>
        <w:br w:type="page"/>
      </w:r>
    </w:p>
    <w:p>
      <w:pPr>
        <w:pStyle w:val="Normal"/>
        <w:jc w:val="right"/>
        <w:rPr>
          <w:rFonts w:ascii="Courier New" w:hAnsi="Courier New" w:cs="Courier New"/>
          <w:b/>
          <w:b/>
        </w:rPr>
      </w:pPr>
      <w:r>
        <w:rPr>
          <w:rFonts w:cs="Courier New" w:ascii="Courier New" w:hAnsi="Courier New"/>
          <w:b/>
        </w:rPr>
        <w:t>Приложение № 1</w:t>
      </w:r>
    </w:p>
    <w:p>
      <w:pPr>
        <w:pStyle w:val="Normal"/>
        <w:jc w:val="right"/>
        <w:rPr>
          <w:rFonts w:ascii="Courier New" w:hAnsi="Courier New" w:cs="Courier New"/>
          <w:b/>
          <w:b/>
        </w:rPr>
      </w:pPr>
      <w:r>
        <w:rPr>
          <w:rFonts w:cs="Courier New" w:ascii="Courier New" w:hAnsi="Courier New"/>
          <w:b/>
        </w:rPr>
        <w:t>к Договору №__/__/2020 от «__» _________ 2020г.</w:t>
      </w:r>
    </w:p>
    <w:p>
      <w:pPr>
        <w:pStyle w:val="Normal"/>
        <w:rPr>
          <w:rFonts w:ascii="Courier New" w:hAnsi="Courier New" w:cs="Courier New"/>
          <w:b/>
          <w:b/>
        </w:rPr>
      </w:pPr>
      <w:r>
        <w:rPr>
          <w:rFonts w:cs="Courier New" w:ascii="Courier New" w:hAnsi="Courier New"/>
          <w:b/>
        </w:rPr>
      </w:r>
    </w:p>
    <w:p>
      <w:pPr>
        <w:pStyle w:val="1"/>
        <w:jc w:val="center"/>
        <w:rPr>
          <w:rFonts w:ascii="Courier New" w:hAnsi="Courier New" w:cs="Courier New"/>
          <w:b/>
          <w:b/>
          <w:szCs w:val="24"/>
        </w:rPr>
      </w:pPr>
      <w:r>
        <w:rPr>
          <w:rFonts w:cs="Courier New" w:ascii="Courier New" w:hAnsi="Courier New"/>
          <w:b/>
          <w:szCs w:val="24"/>
        </w:rPr>
        <w:t>ЗАЯВКА</w:t>
      </w:r>
    </w:p>
    <w:p>
      <w:pPr>
        <w:pStyle w:val="1"/>
        <w:jc w:val="center"/>
        <w:rPr>
          <w:rFonts w:ascii="Courier New" w:hAnsi="Courier New" w:cs="Courier New"/>
          <w:b/>
          <w:b/>
          <w:szCs w:val="24"/>
        </w:rPr>
      </w:pPr>
      <w:r>
        <w:rPr>
          <w:rFonts w:cs="Courier New" w:ascii="Courier New" w:hAnsi="Courier New"/>
          <w:b/>
          <w:szCs w:val="24"/>
        </w:rPr>
        <w:t>на перевозку грузов автомобильным транспортом</w:t>
      </w:r>
    </w:p>
    <w:p>
      <w:pPr>
        <w:pStyle w:val="Normal"/>
        <w:jc w:val="center"/>
        <w:rPr>
          <w:rFonts w:ascii="Courier New" w:hAnsi="Courier New" w:cs="Courier New"/>
          <w:b/>
          <w:b/>
        </w:rPr>
      </w:pPr>
      <w:r>
        <w:rPr>
          <w:rFonts w:cs="Courier New" w:ascii="Courier New" w:hAnsi="Courier New"/>
          <w:b/>
        </w:rPr>
        <w:t>№</w:t>
      </w:r>
      <w:r>
        <w:rPr>
          <w:rFonts w:cs="Courier New" w:ascii="Courier New" w:hAnsi="Courier New"/>
          <w:b/>
        </w:rPr>
        <w:t>_____ от "___" _____________________ 2020 года</w:t>
      </w:r>
    </w:p>
    <w:p>
      <w:pPr>
        <w:pStyle w:val="Normal"/>
        <w:rPr>
          <w:rFonts w:ascii="Courier New" w:hAnsi="Courier New" w:cs="Courier New"/>
          <w:b/>
          <w:b/>
        </w:rPr>
      </w:pPr>
      <w:r>
        <w:rPr>
          <w:rFonts w:cs="Courier New" w:ascii="Courier New" w:hAnsi="Courier New"/>
          <w:b/>
        </w:rPr>
      </w:r>
    </w:p>
    <w:p>
      <w:pPr>
        <w:pStyle w:val="Normal"/>
        <w:rPr>
          <w:rFonts w:ascii="Courier New" w:hAnsi="Courier New" w:cs="Courier New"/>
        </w:rPr>
      </w:pPr>
      <w:r>
        <w:rPr>
          <w:rFonts w:cs="Courier New" w:ascii="Courier New" w:hAnsi="Courier New"/>
        </w:rPr>
        <w:t>Настоящим стороны согласовали следующие условия перевозки груза автотранспортом:</w:t>
      </w:r>
    </w:p>
    <w:p>
      <w:pPr>
        <w:pStyle w:val="Normal"/>
        <w:rPr>
          <w:rFonts w:ascii="Courier New" w:hAnsi="Courier New" w:cs="Courier New"/>
        </w:rPr>
      </w:pPr>
      <w:r>
        <w:rPr>
          <w:rFonts w:cs="Courier New" w:ascii="Courier New" w:hAnsi="Courier New"/>
        </w:rPr>
      </w:r>
    </w:p>
    <w:tbl>
      <w:tblPr>
        <w:tblW w:w="10277" w:type="dxa"/>
        <w:jc w:val="left"/>
        <w:tblInd w:w="-5" w:type="dxa"/>
        <w:tblLayout w:type="fixed"/>
        <w:tblCellMar>
          <w:top w:w="0" w:type="dxa"/>
          <w:left w:w="108" w:type="dxa"/>
          <w:bottom w:w="0" w:type="dxa"/>
          <w:right w:w="108" w:type="dxa"/>
        </w:tblCellMar>
      </w:tblPr>
      <w:tblGrid>
        <w:gridCol w:w="746"/>
        <w:gridCol w:w="4764"/>
        <w:gridCol w:w="4767"/>
      </w:tblGrid>
      <w:tr>
        <w:trPr/>
        <w:tc>
          <w:tcPr>
            <w:tcW w:w="746" w:type="dxa"/>
            <w:vMerge w:val="restart"/>
            <w:tcBorders>
              <w:top w:val="single" w:sz="4" w:space="0" w:color="000000"/>
              <w:left w:val="single" w:sz="4" w:space="0" w:color="000000"/>
              <w:bottom w:val="single" w:sz="4" w:space="0" w:color="000000"/>
              <w:right w:val="single" w:sz="4" w:space="0" w:color="000000"/>
            </w:tcBorders>
          </w:tcPr>
          <w:p>
            <w:pPr>
              <w:pStyle w:val="Style35"/>
              <w:rPr>
                <w:rFonts w:ascii="Courier New" w:hAnsi="Courier New" w:cs="Courier New"/>
              </w:rPr>
            </w:pPr>
            <w:r>
              <w:rPr>
                <w:rFonts w:cs="Courier New" w:ascii="Courier New" w:hAnsi="Courier New"/>
              </w:rPr>
              <w:t>1</w:t>
            </w:r>
          </w:p>
        </w:tc>
        <w:tc>
          <w:tcPr>
            <w:tcW w:w="4764" w:type="dxa"/>
            <w:tcBorders>
              <w:top w:val="single" w:sz="4" w:space="0" w:color="000000"/>
              <w:left w:val="single" w:sz="4" w:space="0" w:color="000000"/>
              <w:bottom w:val="single" w:sz="4" w:space="0" w:color="000000"/>
              <w:right w:val="single" w:sz="4" w:space="0" w:color="000000"/>
            </w:tcBorders>
          </w:tcPr>
          <w:p>
            <w:pPr>
              <w:pStyle w:val="Style35"/>
              <w:rPr>
                <w:rFonts w:ascii="Courier New" w:hAnsi="Courier New" w:cs="Courier New"/>
              </w:rPr>
            </w:pPr>
            <w:r>
              <w:rPr>
                <w:rFonts w:cs="Courier New" w:ascii="Courier New" w:hAnsi="Courier New"/>
              </w:rPr>
              <w:t>Грузоотправитель:</w:t>
            </w:r>
          </w:p>
        </w:tc>
        <w:tc>
          <w:tcPr>
            <w:tcW w:w="4767" w:type="dxa"/>
            <w:vMerge w:val="restart"/>
            <w:tcBorders>
              <w:top w:val="single" w:sz="4" w:space="0" w:color="000000"/>
              <w:left w:val="single" w:sz="4" w:space="0" w:color="000000"/>
              <w:bottom w:val="single" w:sz="4" w:space="0" w:color="000000"/>
              <w:right w:val="single" w:sz="4" w:space="0" w:color="000000"/>
            </w:tcBorders>
          </w:tcPr>
          <w:p>
            <w:pPr>
              <w:pStyle w:val="Style35"/>
              <w:snapToGrid w:val="false"/>
              <w:rPr>
                <w:rFonts w:ascii="Courier New" w:hAnsi="Courier New" w:cs="Courier New"/>
              </w:rPr>
            </w:pPr>
            <w:r>
              <w:rPr>
                <w:rFonts w:cs="Courier New" w:ascii="Courier New" w:hAnsi="Courier New"/>
              </w:rPr>
            </w:r>
          </w:p>
        </w:tc>
      </w:tr>
      <w:tr>
        <w:trPr/>
        <w:tc>
          <w:tcPr>
            <w:tcW w:w="746" w:type="dxa"/>
            <w:vMerge w:val="continue"/>
            <w:tcBorders>
              <w:top w:val="single" w:sz="4" w:space="0" w:color="000000"/>
              <w:left w:val="single" w:sz="4" w:space="0" w:color="000000"/>
              <w:bottom w:val="single" w:sz="4" w:space="0" w:color="000000"/>
              <w:right w:val="single" w:sz="4" w:space="0" w:color="000000"/>
            </w:tcBorders>
          </w:tcPr>
          <w:p>
            <w:pPr>
              <w:pStyle w:val="Style35"/>
              <w:snapToGrid w:val="false"/>
              <w:rPr>
                <w:rFonts w:ascii="Courier New" w:hAnsi="Courier New" w:cs="Courier New"/>
              </w:rPr>
            </w:pPr>
            <w:r>
              <w:rPr>
                <w:rFonts w:cs="Courier New" w:ascii="Courier New" w:hAnsi="Courier New"/>
              </w:rPr>
            </w:r>
          </w:p>
        </w:tc>
        <w:tc>
          <w:tcPr>
            <w:tcW w:w="4764" w:type="dxa"/>
            <w:tcBorders>
              <w:top w:val="single" w:sz="4" w:space="0" w:color="000000"/>
              <w:left w:val="single" w:sz="4" w:space="0" w:color="000000"/>
              <w:bottom w:val="single" w:sz="4" w:space="0" w:color="000000"/>
              <w:right w:val="single" w:sz="4" w:space="0" w:color="000000"/>
            </w:tcBorders>
          </w:tcPr>
          <w:p>
            <w:pPr>
              <w:pStyle w:val="Style36"/>
              <w:rPr>
                <w:rFonts w:ascii="Courier New" w:hAnsi="Courier New" w:cs="Courier New"/>
              </w:rPr>
            </w:pPr>
            <w:r>
              <w:rPr>
                <w:rFonts w:cs="Courier New" w:ascii="Courier New" w:hAnsi="Courier New"/>
              </w:rPr>
              <w:t>- название организации</w:t>
            </w:r>
          </w:p>
        </w:tc>
        <w:tc>
          <w:tcPr>
            <w:tcW w:w="4767" w:type="dxa"/>
            <w:vMerge w:val="continue"/>
            <w:tcBorders>
              <w:top w:val="single" w:sz="4" w:space="0" w:color="000000"/>
              <w:left w:val="single" w:sz="4" w:space="0" w:color="000000"/>
              <w:bottom w:val="single" w:sz="4" w:space="0" w:color="000000"/>
              <w:right w:val="single" w:sz="4" w:space="0" w:color="000000"/>
            </w:tcBorders>
          </w:tcPr>
          <w:p>
            <w:pPr>
              <w:pStyle w:val="Style35"/>
              <w:snapToGrid w:val="false"/>
              <w:rPr>
                <w:rFonts w:ascii="Courier New" w:hAnsi="Courier New" w:cs="Courier New"/>
              </w:rPr>
            </w:pPr>
            <w:r>
              <w:rPr>
                <w:rFonts w:cs="Courier New" w:ascii="Courier New" w:hAnsi="Courier New"/>
              </w:rPr>
            </w:r>
          </w:p>
        </w:tc>
      </w:tr>
      <w:tr>
        <w:trPr/>
        <w:tc>
          <w:tcPr>
            <w:tcW w:w="746" w:type="dxa"/>
            <w:vMerge w:val="continue"/>
            <w:tcBorders>
              <w:top w:val="single" w:sz="4" w:space="0" w:color="000000"/>
              <w:left w:val="single" w:sz="4" w:space="0" w:color="000000"/>
              <w:bottom w:val="single" w:sz="4" w:space="0" w:color="000000"/>
              <w:right w:val="single" w:sz="4" w:space="0" w:color="000000"/>
            </w:tcBorders>
          </w:tcPr>
          <w:p>
            <w:pPr>
              <w:pStyle w:val="Style35"/>
              <w:snapToGrid w:val="false"/>
              <w:rPr>
                <w:rFonts w:ascii="Courier New" w:hAnsi="Courier New" w:cs="Courier New"/>
              </w:rPr>
            </w:pPr>
            <w:r>
              <w:rPr>
                <w:rFonts w:cs="Courier New" w:ascii="Courier New" w:hAnsi="Courier New"/>
              </w:rPr>
            </w:r>
          </w:p>
        </w:tc>
        <w:tc>
          <w:tcPr>
            <w:tcW w:w="4764" w:type="dxa"/>
            <w:tcBorders>
              <w:top w:val="single" w:sz="4" w:space="0" w:color="000000"/>
              <w:left w:val="single" w:sz="4" w:space="0" w:color="000000"/>
              <w:bottom w:val="single" w:sz="4" w:space="0" w:color="000000"/>
              <w:right w:val="single" w:sz="4" w:space="0" w:color="000000"/>
            </w:tcBorders>
          </w:tcPr>
          <w:p>
            <w:pPr>
              <w:pStyle w:val="Style36"/>
              <w:rPr>
                <w:rFonts w:ascii="Courier New" w:hAnsi="Courier New" w:cs="Courier New"/>
              </w:rPr>
            </w:pPr>
            <w:r>
              <w:rPr>
                <w:rFonts w:cs="Courier New" w:ascii="Courier New" w:hAnsi="Courier New"/>
              </w:rPr>
              <w:t>- контактные лица</w:t>
            </w:r>
          </w:p>
        </w:tc>
        <w:tc>
          <w:tcPr>
            <w:tcW w:w="4767" w:type="dxa"/>
            <w:tcBorders>
              <w:top w:val="single" w:sz="4" w:space="0" w:color="000000"/>
              <w:left w:val="single" w:sz="4" w:space="0" w:color="000000"/>
              <w:bottom w:val="single" w:sz="4" w:space="0" w:color="000000"/>
              <w:right w:val="single" w:sz="4" w:space="0" w:color="000000"/>
            </w:tcBorders>
          </w:tcPr>
          <w:p>
            <w:pPr>
              <w:pStyle w:val="Style35"/>
              <w:snapToGrid w:val="false"/>
              <w:rPr>
                <w:rFonts w:ascii="Courier New" w:hAnsi="Courier New" w:cs="Courier New"/>
              </w:rPr>
            </w:pPr>
            <w:r>
              <w:rPr>
                <w:rFonts w:cs="Courier New" w:ascii="Courier New" w:hAnsi="Courier New"/>
              </w:rPr>
            </w:r>
          </w:p>
        </w:tc>
      </w:tr>
      <w:tr>
        <w:trPr/>
        <w:tc>
          <w:tcPr>
            <w:tcW w:w="746" w:type="dxa"/>
            <w:vMerge w:val="continue"/>
            <w:tcBorders>
              <w:top w:val="single" w:sz="4" w:space="0" w:color="000000"/>
              <w:left w:val="single" w:sz="4" w:space="0" w:color="000000"/>
              <w:bottom w:val="single" w:sz="4" w:space="0" w:color="000000"/>
              <w:right w:val="single" w:sz="4" w:space="0" w:color="000000"/>
            </w:tcBorders>
          </w:tcPr>
          <w:p>
            <w:pPr>
              <w:pStyle w:val="Style35"/>
              <w:snapToGrid w:val="false"/>
              <w:rPr>
                <w:rFonts w:ascii="Courier New" w:hAnsi="Courier New" w:cs="Courier New"/>
              </w:rPr>
            </w:pPr>
            <w:r>
              <w:rPr>
                <w:rFonts w:cs="Courier New" w:ascii="Courier New" w:hAnsi="Courier New"/>
              </w:rPr>
            </w:r>
          </w:p>
        </w:tc>
        <w:tc>
          <w:tcPr>
            <w:tcW w:w="4764" w:type="dxa"/>
            <w:tcBorders>
              <w:top w:val="single" w:sz="4" w:space="0" w:color="000000"/>
              <w:left w:val="single" w:sz="4" w:space="0" w:color="000000"/>
              <w:bottom w:val="single" w:sz="4" w:space="0" w:color="000000"/>
              <w:right w:val="single" w:sz="4" w:space="0" w:color="000000"/>
            </w:tcBorders>
          </w:tcPr>
          <w:p>
            <w:pPr>
              <w:pStyle w:val="Style36"/>
              <w:rPr>
                <w:rFonts w:ascii="Courier New" w:hAnsi="Courier New" w:cs="Courier New"/>
              </w:rPr>
            </w:pPr>
            <w:r>
              <w:rPr>
                <w:rFonts w:cs="Courier New" w:ascii="Courier New" w:hAnsi="Courier New"/>
              </w:rPr>
              <w:t>- телефоны</w:t>
            </w:r>
          </w:p>
        </w:tc>
        <w:tc>
          <w:tcPr>
            <w:tcW w:w="4767" w:type="dxa"/>
            <w:tcBorders>
              <w:top w:val="single" w:sz="4" w:space="0" w:color="000000"/>
              <w:left w:val="single" w:sz="4" w:space="0" w:color="000000"/>
              <w:bottom w:val="single" w:sz="4" w:space="0" w:color="000000"/>
              <w:right w:val="single" w:sz="4" w:space="0" w:color="000000"/>
            </w:tcBorders>
          </w:tcPr>
          <w:p>
            <w:pPr>
              <w:pStyle w:val="Style35"/>
              <w:snapToGrid w:val="false"/>
              <w:rPr>
                <w:rFonts w:ascii="Courier New" w:hAnsi="Courier New" w:cs="Courier New"/>
              </w:rPr>
            </w:pPr>
            <w:r>
              <w:rPr>
                <w:rFonts w:cs="Courier New" w:ascii="Courier New" w:hAnsi="Courier New"/>
              </w:rPr>
            </w:r>
          </w:p>
        </w:tc>
      </w:tr>
      <w:tr>
        <w:trPr/>
        <w:tc>
          <w:tcPr>
            <w:tcW w:w="746" w:type="dxa"/>
            <w:vMerge w:val="restart"/>
            <w:tcBorders>
              <w:top w:val="single" w:sz="4" w:space="0" w:color="000000"/>
              <w:left w:val="single" w:sz="4" w:space="0" w:color="000000"/>
              <w:bottom w:val="single" w:sz="4" w:space="0" w:color="000000"/>
              <w:right w:val="single" w:sz="4" w:space="0" w:color="000000"/>
            </w:tcBorders>
          </w:tcPr>
          <w:p>
            <w:pPr>
              <w:pStyle w:val="Style35"/>
              <w:rPr>
                <w:rFonts w:ascii="Courier New" w:hAnsi="Courier New" w:cs="Courier New"/>
              </w:rPr>
            </w:pPr>
            <w:r>
              <w:rPr>
                <w:rFonts w:cs="Courier New" w:ascii="Courier New" w:hAnsi="Courier New"/>
              </w:rPr>
              <w:t>2</w:t>
            </w:r>
          </w:p>
        </w:tc>
        <w:tc>
          <w:tcPr>
            <w:tcW w:w="4764" w:type="dxa"/>
            <w:tcBorders>
              <w:top w:val="single" w:sz="4" w:space="0" w:color="000000"/>
              <w:left w:val="single" w:sz="4" w:space="0" w:color="000000"/>
              <w:bottom w:val="single" w:sz="4" w:space="0" w:color="000000"/>
              <w:right w:val="single" w:sz="4" w:space="0" w:color="000000"/>
            </w:tcBorders>
          </w:tcPr>
          <w:p>
            <w:pPr>
              <w:pStyle w:val="Style35"/>
              <w:rPr>
                <w:rFonts w:ascii="Courier New" w:hAnsi="Courier New" w:cs="Courier New"/>
              </w:rPr>
            </w:pPr>
            <w:r>
              <w:rPr>
                <w:rFonts w:cs="Courier New" w:ascii="Courier New" w:hAnsi="Courier New"/>
              </w:rPr>
              <w:t>Наименование груза:</w:t>
            </w:r>
          </w:p>
        </w:tc>
        <w:tc>
          <w:tcPr>
            <w:tcW w:w="4767" w:type="dxa"/>
            <w:tcBorders>
              <w:top w:val="single" w:sz="4" w:space="0" w:color="000000"/>
              <w:left w:val="single" w:sz="4" w:space="0" w:color="000000"/>
              <w:bottom w:val="single" w:sz="4" w:space="0" w:color="000000"/>
              <w:right w:val="single" w:sz="4" w:space="0" w:color="000000"/>
            </w:tcBorders>
          </w:tcPr>
          <w:p>
            <w:pPr>
              <w:pStyle w:val="Style35"/>
              <w:snapToGrid w:val="false"/>
              <w:rPr>
                <w:rFonts w:ascii="Courier New" w:hAnsi="Courier New" w:cs="Courier New"/>
              </w:rPr>
            </w:pPr>
            <w:r>
              <w:rPr>
                <w:rFonts w:cs="Courier New" w:ascii="Courier New" w:hAnsi="Courier New"/>
              </w:rPr>
            </w:r>
          </w:p>
        </w:tc>
      </w:tr>
      <w:tr>
        <w:trPr/>
        <w:tc>
          <w:tcPr>
            <w:tcW w:w="746" w:type="dxa"/>
            <w:vMerge w:val="continue"/>
            <w:tcBorders>
              <w:top w:val="single" w:sz="4" w:space="0" w:color="000000"/>
              <w:left w:val="single" w:sz="4" w:space="0" w:color="000000"/>
              <w:bottom w:val="single" w:sz="4" w:space="0" w:color="000000"/>
              <w:right w:val="single" w:sz="4" w:space="0" w:color="000000"/>
            </w:tcBorders>
          </w:tcPr>
          <w:p>
            <w:pPr>
              <w:pStyle w:val="Style35"/>
              <w:snapToGrid w:val="false"/>
              <w:rPr>
                <w:rFonts w:ascii="Courier New" w:hAnsi="Courier New" w:cs="Courier New"/>
              </w:rPr>
            </w:pPr>
            <w:r>
              <w:rPr>
                <w:rFonts w:cs="Courier New" w:ascii="Courier New" w:hAnsi="Courier New"/>
              </w:rPr>
            </w:r>
          </w:p>
        </w:tc>
        <w:tc>
          <w:tcPr>
            <w:tcW w:w="4764" w:type="dxa"/>
            <w:tcBorders>
              <w:top w:val="single" w:sz="4" w:space="0" w:color="000000"/>
              <w:left w:val="single" w:sz="4" w:space="0" w:color="000000"/>
              <w:bottom w:val="single" w:sz="4" w:space="0" w:color="000000"/>
              <w:right w:val="single" w:sz="4" w:space="0" w:color="000000"/>
            </w:tcBorders>
          </w:tcPr>
          <w:p>
            <w:pPr>
              <w:pStyle w:val="Style36"/>
              <w:rPr>
                <w:rFonts w:ascii="Courier New" w:hAnsi="Courier New" w:cs="Courier New"/>
              </w:rPr>
            </w:pPr>
            <w:r>
              <w:rPr>
                <w:rFonts w:cs="Courier New" w:ascii="Courier New" w:hAnsi="Courier New"/>
              </w:rPr>
              <w:t>- кол-во мест</w:t>
            </w:r>
          </w:p>
        </w:tc>
        <w:tc>
          <w:tcPr>
            <w:tcW w:w="4767" w:type="dxa"/>
            <w:tcBorders>
              <w:top w:val="single" w:sz="4" w:space="0" w:color="000000"/>
              <w:left w:val="single" w:sz="4" w:space="0" w:color="000000"/>
              <w:bottom w:val="single" w:sz="4" w:space="0" w:color="000000"/>
              <w:right w:val="single" w:sz="4" w:space="0" w:color="000000"/>
            </w:tcBorders>
          </w:tcPr>
          <w:p>
            <w:pPr>
              <w:pStyle w:val="Style35"/>
              <w:snapToGrid w:val="false"/>
              <w:rPr>
                <w:rFonts w:ascii="Courier New" w:hAnsi="Courier New" w:cs="Courier New"/>
              </w:rPr>
            </w:pPr>
            <w:r>
              <w:rPr>
                <w:rFonts w:cs="Courier New" w:ascii="Courier New" w:hAnsi="Courier New"/>
              </w:rPr>
            </w:r>
          </w:p>
        </w:tc>
      </w:tr>
      <w:tr>
        <w:trPr/>
        <w:tc>
          <w:tcPr>
            <w:tcW w:w="746" w:type="dxa"/>
            <w:vMerge w:val="continue"/>
            <w:tcBorders>
              <w:top w:val="single" w:sz="4" w:space="0" w:color="000000"/>
              <w:left w:val="single" w:sz="4" w:space="0" w:color="000000"/>
              <w:bottom w:val="single" w:sz="4" w:space="0" w:color="000000"/>
              <w:right w:val="single" w:sz="4" w:space="0" w:color="000000"/>
            </w:tcBorders>
          </w:tcPr>
          <w:p>
            <w:pPr>
              <w:pStyle w:val="Style35"/>
              <w:snapToGrid w:val="false"/>
              <w:rPr>
                <w:rFonts w:ascii="Courier New" w:hAnsi="Courier New" w:cs="Courier New"/>
              </w:rPr>
            </w:pPr>
            <w:r>
              <w:rPr>
                <w:rFonts w:cs="Courier New" w:ascii="Courier New" w:hAnsi="Courier New"/>
              </w:rPr>
            </w:r>
          </w:p>
        </w:tc>
        <w:tc>
          <w:tcPr>
            <w:tcW w:w="4764" w:type="dxa"/>
            <w:tcBorders>
              <w:top w:val="single" w:sz="4" w:space="0" w:color="000000"/>
              <w:left w:val="single" w:sz="4" w:space="0" w:color="000000"/>
              <w:bottom w:val="single" w:sz="4" w:space="0" w:color="000000"/>
              <w:right w:val="single" w:sz="4" w:space="0" w:color="000000"/>
            </w:tcBorders>
          </w:tcPr>
          <w:p>
            <w:pPr>
              <w:pStyle w:val="Style36"/>
              <w:rPr>
                <w:rFonts w:ascii="Courier New" w:hAnsi="Courier New" w:cs="Courier New"/>
              </w:rPr>
            </w:pPr>
            <w:r>
              <w:rPr>
                <w:rFonts w:cs="Courier New" w:ascii="Courier New" w:hAnsi="Courier New"/>
              </w:rPr>
              <w:t>- род упаковки</w:t>
            </w:r>
          </w:p>
        </w:tc>
        <w:tc>
          <w:tcPr>
            <w:tcW w:w="4767" w:type="dxa"/>
            <w:tcBorders>
              <w:top w:val="single" w:sz="4" w:space="0" w:color="000000"/>
              <w:left w:val="single" w:sz="4" w:space="0" w:color="000000"/>
              <w:bottom w:val="single" w:sz="4" w:space="0" w:color="000000"/>
              <w:right w:val="single" w:sz="4" w:space="0" w:color="000000"/>
            </w:tcBorders>
          </w:tcPr>
          <w:p>
            <w:pPr>
              <w:pStyle w:val="Style35"/>
              <w:snapToGrid w:val="false"/>
              <w:rPr>
                <w:rFonts w:ascii="Courier New" w:hAnsi="Courier New" w:cs="Courier New"/>
              </w:rPr>
            </w:pPr>
            <w:r>
              <w:rPr>
                <w:rFonts w:cs="Courier New" w:ascii="Courier New" w:hAnsi="Courier New"/>
              </w:rPr>
            </w:r>
          </w:p>
        </w:tc>
      </w:tr>
      <w:tr>
        <w:trPr/>
        <w:tc>
          <w:tcPr>
            <w:tcW w:w="746" w:type="dxa"/>
            <w:vMerge w:val="continue"/>
            <w:tcBorders>
              <w:top w:val="single" w:sz="4" w:space="0" w:color="000000"/>
              <w:left w:val="single" w:sz="4" w:space="0" w:color="000000"/>
              <w:bottom w:val="single" w:sz="4" w:space="0" w:color="000000"/>
              <w:right w:val="single" w:sz="4" w:space="0" w:color="000000"/>
            </w:tcBorders>
          </w:tcPr>
          <w:p>
            <w:pPr>
              <w:pStyle w:val="Style35"/>
              <w:snapToGrid w:val="false"/>
              <w:rPr>
                <w:rFonts w:ascii="Courier New" w:hAnsi="Courier New" w:cs="Courier New"/>
              </w:rPr>
            </w:pPr>
            <w:r>
              <w:rPr>
                <w:rFonts w:cs="Courier New" w:ascii="Courier New" w:hAnsi="Courier New"/>
              </w:rPr>
            </w:r>
          </w:p>
        </w:tc>
        <w:tc>
          <w:tcPr>
            <w:tcW w:w="4764" w:type="dxa"/>
            <w:tcBorders>
              <w:top w:val="single" w:sz="4" w:space="0" w:color="000000"/>
              <w:left w:val="single" w:sz="4" w:space="0" w:color="000000"/>
              <w:bottom w:val="single" w:sz="4" w:space="0" w:color="000000"/>
              <w:right w:val="single" w:sz="4" w:space="0" w:color="000000"/>
            </w:tcBorders>
          </w:tcPr>
          <w:p>
            <w:pPr>
              <w:pStyle w:val="Style36"/>
              <w:rPr>
                <w:rFonts w:ascii="Courier New" w:hAnsi="Courier New" w:cs="Courier New"/>
              </w:rPr>
            </w:pPr>
            <w:r>
              <w:rPr>
                <w:rFonts w:cs="Courier New" w:ascii="Courier New" w:hAnsi="Courier New"/>
              </w:rPr>
              <w:t>- объем (м. куб.)</w:t>
            </w:r>
          </w:p>
        </w:tc>
        <w:tc>
          <w:tcPr>
            <w:tcW w:w="4767" w:type="dxa"/>
            <w:tcBorders>
              <w:top w:val="single" w:sz="4" w:space="0" w:color="000000"/>
              <w:left w:val="single" w:sz="4" w:space="0" w:color="000000"/>
              <w:bottom w:val="single" w:sz="4" w:space="0" w:color="000000"/>
              <w:right w:val="single" w:sz="4" w:space="0" w:color="000000"/>
            </w:tcBorders>
          </w:tcPr>
          <w:p>
            <w:pPr>
              <w:pStyle w:val="Style35"/>
              <w:snapToGrid w:val="false"/>
              <w:rPr>
                <w:rFonts w:ascii="Courier New" w:hAnsi="Courier New" w:cs="Courier New"/>
              </w:rPr>
            </w:pPr>
            <w:r>
              <w:rPr>
                <w:rFonts w:cs="Courier New" w:ascii="Courier New" w:hAnsi="Courier New"/>
              </w:rPr>
            </w:r>
          </w:p>
        </w:tc>
      </w:tr>
      <w:tr>
        <w:trPr/>
        <w:tc>
          <w:tcPr>
            <w:tcW w:w="746" w:type="dxa"/>
            <w:vMerge w:val="continue"/>
            <w:tcBorders>
              <w:top w:val="single" w:sz="4" w:space="0" w:color="000000"/>
              <w:left w:val="single" w:sz="4" w:space="0" w:color="000000"/>
              <w:bottom w:val="single" w:sz="4" w:space="0" w:color="000000"/>
              <w:right w:val="single" w:sz="4" w:space="0" w:color="000000"/>
            </w:tcBorders>
          </w:tcPr>
          <w:p>
            <w:pPr>
              <w:pStyle w:val="Style35"/>
              <w:snapToGrid w:val="false"/>
              <w:rPr>
                <w:rFonts w:ascii="Courier New" w:hAnsi="Courier New" w:cs="Courier New"/>
              </w:rPr>
            </w:pPr>
            <w:r>
              <w:rPr>
                <w:rFonts w:cs="Courier New" w:ascii="Courier New" w:hAnsi="Courier New"/>
              </w:rPr>
            </w:r>
          </w:p>
        </w:tc>
        <w:tc>
          <w:tcPr>
            <w:tcW w:w="4764" w:type="dxa"/>
            <w:tcBorders>
              <w:top w:val="single" w:sz="4" w:space="0" w:color="000000"/>
              <w:left w:val="single" w:sz="4" w:space="0" w:color="000000"/>
              <w:bottom w:val="single" w:sz="4" w:space="0" w:color="000000"/>
              <w:right w:val="single" w:sz="4" w:space="0" w:color="000000"/>
            </w:tcBorders>
          </w:tcPr>
          <w:p>
            <w:pPr>
              <w:pStyle w:val="Style36"/>
              <w:rPr>
                <w:rFonts w:ascii="Courier New" w:hAnsi="Courier New" w:cs="Courier New"/>
              </w:rPr>
            </w:pPr>
            <w:r>
              <w:rPr>
                <w:rFonts w:cs="Courier New" w:ascii="Courier New" w:hAnsi="Courier New"/>
              </w:rPr>
              <w:t>- вес</w:t>
            </w:r>
          </w:p>
        </w:tc>
        <w:tc>
          <w:tcPr>
            <w:tcW w:w="4767" w:type="dxa"/>
            <w:tcBorders>
              <w:top w:val="single" w:sz="4" w:space="0" w:color="000000"/>
              <w:left w:val="single" w:sz="4" w:space="0" w:color="000000"/>
              <w:bottom w:val="single" w:sz="4" w:space="0" w:color="000000"/>
              <w:right w:val="single" w:sz="4" w:space="0" w:color="000000"/>
            </w:tcBorders>
          </w:tcPr>
          <w:p>
            <w:pPr>
              <w:pStyle w:val="Style35"/>
              <w:snapToGrid w:val="false"/>
              <w:rPr>
                <w:rFonts w:ascii="Courier New" w:hAnsi="Courier New" w:cs="Courier New"/>
              </w:rPr>
            </w:pPr>
            <w:r>
              <w:rPr>
                <w:rFonts w:cs="Courier New" w:ascii="Courier New" w:hAnsi="Courier New"/>
              </w:rPr>
            </w:r>
          </w:p>
        </w:tc>
      </w:tr>
      <w:tr>
        <w:trPr/>
        <w:tc>
          <w:tcPr>
            <w:tcW w:w="746" w:type="dxa"/>
            <w:tcBorders>
              <w:top w:val="single" w:sz="4" w:space="0" w:color="000000"/>
              <w:left w:val="single" w:sz="4" w:space="0" w:color="000000"/>
              <w:bottom w:val="single" w:sz="4" w:space="0" w:color="000000"/>
              <w:right w:val="single" w:sz="4" w:space="0" w:color="000000"/>
            </w:tcBorders>
          </w:tcPr>
          <w:p>
            <w:pPr>
              <w:pStyle w:val="Style35"/>
              <w:rPr>
                <w:rFonts w:ascii="Courier New" w:hAnsi="Courier New" w:cs="Courier New"/>
              </w:rPr>
            </w:pPr>
            <w:r>
              <w:rPr>
                <w:rFonts w:cs="Courier New" w:ascii="Courier New" w:hAnsi="Courier New"/>
              </w:rPr>
              <w:t>3</w:t>
            </w:r>
          </w:p>
        </w:tc>
        <w:tc>
          <w:tcPr>
            <w:tcW w:w="4764" w:type="dxa"/>
            <w:tcBorders>
              <w:top w:val="single" w:sz="4" w:space="0" w:color="000000"/>
              <w:left w:val="single" w:sz="4" w:space="0" w:color="000000"/>
              <w:bottom w:val="single" w:sz="4" w:space="0" w:color="000000"/>
              <w:right w:val="single" w:sz="4" w:space="0" w:color="000000"/>
            </w:tcBorders>
          </w:tcPr>
          <w:p>
            <w:pPr>
              <w:pStyle w:val="Style35"/>
              <w:rPr>
                <w:rFonts w:ascii="Courier New" w:hAnsi="Courier New" w:cs="Courier New"/>
              </w:rPr>
            </w:pPr>
            <w:r>
              <w:rPr>
                <w:rFonts w:cs="Courier New" w:ascii="Courier New" w:hAnsi="Courier New"/>
              </w:rPr>
              <w:t>Дата и время подачи а/м под погрузку</w:t>
            </w:r>
          </w:p>
        </w:tc>
        <w:tc>
          <w:tcPr>
            <w:tcW w:w="4767" w:type="dxa"/>
            <w:tcBorders>
              <w:top w:val="single" w:sz="4" w:space="0" w:color="000000"/>
              <w:left w:val="single" w:sz="4" w:space="0" w:color="000000"/>
              <w:bottom w:val="single" w:sz="4" w:space="0" w:color="000000"/>
              <w:right w:val="single" w:sz="4" w:space="0" w:color="000000"/>
            </w:tcBorders>
          </w:tcPr>
          <w:p>
            <w:pPr>
              <w:pStyle w:val="Style35"/>
              <w:snapToGrid w:val="false"/>
              <w:rPr>
                <w:rFonts w:ascii="Courier New" w:hAnsi="Courier New" w:cs="Courier New"/>
              </w:rPr>
            </w:pPr>
            <w:r>
              <w:rPr>
                <w:rFonts w:cs="Courier New" w:ascii="Courier New" w:hAnsi="Courier New"/>
              </w:rPr>
            </w:r>
          </w:p>
        </w:tc>
      </w:tr>
      <w:tr>
        <w:trPr/>
        <w:tc>
          <w:tcPr>
            <w:tcW w:w="746" w:type="dxa"/>
            <w:vMerge w:val="restart"/>
            <w:tcBorders>
              <w:top w:val="single" w:sz="4" w:space="0" w:color="000000"/>
              <w:left w:val="single" w:sz="4" w:space="0" w:color="000000"/>
              <w:bottom w:val="single" w:sz="4" w:space="0" w:color="000000"/>
              <w:right w:val="single" w:sz="4" w:space="0" w:color="000000"/>
            </w:tcBorders>
          </w:tcPr>
          <w:p>
            <w:pPr>
              <w:pStyle w:val="Style35"/>
              <w:rPr>
                <w:rFonts w:ascii="Courier New" w:hAnsi="Courier New" w:cs="Courier New"/>
              </w:rPr>
            </w:pPr>
            <w:r>
              <w:rPr>
                <w:rFonts w:cs="Courier New" w:ascii="Courier New" w:hAnsi="Courier New"/>
              </w:rPr>
              <w:t>4</w:t>
            </w:r>
          </w:p>
        </w:tc>
        <w:tc>
          <w:tcPr>
            <w:tcW w:w="4764" w:type="dxa"/>
            <w:tcBorders>
              <w:top w:val="single" w:sz="4" w:space="0" w:color="000000"/>
              <w:left w:val="single" w:sz="4" w:space="0" w:color="000000"/>
              <w:bottom w:val="single" w:sz="4" w:space="0" w:color="000000"/>
              <w:right w:val="single" w:sz="4" w:space="0" w:color="000000"/>
            </w:tcBorders>
          </w:tcPr>
          <w:p>
            <w:pPr>
              <w:pStyle w:val="Style35"/>
              <w:rPr>
                <w:rFonts w:ascii="Courier New" w:hAnsi="Courier New" w:cs="Courier New"/>
              </w:rPr>
            </w:pPr>
            <w:r>
              <w:rPr>
                <w:rFonts w:cs="Courier New" w:ascii="Courier New" w:hAnsi="Courier New"/>
              </w:rPr>
              <w:t>Адрес загрузки:</w:t>
            </w:r>
          </w:p>
        </w:tc>
        <w:tc>
          <w:tcPr>
            <w:tcW w:w="4767" w:type="dxa"/>
            <w:tcBorders>
              <w:top w:val="single" w:sz="4" w:space="0" w:color="000000"/>
              <w:left w:val="single" w:sz="4" w:space="0" w:color="000000"/>
              <w:bottom w:val="single" w:sz="4" w:space="0" w:color="000000"/>
              <w:right w:val="single" w:sz="4" w:space="0" w:color="000000"/>
            </w:tcBorders>
          </w:tcPr>
          <w:p>
            <w:pPr>
              <w:pStyle w:val="Style35"/>
              <w:snapToGrid w:val="false"/>
              <w:rPr>
                <w:rFonts w:ascii="Courier New" w:hAnsi="Courier New" w:cs="Courier New"/>
              </w:rPr>
            </w:pPr>
            <w:r>
              <w:rPr>
                <w:rFonts w:cs="Courier New" w:ascii="Courier New" w:hAnsi="Courier New"/>
              </w:rPr>
            </w:r>
          </w:p>
        </w:tc>
      </w:tr>
      <w:tr>
        <w:trPr/>
        <w:tc>
          <w:tcPr>
            <w:tcW w:w="746" w:type="dxa"/>
            <w:vMerge w:val="continue"/>
            <w:tcBorders>
              <w:top w:val="single" w:sz="4" w:space="0" w:color="000000"/>
              <w:left w:val="single" w:sz="4" w:space="0" w:color="000000"/>
              <w:bottom w:val="single" w:sz="4" w:space="0" w:color="000000"/>
              <w:right w:val="single" w:sz="4" w:space="0" w:color="000000"/>
            </w:tcBorders>
          </w:tcPr>
          <w:p>
            <w:pPr>
              <w:pStyle w:val="Style35"/>
              <w:snapToGrid w:val="false"/>
              <w:rPr>
                <w:rFonts w:ascii="Courier New" w:hAnsi="Courier New" w:cs="Courier New"/>
              </w:rPr>
            </w:pPr>
            <w:r>
              <w:rPr>
                <w:rFonts w:cs="Courier New" w:ascii="Courier New" w:hAnsi="Courier New"/>
              </w:rPr>
            </w:r>
          </w:p>
        </w:tc>
        <w:tc>
          <w:tcPr>
            <w:tcW w:w="4764" w:type="dxa"/>
            <w:tcBorders>
              <w:top w:val="single" w:sz="4" w:space="0" w:color="000000"/>
              <w:left w:val="single" w:sz="4" w:space="0" w:color="000000"/>
              <w:bottom w:val="single" w:sz="4" w:space="0" w:color="000000"/>
              <w:right w:val="single" w:sz="4" w:space="0" w:color="000000"/>
            </w:tcBorders>
          </w:tcPr>
          <w:p>
            <w:pPr>
              <w:pStyle w:val="Style36"/>
              <w:rPr>
                <w:rFonts w:ascii="Courier New" w:hAnsi="Courier New" w:cs="Courier New"/>
              </w:rPr>
            </w:pPr>
            <w:r>
              <w:rPr>
                <w:rFonts w:cs="Courier New" w:ascii="Courier New" w:hAnsi="Courier New"/>
              </w:rPr>
              <w:t>- контактное лицо</w:t>
            </w:r>
          </w:p>
        </w:tc>
        <w:tc>
          <w:tcPr>
            <w:tcW w:w="4767" w:type="dxa"/>
            <w:tcBorders>
              <w:top w:val="single" w:sz="4" w:space="0" w:color="000000"/>
              <w:left w:val="single" w:sz="4" w:space="0" w:color="000000"/>
              <w:bottom w:val="single" w:sz="4" w:space="0" w:color="000000"/>
              <w:right w:val="single" w:sz="4" w:space="0" w:color="000000"/>
            </w:tcBorders>
          </w:tcPr>
          <w:p>
            <w:pPr>
              <w:pStyle w:val="Style35"/>
              <w:snapToGrid w:val="false"/>
              <w:rPr>
                <w:rFonts w:ascii="Courier New" w:hAnsi="Courier New" w:cs="Courier New"/>
              </w:rPr>
            </w:pPr>
            <w:r>
              <w:rPr>
                <w:rFonts w:cs="Courier New" w:ascii="Courier New" w:hAnsi="Courier New"/>
              </w:rPr>
            </w:r>
          </w:p>
        </w:tc>
      </w:tr>
      <w:tr>
        <w:trPr/>
        <w:tc>
          <w:tcPr>
            <w:tcW w:w="746" w:type="dxa"/>
            <w:vMerge w:val="continue"/>
            <w:tcBorders>
              <w:top w:val="single" w:sz="4" w:space="0" w:color="000000"/>
              <w:left w:val="single" w:sz="4" w:space="0" w:color="000000"/>
              <w:bottom w:val="single" w:sz="4" w:space="0" w:color="000000"/>
              <w:right w:val="single" w:sz="4" w:space="0" w:color="000000"/>
            </w:tcBorders>
          </w:tcPr>
          <w:p>
            <w:pPr>
              <w:pStyle w:val="Style35"/>
              <w:snapToGrid w:val="false"/>
              <w:rPr>
                <w:rFonts w:ascii="Courier New" w:hAnsi="Courier New" w:cs="Courier New"/>
              </w:rPr>
            </w:pPr>
            <w:r>
              <w:rPr>
                <w:rFonts w:cs="Courier New" w:ascii="Courier New" w:hAnsi="Courier New"/>
              </w:rPr>
            </w:r>
          </w:p>
        </w:tc>
        <w:tc>
          <w:tcPr>
            <w:tcW w:w="4764" w:type="dxa"/>
            <w:tcBorders>
              <w:top w:val="single" w:sz="4" w:space="0" w:color="000000"/>
              <w:left w:val="single" w:sz="4" w:space="0" w:color="000000"/>
              <w:bottom w:val="single" w:sz="4" w:space="0" w:color="000000"/>
              <w:right w:val="single" w:sz="4" w:space="0" w:color="000000"/>
            </w:tcBorders>
          </w:tcPr>
          <w:p>
            <w:pPr>
              <w:pStyle w:val="Style36"/>
              <w:rPr>
                <w:rFonts w:ascii="Courier New" w:hAnsi="Courier New" w:cs="Courier New"/>
              </w:rPr>
            </w:pPr>
            <w:r>
              <w:rPr>
                <w:rFonts w:cs="Courier New" w:ascii="Courier New" w:hAnsi="Courier New"/>
              </w:rPr>
              <w:t>- телефоны</w:t>
            </w:r>
          </w:p>
        </w:tc>
        <w:tc>
          <w:tcPr>
            <w:tcW w:w="4767" w:type="dxa"/>
            <w:tcBorders>
              <w:top w:val="single" w:sz="4" w:space="0" w:color="000000"/>
              <w:left w:val="single" w:sz="4" w:space="0" w:color="000000"/>
              <w:bottom w:val="single" w:sz="4" w:space="0" w:color="000000"/>
              <w:right w:val="single" w:sz="4" w:space="0" w:color="000000"/>
            </w:tcBorders>
          </w:tcPr>
          <w:p>
            <w:pPr>
              <w:pStyle w:val="Style35"/>
              <w:snapToGrid w:val="false"/>
              <w:rPr>
                <w:rFonts w:ascii="Courier New" w:hAnsi="Courier New" w:cs="Courier New"/>
              </w:rPr>
            </w:pPr>
            <w:r>
              <w:rPr>
                <w:rFonts w:cs="Courier New" w:ascii="Courier New" w:hAnsi="Courier New"/>
              </w:rPr>
            </w:r>
          </w:p>
        </w:tc>
      </w:tr>
      <w:tr>
        <w:trPr/>
        <w:tc>
          <w:tcPr>
            <w:tcW w:w="746" w:type="dxa"/>
            <w:vMerge w:val="restart"/>
            <w:tcBorders>
              <w:top w:val="single" w:sz="4" w:space="0" w:color="000000"/>
              <w:left w:val="single" w:sz="4" w:space="0" w:color="000000"/>
              <w:bottom w:val="single" w:sz="4" w:space="0" w:color="000000"/>
              <w:right w:val="single" w:sz="4" w:space="0" w:color="000000"/>
            </w:tcBorders>
          </w:tcPr>
          <w:p>
            <w:pPr>
              <w:pStyle w:val="Style35"/>
              <w:rPr>
                <w:rFonts w:ascii="Courier New" w:hAnsi="Courier New" w:cs="Courier New"/>
              </w:rPr>
            </w:pPr>
            <w:r>
              <w:rPr>
                <w:rFonts w:cs="Courier New" w:ascii="Courier New" w:hAnsi="Courier New"/>
              </w:rPr>
              <w:t>5</w:t>
            </w:r>
          </w:p>
        </w:tc>
        <w:tc>
          <w:tcPr>
            <w:tcW w:w="4764" w:type="dxa"/>
            <w:tcBorders>
              <w:top w:val="single" w:sz="4" w:space="0" w:color="000000"/>
              <w:left w:val="single" w:sz="4" w:space="0" w:color="000000"/>
              <w:bottom w:val="single" w:sz="4" w:space="0" w:color="000000"/>
              <w:right w:val="single" w:sz="4" w:space="0" w:color="000000"/>
            </w:tcBorders>
          </w:tcPr>
          <w:p>
            <w:pPr>
              <w:pStyle w:val="Style35"/>
              <w:rPr>
                <w:rFonts w:ascii="Courier New" w:hAnsi="Courier New" w:cs="Courier New"/>
              </w:rPr>
            </w:pPr>
            <w:r>
              <w:rPr>
                <w:rFonts w:cs="Courier New" w:ascii="Courier New" w:hAnsi="Courier New"/>
              </w:rPr>
              <w:t>Грузополучатель:</w:t>
            </w:r>
          </w:p>
        </w:tc>
        <w:tc>
          <w:tcPr>
            <w:tcW w:w="4767" w:type="dxa"/>
            <w:tcBorders>
              <w:top w:val="single" w:sz="4" w:space="0" w:color="000000"/>
              <w:left w:val="single" w:sz="4" w:space="0" w:color="000000"/>
              <w:bottom w:val="single" w:sz="4" w:space="0" w:color="000000"/>
              <w:right w:val="single" w:sz="4" w:space="0" w:color="000000"/>
            </w:tcBorders>
          </w:tcPr>
          <w:p>
            <w:pPr>
              <w:pStyle w:val="Style35"/>
              <w:snapToGrid w:val="false"/>
              <w:rPr>
                <w:rFonts w:ascii="Courier New" w:hAnsi="Courier New" w:cs="Courier New"/>
              </w:rPr>
            </w:pPr>
            <w:r>
              <w:rPr>
                <w:rFonts w:cs="Courier New" w:ascii="Courier New" w:hAnsi="Courier New"/>
              </w:rPr>
            </w:r>
          </w:p>
        </w:tc>
      </w:tr>
      <w:tr>
        <w:trPr/>
        <w:tc>
          <w:tcPr>
            <w:tcW w:w="746" w:type="dxa"/>
            <w:vMerge w:val="continue"/>
            <w:tcBorders>
              <w:top w:val="single" w:sz="4" w:space="0" w:color="000000"/>
              <w:left w:val="single" w:sz="4" w:space="0" w:color="000000"/>
              <w:bottom w:val="single" w:sz="4" w:space="0" w:color="000000"/>
              <w:right w:val="single" w:sz="4" w:space="0" w:color="000000"/>
            </w:tcBorders>
          </w:tcPr>
          <w:p>
            <w:pPr>
              <w:pStyle w:val="Style35"/>
              <w:snapToGrid w:val="false"/>
              <w:rPr>
                <w:rFonts w:ascii="Courier New" w:hAnsi="Courier New" w:cs="Courier New"/>
              </w:rPr>
            </w:pPr>
            <w:r>
              <w:rPr>
                <w:rFonts w:cs="Courier New" w:ascii="Courier New" w:hAnsi="Courier New"/>
              </w:rPr>
            </w:r>
          </w:p>
        </w:tc>
        <w:tc>
          <w:tcPr>
            <w:tcW w:w="4764" w:type="dxa"/>
            <w:tcBorders>
              <w:top w:val="single" w:sz="4" w:space="0" w:color="000000"/>
              <w:left w:val="single" w:sz="4" w:space="0" w:color="000000"/>
              <w:bottom w:val="single" w:sz="4" w:space="0" w:color="000000"/>
              <w:right w:val="single" w:sz="4" w:space="0" w:color="000000"/>
            </w:tcBorders>
          </w:tcPr>
          <w:p>
            <w:pPr>
              <w:pStyle w:val="Style36"/>
              <w:rPr>
                <w:rFonts w:ascii="Courier New" w:hAnsi="Courier New" w:cs="Courier New"/>
              </w:rPr>
            </w:pPr>
            <w:r>
              <w:rPr>
                <w:rFonts w:cs="Courier New" w:ascii="Courier New" w:hAnsi="Courier New"/>
              </w:rPr>
              <w:t>- название организации</w:t>
            </w:r>
          </w:p>
        </w:tc>
        <w:tc>
          <w:tcPr>
            <w:tcW w:w="4767" w:type="dxa"/>
            <w:tcBorders>
              <w:top w:val="single" w:sz="4" w:space="0" w:color="000000"/>
              <w:left w:val="single" w:sz="4" w:space="0" w:color="000000"/>
              <w:bottom w:val="single" w:sz="4" w:space="0" w:color="000000"/>
              <w:right w:val="single" w:sz="4" w:space="0" w:color="000000"/>
            </w:tcBorders>
          </w:tcPr>
          <w:p>
            <w:pPr>
              <w:pStyle w:val="Style35"/>
              <w:snapToGrid w:val="false"/>
              <w:rPr>
                <w:rFonts w:ascii="Courier New" w:hAnsi="Courier New" w:cs="Courier New"/>
              </w:rPr>
            </w:pPr>
            <w:r>
              <w:rPr>
                <w:rFonts w:cs="Courier New" w:ascii="Courier New" w:hAnsi="Courier New"/>
              </w:rPr>
            </w:r>
          </w:p>
        </w:tc>
      </w:tr>
      <w:tr>
        <w:trPr/>
        <w:tc>
          <w:tcPr>
            <w:tcW w:w="746" w:type="dxa"/>
            <w:vMerge w:val="continue"/>
            <w:tcBorders>
              <w:top w:val="single" w:sz="4" w:space="0" w:color="000000"/>
              <w:left w:val="single" w:sz="4" w:space="0" w:color="000000"/>
              <w:bottom w:val="single" w:sz="4" w:space="0" w:color="000000"/>
              <w:right w:val="single" w:sz="4" w:space="0" w:color="000000"/>
            </w:tcBorders>
          </w:tcPr>
          <w:p>
            <w:pPr>
              <w:pStyle w:val="Style35"/>
              <w:snapToGrid w:val="false"/>
              <w:rPr>
                <w:rFonts w:ascii="Courier New" w:hAnsi="Courier New" w:cs="Courier New"/>
              </w:rPr>
            </w:pPr>
            <w:r>
              <w:rPr>
                <w:rFonts w:cs="Courier New" w:ascii="Courier New" w:hAnsi="Courier New"/>
              </w:rPr>
            </w:r>
          </w:p>
        </w:tc>
        <w:tc>
          <w:tcPr>
            <w:tcW w:w="4764" w:type="dxa"/>
            <w:tcBorders>
              <w:top w:val="single" w:sz="4" w:space="0" w:color="000000"/>
              <w:left w:val="single" w:sz="4" w:space="0" w:color="000000"/>
              <w:bottom w:val="single" w:sz="4" w:space="0" w:color="000000"/>
              <w:right w:val="single" w:sz="4" w:space="0" w:color="000000"/>
            </w:tcBorders>
          </w:tcPr>
          <w:p>
            <w:pPr>
              <w:pStyle w:val="Style36"/>
              <w:rPr>
                <w:rFonts w:ascii="Courier New" w:hAnsi="Courier New" w:cs="Courier New"/>
              </w:rPr>
            </w:pPr>
            <w:r>
              <w:rPr>
                <w:rFonts w:cs="Courier New" w:ascii="Courier New" w:hAnsi="Courier New"/>
              </w:rPr>
              <w:t>- контактные лица</w:t>
            </w:r>
          </w:p>
        </w:tc>
        <w:tc>
          <w:tcPr>
            <w:tcW w:w="4767" w:type="dxa"/>
            <w:tcBorders>
              <w:top w:val="single" w:sz="4" w:space="0" w:color="000000"/>
              <w:left w:val="single" w:sz="4" w:space="0" w:color="000000"/>
              <w:bottom w:val="single" w:sz="4" w:space="0" w:color="000000"/>
              <w:right w:val="single" w:sz="4" w:space="0" w:color="000000"/>
            </w:tcBorders>
          </w:tcPr>
          <w:p>
            <w:pPr>
              <w:pStyle w:val="Style35"/>
              <w:snapToGrid w:val="false"/>
              <w:rPr>
                <w:rFonts w:ascii="Courier New" w:hAnsi="Courier New" w:cs="Courier New"/>
              </w:rPr>
            </w:pPr>
            <w:r>
              <w:rPr>
                <w:rFonts w:cs="Courier New" w:ascii="Courier New" w:hAnsi="Courier New"/>
              </w:rPr>
            </w:r>
          </w:p>
        </w:tc>
      </w:tr>
      <w:tr>
        <w:trPr/>
        <w:tc>
          <w:tcPr>
            <w:tcW w:w="746" w:type="dxa"/>
            <w:vMerge w:val="continue"/>
            <w:tcBorders>
              <w:top w:val="single" w:sz="4" w:space="0" w:color="000000"/>
              <w:left w:val="single" w:sz="4" w:space="0" w:color="000000"/>
              <w:bottom w:val="single" w:sz="4" w:space="0" w:color="000000"/>
              <w:right w:val="single" w:sz="4" w:space="0" w:color="000000"/>
            </w:tcBorders>
          </w:tcPr>
          <w:p>
            <w:pPr>
              <w:pStyle w:val="Style35"/>
              <w:snapToGrid w:val="false"/>
              <w:rPr>
                <w:rFonts w:ascii="Courier New" w:hAnsi="Courier New" w:cs="Courier New"/>
              </w:rPr>
            </w:pPr>
            <w:r>
              <w:rPr>
                <w:rFonts w:cs="Courier New" w:ascii="Courier New" w:hAnsi="Courier New"/>
              </w:rPr>
            </w:r>
          </w:p>
        </w:tc>
        <w:tc>
          <w:tcPr>
            <w:tcW w:w="4764" w:type="dxa"/>
            <w:tcBorders>
              <w:top w:val="single" w:sz="4" w:space="0" w:color="000000"/>
              <w:left w:val="single" w:sz="4" w:space="0" w:color="000000"/>
              <w:bottom w:val="single" w:sz="4" w:space="0" w:color="000000"/>
              <w:right w:val="single" w:sz="4" w:space="0" w:color="000000"/>
            </w:tcBorders>
          </w:tcPr>
          <w:p>
            <w:pPr>
              <w:pStyle w:val="Style36"/>
              <w:rPr>
                <w:rFonts w:ascii="Courier New" w:hAnsi="Courier New" w:cs="Courier New"/>
              </w:rPr>
            </w:pPr>
            <w:r>
              <w:rPr>
                <w:rFonts w:cs="Courier New" w:ascii="Courier New" w:hAnsi="Courier New"/>
              </w:rPr>
              <w:t>- телефоны</w:t>
            </w:r>
          </w:p>
        </w:tc>
        <w:tc>
          <w:tcPr>
            <w:tcW w:w="4767" w:type="dxa"/>
            <w:tcBorders>
              <w:top w:val="single" w:sz="4" w:space="0" w:color="000000"/>
              <w:left w:val="single" w:sz="4" w:space="0" w:color="000000"/>
              <w:bottom w:val="single" w:sz="4" w:space="0" w:color="000000"/>
              <w:right w:val="single" w:sz="4" w:space="0" w:color="000000"/>
            </w:tcBorders>
          </w:tcPr>
          <w:p>
            <w:pPr>
              <w:pStyle w:val="Style35"/>
              <w:snapToGrid w:val="false"/>
              <w:rPr>
                <w:rFonts w:ascii="Courier New" w:hAnsi="Courier New" w:cs="Courier New"/>
              </w:rPr>
            </w:pPr>
            <w:r>
              <w:rPr>
                <w:rFonts w:cs="Courier New" w:ascii="Courier New" w:hAnsi="Courier New"/>
              </w:rPr>
            </w:r>
          </w:p>
        </w:tc>
      </w:tr>
      <w:tr>
        <w:trPr/>
        <w:tc>
          <w:tcPr>
            <w:tcW w:w="746" w:type="dxa"/>
            <w:tcBorders>
              <w:top w:val="single" w:sz="4" w:space="0" w:color="000000"/>
              <w:left w:val="single" w:sz="4" w:space="0" w:color="000000"/>
              <w:bottom w:val="single" w:sz="4" w:space="0" w:color="000000"/>
              <w:right w:val="single" w:sz="4" w:space="0" w:color="000000"/>
            </w:tcBorders>
          </w:tcPr>
          <w:p>
            <w:pPr>
              <w:pStyle w:val="Style35"/>
              <w:rPr>
                <w:rFonts w:ascii="Courier New" w:hAnsi="Courier New" w:cs="Courier New"/>
              </w:rPr>
            </w:pPr>
            <w:r>
              <w:rPr>
                <w:rFonts w:cs="Courier New" w:ascii="Courier New" w:hAnsi="Courier New"/>
              </w:rPr>
              <w:t>6</w:t>
            </w:r>
          </w:p>
        </w:tc>
        <w:tc>
          <w:tcPr>
            <w:tcW w:w="4764" w:type="dxa"/>
            <w:tcBorders>
              <w:top w:val="single" w:sz="4" w:space="0" w:color="000000"/>
              <w:left w:val="single" w:sz="4" w:space="0" w:color="000000"/>
              <w:bottom w:val="single" w:sz="4" w:space="0" w:color="000000"/>
              <w:right w:val="single" w:sz="4" w:space="0" w:color="000000"/>
            </w:tcBorders>
          </w:tcPr>
          <w:p>
            <w:pPr>
              <w:pStyle w:val="Style35"/>
              <w:rPr>
                <w:rFonts w:ascii="Courier New" w:hAnsi="Courier New" w:cs="Courier New"/>
              </w:rPr>
            </w:pPr>
            <w:r>
              <w:rPr>
                <w:rFonts w:cs="Courier New" w:ascii="Courier New" w:hAnsi="Courier New"/>
              </w:rPr>
              <w:t>Дата и время подачи а/м под разгрузку</w:t>
            </w:r>
          </w:p>
        </w:tc>
        <w:tc>
          <w:tcPr>
            <w:tcW w:w="4767" w:type="dxa"/>
            <w:tcBorders>
              <w:top w:val="single" w:sz="4" w:space="0" w:color="000000"/>
              <w:left w:val="single" w:sz="4" w:space="0" w:color="000000"/>
              <w:bottom w:val="single" w:sz="4" w:space="0" w:color="000000"/>
              <w:right w:val="single" w:sz="4" w:space="0" w:color="000000"/>
            </w:tcBorders>
          </w:tcPr>
          <w:p>
            <w:pPr>
              <w:pStyle w:val="Style35"/>
              <w:snapToGrid w:val="false"/>
              <w:rPr>
                <w:rFonts w:ascii="Courier New" w:hAnsi="Courier New" w:cs="Courier New"/>
              </w:rPr>
            </w:pPr>
            <w:r>
              <w:rPr>
                <w:rFonts w:cs="Courier New" w:ascii="Courier New" w:hAnsi="Courier New"/>
              </w:rPr>
            </w:r>
          </w:p>
        </w:tc>
      </w:tr>
      <w:tr>
        <w:trPr/>
        <w:tc>
          <w:tcPr>
            <w:tcW w:w="746" w:type="dxa"/>
            <w:vMerge w:val="restart"/>
            <w:tcBorders>
              <w:top w:val="single" w:sz="4" w:space="0" w:color="000000"/>
              <w:left w:val="single" w:sz="4" w:space="0" w:color="000000"/>
              <w:bottom w:val="single" w:sz="4" w:space="0" w:color="000000"/>
              <w:right w:val="single" w:sz="4" w:space="0" w:color="000000"/>
            </w:tcBorders>
          </w:tcPr>
          <w:p>
            <w:pPr>
              <w:pStyle w:val="Style35"/>
              <w:rPr>
                <w:rFonts w:ascii="Courier New" w:hAnsi="Courier New" w:cs="Courier New"/>
              </w:rPr>
            </w:pPr>
            <w:r>
              <w:rPr>
                <w:rFonts w:cs="Courier New" w:ascii="Courier New" w:hAnsi="Courier New"/>
              </w:rPr>
              <w:t>7</w:t>
            </w:r>
          </w:p>
        </w:tc>
        <w:tc>
          <w:tcPr>
            <w:tcW w:w="4764" w:type="dxa"/>
            <w:tcBorders>
              <w:top w:val="single" w:sz="4" w:space="0" w:color="000000"/>
              <w:left w:val="single" w:sz="4" w:space="0" w:color="000000"/>
              <w:bottom w:val="single" w:sz="4" w:space="0" w:color="000000"/>
              <w:right w:val="single" w:sz="4" w:space="0" w:color="000000"/>
            </w:tcBorders>
          </w:tcPr>
          <w:p>
            <w:pPr>
              <w:pStyle w:val="Style35"/>
              <w:rPr>
                <w:rFonts w:ascii="Courier New" w:hAnsi="Courier New" w:cs="Courier New"/>
              </w:rPr>
            </w:pPr>
            <w:r>
              <w:rPr>
                <w:rFonts w:cs="Courier New" w:ascii="Courier New" w:hAnsi="Courier New"/>
              </w:rPr>
              <w:t>Адрес разгрузки:</w:t>
            </w:r>
          </w:p>
        </w:tc>
        <w:tc>
          <w:tcPr>
            <w:tcW w:w="4767" w:type="dxa"/>
            <w:tcBorders>
              <w:top w:val="single" w:sz="4" w:space="0" w:color="000000"/>
              <w:left w:val="single" w:sz="4" w:space="0" w:color="000000"/>
              <w:bottom w:val="single" w:sz="4" w:space="0" w:color="000000"/>
              <w:right w:val="single" w:sz="4" w:space="0" w:color="000000"/>
            </w:tcBorders>
          </w:tcPr>
          <w:p>
            <w:pPr>
              <w:pStyle w:val="Style35"/>
              <w:snapToGrid w:val="false"/>
              <w:rPr>
                <w:rFonts w:ascii="Courier New" w:hAnsi="Courier New" w:cs="Courier New"/>
              </w:rPr>
            </w:pPr>
            <w:r>
              <w:rPr>
                <w:rFonts w:cs="Courier New" w:ascii="Courier New" w:hAnsi="Courier New"/>
              </w:rPr>
            </w:r>
          </w:p>
        </w:tc>
      </w:tr>
      <w:tr>
        <w:trPr/>
        <w:tc>
          <w:tcPr>
            <w:tcW w:w="746" w:type="dxa"/>
            <w:vMerge w:val="continue"/>
            <w:tcBorders>
              <w:top w:val="single" w:sz="4" w:space="0" w:color="000000"/>
              <w:left w:val="single" w:sz="4" w:space="0" w:color="000000"/>
              <w:bottom w:val="single" w:sz="4" w:space="0" w:color="000000"/>
              <w:right w:val="single" w:sz="4" w:space="0" w:color="000000"/>
            </w:tcBorders>
          </w:tcPr>
          <w:p>
            <w:pPr>
              <w:pStyle w:val="Style35"/>
              <w:snapToGrid w:val="false"/>
              <w:rPr>
                <w:rFonts w:ascii="Courier New" w:hAnsi="Courier New" w:cs="Courier New"/>
              </w:rPr>
            </w:pPr>
            <w:r>
              <w:rPr>
                <w:rFonts w:cs="Courier New" w:ascii="Courier New" w:hAnsi="Courier New"/>
              </w:rPr>
            </w:r>
          </w:p>
        </w:tc>
        <w:tc>
          <w:tcPr>
            <w:tcW w:w="4764" w:type="dxa"/>
            <w:tcBorders>
              <w:top w:val="single" w:sz="4" w:space="0" w:color="000000"/>
              <w:left w:val="single" w:sz="4" w:space="0" w:color="000000"/>
              <w:bottom w:val="single" w:sz="4" w:space="0" w:color="000000"/>
              <w:right w:val="single" w:sz="4" w:space="0" w:color="000000"/>
            </w:tcBorders>
          </w:tcPr>
          <w:p>
            <w:pPr>
              <w:pStyle w:val="Style36"/>
              <w:rPr>
                <w:rFonts w:ascii="Courier New" w:hAnsi="Courier New" w:cs="Courier New"/>
              </w:rPr>
            </w:pPr>
            <w:r>
              <w:rPr>
                <w:rFonts w:cs="Courier New" w:ascii="Courier New" w:hAnsi="Courier New"/>
              </w:rPr>
              <w:t>- контактные лица</w:t>
            </w:r>
          </w:p>
        </w:tc>
        <w:tc>
          <w:tcPr>
            <w:tcW w:w="4767" w:type="dxa"/>
            <w:tcBorders>
              <w:top w:val="single" w:sz="4" w:space="0" w:color="000000"/>
              <w:left w:val="single" w:sz="4" w:space="0" w:color="000000"/>
              <w:bottom w:val="single" w:sz="4" w:space="0" w:color="000000"/>
              <w:right w:val="single" w:sz="4" w:space="0" w:color="000000"/>
            </w:tcBorders>
          </w:tcPr>
          <w:p>
            <w:pPr>
              <w:pStyle w:val="Style35"/>
              <w:snapToGrid w:val="false"/>
              <w:rPr>
                <w:rFonts w:ascii="Courier New" w:hAnsi="Courier New" w:cs="Courier New"/>
              </w:rPr>
            </w:pPr>
            <w:r>
              <w:rPr>
                <w:rFonts w:cs="Courier New" w:ascii="Courier New" w:hAnsi="Courier New"/>
              </w:rPr>
            </w:r>
          </w:p>
        </w:tc>
      </w:tr>
      <w:tr>
        <w:trPr/>
        <w:tc>
          <w:tcPr>
            <w:tcW w:w="746" w:type="dxa"/>
            <w:vMerge w:val="continue"/>
            <w:tcBorders>
              <w:top w:val="single" w:sz="4" w:space="0" w:color="000000"/>
              <w:left w:val="single" w:sz="4" w:space="0" w:color="000000"/>
              <w:bottom w:val="single" w:sz="4" w:space="0" w:color="000000"/>
              <w:right w:val="single" w:sz="4" w:space="0" w:color="000000"/>
            </w:tcBorders>
          </w:tcPr>
          <w:p>
            <w:pPr>
              <w:pStyle w:val="Style35"/>
              <w:snapToGrid w:val="false"/>
              <w:rPr>
                <w:rFonts w:ascii="Courier New" w:hAnsi="Courier New" w:cs="Courier New"/>
              </w:rPr>
            </w:pPr>
            <w:r>
              <w:rPr>
                <w:rFonts w:cs="Courier New" w:ascii="Courier New" w:hAnsi="Courier New"/>
              </w:rPr>
            </w:r>
          </w:p>
        </w:tc>
        <w:tc>
          <w:tcPr>
            <w:tcW w:w="4764" w:type="dxa"/>
            <w:tcBorders>
              <w:top w:val="single" w:sz="4" w:space="0" w:color="000000"/>
              <w:left w:val="single" w:sz="4" w:space="0" w:color="000000"/>
              <w:bottom w:val="single" w:sz="4" w:space="0" w:color="000000"/>
              <w:right w:val="single" w:sz="4" w:space="0" w:color="000000"/>
            </w:tcBorders>
          </w:tcPr>
          <w:p>
            <w:pPr>
              <w:pStyle w:val="Style36"/>
              <w:rPr>
                <w:rFonts w:ascii="Courier New" w:hAnsi="Courier New" w:cs="Courier New"/>
              </w:rPr>
            </w:pPr>
            <w:r>
              <w:rPr>
                <w:rFonts w:cs="Courier New" w:ascii="Courier New" w:hAnsi="Courier New"/>
              </w:rPr>
              <w:t>- телефоны</w:t>
            </w:r>
          </w:p>
        </w:tc>
        <w:tc>
          <w:tcPr>
            <w:tcW w:w="4767" w:type="dxa"/>
            <w:tcBorders>
              <w:top w:val="single" w:sz="4" w:space="0" w:color="000000"/>
              <w:left w:val="single" w:sz="4" w:space="0" w:color="000000"/>
              <w:bottom w:val="single" w:sz="4" w:space="0" w:color="000000"/>
              <w:right w:val="single" w:sz="4" w:space="0" w:color="000000"/>
            </w:tcBorders>
          </w:tcPr>
          <w:p>
            <w:pPr>
              <w:pStyle w:val="Style35"/>
              <w:snapToGrid w:val="false"/>
              <w:rPr>
                <w:rFonts w:ascii="Courier New" w:hAnsi="Courier New" w:cs="Courier New"/>
              </w:rPr>
            </w:pPr>
            <w:r>
              <w:rPr>
                <w:rFonts w:cs="Courier New" w:ascii="Courier New" w:hAnsi="Courier New"/>
              </w:rPr>
            </w:r>
          </w:p>
        </w:tc>
      </w:tr>
      <w:tr>
        <w:trPr/>
        <w:tc>
          <w:tcPr>
            <w:tcW w:w="746" w:type="dxa"/>
            <w:vMerge w:val="restart"/>
            <w:tcBorders>
              <w:top w:val="single" w:sz="4" w:space="0" w:color="000000"/>
              <w:left w:val="single" w:sz="4" w:space="0" w:color="000000"/>
              <w:bottom w:val="single" w:sz="4" w:space="0" w:color="000000"/>
              <w:right w:val="single" w:sz="4" w:space="0" w:color="000000"/>
            </w:tcBorders>
          </w:tcPr>
          <w:p>
            <w:pPr>
              <w:pStyle w:val="Style35"/>
              <w:rPr>
                <w:rFonts w:ascii="Courier New" w:hAnsi="Courier New" w:cs="Courier New"/>
              </w:rPr>
            </w:pPr>
            <w:r>
              <w:rPr>
                <w:rFonts w:cs="Courier New" w:ascii="Courier New" w:hAnsi="Courier New"/>
              </w:rPr>
              <w:t>8</w:t>
            </w:r>
          </w:p>
        </w:tc>
        <w:tc>
          <w:tcPr>
            <w:tcW w:w="4764" w:type="dxa"/>
            <w:tcBorders>
              <w:top w:val="single" w:sz="4" w:space="0" w:color="000000"/>
              <w:left w:val="single" w:sz="4" w:space="0" w:color="000000"/>
              <w:bottom w:val="single" w:sz="4" w:space="0" w:color="000000"/>
              <w:right w:val="single" w:sz="4" w:space="0" w:color="000000"/>
            </w:tcBorders>
          </w:tcPr>
          <w:p>
            <w:pPr>
              <w:pStyle w:val="Style35"/>
              <w:rPr>
                <w:rFonts w:ascii="Courier New" w:hAnsi="Courier New" w:cs="Courier New"/>
              </w:rPr>
            </w:pPr>
            <w:r>
              <w:rPr>
                <w:rFonts w:cs="Courier New" w:ascii="Courier New" w:hAnsi="Courier New"/>
              </w:rPr>
              <w:t>Тип автомашины:</w:t>
            </w:r>
          </w:p>
        </w:tc>
        <w:tc>
          <w:tcPr>
            <w:tcW w:w="4767" w:type="dxa"/>
            <w:tcBorders>
              <w:top w:val="single" w:sz="4" w:space="0" w:color="000000"/>
              <w:left w:val="single" w:sz="4" w:space="0" w:color="000000"/>
              <w:bottom w:val="single" w:sz="4" w:space="0" w:color="000000"/>
              <w:right w:val="single" w:sz="4" w:space="0" w:color="000000"/>
            </w:tcBorders>
          </w:tcPr>
          <w:p>
            <w:pPr>
              <w:pStyle w:val="Style35"/>
              <w:snapToGrid w:val="false"/>
              <w:rPr>
                <w:rFonts w:ascii="Courier New" w:hAnsi="Courier New" w:cs="Courier New"/>
              </w:rPr>
            </w:pPr>
            <w:r>
              <w:rPr>
                <w:rFonts w:cs="Courier New" w:ascii="Courier New" w:hAnsi="Courier New"/>
              </w:rPr>
            </w:r>
          </w:p>
        </w:tc>
      </w:tr>
      <w:tr>
        <w:trPr/>
        <w:tc>
          <w:tcPr>
            <w:tcW w:w="746" w:type="dxa"/>
            <w:vMerge w:val="continue"/>
            <w:tcBorders>
              <w:top w:val="single" w:sz="4" w:space="0" w:color="000000"/>
              <w:left w:val="single" w:sz="4" w:space="0" w:color="000000"/>
              <w:bottom w:val="single" w:sz="4" w:space="0" w:color="000000"/>
              <w:right w:val="single" w:sz="4" w:space="0" w:color="000000"/>
            </w:tcBorders>
          </w:tcPr>
          <w:p>
            <w:pPr>
              <w:pStyle w:val="Style35"/>
              <w:snapToGrid w:val="false"/>
              <w:rPr>
                <w:rFonts w:ascii="Courier New" w:hAnsi="Courier New" w:cs="Courier New"/>
              </w:rPr>
            </w:pPr>
            <w:r>
              <w:rPr>
                <w:rFonts w:cs="Courier New" w:ascii="Courier New" w:hAnsi="Courier New"/>
              </w:rPr>
            </w:r>
          </w:p>
        </w:tc>
        <w:tc>
          <w:tcPr>
            <w:tcW w:w="4764" w:type="dxa"/>
            <w:tcBorders>
              <w:top w:val="single" w:sz="4" w:space="0" w:color="000000"/>
              <w:left w:val="single" w:sz="4" w:space="0" w:color="000000"/>
              <w:bottom w:val="single" w:sz="4" w:space="0" w:color="000000"/>
              <w:right w:val="single" w:sz="4" w:space="0" w:color="000000"/>
            </w:tcBorders>
          </w:tcPr>
          <w:p>
            <w:pPr>
              <w:pStyle w:val="Style36"/>
              <w:rPr>
                <w:rFonts w:ascii="Courier New" w:hAnsi="Courier New" w:cs="Courier New"/>
              </w:rPr>
            </w:pPr>
            <w:r>
              <w:rPr>
                <w:rFonts w:cs="Courier New" w:ascii="Courier New" w:hAnsi="Courier New"/>
              </w:rPr>
              <w:t>- гос. номер а/м</w:t>
            </w:r>
          </w:p>
        </w:tc>
        <w:tc>
          <w:tcPr>
            <w:tcW w:w="4767" w:type="dxa"/>
            <w:tcBorders>
              <w:top w:val="single" w:sz="4" w:space="0" w:color="000000"/>
              <w:left w:val="single" w:sz="4" w:space="0" w:color="000000"/>
              <w:bottom w:val="single" w:sz="4" w:space="0" w:color="000000"/>
              <w:right w:val="single" w:sz="4" w:space="0" w:color="000000"/>
            </w:tcBorders>
          </w:tcPr>
          <w:p>
            <w:pPr>
              <w:pStyle w:val="Style35"/>
              <w:snapToGrid w:val="false"/>
              <w:rPr>
                <w:rFonts w:ascii="Courier New" w:hAnsi="Courier New" w:cs="Courier New"/>
              </w:rPr>
            </w:pPr>
            <w:r>
              <w:rPr>
                <w:rFonts w:cs="Courier New" w:ascii="Courier New" w:hAnsi="Courier New"/>
              </w:rPr>
            </w:r>
          </w:p>
        </w:tc>
      </w:tr>
      <w:tr>
        <w:trPr/>
        <w:tc>
          <w:tcPr>
            <w:tcW w:w="746" w:type="dxa"/>
            <w:vMerge w:val="continue"/>
            <w:tcBorders>
              <w:top w:val="single" w:sz="4" w:space="0" w:color="000000"/>
              <w:left w:val="single" w:sz="4" w:space="0" w:color="000000"/>
              <w:bottom w:val="single" w:sz="4" w:space="0" w:color="000000"/>
              <w:right w:val="single" w:sz="4" w:space="0" w:color="000000"/>
            </w:tcBorders>
          </w:tcPr>
          <w:p>
            <w:pPr>
              <w:pStyle w:val="Style35"/>
              <w:snapToGrid w:val="false"/>
              <w:rPr>
                <w:rFonts w:ascii="Courier New" w:hAnsi="Courier New" w:cs="Courier New"/>
              </w:rPr>
            </w:pPr>
            <w:r>
              <w:rPr>
                <w:rFonts w:cs="Courier New" w:ascii="Courier New" w:hAnsi="Courier New"/>
              </w:rPr>
            </w:r>
          </w:p>
        </w:tc>
        <w:tc>
          <w:tcPr>
            <w:tcW w:w="4764" w:type="dxa"/>
            <w:tcBorders>
              <w:top w:val="single" w:sz="4" w:space="0" w:color="000000"/>
              <w:left w:val="single" w:sz="4" w:space="0" w:color="000000"/>
              <w:bottom w:val="single" w:sz="4" w:space="0" w:color="000000"/>
              <w:right w:val="single" w:sz="4" w:space="0" w:color="000000"/>
            </w:tcBorders>
          </w:tcPr>
          <w:p>
            <w:pPr>
              <w:pStyle w:val="Style36"/>
              <w:rPr>
                <w:rFonts w:ascii="Courier New" w:hAnsi="Courier New" w:cs="Courier New"/>
              </w:rPr>
            </w:pPr>
            <w:r>
              <w:rPr>
                <w:rFonts w:cs="Courier New" w:ascii="Courier New" w:hAnsi="Courier New"/>
              </w:rPr>
              <w:t>- гос. номер прицепа</w:t>
            </w:r>
          </w:p>
        </w:tc>
        <w:tc>
          <w:tcPr>
            <w:tcW w:w="4767" w:type="dxa"/>
            <w:tcBorders>
              <w:top w:val="single" w:sz="4" w:space="0" w:color="000000"/>
              <w:left w:val="single" w:sz="4" w:space="0" w:color="000000"/>
              <w:bottom w:val="single" w:sz="4" w:space="0" w:color="000000"/>
              <w:right w:val="single" w:sz="4" w:space="0" w:color="000000"/>
            </w:tcBorders>
          </w:tcPr>
          <w:p>
            <w:pPr>
              <w:pStyle w:val="Style35"/>
              <w:snapToGrid w:val="false"/>
              <w:rPr>
                <w:rFonts w:ascii="Courier New" w:hAnsi="Courier New" w:cs="Courier New"/>
              </w:rPr>
            </w:pPr>
            <w:r>
              <w:rPr>
                <w:rFonts w:cs="Courier New" w:ascii="Courier New" w:hAnsi="Courier New"/>
              </w:rPr>
            </w:r>
          </w:p>
        </w:tc>
      </w:tr>
      <w:tr>
        <w:trPr/>
        <w:tc>
          <w:tcPr>
            <w:tcW w:w="746" w:type="dxa"/>
            <w:vMerge w:val="continue"/>
            <w:tcBorders>
              <w:top w:val="single" w:sz="4" w:space="0" w:color="000000"/>
              <w:left w:val="single" w:sz="4" w:space="0" w:color="000000"/>
              <w:bottom w:val="single" w:sz="4" w:space="0" w:color="000000"/>
              <w:right w:val="single" w:sz="4" w:space="0" w:color="000000"/>
            </w:tcBorders>
          </w:tcPr>
          <w:p>
            <w:pPr>
              <w:pStyle w:val="Style35"/>
              <w:snapToGrid w:val="false"/>
              <w:rPr>
                <w:rFonts w:ascii="Courier New" w:hAnsi="Courier New" w:cs="Courier New"/>
              </w:rPr>
            </w:pPr>
            <w:r>
              <w:rPr>
                <w:rFonts w:cs="Courier New" w:ascii="Courier New" w:hAnsi="Courier New"/>
              </w:rPr>
            </w:r>
          </w:p>
        </w:tc>
        <w:tc>
          <w:tcPr>
            <w:tcW w:w="4764" w:type="dxa"/>
            <w:tcBorders>
              <w:top w:val="single" w:sz="4" w:space="0" w:color="000000"/>
              <w:left w:val="single" w:sz="4" w:space="0" w:color="000000"/>
              <w:bottom w:val="single" w:sz="4" w:space="0" w:color="000000"/>
              <w:right w:val="single" w:sz="4" w:space="0" w:color="000000"/>
            </w:tcBorders>
          </w:tcPr>
          <w:p>
            <w:pPr>
              <w:pStyle w:val="Style36"/>
              <w:rPr>
                <w:rFonts w:ascii="Courier New" w:hAnsi="Courier New" w:cs="Courier New"/>
              </w:rPr>
            </w:pPr>
            <w:r>
              <w:rPr>
                <w:rFonts w:cs="Courier New" w:ascii="Courier New" w:hAnsi="Courier New"/>
              </w:rPr>
              <w:t>- данные водителя (ф.и.о., пасп./данные)</w:t>
            </w:r>
          </w:p>
        </w:tc>
        <w:tc>
          <w:tcPr>
            <w:tcW w:w="4767" w:type="dxa"/>
            <w:tcBorders>
              <w:top w:val="single" w:sz="4" w:space="0" w:color="000000"/>
              <w:left w:val="single" w:sz="4" w:space="0" w:color="000000"/>
              <w:bottom w:val="single" w:sz="4" w:space="0" w:color="000000"/>
              <w:right w:val="single" w:sz="4" w:space="0" w:color="000000"/>
            </w:tcBorders>
          </w:tcPr>
          <w:p>
            <w:pPr>
              <w:pStyle w:val="Style35"/>
              <w:snapToGrid w:val="false"/>
              <w:rPr>
                <w:rFonts w:ascii="Courier New" w:hAnsi="Courier New" w:cs="Courier New"/>
              </w:rPr>
            </w:pPr>
            <w:r>
              <w:rPr>
                <w:rFonts w:cs="Courier New" w:ascii="Courier New" w:hAnsi="Courier New"/>
              </w:rPr>
            </w:r>
          </w:p>
        </w:tc>
      </w:tr>
      <w:tr>
        <w:trPr/>
        <w:tc>
          <w:tcPr>
            <w:tcW w:w="746" w:type="dxa"/>
            <w:vMerge w:val="restart"/>
            <w:tcBorders>
              <w:top w:val="single" w:sz="4" w:space="0" w:color="000000"/>
              <w:left w:val="single" w:sz="4" w:space="0" w:color="000000"/>
              <w:bottom w:val="single" w:sz="4" w:space="0" w:color="000000"/>
              <w:right w:val="single" w:sz="4" w:space="0" w:color="000000"/>
            </w:tcBorders>
          </w:tcPr>
          <w:p>
            <w:pPr>
              <w:pStyle w:val="Style35"/>
              <w:rPr>
                <w:rFonts w:ascii="Courier New" w:hAnsi="Courier New" w:cs="Courier New"/>
              </w:rPr>
            </w:pPr>
            <w:r>
              <w:rPr>
                <w:rFonts w:cs="Courier New" w:ascii="Courier New" w:hAnsi="Courier New"/>
              </w:rPr>
              <w:t>9</w:t>
            </w:r>
          </w:p>
        </w:tc>
        <w:tc>
          <w:tcPr>
            <w:tcW w:w="4764" w:type="dxa"/>
            <w:tcBorders>
              <w:top w:val="single" w:sz="4" w:space="0" w:color="000000"/>
              <w:left w:val="single" w:sz="4" w:space="0" w:color="000000"/>
              <w:bottom w:val="single" w:sz="4" w:space="0" w:color="000000"/>
              <w:right w:val="single" w:sz="4" w:space="0" w:color="000000"/>
            </w:tcBorders>
          </w:tcPr>
          <w:p>
            <w:pPr>
              <w:pStyle w:val="Style36"/>
              <w:rPr>
                <w:rFonts w:ascii="Courier New" w:hAnsi="Courier New" w:cs="Courier New"/>
              </w:rPr>
            </w:pPr>
            <w:r>
              <w:rPr>
                <w:rFonts w:cs="Courier New" w:ascii="Courier New" w:hAnsi="Courier New"/>
              </w:rPr>
              <w:t>Стоимость перевозки, руб. (без НДС):</w:t>
            </w:r>
          </w:p>
        </w:tc>
        <w:tc>
          <w:tcPr>
            <w:tcW w:w="4767" w:type="dxa"/>
            <w:tcBorders>
              <w:top w:val="single" w:sz="4" w:space="0" w:color="000000"/>
              <w:left w:val="single" w:sz="4" w:space="0" w:color="000000"/>
              <w:bottom w:val="single" w:sz="4" w:space="0" w:color="000000"/>
              <w:right w:val="single" w:sz="4" w:space="0" w:color="000000"/>
            </w:tcBorders>
          </w:tcPr>
          <w:p>
            <w:pPr>
              <w:pStyle w:val="Style35"/>
              <w:snapToGrid w:val="false"/>
              <w:rPr>
                <w:rFonts w:ascii="Courier New" w:hAnsi="Courier New" w:cs="Courier New"/>
              </w:rPr>
            </w:pPr>
            <w:r>
              <w:rPr>
                <w:rFonts w:cs="Courier New" w:ascii="Courier New" w:hAnsi="Courier New"/>
              </w:rPr>
            </w:r>
          </w:p>
        </w:tc>
      </w:tr>
      <w:tr>
        <w:trPr/>
        <w:tc>
          <w:tcPr>
            <w:tcW w:w="746" w:type="dxa"/>
            <w:vMerge w:val="continue"/>
            <w:tcBorders>
              <w:top w:val="single" w:sz="4" w:space="0" w:color="000000"/>
              <w:left w:val="single" w:sz="4" w:space="0" w:color="000000"/>
              <w:bottom w:val="single" w:sz="4" w:space="0" w:color="000000"/>
              <w:right w:val="single" w:sz="4" w:space="0" w:color="000000"/>
            </w:tcBorders>
          </w:tcPr>
          <w:p>
            <w:pPr>
              <w:pStyle w:val="Style35"/>
              <w:snapToGrid w:val="false"/>
              <w:rPr>
                <w:rFonts w:ascii="Courier New" w:hAnsi="Courier New" w:cs="Courier New"/>
              </w:rPr>
            </w:pPr>
            <w:r>
              <w:rPr>
                <w:rFonts w:cs="Courier New" w:ascii="Courier New" w:hAnsi="Courier New"/>
              </w:rPr>
            </w:r>
          </w:p>
        </w:tc>
        <w:tc>
          <w:tcPr>
            <w:tcW w:w="4764" w:type="dxa"/>
            <w:tcBorders>
              <w:top w:val="single" w:sz="4" w:space="0" w:color="000000"/>
              <w:left w:val="single" w:sz="4" w:space="0" w:color="000000"/>
              <w:bottom w:val="single" w:sz="4" w:space="0" w:color="000000"/>
              <w:right w:val="single" w:sz="4" w:space="0" w:color="000000"/>
            </w:tcBorders>
          </w:tcPr>
          <w:p>
            <w:pPr>
              <w:pStyle w:val="Style36"/>
              <w:rPr>
                <w:rFonts w:ascii="Courier New" w:hAnsi="Courier New" w:cs="Courier New"/>
              </w:rPr>
            </w:pPr>
            <w:r>
              <w:rPr>
                <w:rFonts w:cs="Courier New" w:ascii="Courier New" w:hAnsi="Courier New"/>
              </w:rPr>
              <w:t>- дополнительные условия</w:t>
            </w:r>
          </w:p>
        </w:tc>
        <w:tc>
          <w:tcPr>
            <w:tcW w:w="4767" w:type="dxa"/>
            <w:tcBorders>
              <w:top w:val="single" w:sz="4" w:space="0" w:color="000000"/>
              <w:left w:val="single" w:sz="4" w:space="0" w:color="000000"/>
              <w:bottom w:val="single" w:sz="4" w:space="0" w:color="000000"/>
              <w:right w:val="single" w:sz="4" w:space="0" w:color="000000"/>
            </w:tcBorders>
          </w:tcPr>
          <w:p>
            <w:pPr>
              <w:pStyle w:val="Style35"/>
              <w:snapToGrid w:val="false"/>
              <w:rPr>
                <w:rFonts w:ascii="Courier New" w:hAnsi="Courier New" w:cs="Courier New"/>
              </w:rPr>
            </w:pPr>
            <w:r>
              <w:rPr>
                <w:rFonts w:cs="Courier New" w:ascii="Courier New" w:hAnsi="Courier New"/>
              </w:rPr>
            </w:r>
          </w:p>
        </w:tc>
      </w:tr>
    </w:tbl>
    <w:p>
      <w:pPr>
        <w:pStyle w:val="Normal"/>
        <w:jc w:val="right"/>
        <w:rPr>
          <w:rFonts w:ascii="Courier New" w:hAnsi="Courier New" w:cs="Courier New"/>
          <w:b/>
          <w:b/>
        </w:rPr>
      </w:pPr>
      <w:r>
        <w:rPr>
          <w:rFonts w:cs="Courier New" w:ascii="Courier New" w:hAnsi="Courier New"/>
          <w:b/>
        </w:rPr>
      </w:r>
    </w:p>
    <w:tbl>
      <w:tblPr>
        <w:tblW w:w="10632" w:type="dxa"/>
        <w:jc w:val="left"/>
        <w:tblInd w:w="-851" w:type="dxa"/>
        <w:tblLayout w:type="fixed"/>
        <w:tblCellMar>
          <w:top w:w="0" w:type="dxa"/>
          <w:left w:w="108" w:type="dxa"/>
          <w:bottom w:w="0" w:type="dxa"/>
          <w:right w:w="108" w:type="dxa"/>
        </w:tblCellMar>
      </w:tblPr>
      <w:tblGrid>
        <w:gridCol w:w="239"/>
        <w:gridCol w:w="2739"/>
        <w:gridCol w:w="2261"/>
        <w:gridCol w:w="288"/>
        <w:gridCol w:w="2979"/>
        <w:gridCol w:w="2126"/>
      </w:tblGrid>
      <w:tr>
        <w:trPr>
          <w:trHeight w:val="345" w:hRule="atLeast"/>
        </w:trPr>
        <w:tc>
          <w:tcPr>
            <w:tcW w:w="5239" w:type="dxa"/>
            <w:gridSpan w:val="3"/>
            <w:tcBorders/>
          </w:tcPr>
          <w:p>
            <w:pPr>
              <w:pStyle w:val="31"/>
              <w:spacing w:before="0" w:after="0"/>
              <w:rPr>
                <w:rFonts w:ascii="Courier New" w:hAnsi="Courier New" w:cs="Courier New"/>
                <w:b/>
                <w:b/>
                <w:sz w:val="24"/>
                <w:szCs w:val="24"/>
              </w:rPr>
            </w:pPr>
            <w:r>
              <w:rPr>
                <w:rFonts w:eastAsia="Courier New" w:cs="Courier New" w:ascii="Courier New" w:hAnsi="Courier New"/>
                <w:sz w:val="24"/>
                <w:szCs w:val="24"/>
              </w:rPr>
              <w:t xml:space="preserve">        </w:t>
            </w:r>
            <w:r>
              <w:rPr>
                <w:rFonts w:cs="Courier New" w:ascii="Courier New" w:hAnsi="Courier New"/>
                <w:sz w:val="24"/>
                <w:szCs w:val="24"/>
              </w:rPr>
              <w:t>Перевозчик</w:t>
            </w:r>
            <w:r>
              <w:rPr>
                <w:rFonts w:cs="Courier New" w:ascii="Courier New" w:hAnsi="Courier New"/>
                <w:sz w:val="24"/>
                <w:szCs w:val="24"/>
                <w:lang w:val="en-US"/>
              </w:rPr>
              <w:t xml:space="preserve">: </w:t>
            </w:r>
            <w:r>
              <w:rPr>
                <w:rFonts w:cs="Courier New" w:ascii="Courier New" w:hAnsi="Courier New"/>
                <w:sz w:val="24"/>
                <w:szCs w:val="24"/>
              </w:rPr>
              <w:t xml:space="preserve">        </w:t>
            </w:r>
          </w:p>
        </w:tc>
        <w:tc>
          <w:tcPr>
            <w:tcW w:w="5393" w:type="dxa"/>
            <w:gridSpan w:val="3"/>
            <w:tcBorders/>
          </w:tcPr>
          <w:p>
            <w:pPr>
              <w:pStyle w:val="31"/>
              <w:spacing w:before="0" w:after="0"/>
              <w:jc w:val="center"/>
              <w:rPr/>
            </w:pPr>
            <w:r>
              <w:rPr>
                <w:rFonts w:cs="Courier New" w:ascii="Courier New" w:hAnsi="Courier New"/>
                <w:sz w:val="24"/>
                <w:szCs w:val="24"/>
              </w:rPr>
              <w:t xml:space="preserve">Заказчик: </w:t>
            </w:r>
            <w:r>
              <w:rPr>
                <w:rFonts w:cs="Courier New" w:ascii="Courier New" w:hAnsi="Courier New"/>
                <w:b/>
                <w:sz w:val="24"/>
                <w:szCs w:val="24"/>
              </w:rPr>
              <w:t>ООО</w:t>
            </w:r>
            <w:r>
              <w:rPr>
                <w:rFonts w:cs="Courier New" w:ascii="Courier New" w:hAnsi="Courier New"/>
                <w:b/>
                <w:sz w:val="24"/>
                <w:szCs w:val="24"/>
                <w:lang w:val="en-US"/>
              </w:rPr>
              <w:t xml:space="preserve"> «</w:t>
            </w:r>
            <w:r>
              <w:rPr>
                <w:rFonts w:cs="Courier New" w:ascii="Courier New" w:hAnsi="Courier New"/>
                <w:b/>
                <w:sz w:val="24"/>
                <w:szCs w:val="24"/>
              </w:rPr>
              <w:t>Рускон</w:t>
            </w:r>
            <w:r>
              <w:rPr>
                <w:rFonts w:cs="Courier New" w:ascii="Courier New" w:hAnsi="Courier New"/>
                <w:b/>
                <w:sz w:val="24"/>
                <w:szCs w:val="24"/>
                <w:lang w:val="en-US"/>
              </w:rPr>
              <w:t>»</w:t>
            </w:r>
          </w:p>
        </w:tc>
      </w:tr>
      <w:tr>
        <w:trPr>
          <w:trHeight w:val="1059" w:hRule="atLeast"/>
        </w:trPr>
        <w:tc>
          <w:tcPr>
            <w:tcW w:w="239" w:type="dxa"/>
            <w:tcBorders/>
          </w:tcPr>
          <w:p>
            <w:pPr>
              <w:pStyle w:val="31"/>
              <w:snapToGrid w:val="false"/>
              <w:spacing w:before="0" w:after="0"/>
              <w:jc w:val="center"/>
              <w:rPr>
                <w:rFonts w:ascii="Courier New" w:hAnsi="Courier New" w:cs="Courier New"/>
                <w:b/>
                <w:b/>
                <w:sz w:val="24"/>
                <w:szCs w:val="24"/>
                <w:lang w:val="en-US"/>
              </w:rPr>
            </w:pPr>
            <w:r>
              <w:rPr>
                <w:rFonts w:cs="Courier New" w:ascii="Courier New" w:hAnsi="Courier New"/>
                <w:b/>
                <w:sz w:val="24"/>
                <w:szCs w:val="24"/>
                <w:lang w:val="en-US"/>
              </w:rPr>
            </w:r>
          </w:p>
        </w:tc>
        <w:tc>
          <w:tcPr>
            <w:tcW w:w="2739" w:type="dxa"/>
            <w:tcBorders>
              <w:bottom w:val="single" w:sz="4" w:space="0" w:color="0D0D0D"/>
            </w:tcBorders>
          </w:tcPr>
          <w:p>
            <w:pPr>
              <w:pStyle w:val="31"/>
              <w:snapToGrid w:val="false"/>
              <w:spacing w:before="0" w:after="0"/>
              <w:jc w:val="center"/>
              <w:rPr>
                <w:rFonts w:ascii="Courier New" w:hAnsi="Courier New" w:cs="Courier New"/>
                <w:b/>
                <w:b/>
                <w:sz w:val="24"/>
                <w:szCs w:val="24"/>
                <w:lang w:val="en-US"/>
              </w:rPr>
            </w:pPr>
            <w:r>
              <w:rPr>
                <w:rFonts w:cs="Courier New" w:ascii="Courier New" w:hAnsi="Courier New"/>
                <w:b/>
                <w:sz w:val="24"/>
                <w:szCs w:val="24"/>
                <w:lang w:val="en-US"/>
              </w:rPr>
            </w:r>
          </w:p>
        </w:tc>
        <w:tc>
          <w:tcPr>
            <w:tcW w:w="2261" w:type="dxa"/>
            <w:tcBorders/>
            <w:vAlign w:val="bottom"/>
          </w:tcPr>
          <w:p>
            <w:pPr>
              <w:pStyle w:val="31"/>
              <w:spacing w:before="0" w:after="0"/>
              <w:rPr>
                <w:rFonts w:ascii="Courier New" w:hAnsi="Courier New" w:cs="Courier New"/>
                <w:b/>
                <w:b/>
                <w:sz w:val="24"/>
                <w:szCs w:val="24"/>
                <w:lang w:val="en-US"/>
              </w:rPr>
            </w:pPr>
            <w:r>
              <w:fldChar w:fldCharType="begin">
                <w:ffData>
                  <w:name w:val="ТекстовоеПоле45"/>
                  <w:enabled/>
                  <w:calcOnExit w:val="0"/>
                  <w:textInput/>
                </w:ffData>
              </w:fldChar>
            </w:r>
            <w:r>
              <w:rPr>
                <w:sz w:val="24"/>
                <w:szCs w:val="24"/>
                <w:rFonts w:cs="Courier New" w:ascii="Courier New" w:hAnsi="Courier New"/>
                <w:lang w:val="en-US" w:eastAsia="ru-RU"/>
              </w:rPr>
              <w:instrText xml:space="preserve"> FORMTEXT </w:instrText>
            </w:r>
            <w:r>
              <w:rPr>
                <w:rFonts w:cs="Courier New" w:ascii="Courier New" w:hAnsi="Courier New"/>
                <w:sz w:val="24"/>
                <w:szCs w:val="24"/>
                <w:lang w:val="en-US" w:eastAsia="ru-RU"/>
              </w:rPr>
            </w:r>
            <w:r>
              <w:rPr>
                <w:sz w:val="24"/>
                <w:szCs w:val="24"/>
                <w:rFonts w:cs="Courier New" w:ascii="Courier New" w:hAnsi="Courier New"/>
                <w:lang w:val="en-US" w:eastAsia="ru-RU"/>
              </w:rPr>
              <w:fldChar w:fldCharType="separate"/>
            </w:r>
            <w:r>
              <w:rPr>
                <w:rFonts w:cs="Courier New" w:ascii="Courier New" w:hAnsi="Courier New"/>
                <w:sz w:val="24"/>
                <w:szCs w:val="24"/>
                <w:lang w:val="en-US" w:eastAsia="ru-RU"/>
              </w:rPr>
              <w:t>Ф.И.О. Подписанта</w:t>
            </w:r>
            <w:r/>
            <w:r>
              <w:rPr>
                <w:sz w:val="24"/>
                <w:szCs w:val="24"/>
                <w:rFonts w:cs="Courier New" w:ascii="Courier New" w:hAnsi="Courier New"/>
                <w:lang w:val="en-US" w:eastAsia="ru-RU"/>
              </w:rPr>
              <w:fldChar w:fldCharType="end"/>
            </w:r>
            <w:r>
              <w:rPr>
                <w:rFonts w:cs="Courier New" w:ascii="Courier New" w:hAnsi="Courier New"/>
                <w:sz w:val="24"/>
                <w:szCs w:val="24"/>
                <w:lang w:val="en-US" w:eastAsia="ru-RU"/>
              </w:rPr>
            </w:r>
          </w:p>
        </w:tc>
        <w:tc>
          <w:tcPr>
            <w:tcW w:w="288" w:type="dxa"/>
            <w:tcBorders/>
          </w:tcPr>
          <w:p>
            <w:pPr>
              <w:pStyle w:val="31"/>
              <w:snapToGrid w:val="false"/>
              <w:spacing w:before="0" w:after="0"/>
              <w:jc w:val="center"/>
              <w:rPr>
                <w:rFonts w:ascii="Courier New" w:hAnsi="Courier New" w:cs="Courier New"/>
                <w:b/>
                <w:b/>
                <w:sz w:val="24"/>
                <w:szCs w:val="24"/>
                <w:lang w:val="en-US"/>
              </w:rPr>
            </w:pPr>
            <w:r>
              <w:rPr>
                <w:rFonts w:cs="Courier New" w:ascii="Courier New" w:hAnsi="Courier New"/>
                <w:b/>
                <w:sz w:val="24"/>
                <w:szCs w:val="24"/>
                <w:lang w:val="en-US"/>
              </w:rPr>
            </w:r>
          </w:p>
        </w:tc>
        <w:tc>
          <w:tcPr>
            <w:tcW w:w="2979" w:type="dxa"/>
            <w:tcBorders>
              <w:bottom w:val="single" w:sz="4" w:space="0" w:color="0D0D0D"/>
            </w:tcBorders>
          </w:tcPr>
          <w:p>
            <w:pPr>
              <w:pStyle w:val="31"/>
              <w:snapToGrid w:val="false"/>
              <w:spacing w:before="0" w:after="0"/>
              <w:jc w:val="center"/>
              <w:rPr>
                <w:rFonts w:ascii="Courier New" w:hAnsi="Courier New" w:cs="Courier New"/>
                <w:b/>
                <w:b/>
                <w:sz w:val="24"/>
                <w:szCs w:val="24"/>
                <w:lang w:val="en-US"/>
              </w:rPr>
            </w:pPr>
            <w:r>
              <w:rPr>
                <w:rFonts w:cs="Courier New" w:ascii="Courier New" w:hAnsi="Courier New"/>
                <w:b/>
                <w:sz w:val="24"/>
                <w:szCs w:val="24"/>
                <w:lang w:val="en-US"/>
              </w:rPr>
            </w:r>
          </w:p>
        </w:tc>
        <w:tc>
          <w:tcPr>
            <w:tcW w:w="2126" w:type="dxa"/>
            <w:tcBorders/>
            <w:vAlign w:val="bottom"/>
          </w:tcPr>
          <w:p>
            <w:pPr>
              <w:pStyle w:val="31"/>
              <w:spacing w:before="0" w:after="0"/>
              <w:rPr>
                <w:rFonts w:ascii="Courier New" w:hAnsi="Courier New" w:cs="Courier New"/>
                <w:b/>
                <w:b/>
                <w:sz w:val="24"/>
                <w:szCs w:val="24"/>
                <w:lang w:val="en-US"/>
              </w:rPr>
            </w:pPr>
            <w:r>
              <w:fldChar w:fldCharType="begin">
                <w:ffData>
                  <w:name w:val="ТекстовоеПоле45 Copy 1"/>
                  <w:enabled/>
                  <w:calcOnExit w:val="0"/>
                  <w:textInput/>
                </w:ffData>
              </w:fldChar>
            </w:r>
            <w:r>
              <w:rPr>
                <w:sz w:val="24"/>
                <w:szCs w:val="24"/>
                <w:rFonts w:cs="Courier New" w:ascii="Courier New" w:hAnsi="Courier New"/>
                <w:lang w:val="en-US" w:eastAsia="ru-RU"/>
              </w:rPr>
              <w:instrText xml:space="preserve"> FORMTEXT </w:instrText>
            </w:r>
            <w:r>
              <w:rPr>
                <w:rFonts w:cs="Courier New" w:ascii="Courier New" w:hAnsi="Courier New"/>
                <w:sz w:val="24"/>
                <w:szCs w:val="24"/>
                <w:lang w:val="en-US" w:eastAsia="ru-RU"/>
              </w:rPr>
            </w:r>
            <w:r>
              <w:rPr>
                <w:sz w:val="24"/>
                <w:szCs w:val="24"/>
                <w:rFonts w:cs="Courier New" w:ascii="Courier New" w:hAnsi="Courier New"/>
                <w:lang w:val="en-US" w:eastAsia="ru-RU"/>
              </w:rPr>
              <w:fldChar w:fldCharType="separate"/>
            </w:r>
            <w:r>
              <w:rPr>
                <w:rFonts w:cs="Courier New" w:ascii="Courier New" w:hAnsi="Courier New"/>
                <w:sz w:val="24"/>
                <w:szCs w:val="24"/>
                <w:lang w:val="en-US" w:eastAsia="ru-RU"/>
              </w:rPr>
              <w:t>Ф.И.О. Подписанта</w:t>
            </w:r>
            <w:r/>
            <w:r>
              <w:rPr>
                <w:sz w:val="24"/>
                <w:szCs w:val="24"/>
                <w:rFonts w:cs="Courier New" w:ascii="Courier New" w:hAnsi="Courier New"/>
                <w:lang w:val="en-US" w:eastAsia="ru-RU"/>
              </w:rPr>
              <w:fldChar w:fldCharType="end"/>
            </w:r>
            <w:r>
              <w:rPr>
                <w:rFonts w:cs="Courier New" w:ascii="Courier New" w:hAnsi="Courier New"/>
                <w:sz w:val="24"/>
                <w:szCs w:val="24"/>
                <w:lang w:val="en-US" w:eastAsia="ru-RU"/>
              </w:rPr>
            </w:r>
          </w:p>
        </w:tc>
      </w:tr>
    </w:tbl>
    <w:p>
      <w:pPr>
        <w:pStyle w:val="Normal"/>
        <w:jc w:val="right"/>
        <w:rPr>
          <w:rFonts w:ascii="Courier New" w:hAnsi="Courier New" w:cs="Courier New"/>
          <w:b/>
          <w:b/>
          <w:color w:val="FF0000"/>
        </w:rPr>
      </w:pPr>
      <w:r>
        <w:br w:type="page"/>
      </w:r>
      <w:r>
        <w:rPr>
          <w:rFonts w:cs="Courier New" w:ascii="Courier New" w:hAnsi="Courier New"/>
          <w:b/>
          <w:color w:val="FF0000"/>
        </w:rPr>
      </w:r>
    </w:p>
    <w:p>
      <w:pPr>
        <w:pStyle w:val="Normal"/>
        <w:jc w:val="right"/>
        <w:rPr>
          <w:rFonts w:ascii="Courier New" w:hAnsi="Courier New" w:cs="Courier New"/>
          <w:b/>
          <w:b/>
        </w:rPr>
      </w:pPr>
      <w:r>
        <w:rPr>
          <w:rFonts w:cs="Courier New" w:ascii="Courier New" w:hAnsi="Courier New"/>
          <w:b/>
        </w:rPr>
        <w:t>Приложение № 2</w:t>
      </w:r>
    </w:p>
    <w:p>
      <w:pPr>
        <w:pStyle w:val="Normal"/>
        <w:jc w:val="right"/>
        <w:rPr>
          <w:rFonts w:ascii="Courier New" w:hAnsi="Courier New" w:cs="Courier New"/>
          <w:b/>
          <w:b/>
        </w:rPr>
      </w:pPr>
      <w:r>
        <w:rPr>
          <w:rFonts w:cs="Courier New" w:ascii="Courier New" w:hAnsi="Courier New"/>
          <w:b/>
        </w:rPr>
        <w:t>к Договору №__/__/2020 от «__» _________ 2020г.</w:t>
      </w:r>
    </w:p>
    <w:p>
      <w:pPr>
        <w:pStyle w:val="Normal"/>
        <w:jc w:val="both"/>
        <w:rPr>
          <w:rFonts w:ascii="Courier New" w:hAnsi="Courier New" w:cs="Courier New"/>
          <w:b/>
          <w:b/>
        </w:rPr>
      </w:pPr>
      <w:r>
        <w:rPr>
          <w:rFonts w:cs="Courier New" w:ascii="Courier New" w:hAnsi="Courier New"/>
          <w:b/>
        </w:rPr>
      </w:r>
    </w:p>
    <w:p>
      <w:pPr>
        <w:pStyle w:val="Normal"/>
        <w:jc w:val="both"/>
        <w:rPr>
          <w:rFonts w:ascii="Courier New" w:hAnsi="Courier New" w:cs="Courier New"/>
          <w:b/>
          <w:b/>
        </w:rPr>
      </w:pPr>
      <w:r>
        <w:rPr>
          <w:rFonts w:cs="Courier New" w:ascii="Courier New" w:hAnsi="Courier New"/>
          <w:b/>
        </w:rPr>
      </w:r>
    </w:p>
    <w:p>
      <w:pPr>
        <w:pStyle w:val="Normal"/>
        <w:jc w:val="center"/>
        <w:rPr>
          <w:rFonts w:ascii="Courier New" w:hAnsi="Courier New" w:cs="Courier New"/>
          <w:b/>
          <w:b/>
        </w:rPr>
      </w:pPr>
      <w:r>
        <w:rPr>
          <w:rFonts w:cs="Courier New" w:ascii="Courier New" w:hAnsi="Courier New"/>
          <w:b/>
        </w:rPr>
        <w:t>Перечень транспортных средств,</w:t>
      </w:r>
    </w:p>
    <w:p>
      <w:pPr>
        <w:pStyle w:val="Normal"/>
        <w:jc w:val="center"/>
        <w:rPr>
          <w:rFonts w:ascii="Courier New" w:hAnsi="Courier New" w:cs="Courier New"/>
          <w:b/>
          <w:b/>
        </w:rPr>
      </w:pPr>
      <w:r>
        <w:rPr>
          <w:rFonts w:cs="Courier New" w:ascii="Courier New" w:hAnsi="Courier New"/>
          <w:b/>
        </w:rPr>
        <w:t>принадлежащих Перевозчику на праве собственности</w:t>
      </w:r>
    </w:p>
    <w:p>
      <w:pPr>
        <w:pStyle w:val="Normal"/>
        <w:jc w:val="center"/>
        <w:rPr>
          <w:rFonts w:ascii="Courier New" w:hAnsi="Courier New" w:cs="Courier New"/>
          <w:b/>
          <w:b/>
        </w:rPr>
      </w:pPr>
      <w:r>
        <w:rPr>
          <w:rFonts w:cs="Courier New" w:ascii="Courier New" w:hAnsi="Courier New"/>
          <w:b/>
        </w:rPr>
        <w:t>и/или аренды (лизинга)</w:t>
      </w:r>
    </w:p>
    <w:p>
      <w:pPr>
        <w:pStyle w:val="Normal"/>
        <w:jc w:val="both"/>
        <w:rPr>
          <w:rFonts w:ascii="Courier New" w:hAnsi="Courier New" w:cs="Courier New"/>
          <w:b/>
          <w:b/>
        </w:rPr>
      </w:pPr>
      <w:r>
        <w:rPr>
          <w:rFonts w:cs="Courier New" w:ascii="Courier New" w:hAnsi="Courier New"/>
          <w:b/>
        </w:rPr>
      </w:r>
    </w:p>
    <w:tbl>
      <w:tblPr>
        <w:tblW w:w="9853" w:type="dxa"/>
        <w:jc w:val="left"/>
        <w:tblInd w:w="-113" w:type="dxa"/>
        <w:tblLayout w:type="fixed"/>
        <w:tblCellMar>
          <w:top w:w="0" w:type="dxa"/>
          <w:left w:w="108" w:type="dxa"/>
          <w:bottom w:w="0" w:type="dxa"/>
          <w:right w:w="108" w:type="dxa"/>
        </w:tblCellMar>
      </w:tblPr>
      <w:tblGrid>
        <w:gridCol w:w="3284"/>
        <w:gridCol w:w="3284"/>
        <w:gridCol w:w="3285"/>
      </w:tblGrid>
      <w:tr>
        <w:trPr/>
        <w:tc>
          <w:tcPr>
            <w:tcW w:w="3284" w:type="dxa"/>
            <w:tcBorders>
              <w:top w:val="single" w:sz="4" w:space="0" w:color="000000"/>
              <w:left w:val="single" w:sz="4" w:space="0" w:color="000000"/>
              <w:bottom w:val="single" w:sz="4" w:space="0" w:color="000000"/>
              <w:right w:val="single" w:sz="4" w:space="0" w:color="000000"/>
            </w:tcBorders>
          </w:tcPr>
          <w:p>
            <w:pPr>
              <w:pStyle w:val="Normal"/>
              <w:jc w:val="both"/>
              <w:rPr>
                <w:rFonts w:ascii="Courier New" w:hAnsi="Courier New" w:cs="Courier New"/>
              </w:rPr>
            </w:pPr>
            <w:r>
              <w:rPr>
                <w:rFonts w:cs="Courier New" w:ascii="Courier New" w:hAnsi="Courier New"/>
              </w:rPr>
              <w:t>№</w:t>
            </w:r>
            <w:r>
              <w:rPr>
                <w:rFonts w:eastAsia="Courier New" w:cs="Courier New" w:ascii="Courier New" w:hAnsi="Courier New"/>
              </w:rPr>
              <w:t xml:space="preserve"> </w:t>
            </w:r>
            <w:r>
              <w:rPr>
                <w:rFonts w:cs="Courier New" w:ascii="Courier New" w:hAnsi="Courier New"/>
              </w:rPr>
              <w:t>п/п</w:t>
            </w:r>
          </w:p>
        </w:tc>
        <w:tc>
          <w:tcPr>
            <w:tcW w:w="3284" w:type="dxa"/>
            <w:tcBorders>
              <w:top w:val="single" w:sz="4" w:space="0" w:color="000000"/>
              <w:left w:val="single" w:sz="4" w:space="0" w:color="000000"/>
              <w:bottom w:val="single" w:sz="4" w:space="0" w:color="000000"/>
              <w:right w:val="single" w:sz="4" w:space="0" w:color="000000"/>
            </w:tcBorders>
          </w:tcPr>
          <w:p>
            <w:pPr>
              <w:pStyle w:val="Normal"/>
              <w:jc w:val="both"/>
              <w:rPr>
                <w:rFonts w:ascii="Courier New" w:hAnsi="Courier New" w:cs="Courier New"/>
              </w:rPr>
            </w:pPr>
            <w:r>
              <w:rPr>
                <w:rFonts w:cs="Courier New" w:ascii="Courier New" w:hAnsi="Courier New"/>
              </w:rPr>
              <w:t>Сведения о ТС (рег.номер, марка и модель ТС, год выпуска</w:t>
            </w:r>
          </w:p>
        </w:tc>
        <w:tc>
          <w:tcPr>
            <w:tcW w:w="3285" w:type="dxa"/>
            <w:tcBorders>
              <w:top w:val="single" w:sz="4" w:space="0" w:color="000000"/>
              <w:left w:val="single" w:sz="4" w:space="0" w:color="000000"/>
              <w:bottom w:val="single" w:sz="4" w:space="0" w:color="000000"/>
              <w:right w:val="single" w:sz="4" w:space="0" w:color="000000"/>
            </w:tcBorders>
          </w:tcPr>
          <w:p>
            <w:pPr>
              <w:pStyle w:val="Normal"/>
              <w:jc w:val="both"/>
              <w:rPr>
                <w:rFonts w:ascii="Courier New" w:hAnsi="Courier New" w:cs="Courier New"/>
              </w:rPr>
            </w:pPr>
            <w:r>
              <w:rPr>
                <w:rFonts w:cs="Courier New" w:ascii="Courier New" w:hAnsi="Courier New"/>
              </w:rPr>
              <w:t>Сведения о документе, подтверждающем право принадлежности Перевозчику</w:t>
            </w:r>
          </w:p>
        </w:tc>
      </w:tr>
      <w:tr>
        <w:trPr/>
        <w:tc>
          <w:tcPr>
            <w:tcW w:w="3284"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Courier New" w:hAnsi="Courier New" w:cs="Courier New"/>
              </w:rPr>
            </w:pPr>
            <w:r>
              <w:rPr>
                <w:rFonts w:cs="Courier New" w:ascii="Courier New" w:hAnsi="Courier New"/>
              </w:rPr>
            </w:r>
          </w:p>
        </w:tc>
        <w:tc>
          <w:tcPr>
            <w:tcW w:w="3284"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Courier New" w:hAnsi="Courier New" w:cs="Courier New"/>
              </w:rPr>
            </w:pPr>
            <w:r>
              <w:rPr>
                <w:rFonts w:cs="Courier New" w:ascii="Courier New" w:hAnsi="Courier New"/>
              </w:rPr>
            </w:r>
          </w:p>
        </w:tc>
        <w:tc>
          <w:tcPr>
            <w:tcW w:w="3285"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Courier New" w:hAnsi="Courier New" w:cs="Courier New"/>
              </w:rPr>
            </w:pPr>
            <w:r>
              <w:rPr>
                <w:rFonts w:cs="Courier New" w:ascii="Courier New" w:hAnsi="Courier New"/>
              </w:rPr>
            </w:r>
          </w:p>
        </w:tc>
      </w:tr>
      <w:tr>
        <w:trPr/>
        <w:tc>
          <w:tcPr>
            <w:tcW w:w="3284"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Courier New" w:hAnsi="Courier New" w:cs="Courier New"/>
              </w:rPr>
            </w:pPr>
            <w:r>
              <w:rPr>
                <w:rFonts w:cs="Courier New" w:ascii="Courier New" w:hAnsi="Courier New"/>
              </w:rPr>
            </w:r>
          </w:p>
        </w:tc>
        <w:tc>
          <w:tcPr>
            <w:tcW w:w="3284"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Courier New" w:hAnsi="Courier New" w:cs="Courier New"/>
              </w:rPr>
            </w:pPr>
            <w:r>
              <w:rPr>
                <w:rFonts w:cs="Courier New" w:ascii="Courier New" w:hAnsi="Courier New"/>
              </w:rPr>
            </w:r>
          </w:p>
        </w:tc>
        <w:tc>
          <w:tcPr>
            <w:tcW w:w="3285"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Courier New" w:hAnsi="Courier New" w:cs="Courier New"/>
              </w:rPr>
            </w:pPr>
            <w:r>
              <w:rPr>
                <w:rFonts w:cs="Courier New" w:ascii="Courier New" w:hAnsi="Courier New"/>
              </w:rPr>
            </w:r>
          </w:p>
        </w:tc>
      </w:tr>
      <w:tr>
        <w:trPr/>
        <w:tc>
          <w:tcPr>
            <w:tcW w:w="3284"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Courier New" w:hAnsi="Courier New" w:cs="Courier New"/>
              </w:rPr>
            </w:pPr>
            <w:r>
              <w:rPr>
                <w:rFonts w:cs="Courier New" w:ascii="Courier New" w:hAnsi="Courier New"/>
              </w:rPr>
            </w:r>
          </w:p>
        </w:tc>
        <w:tc>
          <w:tcPr>
            <w:tcW w:w="3284"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Courier New" w:hAnsi="Courier New" w:cs="Courier New"/>
              </w:rPr>
            </w:pPr>
            <w:r>
              <w:rPr>
                <w:rFonts w:cs="Courier New" w:ascii="Courier New" w:hAnsi="Courier New"/>
              </w:rPr>
            </w:r>
          </w:p>
        </w:tc>
        <w:tc>
          <w:tcPr>
            <w:tcW w:w="3285"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Courier New" w:hAnsi="Courier New" w:cs="Courier New"/>
              </w:rPr>
            </w:pPr>
            <w:r>
              <w:rPr>
                <w:rFonts w:cs="Courier New" w:ascii="Courier New" w:hAnsi="Courier New"/>
              </w:rPr>
            </w:r>
          </w:p>
        </w:tc>
      </w:tr>
      <w:tr>
        <w:trPr/>
        <w:tc>
          <w:tcPr>
            <w:tcW w:w="3284"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Courier New" w:hAnsi="Courier New" w:cs="Courier New"/>
              </w:rPr>
            </w:pPr>
            <w:r>
              <w:rPr>
                <w:rFonts w:cs="Courier New" w:ascii="Courier New" w:hAnsi="Courier New"/>
              </w:rPr>
            </w:r>
          </w:p>
        </w:tc>
        <w:tc>
          <w:tcPr>
            <w:tcW w:w="3284"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Courier New" w:hAnsi="Courier New" w:cs="Courier New"/>
              </w:rPr>
            </w:pPr>
            <w:r>
              <w:rPr>
                <w:rFonts w:cs="Courier New" w:ascii="Courier New" w:hAnsi="Courier New"/>
              </w:rPr>
            </w:r>
          </w:p>
        </w:tc>
        <w:tc>
          <w:tcPr>
            <w:tcW w:w="3285"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Courier New" w:hAnsi="Courier New" w:cs="Courier New"/>
              </w:rPr>
            </w:pPr>
            <w:r>
              <w:rPr>
                <w:rFonts w:cs="Courier New" w:ascii="Courier New" w:hAnsi="Courier New"/>
              </w:rPr>
            </w:r>
          </w:p>
        </w:tc>
      </w:tr>
      <w:tr>
        <w:trPr/>
        <w:tc>
          <w:tcPr>
            <w:tcW w:w="3284"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Courier New" w:hAnsi="Courier New" w:cs="Courier New"/>
              </w:rPr>
            </w:pPr>
            <w:r>
              <w:rPr>
                <w:rFonts w:cs="Courier New" w:ascii="Courier New" w:hAnsi="Courier New"/>
              </w:rPr>
            </w:r>
          </w:p>
        </w:tc>
        <w:tc>
          <w:tcPr>
            <w:tcW w:w="3284"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Courier New" w:hAnsi="Courier New" w:cs="Courier New"/>
              </w:rPr>
            </w:pPr>
            <w:r>
              <w:rPr>
                <w:rFonts w:cs="Courier New" w:ascii="Courier New" w:hAnsi="Courier New"/>
              </w:rPr>
            </w:r>
          </w:p>
        </w:tc>
        <w:tc>
          <w:tcPr>
            <w:tcW w:w="3285"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Courier New" w:hAnsi="Courier New" w:cs="Courier New"/>
              </w:rPr>
            </w:pPr>
            <w:r>
              <w:rPr>
                <w:rFonts w:cs="Courier New" w:ascii="Courier New" w:hAnsi="Courier New"/>
              </w:rPr>
            </w:r>
          </w:p>
        </w:tc>
      </w:tr>
      <w:tr>
        <w:trPr/>
        <w:tc>
          <w:tcPr>
            <w:tcW w:w="3284"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Courier New" w:hAnsi="Courier New" w:cs="Courier New"/>
              </w:rPr>
            </w:pPr>
            <w:r>
              <w:rPr>
                <w:rFonts w:cs="Courier New" w:ascii="Courier New" w:hAnsi="Courier New"/>
              </w:rPr>
            </w:r>
          </w:p>
        </w:tc>
        <w:tc>
          <w:tcPr>
            <w:tcW w:w="3284"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Courier New" w:hAnsi="Courier New" w:cs="Courier New"/>
              </w:rPr>
            </w:pPr>
            <w:r>
              <w:rPr>
                <w:rFonts w:cs="Courier New" w:ascii="Courier New" w:hAnsi="Courier New"/>
              </w:rPr>
            </w:r>
          </w:p>
        </w:tc>
        <w:tc>
          <w:tcPr>
            <w:tcW w:w="3285"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Courier New" w:hAnsi="Courier New" w:cs="Courier New"/>
              </w:rPr>
            </w:pPr>
            <w:r>
              <w:rPr>
                <w:rFonts w:cs="Courier New" w:ascii="Courier New" w:hAnsi="Courier New"/>
              </w:rPr>
            </w:r>
          </w:p>
        </w:tc>
      </w:tr>
      <w:tr>
        <w:trPr/>
        <w:tc>
          <w:tcPr>
            <w:tcW w:w="3284"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Courier New" w:hAnsi="Courier New" w:cs="Courier New"/>
              </w:rPr>
            </w:pPr>
            <w:r>
              <w:rPr>
                <w:rFonts w:cs="Courier New" w:ascii="Courier New" w:hAnsi="Courier New"/>
              </w:rPr>
            </w:r>
          </w:p>
        </w:tc>
        <w:tc>
          <w:tcPr>
            <w:tcW w:w="3284"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Courier New" w:hAnsi="Courier New" w:cs="Courier New"/>
              </w:rPr>
            </w:pPr>
            <w:r>
              <w:rPr>
                <w:rFonts w:cs="Courier New" w:ascii="Courier New" w:hAnsi="Courier New"/>
              </w:rPr>
            </w:r>
          </w:p>
        </w:tc>
        <w:tc>
          <w:tcPr>
            <w:tcW w:w="3285"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Courier New" w:hAnsi="Courier New" w:cs="Courier New"/>
              </w:rPr>
            </w:pPr>
            <w:r>
              <w:rPr>
                <w:rFonts w:cs="Courier New" w:ascii="Courier New" w:hAnsi="Courier New"/>
              </w:rPr>
            </w:r>
          </w:p>
        </w:tc>
      </w:tr>
      <w:tr>
        <w:trPr/>
        <w:tc>
          <w:tcPr>
            <w:tcW w:w="3284"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Courier New" w:hAnsi="Courier New" w:cs="Courier New"/>
              </w:rPr>
            </w:pPr>
            <w:r>
              <w:rPr>
                <w:rFonts w:cs="Courier New" w:ascii="Courier New" w:hAnsi="Courier New"/>
              </w:rPr>
            </w:r>
          </w:p>
        </w:tc>
        <w:tc>
          <w:tcPr>
            <w:tcW w:w="3284"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Courier New" w:hAnsi="Courier New" w:cs="Courier New"/>
              </w:rPr>
            </w:pPr>
            <w:r>
              <w:rPr>
                <w:rFonts w:cs="Courier New" w:ascii="Courier New" w:hAnsi="Courier New"/>
              </w:rPr>
            </w:r>
          </w:p>
        </w:tc>
        <w:tc>
          <w:tcPr>
            <w:tcW w:w="3285"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Courier New" w:hAnsi="Courier New" w:cs="Courier New"/>
              </w:rPr>
            </w:pPr>
            <w:r>
              <w:rPr>
                <w:rFonts w:cs="Courier New" w:ascii="Courier New" w:hAnsi="Courier New"/>
              </w:rPr>
            </w:r>
          </w:p>
        </w:tc>
      </w:tr>
      <w:tr>
        <w:trPr/>
        <w:tc>
          <w:tcPr>
            <w:tcW w:w="3284"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Courier New" w:hAnsi="Courier New" w:cs="Courier New"/>
              </w:rPr>
            </w:pPr>
            <w:r>
              <w:rPr>
                <w:rFonts w:cs="Courier New" w:ascii="Courier New" w:hAnsi="Courier New"/>
              </w:rPr>
            </w:r>
          </w:p>
        </w:tc>
        <w:tc>
          <w:tcPr>
            <w:tcW w:w="3284"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Courier New" w:hAnsi="Courier New" w:cs="Courier New"/>
              </w:rPr>
            </w:pPr>
            <w:r>
              <w:rPr>
                <w:rFonts w:cs="Courier New" w:ascii="Courier New" w:hAnsi="Courier New"/>
              </w:rPr>
            </w:r>
          </w:p>
        </w:tc>
        <w:tc>
          <w:tcPr>
            <w:tcW w:w="3285"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Courier New" w:hAnsi="Courier New" w:cs="Courier New"/>
              </w:rPr>
            </w:pPr>
            <w:r>
              <w:rPr>
                <w:rFonts w:cs="Courier New" w:ascii="Courier New" w:hAnsi="Courier New"/>
              </w:rPr>
            </w:r>
          </w:p>
        </w:tc>
      </w:tr>
      <w:tr>
        <w:trPr/>
        <w:tc>
          <w:tcPr>
            <w:tcW w:w="3284"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Courier New" w:hAnsi="Courier New" w:cs="Courier New"/>
              </w:rPr>
            </w:pPr>
            <w:r>
              <w:rPr>
                <w:rFonts w:cs="Courier New" w:ascii="Courier New" w:hAnsi="Courier New"/>
              </w:rPr>
            </w:r>
          </w:p>
        </w:tc>
        <w:tc>
          <w:tcPr>
            <w:tcW w:w="3284"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Courier New" w:hAnsi="Courier New" w:cs="Courier New"/>
              </w:rPr>
            </w:pPr>
            <w:r>
              <w:rPr>
                <w:rFonts w:cs="Courier New" w:ascii="Courier New" w:hAnsi="Courier New"/>
              </w:rPr>
            </w:r>
          </w:p>
        </w:tc>
        <w:tc>
          <w:tcPr>
            <w:tcW w:w="3285"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Courier New" w:hAnsi="Courier New" w:cs="Courier New"/>
              </w:rPr>
            </w:pPr>
            <w:r>
              <w:rPr>
                <w:rFonts w:cs="Courier New" w:ascii="Courier New" w:hAnsi="Courier New"/>
              </w:rPr>
            </w:r>
          </w:p>
        </w:tc>
      </w:tr>
      <w:tr>
        <w:trPr/>
        <w:tc>
          <w:tcPr>
            <w:tcW w:w="3284"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Courier New" w:hAnsi="Courier New" w:cs="Courier New"/>
              </w:rPr>
            </w:pPr>
            <w:r>
              <w:rPr>
                <w:rFonts w:cs="Courier New" w:ascii="Courier New" w:hAnsi="Courier New"/>
              </w:rPr>
            </w:r>
          </w:p>
        </w:tc>
        <w:tc>
          <w:tcPr>
            <w:tcW w:w="3284"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Courier New" w:hAnsi="Courier New" w:cs="Courier New"/>
              </w:rPr>
            </w:pPr>
            <w:r>
              <w:rPr>
                <w:rFonts w:cs="Courier New" w:ascii="Courier New" w:hAnsi="Courier New"/>
              </w:rPr>
            </w:r>
          </w:p>
        </w:tc>
        <w:tc>
          <w:tcPr>
            <w:tcW w:w="3285"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Courier New" w:hAnsi="Courier New" w:cs="Courier New"/>
              </w:rPr>
            </w:pPr>
            <w:r>
              <w:rPr>
                <w:rFonts w:cs="Courier New" w:ascii="Courier New" w:hAnsi="Courier New"/>
              </w:rPr>
            </w:r>
          </w:p>
        </w:tc>
      </w:tr>
      <w:tr>
        <w:trPr/>
        <w:tc>
          <w:tcPr>
            <w:tcW w:w="3284"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Courier New" w:hAnsi="Courier New" w:cs="Courier New"/>
              </w:rPr>
            </w:pPr>
            <w:r>
              <w:rPr>
                <w:rFonts w:cs="Courier New" w:ascii="Courier New" w:hAnsi="Courier New"/>
              </w:rPr>
            </w:r>
          </w:p>
        </w:tc>
        <w:tc>
          <w:tcPr>
            <w:tcW w:w="3284"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Courier New" w:hAnsi="Courier New" w:cs="Courier New"/>
              </w:rPr>
            </w:pPr>
            <w:r>
              <w:rPr>
                <w:rFonts w:cs="Courier New" w:ascii="Courier New" w:hAnsi="Courier New"/>
              </w:rPr>
            </w:r>
          </w:p>
        </w:tc>
        <w:tc>
          <w:tcPr>
            <w:tcW w:w="3285"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Courier New" w:hAnsi="Courier New" w:cs="Courier New"/>
              </w:rPr>
            </w:pPr>
            <w:r>
              <w:rPr>
                <w:rFonts w:cs="Courier New" w:ascii="Courier New" w:hAnsi="Courier New"/>
              </w:rPr>
            </w:r>
          </w:p>
        </w:tc>
      </w:tr>
      <w:tr>
        <w:trPr/>
        <w:tc>
          <w:tcPr>
            <w:tcW w:w="3284"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Courier New" w:hAnsi="Courier New" w:cs="Courier New"/>
              </w:rPr>
            </w:pPr>
            <w:r>
              <w:rPr>
                <w:rFonts w:cs="Courier New" w:ascii="Courier New" w:hAnsi="Courier New"/>
              </w:rPr>
            </w:r>
          </w:p>
        </w:tc>
        <w:tc>
          <w:tcPr>
            <w:tcW w:w="3284"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Courier New" w:hAnsi="Courier New" w:cs="Courier New"/>
              </w:rPr>
            </w:pPr>
            <w:r>
              <w:rPr>
                <w:rFonts w:cs="Courier New" w:ascii="Courier New" w:hAnsi="Courier New"/>
              </w:rPr>
            </w:r>
          </w:p>
        </w:tc>
        <w:tc>
          <w:tcPr>
            <w:tcW w:w="3285"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Courier New" w:hAnsi="Courier New" w:cs="Courier New"/>
              </w:rPr>
            </w:pPr>
            <w:r>
              <w:rPr>
                <w:rFonts w:cs="Courier New" w:ascii="Courier New" w:hAnsi="Courier New"/>
              </w:rPr>
            </w:r>
          </w:p>
        </w:tc>
      </w:tr>
      <w:tr>
        <w:trPr/>
        <w:tc>
          <w:tcPr>
            <w:tcW w:w="3284"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Courier New" w:hAnsi="Courier New" w:cs="Courier New"/>
              </w:rPr>
            </w:pPr>
            <w:r>
              <w:rPr>
                <w:rFonts w:cs="Courier New" w:ascii="Courier New" w:hAnsi="Courier New"/>
              </w:rPr>
            </w:r>
          </w:p>
        </w:tc>
        <w:tc>
          <w:tcPr>
            <w:tcW w:w="3284"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Courier New" w:hAnsi="Courier New" w:cs="Courier New"/>
              </w:rPr>
            </w:pPr>
            <w:r>
              <w:rPr>
                <w:rFonts w:cs="Courier New" w:ascii="Courier New" w:hAnsi="Courier New"/>
              </w:rPr>
            </w:r>
          </w:p>
        </w:tc>
        <w:tc>
          <w:tcPr>
            <w:tcW w:w="3285"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Courier New" w:hAnsi="Courier New" w:cs="Courier New"/>
              </w:rPr>
            </w:pPr>
            <w:r>
              <w:rPr>
                <w:rFonts w:cs="Courier New" w:ascii="Courier New" w:hAnsi="Courier New"/>
              </w:rPr>
            </w:r>
          </w:p>
        </w:tc>
      </w:tr>
      <w:tr>
        <w:trPr/>
        <w:tc>
          <w:tcPr>
            <w:tcW w:w="3284"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Courier New" w:hAnsi="Courier New" w:cs="Courier New"/>
              </w:rPr>
            </w:pPr>
            <w:r>
              <w:rPr>
                <w:rFonts w:cs="Courier New" w:ascii="Courier New" w:hAnsi="Courier New"/>
              </w:rPr>
            </w:r>
          </w:p>
        </w:tc>
        <w:tc>
          <w:tcPr>
            <w:tcW w:w="3284"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Courier New" w:hAnsi="Courier New" w:cs="Courier New"/>
              </w:rPr>
            </w:pPr>
            <w:r>
              <w:rPr>
                <w:rFonts w:cs="Courier New" w:ascii="Courier New" w:hAnsi="Courier New"/>
              </w:rPr>
            </w:r>
          </w:p>
        </w:tc>
        <w:tc>
          <w:tcPr>
            <w:tcW w:w="3285"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Courier New" w:hAnsi="Courier New" w:cs="Courier New"/>
              </w:rPr>
            </w:pPr>
            <w:r>
              <w:rPr>
                <w:rFonts w:cs="Courier New" w:ascii="Courier New" w:hAnsi="Courier New"/>
              </w:rPr>
            </w:r>
          </w:p>
        </w:tc>
      </w:tr>
      <w:tr>
        <w:trPr/>
        <w:tc>
          <w:tcPr>
            <w:tcW w:w="3284"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Courier New" w:hAnsi="Courier New" w:cs="Courier New"/>
              </w:rPr>
            </w:pPr>
            <w:r>
              <w:rPr>
                <w:rFonts w:cs="Courier New" w:ascii="Courier New" w:hAnsi="Courier New"/>
              </w:rPr>
            </w:r>
          </w:p>
        </w:tc>
        <w:tc>
          <w:tcPr>
            <w:tcW w:w="3284"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Courier New" w:hAnsi="Courier New" w:cs="Courier New"/>
              </w:rPr>
            </w:pPr>
            <w:r>
              <w:rPr>
                <w:rFonts w:cs="Courier New" w:ascii="Courier New" w:hAnsi="Courier New"/>
              </w:rPr>
            </w:r>
          </w:p>
        </w:tc>
        <w:tc>
          <w:tcPr>
            <w:tcW w:w="3285"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Courier New" w:hAnsi="Courier New" w:cs="Courier New"/>
              </w:rPr>
            </w:pPr>
            <w:r>
              <w:rPr>
                <w:rFonts w:cs="Courier New" w:ascii="Courier New" w:hAnsi="Courier New"/>
              </w:rPr>
            </w:r>
          </w:p>
        </w:tc>
      </w:tr>
      <w:tr>
        <w:trPr/>
        <w:tc>
          <w:tcPr>
            <w:tcW w:w="3284"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Courier New" w:hAnsi="Courier New" w:cs="Courier New"/>
              </w:rPr>
            </w:pPr>
            <w:r>
              <w:rPr>
                <w:rFonts w:cs="Courier New" w:ascii="Courier New" w:hAnsi="Courier New"/>
              </w:rPr>
            </w:r>
          </w:p>
        </w:tc>
        <w:tc>
          <w:tcPr>
            <w:tcW w:w="3284"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Courier New" w:hAnsi="Courier New" w:cs="Courier New"/>
              </w:rPr>
            </w:pPr>
            <w:r>
              <w:rPr>
                <w:rFonts w:cs="Courier New" w:ascii="Courier New" w:hAnsi="Courier New"/>
              </w:rPr>
            </w:r>
          </w:p>
        </w:tc>
        <w:tc>
          <w:tcPr>
            <w:tcW w:w="3285"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Courier New" w:hAnsi="Courier New" w:cs="Courier New"/>
              </w:rPr>
            </w:pPr>
            <w:r>
              <w:rPr>
                <w:rFonts w:cs="Courier New" w:ascii="Courier New" w:hAnsi="Courier New"/>
              </w:rPr>
            </w:r>
          </w:p>
        </w:tc>
      </w:tr>
    </w:tbl>
    <w:p>
      <w:pPr>
        <w:pStyle w:val="Normal"/>
        <w:jc w:val="both"/>
        <w:rPr>
          <w:rFonts w:ascii="Courier New" w:hAnsi="Courier New" w:cs="Courier New"/>
        </w:rPr>
      </w:pPr>
      <w:r>
        <w:rPr>
          <w:rFonts w:cs="Courier New" w:ascii="Courier New" w:hAnsi="Courier New"/>
        </w:rPr>
      </w:r>
    </w:p>
    <w:p>
      <w:pPr>
        <w:pStyle w:val="Normal"/>
        <w:jc w:val="both"/>
        <w:rPr>
          <w:rFonts w:ascii="Courier New" w:hAnsi="Courier New" w:cs="Courier New"/>
        </w:rPr>
      </w:pPr>
      <w:r>
        <w:rPr>
          <w:rFonts w:cs="Courier New" w:ascii="Courier New" w:hAnsi="Courier New"/>
        </w:rPr>
      </w:r>
    </w:p>
    <w:tbl>
      <w:tblPr>
        <w:tblW w:w="10632" w:type="dxa"/>
        <w:jc w:val="left"/>
        <w:tblInd w:w="-851" w:type="dxa"/>
        <w:tblLayout w:type="fixed"/>
        <w:tblCellMar>
          <w:top w:w="0" w:type="dxa"/>
          <w:left w:w="108" w:type="dxa"/>
          <w:bottom w:w="0" w:type="dxa"/>
          <w:right w:w="108" w:type="dxa"/>
        </w:tblCellMar>
      </w:tblPr>
      <w:tblGrid>
        <w:gridCol w:w="239"/>
        <w:gridCol w:w="2739"/>
        <w:gridCol w:w="2261"/>
        <w:gridCol w:w="288"/>
        <w:gridCol w:w="2979"/>
        <w:gridCol w:w="2126"/>
      </w:tblGrid>
      <w:tr>
        <w:trPr>
          <w:trHeight w:val="345" w:hRule="atLeast"/>
        </w:trPr>
        <w:tc>
          <w:tcPr>
            <w:tcW w:w="5239" w:type="dxa"/>
            <w:gridSpan w:val="3"/>
            <w:tcBorders/>
          </w:tcPr>
          <w:p>
            <w:pPr>
              <w:pStyle w:val="31"/>
              <w:spacing w:before="0" w:after="0"/>
              <w:rPr>
                <w:rFonts w:ascii="Courier New" w:hAnsi="Courier New" w:cs="Courier New"/>
                <w:b/>
                <w:b/>
                <w:sz w:val="24"/>
                <w:szCs w:val="24"/>
              </w:rPr>
            </w:pPr>
            <w:r>
              <w:rPr>
                <w:rFonts w:eastAsia="Courier New" w:cs="Courier New" w:ascii="Courier New" w:hAnsi="Courier New"/>
                <w:sz w:val="24"/>
                <w:szCs w:val="24"/>
              </w:rPr>
              <w:t xml:space="preserve">        </w:t>
            </w:r>
            <w:r>
              <w:rPr>
                <w:rFonts w:cs="Courier New" w:ascii="Courier New" w:hAnsi="Courier New"/>
                <w:sz w:val="24"/>
                <w:szCs w:val="24"/>
              </w:rPr>
              <w:t>Перевозчик</w:t>
            </w:r>
            <w:r>
              <w:rPr>
                <w:rFonts w:cs="Courier New" w:ascii="Courier New" w:hAnsi="Courier New"/>
                <w:sz w:val="24"/>
                <w:szCs w:val="24"/>
                <w:lang w:val="en-US"/>
              </w:rPr>
              <w:t xml:space="preserve">: </w:t>
            </w:r>
            <w:r>
              <w:rPr>
                <w:rFonts w:cs="Courier New" w:ascii="Courier New" w:hAnsi="Courier New"/>
                <w:sz w:val="24"/>
                <w:szCs w:val="24"/>
              </w:rPr>
              <w:t xml:space="preserve">        </w:t>
            </w:r>
          </w:p>
        </w:tc>
        <w:tc>
          <w:tcPr>
            <w:tcW w:w="5393" w:type="dxa"/>
            <w:gridSpan w:val="3"/>
            <w:tcBorders/>
          </w:tcPr>
          <w:p>
            <w:pPr>
              <w:pStyle w:val="31"/>
              <w:spacing w:before="0" w:after="0"/>
              <w:jc w:val="center"/>
              <w:rPr/>
            </w:pPr>
            <w:r>
              <w:rPr>
                <w:rFonts w:cs="Courier New" w:ascii="Courier New" w:hAnsi="Courier New"/>
                <w:sz w:val="24"/>
                <w:szCs w:val="24"/>
              </w:rPr>
              <w:t xml:space="preserve">Заказчик: </w:t>
            </w:r>
            <w:r>
              <w:rPr>
                <w:rFonts w:cs="Courier New" w:ascii="Courier New" w:hAnsi="Courier New"/>
                <w:b/>
                <w:sz w:val="24"/>
                <w:szCs w:val="24"/>
              </w:rPr>
              <w:t>ООО</w:t>
            </w:r>
            <w:r>
              <w:rPr>
                <w:rFonts w:cs="Courier New" w:ascii="Courier New" w:hAnsi="Courier New"/>
                <w:b/>
                <w:sz w:val="24"/>
                <w:szCs w:val="24"/>
                <w:lang w:val="en-US"/>
              </w:rPr>
              <w:t xml:space="preserve"> «</w:t>
            </w:r>
            <w:r>
              <w:rPr>
                <w:rFonts w:cs="Courier New" w:ascii="Courier New" w:hAnsi="Courier New"/>
                <w:b/>
                <w:sz w:val="24"/>
                <w:szCs w:val="24"/>
              </w:rPr>
              <w:t>Рускон</w:t>
            </w:r>
            <w:r>
              <w:rPr>
                <w:rFonts w:cs="Courier New" w:ascii="Courier New" w:hAnsi="Courier New"/>
                <w:b/>
                <w:sz w:val="24"/>
                <w:szCs w:val="24"/>
                <w:lang w:val="en-US"/>
              </w:rPr>
              <w:t>»</w:t>
            </w:r>
          </w:p>
        </w:tc>
      </w:tr>
      <w:tr>
        <w:trPr>
          <w:trHeight w:val="1059" w:hRule="atLeast"/>
        </w:trPr>
        <w:tc>
          <w:tcPr>
            <w:tcW w:w="239" w:type="dxa"/>
            <w:tcBorders/>
          </w:tcPr>
          <w:p>
            <w:pPr>
              <w:pStyle w:val="31"/>
              <w:snapToGrid w:val="false"/>
              <w:spacing w:before="0" w:after="0"/>
              <w:jc w:val="center"/>
              <w:rPr>
                <w:rFonts w:ascii="Courier New" w:hAnsi="Courier New" w:cs="Courier New"/>
                <w:b/>
                <w:b/>
                <w:sz w:val="24"/>
                <w:szCs w:val="24"/>
                <w:lang w:val="en-US"/>
              </w:rPr>
            </w:pPr>
            <w:r>
              <w:rPr>
                <w:rFonts w:cs="Courier New" w:ascii="Courier New" w:hAnsi="Courier New"/>
                <w:b/>
                <w:sz w:val="24"/>
                <w:szCs w:val="24"/>
                <w:lang w:val="en-US"/>
              </w:rPr>
            </w:r>
          </w:p>
        </w:tc>
        <w:tc>
          <w:tcPr>
            <w:tcW w:w="2739" w:type="dxa"/>
            <w:tcBorders>
              <w:bottom w:val="single" w:sz="4" w:space="0" w:color="0D0D0D"/>
            </w:tcBorders>
          </w:tcPr>
          <w:p>
            <w:pPr>
              <w:pStyle w:val="31"/>
              <w:snapToGrid w:val="false"/>
              <w:spacing w:before="0" w:after="0"/>
              <w:jc w:val="center"/>
              <w:rPr>
                <w:rFonts w:ascii="Courier New" w:hAnsi="Courier New" w:cs="Courier New"/>
                <w:b/>
                <w:b/>
                <w:sz w:val="24"/>
                <w:szCs w:val="24"/>
                <w:lang w:val="en-US"/>
              </w:rPr>
            </w:pPr>
            <w:r>
              <w:rPr>
                <w:rFonts w:cs="Courier New" w:ascii="Courier New" w:hAnsi="Courier New"/>
                <w:b/>
                <w:sz w:val="24"/>
                <w:szCs w:val="24"/>
                <w:lang w:val="en-US"/>
              </w:rPr>
            </w:r>
          </w:p>
        </w:tc>
        <w:tc>
          <w:tcPr>
            <w:tcW w:w="2261" w:type="dxa"/>
            <w:tcBorders/>
            <w:vAlign w:val="bottom"/>
          </w:tcPr>
          <w:p>
            <w:pPr>
              <w:pStyle w:val="31"/>
              <w:spacing w:before="0" w:after="0"/>
              <w:rPr>
                <w:rFonts w:ascii="Courier New" w:hAnsi="Courier New" w:cs="Courier New"/>
                <w:b/>
                <w:b/>
                <w:sz w:val="24"/>
                <w:szCs w:val="24"/>
                <w:lang w:val="en-US"/>
              </w:rPr>
            </w:pPr>
            <w:r>
              <w:fldChar w:fldCharType="begin">
                <w:ffData>
                  <w:name w:val="ТекстовоеПоле45 Copy 2"/>
                  <w:enabled/>
                  <w:calcOnExit w:val="0"/>
                  <w:textInput/>
                </w:ffData>
              </w:fldChar>
            </w:r>
            <w:r>
              <w:rPr>
                <w:sz w:val="24"/>
                <w:szCs w:val="24"/>
                <w:rFonts w:cs="Courier New" w:ascii="Courier New" w:hAnsi="Courier New"/>
                <w:lang w:val="en-US" w:eastAsia="ru-RU"/>
              </w:rPr>
              <w:instrText xml:space="preserve"> FORMTEXT </w:instrText>
            </w:r>
            <w:r>
              <w:rPr>
                <w:rFonts w:cs="Courier New" w:ascii="Courier New" w:hAnsi="Courier New"/>
                <w:sz w:val="24"/>
                <w:szCs w:val="24"/>
                <w:lang w:val="en-US" w:eastAsia="ru-RU"/>
              </w:rPr>
            </w:r>
            <w:r>
              <w:rPr>
                <w:sz w:val="24"/>
                <w:szCs w:val="24"/>
                <w:rFonts w:cs="Courier New" w:ascii="Courier New" w:hAnsi="Courier New"/>
                <w:lang w:val="en-US" w:eastAsia="ru-RU"/>
              </w:rPr>
              <w:fldChar w:fldCharType="separate"/>
            </w:r>
            <w:r>
              <w:rPr>
                <w:rFonts w:cs="Courier New" w:ascii="Courier New" w:hAnsi="Courier New"/>
                <w:sz w:val="24"/>
                <w:szCs w:val="24"/>
                <w:lang w:val="en-US" w:eastAsia="ru-RU"/>
              </w:rPr>
              <w:t>Ф.И.О. Подписанта</w:t>
            </w:r>
            <w:r/>
            <w:r>
              <w:rPr>
                <w:sz w:val="24"/>
                <w:szCs w:val="24"/>
                <w:rFonts w:cs="Courier New" w:ascii="Courier New" w:hAnsi="Courier New"/>
                <w:lang w:val="en-US" w:eastAsia="ru-RU"/>
              </w:rPr>
              <w:fldChar w:fldCharType="end"/>
            </w:r>
            <w:r>
              <w:rPr>
                <w:rFonts w:cs="Courier New" w:ascii="Courier New" w:hAnsi="Courier New"/>
                <w:sz w:val="24"/>
                <w:szCs w:val="24"/>
                <w:lang w:val="en-US" w:eastAsia="ru-RU"/>
              </w:rPr>
            </w:r>
          </w:p>
        </w:tc>
        <w:tc>
          <w:tcPr>
            <w:tcW w:w="288" w:type="dxa"/>
            <w:tcBorders/>
          </w:tcPr>
          <w:p>
            <w:pPr>
              <w:pStyle w:val="31"/>
              <w:snapToGrid w:val="false"/>
              <w:spacing w:before="0" w:after="0"/>
              <w:jc w:val="center"/>
              <w:rPr>
                <w:rFonts w:ascii="Courier New" w:hAnsi="Courier New" w:cs="Courier New"/>
                <w:b/>
                <w:b/>
                <w:sz w:val="24"/>
                <w:szCs w:val="24"/>
                <w:lang w:val="en-US"/>
              </w:rPr>
            </w:pPr>
            <w:r>
              <w:rPr>
                <w:rFonts w:cs="Courier New" w:ascii="Courier New" w:hAnsi="Courier New"/>
                <w:b/>
                <w:sz w:val="24"/>
                <w:szCs w:val="24"/>
                <w:lang w:val="en-US"/>
              </w:rPr>
            </w:r>
          </w:p>
        </w:tc>
        <w:tc>
          <w:tcPr>
            <w:tcW w:w="2979" w:type="dxa"/>
            <w:tcBorders>
              <w:bottom w:val="single" w:sz="4" w:space="0" w:color="0D0D0D"/>
            </w:tcBorders>
          </w:tcPr>
          <w:p>
            <w:pPr>
              <w:pStyle w:val="31"/>
              <w:snapToGrid w:val="false"/>
              <w:spacing w:before="0" w:after="0"/>
              <w:jc w:val="center"/>
              <w:rPr>
                <w:rFonts w:ascii="Courier New" w:hAnsi="Courier New" w:cs="Courier New"/>
                <w:b/>
                <w:b/>
                <w:sz w:val="24"/>
                <w:szCs w:val="24"/>
                <w:lang w:val="en-US"/>
              </w:rPr>
            </w:pPr>
            <w:r>
              <w:rPr>
                <w:rFonts w:cs="Courier New" w:ascii="Courier New" w:hAnsi="Courier New"/>
                <w:b/>
                <w:sz w:val="24"/>
                <w:szCs w:val="24"/>
                <w:lang w:val="en-US"/>
              </w:rPr>
            </w:r>
          </w:p>
        </w:tc>
        <w:tc>
          <w:tcPr>
            <w:tcW w:w="2126" w:type="dxa"/>
            <w:tcBorders/>
            <w:vAlign w:val="bottom"/>
          </w:tcPr>
          <w:p>
            <w:pPr>
              <w:pStyle w:val="31"/>
              <w:spacing w:before="0" w:after="0"/>
              <w:rPr>
                <w:rFonts w:ascii="Courier New" w:hAnsi="Courier New" w:cs="Courier New"/>
                <w:b/>
                <w:b/>
                <w:sz w:val="24"/>
                <w:szCs w:val="24"/>
                <w:lang w:val="en-US"/>
              </w:rPr>
            </w:pPr>
            <w:r>
              <w:fldChar w:fldCharType="begin">
                <w:ffData>
                  <w:name w:val="ТекстовоеПоле45 Copy 3"/>
                  <w:enabled/>
                  <w:calcOnExit w:val="0"/>
                  <w:textInput/>
                </w:ffData>
              </w:fldChar>
            </w:r>
            <w:r>
              <w:rPr>
                <w:sz w:val="24"/>
                <w:szCs w:val="24"/>
                <w:rFonts w:cs="Courier New" w:ascii="Courier New" w:hAnsi="Courier New"/>
                <w:lang w:val="en-US" w:eastAsia="ru-RU"/>
              </w:rPr>
              <w:instrText xml:space="preserve"> FORMTEXT </w:instrText>
            </w:r>
            <w:r>
              <w:rPr>
                <w:rFonts w:cs="Courier New" w:ascii="Courier New" w:hAnsi="Courier New"/>
                <w:sz w:val="24"/>
                <w:szCs w:val="24"/>
                <w:lang w:val="en-US" w:eastAsia="ru-RU"/>
              </w:rPr>
            </w:r>
            <w:r>
              <w:rPr>
                <w:sz w:val="24"/>
                <w:szCs w:val="24"/>
                <w:rFonts w:cs="Courier New" w:ascii="Courier New" w:hAnsi="Courier New"/>
                <w:lang w:val="en-US" w:eastAsia="ru-RU"/>
              </w:rPr>
              <w:fldChar w:fldCharType="separate"/>
            </w:r>
            <w:r>
              <w:rPr>
                <w:rFonts w:cs="Courier New" w:ascii="Courier New" w:hAnsi="Courier New"/>
                <w:sz w:val="24"/>
                <w:szCs w:val="24"/>
                <w:lang w:val="en-US" w:eastAsia="ru-RU"/>
              </w:rPr>
              <w:t>Ф.И.О. Подписанта</w:t>
            </w:r>
            <w:r/>
            <w:r>
              <w:rPr>
                <w:sz w:val="24"/>
                <w:szCs w:val="24"/>
                <w:rFonts w:cs="Courier New" w:ascii="Courier New" w:hAnsi="Courier New"/>
                <w:lang w:val="en-US" w:eastAsia="ru-RU"/>
              </w:rPr>
              <w:fldChar w:fldCharType="end"/>
            </w:r>
            <w:r>
              <w:rPr>
                <w:rFonts w:cs="Courier New" w:ascii="Courier New" w:hAnsi="Courier New"/>
                <w:sz w:val="24"/>
                <w:szCs w:val="24"/>
                <w:lang w:val="en-US" w:eastAsia="ru-RU"/>
              </w:rPr>
            </w:r>
          </w:p>
        </w:tc>
      </w:tr>
    </w:tbl>
    <w:p>
      <w:pPr>
        <w:pStyle w:val="Normal"/>
        <w:jc w:val="right"/>
        <w:rPr>
          <w:rFonts w:ascii="Courier New" w:hAnsi="Courier New" w:cs="Courier New"/>
          <w:b/>
          <w:b/>
        </w:rPr>
      </w:pPr>
      <w:r>
        <w:rPr>
          <w:rFonts w:cs="Courier New" w:ascii="Courier New" w:hAnsi="Courier New"/>
          <w:b/>
        </w:rPr>
      </w:r>
      <w:r>
        <w:br w:type="page"/>
      </w:r>
    </w:p>
    <w:p>
      <w:pPr>
        <w:pStyle w:val="Normal"/>
        <w:jc w:val="right"/>
        <w:rPr>
          <w:rFonts w:ascii="Courier New" w:hAnsi="Courier New" w:cs="Courier New"/>
          <w:b/>
          <w:b/>
        </w:rPr>
      </w:pPr>
      <w:r>
        <w:rPr>
          <w:rFonts w:cs="Courier New" w:ascii="Courier New" w:hAnsi="Courier New"/>
          <w:b/>
        </w:rPr>
        <w:t>Приложение № 3</w:t>
      </w:r>
    </w:p>
    <w:p>
      <w:pPr>
        <w:pStyle w:val="Normal"/>
        <w:jc w:val="right"/>
        <w:rPr>
          <w:rFonts w:ascii="Courier New" w:hAnsi="Courier New" w:cs="Courier New"/>
          <w:b/>
          <w:b/>
        </w:rPr>
      </w:pPr>
      <w:r>
        <w:rPr>
          <w:rFonts w:cs="Courier New" w:ascii="Courier New" w:hAnsi="Courier New"/>
          <w:b/>
        </w:rPr>
        <w:t>к Договору №__/__/2020 от «__» _________ 2020г.</w:t>
      </w:r>
    </w:p>
    <w:p>
      <w:pPr>
        <w:pStyle w:val="Normal"/>
        <w:jc w:val="both"/>
        <w:rPr>
          <w:rFonts w:ascii="Courier New" w:hAnsi="Courier New" w:cs="Courier New"/>
          <w:b/>
          <w:b/>
        </w:rPr>
      </w:pPr>
      <w:r>
        <w:rPr>
          <w:rFonts w:cs="Courier New" w:ascii="Courier New" w:hAnsi="Courier New"/>
          <w:b/>
        </w:rPr>
      </w:r>
    </w:p>
    <w:p>
      <w:pPr>
        <w:pStyle w:val="Style32"/>
        <w:ind w:left="0" w:hanging="0"/>
        <w:rPr>
          <w:rFonts w:ascii="Courier New" w:hAnsi="Courier New" w:cs="Courier New"/>
        </w:rPr>
      </w:pPr>
      <w:r>
        <w:rPr>
          <w:rFonts w:cs="Courier New" w:ascii="Courier New" w:hAnsi="Courier New"/>
        </w:rPr>
        <w:t>* Форма Уведомления</w:t>
      </w:r>
    </w:p>
    <w:p>
      <w:pPr>
        <w:pStyle w:val="Style32"/>
        <w:ind w:left="0" w:hanging="0"/>
        <w:jc w:val="center"/>
        <w:rPr>
          <w:rFonts w:ascii="Courier New" w:hAnsi="Courier New" w:cs="Courier New"/>
        </w:rPr>
      </w:pPr>
      <w:r>
        <w:rPr>
          <w:rFonts w:cs="Courier New" w:ascii="Courier New" w:hAnsi="Courier New"/>
        </w:rPr>
      </w:r>
    </w:p>
    <w:p>
      <w:pPr>
        <w:pStyle w:val="Style32"/>
        <w:ind w:left="0" w:hanging="0"/>
        <w:jc w:val="center"/>
        <w:rPr>
          <w:rFonts w:ascii="Courier New" w:hAnsi="Courier New" w:cs="Courier New"/>
        </w:rPr>
      </w:pPr>
      <w:r>
        <w:rPr>
          <w:rFonts w:cs="Courier New" w:ascii="Courier New" w:hAnsi="Courier New"/>
        </w:rPr>
      </w:r>
    </w:p>
    <w:p>
      <w:pPr>
        <w:pStyle w:val="Style32"/>
        <w:ind w:left="0" w:hanging="0"/>
        <w:jc w:val="center"/>
        <w:rPr>
          <w:rFonts w:ascii="Courier New" w:hAnsi="Courier New" w:cs="Courier New"/>
          <w:b/>
          <w:b/>
          <w:bCs/>
        </w:rPr>
      </w:pPr>
      <w:r>
        <w:rPr>
          <w:rFonts w:cs="Courier New" w:ascii="Courier New" w:hAnsi="Courier New"/>
          <w:b/>
          <w:bCs/>
        </w:rPr>
        <w:t>Уведомление</w:t>
      </w:r>
    </w:p>
    <w:p>
      <w:pPr>
        <w:pStyle w:val="Style32"/>
        <w:ind w:left="0" w:firstLine="709"/>
        <w:jc w:val="both"/>
        <w:rPr>
          <w:rFonts w:ascii="Courier New" w:hAnsi="Courier New" w:cs="Courier New"/>
          <w:b/>
          <w:b/>
          <w:bCs/>
        </w:rPr>
      </w:pPr>
      <w:r>
        <w:rPr>
          <w:rFonts w:cs="Courier New" w:ascii="Courier New" w:hAnsi="Courier New"/>
          <w:b/>
          <w:bCs/>
        </w:rPr>
      </w:r>
    </w:p>
    <w:p>
      <w:pPr>
        <w:pStyle w:val="Style32"/>
        <w:ind w:left="0" w:firstLine="709"/>
        <w:jc w:val="both"/>
        <w:rPr>
          <w:rFonts w:ascii="Courier New" w:hAnsi="Courier New" w:cs="Courier New"/>
        </w:rPr>
      </w:pPr>
      <w:r>
        <w:rPr>
          <w:rFonts w:cs="Courier New" w:ascii="Courier New" w:hAnsi="Courier New"/>
        </w:rPr>
        <w:t>Настоящим сообщаем, что, по информации налогового органа, на основании анализа данных, содержащихся в информационных системах налоговых органов, в отношении представленной нашей организацией налоговой декларации по НДС за _____ квартал ______ года выявлены обстоятельства, свидетельствующие о наличии несформированного источника по цепочке поставщиков товаров (работ, услуг) для принятия к вычету сумм НДС по взаимоотношениям с Вашей организацией.</w:t>
      </w:r>
    </w:p>
    <w:p>
      <w:pPr>
        <w:pStyle w:val="Style32"/>
        <w:ind w:left="0" w:firstLine="709"/>
        <w:jc w:val="both"/>
        <w:rPr>
          <w:rFonts w:ascii="Courier New" w:hAnsi="Courier New" w:cs="Courier New"/>
        </w:rPr>
      </w:pPr>
      <w:r>
        <w:rPr>
          <w:rFonts w:cs="Courier New" w:ascii="Courier New" w:hAnsi="Courier New"/>
        </w:rPr>
        <w:t>Предлагаем Вам урегулировать возникшую ситуацию в срок до «__» ________ 201_. (срок идентичен сроку, указанному в информационном письме, полученном от ИФНС).</w:t>
      </w:r>
    </w:p>
    <w:p>
      <w:pPr>
        <w:pStyle w:val="Style32"/>
        <w:ind w:left="0" w:firstLine="709"/>
        <w:jc w:val="both"/>
        <w:rPr>
          <w:rFonts w:ascii="Courier New" w:hAnsi="Courier New" w:cs="Courier New"/>
        </w:rPr>
      </w:pPr>
      <w:r>
        <w:rPr>
          <w:rFonts w:cs="Courier New" w:ascii="Courier New" w:hAnsi="Courier New"/>
        </w:rPr>
      </w:r>
    </w:p>
    <w:p>
      <w:pPr>
        <w:pStyle w:val="Style32"/>
        <w:ind w:left="0" w:firstLine="709"/>
        <w:jc w:val="both"/>
        <w:rPr>
          <w:rFonts w:ascii="Courier New" w:hAnsi="Courier New" w:cs="Courier New"/>
        </w:rPr>
      </w:pPr>
      <w:r>
        <w:rPr>
          <w:rFonts w:cs="Courier New" w:ascii="Courier New" w:hAnsi="Courier New"/>
        </w:rPr>
      </w:r>
    </w:p>
    <w:p>
      <w:pPr>
        <w:pStyle w:val="Style32"/>
        <w:ind w:left="0" w:firstLine="709"/>
        <w:jc w:val="both"/>
        <w:rPr>
          <w:rFonts w:ascii="Courier New" w:hAnsi="Courier New" w:cs="Courier New"/>
        </w:rPr>
      </w:pPr>
      <w:r>
        <w:rPr>
          <w:rFonts w:cs="Courier New" w:ascii="Courier New" w:hAnsi="Courier New"/>
        </w:rPr>
      </w:r>
    </w:p>
    <w:p>
      <w:pPr>
        <w:pStyle w:val="Style32"/>
        <w:ind w:left="0" w:firstLine="709"/>
        <w:jc w:val="both"/>
        <w:rPr>
          <w:rFonts w:ascii="Courier New" w:hAnsi="Courier New" w:cs="Courier New"/>
        </w:rPr>
      </w:pPr>
      <w:r>
        <w:rPr>
          <w:rFonts w:cs="Courier New" w:ascii="Courier New" w:hAnsi="Courier New"/>
        </w:rPr>
      </w:r>
    </w:p>
    <w:p>
      <w:pPr>
        <w:pStyle w:val="Style32"/>
        <w:ind w:left="0" w:firstLine="709"/>
        <w:jc w:val="both"/>
        <w:rPr>
          <w:rFonts w:ascii="Courier New" w:hAnsi="Courier New" w:cs="Courier New"/>
        </w:rPr>
      </w:pPr>
      <w:r>
        <w:rPr>
          <w:rFonts w:cs="Courier New" w:ascii="Courier New" w:hAnsi="Courier New"/>
        </w:rPr>
      </w:r>
    </w:p>
    <w:p>
      <w:pPr>
        <w:pStyle w:val="Normal"/>
        <w:tabs>
          <w:tab w:val="clear" w:pos="708"/>
          <w:tab w:val="left" w:pos="426" w:leader="none"/>
          <w:tab w:val="left" w:pos="2160" w:leader="none"/>
        </w:tabs>
        <w:jc w:val="both"/>
        <w:rPr>
          <w:rFonts w:ascii="Courier New" w:hAnsi="Courier New" w:cs="Courier New"/>
          <w:lang w:eastAsia="fr-FR"/>
        </w:rPr>
      </w:pPr>
      <w:r>
        <w:rPr>
          <w:rFonts w:cs="Courier New" w:ascii="Courier New" w:hAnsi="Courier New"/>
          <w:lang w:eastAsia="fr-FR"/>
        </w:rPr>
      </w:r>
    </w:p>
    <w:p>
      <w:pPr>
        <w:pStyle w:val="Normal"/>
        <w:jc w:val="both"/>
        <w:rPr>
          <w:rFonts w:ascii="Courier New" w:hAnsi="Courier New" w:cs="Courier New"/>
          <w:lang w:eastAsia="fr-FR"/>
        </w:rPr>
      </w:pPr>
      <w:r>
        <w:rPr>
          <w:rFonts w:cs="Courier New" w:ascii="Courier New" w:hAnsi="Courier New"/>
          <w:lang w:eastAsia="fr-FR"/>
        </w:rPr>
      </w:r>
    </w:p>
    <w:p>
      <w:pPr>
        <w:pStyle w:val="Normal"/>
        <w:jc w:val="both"/>
        <w:rPr>
          <w:rFonts w:ascii="Courier New" w:hAnsi="Courier New" w:cs="Courier New"/>
          <w:b/>
          <w:b/>
        </w:rPr>
      </w:pPr>
      <w:r>
        <w:rPr>
          <w:rFonts w:cs="Courier New" w:ascii="Courier New" w:hAnsi="Courier New"/>
          <w:b/>
        </w:rPr>
      </w:r>
    </w:p>
    <w:p>
      <w:pPr>
        <w:pStyle w:val="Normal"/>
        <w:jc w:val="both"/>
        <w:rPr>
          <w:rFonts w:ascii="Courier New" w:hAnsi="Courier New" w:cs="Courier New"/>
          <w:b/>
          <w:b/>
        </w:rPr>
      </w:pPr>
      <w:r>
        <w:rPr>
          <w:rFonts w:cs="Courier New" w:ascii="Courier New" w:hAnsi="Courier New"/>
          <w:b/>
        </w:rPr>
      </w:r>
    </w:p>
    <w:p>
      <w:pPr>
        <w:pStyle w:val="Normal"/>
        <w:jc w:val="both"/>
        <w:rPr>
          <w:rFonts w:ascii="Courier New" w:hAnsi="Courier New" w:cs="Courier New"/>
          <w:b/>
          <w:b/>
        </w:rPr>
      </w:pPr>
      <w:r>
        <w:rPr>
          <w:rFonts w:cs="Courier New" w:ascii="Courier New" w:hAnsi="Courier New"/>
          <w:b/>
        </w:rPr>
      </w:r>
    </w:p>
    <w:p>
      <w:pPr>
        <w:pStyle w:val="Normal"/>
        <w:jc w:val="both"/>
        <w:rPr>
          <w:rFonts w:ascii="Courier New" w:hAnsi="Courier New" w:cs="Courier New"/>
          <w:b/>
          <w:b/>
        </w:rPr>
      </w:pPr>
      <w:r>
        <w:rPr>
          <w:rFonts w:cs="Courier New" w:ascii="Courier New" w:hAnsi="Courier New"/>
          <w:b/>
        </w:rPr>
      </w:r>
    </w:p>
    <w:tbl>
      <w:tblPr>
        <w:tblW w:w="10632" w:type="dxa"/>
        <w:jc w:val="left"/>
        <w:tblInd w:w="-851" w:type="dxa"/>
        <w:tblLayout w:type="fixed"/>
        <w:tblCellMar>
          <w:top w:w="0" w:type="dxa"/>
          <w:left w:w="108" w:type="dxa"/>
          <w:bottom w:w="0" w:type="dxa"/>
          <w:right w:w="108" w:type="dxa"/>
        </w:tblCellMar>
      </w:tblPr>
      <w:tblGrid>
        <w:gridCol w:w="239"/>
        <w:gridCol w:w="2739"/>
        <w:gridCol w:w="2261"/>
        <w:gridCol w:w="288"/>
        <w:gridCol w:w="2979"/>
        <w:gridCol w:w="2126"/>
      </w:tblGrid>
      <w:tr>
        <w:trPr>
          <w:trHeight w:val="345" w:hRule="atLeast"/>
        </w:trPr>
        <w:tc>
          <w:tcPr>
            <w:tcW w:w="5239" w:type="dxa"/>
            <w:gridSpan w:val="3"/>
            <w:tcBorders/>
          </w:tcPr>
          <w:p>
            <w:pPr>
              <w:pStyle w:val="31"/>
              <w:spacing w:before="0" w:after="0"/>
              <w:rPr>
                <w:rFonts w:ascii="Courier New" w:hAnsi="Courier New" w:cs="Courier New"/>
                <w:b/>
                <w:b/>
                <w:sz w:val="24"/>
                <w:szCs w:val="24"/>
              </w:rPr>
            </w:pPr>
            <w:r>
              <w:rPr>
                <w:rFonts w:eastAsia="Courier New" w:cs="Courier New" w:ascii="Courier New" w:hAnsi="Courier New"/>
                <w:sz w:val="24"/>
                <w:szCs w:val="24"/>
              </w:rPr>
              <w:t xml:space="preserve">        </w:t>
            </w:r>
            <w:r>
              <w:rPr>
                <w:rFonts w:cs="Courier New" w:ascii="Courier New" w:hAnsi="Courier New"/>
                <w:sz w:val="24"/>
                <w:szCs w:val="24"/>
              </w:rPr>
              <w:t>Перевозчик</w:t>
            </w:r>
            <w:r>
              <w:rPr>
                <w:rFonts w:cs="Courier New" w:ascii="Courier New" w:hAnsi="Courier New"/>
                <w:sz w:val="24"/>
                <w:szCs w:val="24"/>
                <w:lang w:val="en-US"/>
              </w:rPr>
              <w:t xml:space="preserve">: </w:t>
            </w:r>
            <w:r>
              <w:rPr>
                <w:rFonts w:cs="Courier New" w:ascii="Courier New" w:hAnsi="Courier New"/>
                <w:sz w:val="24"/>
                <w:szCs w:val="24"/>
              </w:rPr>
              <w:t xml:space="preserve">        </w:t>
            </w:r>
          </w:p>
        </w:tc>
        <w:tc>
          <w:tcPr>
            <w:tcW w:w="5393" w:type="dxa"/>
            <w:gridSpan w:val="3"/>
            <w:tcBorders/>
          </w:tcPr>
          <w:p>
            <w:pPr>
              <w:pStyle w:val="31"/>
              <w:spacing w:before="0" w:after="0"/>
              <w:jc w:val="center"/>
              <w:rPr/>
            </w:pPr>
            <w:r>
              <w:rPr>
                <w:rFonts w:cs="Courier New" w:ascii="Courier New" w:hAnsi="Courier New"/>
                <w:sz w:val="24"/>
                <w:szCs w:val="24"/>
              </w:rPr>
              <w:t xml:space="preserve">Заказчик: </w:t>
            </w:r>
            <w:r>
              <w:rPr>
                <w:rFonts w:cs="Courier New" w:ascii="Courier New" w:hAnsi="Courier New"/>
                <w:b/>
                <w:sz w:val="24"/>
                <w:szCs w:val="24"/>
              </w:rPr>
              <w:t>ООО</w:t>
            </w:r>
            <w:r>
              <w:rPr>
                <w:rFonts w:cs="Courier New" w:ascii="Courier New" w:hAnsi="Courier New"/>
                <w:b/>
                <w:sz w:val="24"/>
                <w:szCs w:val="24"/>
                <w:lang w:val="en-US"/>
              </w:rPr>
              <w:t xml:space="preserve"> «</w:t>
            </w:r>
            <w:r>
              <w:rPr>
                <w:rFonts w:cs="Courier New" w:ascii="Courier New" w:hAnsi="Courier New"/>
                <w:b/>
                <w:sz w:val="24"/>
                <w:szCs w:val="24"/>
              </w:rPr>
              <w:t>Рускон</w:t>
            </w:r>
            <w:r>
              <w:rPr>
                <w:rFonts w:cs="Courier New" w:ascii="Courier New" w:hAnsi="Courier New"/>
                <w:b/>
                <w:sz w:val="24"/>
                <w:szCs w:val="24"/>
                <w:lang w:val="en-US"/>
              </w:rPr>
              <w:t>»</w:t>
            </w:r>
          </w:p>
        </w:tc>
      </w:tr>
      <w:tr>
        <w:trPr>
          <w:trHeight w:val="1059" w:hRule="atLeast"/>
        </w:trPr>
        <w:tc>
          <w:tcPr>
            <w:tcW w:w="239" w:type="dxa"/>
            <w:tcBorders/>
          </w:tcPr>
          <w:p>
            <w:pPr>
              <w:pStyle w:val="31"/>
              <w:snapToGrid w:val="false"/>
              <w:spacing w:before="0" w:after="0"/>
              <w:jc w:val="center"/>
              <w:rPr>
                <w:rFonts w:ascii="Courier New" w:hAnsi="Courier New" w:cs="Courier New"/>
                <w:b/>
                <w:b/>
                <w:sz w:val="24"/>
                <w:szCs w:val="24"/>
                <w:lang w:val="en-US"/>
              </w:rPr>
            </w:pPr>
            <w:r>
              <w:rPr>
                <w:rFonts w:cs="Courier New" w:ascii="Courier New" w:hAnsi="Courier New"/>
                <w:b/>
                <w:sz w:val="24"/>
                <w:szCs w:val="24"/>
                <w:lang w:val="en-US"/>
              </w:rPr>
            </w:r>
          </w:p>
        </w:tc>
        <w:tc>
          <w:tcPr>
            <w:tcW w:w="2739" w:type="dxa"/>
            <w:tcBorders>
              <w:bottom w:val="single" w:sz="4" w:space="0" w:color="0D0D0D"/>
            </w:tcBorders>
          </w:tcPr>
          <w:p>
            <w:pPr>
              <w:pStyle w:val="31"/>
              <w:snapToGrid w:val="false"/>
              <w:spacing w:before="0" w:after="0"/>
              <w:jc w:val="center"/>
              <w:rPr>
                <w:rFonts w:ascii="Courier New" w:hAnsi="Courier New" w:cs="Courier New"/>
                <w:b/>
                <w:b/>
                <w:sz w:val="24"/>
                <w:szCs w:val="24"/>
                <w:lang w:val="en-US"/>
              </w:rPr>
            </w:pPr>
            <w:r>
              <w:rPr>
                <w:rFonts w:cs="Courier New" w:ascii="Courier New" w:hAnsi="Courier New"/>
                <w:b/>
                <w:sz w:val="24"/>
                <w:szCs w:val="24"/>
                <w:lang w:val="en-US"/>
              </w:rPr>
            </w:r>
          </w:p>
        </w:tc>
        <w:tc>
          <w:tcPr>
            <w:tcW w:w="2261" w:type="dxa"/>
            <w:tcBorders/>
            <w:vAlign w:val="bottom"/>
          </w:tcPr>
          <w:p>
            <w:pPr>
              <w:pStyle w:val="31"/>
              <w:spacing w:before="0" w:after="0"/>
              <w:rPr>
                <w:rFonts w:ascii="Courier New" w:hAnsi="Courier New" w:cs="Courier New"/>
                <w:b/>
                <w:b/>
                <w:sz w:val="24"/>
                <w:szCs w:val="24"/>
                <w:lang w:val="en-US"/>
              </w:rPr>
            </w:pPr>
            <w:r>
              <w:fldChar w:fldCharType="begin">
                <w:ffData>
                  <w:name w:val="ТекстовоеПоле45 Copy 4"/>
                  <w:enabled/>
                  <w:calcOnExit w:val="0"/>
                  <w:textInput/>
                </w:ffData>
              </w:fldChar>
            </w:r>
            <w:r>
              <w:rPr>
                <w:sz w:val="24"/>
                <w:szCs w:val="24"/>
                <w:rFonts w:cs="Courier New" w:ascii="Courier New" w:hAnsi="Courier New"/>
                <w:lang w:val="en-US" w:eastAsia="ru-RU"/>
              </w:rPr>
              <w:instrText xml:space="preserve"> FORMTEXT </w:instrText>
            </w:r>
            <w:r>
              <w:rPr>
                <w:rFonts w:cs="Courier New" w:ascii="Courier New" w:hAnsi="Courier New"/>
                <w:sz w:val="24"/>
                <w:szCs w:val="24"/>
                <w:lang w:val="en-US" w:eastAsia="ru-RU"/>
              </w:rPr>
            </w:r>
            <w:r>
              <w:rPr>
                <w:sz w:val="24"/>
                <w:szCs w:val="24"/>
                <w:rFonts w:cs="Courier New" w:ascii="Courier New" w:hAnsi="Courier New"/>
                <w:lang w:val="en-US" w:eastAsia="ru-RU"/>
              </w:rPr>
              <w:fldChar w:fldCharType="separate"/>
            </w:r>
            <w:r>
              <w:rPr>
                <w:rFonts w:cs="Courier New" w:ascii="Courier New" w:hAnsi="Courier New"/>
                <w:sz w:val="24"/>
                <w:szCs w:val="24"/>
                <w:lang w:val="en-US" w:eastAsia="ru-RU"/>
              </w:rPr>
              <w:t>Ф.И.О. Подписанта</w:t>
            </w:r>
            <w:r/>
            <w:r>
              <w:rPr>
                <w:sz w:val="24"/>
                <w:szCs w:val="24"/>
                <w:rFonts w:cs="Courier New" w:ascii="Courier New" w:hAnsi="Courier New"/>
                <w:lang w:val="en-US" w:eastAsia="ru-RU"/>
              </w:rPr>
              <w:fldChar w:fldCharType="end"/>
            </w:r>
            <w:r>
              <w:rPr>
                <w:rFonts w:cs="Courier New" w:ascii="Courier New" w:hAnsi="Courier New"/>
                <w:sz w:val="24"/>
                <w:szCs w:val="24"/>
                <w:lang w:val="en-US" w:eastAsia="ru-RU"/>
              </w:rPr>
            </w:r>
          </w:p>
        </w:tc>
        <w:tc>
          <w:tcPr>
            <w:tcW w:w="288" w:type="dxa"/>
            <w:tcBorders/>
          </w:tcPr>
          <w:p>
            <w:pPr>
              <w:pStyle w:val="31"/>
              <w:snapToGrid w:val="false"/>
              <w:spacing w:before="0" w:after="0"/>
              <w:jc w:val="center"/>
              <w:rPr>
                <w:rFonts w:ascii="Courier New" w:hAnsi="Courier New" w:cs="Courier New"/>
                <w:b/>
                <w:b/>
                <w:sz w:val="24"/>
                <w:szCs w:val="24"/>
                <w:lang w:val="en-US"/>
              </w:rPr>
            </w:pPr>
            <w:r>
              <w:rPr>
                <w:rFonts w:cs="Courier New" w:ascii="Courier New" w:hAnsi="Courier New"/>
                <w:b/>
                <w:sz w:val="24"/>
                <w:szCs w:val="24"/>
                <w:lang w:val="en-US"/>
              </w:rPr>
            </w:r>
          </w:p>
        </w:tc>
        <w:tc>
          <w:tcPr>
            <w:tcW w:w="2979" w:type="dxa"/>
            <w:tcBorders>
              <w:bottom w:val="single" w:sz="4" w:space="0" w:color="0D0D0D"/>
            </w:tcBorders>
          </w:tcPr>
          <w:p>
            <w:pPr>
              <w:pStyle w:val="31"/>
              <w:snapToGrid w:val="false"/>
              <w:spacing w:before="0" w:after="0"/>
              <w:jc w:val="center"/>
              <w:rPr>
                <w:rFonts w:ascii="Courier New" w:hAnsi="Courier New" w:cs="Courier New"/>
                <w:b/>
                <w:b/>
                <w:sz w:val="24"/>
                <w:szCs w:val="24"/>
                <w:lang w:val="en-US"/>
              </w:rPr>
            </w:pPr>
            <w:r>
              <w:rPr>
                <w:rFonts w:cs="Courier New" w:ascii="Courier New" w:hAnsi="Courier New"/>
                <w:b/>
                <w:sz w:val="24"/>
                <w:szCs w:val="24"/>
                <w:lang w:val="en-US"/>
              </w:rPr>
            </w:r>
          </w:p>
        </w:tc>
        <w:tc>
          <w:tcPr>
            <w:tcW w:w="2126" w:type="dxa"/>
            <w:tcBorders/>
            <w:vAlign w:val="bottom"/>
          </w:tcPr>
          <w:p>
            <w:pPr>
              <w:pStyle w:val="31"/>
              <w:spacing w:before="0" w:after="0"/>
              <w:rPr>
                <w:rFonts w:ascii="Courier New" w:hAnsi="Courier New" w:cs="Courier New"/>
                <w:b/>
                <w:b/>
                <w:sz w:val="24"/>
                <w:szCs w:val="24"/>
                <w:lang w:val="en-US"/>
              </w:rPr>
            </w:pPr>
            <w:r>
              <w:fldChar w:fldCharType="begin">
                <w:ffData>
                  <w:name w:val="ТекстовоеПоле45 Copy 5"/>
                  <w:enabled/>
                  <w:calcOnExit w:val="0"/>
                  <w:textInput/>
                </w:ffData>
              </w:fldChar>
            </w:r>
            <w:r>
              <w:rPr>
                <w:sz w:val="24"/>
                <w:szCs w:val="24"/>
                <w:rFonts w:cs="Courier New" w:ascii="Courier New" w:hAnsi="Courier New"/>
                <w:lang w:val="en-US" w:eastAsia="ru-RU"/>
              </w:rPr>
              <w:instrText xml:space="preserve"> FORMTEXT </w:instrText>
            </w:r>
            <w:r>
              <w:rPr>
                <w:rFonts w:cs="Courier New" w:ascii="Courier New" w:hAnsi="Courier New"/>
                <w:sz w:val="24"/>
                <w:szCs w:val="24"/>
                <w:lang w:val="en-US" w:eastAsia="ru-RU"/>
              </w:rPr>
            </w:r>
            <w:r>
              <w:rPr>
                <w:sz w:val="24"/>
                <w:szCs w:val="24"/>
                <w:rFonts w:cs="Courier New" w:ascii="Courier New" w:hAnsi="Courier New"/>
                <w:lang w:val="en-US" w:eastAsia="ru-RU"/>
              </w:rPr>
              <w:fldChar w:fldCharType="separate"/>
            </w:r>
            <w:r>
              <w:rPr>
                <w:rFonts w:cs="Courier New" w:ascii="Courier New" w:hAnsi="Courier New"/>
                <w:sz w:val="24"/>
                <w:szCs w:val="24"/>
                <w:lang w:val="en-US" w:eastAsia="ru-RU"/>
              </w:rPr>
              <w:t>Ф.И.О. Подписанта</w:t>
            </w:r>
            <w:r/>
            <w:r>
              <w:rPr>
                <w:sz w:val="24"/>
                <w:szCs w:val="24"/>
                <w:rFonts w:cs="Courier New" w:ascii="Courier New" w:hAnsi="Courier New"/>
                <w:lang w:val="en-US" w:eastAsia="ru-RU"/>
              </w:rPr>
              <w:fldChar w:fldCharType="end"/>
            </w:r>
            <w:r>
              <w:rPr>
                <w:rFonts w:cs="Courier New" w:ascii="Courier New" w:hAnsi="Courier New"/>
                <w:sz w:val="24"/>
                <w:szCs w:val="24"/>
                <w:lang w:val="en-US" w:eastAsia="ru-RU"/>
              </w:rPr>
            </w:r>
          </w:p>
        </w:tc>
      </w:tr>
    </w:tbl>
    <w:p>
      <w:pPr>
        <w:pStyle w:val="Normal"/>
        <w:jc w:val="right"/>
        <w:rPr>
          <w:rFonts w:ascii="Courier New" w:hAnsi="Courier New" w:cs="Courier New"/>
          <w:b/>
          <w:b/>
        </w:rPr>
      </w:pPr>
      <w:r>
        <w:rPr>
          <w:rFonts w:cs="Courier New" w:ascii="Courier New" w:hAnsi="Courier New"/>
          <w:b/>
        </w:rPr>
      </w:r>
      <w:r>
        <w:br w:type="page"/>
      </w:r>
    </w:p>
    <w:p>
      <w:pPr>
        <w:pStyle w:val="Normal"/>
        <w:jc w:val="right"/>
        <w:rPr>
          <w:rFonts w:ascii="Courier New" w:hAnsi="Courier New" w:cs="Courier New"/>
          <w:b/>
          <w:b/>
        </w:rPr>
      </w:pPr>
      <w:r>
        <w:rPr>
          <w:rFonts w:cs="Courier New" w:ascii="Courier New" w:hAnsi="Courier New"/>
          <w:b/>
        </w:rPr>
        <w:t>Приложение № 4</w:t>
      </w:r>
    </w:p>
    <w:p>
      <w:pPr>
        <w:pStyle w:val="Normal"/>
        <w:jc w:val="right"/>
        <w:rPr>
          <w:rFonts w:ascii="Courier New" w:hAnsi="Courier New" w:cs="Courier New"/>
          <w:b/>
          <w:b/>
        </w:rPr>
      </w:pPr>
      <w:r>
        <w:rPr>
          <w:rFonts w:cs="Courier New" w:ascii="Courier New" w:hAnsi="Courier New"/>
          <w:b/>
        </w:rPr>
        <w:t>к Договору №__/__/2020 от «__» _________ 2020г.</w:t>
      </w:r>
    </w:p>
    <w:p>
      <w:pPr>
        <w:pStyle w:val="Normal"/>
        <w:jc w:val="both"/>
        <w:rPr>
          <w:rFonts w:ascii="Courier New" w:hAnsi="Courier New" w:cs="Courier New"/>
          <w:b/>
          <w:b/>
        </w:rPr>
      </w:pPr>
      <w:r>
        <w:rPr>
          <w:rFonts w:cs="Courier New" w:ascii="Courier New" w:hAnsi="Courier New"/>
          <w:b/>
        </w:rPr>
      </w:r>
    </w:p>
    <w:p>
      <w:pPr>
        <w:pStyle w:val="Normal"/>
        <w:jc w:val="both"/>
        <w:rPr>
          <w:rFonts w:ascii="Courier New" w:hAnsi="Courier New" w:cs="Courier New"/>
          <w:b/>
          <w:b/>
        </w:rPr>
      </w:pPr>
      <w:r>
        <w:rPr>
          <w:rFonts w:cs="Courier New" w:ascii="Courier New" w:hAnsi="Courier New"/>
          <w:b/>
        </w:rPr>
      </w:r>
    </w:p>
    <w:tbl>
      <w:tblPr>
        <w:tblW w:w="10506" w:type="dxa"/>
        <w:jc w:val="left"/>
        <w:tblInd w:w="-709" w:type="dxa"/>
        <w:tblLayout w:type="fixed"/>
        <w:tblCellMar>
          <w:top w:w="0" w:type="dxa"/>
          <w:left w:w="108" w:type="dxa"/>
          <w:bottom w:w="0" w:type="dxa"/>
          <w:right w:w="108" w:type="dxa"/>
        </w:tblCellMar>
      </w:tblPr>
      <w:tblGrid>
        <w:gridCol w:w="245"/>
        <w:gridCol w:w="239"/>
        <w:gridCol w:w="180"/>
        <w:gridCol w:w="3589"/>
        <w:gridCol w:w="487"/>
        <w:gridCol w:w="239"/>
        <w:gridCol w:w="266"/>
        <w:gridCol w:w="1276"/>
        <w:gridCol w:w="1843"/>
        <w:gridCol w:w="1843"/>
        <w:gridCol w:w="299"/>
      </w:tblGrid>
      <w:tr>
        <w:trPr>
          <w:trHeight w:val="123" w:hRule="atLeast"/>
        </w:trPr>
        <w:tc>
          <w:tcPr>
            <w:tcW w:w="10506" w:type="dxa"/>
            <w:gridSpan w:val="11"/>
            <w:tcBorders/>
            <w:vAlign w:val="center"/>
          </w:tcPr>
          <w:p>
            <w:pPr>
              <w:pStyle w:val="Normal"/>
              <w:ind w:right="459" w:hanging="0"/>
              <w:jc w:val="center"/>
              <w:rPr>
                <w:rFonts w:ascii="Courier New" w:hAnsi="Courier New" w:cs="Courier New"/>
                <w:b/>
                <w:b/>
              </w:rPr>
            </w:pPr>
            <w:r>
              <w:rPr>
                <w:rFonts w:cs="Courier New" w:ascii="Courier New" w:hAnsi="Courier New"/>
                <w:b/>
              </w:rPr>
              <w:t>ФОРМА АКТА ОКАЗАННЫХ УСЛУГ</w:t>
            </w:r>
          </w:p>
          <w:p>
            <w:pPr>
              <w:pStyle w:val="Normal"/>
              <w:ind w:right="459" w:hanging="0"/>
              <w:jc w:val="center"/>
              <w:rPr>
                <w:rFonts w:ascii="Courier New" w:hAnsi="Courier New" w:cs="Courier New"/>
                <w:b/>
                <w:b/>
              </w:rPr>
            </w:pPr>
            <w:r>
              <w:rPr>
                <w:rFonts w:cs="Courier New" w:ascii="Courier New" w:hAnsi="Courier New"/>
                <w:b/>
              </w:rPr>
            </w:r>
          </w:p>
        </w:tc>
      </w:tr>
      <w:tr>
        <w:trPr>
          <w:trHeight w:val="87" w:hRule="atLeast"/>
        </w:trPr>
        <w:tc>
          <w:tcPr>
            <w:tcW w:w="245" w:type="dxa"/>
            <w:vMerge w:val="restart"/>
            <w:tcBorders>
              <w:top w:val="single" w:sz="4" w:space="0" w:color="000000"/>
              <w:left w:val="single" w:sz="4" w:space="0" w:color="000000"/>
              <w:bottom w:val="single" w:sz="4" w:space="0" w:color="000000"/>
            </w:tcBorders>
          </w:tcPr>
          <w:p>
            <w:pPr>
              <w:pStyle w:val="Normal"/>
              <w:snapToGrid w:val="false"/>
              <w:rPr>
                <w:rFonts w:ascii="Courier New" w:hAnsi="Courier New" w:cs="Courier New"/>
                <w:b/>
                <w:b/>
                <w:bCs/>
                <w:u w:val="single"/>
                <w:lang w:eastAsia="en-US"/>
              </w:rPr>
            </w:pPr>
            <w:r>
              <w:rPr>
                <w:rFonts w:cs="Courier New" w:ascii="Courier New" w:hAnsi="Courier New"/>
                <w:b/>
                <w:bCs/>
                <w:u w:val="single"/>
                <w:lang w:eastAsia="en-US"/>
              </w:rPr>
            </w:r>
          </w:p>
        </w:tc>
        <w:tc>
          <w:tcPr>
            <w:tcW w:w="9962" w:type="dxa"/>
            <w:gridSpan w:val="9"/>
            <w:tcBorders>
              <w:top w:val="single" w:sz="4" w:space="0" w:color="000000"/>
            </w:tcBorders>
          </w:tcPr>
          <w:p>
            <w:pPr>
              <w:pStyle w:val="Normal"/>
              <w:snapToGrid w:val="false"/>
              <w:rPr>
                <w:rFonts w:ascii="Courier New" w:hAnsi="Courier New" w:cs="Courier New"/>
                <w:b/>
                <w:b/>
                <w:bCs/>
                <w:u w:val="single"/>
                <w:lang w:eastAsia="en-US"/>
              </w:rPr>
            </w:pPr>
            <w:r>
              <w:rPr>
                <w:rFonts w:cs="Courier New" w:ascii="Courier New" w:hAnsi="Courier New"/>
                <w:b/>
                <w:bCs/>
                <w:u w:val="single"/>
                <w:lang w:eastAsia="en-US"/>
              </w:rPr>
            </w:r>
          </w:p>
        </w:tc>
        <w:tc>
          <w:tcPr>
            <w:tcW w:w="299" w:type="dxa"/>
            <w:vMerge w:val="restart"/>
            <w:tcBorders>
              <w:top w:val="single" w:sz="4" w:space="0" w:color="000000"/>
              <w:bottom w:val="single" w:sz="4" w:space="0" w:color="000000"/>
              <w:right w:val="single" w:sz="4" w:space="0" w:color="000000"/>
            </w:tcBorders>
          </w:tcPr>
          <w:p>
            <w:pPr>
              <w:pStyle w:val="Normal"/>
              <w:snapToGrid w:val="false"/>
              <w:spacing w:lineRule="auto" w:line="276" w:before="0" w:after="200"/>
              <w:rPr>
                <w:rFonts w:ascii="Courier New" w:hAnsi="Courier New" w:cs="Courier New"/>
                <w:b/>
                <w:b/>
                <w:bCs/>
                <w:u w:val="single"/>
                <w:lang w:eastAsia="en-US"/>
              </w:rPr>
            </w:pPr>
            <w:r>
              <w:rPr>
                <w:rFonts w:cs="Courier New" w:ascii="Courier New" w:hAnsi="Courier New"/>
                <w:b/>
                <w:bCs/>
                <w:u w:val="single"/>
                <w:lang w:eastAsia="en-US"/>
              </w:rPr>
            </w:r>
          </w:p>
          <w:p>
            <w:pPr>
              <w:pStyle w:val="Normal"/>
              <w:rPr>
                <w:rFonts w:ascii="Courier New" w:hAnsi="Courier New" w:cs="Courier New"/>
              </w:rPr>
            </w:pPr>
            <w:r>
              <w:rPr>
                <w:rFonts w:cs="Courier New" w:ascii="Courier New" w:hAnsi="Courier New"/>
              </w:rPr>
              <w:tab/>
            </w:r>
          </w:p>
        </w:tc>
      </w:tr>
      <w:tr>
        <w:trPr/>
        <w:tc>
          <w:tcPr>
            <w:tcW w:w="245" w:type="dxa"/>
            <w:vMerge w:val="continue"/>
            <w:tcBorders>
              <w:top w:val="single" w:sz="4" w:space="0" w:color="000000"/>
              <w:left w:val="single" w:sz="4" w:space="0" w:color="000000"/>
              <w:bottom w:val="single" w:sz="4" w:space="0" w:color="000000"/>
            </w:tcBorders>
          </w:tcPr>
          <w:p>
            <w:pPr>
              <w:pStyle w:val="Normal"/>
              <w:snapToGrid w:val="false"/>
              <w:rPr>
                <w:rFonts w:ascii="Courier New" w:hAnsi="Courier New" w:cs="Courier New"/>
                <w:b/>
                <w:b/>
                <w:bCs/>
                <w:u w:val="single"/>
                <w:lang w:eastAsia="en-US"/>
              </w:rPr>
            </w:pPr>
            <w:r>
              <w:rPr>
                <w:rFonts w:cs="Courier New" w:ascii="Courier New" w:hAnsi="Courier New"/>
                <w:b/>
                <w:bCs/>
                <w:u w:val="single"/>
                <w:lang w:eastAsia="en-US"/>
              </w:rPr>
            </w:r>
          </w:p>
        </w:tc>
        <w:tc>
          <w:tcPr>
            <w:tcW w:w="9962" w:type="dxa"/>
            <w:gridSpan w:val="9"/>
            <w:tcBorders/>
          </w:tcPr>
          <w:p>
            <w:pPr>
              <w:pStyle w:val="Normal"/>
              <w:rPr>
                <w:rFonts w:ascii="Courier New" w:hAnsi="Courier New" w:cs="Courier New"/>
              </w:rPr>
            </w:pPr>
            <w:r>
              <w:rPr>
                <w:rFonts w:cs="Courier New" w:ascii="Courier New" w:hAnsi="Courier New"/>
                <w:b/>
                <w:bCs/>
                <w:u w:val="single"/>
                <w:lang w:eastAsia="en-US"/>
              </w:rPr>
              <w:t>________________________________________________</w:t>
            </w:r>
          </w:p>
        </w:tc>
        <w:tc>
          <w:tcPr>
            <w:tcW w:w="299" w:type="dxa"/>
            <w:vMerge w:val="continue"/>
            <w:tcBorders>
              <w:top w:val="single" w:sz="4" w:space="0" w:color="000000"/>
              <w:bottom w:val="single" w:sz="4" w:space="0" w:color="000000"/>
              <w:right w:val="single" w:sz="4" w:space="0" w:color="000000"/>
            </w:tcBorders>
          </w:tcPr>
          <w:p>
            <w:pPr>
              <w:pStyle w:val="Normal"/>
              <w:snapToGrid w:val="false"/>
              <w:rPr>
                <w:rFonts w:ascii="Courier New" w:hAnsi="Courier New" w:cs="Courier New"/>
              </w:rPr>
            </w:pPr>
            <w:r>
              <w:rPr>
                <w:rFonts w:cs="Courier New" w:ascii="Courier New" w:hAnsi="Courier New"/>
              </w:rPr>
            </w:r>
          </w:p>
        </w:tc>
      </w:tr>
      <w:tr>
        <w:trPr/>
        <w:tc>
          <w:tcPr>
            <w:tcW w:w="245" w:type="dxa"/>
            <w:vMerge w:val="continue"/>
            <w:tcBorders>
              <w:top w:val="single" w:sz="4" w:space="0" w:color="000000"/>
              <w:left w:val="single" w:sz="4" w:space="0" w:color="000000"/>
              <w:bottom w:val="single" w:sz="4" w:space="0" w:color="000000"/>
            </w:tcBorders>
          </w:tcPr>
          <w:p>
            <w:pPr>
              <w:pStyle w:val="Normal"/>
              <w:snapToGrid w:val="false"/>
              <w:rPr>
                <w:rFonts w:ascii="Courier New" w:hAnsi="Courier New" w:cs="Courier New"/>
                <w:b/>
                <w:b/>
                <w:bCs/>
                <w:lang w:eastAsia="en-US"/>
              </w:rPr>
            </w:pPr>
            <w:r>
              <w:rPr>
                <w:rFonts w:cs="Courier New" w:ascii="Courier New" w:hAnsi="Courier New"/>
                <w:b/>
                <w:bCs/>
                <w:lang w:eastAsia="en-US"/>
              </w:rPr>
            </w:r>
          </w:p>
        </w:tc>
        <w:tc>
          <w:tcPr>
            <w:tcW w:w="9962" w:type="dxa"/>
            <w:gridSpan w:val="9"/>
            <w:tcBorders/>
          </w:tcPr>
          <w:p>
            <w:pPr>
              <w:pStyle w:val="Normal"/>
              <w:rPr>
                <w:rFonts w:ascii="Courier New" w:hAnsi="Courier New" w:cs="Courier New"/>
              </w:rPr>
            </w:pPr>
            <w:r>
              <w:rPr>
                <w:rFonts w:cs="Courier New" w:ascii="Courier New" w:hAnsi="Courier New"/>
                <w:b/>
                <w:bCs/>
                <w:lang w:eastAsia="en-US"/>
              </w:rPr>
              <w:t xml:space="preserve">Адрес: </w:t>
            </w:r>
            <w:r>
              <w:rPr>
                <w:rFonts w:cs="Courier New" w:ascii="Courier New" w:hAnsi="Courier New"/>
                <w:b/>
                <w:bCs/>
                <w:u w:val="single"/>
                <w:lang w:eastAsia="en-US"/>
              </w:rPr>
              <w:t>_________________________________________</w:t>
            </w:r>
          </w:p>
        </w:tc>
        <w:tc>
          <w:tcPr>
            <w:tcW w:w="299" w:type="dxa"/>
            <w:vMerge w:val="continue"/>
            <w:tcBorders>
              <w:top w:val="single" w:sz="4" w:space="0" w:color="000000"/>
              <w:bottom w:val="single" w:sz="4" w:space="0" w:color="000000"/>
              <w:right w:val="single" w:sz="4" w:space="0" w:color="000000"/>
            </w:tcBorders>
          </w:tcPr>
          <w:p>
            <w:pPr>
              <w:pStyle w:val="Normal"/>
              <w:snapToGrid w:val="false"/>
              <w:rPr>
                <w:rFonts w:ascii="Courier New" w:hAnsi="Courier New" w:cs="Courier New"/>
              </w:rPr>
            </w:pPr>
            <w:r>
              <w:rPr>
                <w:rFonts w:cs="Courier New" w:ascii="Courier New" w:hAnsi="Courier New"/>
              </w:rPr>
            </w:r>
          </w:p>
        </w:tc>
      </w:tr>
      <w:tr>
        <w:trPr/>
        <w:tc>
          <w:tcPr>
            <w:tcW w:w="245" w:type="dxa"/>
            <w:vMerge w:val="continue"/>
            <w:tcBorders>
              <w:top w:val="single" w:sz="4" w:space="0" w:color="000000"/>
              <w:left w:val="single" w:sz="4" w:space="0" w:color="000000"/>
              <w:bottom w:val="single" w:sz="4" w:space="0" w:color="000000"/>
            </w:tcBorders>
          </w:tcPr>
          <w:p>
            <w:pPr>
              <w:pStyle w:val="Normal"/>
              <w:snapToGrid w:val="false"/>
              <w:rPr>
                <w:rFonts w:ascii="Courier New" w:hAnsi="Courier New" w:cs="Courier New"/>
              </w:rPr>
            </w:pPr>
            <w:r>
              <w:rPr>
                <w:rFonts w:cs="Courier New" w:ascii="Courier New" w:hAnsi="Courier New"/>
              </w:rPr>
            </w:r>
          </w:p>
        </w:tc>
        <w:tc>
          <w:tcPr>
            <w:tcW w:w="9962" w:type="dxa"/>
            <w:gridSpan w:val="9"/>
            <w:tcBorders/>
          </w:tcPr>
          <w:p>
            <w:pPr>
              <w:pStyle w:val="Normal"/>
              <w:snapToGrid w:val="false"/>
              <w:rPr>
                <w:rFonts w:ascii="Courier New" w:hAnsi="Courier New" w:cs="Courier New"/>
              </w:rPr>
            </w:pPr>
            <w:r>
              <w:rPr>
                <w:rFonts w:cs="Courier New" w:ascii="Courier New" w:hAnsi="Courier New"/>
              </w:rPr>
            </w:r>
          </w:p>
        </w:tc>
        <w:tc>
          <w:tcPr>
            <w:tcW w:w="299" w:type="dxa"/>
            <w:vMerge w:val="continue"/>
            <w:tcBorders>
              <w:top w:val="single" w:sz="4" w:space="0" w:color="000000"/>
              <w:bottom w:val="single" w:sz="4" w:space="0" w:color="000000"/>
              <w:right w:val="single" w:sz="4" w:space="0" w:color="000000"/>
            </w:tcBorders>
          </w:tcPr>
          <w:p>
            <w:pPr>
              <w:pStyle w:val="Normal"/>
              <w:snapToGrid w:val="false"/>
              <w:rPr>
                <w:rFonts w:ascii="Courier New" w:hAnsi="Courier New" w:cs="Courier New"/>
              </w:rPr>
            </w:pPr>
            <w:r>
              <w:rPr>
                <w:rFonts w:cs="Courier New" w:ascii="Courier New" w:hAnsi="Courier New"/>
              </w:rPr>
            </w:r>
          </w:p>
        </w:tc>
      </w:tr>
      <w:tr>
        <w:trPr/>
        <w:tc>
          <w:tcPr>
            <w:tcW w:w="245" w:type="dxa"/>
            <w:vMerge w:val="continue"/>
            <w:tcBorders>
              <w:top w:val="single" w:sz="4" w:space="0" w:color="000000"/>
              <w:left w:val="single" w:sz="4" w:space="0" w:color="000000"/>
              <w:bottom w:val="single" w:sz="4" w:space="0" w:color="000000"/>
            </w:tcBorders>
          </w:tcPr>
          <w:p>
            <w:pPr>
              <w:pStyle w:val="Normal"/>
              <w:snapToGrid w:val="false"/>
              <w:jc w:val="center"/>
              <w:rPr>
                <w:rFonts w:ascii="Courier New" w:hAnsi="Courier New" w:cs="Courier New"/>
                <w:b/>
                <w:b/>
                <w:bCs/>
                <w:lang w:eastAsia="en-US"/>
              </w:rPr>
            </w:pPr>
            <w:r>
              <w:rPr>
                <w:rFonts w:cs="Courier New" w:ascii="Courier New" w:hAnsi="Courier New"/>
                <w:b/>
                <w:bCs/>
                <w:lang w:eastAsia="en-US"/>
              </w:rPr>
            </w:r>
          </w:p>
        </w:tc>
        <w:tc>
          <w:tcPr>
            <w:tcW w:w="9962" w:type="dxa"/>
            <w:gridSpan w:val="9"/>
            <w:tcBorders/>
          </w:tcPr>
          <w:p>
            <w:pPr>
              <w:pStyle w:val="Normal"/>
              <w:jc w:val="center"/>
              <w:rPr>
                <w:rFonts w:ascii="Courier New" w:hAnsi="Courier New" w:cs="Courier New"/>
              </w:rPr>
            </w:pPr>
            <w:r>
              <w:rPr>
                <w:rFonts w:cs="Courier New" w:ascii="Courier New" w:hAnsi="Courier New"/>
                <w:b/>
                <w:bCs/>
                <w:lang w:eastAsia="en-US"/>
              </w:rPr>
              <w:t>Акт № _______ от _______</w:t>
            </w:r>
          </w:p>
        </w:tc>
        <w:tc>
          <w:tcPr>
            <w:tcW w:w="299" w:type="dxa"/>
            <w:vMerge w:val="continue"/>
            <w:tcBorders>
              <w:top w:val="single" w:sz="4" w:space="0" w:color="000000"/>
              <w:bottom w:val="single" w:sz="4" w:space="0" w:color="000000"/>
              <w:right w:val="single" w:sz="4" w:space="0" w:color="000000"/>
            </w:tcBorders>
          </w:tcPr>
          <w:p>
            <w:pPr>
              <w:pStyle w:val="Normal"/>
              <w:snapToGrid w:val="false"/>
              <w:rPr>
                <w:rFonts w:ascii="Courier New" w:hAnsi="Courier New" w:cs="Courier New"/>
              </w:rPr>
            </w:pPr>
            <w:r>
              <w:rPr>
                <w:rFonts w:cs="Courier New" w:ascii="Courier New" w:hAnsi="Courier New"/>
              </w:rPr>
            </w:r>
          </w:p>
        </w:tc>
      </w:tr>
      <w:tr>
        <w:trPr/>
        <w:tc>
          <w:tcPr>
            <w:tcW w:w="245" w:type="dxa"/>
            <w:vMerge w:val="continue"/>
            <w:tcBorders>
              <w:top w:val="single" w:sz="4" w:space="0" w:color="000000"/>
              <w:left w:val="single" w:sz="4" w:space="0" w:color="000000"/>
              <w:bottom w:val="single" w:sz="4" w:space="0" w:color="000000"/>
            </w:tcBorders>
          </w:tcPr>
          <w:p>
            <w:pPr>
              <w:pStyle w:val="Normal"/>
              <w:snapToGrid w:val="false"/>
              <w:rPr>
                <w:rFonts w:ascii="Courier New" w:hAnsi="Courier New" w:cs="Courier New"/>
              </w:rPr>
            </w:pPr>
            <w:r>
              <w:rPr>
                <w:rFonts w:cs="Courier New" w:ascii="Courier New" w:hAnsi="Courier New"/>
              </w:rPr>
            </w:r>
          </w:p>
        </w:tc>
        <w:tc>
          <w:tcPr>
            <w:tcW w:w="9962" w:type="dxa"/>
            <w:gridSpan w:val="9"/>
            <w:tcBorders/>
          </w:tcPr>
          <w:p>
            <w:pPr>
              <w:pStyle w:val="Normal"/>
              <w:snapToGrid w:val="false"/>
              <w:rPr>
                <w:rFonts w:ascii="Courier New" w:hAnsi="Courier New" w:cs="Courier New"/>
              </w:rPr>
            </w:pPr>
            <w:r>
              <w:rPr>
                <w:rFonts w:cs="Courier New" w:ascii="Courier New" w:hAnsi="Courier New"/>
              </w:rPr>
            </w:r>
          </w:p>
        </w:tc>
        <w:tc>
          <w:tcPr>
            <w:tcW w:w="299" w:type="dxa"/>
            <w:vMerge w:val="continue"/>
            <w:tcBorders>
              <w:top w:val="single" w:sz="4" w:space="0" w:color="000000"/>
              <w:bottom w:val="single" w:sz="4" w:space="0" w:color="000000"/>
              <w:right w:val="single" w:sz="4" w:space="0" w:color="000000"/>
            </w:tcBorders>
          </w:tcPr>
          <w:p>
            <w:pPr>
              <w:pStyle w:val="Normal"/>
              <w:snapToGrid w:val="false"/>
              <w:rPr>
                <w:rFonts w:ascii="Courier New" w:hAnsi="Courier New" w:cs="Courier New"/>
              </w:rPr>
            </w:pPr>
            <w:r>
              <w:rPr>
                <w:rFonts w:cs="Courier New" w:ascii="Courier New" w:hAnsi="Courier New"/>
              </w:rPr>
            </w:r>
          </w:p>
        </w:tc>
      </w:tr>
      <w:tr>
        <w:trPr/>
        <w:tc>
          <w:tcPr>
            <w:tcW w:w="245" w:type="dxa"/>
            <w:vMerge w:val="continue"/>
            <w:tcBorders>
              <w:top w:val="single" w:sz="4" w:space="0" w:color="000000"/>
              <w:left w:val="single" w:sz="4" w:space="0" w:color="000000"/>
              <w:bottom w:val="single" w:sz="4" w:space="0" w:color="000000"/>
            </w:tcBorders>
          </w:tcPr>
          <w:p>
            <w:pPr>
              <w:pStyle w:val="Normal"/>
              <w:snapToGrid w:val="false"/>
              <w:rPr>
                <w:rFonts w:ascii="Courier New" w:hAnsi="Courier New" w:cs="Courier New"/>
                <w:lang w:eastAsia="en-US"/>
              </w:rPr>
            </w:pPr>
            <w:r>
              <w:rPr>
                <w:rFonts w:cs="Courier New" w:ascii="Courier New" w:hAnsi="Courier New"/>
                <w:lang w:eastAsia="en-US"/>
              </w:rPr>
            </w:r>
          </w:p>
        </w:tc>
        <w:tc>
          <w:tcPr>
            <w:tcW w:w="9962" w:type="dxa"/>
            <w:gridSpan w:val="9"/>
            <w:tcBorders/>
          </w:tcPr>
          <w:p>
            <w:pPr>
              <w:pStyle w:val="Normal"/>
              <w:rPr>
                <w:rFonts w:ascii="Courier New" w:hAnsi="Courier New" w:cs="Courier New"/>
              </w:rPr>
            </w:pPr>
            <w:r>
              <w:rPr>
                <w:rFonts w:cs="Courier New" w:ascii="Courier New" w:hAnsi="Courier New"/>
                <w:lang w:eastAsia="en-US"/>
              </w:rPr>
              <w:t xml:space="preserve">К документу: Договор </w:t>
            </w:r>
            <w:r>
              <w:rPr>
                <w:rFonts w:cs="Courier New" w:ascii="Courier New" w:hAnsi="Courier New"/>
                <w:b/>
                <w:bCs/>
                <w:lang w:eastAsia="en-US"/>
              </w:rPr>
              <w:t xml:space="preserve">_______ </w:t>
            </w:r>
            <w:r>
              <w:rPr>
                <w:rFonts w:cs="Courier New" w:ascii="Courier New" w:hAnsi="Courier New"/>
                <w:lang w:eastAsia="en-US"/>
              </w:rPr>
              <w:t>№ _______/заявка №</w:t>
            </w:r>
          </w:p>
        </w:tc>
        <w:tc>
          <w:tcPr>
            <w:tcW w:w="299" w:type="dxa"/>
            <w:vMerge w:val="continue"/>
            <w:tcBorders>
              <w:top w:val="single" w:sz="4" w:space="0" w:color="000000"/>
              <w:bottom w:val="single" w:sz="4" w:space="0" w:color="000000"/>
              <w:right w:val="single" w:sz="4" w:space="0" w:color="000000"/>
            </w:tcBorders>
          </w:tcPr>
          <w:p>
            <w:pPr>
              <w:pStyle w:val="Normal"/>
              <w:snapToGrid w:val="false"/>
              <w:rPr>
                <w:rFonts w:ascii="Courier New" w:hAnsi="Courier New" w:cs="Courier New"/>
              </w:rPr>
            </w:pPr>
            <w:r>
              <w:rPr>
                <w:rFonts w:cs="Courier New" w:ascii="Courier New" w:hAnsi="Courier New"/>
              </w:rPr>
            </w:r>
          </w:p>
        </w:tc>
      </w:tr>
      <w:tr>
        <w:trPr/>
        <w:tc>
          <w:tcPr>
            <w:tcW w:w="245" w:type="dxa"/>
            <w:vMerge w:val="continue"/>
            <w:tcBorders>
              <w:top w:val="single" w:sz="4" w:space="0" w:color="000000"/>
              <w:left w:val="single" w:sz="4" w:space="0" w:color="000000"/>
              <w:bottom w:val="single" w:sz="4" w:space="0" w:color="000000"/>
            </w:tcBorders>
          </w:tcPr>
          <w:p>
            <w:pPr>
              <w:pStyle w:val="Normal"/>
              <w:snapToGrid w:val="false"/>
              <w:rPr>
                <w:rFonts w:ascii="Courier New" w:hAnsi="Courier New" w:cs="Courier New"/>
                <w:lang w:eastAsia="en-US"/>
              </w:rPr>
            </w:pPr>
            <w:r>
              <w:rPr>
                <w:rFonts w:cs="Courier New" w:ascii="Courier New" w:hAnsi="Courier New"/>
                <w:lang w:eastAsia="en-US"/>
              </w:rPr>
            </w:r>
          </w:p>
        </w:tc>
        <w:tc>
          <w:tcPr>
            <w:tcW w:w="9962" w:type="dxa"/>
            <w:gridSpan w:val="9"/>
            <w:tcBorders/>
          </w:tcPr>
          <w:p>
            <w:pPr>
              <w:pStyle w:val="Normal"/>
              <w:rPr>
                <w:rFonts w:ascii="Courier New" w:hAnsi="Courier New" w:cs="Courier New"/>
              </w:rPr>
            </w:pPr>
            <w:r>
              <w:rPr>
                <w:rFonts w:cs="Courier New" w:ascii="Courier New" w:hAnsi="Courier New"/>
                <w:lang w:eastAsia="en-US"/>
              </w:rPr>
              <w:t xml:space="preserve">Заказчик: </w:t>
            </w:r>
            <w:r>
              <w:rPr>
                <w:rFonts w:cs="Courier New" w:ascii="Courier New" w:hAnsi="Courier New"/>
                <w:b/>
                <w:bCs/>
                <w:lang w:eastAsia="en-US"/>
              </w:rPr>
              <w:t>_______</w:t>
            </w:r>
          </w:p>
        </w:tc>
        <w:tc>
          <w:tcPr>
            <w:tcW w:w="299" w:type="dxa"/>
            <w:vMerge w:val="continue"/>
            <w:tcBorders>
              <w:top w:val="single" w:sz="4" w:space="0" w:color="000000"/>
              <w:bottom w:val="single" w:sz="4" w:space="0" w:color="000000"/>
              <w:right w:val="single" w:sz="4" w:space="0" w:color="000000"/>
            </w:tcBorders>
          </w:tcPr>
          <w:p>
            <w:pPr>
              <w:pStyle w:val="Normal"/>
              <w:snapToGrid w:val="false"/>
              <w:rPr>
                <w:rFonts w:ascii="Courier New" w:hAnsi="Courier New" w:cs="Courier New"/>
              </w:rPr>
            </w:pPr>
            <w:r>
              <w:rPr>
                <w:rFonts w:cs="Courier New" w:ascii="Courier New" w:hAnsi="Courier New"/>
              </w:rPr>
            </w:r>
          </w:p>
        </w:tc>
      </w:tr>
      <w:tr>
        <w:trPr/>
        <w:tc>
          <w:tcPr>
            <w:tcW w:w="245" w:type="dxa"/>
            <w:vMerge w:val="continue"/>
            <w:tcBorders>
              <w:top w:val="single" w:sz="4" w:space="0" w:color="000000"/>
              <w:left w:val="single" w:sz="4" w:space="0" w:color="000000"/>
              <w:bottom w:val="single" w:sz="4" w:space="0" w:color="000000"/>
            </w:tcBorders>
          </w:tcPr>
          <w:p>
            <w:pPr>
              <w:pStyle w:val="Normal"/>
              <w:snapToGrid w:val="false"/>
              <w:rPr>
                <w:rFonts w:ascii="Courier New" w:hAnsi="Courier New" w:cs="Courier New"/>
              </w:rPr>
            </w:pPr>
            <w:r>
              <w:rPr>
                <w:rFonts w:cs="Courier New" w:ascii="Courier New" w:hAnsi="Courier New"/>
              </w:rPr>
            </w:r>
          </w:p>
        </w:tc>
        <w:tc>
          <w:tcPr>
            <w:tcW w:w="9962" w:type="dxa"/>
            <w:gridSpan w:val="9"/>
            <w:tcBorders>
              <w:bottom w:val="single" w:sz="4" w:space="0" w:color="000000"/>
            </w:tcBorders>
          </w:tcPr>
          <w:p>
            <w:pPr>
              <w:pStyle w:val="Normal"/>
              <w:snapToGrid w:val="false"/>
              <w:rPr>
                <w:rFonts w:ascii="Courier New" w:hAnsi="Courier New" w:cs="Courier New"/>
              </w:rPr>
            </w:pPr>
            <w:r>
              <w:rPr>
                <w:rFonts w:cs="Courier New" w:ascii="Courier New" w:hAnsi="Courier New"/>
              </w:rPr>
            </w:r>
          </w:p>
        </w:tc>
        <w:tc>
          <w:tcPr>
            <w:tcW w:w="299" w:type="dxa"/>
            <w:vMerge w:val="continue"/>
            <w:tcBorders>
              <w:top w:val="single" w:sz="4" w:space="0" w:color="000000"/>
              <w:bottom w:val="single" w:sz="4" w:space="0" w:color="000000"/>
              <w:right w:val="single" w:sz="4" w:space="0" w:color="000000"/>
            </w:tcBorders>
          </w:tcPr>
          <w:p>
            <w:pPr>
              <w:pStyle w:val="Normal"/>
              <w:snapToGrid w:val="false"/>
              <w:rPr>
                <w:rFonts w:ascii="Courier New" w:hAnsi="Courier New" w:cs="Courier New"/>
              </w:rPr>
            </w:pPr>
            <w:r>
              <w:rPr>
                <w:rFonts w:cs="Courier New" w:ascii="Courier New" w:hAnsi="Courier New"/>
              </w:rPr>
            </w:r>
          </w:p>
        </w:tc>
      </w:tr>
      <w:tr>
        <w:trPr/>
        <w:tc>
          <w:tcPr>
            <w:tcW w:w="245" w:type="dxa"/>
            <w:vMerge w:val="continue"/>
            <w:tcBorders>
              <w:top w:val="single" w:sz="4" w:space="0" w:color="000000"/>
              <w:left w:val="single" w:sz="4" w:space="0" w:color="000000"/>
              <w:bottom w:val="single" w:sz="4" w:space="0" w:color="000000"/>
            </w:tcBorders>
          </w:tcPr>
          <w:p>
            <w:pPr>
              <w:pStyle w:val="Normal"/>
              <w:snapToGrid w:val="false"/>
              <w:jc w:val="center"/>
              <w:rPr>
                <w:rFonts w:ascii="Courier New" w:hAnsi="Courier New" w:cs="Courier New"/>
              </w:rPr>
            </w:pPr>
            <w:r>
              <w:rPr>
                <w:rFonts w:cs="Courier New" w:ascii="Courier New" w:hAnsi="Courier New"/>
              </w:rPr>
            </w:r>
          </w:p>
        </w:tc>
        <w:tc>
          <w:tcPr>
            <w:tcW w:w="419"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ourier New" w:hAnsi="Courier New" w:cs="Courier New"/>
              </w:rPr>
            </w:pPr>
            <w:r>
              <w:rPr>
                <w:rFonts w:cs="Courier New" w:ascii="Courier New" w:hAnsi="Courier New"/>
              </w:rPr>
              <w:t>№</w:t>
            </w:r>
          </w:p>
        </w:tc>
        <w:tc>
          <w:tcPr>
            <w:tcW w:w="358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ourier New" w:hAnsi="Courier New" w:cs="Courier New"/>
              </w:rPr>
            </w:pPr>
            <w:r>
              <w:rPr>
                <w:rFonts w:cs="Courier New" w:ascii="Courier New" w:hAnsi="Courier New"/>
                <w:lang w:eastAsia="en-US"/>
              </w:rPr>
              <w:t>Наименование работы (услуги)</w:t>
            </w:r>
          </w:p>
        </w:tc>
        <w:tc>
          <w:tcPr>
            <w:tcW w:w="992" w:type="dxa"/>
            <w:gridSpan w:val="3"/>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ourier New" w:hAnsi="Courier New" w:cs="Courier New"/>
              </w:rPr>
            </w:pPr>
            <w:r>
              <w:rPr>
                <w:rFonts w:cs="Courier New" w:ascii="Courier New" w:hAnsi="Courier New"/>
                <w:lang w:eastAsia="en-US"/>
              </w:rPr>
              <w:t>Ед. изм.</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ourier New" w:hAnsi="Courier New" w:cs="Courier New"/>
              </w:rPr>
            </w:pPr>
            <w:r>
              <w:rPr>
                <w:rFonts w:cs="Courier New" w:ascii="Courier New" w:hAnsi="Courier New"/>
                <w:lang w:eastAsia="en-US"/>
              </w:rPr>
              <w:t>Количество</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ourier New" w:hAnsi="Courier New" w:cs="Courier New"/>
                <w:lang w:eastAsia="en-US"/>
              </w:rPr>
            </w:pPr>
            <w:r>
              <w:rPr>
                <w:rFonts w:cs="Courier New" w:ascii="Courier New" w:hAnsi="Courier New"/>
                <w:lang w:eastAsia="en-US"/>
              </w:rPr>
              <w:t>Цена,</w:t>
            </w:r>
          </w:p>
          <w:p>
            <w:pPr>
              <w:pStyle w:val="Normal"/>
              <w:jc w:val="center"/>
              <w:rPr>
                <w:rFonts w:ascii="Courier New" w:hAnsi="Courier New" w:cs="Courier New"/>
              </w:rPr>
            </w:pPr>
            <w:r>
              <w:rPr>
                <w:rFonts w:cs="Courier New" w:ascii="Courier New" w:hAnsi="Courier New"/>
                <w:lang w:eastAsia="en-US"/>
              </w:rPr>
              <w:t>Российский рубль</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ourier New" w:hAnsi="Courier New" w:cs="Courier New"/>
                <w:lang w:eastAsia="en-US"/>
              </w:rPr>
            </w:pPr>
            <w:r>
              <w:rPr>
                <w:rFonts w:cs="Courier New" w:ascii="Courier New" w:hAnsi="Courier New"/>
                <w:lang w:eastAsia="en-US"/>
              </w:rPr>
              <w:t>Сумма,</w:t>
            </w:r>
          </w:p>
          <w:p>
            <w:pPr>
              <w:pStyle w:val="Normal"/>
              <w:jc w:val="center"/>
              <w:rPr>
                <w:rFonts w:ascii="Courier New" w:hAnsi="Courier New" w:cs="Courier New"/>
              </w:rPr>
            </w:pPr>
            <w:r>
              <w:rPr>
                <w:rFonts w:cs="Courier New" w:ascii="Courier New" w:hAnsi="Courier New"/>
                <w:lang w:eastAsia="en-US"/>
              </w:rPr>
              <w:t>Российский рубль</w:t>
            </w:r>
          </w:p>
        </w:tc>
        <w:tc>
          <w:tcPr>
            <w:tcW w:w="299" w:type="dxa"/>
            <w:vMerge w:val="continue"/>
            <w:tcBorders>
              <w:top w:val="single" w:sz="4" w:space="0" w:color="000000"/>
              <w:bottom w:val="single" w:sz="4" w:space="0" w:color="000000"/>
              <w:right w:val="single" w:sz="4" w:space="0" w:color="000000"/>
            </w:tcBorders>
          </w:tcPr>
          <w:p>
            <w:pPr>
              <w:pStyle w:val="Normal"/>
              <w:snapToGrid w:val="false"/>
              <w:jc w:val="center"/>
              <w:rPr>
                <w:rFonts w:ascii="Courier New" w:hAnsi="Courier New" w:cs="Courier New"/>
              </w:rPr>
            </w:pPr>
            <w:r>
              <w:rPr>
                <w:rFonts w:cs="Courier New" w:ascii="Courier New" w:hAnsi="Courier New"/>
              </w:rPr>
            </w:r>
          </w:p>
        </w:tc>
      </w:tr>
      <w:tr>
        <w:trPr/>
        <w:tc>
          <w:tcPr>
            <w:tcW w:w="245" w:type="dxa"/>
            <w:vMerge w:val="continue"/>
            <w:tcBorders>
              <w:top w:val="single" w:sz="4" w:space="0" w:color="000000"/>
              <w:left w:val="single" w:sz="4" w:space="0" w:color="000000"/>
              <w:bottom w:val="single" w:sz="4" w:space="0" w:color="000000"/>
            </w:tcBorders>
          </w:tcPr>
          <w:p>
            <w:pPr>
              <w:pStyle w:val="Normal"/>
              <w:snapToGrid w:val="false"/>
              <w:rPr>
                <w:rFonts w:ascii="Courier New" w:hAnsi="Courier New" w:cs="Courier New"/>
              </w:rPr>
            </w:pPr>
            <w:r>
              <w:rPr>
                <w:rFonts w:cs="Courier New" w:ascii="Courier New" w:hAnsi="Courier New"/>
              </w:rPr>
            </w:r>
          </w:p>
        </w:tc>
        <w:tc>
          <w:tcPr>
            <w:tcW w:w="419"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ourier New" w:hAnsi="Courier New" w:cs="Courier New"/>
              </w:rPr>
            </w:pPr>
            <w:r>
              <w:rPr>
                <w:rFonts w:cs="Courier New" w:ascii="Courier New" w:hAnsi="Courier New"/>
              </w:rPr>
              <w:t>1</w:t>
            </w:r>
          </w:p>
        </w:tc>
        <w:tc>
          <w:tcPr>
            <w:tcW w:w="3589"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rPr>
            </w:pPr>
            <w:r>
              <w:rPr>
                <w:rFonts w:cs="Courier New" w:ascii="Courier New" w:hAnsi="Courier New"/>
              </w:rPr>
            </w:r>
          </w:p>
        </w:tc>
        <w:tc>
          <w:tcPr>
            <w:tcW w:w="992" w:type="dxa"/>
            <w:gridSpan w:val="3"/>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rPr>
            </w:pPr>
            <w:r>
              <w:rPr>
                <w:rFonts w:cs="Courier New" w:ascii="Courier New" w:hAnsi="Courier New"/>
              </w:rPr>
            </w:r>
          </w:p>
        </w:tc>
        <w:tc>
          <w:tcPr>
            <w:tcW w:w="1276"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rPr>
            </w:pPr>
            <w:r>
              <w:rPr>
                <w:rFonts w:cs="Courier New" w:ascii="Courier New" w:hAnsi="Courier New"/>
              </w:rPr>
            </w:r>
          </w:p>
        </w:tc>
        <w:tc>
          <w:tcPr>
            <w:tcW w:w="1843"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rPr>
            </w:pPr>
            <w:r>
              <w:rPr>
                <w:rFonts w:cs="Courier New" w:ascii="Courier New" w:hAnsi="Courier New"/>
              </w:rPr>
            </w:r>
          </w:p>
        </w:tc>
        <w:tc>
          <w:tcPr>
            <w:tcW w:w="1843"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rPr>
            </w:pPr>
            <w:r>
              <w:rPr>
                <w:rFonts w:cs="Courier New" w:ascii="Courier New" w:hAnsi="Courier New"/>
              </w:rPr>
            </w:r>
          </w:p>
        </w:tc>
        <w:tc>
          <w:tcPr>
            <w:tcW w:w="299" w:type="dxa"/>
            <w:vMerge w:val="continue"/>
            <w:tcBorders>
              <w:top w:val="single" w:sz="4" w:space="0" w:color="000000"/>
              <w:bottom w:val="single" w:sz="4" w:space="0" w:color="000000"/>
              <w:right w:val="single" w:sz="4" w:space="0" w:color="000000"/>
            </w:tcBorders>
          </w:tcPr>
          <w:p>
            <w:pPr>
              <w:pStyle w:val="Normal"/>
              <w:snapToGrid w:val="false"/>
              <w:rPr>
                <w:rFonts w:ascii="Courier New" w:hAnsi="Courier New" w:cs="Courier New"/>
              </w:rPr>
            </w:pPr>
            <w:r>
              <w:rPr>
                <w:rFonts w:cs="Courier New" w:ascii="Courier New" w:hAnsi="Courier New"/>
              </w:rPr>
            </w:r>
          </w:p>
        </w:tc>
      </w:tr>
      <w:tr>
        <w:trPr/>
        <w:tc>
          <w:tcPr>
            <w:tcW w:w="245" w:type="dxa"/>
            <w:vMerge w:val="continue"/>
            <w:tcBorders>
              <w:top w:val="single" w:sz="4" w:space="0" w:color="000000"/>
              <w:left w:val="single" w:sz="4" w:space="0" w:color="000000"/>
              <w:bottom w:val="single" w:sz="4" w:space="0" w:color="000000"/>
            </w:tcBorders>
          </w:tcPr>
          <w:p>
            <w:pPr>
              <w:pStyle w:val="Normal"/>
              <w:snapToGrid w:val="false"/>
              <w:rPr>
                <w:rFonts w:ascii="Courier New" w:hAnsi="Courier New" w:cs="Courier New"/>
              </w:rPr>
            </w:pPr>
            <w:r>
              <w:rPr>
                <w:rFonts w:cs="Courier New" w:ascii="Courier New" w:hAnsi="Courier New"/>
              </w:rPr>
            </w:r>
          </w:p>
        </w:tc>
        <w:tc>
          <w:tcPr>
            <w:tcW w:w="419"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ourier New" w:hAnsi="Courier New" w:cs="Courier New"/>
              </w:rPr>
            </w:pPr>
            <w:r>
              <w:rPr>
                <w:rFonts w:cs="Courier New" w:ascii="Courier New" w:hAnsi="Courier New"/>
              </w:rPr>
              <w:t>2</w:t>
            </w:r>
          </w:p>
        </w:tc>
        <w:tc>
          <w:tcPr>
            <w:tcW w:w="3589"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rPr>
            </w:pPr>
            <w:r>
              <w:rPr>
                <w:rFonts w:cs="Courier New" w:ascii="Courier New" w:hAnsi="Courier New"/>
              </w:rPr>
            </w:r>
          </w:p>
        </w:tc>
        <w:tc>
          <w:tcPr>
            <w:tcW w:w="992" w:type="dxa"/>
            <w:gridSpan w:val="3"/>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rPr>
            </w:pPr>
            <w:r>
              <w:rPr>
                <w:rFonts w:cs="Courier New" w:ascii="Courier New" w:hAnsi="Courier New"/>
              </w:rPr>
            </w:r>
          </w:p>
        </w:tc>
        <w:tc>
          <w:tcPr>
            <w:tcW w:w="1276"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rPr>
            </w:pPr>
            <w:r>
              <w:rPr>
                <w:rFonts w:cs="Courier New" w:ascii="Courier New" w:hAnsi="Courier New"/>
              </w:rPr>
            </w:r>
          </w:p>
        </w:tc>
        <w:tc>
          <w:tcPr>
            <w:tcW w:w="1843"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rPr>
            </w:pPr>
            <w:r>
              <w:rPr>
                <w:rFonts w:cs="Courier New" w:ascii="Courier New" w:hAnsi="Courier New"/>
              </w:rPr>
            </w:r>
          </w:p>
        </w:tc>
        <w:tc>
          <w:tcPr>
            <w:tcW w:w="1843"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rPr>
            </w:pPr>
            <w:r>
              <w:rPr>
                <w:rFonts w:cs="Courier New" w:ascii="Courier New" w:hAnsi="Courier New"/>
              </w:rPr>
            </w:r>
          </w:p>
        </w:tc>
        <w:tc>
          <w:tcPr>
            <w:tcW w:w="299" w:type="dxa"/>
            <w:vMerge w:val="continue"/>
            <w:tcBorders>
              <w:top w:val="single" w:sz="4" w:space="0" w:color="000000"/>
              <w:bottom w:val="single" w:sz="4" w:space="0" w:color="000000"/>
              <w:right w:val="single" w:sz="4" w:space="0" w:color="000000"/>
            </w:tcBorders>
          </w:tcPr>
          <w:p>
            <w:pPr>
              <w:pStyle w:val="Normal"/>
              <w:snapToGrid w:val="false"/>
              <w:rPr>
                <w:rFonts w:ascii="Courier New" w:hAnsi="Courier New" w:cs="Courier New"/>
              </w:rPr>
            </w:pPr>
            <w:r>
              <w:rPr>
                <w:rFonts w:cs="Courier New" w:ascii="Courier New" w:hAnsi="Courier New"/>
              </w:rPr>
            </w:r>
          </w:p>
        </w:tc>
      </w:tr>
      <w:tr>
        <w:trPr/>
        <w:tc>
          <w:tcPr>
            <w:tcW w:w="245" w:type="dxa"/>
            <w:vMerge w:val="continue"/>
            <w:tcBorders>
              <w:top w:val="single" w:sz="4" w:space="0" w:color="000000"/>
              <w:left w:val="single" w:sz="4" w:space="0" w:color="000000"/>
              <w:bottom w:val="single" w:sz="4" w:space="0" w:color="000000"/>
            </w:tcBorders>
          </w:tcPr>
          <w:p>
            <w:pPr>
              <w:pStyle w:val="Normal"/>
              <w:snapToGrid w:val="false"/>
              <w:rPr>
                <w:rFonts w:ascii="Courier New" w:hAnsi="Courier New" w:cs="Courier New"/>
              </w:rPr>
            </w:pPr>
            <w:r>
              <w:rPr>
                <w:rFonts w:cs="Courier New" w:ascii="Courier New" w:hAnsi="Courier New"/>
              </w:rPr>
            </w:r>
          </w:p>
        </w:tc>
        <w:tc>
          <w:tcPr>
            <w:tcW w:w="419" w:type="dxa"/>
            <w:gridSpan w:val="2"/>
            <w:tcBorders>
              <w:top w:val="single" w:sz="4" w:space="0" w:color="000000"/>
            </w:tcBorders>
          </w:tcPr>
          <w:p>
            <w:pPr>
              <w:pStyle w:val="Normal"/>
              <w:snapToGrid w:val="false"/>
              <w:rPr>
                <w:rFonts w:ascii="Courier New" w:hAnsi="Courier New" w:cs="Courier New"/>
              </w:rPr>
            </w:pPr>
            <w:r>
              <w:rPr>
                <w:rFonts w:cs="Courier New" w:ascii="Courier New" w:hAnsi="Courier New"/>
              </w:rPr>
            </w:r>
          </w:p>
        </w:tc>
        <w:tc>
          <w:tcPr>
            <w:tcW w:w="3589" w:type="dxa"/>
            <w:tcBorders>
              <w:top w:val="single" w:sz="4" w:space="0" w:color="000000"/>
            </w:tcBorders>
          </w:tcPr>
          <w:p>
            <w:pPr>
              <w:pStyle w:val="Normal"/>
              <w:snapToGrid w:val="false"/>
              <w:rPr>
                <w:rFonts w:ascii="Courier New" w:hAnsi="Courier New" w:cs="Courier New"/>
              </w:rPr>
            </w:pPr>
            <w:r>
              <w:rPr>
                <w:rFonts w:cs="Courier New" w:ascii="Courier New" w:hAnsi="Courier New"/>
              </w:rPr>
            </w:r>
          </w:p>
        </w:tc>
        <w:tc>
          <w:tcPr>
            <w:tcW w:w="992" w:type="dxa"/>
            <w:gridSpan w:val="3"/>
            <w:tcBorders>
              <w:top w:val="single" w:sz="4" w:space="0" w:color="000000"/>
            </w:tcBorders>
          </w:tcPr>
          <w:p>
            <w:pPr>
              <w:pStyle w:val="Normal"/>
              <w:snapToGrid w:val="false"/>
              <w:rPr>
                <w:rFonts w:ascii="Courier New" w:hAnsi="Courier New" w:cs="Courier New"/>
              </w:rPr>
            </w:pPr>
            <w:r>
              <w:rPr>
                <w:rFonts w:cs="Courier New" w:ascii="Courier New" w:hAnsi="Courier New"/>
              </w:rPr>
            </w:r>
          </w:p>
        </w:tc>
        <w:tc>
          <w:tcPr>
            <w:tcW w:w="1276" w:type="dxa"/>
            <w:tcBorders>
              <w:top w:val="single" w:sz="4" w:space="0" w:color="000000"/>
              <w:right w:val="single" w:sz="4" w:space="0" w:color="000000"/>
            </w:tcBorders>
          </w:tcPr>
          <w:p>
            <w:pPr>
              <w:pStyle w:val="Normal"/>
              <w:snapToGrid w:val="false"/>
              <w:rPr>
                <w:rFonts w:ascii="Courier New" w:hAnsi="Courier New" w:cs="Courier New"/>
              </w:rPr>
            </w:pPr>
            <w:r>
              <w:rPr>
                <w:rFonts w:cs="Courier New" w:ascii="Courier New" w:hAnsi="Courier New"/>
              </w:rPr>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jc w:val="right"/>
              <w:rPr>
                <w:rFonts w:ascii="Courier New" w:hAnsi="Courier New" w:cs="Courier New"/>
              </w:rPr>
            </w:pPr>
            <w:r>
              <w:rPr>
                <w:rFonts w:cs="Courier New" w:ascii="Courier New" w:hAnsi="Courier New"/>
                <w:b/>
                <w:bCs/>
                <w:lang w:eastAsia="en-US"/>
              </w:rPr>
              <w:t>Итого:</w:t>
            </w:r>
          </w:p>
        </w:tc>
        <w:tc>
          <w:tcPr>
            <w:tcW w:w="1843"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rPr>
            </w:pPr>
            <w:r>
              <w:rPr>
                <w:rFonts w:cs="Courier New" w:ascii="Courier New" w:hAnsi="Courier New"/>
              </w:rPr>
            </w:r>
          </w:p>
        </w:tc>
        <w:tc>
          <w:tcPr>
            <w:tcW w:w="299" w:type="dxa"/>
            <w:vMerge w:val="continue"/>
            <w:tcBorders>
              <w:top w:val="single" w:sz="4" w:space="0" w:color="000000"/>
              <w:bottom w:val="single" w:sz="4" w:space="0" w:color="000000"/>
              <w:right w:val="single" w:sz="4" w:space="0" w:color="000000"/>
            </w:tcBorders>
          </w:tcPr>
          <w:p>
            <w:pPr>
              <w:pStyle w:val="Normal"/>
              <w:snapToGrid w:val="false"/>
              <w:rPr>
                <w:rFonts w:ascii="Courier New" w:hAnsi="Courier New" w:cs="Courier New"/>
              </w:rPr>
            </w:pPr>
            <w:r>
              <w:rPr>
                <w:rFonts w:cs="Courier New" w:ascii="Courier New" w:hAnsi="Courier New"/>
              </w:rPr>
            </w:r>
          </w:p>
        </w:tc>
      </w:tr>
      <w:tr>
        <w:trPr/>
        <w:tc>
          <w:tcPr>
            <w:tcW w:w="245" w:type="dxa"/>
            <w:vMerge w:val="continue"/>
            <w:tcBorders>
              <w:top w:val="single" w:sz="4" w:space="0" w:color="000000"/>
              <w:left w:val="single" w:sz="4" w:space="0" w:color="000000"/>
              <w:bottom w:val="single" w:sz="4" w:space="0" w:color="000000"/>
            </w:tcBorders>
          </w:tcPr>
          <w:p>
            <w:pPr>
              <w:pStyle w:val="Normal"/>
              <w:snapToGrid w:val="false"/>
              <w:rPr>
                <w:rFonts w:ascii="Courier New" w:hAnsi="Courier New" w:cs="Courier New"/>
              </w:rPr>
            </w:pPr>
            <w:r>
              <w:rPr>
                <w:rFonts w:cs="Courier New" w:ascii="Courier New" w:hAnsi="Courier New"/>
              </w:rPr>
            </w:r>
          </w:p>
        </w:tc>
        <w:tc>
          <w:tcPr>
            <w:tcW w:w="419" w:type="dxa"/>
            <w:gridSpan w:val="2"/>
            <w:tcBorders/>
          </w:tcPr>
          <w:p>
            <w:pPr>
              <w:pStyle w:val="Normal"/>
              <w:snapToGrid w:val="false"/>
              <w:rPr>
                <w:rFonts w:ascii="Courier New" w:hAnsi="Courier New" w:cs="Courier New"/>
              </w:rPr>
            </w:pPr>
            <w:r>
              <w:rPr>
                <w:rFonts w:cs="Courier New" w:ascii="Courier New" w:hAnsi="Courier New"/>
              </w:rPr>
            </w:r>
          </w:p>
        </w:tc>
        <w:tc>
          <w:tcPr>
            <w:tcW w:w="3589" w:type="dxa"/>
            <w:tcBorders/>
          </w:tcPr>
          <w:p>
            <w:pPr>
              <w:pStyle w:val="Normal"/>
              <w:snapToGrid w:val="false"/>
              <w:rPr>
                <w:rFonts w:ascii="Courier New" w:hAnsi="Courier New" w:cs="Courier New"/>
              </w:rPr>
            </w:pPr>
            <w:r>
              <w:rPr>
                <w:rFonts w:cs="Courier New" w:ascii="Courier New" w:hAnsi="Courier New"/>
              </w:rPr>
            </w:r>
          </w:p>
        </w:tc>
        <w:tc>
          <w:tcPr>
            <w:tcW w:w="992" w:type="dxa"/>
            <w:gridSpan w:val="3"/>
            <w:tcBorders/>
          </w:tcPr>
          <w:p>
            <w:pPr>
              <w:pStyle w:val="Normal"/>
              <w:snapToGrid w:val="false"/>
              <w:rPr>
                <w:rFonts w:ascii="Courier New" w:hAnsi="Courier New" w:cs="Courier New"/>
              </w:rPr>
            </w:pPr>
            <w:r>
              <w:rPr>
                <w:rFonts w:cs="Courier New" w:ascii="Courier New" w:hAnsi="Courier New"/>
              </w:rPr>
            </w:r>
          </w:p>
        </w:tc>
        <w:tc>
          <w:tcPr>
            <w:tcW w:w="1276" w:type="dxa"/>
            <w:tcBorders>
              <w:right w:val="single" w:sz="4" w:space="0" w:color="000000"/>
            </w:tcBorders>
          </w:tcPr>
          <w:p>
            <w:pPr>
              <w:pStyle w:val="Normal"/>
              <w:snapToGrid w:val="false"/>
              <w:rPr>
                <w:rFonts w:ascii="Courier New" w:hAnsi="Courier New" w:cs="Courier New"/>
              </w:rPr>
            </w:pPr>
            <w:r>
              <w:rPr>
                <w:rFonts w:cs="Courier New" w:ascii="Courier New" w:hAnsi="Courier New"/>
              </w:rPr>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jc w:val="right"/>
              <w:rPr>
                <w:rFonts w:ascii="Courier New" w:hAnsi="Courier New" w:cs="Courier New"/>
              </w:rPr>
            </w:pPr>
            <w:r>
              <w:rPr>
                <w:rFonts w:cs="Courier New" w:ascii="Courier New" w:hAnsi="Courier New"/>
                <w:b/>
                <w:bCs/>
                <w:lang w:eastAsia="en-US"/>
              </w:rPr>
              <w:t>Сумма НДС:</w:t>
            </w:r>
          </w:p>
        </w:tc>
        <w:tc>
          <w:tcPr>
            <w:tcW w:w="1843"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rPr>
            </w:pPr>
            <w:r>
              <w:rPr>
                <w:rFonts w:cs="Courier New" w:ascii="Courier New" w:hAnsi="Courier New"/>
              </w:rPr>
            </w:r>
          </w:p>
        </w:tc>
        <w:tc>
          <w:tcPr>
            <w:tcW w:w="299" w:type="dxa"/>
            <w:vMerge w:val="continue"/>
            <w:tcBorders>
              <w:top w:val="single" w:sz="4" w:space="0" w:color="000000"/>
              <w:bottom w:val="single" w:sz="4" w:space="0" w:color="000000"/>
              <w:right w:val="single" w:sz="4" w:space="0" w:color="000000"/>
            </w:tcBorders>
          </w:tcPr>
          <w:p>
            <w:pPr>
              <w:pStyle w:val="Normal"/>
              <w:snapToGrid w:val="false"/>
              <w:rPr>
                <w:rFonts w:ascii="Courier New" w:hAnsi="Courier New" w:cs="Courier New"/>
              </w:rPr>
            </w:pPr>
            <w:r>
              <w:rPr>
                <w:rFonts w:cs="Courier New" w:ascii="Courier New" w:hAnsi="Courier New"/>
              </w:rPr>
            </w:r>
          </w:p>
        </w:tc>
      </w:tr>
      <w:tr>
        <w:trPr/>
        <w:tc>
          <w:tcPr>
            <w:tcW w:w="245" w:type="dxa"/>
            <w:vMerge w:val="continue"/>
            <w:tcBorders>
              <w:top w:val="single" w:sz="4" w:space="0" w:color="000000"/>
              <w:left w:val="single" w:sz="4" w:space="0" w:color="000000"/>
              <w:bottom w:val="single" w:sz="4" w:space="0" w:color="000000"/>
            </w:tcBorders>
          </w:tcPr>
          <w:p>
            <w:pPr>
              <w:pStyle w:val="Normal"/>
              <w:snapToGrid w:val="false"/>
              <w:rPr>
                <w:rFonts w:ascii="Courier New" w:hAnsi="Courier New" w:cs="Courier New"/>
              </w:rPr>
            </w:pPr>
            <w:r>
              <w:rPr>
                <w:rFonts w:cs="Courier New" w:ascii="Courier New" w:hAnsi="Courier New"/>
              </w:rPr>
            </w:r>
          </w:p>
        </w:tc>
        <w:tc>
          <w:tcPr>
            <w:tcW w:w="419" w:type="dxa"/>
            <w:gridSpan w:val="2"/>
            <w:tcBorders/>
          </w:tcPr>
          <w:p>
            <w:pPr>
              <w:pStyle w:val="Normal"/>
              <w:snapToGrid w:val="false"/>
              <w:rPr>
                <w:rFonts w:ascii="Courier New" w:hAnsi="Courier New" w:cs="Courier New"/>
              </w:rPr>
            </w:pPr>
            <w:r>
              <w:rPr>
                <w:rFonts w:cs="Courier New" w:ascii="Courier New" w:hAnsi="Courier New"/>
              </w:rPr>
            </w:r>
          </w:p>
        </w:tc>
        <w:tc>
          <w:tcPr>
            <w:tcW w:w="3589" w:type="dxa"/>
            <w:tcBorders/>
          </w:tcPr>
          <w:p>
            <w:pPr>
              <w:pStyle w:val="Normal"/>
              <w:snapToGrid w:val="false"/>
              <w:rPr>
                <w:rFonts w:ascii="Courier New" w:hAnsi="Courier New" w:cs="Courier New"/>
              </w:rPr>
            </w:pPr>
            <w:r>
              <w:rPr>
                <w:rFonts w:cs="Courier New" w:ascii="Courier New" w:hAnsi="Courier New"/>
              </w:rPr>
            </w:r>
          </w:p>
        </w:tc>
        <w:tc>
          <w:tcPr>
            <w:tcW w:w="992" w:type="dxa"/>
            <w:gridSpan w:val="3"/>
            <w:tcBorders/>
          </w:tcPr>
          <w:p>
            <w:pPr>
              <w:pStyle w:val="Normal"/>
              <w:snapToGrid w:val="false"/>
              <w:rPr>
                <w:rFonts w:ascii="Courier New" w:hAnsi="Courier New" w:cs="Courier New"/>
              </w:rPr>
            </w:pPr>
            <w:r>
              <w:rPr>
                <w:rFonts w:cs="Courier New" w:ascii="Courier New" w:hAnsi="Courier New"/>
              </w:rPr>
            </w:r>
          </w:p>
        </w:tc>
        <w:tc>
          <w:tcPr>
            <w:tcW w:w="1276" w:type="dxa"/>
            <w:tcBorders>
              <w:right w:val="single" w:sz="4" w:space="0" w:color="000000"/>
            </w:tcBorders>
          </w:tcPr>
          <w:p>
            <w:pPr>
              <w:pStyle w:val="Normal"/>
              <w:snapToGrid w:val="false"/>
              <w:rPr>
                <w:rFonts w:ascii="Courier New" w:hAnsi="Courier New" w:cs="Courier New"/>
              </w:rPr>
            </w:pPr>
            <w:r>
              <w:rPr>
                <w:rFonts w:cs="Courier New" w:ascii="Courier New" w:hAnsi="Courier New"/>
              </w:rPr>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jc w:val="right"/>
              <w:rPr>
                <w:rFonts w:ascii="Courier New" w:hAnsi="Courier New" w:cs="Courier New"/>
              </w:rPr>
            </w:pPr>
            <w:r>
              <w:rPr>
                <w:rFonts w:cs="Courier New" w:ascii="Courier New" w:hAnsi="Courier New"/>
                <w:b/>
                <w:bCs/>
                <w:lang w:eastAsia="en-US"/>
              </w:rPr>
              <w:t>Всего:</w:t>
            </w:r>
          </w:p>
        </w:tc>
        <w:tc>
          <w:tcPr>
            <w:tcW w:w="1843"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rPr>
            </w:pPr>
            <w:r>
              <w:rPr>
                <w:rFonts w:cs="Courier New" w:ascii="Courier New" w:hAnsi="Courier New"/>
              </w:rPr>
            </w:r>
          </w:p>
        </w:tc>
        <w:tc>
          <w:tcPr>
            <w:tcW w:w="299" w:type="dxa"/>
            <w:vMerge w:val="continue"/>
            <w:tcBorders>
              <w:top w:val="single" w:sz="4" w:space="0" w:color="000000"/>
              <w:bottom w:val="single" w:sz="4" w:space="0" w:color="000000"/>
              <w:right w:val="single" w:sz="4" w:space="0" w:color="000000"/>
            </w:tcBorders>
          </w:tcPr>
          <w:p>
            <w:pPr>
              <w:pStyle w:val="Normal"/>
              <w:snapToGrid w:val="false"/>
              <w:rPr>
                <w:rFonts w:ascii="Courier New" w:hAnsi="Courier New" w:cs="Courier New"/>
              </w:rPr>
            </w:pPr>
            <w:r>
              <w:rPr>
                <w:rFonts w:cs="Courier New" w:ascii="Courier New" w:hAnsi="Courier New"/>
              </w:rPr>
            </w:r>
          </w:p>
        </w:tc>
      </w:tr>
      <w:tr>
        <w:trPr/>
        <w:tc>
          <w:tcPr>
            <w:tcW w:w="245" w:type="dxa"/>
            <w:vMerge w:val="continue"/>
            <w:tcBorders>
              <w:top w:val="single" w:sz="4" w:space="0" w:color="000000"/>
              <w:left w:val="single" w:sz="4" w:space="0" w:color="000000"/>
              <w:bottom w:val="single" w:sz="4" w:space="0" w:color="000000"/>
            </w:tcBorders>
          </w:tcPr>
          <w:p>
            <w:pPr>
              <w:pStyle w:val="Normal"/>
              <w:snapToGrid w:val="false"/>
              <w:rPr>
                <w:rFonts w:ascii="Courier New" w:hAnsi="Courier New" w:cs="Courier New"/>
              </w:rPr>
            </w:pPr>
            <w:r>
              <w:rPr>
                <w:rFonts w:cs="Courier New" w:ascii="Courier New" w:hAnsi="Courier New"/>
              </w:rPr>
            </w:r>
          </w:p>
        </w:tc>
        <w:tc>
          <w:tcPr>
            <w:tcW w:w="419" w:type="dxa"/>
            <w:gridSpan w:val="2"/>
            <w:tcBorders/>
          </w:tcPr>
          <w:p>
            <w:pPr>
              <w:pStyle w:val="Normal"/>
              <w:snapToGrid w:val="false"/>
              <w:rPr>
                <w:rFonts w:ascii="Courier New" w:hAnsi="Courier New" w:cs="Courier New"/>
              </w:rPr>
            </w:pPr>
            <w:r>
              <w:rPr>
                <w:rFonts w:cs="Courier New" w:ascii="Courier New" w:hAnsi="Courier New"/>
              </w:rPr>
            </w:r>
          </w:p>
        </w:tc>
        <w:tc>
          <w:tcPr>
            <w:tcW w:w="3589" w:type="dxa"/>
            <w:tcBorders/>
          </w:tcPr>
          <w:p>
            <w:pPr>
              <w:pStyle w:val="Normal"/>
              <w:snapToGrid w:val="false"/>
              <w:rPr>
                <w:rFonts w:ascii="Courier New" w:hAnsi="Courier New" w:cs="Courier New"/>
              </w:rPr>
            </w:pPr>
            <w:r>
              <w:rPr>
                <w:rFonts w:cs="Courier New" w:ascii="Courier New" w:hAnsi="Courier New"/>
              </w:rPr>
            </w:r>
          </w:p>
        </w:tc>
        <w:tc>
          <w:tcPr>
            <w:tcW w:w="992" w:type="dxa"/>
            <w:gridSpan w:val="3"/>
            <w:tcBorders/>
          </w:tcPr>
          <w:p>
            <w:pPr>
              <w:pStyle w:val="Normal"/>
              <w:snapToGrid w:val="false"/>
              <w:rPr>
                <w:rFonts w:ascii="Courier New" w:hAnsi="Courier New" w:cs="Courier New"/>
              </w:rPr>
            </w:pPr>
            <w:r>
              <w:rPr>
                <w:rFonts w:cs="Courier New" w:ascii="Courier New" w:hAnsi="Courier New"/>
              </w:rPr>
            </w:r>
          </w:p>
        </w:tc>
        <w:tc>
          <w:tcPr>
            <w:tcW w:w="1276" w:type="dxa"/>
            <w:tcBorders/>
          </w:tcPr>
          <w:p>
            <w:pPr>
              <w:pStyle w:val="Normal"/>
              <w:snapToGrid w:val="false"/>
              <w:rPr>
                <w:rFonts w:ascii="Courier New" w:hAnsi="Courier New" w:cs="Courier New"/>
              </w:rPr>
            </w:pPr>
            <w:r>
              <w:rPr>
                <w:rFonts w:cs="Courier New" w:ascii="Courier New" w:hAnsi="Courier New"/>
              </w:rPr>
            </w:r>
          </w:p>
        </w:tc>
        <w:tc>
          <w:tcPr>
            <w:tcW w:w="1843" w:type="dxa"/>
            <w:tcBorders>
              <w:top w:val="single" w:sz="4" w:space="0" w:color="000000"/>
            </w:tcBorders>
          </w:tcPr>
          <w:p>
            <w:pPr>
              <w:pStyle w:val="Normal"/>
              <w:snapToGrid w:val="false"/>
              <w:rPr>
                <w:rFonts w:ascii="Courier New" w:hAnsi="Courier New" w:cs="Courier New"/>
              </w:rPr>
            </w:pPr>
            <w:r>
              <w:rPr>
                <w:rFonts w:cs="Courier New" w:ascii="Courier New" w:hAnsi="Courier New"/>
              </w:rPr>
            </w:r>
          </w:p>
        </w:tc>
        <w:tc>
          <w:tcPr>
            <w:tcW w:w="1843" w:type="dxa"/>
            <w:tcBorders>
              <w:top w:val="single" w:sz="4" w:space="0" w:color="000000"/>
            </w:tcBorders>
          </w:tcPr>
          <w:p>
            <w:pPr>
              <w:pStyle w:val="Normal"/>
              <w:snapToGrid w:val="false"/>
              <w:rPr>
                <w:rFonts w:ascii="Courier New" w:hAnsi="Courier New" w:cs="Courier New"/>
              </w:rPr>
            </w:pPr>
            <w:r>
              <w:rPr>
                <w:rFonts w:cs="Courier New" w:ascii="Courier New" w:hAnsi="Courier New"/>
              </w:rPr>
            </w:r>
          </w:p>
        </w:tc>
        <w:tc>
          <w:tcPr>
            <w:tcW w:w="299" w:type="dxa"/>
            <w:vMerge w:val="continue"/>
            <w:tcBorders>
              <w:top w:val="single" w:sz="4" w:space="0" w:color="000000"/>
              <w:bottom w:val="single" w:sz="4" w:space="0" w:color="000000"/>
              <w:right w:val="single" w:sz="4" w:space="0" w:color="000000"/>
            </w:tcBorders>
          </w:tcPr>
          <w:p>
            <w:pPr>
              <w:pStyle w:val="Normal"/>
              <w:snapToGrid w:val="false"/>
              <w:rPr>
                <w:rFonts w:ascii="Courier New" w:hAnsi="Courier New" w:cs="Courier New"/>
              </w:rPr>
            </w:pPr>
            <w:r>
              <w:rPr>
                <w:rFonts w:cs="Courier New" w:ascii="Courier New" w:hAnsi="Courier New"/>
              </w:rPr>
            </w:r>
          </w:p>
        </w:tc>
      </w:tr>
      <w:tr>
        <w:trPr/>
        <w:tc>
          <w:tcPr>
            <w:tcW w:w="245" w:type="dxa"/>
            <w:vMerge w:val="continue"/>
            <w:tcBorders>
              <w:top w:val="single" w:sz="4" w:space="0" w:color="000000"/>
              <w:left w:val="single" w:sz="4" w:space="0" w:color="000000"/>
              <w:bottom w:val="single" w:sz="4" w:space="0" w:color="000000"/>
            </w:tcBorders>
          </w:tcPr>
          <w:p>
            <w:pPr>
              <w:pStyle w:val="Normal"/>
              <w:snapToGrid w:val="false"/>
              <w:rPr>
                <w:rFonts w:ascii="Courier New" w:hAnsi="Courier New" w:cs="Courier New"/>
              </w:rPr>
            </w:pPr>
            <w:r>
              <w:rPr>
                <w:rFonts w:cs="Courier New" w:ascii="Courier New" w:hAnsi="Courier New"/>
              </w:rPr>
            </w:r>
          </w:p>
        </w:tc>
        <w:tc>
          <w:tcPr>
            <w:tcW w:w="9962" w:type="dxa"/>
            <w:gridSpan w:val="9"/>
            <w:tcBorders/>
            <w:vAlign w:val="center"/>
          </w:tcPr>
          <w:p>
            <w:pPr>
              <w:pStyle w:val="Normal"/>
              <w:rPr>
                <w:rFonts w:ascii="Courier New" w:hAnsi="Courier New" w:cs="Courier New"/>
              </w:rPr>
            </w:pPr>
            <w:r>
              <w:rPr>
                <w:rFonts w:cs="Courier New" w:ascii="Courier New" w:hAnsi="Courier New"/>
                <w:i/>
                <w:iCs/>
                <w:lang w:eastAsia="en-US"/>
              </w:rPr>
              <w:t>Всего оказано услуг на сумму:</w:t>
            </w:r>
            <w:r>
              <w:rPr>
                <w:rFonts w:cs="Courier New" w:ascii="Courier New" w:hAnsi="Courier New"/>
                <w:i/>
                <w:iCs/>
                <w:color w:val="7F7F7F"/>
                <w:u w:val="single"/>
                <w:lang w:eastAsia="en-US"/>
              </w:rPr>
              <w:t xml:space="preserve"> _____(</w:t>
            </w:r>
            <w:r>
              <w:rPr>
                <w:rFonts w:cs="Courier New" w:ascii="Courier New" w:hAnsi="Courier New"/>
                <w:bCs/>
                <w:i/>
                <w:color w:val="7F7F7F"/>
                <w:u w:val="single"/>
                <w:lang w:eastAsia="en-US"/>
              </w:rPr>
              <w:t>сумма прописью)_______</w:t>
            </w:r>
            <w:r>
              <w:rPr>
                <w:rFonts w:cs="Courier New" w:ascii="Courier New" w:hAnsi="Courier New"/>
                <w:i/>
                <w:iCs/>
                <w:lang w:eastAsia="en-US"/>
              </w:rPr>
              <w:t>, в т.ч. НДС –</w:t>
            </w:r>
            <w:r>
              <w:rPr>
                <w:rFonts w:cs="Courier New" w:ascii="Courier New" w:hAnsi="Courier New"/>
                <w:i/>
                <w:iCs/>
                <w:color w:val="7F7F7F"/>
                <w:u w:val="single"/>
                <w:lang w:eastAsia="en-US"/>
              </w:rPr>
              <w:t xml:space="preserve"> _____(</w:t>
            </w:r>
            <w:r>
              <w:rPr>
                <w:rFonts w:cs="Courier New" w:ascii="Courier New" w:hAnsi="Courier New"/>
                <w:bCs/>
                <w:i/>
                <w:color w:val="7F7F7F"/>
                <w:u w:val="single"/>
                <w:lang w:eastAsia="en-US"/>
              </w:rPr>
              <w:t>сумма прописью)_______</w:t>
            </w:r>
          </w:p>
        </w:tc>
        <w:tc>
          <w:tcPr>
            <w:tcW w:w="299" w:type="dxa"/>
            <w:vMerge w:val="continue"/>
            <w:tcBorders>
              <w:top w:val="single" w:sz="4" w:space="0" w:color="000000"/>
              <w:bottom w:val="single" w:sz="4" w:space="0" w:color="000000"/>
              <w:right w:val="single" w:sz="4" w:space="0" w:color="000000"/>
            </w:tcBorders>
          </w:tcPr>
          <w:p>
            <w:pPr>
              <w:pStyle w:val="Normal"/>
              <w:snapToGrid w:val="false"/>
              <w:rPr>
                <w:rFonts w:ascii="Courier New" w:hAnsi="Courier New" w:cs="Courier New"/>
              </w:rPr>
            </w:pPr>
            <w:r>
              <w:rPr>
                <w:rFonts w:cs="Courier New" w:ascii="Courier New" w:hAnsi="Courier New"/>
              </w:rPr>
            </w:r>
          </w:p>
        </w:tc>
      </w:tr>
      <w:tr>
        <w:trPr/>
        <w:tc>
          <w:tcPr>
            <w:tcW w:w="245" w:type="dxa"/>
            <w:vMerge w:val="continue"/>
            <w:tcBorders>
              <w:top w:val="single" w:sz="4" w:space="0" w:color="000000"/>
              <w:left w:val="single" w:sz="4" w:space="0" w:color="000000"/>
              <w:bottom w:val="single" w:sz="4" w:space="0" w:color="000000"/>
            </w:tcBorders>
          </w:tcPr>
          <w:p>
            <w:pPr>
              <w:pStyle w:val="Normal"/>
              <w:snapToGrid w:val="false"/>
              <w:rPr>
                <w:rFonts w:ascii="Courier New" w:hAnsi="Courier New" w:cs="Courier New"/>
              </w:rPr>
            </w:pPr>
            <w:r>
              <w:rPr>
                <w:rFonts w:cs="Courier New" w:ascii="Courier New" w:hAnsi="Courier New"/>
              </w:rPr>
            </w:r>
          </w:p>
        </w:tc>
        <w:tc>
          <w:tcPr>
            <w:tcW w:w="9962" w:type="dxa"/>
            <w:gridSpan w:val="9"/>
            <w:tcBorders/>
          </w:tcPr>
          <w:p>
            <w:pPr>
              <w:pStyle w:val="Normal"/>
              <w:snapToGrid w:val="false"/>
              <w:rPr>
                <w:rFonts w:ascii="Courier New" w:hAnsi="Courier New" w:cs="Courier New"/>
              </w:rPr>
            </w:pPr>
            <w:r>
              <w:rPr>
                <w:rFonts w:cs="Courier New" w:ascii="Courier New" w:hAnsi="Courier New"/>
              </w:rPr>
            </w:r>
          </w:p>
        </w:tc>
        <w:tc>
          <w:tcPr>
            <w:tcW w:w="299" w:type="dxa"/>
            <w:vMerge w:val="continue"/>
            <w:tcBorders>
              <w:top w:val="single" w:sz="4" w:space="0" w:color="000000"/>
              <w:bottom w:val="single" w:sz="4" w:space="0" w:color="000000"/>
              <w:right w:val="single" w:sz="4" w:space="0" w:color="000000"/>
            </w:tcBorders>
          </w:tcPr>
          <w:p>
            <w:pPr>
              <w:pStyle w:val="Normal"/>
              <w:snapToGrid w:val="false"/>
              <w:rPr>
                <w:rFonts w:ascii="Courier New" w:hAnsi="Courier New" w:cs="Courier New"/>
              </w:rPr>
            </w:pPr>
            <w:r>
              <w:rPr>
                <w:rFonts w:cs="Courier New" w:ascii="Courier New" w:hAnsi="Courier New"/>
              </w:rPr>
            </w:r>
          </w:p>
        </w:tc>
      </w:tr>
      <w:tr>
        <w:trPr/>
        <w:tc>
          <w:tcPr>
            <w:tcW w:w="245" w:type="dxa"/>
            <w:vMerge w:val="continue"/>
            <w:tcBorders>
              <w:top w:val="single" w:sz="4" w:space="0" w:color="000000"/>
              <w:left w:val="single" w:sz="4" w:space="0" w:color="000000"/>
              <w:bottom w:val="single" w:sz="4" w:space="0" w:color="000000"/>
            </w:tcBorders>
          </w:tcPr>
          <w:p>
            <w:pPr>
              <w:pStyle w:val="Normal"/>
              <w:snapToGrid w:val="false"/>
              <w:rPr>
                <w:rFonts w:ascii="Courier New" w:hAnsi="Courier New" w:cs="Courier New"/>
              </w:rPr>
            </w:pPr>
            <w:r>
              <w:rPr>
                <w:rFonts w:cs="Courier New" w:ascii="Courier New" w:hAnsi="Courier New"/>
              </w:rPr>
            </w:r>
          </w:p>
        </w:tc>
        <w:tc>
          <w:tcPr>
            <w:tcW w:w="239" w:type="dxa"/>
            <w:tcBorders/>
          </w:tcPr>
          <w:p>
            <w:pPr>
              <w:pStyle w:val="Normal"/>
              <w:snapToGrid w:val="false"/>
              <w:rPr>
                <w:rFonts w:ascii="Courier New" w:hAnsi="Courier New" w:cs="Courier New"/>
              </w:rPr>
            </w:pPr>
            <w:r>
              <w:rPr>
                <w:rFonts w:cs="Courier New" w:ascii="Courier New" w:hAnsi="Courier New"/>
              </w:rPr>
            </w:r>
          </w:p>
        </w:tc>
        <w:tc>
          <w:tcPr>
            <w:tcW w:w="4256" w:type="dxa"/>
            <w:gridSpan w:val="3"/>
            <w:tcBorders/>
            <w:vAlign w:val="center"/>
          </w:tcPr>
          <w:p>
            <w:pPr>
              <w:pStyle w:val="Normal"/>
              <w:jc w:val="center"/>
              <w:rPr>
                <w:rFonts w:ascii="Courier New" w:hAnsi="Courier New" w:cs="Courier New"/>
              </w:rPr>
            </w:pPr>
            <w:r>
              <w:rPr>
                <w:rFonts w:cs="Courier New" w:ascii="Courier New" w:hAnsi="Courier New"/>
              </w:rPr>
              <w:t>Перевозчик</w:t>
            </w:r>
          </w:p>
        </w:tc>
        <w:tc>
          <w:tcPr>
            <w:tcW w:w="239" w:type="dxa"/>
            <w:tcBorders/>
            <w:vAlign w:val="center"/>
          </w:tcPr>
          <w:p>
            <w:pPr>
              <w:pStyle w:val="Normal"/>
              <w:snapToGrid w:val="false"/>
              <w:jc w:val="center"/>
              <w:rPr>
                <w:rFonts w:ascii="Courier New" w:hAnsi="Courier New" w:cs="Courier New"/>
              </w:rPr>
            </w:pPr>
            <w:r>
              <w:rPr>
                <w:rFonts w:cs="Courier New" w:ascii="Courier New" w:hAnsi="Courier New"/>
              </w:rPr>
            </w:r>
          </w:p>
        </w:tc>
        <w:tc>
          <w:tcPr>
            <w:tcW w:w="5228" w:type="dxa"/>
            <w:gridSpan w:val="4"/>
            <w:tcBorders/>
            <w:vAlign w:val="center"/>
          </w:tcPr>
          <w:p>
            <w:pPr>
              <w:pStyle w:val="Normal"/>
              <w:jc w:val="center"/>
              <w:rPr>
                <w:rFonts w:ascii="Courier New" w:hAnsi="Courier New" w:cs="Courier New"/>
              </w:rPr>
            </w:pPr>
            <w:r>
              <w:rPr>
                <w:rFonts w:cs="Courier New" w:ascii="Courier New" w:hAnsi="Courier New"/>
              </w:rPr>
              <w:t>Заказчик</w:t>
            </w:r>
          </w:p>
        </w:tc>
        <w:tc>
          <w:tcPr>
            <w:tcW w:w="299" w:type="dxa"/>
            <w:vMerge w:val="continue"/>
            <w:tcBorders>
              <w:top w:val="single" w:sz="4" w:space="0" w:color="000000"/>
              <w:bottom w:val="single" w:sz="4" w:space="0" w:color="000000"/>
              <w:right w:val="single" w:sz="4" w:space="0" w:color="000000"/>
            </w:tcBorders>
          </w:tcPr>
          <w:p>
            <w:pPr>
              <w:pStyle w:val="Normal"/>
              <w:snapToGrid w:val="false"/>
              <w:rPr>
                <w:rFonts w:ascii="Courier New" w:hAnsi="Courier New" w:cs="Courier New"/>
              </w:rPr>
            </w:pPr>
            <w:r>
              <w:rPr>
                <w:rFonts w:cs="Courier New" w:ascii="Courier New" w:hAnsi="Courier New"/>
              </w:rPr>
            </w:r>
          </w:p>
        </w:tc>
      </w:tr>
      <w:tr>
        <w:trPr/>
        <w:tc>
          <w:tcPr>
            <w:tcW w:w="245" w:type="dxa"/>
            <w:vMerge w:val="continue"/>
            <w:tcBorders>
              <w:top w:val="single" w:sz="4" w:space="0" w:color="000000"/>
              <w:left w:val="single" w:sz="4" w:space="0" w:color="000000"/>
              <w:bottom w:val="single" w:sz="4" w:space="0" w:color="000000"/>
            </w:tcBorders>
          </w:tcPr>
          <w:p>
            <w:pPr>
              <w:pStyle w:val="Normal"/>
              <w:snapToGrid w:val="false"/>
              <w:rPr>
                <w:rFonts w:ascii="Courier New" w:hAnsi="Courier New" w:cs="Courier New"/>
              </w:rPr>
            </w:pPr>
            <w:r>
              <w:rPr>
                <w:rFonts w:cs="Courier New" w:ascii="Courier New" w:hAnsi="Courier New"/>
              </w:rPr>
            </w:r>
          </w:p>
        </w:tc>
        <w:tc>
          <w:tcPr>
            <w:tcW w:w="9962" w:type="dxa"/>
            <w:gridSpan w:val="9"/>
            <w:tcBorders/>
          </w:tcPr>
          <w:p>
            <w:pPr>
              <w:pStyle w:val="Normal"/>
              <w:snapToGrid w:val="false"/>
              <w:rPr>
                <w:rFonts w:ascii="Courier New" w:hAnsi="Courier New" w:cs="Courier New"/>
              </w:rPr>
            </w:pPr>
            <w:r>
              <w:rPr>
                <w:rFonts w:cs="Courier New" w:ascii="Courier New" w:hAnsi="Courier New"/>
              </w:rPr>
            </w:r>
          </w:p>
        </w:tc>
        <w:tc>
          <w:tcPr>
            <w:tcW w:w="299" w:type="dxa"/>
            <w:vMerge w:val="continue"/>
            <w:tcBorders>
              <w:top w:val="single" w:sz="4" w:space="0" w:color="000000"/>
              <w:bottom w:val="single" w:sz="4" w:space="0" w:color="000000"/>
              <w:right w:val="single" w:sz="4" w:space="0" w:color="000000"/>
            </w:tcBorders>
          </w:tcPr>
          <w:p>
            <w:pPr>
              <w:pStyle w:val="Normal"/>
              <w:snapToGrid w:val="false"/>
              <w:rPr>
                <w:rFonts w:ascii="Courier New" w:hAnsi="Courier New" w:cs="Courier New"/>
              </w:rPr>
            </w:pPr>
            <w:r>
              <w:rPr>
                <w:rFonts w:cs="Courier New" w:ascii="Courier New" w:hAnsi="Courier New"/>
              </w:rPr>
            </w:r>
          </w:p>
        </w:tc>
      </w:tr>
      <w:tr>
        <w:trPr/>
        <w:tc>
          <w:tcPr>
            <w:tcW w:w="245" w:type="dxa"/>
            <w:vMerge w:val="continue"/>
            <w:tcBorders>
              <w:top w:val="single" w:sz="4" w:space="0" w:color="000000"/>
              <w:left w:val="single" w:sz="4" w:space="0" w:color="000000"/>
              <w:bottom w:val="single" w:sz="4" w:space="0" w:color="000000"/>
            </w:tcBorders>
          </w:tcPr>
          <w:p>
            <w:pPr>
              <w:pStyle w:val="Normal"/>
              <w:snapToGrid w:val="false"/>
              <w:rPr>
                <w:rFonts w:ascii="Courier New" w:hAnsi="Courier New" w:cs="Courier New"/>
              </w:rPr>
            </w:pPr>
            <w:r>
              <w:rPr>
                <w:rFonts w:cs="Courier New" w:ascii="Courier New" w:hAnsi="Courier New"/>
              </w:rPr>
            </w:r>
          </w:p>
        </w:tc>
        <w:tc>
          <w:tcPr>
            <w:tcW w:w="239" w:type="dxa"/>
            <w:tcBorders/>
          </w:tcPr>
          <w:p>
            <w:pPr>
              <w:pStyle w:val="Normal"/>
              <w:snapToGrid w:val="false"/>
              <w:rPr>
                <w:rFonts w:ascii="Courier New" w:hAnsi="Courier New" w:cs="Courier New"/>
              </w:rPr>
            </w:pPr>
            <w:r>
              <w:rPr>
                <w:rFonts w:cs="Courier New" w:ascii="Courier New" w:hAnsi="Courier New"/>
              </w:rPr>
            </w:r>
          </w:p>
        </w:tc>
        <w:tc>
          <w:tcPr>
            <w:tcW w:w="4256" w:type="dxa"/>
            <w:gridSpan w:val="3"/>
            <w:tcBorders>
              <w:bottom w:val="single" w:sz="4" w:space="0" w:color="000000"/>
            </w:tcBorders>
          </w:tcPr>
          <w:p>
            <w:pPr>
              <w:pStyle w:val="Normal"/>
              <w:snapToGrid w:val="false"/>
              <w:rPr>
                <w:rFonts w:ascii="Courier New" w:hAnsi="Courier New" w:cs="Courier New"/>
              </w:rPr>
            </w:pPr>
            <w:r>
              <w:rPr>
                <w:rFonts w:cs="Courier New" w:ascii="Courier New" w:hAnsi="Courier New"/>
              </w:rPr>
            </w:r>
          </w:p>
        </w:tc>
        <w:tc>
          <w:tcPr>
            <w:tcW w:w="239" w:type="dxa"/>
            <w:tcBorders/>
          </w:tcPr>
          <w:p>
            <w:pPr>
              <w:pStyle w:val="Normal"/>
              <w:snapToGrid w:val="false"/>
              <w:rPr>
                <w:rFonts w:ascii="Courier New" w:hAnsi="Courier New" w:cs="Courier New"/>
              </w:rPr>
            </w:pPr>
            <w:r>
              <w:rPr>
                <w:rFonts w:cs="Courier New" w:ascii="Courier New" w:hAnsi="Courier New"/>
              </w:rPr>
            </w:r>
          </w:p>
        </w:tc>
        <w:tc>
          <w:tcPr>
            <w:tcW w:w="5228" w:type="dxa"/>
            <w:gridSpan w:val="4"/>
            <w:tcBorders>
              <w:bottom w:val="single" w:sz="4" w:space="0" w:color="000000"/>
            </w:tcBorders>
          </w:tcPr>
          <w:p>
            <w:pPr>
              <w:pStyle w:val="Normal"/>
              <w:snapToGrid w:val="false"/>
              <w:rPr>
                <w:rFonts w:ascii="Courier New" w:hAnsi="Courier New" w:cs="Courier New"/>
              </w:rPr>
            </w:pPr>
            <w:r>
              <w:rPr>
                <w:rFonts w:cs="Courier New" w:ascii="Courier New" w:hAnsi="Courier New"/>
              </w:rPr>
            </w:r>
          </w:p>
        </w:tc>
        <w:tc>
          <w:tcPr>
            <w:tcW w:w="299" w:type="dxa"/>
            <w:vMerge w:val="continue"/>
            <w:tcBorders>
              <w:top w:val="single" w:sz="4" w:space="0" w:color="000000"/>
              <w:bottom w:val="single" w:sz="4" w:space="0" w:color="000000"/>
              <w:right w:val="single" w:sz="4" w:space="0" w:color="000000"/>
            </w:tcBorders>
          </w:tcPr>
          <w:p>
            <w:pPr>
              <w:pStyle w:val="Normal"/>
              <w:snapToGrid w:val="false"/>
              <w:rPr>
                <w:rFonts w:ascii="Courier New" w:hAnsi="Courier New" w:cs="Courier New"/>
              </w:rPr>
            </w:pPr>
            <w:r>
              <w:rPr>
                <w:rFonts w:cs="Courier New" w:ascii="Courier New" w:hAnsi="Courier New"/>
              </w:rPr>
            </w:r>
          </w:p>
        </w:tc>
      </w:tr>
      <w:tr>
        <w:trPr>
          <w:trHeight w:val="87" w:hRule="atLeast"/>
        </w:trPr>
        <w:tc>
          <w:tcPr>
            <w:tcW w:w="245" w:type="dxa"/>
            <w:vMerge w:val="continue"/>
            <w:tcBorders>
              <w:top w:val="single" w:sz="4" w:space="0" w:color="000000"/>
              <w:left w:val="single" w:sz="4" w:space="0" w:color="000000"/>
              <w:bottom w:val="single" w:sz="4" w:space="0" w:color="000000"/>
            </w:tcBorders>
          </w:tcPr>
          <w:p>
            <w:pPr>
              <w:pStyle w:val="Normal"/>
              <w:snapToGrid w:val="false"/>
              <w:rPr>
                <w:rFonts w:ascii="Courier New" w:hAnsi="Courier New" w:cs="Courier New"/>
              </w:rPr>
            </w:pPr>
            <w:r>
              <w:rPr>
                <w:rFonts w:cs="Courier New" w:ascii="Courier New" w:hAnsi="Courier New"/>
              </w:rPr>
            </w:r>
          </w:p>
        </w:tc>
        <w:tc>
          <w:tcPr>
            <w:tcW w:w="9962" w:type="dxa"/>
            <w:gridSpan w:val="9"/>
            <w:tcBorders/>
          </w:tcPr>
          <w:p>
            <w:pPr>
              <w:pStyle w:val="Normal"/>
              <w:snapToGrid w:val="false"/>
              <w:rPr>
                <w:rFonts w:ascii="Courier New" w:hAnsi="Courier New" w:cs="Courier New"/>
              </w:rPr>
            </w:pPr>
            <w:r>
              <w:rPr>
                <w:rFonts w:cs="Courier New" w:ascii="Courier New" w:hAnsi="Courier New"/>
              </w:rPr>
            </w:r>
          </w:p>
        </w:tc>
        <w:tc>
          <w:tcPr>
            <w:tcW w:w="299" w:type="dxa"/>
            <w:vMerge w:val="continue"/>
            <w:tcBorders>
              <w:top w:val="single" w:sz="4" w:space="0" w:color="000000"/>
              <w:bottom w:val="single" w:sz="4" w:space="0" w:color="000000"/>
              <w:right w:val="single" w:sz="4" w:space="0" w:color="000000"/>
            </w:tcBorders>
          </w:tcPr>
          <w:p>
            <w:pPr>
              <w:pStyle w:val="Normal"/>
              <w:snapToGrid w:val="false"/>
              <w:rPr>
                <w:rFonts w:ascii="Courier New" w:hAnsi="Courier New" w:cs="Courier New"/>
              </w:rPr>
            </w:pPr>
            <w:r>
              <w:rPr>
                <w:rFonts w:cs="Courier New" w:ascii="Courier New" w:hAnsi="Courier New"/>
              </w:rPr>
            </w:r>
          </w:p>
        </w:tc>
      </w:tr>
      <w:tr>
        <w:trPr>
          <w:trHeight w:val="87" w:hRule="atLeast"/>
        </w:trPr>
        <w:tc>
          <w:tcPr>
            <w:tcW w:w="245" w:type="dxa"/>
            <w:vMerge w:val="continue"/>
            <w:tcBorders>
              <w:top w:val="single" w:sz="4" w:space="0" w:color="000000"/>
              <w:left w:val="single" w:sz="4" w:space="0" w:color="000000"/>
              <w:bottom w:val="single" w:sz="4" w:space="0" w:color="000000"/>
            </w:tcBorders>
          </w:tcPr>
          <w:p>
            <w:pPr>
              <w:pStyle w:val="Normal"/>
              <w:snapToGrid w:val="false"/>
              <w:rPr>
                <w:rFonts w:ascii="Courier New" w:hAnsi="Courier New" w:cs="Courier New"/>
              </w:rPr>
            </w:pPr>
            <w:r>
              <w:rPr>
                <w:rFonts w:cs="Courier New" w:ascii="Courier New" w:hAnsi="Courier New"/>
              </w:rPr>
            </w:r>
          </w:p>
        </w:tc>
        <w:tc>
          <w:tcPr>
            <w:tcW w:w="9962" w:type="dxa"/>
            <w:gridSpan w:val="9"/>
            <w:tcBorders>
              <w:bottom w:val="single" w:sz="4" w:space="0" w:color="000000"/>
            </w:tcBorders>
          </w:tcPr>
          <w:p>
            <w:pPr>
              <w:pStyle w:val="Normal"/>
              <w:snapToGrid w:val="false"/>
              <w:rPr>
                <w:rFonts w:ascii="Courier New" w:hAnsi="Courier New" w:cs="Courier New"/>
              </w:rPr>
            </w:pPr>
            <w:r>
              <w:rPr>
                <w:rFonts w:cs="Courier New" w:ascii="Courier New" w:hAnsi="Courier New"/>
              </w:rPr>
            </w:r>
          </w:p>
        </w:tc>
        <w:tc>
          <w:tcPr>
            <w:tcW w:w="299" w:type="dxa"/>
            <w:vMerge w:val="continue"/>
            <w:tcBorders>
              <w:top w:val="single" w:sz="4" w:space="0" w:color="000000"/>
              <w:bottom w:val="single" w:sz="4" w:space="0" w:color="000000"/>
              <w:right w:val="single" w:sz="4" w:space="0" w:color="000000"/>
            </w:tcBorders>
          </w:tcPr>
          <w:p>
            <w:pPr>
              <w:pStyle w:val="Normal"/>
              <w:snapToGrid w:val="false"/>
              <w:rPr>
                <w:rFonts w:ascii="Courier New" w:hAnsi="Courier New" w:cs="Courier New"/>
              </w:rPr>
            </w:pPr>
            <w:r>
              <w:rPr>
                <w:rFonts w:cs="Courier New" w:ascii="Courier New" w:hAnsi="Courier New"/>
              </w:rPr>
            </w:r>
          </w:p>
        </w:tc>
      </w:tr>
    </w:tbl>
    <w:p>
      <w:pPr>
        <w:pStyle w:val="Normal"/>
        <w:jc w:val="both"/>
        <w:rPr>
          <w:rFonts w:ascii="Courier New" w:hAnsi="Courier New" w:cs="Courier New"/>
          <w:b/>
          <w:b/>
        </w:rPr>
      </w:pPr>
      <w:r>
        <w:rPr>
          <w:rFonts w:cs="Courier New" w:ascii="Courier New" w:hAnsi="Courier New"/>
          <w:b/>
        </w:rPr>
      </w:r>
    </w:p>
    <w:tbl>
      <w:tblPr>
        <w:tblW w:w="10632" w:type="dxa"/>
        <w:jc w:val="left"/>
        <w:tblInd w:w="-851" w:type="dxa"/>
        <w:tblLayout w:type="fixed"/>
        <w:tblCellMar>
          <w:top w:w="0" w:type="dxa"/>
          <w:left w:w="108" w:type="dxa"/>
          <w:bottom w:w="0" w:type="dxa"/>
          <w:right w:w="108" w:type="dxa"/>
        </w:tblCellMar>
      </w:tblPr>
      <w:tblGrid>
        <w:gridCol w:w="239"/>
        <w:gridCol w:w="2739"/>
        <w:gridCol w:w="2261"/>
        <w:gridCol w:w="288"/>
        <w:gridCol w:w="2979"/>
        <w:gridCol w:w="2126"/>
      </w:tblGrid>
      <w:tr>
        <w:trPr>
          <w:trHeight w:val="345" w:hRule="atLeast"/>
        </w:trPr>
        <w:tc>
          <w:tcPr>
            <w:tcW w:w="5239" w:type="dxa"/>
            <w:gridSpan w:val="3"/>
            <w:tcBorders/>
          </w:tcPr>
          <w:p>
            <w:pPr>
              <w:pStyle w:val="31"/>
              <w:spacing w:before="0" w:after="0"/>
              <w:rPr>
                <w:rFonts w:ascii="Courier New" w:hAnsi="Courier New" w:cs="Courier New"/>
                <w:b/>
                <w:b/>
                <w:sz w:val="24"/>
                <w:szCs w:val="24"/>
              </w:rPr>
            </w:pPr>
            <w:r>
              <w:rPr>
                <w:rFonts w:eastAsia="Courier New" w:cs="Courier New" w:ascii="Courier New" w:hAnsi="Courier New"/>
                <w:sz w:val="24"/>
                <w:szCs w:val="24"/>
              </w:rPr>
              <w:t xml:space="preserve">        </w:t>
            </w:r>
            <w:r>
              <w:rPr>
                <w:rFonts w:cs="Courier New" w:ascii="Courier New" w:hAnsi="Courier New"/>
                <w:sz w:val="24"/>
                <w:szCs w:val="24"/>
              </w:rPr>
              <w:t>Перевозчик</w:t>
            </w:r>
            <w:r>
              <w:rPr>
                <w:rFonts w:cs="Courier New" w:ascii="Courier New" w:hAnsi="Courier New"/>
                <w:sz w:val="24"/>
                <w:szCs w:val="24"/>
                <w:lang w:val="en-US"/>
              </w:rPr>
              <w:t xml:space="preserve">: </w:t>
            </w:r>
            <w:r>
              <w:rPr>
                <w:rFonts w:cs="Courier New" w:ascii="Courier New" w:hAnsi="Courier New"/>
                <w:sz w:val="24"/>
                <w:szCs w:val="24"/>
              </w:rPr>
              <w:t xml:space="preserve">       </w:t>
            </w:r>
          </w:p>
        </w:tc>
        <w:tc>
          <w:tcPr>
            <w:tcW w:w="5393" w:type="dxa"/>
            <w:gridSpan w:val="3"/>
            <w:tcBorders/>
          </w:tcPr>
          <w:p>
            <w:pPr>
              <w:pStyle w:val="31"/>
              <w:spacing w:before="0" w:after="0"/>
              <w:jc w:val="center"/>
              <w:rPr/>
            </w:pPr>
            <w:r>
              <w:rPr>
                <w:rFonts w:cs="Courier New" w:ascii="Courier New" w:hAnsi="Courier New"/>
                <w:sz w:val="24"/>
                <w:szCs w:val="24"/>
              </w:rPr>
              <w:t xml:space="preserve">Заказчик: </w:t>
            </w:r>
            <w:r>
              <w:rPr>
                <w:rFonts w:cs="Courier New" w:ascii="Courier New" w:hAnsi="Courier New"/>
                <w:b/>
                <w:sz w:val="24"/>
                <w:szCs w:val="24"/>
              </w:rPr>
              <w:t>ООО</w:t>
            </w:r>
            <w:r>
              <w:rPr>
                <w:rFonts w:cs="Courier New" w:ascii="Courier New" w:hAnsi="Courier New"/>
                <w:b/>
                <w:sz w:val="24"/>
                <w:szCs w:val="24"/>
                <w:lang w:val="en-US"/>
              </w:rPr>
              <w:t xml:space="preserve"> «</w:t>
            </w:r>
            <w:r>
              <w:rPr>
                <w:rFonts w:cs="Courier New" w:ascii="Courier New" w:hAnsi="Courier New"/>
                <w:b/>
                <w:sz w:val="24"/>
                <w:szCs w:val="24"/>
              </w:rPr>
              <w:t>Рускон</w:t>
            </w:r>
            <w:r>
              <w:rPr>
                <w:rFonts w:cs="Courier New" w:ascii="Courier New" w:hAnsi="Courier New"/>
                <w:b/>
                <w:sz w:val="24"/>
                <w:szCs w:val="24"/>
                <w:lang w:val="en-US"/>
              </w:rPr>
              <w:t>»</w:t>
            </w:r>
          </w:p>
        </w:tc>
      </w:tr>
      <w:tr>
        <w:trPr>
          <w:trHeight w:val="1059" w:hRule="atLeast"/>
        </w:trPr>
        <w:tc>
          <w:tcPr>
            <w:tcW w:w="239" w:type="dxa"/>
            <w:tcBorders/>
          </w:tcPr>
          <w:p>
            <w:pPr>
              <w:pStyle w:val="31"/>
              <w:snapToGrid w:val="false"/>
              <w:spacing w:before="0" w:after="0"/>
              <w:jc w:val="center"/>
              <w:rPr>
                <w:rFonts w:ascii="Courier New" w:hAnsi="Courier New" w:cs="Courier New"/>
                <w:b/>
                <w:b/>
                <w:sz w:val="24"/>
                <w:szCs w:val="24"/>
                <w:lang w:val="en-US"/>
              </w:rPr>
            </w:pPr>
            <w:r>
              <w:rPr>
                <w:rFonts w:cs="Courier New" w:ascii="Courier New" w:hAnsi="Courier New"/>
                <w:b/>
                <w:sz w:val="24"/>
                <w:szCs w:val="24"/>
                <w:lang w:val="en-US"/>
              </w:rPr>
            </w:r>
          </w:p>
        </w:tc>
        <w:tc>
          <w:tcPr>
            <w:tcW w:w="2739" w:type="dxa"/>
            <w:tcBorders>
              <w:bottom w:val="single" w:sz="4" w:space="0" w:color="0D0D0D"/>
            </w:tcBorders>
          </w:tcPr>
          <w:p>
            <w:pPr>
              <w:pStyle w:val="31"/>
              <w:snapToGrid w:val="false"/>
              <w:spacing w:before="0" w:after="0"/>
              <w:jc w:val="center"/>
              <w:rPr>
                <w:rFonts w:ascii="Courier New" w:hAnsi="Courier New" w:cs="Courier New"/>
                <w:b/>
                <w:b/>
                <w:sz w:val="24"/>
                <w:szCs w:val="24"/>
                <w:lang w:val="en-US"/>
              </w:rPr>
            </w:pPr>
            <w:r>
              <w:rPr>
                <w:rFonts w:cs="Courier New" w:ascii="Courier New" w:hAnsi="Courier New"/>
                <w:b/>
                <w:sz w:val="24"/>
                <w:szCs w:val="24"/>
                <w:lang w:val="en-US"/>
              </w:rPr>
            </w:r>
          </w:p>
        </w:tc>
        <w:tc>
          <w:tcPr>
            <w:tcW w:w="2261" w:type="dxa"/>
            <w:tcBorders/>
            <w:vAlign w:val="bottom"/>
          </w:tcPr>
          <w:p>
            <w:pPr>
              <w:pStyle w:val="31"/>
              <w:spacing w:before="0" w:after="0"/>
              <w:rPr>
                <w:rFonts w:ascii="Courier New" w:hAnsi="Courier New" w:cs="Courier New"/>
                <w:b/>
                <w:b/>
                <w:sz w:val="24"/>
                <w:szCs w:val="24"/>
                <w:lang w:val="en-US"/>
              </w:rPr>
            </w:pPr>
            <w:r>
              <w:fldChar w:fldCharType="begin">
                <w:ffData>
                  <w:name w:val="ТекстовоеПоле45 Copy 6"/>
                  <w:enabled/>
                  <w:calcOnExit w:val="0"/>
                  <w:textInput/>
                </w:ffData>
              </w:fldChar>
            </w:r>
            <w:r>
              <w:rPr>
                <w:sz w:val="24"/>
                <w:szCs w:val="24"/>
                <w:rFonts w:cs="Courier New" w:ascii="Courier New" w:hAnsi="Courier New"/>
                <w:lang w:val="en-US" w:eastAsia="ru-RU"/>
              </w:rPr>
              <w:instrText xml:space="preserve"> FORMTEXT </w:instrText>
            </w:r>
            <w:r>
              <w:rPr>
                <w:rFonts w:cs="Courier New" w:ascii="Courier New" w:hAnsi="Courier New"/>
                <w:sz w:val="24"/>
                <w:szCs w:val="24"/>
                <w:lang w:val="en-US" w:eastAsia="ru-RU"/>
              </w:rPr>
            </w:r>
            <w:r>
              <w:rPr>
                <w:sz w:val="24"/>
                <w:szCs w:val="24"/>
                <w:rFonts w:cs="Courier New" w:ascii="Courier New" w:hAnsi="Courier New"/>
                <w:lang w:val="en-US" w:eastAsia="ru-RU"/>
              </w:rPr>
              <w:fldChar w:fldCharType="separate"/>
            </w:r>
            <w:r>
              <w:rPr>
                <w:rFonts w:cs="Courier New" w:ascii="Courier New" w:hAnsi="Courier New"/>
                <w:sz w:val="24"/>
                <w:szCs w:val="24"/>
                <w:lang w:val="en-US" w:eastAsia="ru-RU"/>
              </w:rPr>
              <w:t>Ф.И.О. Подписанта</w:t>
            </w:r>
            <w:r/>
            <w:r>
              <w:rPr>
                <w:sz w:val="24"/>
                <w:szCs w:val="24"/>
                <w:rFonts w:cs="Courier New" w:ascii="Courier New" w:hAnsi="Courier New"/>
                <w:lang w:val="en-US" w:eastAsia="ru-RU"/>
              </w:rPr>
              <w:fldChar w:fldCharType="end"/>
            </w:r>
            <w:r>
              <w:rPr>
                <w:rFonts w:cs="Courier New" w:ascii="Courier New" w:hAnsi="Courier New"/>
                <w:sz w:val="24"/>
                <w:szCs w:val="24"/>
                <w:lang w:val="en-US" w:eastAsia="ru-RU"/>
              </w:rPr>
            </w:r>
          </w:p>
        </w:tc>
        <w:tc>
          <w:tcPr>
            <w:tcW w:w="288" w:type="dxa"/>
            <w:tcBorders/>
          </w:tcPr>
          <w:p>
            <w:pPr>
              <w:pStyle w:val="31"/>
              <w:snapToGrid w:val="false"/>
              <w:spacing w:before="0" w:after="0"/>
              <w:jc w:val="center"/>
              <w:rPr>
                <w:rFonts w:ascii="Courier New" w:hAnsi="Courier New" w:cs="Courier New"/>
                <w:b/>
                <w:b/>
                <w:sz w:val="24"/>
                <w:szCs w:val="24"/>
                <w:lang w:val="en-US"/>
              </w:rPr>
            </w:pPr>
            <w:r>
              <w:rPr>
                <w:rFonts w:cs="Courier New" w:ascii="Courier New" w:hAnsi="Courier New"/>
                <w:b/>
                <w:sz w:val="24"/>
                <w:szCs w:val="24"/>
                <w:lang w:val="en-US"/>
              </w:rPr>
            </w:r>
          </w:p>
        </w:tc>
        <w:tc>
          <w:tcPr>
            <w:tcW w:w="2979" w:type="dxa"/>
            <w:tcBorders>
              <w:bottom w:val="single" w:sz="4" w:space="0" w:color="0D0D0D"/>
            </w:tcBorders>
          </w:tcPr>
          <w:p>
            <w:pPr>
              <w:pStyle w:val="31"/>
              <w:snapToGrid w:val="false"/>
              <w:spacing w:before="0" w:after="0"/>
              <w:jc w:val="center"/>
              <w:rPr>
                <w:rFonts w:ascii="Courier New" w:hAnsi="Courier New" w:cs="Courier New"/>
                <w:b/>
                <w:b/>
                <w:sz w:val="24"/>
                <w:szCs w:val="24"/>
                <w:lang w:val="en-US"/>
              </w:rPr>
            </w:pPr>
            <w:r>
              <w:rPr>
                <w:rFonts w:cs="Courier New" w:ascii="Courier New" w:hAnsi="Courier New"/>
                <w:b/>
                <w:sz w:val="24"/>
                <w:szCs w:val="24"/>
                <w:lang w:val="en-US"/>
              </w:rPr>
            </w:r>
          </w:p>
        </w:tc>
        <w:tc>
          <w:tcPr>
            <w:tcW w:w="2126" w:type="dxa"/>
            <w:tcBorders/>
            <w:vAlign w:val="bottom"/>
          </w:tcPr>
          <w:p>
            <w:pPr>
              <w:pStyle w:val="31"/>
              <w:spacing w:before="0" w:after="0"/>
              <w:rPr>
                <w:rFonts w:ascii="Courier New" w:hAnsi="Courier New" w:cs="Courier New"/>
                <w:b/>
                <w:b/>
                <w:sz w:val="24"/>
                <w:szCs w:val="24"/>
                <w:lang w:val="en-US"/>
              </w:rPr>
            </w:pPr>
            <w:r>
              <w:fldChar w:fldCharType="begin">
                <w:ffData>
                  <w:name w:val="ТекстовоеПоле45 Copy 7"/>
                  <w:enabled/>
                  <w:calcOnExit w:val="0"/>
                  <w:textInput/>
                </w:ffData>
              </w:fldChar>
            </w:r>
            <w:r>
              <w:rPr>
                <w:sz w:val="24"/>
                <w:szCs w:val="24"/>
                <w:rFonts w:cs="Courier New" w:ascii="Courier New" w:hAnsi="Courier New"/>
                <w:lang w:val="en-US" w:eastAsia="ru-RU"/>
              </w:rPr>
              <w:instrText xml:space="preserve"> FORMTEXT </w:instrText>
            </w:r>
            <w:r>
              <w:rPr>
                <w:rFonts w:cs="Courier New" w:ascii="Courier New" w:hAnsi="Courier New"/>
                <w:sz w:val="24"/>
                <w:szCs w:val="24"/>
                <w:lang w:val="en-US" w:eastAsia="ru-RU"/>
              </w:rPr>
            </w:r>
            <w:r>
              <w:rPr>
                <w:sz w:val="24"/>
                <w:szCs w:val="24"/>
                <w:rFonts w:cs="Courier New" w:ascii="Courier New" w:hAnsi="Courier New"/>
                <w:lang w:val="en-US" w:eastAsia="ru-RU"/>
              </w:rPr>
              <w:fldChar w:fldCharType="separate"/>
            </w:r>
            <w:r>
              <w:rPr>
                <w:rFonts w:cs="Courier New" w:ascii="Courier New" w:hAnsi="Courier New"/>
                <w:sz w:val="24"/>
                <w:szCs w:val="24"/>
                <w:lang w:val="en-US" w:eastAsia="ru-RU"/>
              </w:rPr>
              <w:t>Ф.И.О. Подписанта</w:t>
            </w:r>
            <w:r/>
            <w:r>
              <w:rPr>
                <w:sz w:val="24"/>
                <w:szCs w:val="24"/>
                <w:rFonts w:cs="Courier New" w:ascii="Courier New" w:hAnsi="Courier New"/>
                <w:lang w:val="en-US" w:eastAsia="ru-RU"/>
              </w:rPr>
              <w:fldChar w:fldCharType="end"/>
            </w:r>
            <w:r>
              <w:rPr>
                <w:rFonts w:cs="Courier New" w:ascii="Courier New" w:hAnsi="Courier New"/>
                <w:sz w:val="24"/>
                <w:szCs w:val="24"/>
                <w:lang w:val="en-US" w:eastAsia="ru-RU"/>
              </w:rPr>
            </w:r>
          </w:p>
        </w:tc>
      </w:tr>
    </w:tbl>
    <w:p>
      <w:pPr>
        <w:pStyle w:val="Normal"/>
        <w:jc w:val="both"/>
        <w:rPr>
          <w:rFonts w:ascii="Courier New" w:hAnsi="Courier New" w:cs="Courier New"/>
          <w:b/>
          <w:b/>
        </w:rPr>
      </w:pPr>
      <w:r>
        <w:rPr>
          <w:rFonts w:cs="Courier New" w:ascii="Courier New" w:hAnsi="Courier New"/>
          <w:b/>
        </w:rPr>
      </w:r>
    </w:p>
    <w:sectPr>
      <w:type w:val="nextPage"/>
      <w:pgSz w:w="11906" w:h="16838"/>
      <w:pgMar w:left="1418" w:right="851" w:gutter="0" w:header="0" w:top="1134" w:footer="0" w:bottom="1134"/>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Snezhana A. Sabantseva" w:date="2020-09-09T23:02:00Z" w:initials="SAS">
    <w:p>
      <w:r>
        <w:rPr>
          <w:rFonts w:ascii="Times New Roman" w:hAnsi="Times New Roman" w:eastAsia="Times New Roman" w:cs="Times New Roman"/>
          <w:color w:val="auto"/>
          <w:sz w:val="20"/>
          <w:szCs w:val="20"/>
          <w:lang w:eastAsia="en-US" w:val="ru-RU" w:bidi="ar-SA"/>
        </w:rPr>
        <w:t>Указать сумму полиса</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cc"/>
    <w:family w:val="roman"/>
    <w:pitch w:val="variable"/>
  </w:font>
  <w:font w:name="Courier New">
    <w:charset w:val="cc"/>
    <w:family w:val="modern"/>
    <w:pitch w:val="default"/>
  </w:font>
  <w:font w:name="Wingdings">
    <w:charset w:val="02"/>
    <w:family w:val="auto"/>
    <w:pitch w:val="variable"/>
  </w:font>
  <w:font w:name="Haettenschweiler">
    <w:charset w:val="cc"/>
    <w:family w:val="swiss"/>
    <w:pitch w:val="variable"/>
  </w:font>
  <w:font w:name="Consolas">
    <w:charset w:val="cc"/>
    <w:family w:val="modern"/>
    <w:pitch w:val="default"/>
  </w:font>
  <w:font w:name="Tahoma">
    <w:charset w:val="cc"/>
    <w:family w:val="swiss"/>
    <w:pitch w:val="variable"/>
  </w:font>
  <w:font w:name="Arial">
    <w:charset w:val="cc"/>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3"/>
      <w:numFmt w:val="bullet"/>
      <w:lvlText w:val="-"/>
      <w:lvlJc w:val="left"/>
      <w:pPr>
        <w:tabs>
          <w:tab w:val="num" w:pos="360"/>
        </w:tabs>
        <w:ind w:left="360" w:hanging="360"/>
      </w:pPr>
      <w:rPr>
        <w:rFonts w:ascii="Liberation Serif" w:hAnsi="Liberation Serif" w:cs="Liberation Serif"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abstractNum>
  <w:abstractNum w:abstractNumId="7">
    <w:lvl w:ilvl="0">
      <w:start w:val="1"/>
      <w:numFmt w:val="bullet"/>
      <w:lvlText w:val=""/>
      <w:lvlJc w:val="left"/>
      <w:pPr>
        <w:tabs>
          <w:tab w:val="num" w:pos="0"/>
        </w:tabs>
        <w:ind w:left="864" w:hanging="360"/>
      </w:pPr>
      <w:rPr>
        <w:rFonts w:ascii="Symbol" w:hAnsi="Symbol" w:cs="Symbol" w:hint="default"/>
      </w:rPr>
    </w:lvl>
  </w:abstractNum>
  <w:abstractNum w:abstractNumId="8">
    <w:lvl w:ilvl="0">
      <w:start w:val="1"/>
      <w:numFmt w:val="bullet"/>
      <w:lvlText w:val=""/>
      <w:lvlJc w:val="left"/>
      <w:pPr>
        <w:tabs>
          <w:tab w:val="num" w:pos="0"/>
        </w:tabs>
        <w:ind w:left="864" w:hanging="360"/>
      </w:pPr>
      <w:rPr>
        <w:rFonts w:ascii="Symbol" w:hAnsi="Symbol" w:cs="Symbol"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abstractNum>
  <w:abstractNum w:abstractNumId="10">
    <w:lvl w:ilvl="0">
      <w:numFmt w:val="bullet"/>
      <w:lvlText w:val="–"/>
      <w:lvlJc w:val="left"/>
      <w:pPr>
        <w:tabs>
          <w:tab w:val="num" w:pos="420"/>
        </w:tabs>
        <w:ind w:left="420" w:hanging="360"/>
      </w:pPr>
      <w:rPr>
        <w:rFonts w:ascii="Liberation Serif" w:hAnsi="Liberation Serif" w:cs="Liberation Serif" w:hint="default"/>
      </w:rPr>
    </w:lvl>
  </w:abstractNum>
  <w:abstractNum w:abstractNumId="11">
    <w:lvl w:ilvl="0">
      <w:start w:val="1"/>
      <w:numFmt w:val="decimal"/>
      <w:lvlText w:val="%1."/>
      <w:lvlJc w:val="left"/>
      <w:pPr>
        <w:tabs>
          <w:tab w:val="num" w:pos="360"/>
        </w:tabs>
        <w:ind w:left="360" w:hanging="360"/>
      </w:pPr>
      <w:rPr/>
    </w:lvl>
    <w:lvl w:ilvl="1">
      <w:start w:val="1"/>
      <w:numFmt w:val="decimal"/>
      <w:lvlText w:val="%1.%2."/>
      <w:lvlJc w:val="left"/>
      <w:pPr>
        <w:tabs>
          <w:tab w:val="num" w:pos="905"/>
        </w:tabs>
        <w:ind w:left="905" w:hanging="480"/>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720"/>
        </w:tabs>
        <w:ind w:left="720" w:hanging="720"/>
      </w:pPr>
      <w:rPr/>
    </w:lvl>
    <w:lvl w:ilvl="4">
      <w:start w:val="1"/>
      <w:numFmt w:val="decimal"/>
      <w:lvlText w:val="%1.%2.%3.%4.%5."/>
      <w:lvlJc w:val="left"/>
      <w:pPr>
        <w:tabs>
          <w:tab w:val="num" w:pos="1080"/>
        </w:tabs>
        <w:ind w:left="1080" w:hanging="1080"/>
      </w:pPr>
      <w:rPr/>
    </w:lvl>
    <w:lvl w:ilvl="5">
      <w:start w:val="1"/>
      <w:numFmt w:val="decimal"/>
      <w:lvlText w:val="%1.%2.%3.%4.%5.%6."/>
      <w:lvlJc w:val="left"/>
      <w:pPr>
        <w:tabs>
          <w:tab w:val="num" w:pos="1080"/>
        </w:tabs>
        <w:ind w:left="1080" w:hanging="1080"/>
      </w:pPr>
      <w:rPr/>
    </w:lvl>
    <w:lvl w:ilvl="6">
      <w:start w:val="1"/>
      <w:numFmt w:val="decimal"/>
      <w:lvlText w:val="%1.%2.%3.%4.%5.%6.%7."/>
      <w:lvlJc w:val="left"/>
      <w:pPr>
        <w:tabs>
          <w:tab w:val="num" w:pos="1440"/>
        </w:tabs>
        <w:ind w:left="1440" w:hanging="14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800"/>
        </w:tabs>
        <w:ind w:left="1800" w:hanging="1800"/>
      </w:pPr>
      <w:rPr/>
    </w:lvl>
  </w:abstractNum>
  <w:abstractNum w:abstractNumId="12">
    <w:lvl w:ilvl="0">
      <w:start w:val="1"/>
      <w:numFmt w:val="bullet"/>
      <w:lvlText w:val=""/>
      <w:lvlJc w:val="left"/>
      <w:pPr>
        <w:tabs>
          <w:tab w:val="num" w:pos="0"/>
        </w:tabs>
        <w:ind w:left="780" w:hanging="360"/>
      </w:pPr>
      <w:rPr>
        <w:rFonts w:ascii="Symbol" w:hAnsi="Symbol" w:cs="Symbol" w:hint="default"/>
      </w:rPr>
    </w:lvl>
  </w:abstractNum>
  <w:abstractNum w:abstractNumId="13">
    <w:lvl w:ilvl="0">
      <w:numFmt w:val="bullet"/>
      <w:lvlText w:val="-"/>
      <w:lvlJc w:val="left"/>
      <w:pPr>
        <w:tabs>
          <w:tab w:val="num" w:pos="360"/>
        </w:tabs>
        <w:ind w:left="360" w:hanging="360"/>
      </w:pPr>
      <w:rPr>
        <w:rFonts w:ascii="Liberation Serif" w:hAnsi="Liberation Serif" w:cs="Liberation Serif" w:hint="default"/>
      </w:rPr>
    </w:lvl>
  </w:abstractNum>
  <w:abstractNum w:abstractNumId="14">
    <w:lvl w:ilvl="0">
      <w:start w:val="1"/>
      <w:numFmt w:val="decimal"/>
      <w:lvlText w:val="%1."/>
      <w:lvlJc w:val="left"/>
      <w:pPr>
        <w:tabs>
          <w:tab w:val="num" w:pos="567"/>
        </w:tabs>
        <w:ind w:left="567" w:hanging="567"/>
      </w:pPr>
      <w:rPr>
        <w:smallCaps w:val="false"/>
        <w:caps w:val="false"/>
        <w:dstrike w:val="false"/>
        <w:strike w:val="false"/>
        <w:vertAlign w:val="baseline"/>
        <w:position w:val="0"/>
        <w:sz w:val="22"/>
        <w:sz w:val="22"/>
        <w:i w:val="false"/>
        <w:u w:val="none"/>
        <w:b w:val="false"/>
        <w:kern w:val="2"/>
        <w:szCs w:val="24"/>
        <w:iCs w:val="false"/>
        <w:bCs w:val="false"/>
        <w:vanish w:val="false"/>
        <w:rFonts w:ascii="Times New Roman" w:hAnsi="Times New Roman" w:cs="Times New Roman"/>
        <w:color w:val="000000"/>
      </w:rPr>
    </w:lvl>
    <w:lvl w:ilvl="1">
      <w:start w:val="1"/>
      <w:numFmt w:val="decimal"/>
      <w:lvlText w:val="%1.%2"/>
      <w:lvlJc w:val="left"/>
      <w:pPr>
        <w:tabs>
          <w:tab w:val="num" w:pos="567"/>
        </w:tabs>
        <w:ind w:left="567" w:hanging="567"/>
      </w:pPr>
      <w:rPr>
        <w:smallCaps w:val="false"/>
        <w:caps w:val="false"/>
        <w:dstrike w:val="false"/>
        <w:strike w:val="false"/>
        <w:vertAlign w:val="baseline"/>
        <w:position w:val="0"/>
        <w:sz w:val="22"/>
        <w:sz w:val="22"/>
        <w:i w:val="false"/>
        <w:u w:val="none"/>
        <w:b w:val="false"/>
        <w:szCs w:val="24"/>
        <w:iCs w:val="false"/>
        <w:bCs w:val="false"/>
        <w:vanish w:val="false"/>
        <w:rFonts w:ascii="Times New Roman" w:hAnsi="Times New Roman" w:cs="Times New Roman"/>
        <w:color w:val="000000"/>
      </w:rPr>
    </w:lvl>
    <w:lvl w:ilvl="2">
      <w:start w:val="1"/>
      <w:numFmt w:val="decimal"/>
      <w:lvlText w:val="%1.%2.%3"/>
      <w:lvlJc w:val="left"/>
      <w:pPr>
        <w:tabs>
          <w:tab w:val="num" w:pos="1276"/>
        </w:tabs>
        <w:ind w:left="1276" w:hanging="709"/>
      </w:pPr>
      <w:rPr>
        <w:smallCaps w:val="false"/>
        <w:caps w:val="false"/>
        <w:dstrike w:val="false"/>
        <w:strike w:val="false"/>
        <w:vertAlign w:val="baseline"/>
        <w:position w:val="0"/>
        <w:sz w:val="22"/>
        <w:sz w:val="22"/>
        <w:i w:val="false"/>
        <w:u w:val="none"/>
        <w:b w:val="false"/>
        <w:kern w:val="2"/>
        <w:szCs w:val="24"/>
        <w:iCs w:val="false"/>
        <w:bCs w:val="false"/>
        <w:vanish w:val="false"/>
        <w:rFonts w:ascii="Times New Roman" w:hAnsi="Times New Roman" w:cs="Times New Roman"/>
        <w:color w:val="000000"/>
      </w:rPr>
    </w:lvl>
    <w:lvl w:ilvl="3">
      <w:start w:val="1"/>
      <w:numFmt w:val="upperLetter"/>
      <w:lvlText w:val="(%4)"/>
      <w:lvlJc w:val="left"/>
      <w:pPr>
        <w:tabs>
          <w:tab w:val="num" w:pos="1135"/>
        </w:tabs>
        <w:ind w:left="1135" w:hanging="425"/>
      </w:pPr>
      <w:rPr>
        <w:smallCaps w:val="false"/>
        <w:caps w:val="false"/>
        <w:dstrike w:val="false"/>
        <w:strike w:val="false"/>
        <w:vertAlign w:val="baseline"/>
        <w:position w:val="0"/>
        <w:sz w:val="22"/>
        <w:sz w:val="22"/>
        <w:i w:val="false"/>
        <w:u w:val="none"/>
        <w:b w:val="false"/>
        <w:kern w:val="2"/>
        <w:szCs w:val="24"/>
        <w:iCs w:val="false"/>
        <w:bCs w:val="false"/>
        <w:vanish w:val="false"/>
        <w:rFonts w:ascii="Times New Roman" w:hAnsi="Times New Roman" w:cs="Times New Roman"/>
        <w:color w:val="000000"/>
      </w:rPr>
    </w:lvl>
    <w:lvl w:ilvl="4">
      <w:start w:val="1"/>
      <w:numFmt w:val="lowerRoman"/>
      <w:lvlText w:val="(%5)"/>
      <w:lvlJc w:val="left"/>
      <w:pPr>
        <w:tabs>
          <w:tab w:val="num" w:pos="2268"/>
        </w:tabs>
        <w:ind w:left="2268" w:hanging="567"/>
      </w:pPr>
      <w:rPr>
        <w:smallCaps w:val="false"/>
        <w:caps w:val="false"/>
        <w:dstrike w:val="false"/>
        <w:strike w:val="false"/>
        <w:vertAlign w:val="baseline"/>
        <w:position w:val="0"/>
        <w:sz w:val="22"/>
        <w:sz w:val="22"/>
        <w:i w:val="false"/>
        <w:u w:val="none"/>
        <w:b w:val="false"/>
        <w:kern w:val="2"/>
        <w:szCs w:val="22"/>
        <w:iCs w:val="false"/>
        <w:bCs w:val="false"/>
        <w:vanish w:val="false"/>
        <w:rFonts w:ascii="Times New Roman" w:hAnsi="Times New Roman" w:cs="Times New Roman"/>
        <w:color w:val="000000"/>
      </w:rPr>
    </w:lvl>
    <w:lvl w:ilvl="5">
      <w:start w:val="1"/>
      <w:numFmt w:val="upperRoman"/>
      <w:lvlText w:val="(%6)"/>
      <w:lvlJc w:val="left"/>
      <w:pPr>
        <w:tabs>
          <w:tab w:val="num" w:pos="4405"/>
        </w:tabs>
        <w:ind w:left="4422" w:hanging="737"/>
      </w:pPr>
      <w:rPr>
        <w:smallCaps w:val="false"/>
        <w:caps w:val="false"/>
        <w:dstrike w:val="false"/>
        <w:strike w:val="false"/>
        <w:vertAlign w:val="baseline"/>
        <w:position w:val="0"/>
        <w:sz w:val="24"/>
        <w:sz w:val="24"/>
        <w:i w:val="false"/>
        <w:u w:val="none"/>
        <w:b w:val="false"/>
        <w:kern w:val="2"/>
        <w:szCs w:val="24"/>
        <w:iCs w:val="false"/>
        <w:bCs w:val="false"/>
        <w:vanish w:val="false"/>
        <w:rFonts w:ascii="Times New Roman" w:hAnsi="Times New Roman" w:cs="Times New Roman"/>
        <w:color w:val="000000"/>
      </w:rPr>
    </w:lvl>
    <w:lvl w:ilvl="6">
      <w:start w:val="1"/>
      <w:numFmt w:val="decimal"/>
      <w:lvlText w:val="(%7)"/>
      <w:lvlJc w:val="left"/>
      <w:pPr>
        <w:tabs>
          <w:tab w:val="num" w:pos="5142"/>
        </w:tabs>
        <w:ind w:left="5159" w:hanging="737"/>
      </w:pPr>
      <w:rPr>
        <w:smallCaps w:val="false"/>
        <w:caps w:val="false"/>
        <w:dstrike w:val="false"/>
        <w:strike w:val="false"/>
        <w:vertAlign w:val="baseline"/>
        <w:position w:val="0"/>
        <w:sz w:val="24"/>
        <w:sz w:val="24"/>
        <w:i w:val="false"/>
        <w:u w:val="none"/>
        <w:b w:val="false"/>
        <w:kern w:val="2"/>
        <w:szCs w:val="24"/>
        <w:iCs w:val="false"/>
        <w:bCs w:val="false"/>
        <w:vanish w:val="false"/>
        <w:rFonts w:ascii="Times New Roman" w:hAnsi="Times New Roman" w:cs="Times New Roman"/>
        <w:color w:val="000000"/>
      </w:rPr>
    </w:lvl>
    <w:lvl w:ilvl="7">
      <w:start w:val="1"/>
      <w:numFmt w:val="lowerLetter"/>
      <w:lvlText w:val="(%8%8%)"/>
      <w:lvlJc w:val="left"/>
      <w:pPr>
        <w:tabs>
          <w:tab w:val="num" w:pos="5879"/>
        </w:tabs>
        <w:ind w:left="5896" w:hanging="737"/>
      </w:pPr>
      <w:rPr>
        <w:smallCaps w:val="false"/>
        <w:caps w:val="false"/>
        <w:dstrike w:val="false"/>
        <w:strike w:val="false"/>
        <w:vertAlign w:val="baseline"/>
        <w:position w:val="0"/>
        <w:sz w:val="24"/>
        <w:sz w:val="24"/>
        <w:i w:val="false"/>
        <w:u w:val="none"/>
        <w:b w:val="false"/>
        <w:szCs w:val="24"/>
        <w:iCs w:val="false"/>
        <w:bCs w:val="false"/>
        <w:vanish w:val="false"/>
        <w:rFonts w:ascii="Times New Roman" w:hAnsi="Times New Roman" w:cs="Times New Roman"/>
        <w:color w:val="000000"/>
      </w:rPr>
    </w:lvl>
    <w:lvl w:ilvl="8">
      <w:start w:val="1"/>
      <w:numFmt w:val="lowerRoman"/>
      <w:lvlText w:val="(%9%9%)"/>
      <w:lvlJc w:val="left"/>
      <w:pPr>
        <w:tabs>
          <w:tab w:val="num" w:pos="6616"/>
        </w:tabs>
        <w:ind w:left="6633" w:hanging="737"/>
      </w:pPr>
      <w:rPr>
        <w:smallCaps w:val="false"/>
        <w:caps w:val="false"/>
        <w:dstrike w:val="false"/>
        <w:strike w:val="false"/>
        <w:vertAlign w:val="baseline"/>
        <w:position w:val="0"/>
        <w:sz w:val="24"/>
        <w:sz w:val="24"/>
        <w:i w:val="false"/>
        <w:u w:val="none"/>
        <w:b w:val="false"/>
        <w:szCs w:val="24"/>
        <w:iCs w:val="false"/>
        <w:bCs w:val="false"/>
        <w:vanish w:val="false"/>
        <w:rFonts w:ascii="Times New Roman" w:hAnsi="Times New Roman" w:cs="Times New Roman"/>
        <w:color w:val="000000"/>
      </w:rPr>
    </w:lvl>
  </w:abstractNum>
  <w:abstractNum w:abstractNumId="15">
    <w:lvl w:ilvl="0">
      <w:start w:val="1"/>
      <w:numFmt w:val="bullet"/>
      <w:lvlText w:val=""/>
      <w:lvlJc w:val="left"/>
      <w:pPr>
        <w:tabs>
          <w:tab w:val="num" w:pos="0"/>
        </w:tabs>
        <w:ind w:left="72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ru-RU"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ru-RU" w:bidi="ar-SA" w:eastAsia="zh-CN"/>
    </w:rPr>
  </w:style>
  <w:style w:type="paragraph" w:styleId="1">
    <w:name w:val="Heading 1"/>
    <w:basedOn w:val="Normal"/>
    <w:next w:val="Normal"/>
    <w:qFormat/>
    <w:pPr>
      <w:keepNext w:val="true"/>
      <w:numPr>
        <w:ilvl w:val="0"/>
        <w:numId w:val="1"/>
      </w:numPr>
      <w:outlineLvl w:val="0"/>
    </w:pPr>
    <w:rPr>
      <w:szCs w:val="20"/>
    </w:rPr>
  </w:style>
  <w:style w:type="character" w:styleId="WW8Num1z0">
    <w:name w:val="WW8Num1z0"/>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u w:val="none"/>
    </w:rPr>
  </w:style>
  <w:style w:type="character" w:styleId="WW8Num4z0">
    <w:name w:val="WW8Num4z0"/>
    <w:qFormat/>
    <w:rPr/>
  </w:style>
  <w:style w:type="character" w:styleId="WW8Num5z0">
    <w:name w:val="WW8Num5z0"/>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style>
  <w:style w:type="character" w:styleId="WW8Num9z0">
    <w:name w:val="WW8Num9z0"/>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style>
  <w:style w:type="character" w:styleId="WW8Num13z0">
    <w:name w:val="WW8Num13z0"/>
    <w:qFormat/>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WW8Num23z0">
    <w:name w:val="WW8Num23z0"/>
    <w:qFormat/>
    <w:rPr/>
  </w:style>
  <w:style w:type="character" w:styleId="WW8Num24z0">
    <w:name w:val="WW8Num24z0"/>
    <w:qFormat/>
    <w:rPr>
      <w:rFonts w:ascii="Times New Roman" w:hAnsi="Times New Roman" w:eastAsia="Times New Roman" w:cs="Times New Roman"/>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style>
  <w:style w:type="character" w:styleId="WW8Num26z0">
    <w:name w:val="WW8Num26z0"/>
    <w:qFormat/>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style>
  <w:style w:type="character" w:styleId="WW8Num29z0">
    <w:name w:val="WW8Num29z0"/>
    <w:qFormat/>
    <w:rPr/>
  </w:style>
  <w:style w:type="character" w:styleId="WW8Num30z0">
    <w:name w:val="WW8Num30z0"/>
    <w:qFormat/>
    <w:rPr/>
  </w:style>
  <w:style w:type="character" w:styleId="WW8Num32z0">
    <w:name w:val="WW8Num32z0"/>
    <w:qFormat/>
    <w:rPr>
      <w:rFonts w:ascii="Times New Roman" w:hAnsi="Times New Roman" w:cs="Times New Roman"/>
      <w:b w:val="false"/>
      <w:bCs w:val="false"/>
      <w:i w:val="false"/>
      <w:iCs w:val="false"/>
      <w:caps w:val="false"/>
      <w:smallCaps w:val="false"/>
      <w:strike w:val="false"/>
      <w:dstrike w:val="false"/>
      <w:vanish w:val="false"/>
      <w:color w:val="000000"/>
      <w:kern w:val="2"/>
      <w:position w:val="0"/>
      <w:sz w:val="22"/>
      <w:sz w:val="22"/>
      <w:szCs w:val="24"/>
      <w:u w:val="none"/>
      <w:vertAlign w:val="baseline"/>
    </w:rPr>
  </w:style>
  <w:style w:type="character" w:styleId="WW8Num32z1">
    <w:name w:val="WW8Num32z1"/>
    <w:qFormat/>
    <w:rPr>
      <w:rFonts w:ascii="Times New Roman" w:hAnsi="Times New Roman" w:cs="Times New Roman"/>
      <w:b w:val="false"/>
      <w:bCs w:val="false"/>
      <w:i w:val="false"/>
      <w:iCs w:val="false"/>
      <w:caps w:val="false"/>
      <w:smallCaps w:val="false"/>
      <w:strike w:val="false"/>
      <w:dstrike w:val="false"/>
      <w:vanish w:val="false"/>
      <w:color w:val="000000"/>
      <w:position w:val="0"/>
      <w:sz w:val="22"/>
      <w:sz w:val="22"/>
      <w:szCs w:val="24"/>
      <w:u w:val="none"/>
      <w:vertAlign w:val="baseline"/>
    </w:rPr>
  </w:style>
  <w:style w:type="character" w:styleId="WW8Num32z4">
    <w:name w:val="WW8Num32z4"/>
    <w:qFormat/>
    <w:rPr>
      <w:rFonts w:ascii="Times New Roman" w:hAnsi="Times New Roman" w:cs="Times New Roman"/>
      <w:b w:val="false"/>
      <w:bCs w:val="false"/>
      <w:i w:val="false"/>
      <w:iCs w:val="false"/>
      <w:caps w:val="false"/>
      <w:smallCaps w:val="false"/>
      <w:strike w:val="false"/>
      <w:dstrike w:val="false"/>
      <w:vanish w:val="false"/>
      <w:color w:val="000000"/>
      <w:kern w:val="2"/>
      <w:position w:val="0"/>
      <w:sz w:val="22"/>
      <w:sz w:val="22"/>
      <w:szCs w:val="22"/>
      <w:u w:val="none"/>
      <w:vertAlign w:val="baseline"/>
    </w:rPr>
  </w:style>
  <w:style w:type="character" w:styleId="WW8Num32z5">
    <w:name w:val="WW8Num32z5"/>
    <w:qFormat/>
    <w:rPr>
      <w:rFonts w:ascii="Times New Roman" w:hAnsi="Times New Roman" w:cs="Times New Roman"/>
      <w:b w:val="false"/>
      <w:bCs w:val="false"/>
      <w:i w:val="false"/>
      <w:iCs w:val="false"/>
      <w:caps w:val="false"/>
      <w:smallCaps w:val="false"/>
      <w:strike w:val="false"/>
      <w:dstrike w:val="false"/>
      <w:vanish w:val="false"/>
      <w:color w:val="000000"/>
      <w:kern w:val="2"/>
      <w:position w:val="0"/>
      <w:sz w:val="24"/>
      <w:sz w:val="24"/>
      <w:szCs w:val="24"/>
      <w:u w:val="none"/>
      <w:vertAlign w:val="baseline"/>
    </w:rPr>
  </w:style>
  <w:style w:type="character" w:styleId="WW8Num32z7">
    <w:name w:val="WW8Num32z7"/>
    <w:qFormat/>
    <w:rPr>
      <w:rFonts w:ascii="Times New Roman" w:hAnsi="Times New Roman" w:cs="Times New Roman"/>
      <w:b w:val="false"/>
      <w:bCs w:val="false"/>
      <w:i w:val="false"/>
      <w:iCs w:val="false"/>
      <w:caps w:val="false"/>
      <w:smallCaps w:val="false"/>
      <w:strike w:val="false"/>
      <w:dstrike w:val="false"/>
      <w:vanish w:val="false"/>
      <w:color w:val="000000"/>
      <w:position w:val="0"/>
      <w:sz w:val="24"/>
      <w:sz w:val="24"/>
      <w:szCs w:val="24"/>
      <w:u w:val="none"/>
      <w:vertAlign w:val="baseline"/>
    </w:rPr>
  </w:style>
  <w:style w:type="character" w:styleId="WW8Num33z0">
    <w:name w:val="WW8Num33z0"/>
    <w:qFormat/>
    <w:rPr>
      <w:rFonts w:ascii="Symbol" w:hAnsi="Symbol"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Style13">
    <w:name w:val="Основной шрифт абзаца"/>
    <w:qFormat/>
    <w:rPr/>
  </w:style>
  <w:style w:type="character" w:styleId="Style14">
    <w:name w:val="Знак примечания"/>
    <w:qFormat/>
    <w:rPr>
      <w:sz w:val="16"/>
    </w:rPr>
  </w:style>
  <w:style w:type="character" w:styleId="Style15">
    <w:name w:val="Strong"/>
    <w:qFormat/>
    <w:rPr>
      <w:b/>
      <w:bCs/>
    </w:rPr>
  </w:style>
  <w:style w:type="character" w:styleId="Style16">
    <w:name w:val="Название Знак"/>
    <w:qFormat/>
    <w:rPr>
      <w:b/>
      <w:sz w:val="24"/>
    </w:rPr>
  </w:style>
  <w:style w:type="character" w:styleId="Style17">
    <w:name w:val="Основной текст с отступом Знак"/>
    <w:qFormat/>
    <w:rPr>
      <w:sz w:val="24"/>
    </w:rPr>
  </w:style>
  <w:style w:type="character" w:styleId="Style18">
    <w:name w:val="Текст примечания Знак"/>
    <w:qFormat/>
    <w:rPr/>
  </w:style>
  <w:style w:type="character" w:styleId="Style19">
    <w:name w:val="Тема примечания Знак"/>
    <w:qFormat/>
    <w:rPr>
      <w:b/>
      <w:bCs/>
    </w:rPr>
  </w:style>
  <w:style w:type="character" w:styleId="Style20">
    <w:name w:val="Основной текст Знак"/>
    <w:qFormat/>
    <w:rPr>
      <w:sz w:val="24"/>
      <w:szCs w:val="24"/>
    </w:rPr>
  </w:style>
  <w:style w:type="character" w:styleId="CLevel2">
    <w:name w:val="C_Level 2 Знак"/>
    <w:qFormat/>
    <w:rPr>
      <w:kern w:val="2"/>
      <w:sz w:val="22"/>
      <w:lang w:val="en-US"/>
    </w:rPr>
  </w:style>
  <w:style w:type="character" w:styleId="DLevel3">
    <w:name w:val="D_Level 3 Знак"/>
    <w:qFormat/>
    <w:rPr>
      <w:kern w:val="2"/>
      <w:sz w:val="22"/>
      <w:lang w:val="en-US"/>
    </w:rPr>
  </w:style>
  <w:style w:type="character" w:styleId="ELevel4">
    <w:name w:val="E_Level 4 Знак"/>
    <w:qFormat/>
    <w:rPr>
      <w:kern w:val="2"/>
      <w:sz w:val="22"/>
      <w:lang w:val="en-US"/>
    </w:rPr>
  </w:style>
  <w:style w:type="character" w:styleId="3">
    <w:name w:val="Основной текст 3 Знак"/>
    <w:qFormat/>
    <w:rPr>
      <w:sz w:val="16"/>
      <w:szCs w:val="16"/>
    </w:rPr>
  </w:style>
  <w:style w:type="character" w:styleId="Style21">
    <w:name w:val="Верхний колонтитул Знак"/>
    <w:qFormat/>
    <w:rPr>
      <w:rFonts w:ascii="Haettenschweiler" w:hAnsi="Haettenschweiler" w:eastAsia="Haettenschweiler" w:cs="Haettenschweiler"/>
      <w:sz w:val="24"/>
      <w:szCs w:val="24"/>
    </w:rPr>
  </w:style>
  <w:style w:type="character" w:styleId="Style22">
    <w:name w:val="Текст Знак"/>
    <w:qFormat/>
    <w:rPr>
      <w:rFonts w:ascii="Consolas" w:hAnsi="Consolas" w:eastAsia="Calibri" w:cs="Consolas"/>
      <w:sz w:val="21"/>
      <w:szCs w:val="21"/>
      <w:lang w:val="pl-PL"/>
    </w:rPr>
  </w:style>
  <w:style w:type="paragraph" w:styleId="Style23">
    <w:name w:val="Заголовок"/>
    <w:basedOn w:val="Normal"/>
    <w:next w:val="Style24"/>
    <w:qFormat/>
    <w:pPr>
      <w:ind w:firstLine="567"/>
      <w:jc w:val="center"/>
    </w:pPr>
    <w:rPr>
      <w:b/>
      <w:szCs w:val="20"/>
    </w:rPr>
  </w:style>
  <w:style w:type="paragraph" w:styleId="Style24">
    <w:name w:val="Body Text"/>
    <w:basedOn w:val="Normal"/>
    <w:pPr>
      <w:spacing w:before="0" w:after="120"/>
    </w:pPr>
    <w:rPr/>
  </w:style>
  <w:style w:type="paragraph" w:styleId="Style25">
    <w:name w:val="List"/>
    <w:basedOn w:val="Style24"/>
    <w:pPr/>
    <w:rPr>
      <w:rFonts w:cs="Lohit Devanagari"/>
    </w:rPr>
  </w:style>
  <w:style w:type="paragraph" w:styleId="Style26">
    <w:name w:val="Caption"/>
    <w:basedOn w:val="Normal"/>
    <w:qFormat/>
    <w:pPr>
      <w:suppressLineNumbers/>
      <w:spacing w:before="120" w:after="120"/>
    </w:pPr>
    <w:rPr>
      <w:rFonts w:cs="Lohit Devanagari"/>
      <w:i/>
      <w:iCs/>
      <w:sz w:val="24"/>
      <w:szCs w:val="24"/>
    </w:rPr>
  </w:style>
  <w:style w:type="paragraph" w:styleId="Style27">
    <w:name w:val="Указатель"/>
    <w:basedOn w:val="Normal"/>
    <w:qFormat/>
    <w:pPr>
      <w:suppressLineNumbers/>
    </w:pPr>
    <w:rPr>
      <w:rFonts w:cs="Lohit Devanagari"/>
    </w:rPr>
  </w:style>
  <w:style w:type="paragraph" w:styleId="Style28">
    <w:name w:val="Body Text Indent"/>
    <w:basedOn w:val="Normal"/>
    <w:pPr>
      <w:ind w:firstLine="567"/>
      <w:jc w:val="both"/>
    </w:pPr>
    <w:rPr>
      <w:szCs w:val="20"/>
    </w:rPr>
  </w:style>
  <w:style w:type="paragraph" w:styleId="Normal1">
    <w:name w:val="LO-Normal"/>
    <w:qFormat/>
    <w:pPr>
      <w:widowControl w:val="false"/>
      <w:bidi w:val="0"/>
      <w:spacing w:lineRule="auto" w:line="300"/>
      <w:ind w:firstLine="560"/>
    </w:pPr>
    <w:rPr>
      <w:rFonts w:ascii="Times New Roman" w:hAnsi="Times New Roman" w:eastAsia="Times New Roman" w:cs="Times New Roman"/>
      <w:color w:val="auto"/>
      <w:sz w:val="22"/>
      <w:szCs w:val="20"/>
      <w:lang w:val="ru-RU" w:bidi="ar-SA" w:eastAsia="zh-CN"/>
    </w:rPr>
  </w:style>
  <w:style w:type="paragraph" w:styleId="Style29">
    <w:name w:val="Текст примечания"/>
    <w:basedOn w:val="Normal"/>
    <w:qFormat/>
    <w:pPr/>
    <w:rPr>
      <w:sz w:val="20"/>
      <w:szCs w:val="20"/>
    </w:rPr>
  </w:style>
  <w:style w:type="paragraph" w:styleId="Style30">
    <w:name w:val="Текст выноски"/>
    <w:basedOn w:val="Normal"/>
    <w:qFormat/>
    <w:pPr/>
    <w:rPr>
      <w:rFonts w:ascii="Tahoma" w:hAnsi="Tahoma" w:cs="Tahoma"/>
      <w:sz w:val="16"/>
      <w:szCs w:val="16"/>
    </w:rPr>
  </w:style>
  <w:style w:type="paragraph" w:styleId="ConsNormal">
    <w:name w:val="ConsNormal"/>
    <w:qFormat/>
    <w:pPr>
      <w:widowControl/>
      <w:autoSpaceDE w:val="false"/>
      <w:bidi w:val="0"/>
      <w:ind w:right="19772" w:firstLine="720"/>
    </w:pPr>
    <w:rPr>
      <w:rFonts w:ascii="Arial" w:hAnsi="Arial" w:eastAsia="Times New Roman" w:cs="Arial"/>
      <w:color w:val="auto"/>
      <w:sz w:val="20"/>
      <w:szCs w:val="20"/>
      <w:lang w:val="ru-RU" w:bidi="ar-SA" w:eastAsia="zh-CN"/>
    </w:rPr>
  </w:style>
  <w:style w:type="paragraph" w:styleId="Style31">
    <w:name w:val="Обычный (веб)"/>
    <w:basedOn w:val="Normal"/>
    <w:qFormat/>
    <w:pPr>
      <w:spacing w:before="280" w:after="280"/>
    </w:pPr>
    <w:rPr/>
  </w:style>
  <w:style w:type="paragraph" w:styleId="Style32">
    <w:name w:val="Абзац списка"/>
    <w:basedOn w:val="Normal"/>
    <w:qFormat/>
    <w:pPr>
      <w:spacing w:before="0" w:after="0"/>
      <w:ind w:left="720" w:hanging="0"/>
      <w:contextualSpacing/>
    </w:pPr>
    <w:rPr/>
  </w:style>
  <w:style w:type="paragraph" w:styleId="Style33">
    <w:name w:val="Содержимое таблицы"/>
    <w:basedOn w:val="Normal"/>
    <w:qFormat/>
    <w:pPr>
      <w:suppressLineNumbers/>
      <w:suppressAutoHyphens w:val="true"/>
      <w:textAlignment w:val="baseline"/>
    </w:pPr>
    <w:rPr>
      <w:color w:val="00000A"/>
      <w:lang w:eastAsia="zh-CN"/>
    </w:rPr>
  </w:style>
  <w:style w:type="paragraph" w:styleId="Style34">
    <w:name w:val="Тема примечания"/>
    <w:basedOn w:val="Style29"/>
    <w:next w:val="Style29"/>
    <w:qFormat/>
    <w:pPr/>
    <w:rPr>
      <w:b/>
      <w:bCs/>
    </w:rPr>
  </w:style>
  <w:style w:type="paragraph" w:styleId="Style35">
    <w:name w:val="Нормальный (таблица)"/>
    <w:basedOn w:val="Normal"/>
    <w:next w:val="Normal"/>
    <w:qFormat/>
    <w:pPr>
      <w:autoSpaceDE w:val="false"/>
      <w:jc w:val="both"/>
    </w:pPr>
    <w:rPr>
      <w:rFonts w:ascii="Arial" w:hAnsi="Arial" w:cs="Arial"/>
    </w:rPr>
  </w:style>
  <w:style w:type="paragraph" w:styleId="Style36">
    <w:name w:val="Прижатый влево"/>
    <w:basedOn w:val="Normal"/>
    <w:next w:val="Normal"/>
    <w:qFormat/>
    <w:pPr>
      <w:autoSpaceDE w:val="false"/>
    </w:pPr>
    <w:rPr>
      <w:rFonts w:ascii="Arial" w:hAnsi="Arial" w:cs="Arial"/>
    </w:rPr>
  </w:style>
  <w:style w:type="paragraph" w:styleId="BLevel1">
    <w:name w:val="B_Level 1"/>
    <w:basedOn w:val="Normal"/>
    <w:next w:val="Normal"/>
    <w:qFormat/>
    <w:pPr>
      <w:keepNext w:val="true"/>
      <w:numPr>
        <w:ilvl w:val="0"/>
        <w:numId w:val="14"/>
      </w:numPr>
      <w:tabs>
        <w:tab w:val="clear" w:pos="708"/>
        <w:tab w:val="left" w:pos="360" w:leader="none"/>
      </w:tabs>
      <w:suppressAutoHyphens w:val="true"/>
      <w:spacing w:lineRule="auto" w:line="254" w:before="0" w:after="120"/>
      <w:ind w:left="360" w:hanging="360"/>
      <w:jc w:val="both"/>
      <w:outlineLvl w:val="0"/>
    </w:pPr>
    <w:rPr>
      <w:rFonts w:eastAsia="Calibri"/>
      <w:kern w:val="2"/>
      <w:sz w:val="22"/>
      <w:lang w:val="en-US"/>
    </w:rPr>
  </w:style>
  <w:style w:type="paragraph" w:styleId="CLevel21">
    <w:name w:val="C_Level 2"/>
    <w:basedOn w:val="Normal"/>
    <w:qFormat/>
    <w:pPr>
      <w:numPr>
        <w:ilvl w:val="0"/>
        <w:numId w:val="14"/>
      </w:numPr>
      <w:suppressAutoHyphens w:val="true"/>
      <w:spacing w:lineRule="auto" w:line="254" w:before="0" w:after="120"/>
      <w:jc w:val="both"/>
      <w:outlineLvl w:val="1"/>
    </w:pPr>
    <w:rPr>
      <w:kern w:val="2"/>
      <w:sz w:val="22"/>
      <w:szCs w:val="20"/>
      <w:lang w:val="en-US"/>
    </w:rPr>
  </w:style>
  <w:style w:type="paragraph" w:styleId="DLevel31">
    <w:name w:val="D_Level 3"/>
    <w:basedOn w:val="Normal"/>
    <w:qFormat/>
    <w:pPr>
      <w:numPr>
        <w:ilvl w:val="0"/>
        <w:numId w:val="14"/>
      </w:numPr>
      <w:suppressAutoHyphens w:val="true"/>
      <w:spacing w:lineRule="auto" w:line="254" w:before="0" w:after="120"/>
      <w:jc w:val="both"/>
      <w:outlineLvl w:val="2"/>
    </w:pPr>
    <w:rPr>
      <w:kern w:val="2"/>
      <w:sz w:val="22"/>
      <w:szCs w:val="20"/>
      <w:lang w:val="en-US"/>
    </w:rPr>
  </w:style>
  <w:style w:type="paragraph" w:styleId="ELevel41">
    <w:name w:val="E_Level 4"/>
    <w:basedOn w:val="Normal"/>
    <w:qFormat/>
    <w:pPr>
      <w:numPr>
        <w:ilvl w:val="0"/>
        <w:numId w:val="14"/>
      </w:numPr>
      <w:tabs>
        <w:tab w:val="clear" w:pos="708"/>
        <w:tab w:val="left" w:pos="1701" w:leader="none"/>
      </w:tabs>
      <w:suppressAutoHyphens w:val="true"/>
      <w:spacing w:lineRule="auto" w:line="252" w:before="0" w:after="60"/>
      <w:ind w:left="1701" w:hanging="0"/>
      <w:jc w:val="both"/>
      <w:outlineLvl w:val="3"/>
    </w:pPr>
    <w:rPr>
      <w:kern w:val="2"/>
      <w:sz w:val="22"/>
      <w:szCs w:val="20"/>
      <w:lang w:val="en-US"/>
    </w:rPr>
  </w:style>
  <w:style w:type="paragraph" w:styleId="FLevel5">
    <w:name w:val="F_Level 5"/>
    <w:basedOn w:val="Normal"/>
    <w:qFormat/>
    <w:pPr>
      <w:numPr>
        <w:ilvl w:val="0"/>
        <w:numId w:val="14"/>
      </w:numPr>
      <w:tabs>
        <w:tab w:val="clear" w:pos="708"/>
        <w:tab w:val="left" w:pos="1080" w:leader="none"/>
      </w:tabs>
      <w:suppressAutoHyphens w:val="true"/>
      <w:spacing w:lineRule="auto" w:line="252" w:before="0" w:after="60"/>
      <w:ind w:left="1080" w:hanging="1080"/>
      <w:jc w:val="both"/>
      <w:outlineLvl w:val="4"/>
    </w:pPr>
    <w:rPr>
      <w:rFonts w:eastAsia="Calibri"/>
      <w:kern w:val="2"/>
      <w:sz w:val="22"/>
      <w:lang w:val="en-US"/>
    </w:rPr>
  </w:style>
  <w:style w:type="paragraph" w:styleId="31">
    <w:name w:val="Основной текст 3"/>
    <w:basedOn w:val="Normal"/>
    <w:qFormat/>
    <w:pPr>
      <w:spacing w:before="0" w:after="120"/>
    </w:pPr>
    <w:rPr>
      <w:sz w:val="16"/>
      <w:szCs w:val="16"/>
    </w:rPr>
  </w:style>
  <w:style w:type="paragraph" w:styleId="Style37">
    <w:name w:val="Колонтитул"/>
    <w:basedOn w:val="Normal"/>
    <w:qFormat/>
    <w:pPr>
      <w:suppressLineNumbers/>
      <w:tabs>
        <w:tab w:val="clear" w:pos="708"/>
        <w:tab w:val="center" w:pos="4819" w:leader="none"/>
        <w:tab w:val="right" w:pos="9638" w:leader="none"/>
      </w:tabs>
    </w:pPr>
    <w:rPr/>
  </w:style>
  <w:style w:type="paragraph" w:styleId="Style38">
    <w:name w:val="Header"/>
    <w:basedOn w:val="Normal"/>
    <w:pPr>
      <w:tabs>
        <w:tab w:val="clear" w:pos="708"/>
        <w:tab w:val="center" w:pos="4844" w:leader="none"/>
        <w:tab w:val="right" w:pos="9689" w:leader="none"/>
      </w:tabs>
    </w:pPr>
    <w:rPr>
      <w:rFonts w:ascii="Haettenschweiler" w:hAnsi="Haettenschweiler" w:eastAsia="Haettenschweiler" w:cs="Haettenschweiler"/>
    </w:rPr>
  </w:style>
  <w:style w:type="paragraph" w:styleId="Style39">
    <w:name w:val="Текст"/>
    <w:basedOn w:val="Normal"/>
    <w:qFormat/>
    <w:pPr/>
    <w:rPr>
      <w:rFonts w:ascii="Consolas" w:hAnsi="Consolas" w:eastAsia="Calibri" w:cs="Consolas"/>
      <w:sz w:val="21"/>
      <w:szCs w:val="21"/>
      <w:lang w:val="pl-PL"/>
    </w:rPr>
  </w:style>
  <w:style w:type="paragraph" w:styleId="Style40">
    <w:name w:val="Заголовок таблицы"/>
    <w:basedOn w:val="Style33"/>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0</TotalTime>
  <Application>LibreOffice/7.4.4.2$Linux_X86_64 LibreOffice_project/40$Build-2</Application>
  <AppVersion>15.0000</AppVersion>
  <Pages>22</Pages>
  <Words>6593</Words>
  <Characters>46439</Characters>
  <CharactersWithSpaces>52750</CharactersWithSpaces>
  <Paragraphs>316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2022-10-28T13:29:00Z</dcterms:created>
  <dc:creator>lawyer</dc:creator>
  <dc:description/>
  <cp:keywords/>
  <dc:language>ru-RU</dc:language>
  <cp:lastModifiedBy>Sobolevskaya Tatyana</cp:lastModifiedBy>
  <cp:lastPrinted>2011-10-28T09:01:00Z</cp:lastPrinted>
  <dcterms:modified xsi:type="dcterms:W3CDTF">2022-10-28T13:29:00Z</dcterms:modified>
  <cp:revision>2</cp:revision>
  <dc:subject/>
  <dc:title>ДОГОВОР №</dc:title>
</cp:coreProperties>
</file>