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pacing w:before="100" w:after="80" w:line="240" w:lineRule="auto"/>
        <w:ind w:left="6" w:firstLine="0"/>
        <w:jc w:val="center"/>
        <w:rPr>
          <w:rFonts w:ascii="Times New Roman" w:cs="Times New Roman" w:hAnsi="Times New Roman" w:eastAsia="Times New Roman"/>
          <w:outline w:val="0"/>
          <w:color w:val="32808c"/>
          <w14:textFill>
            <w14:solidFill>
              <w14:srgbClr w14:val="32808D"/>
            </w14:solidFill>
          </w14:textFill>
        </w:rPr>
      </w:pPr>
      <w:r>
        <w:rPr>
          <w:rFonts w:ascii="Times New Roman" w:hAnsi="Times New Roman"/>
          <w:outline w:val="0"/>
          <w:color w:val="32808c"/>
          <w:sz w:val="56"/>
          <w:szCs w:val="56"/>
          <w:rtl w:val="0"/>
          <w:lang w:val="it-IT"/>
          <w14:textFill>
            <w14:solidFill>
              <w14:srgbClr w14:val="32808D"/>
            </w14:solidFill>
          </w14:textFill>
        </w:rPr>
        <w:t xml:space="preserve">Adrian Gabriel Lawson </w:t>
      </w:r>
    </w:p>
    <w:p>
      <w:pPr>
        <w:pStyle w:val="Body"/>
        <w:spacing w:before="100" w:after="80" w:line="240" w:lineRule="auto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</w:rPr>
        <mc:AlternateContent>
          <mc:Choice Requires="wps">
            <w:drawing xmlns:a="http://schemas.openxmlformats.org/drawingml/2006/main">
              <wp:inline distT="0" distB="0" distL="0" distR="0">
                <wp:extent cx="6309233" cy="27433"/>
                <wp:effectExtent l="0" t="0" r="0" b="0"/>
                <wp:docPr id="1073741825" name="officeArt object" descr="Shape 15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9233" cy="27433"/>
                        </a:xfrm>
                        <a:prstGeom prst="rect">
                          <a:avLst/>
                        </a:prstGeom>
                        <a:solidFill>
                          <a:srgbClr val="39A5B7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26" style="visibility:visible;width:496.8pt;height:2.2pt;">
                <v:fill color="#39A5B7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>
      <w:pPr>
        <w:pStyle w:val="Body"/>
        <w:spacing w:before="100" w:after="80" w:line="240" w:lineRule="auto"/>
        <w:ind w:left="4" w:firstLine="0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rtl w:val="0"/>
          <w:lang w:val="es-ES_tradnl"/>
        </w:rPr>
        <w:t xml:space="preserve">Costa Mesa, CA 92627 | (949) 310-9922 | </w:t>
      </w:r>
      <w:r>
        <w:rPr>
          <w:rFonts w:ascii="Times New Roman" w:hAnsi="Times New Roman"/>
          <w:rtl w:val="0"/>
          <w:lang w:val="en-US"/>
        </w:rPr>
        <w:t>adrianglawson@gmail.com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 xml:space="preserve">|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"https://aglawson.github.io"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s-ES_tradnl"/>
        </w:rPr>
        <w:t>https://aglawson.github.io</w:t>
      </w:r>
      <w:r>
        <w:rPr/>
        <w:fldChar w:fldCharType="end" w:fldLock="0"/>
      </w:r>
    </w:p>
    <w:p>
      <w:pPr>
        <w:pStyle w:val="Body"/>
        <w:spacing w:before="100" w:after="80" w:line="240" w:lineRule="auto"/>
        <w:rPr>
          <w:rFonts w:ascii="Times New Roman" w:cs="Times New Roman" w:hAnsi="Times New Roman" w:eastAsia="Times New Roman"/>
          <w:outline w:val="0"/>
          <w:color w:val="2a7b88"/>
          <w:sz w:val="32"/>
          <w:szCs w:val="32"/>
          <w:u w:color="2a7b88"/>
          <w14:textFill>
            <w14:solidFill>
              <w14:srgbClr w14:val="2A7B88"/>
            </w14:solidFill>
          </w14:textFill>
        </w:rPr>
        <w:sectPr>
          <w:headerReference w:type="default" r:id="rId4"/>
          <w:footerReference w:type="default" r:id="rId5"/>
          <w:pgSz w:w="12240" w:h="15840" w:orient="portrait"/>
          <w:pgMar w:top="720" w:right="1152" w:bottom="720" w:left="1152" w:header="720" w:footer="720"/>
          <w:bidi w:val="0"/>
        </w:sectPr>
      </w:pPr>
      <w:r>
        <w:rPr>
          <w:rFonts w:ascii="Times New Roman" w:hAnsi="Times New Roman"/>
          <w:outline w:val="0"/>
          <w:color w:val="2a7b88"/>
          <w:sz w:val="32"/>
          <w:szCs w:val="32"/>
          <w:u w:color="2a7b88"/>
          <w:rtl w:val="0"/>
          <w:lang w:val="da-DK"/>
          <w14:textFill>
            <w14:solidFill>
              <w14:srgbClr w14:val="2A7B88"/>
            </w14:solidFill>
          </w14:textFill>
        </w:rPr>
        <w:t>SKILLS</w:t>
      </w:r>
      <w:r>
        <w:rPr>
          <w:rFonts w:ascii="Times New Roman" w:cs="Times New Roman" w:hAnsi="Times New Roman" w:eastAsia="Times New Roman"/>
          <w:outline w:val="0"/>
          <w:color w:val="2a7b88"/>
          <w:sz w:val="32"/>
          <w:szCs w:val="32"/>
          <w:u w:color="2a7b88"/>
          <w14:textFill>
            <w14:solidFill>
              <w14:srgbClr w14:val="2A7B88"/>
            </w14:solidFill>
          </w14:textFill>
        </w:rPr>
      </w:r>
    </w:p>
    <w:p>
      <w:pPr>
        <w:pStyle w:val="List Paragraph"/>
        <w:numPr>
          <w:ilvl w:val="0"/>
          <w:numId w:val="2"/>
        </w:numPr>
        <w:bidi w:val="0"/>
        <w:spacing w:before="100" w:after="80" w:line="240" w:lineRule="auto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Solidity (Smart Contracts)</w:t>
      </w:r>
    </w:p>
    <w:p>
      <w:pPr>
        <w:pStyle w:val="List Paragraph"/>
        <w:numPr>
          <w:ilvl w:val="0"/>
          <w:numId w:val="2"/>
        </w:numPr>
        <w:bidi w:val="0"/>
        <w:spacing w:before="100" w:after="80" w:line="240" w:lineRule="auto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Truffle</w:t>
      </w:r>
    </w:p>
    <w:p>
      <w:pPr>
        <w:pStyle w:val="List Paragraph"/>
        <w:numPr>
          <w:ilvl w:val="0"/>
          <w:numId w:val="2"/>
        </w:numPr>
        <w:bidi w:val="0"/>
        <w:spacing w:before="100" w:after="80" w:line="240" w:lineRule="auto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JS/</w:t>
      </w:r>
      <w:r>
        <w:rPr>
          <w:rFonts w:ascii="Times New Roman" w:hAnsi="Times New Roman"/>
          <w:rtl w:val="0"/>
          <w:lang w:val="en-US"/>
        </w:rPr>
        <w:t>web3/</w:t>
      </w:r>
      <w:r>
        <w:rPr>
          <w:rFonts w:ascii="Times New Roman" w:hAnsi="Times New Roman"/>
          <w:rtl w:val="0"/>
          <w:lang w:val="en-US"/>
        </w:rPr>
        <w:t>Node/React</w:t>
      </w:r>
    </w:p>
    <w:p>
      <w:pPr>
        <w:pStyle w:val="List Paragraph"/>
        <w:numPr>
          <w:ilvl w:val="0"/>
          <w:numId w:val="2"/>
        </w:numPr>
        <w:bidi w:val="0"/>
        <w:spacing w:before="100" w:after="80" w:line="240" w:lineRule="auto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C/C++/C#</w:t>
      </w:r>
    </w:p>
    <w:p>
      <w:pPr>
        <w:pStyle w:val="List Paragraph"/>
        <w:numPr>
          <w:ilvl w:val="0"/>
          <w:numId w:val="2"/>
        </w:numPr>
        <w:bidi w:val="0"/>
        <w:spacing w:before="100" w:after="80" w:line="240" w:lineRule="auto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HTML/CSS</w:t>
      </w:r>
    </w:p>
    <w:p>
      <w:pPr>
        <w:pStyle w:val="List Paragraph"/>
        <w:numPr>
          <w:ilvl w:val="0"/>
          <w:numId w:val="2"/>
        </w:numPr>
        <w:bidi w:val="0"/>
        <w:spacing w:before="100" w:after="80" w:line="240" w:lineRule="auto"/>
        <w:ind w:right="0"/>
        <w:jc w:val="left"/>
        <w:rPr>
          <w:rFonts w:ascii="Times New Roman" w:hAnsi="Times New Roman"/>
          <w:rtl w:val="0"/>
          <w:lang w:val="en-US"/>
        </w:rPr>
        <w:sectPr>
          <w:type w:val="continuous"/>
          <w:pgSz w:w="12240" w:h="15840" w:orient="portrait"/>
          <w:pgMar w:top="720" w:right="1152" w:bottom="720" w:left="1152" w:header="720" w:footer="720"/>
          <w:cols w:space="720" w:num="2" w:equalWidth="1"/>
          <w:bidi w:val="0"/>
        </w:sectPr>
      </w:pPr>
      <w:r>
        <w:rPr>
          <w:rFonts w:ascii="Times New Roman" w:hAnsi="Times New Roman"/>
          <w:rtl w:val="0"/>
          <w:lang w:val="en-US"/>
        </w:rPr>
        <w:t>MySQL</w:t>
      </w:r>
      <w:r>
        <w:rPr>
          <w:rFonts w:ascii="Times New Roman" w:cs="Times New Roman" w:hAnsi="Times New Roman" w:eastAsia="Times New Roman"/>
        </w:rPr>
      </w:r>
    </w:p>
    <w:p>
      <w:pPr>
        <w:pStyle w:val="Body"/>
        <w:spacing w:before="100" w:after="80" w:line="240" w:lineRule="auto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cs="Times New Roman" w:hAnsi="Times New Roman" w:eastAsia="Times New Roman"/>
        </w:rPr>
        <mc:AlternateContent>
          <mc:Choice Requires="wps">
            <w:drawing xmlns:a="http://schemas.openxmlformats.org/drawingml/2006/main">
              <wp:inline distT="0" distB="0" distL="0" distR="0">
                <wp:extent cx="6309360" cy="17203"/>
                <wp:effectExtent l="0" t="0" r="0" b="0"/>
                <wp:docPr id="1073741826" name="officeArt object" descr="Shape 15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9360" cy="17203"/>
                        </a:xfrm>
                        <a:prstGeom prst="rect">
                          <a:avLst/>
                        </a:prstGeom>
                        <a:solidFill>
                          <a:srgbClr val="39A5B7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27" style="visibility:visible;width:496.8pt;height:1.4pt;">
                <v:fill color="#39A5B7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>
      <w:pPr>
        <w:pStyle w:val="Heading"/>
        <w:spacing w:before="100" w:after="80" w:line="240" w:lineRule="auto"/>
        <w:ind w:left="0" w:firstLine="0"/>
      </w:pPr>
      <w:r>
        <w:rPr>
          <w:rtl w:val="0"/>
          <w:lang w:val="de-DE"/>
        </w:rPr>
        <w:t xml:space="preserve">WORK EXPERIENCE </w:t>
      </w:r>
    </w:p>
    <w:p>
      <w:pPr>
        <w:pStyle w:val="Body"/>
        <w:spacing w:before="100" w:after="80" w:line="240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>Grapevine</w:t>
      </w:r>
      <w:r>
        <w:rPr>
          <w:rFonts w:ascii="Times New Roman" w:hAnsi="Times New Roman"/>
          <w:rtl w:val="0"/>
          <w:lang w:val="en-US"/>
        </w:rPr>
        <w:t xml:space="preserve"> (Remote) | </w:t>
      </w:r>
      <w:r>
        <w:rPr>
          <w:rFonts w:ascii="Times New Roman" w:hAnsi="Times New Roman"/>
          <w:b w:val="1"/>
          <w:bCs w:val="1"/>
          <w:rtl w:val="0"/>
          <w:lang w:val="en-US"/>
        </w:rPr>
        <w:t xml:space="preserve">Blockchain Developer </w:t>
      </w:r>
      <w:r>
        <w:rPr>
          <w:rFonts w:ascii="Times New Roman" w:cs="Times New Roman" w:hAnsi="Times New Roman" w:eastAsia="Times New Roman"/>
          <w:rtl w:val="0"/>
        </w:rPr>
        <w:tab/>
        <w:t xml:space="preserve">    </w:t>
        <w:tab/>
        <w:tab/>
        <w:t xml:space="preserve">    </w:t>
        <w:tab/>
        <w:t xml:space="preserve">  </w:t>
      </w:r>
      <w:r>
        <w:rPr>
          <w:rFonts w:ascii="Times New Roman" w:hAnsi="Times New Roman"/>
          <w:rtl w:val="0"/>
          <w:lang w:val="en-US"/>
        </w:rPr>
        <w:t xml:space="preserve">        </w:t>
        <w:tab/>
        <w:t xml:space="preserve">          February 2021 </w:t>
      </w:r>
      <w:r>
        <w:rPr>
          <w:rFonts w:ascii="Times New Roman" w:hAnsi="Times New Roman" w:hint="default"/>
          <w:rtl w:val="0"/>
          <w:lang w:val="en-US"/>
        </w:rPr>
        <w:t xml:space="preserve">– </w:t>
      </w:r>
      <w:r>
        <w:rPr>
          <w:rFonts w:ascii="Times New Roman" w:hAnsi="Times New Roman"/>
          <w:rtl w:val="0"/>
          <w:lang w:val="en-US"/>
        </w:rPr>
        <w:t>Present</w:t>
      </w:r>
    </w:p>
    <w:p>
      <w:pPr>
        <w:pStyle w:val="List Paragraph"/>
        <w:numPr>
          <w:ilvl w:val="0"/>
          <w:numId w:val="4"/>
        </w:numPr>
        <w:bidi w:val="0"/>
        <w:spacing w:before="100" w:after="80" w:line="240" w:lineRule="auto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Develop features that allow users to track cryptocurrency holdings, execute trades, and analyze market trends</w:t>
      </w:r>
    </w:p>
    <w:p>
      <w:pPr>
        <w:pStyle w:val="List Paragraph"/>
        <w:numPr>
          <w:ilvl w:val="0"/>
          <w:numId w:val="4"/>
        </w:numPr>
        <w:bidi w:val="0"/>
        <w:spacing w:before="100" w:after="80" w:line="240" w:lineRule="auto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Create an NFT collectible for users to trade on the app</w:t>
      </w:r>
    </w:p>
    <w:p>
      <w:pPr>
        <w:pStyle w:val="Body"/>
        <w:spacing w:before="100" w:after="80" w:line="240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>GL Welding and Repairs</w:t>
      </w:r>
      <w:r>
        <w:rPr>
          <w:rFonts w:ascii="Times New Roman" w:hAnsi="Times New Roman"/>
          <w:rtl w:val="0"/>
          <w:lang w:val="en-US"/>
        </w:rPr>
        <w:t xml:space="preserve"> (Ontario, CA) | </w:t>
      </w:r>
      <w:r>
        <w:rPr>
          <w:rFonts w:ascii="Times New Roman" w:hAnsi="Times New Roman"/>
          <w:b w:val="1"/>
          <w:bCs w:val="1"/>
          <w:rtl w:val="0"/>
          <w:lang w:val="en-US"/>
        </w:rPr>
        <w:t xml:space="preserve">Web Developer </w:t>
      </w:r>
      <w:r>
        <w:rPr>
          <w:rFonts w:ascii="Times New Roman" w:cs="Times New Roman" w:hAnsi="Times New Roman" w:eastAsia="Times New Roman"/>
          <w:rtl w:val="0"/>
          <w:lang w:val="de-DE"/>
        </w:rPr>
        <w:tab/>
        <w:t xml:space="preserve">    </w:t>
        <w:tab/>
        <w:tab/>
        <w:t xml:space="preserve">   May 2020 </w:t>
      </w:r>
      <w:r>
        <w:rPr>
          <w:rFonts w:ascii="Times New Roman" w:hAnsi="Times New Roman" w:hint="default"/>
          <w:rtl w:val="0"/>
          <w:lang w:val="en-US"/>
        </w:rPr>
        <w:t xml:space="preserve">– </w:t>
      </w:r>
      <w:r>
        <w:rPr>
          <w:rFonts w:ascii="Times New Roman" w:hAnsi="Times New Roman"/>
          <w:rtl w:val="0"/>
        </w:rPr>
        <w:t>December 2020</w:t>
      </w:r>
    </w:p>
    <w:p>
      <w:pPr>
        <w:pStyle w:val="List Paragraph"/>
        <w:numPr>
          <w:ilvl w:val="0"/>
          <w:numId w:val="4"/>
        </w:numPr>
        <w:bidi w:val="0"/>
        <w:spacing w:before="100" w:after="80" w:line="240" w:lineRule="auto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Increased business visibility by creating a website</w:t>
      </w:r>
    </w:p>
    <w:p>
      <w:pPr>
        <w:pStyle w:val="List Paragraph"/>
        <w:numPr>
          <w:ilvl w:val="0"/>
          <w:numId w:val="4"/>
        </w:numPr>
        <w:bidi w:val="0"/>
        <w:spacing w:before="100" w:after="80" w:line="240" w:lineRule="auto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Multiplied customer confidence with a portfolio of past work and customer reviews</w:t>
      </w:r>
    </w:p>
    <w:p>
      <w:pPr>
        <w:pStyle w:val="Body"/>
        <w:spacing w:before="100" w:after="80" w:line="240" w:lineRule="auto"/>
        <w:rPr>
          <w:rFonts w:ascii="Times New Roman" w:cs="Times New Roman" w:hAnsi="Times New Roman" w:eastAsia="Times New Roman"/>
        </w:rPr>
        <w:sectPr>
          <w:type w:val="continuous"/>
          <w:pgSz w:w="12240" w:h="15840" w:orient="portrait"/>
          <w:pgMar w:top="720" w:right="1152" w:bottom="720" w:left="1152" w:header="720" w:footer="720"/>
          <w:bidi w:val="0"/>
        </w:sectPr>
      </w:pPr>
      <w:r>
        <w:rPr>
          <w:rFonts w:ascii="Times New Roman" w:cs="Times New Roman" w:hAnsi="Times New Roman" w:eastAsia="Times New Roman"/>
        </w:rPr>
        <mc:AlternateContent>
          <mc:Choice Requires="wps">
            <w:drawing xmlns:a="http://schemas.openxmlformats.org/drawingml/2006/main">
              <wp:inline distT="0" distB="0" distL="0" distR="0">
                <wp:extent cx="6309360" cy="19249"/>
                <wp:effectExtent l="0" t="0" r="0" b="0"/>
                <wp:docPr id="1073741827" name="officeArt object" descr="Shape 15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9360" cy="19249"/>
                        </a:xfrm>
                        <a:prstGeom prst="rect">
                          <a:avLst/>
                        </a:prstGeom>
                        <a:solidFill>
                          <a:srgbClr val="39A5B7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28" style="visibility:visible;width:496.8pt;height:1.5pt;">
                <v:fill color="#39A5B7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  <w:r>
        <w:rPr>
          <w:rFonts w:ascii="Times New Roman" w:cs="Times New Roman" w:hAnsi="Times New Roman" w:eastAsia="Times New Roman"/>
        </w:rPr>
      </w:r>
    </w:p>
    <w:p>
      <w:pPr>
        <w:pStyle w:val="Body"/>
        <w:spacing w:before="100" w:after="80" w:line="240" w:lineRule="auto"/>
        <w:rPr>
          <w:rFonts w:ascii="Times New Roman" w:cs="Times New Roman" w:hAnsi="Times New Roman" w:eastAsia="Times New Roman"/>
          <w:outline w:val="0"/>
          <w:color w:val="2a7b88"/>
          <w:sz w:val="32"/>
          <w:szCs w:val="32"/>
          <w:u w:color="2a7b88"/>
          <w14:textFill>
            <w14:solidFill>
              <w14:srgbClr w14:val="2A7B88"/>
            </w14:solidFill>
          </w14:textFill>
        </w:rPr>
      </w:pPr>
      <w:r>
        <w:rPr>
          <w:rFonts w:ascii="Times New Roman" w:hAnsi="Times New Roman"/>
          <w:outline w:val="0"/>
          <w:color w:val="2a7b88"/>
          <w:sz w:val="32"/>
          <w:szCs w:val="32"/>
          <w:u w:color="2a7b88"/>
          <w:rtl w:val="0"/>
          <w14:textFill>
            <w14:solidFill>
              <w14:srgbClr w14:val="2A7B88"/>
            </w14:solidFill>
          </w14:textFill>
        </w:rPr>
        <w:t>PROJECTS</w:t>
      </w:r>
      <w:r>
        <w:rPr>
          <w:rFonts w:ascii="Times New Roman" w:hAnsi="Times New Roman"/>
          <w:outline w:val="0"/>
          <w:color w:val="2a7b88"/>
          <w:sz w:val="32"/>
          <w:szCs w:val="32"/>
          <w:u w:color="2a7b88"/>
          <w:rtl w:val="0"/>
          <w:lang w:val="en-US"/>
          <w14:textFill>
            <w14:solidFill>
              <w14:srgbClr w14:val="2A7B88"/>
            </w14:solidFill>
          </w14:textFill>
        </w:rPr>
        <w:t xml:space="preserve"> |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"https://aglawson.github.io/projects.html"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https://aglawson.github.io/projects.html</w:t>
      </w:r>
      <w:r>
        <w:rPr/>
        <w:fldChar w:fldCharType="end" w:fldLock="0"/>
      </w:r>
      <w:r>
        <w:rPr>
          <w:rFonts w:ascii="Times New Roman" w:cs="Times New Roman" w:hAnsi="Times New Roman" w:eastAsia="Times New Roman"/>
          <w:outline w:val="0"/>
          <w:color w:val="2a7b88"/>
          <w:sz w:val="32"/>
          <w:szCs w:val="32"/>
          <w:u w:color="2a7b88"/>
          <w14:textFill>
            <w14:solidFill>
              <w14:srgbClr w14:val="2A7B88"/>
            </w14:solidFill>
          </w14:textFill>
        </w:rPr>
        <w:tab/>
      </w:r>
    </w:p>
    <w:p>
      <w:pPr>
        <w:pStyle w:val="Body"/>
        <w:spacing w:before="100" w:after="80" w:line="240" w:lineRule="auto"/>
        <w:jc w:val="right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Blockchain Built from Scratch |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"https://github.com/aglawson/BlockchainFromScratch"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  <w:lang w:val="en-US"/>
        </w:rPr>
        <w:t>https://github.com/aglawson/BlockchainFromScratch</w:t>
      </w:r>
      <w:r>
        <w:rPr/>
        <w:fldChar w:fldCharType="end" w:fldLock="0"/>
      </w:r>
      <w:r>
        <w:rPr>
          <w:rFonts w:ascii="Times New Roman" w:cs="Times New Roman" w:hAnsi="Times New Roman" w:eastAsia="Times New Roman"/>
          <w:rtl w:val="0"/>
          <w:lang w:val="en-US"/>
        </w:rPr>
        <w:tab/>
        <w:tab/>
        <w:t xml:space="preserve">  </w:t>
        <w:tab/>
        <w:tab/>
        <w:t xml:space="preserve">  January 2021</w:t>
      </w:r>
    </w:p>
    <w:p>
      <w:pPr>
        <w:pStyle w:val="List Paragraph"/>
        <w:numPr>
          <w:ilvl w:val="0"/>
          <w:numId w:val="6"/>
        </w:numPr>
        <w:bidi w:val="0"/>
        <w:spacing w:before="100" w:after="80" w:line="240" w:lineRule="auto"/>
        <w:ind w:right="0"/>
        <w:jc w:val="left"/>
        <w:rPr>
          <w:rFonts w:ascii="Times New Roman" w:hAnsi="Times New Roman"/>
          <w:b w:val="1"/>
          <w:bCs w:val="1"/>
          <w:rtl w:val="0"/>
          <w:lang w:val="en-US"/>
        </w:rPr>
      </w:pPr>
      <w:r>
        <w:rPr>
          <w:rFonts w:ascii="Times New Roman" w:hAnsi="Times New Roman"/>
          <w:b w:val="0"/>
          <w:bCs w:val="0"/>
          <w:rtl w:val="0"/>
          <w:lang w:val="en-US"/>
        </w:rPr>
        <w:t>Constructed a blockchain from scratch using JavaScript</w:t>
      </w:r>
    </w:p>
    <w:p>
      <w:pPr>
        <w:pStyle w:val="List Paragraph"/>
        <w:numPr>
          <w:ilvl w:val="0"/>
          <w:numId w:val="6"/>
        </w:numPr>
        <w:bidi w:val="0"/>
        <w:spacing w:before="100" w:after="80" w:line="240" w:lineRule="auto"/>
        <w:ind w:right="0"/>
        <w:jc w:val="left"/>
        <w:rPr>
          <w:rFonts w:ascii="Times New Roman" w:hAnsi="Times New Roman"/>
          <w:b w:val="1"/>
          <w:bCs w:val="1"/>
          <w:rtl w:val="0"/>
          <w:lang w:val="en-US"/>
        </w:rPr>
      </w:pPr>
      <w:r>
        <w:rPr>
          <w:rFonts w:ascii="Times New Roman" w:hAnsi="Times New Roman"/>
          <w:b w:val="0"/>
          <w:bCs w:val="0"/>
          <w:rtl w:val="0"/>
          <w:lang w:val="en-US"/>
        </w:rPr>
        <w:t>Designed unit tests to ensure quality and security</w:t>
      </w:r>
    </w:p>
    <w:p>
      <w:pPr>
        <w:pStyle w:val="List Paragraph"/>
        <w:numPr>
          <w:ilvl w:val="0"/>
          <w:numId w:val="6"/>
        </w:numPr>
        <w:bidi w:val="0"/>
        <w:spacing w:before="100" w:after="80" w:line="240" w:lineRule="auto"/>
        <w:ind w:right="0"/>
        <w:jc w:val="left"/>
        <w:rPr>
          <w:rFonts w:ascii="Times New Roman" w:hAnsi="Times New Roman"/>
          <w:b w:val="1"/>
          <w:bCs w:val="1"/>
          <w:rtl w:val="0"/>
          <w:lang w:val="en-US"/>
        </w:rPr>
      </w:pPr>
      <w:r>
        <w:rPr>
          <w:rFonts w:ascii="Times New Roman" w:hAnsi="Times New Roman"/>
          <w:b w:val="0"/>
          <w:bCs w:val="0"/>
          <w:rtl w:val="0"/>
          <w:lang w:val="en-US"/>
        </w:rPr>
        <w:t>Implemented functionality for transaction mining and block creation</w:t>
      </w:r>
    </w:p>
    <w:p>
      <w:pPr>
        <w:pStyle w:val="Body"/>
        <w:spacing w:before="100" w:after="80" w:line="240" w:lineRule="auto"/>
        <w:jc w:val="right"/>
        <w:rPr>
          <w:rFonts w:ascii="Times New Roman" w:cs="Times New Roman" w:hAnsi="Times New Roman" w:eastAsia="Times New Roman"/>
        </w:rPr>
      </w:pPr>
      <w:bookmarkStart w:name="_Hlk62739623" w:id="0"/>
      <w:r>
        <w:rPr>
          <w:rFonts w:ascii="Times New Roman" w:hAnsi="Times New Roman"/>
          <w:rtl w:val="0"/>
          <w:lang w:val="en-US"/>
        </w:rPr>
        <w:t>Custom Token and Initial Token Sale</w:t>
      </w:r>
      <w:bookmarkEnd w:id="0"/>
      <w:r>
        <w:rPr>
          <w:rFonts w:ascii="Times New Roman" w:hAnsi="Times New Roman"/>
          <w:rtl w:val="0"/>
        </w:rPr>
        <w:t xml:space="preserve"> |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"https://www.youtube.com/watch?v=BxjGz1e8wvA"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  <w:lang w:val="en-US"/>
        </w:rPr>
        <w:t>https://www.youtube.com/watch?v=BxjGz1e8wvA</w:t>
      </w:r>
      <w:r>
        <w:rPr/>
        <w:fldChar w:fldCharType="end" w:fldLock="0"/>
      </w:r>
      <w:r>
        <w:rPr>
          <w:rFonts w:ascii="Times New Roman" w:cs="Times New Roman" w:hAnsi="Times New Roman" w:eastAsia="Times New Roman"/>
          <w:rtl w:val="0"/>
          <w:lang w:val="en-US"/>
        </w:rPr>
        <w:tab/>
        <w:tab/>
        <w:tab/>
        <w:t xml:space="preserve">  January 2021</w:t>
      </w:r>
    </w:p>
    <w:p>
      <w:pPr>
        <w:pStyle w:val="List Paragraph"/>
        <w:numPr>
          <w:ilvl w:val="0"/>
          <w:numId w:val="6"/>
        </w:numPr>
        <w:bidi w:val="0"/>
        <w:spacing w:before="100" w:after="80" w:line="240" w:lineRule="auto"/>
        <w:ind w:right="0"/>
        <w:jc w:val="left"/>
        <w:rPr>
          <w:rFonts w:ascii="Times New Roman" w:hAnsi="Times New Roman"/>
          <w:b w:val="1"/>
          <w:bCs w:val="1"/>
          <w:rtl w:val="0"/>
          <w:lang w:val="en-US"/>
        </w:rPr>
      </w:pPr>
      <w:r>
        <w:rPr>
          <w:rFonts w:ascii="Times New Roman" w:hAnsi="Times New Roman"/>
          <w:b w:val="0"/>
          <w:bCs w:val="0"/>
          <w:rtl w:val="0"/>
          <w:lang w:val="en-US"/>
        </w:rPr>
        <w:t>Wrote and tested smart contracts for token creation, initial sale whitelisting, and other functionalities</w:t>
      </w:r>
    </w:p>
    <w:p>
      <w:pPr>
        <w:pStyle w:val="List Paragraph"/>
        <w:numPr>
          <w:ilvl w:val="0"/>
          <w:numId w:val="6"/>
        </w:numPr>
        <w:bidi w:val="0"/>
        <w:spacing w:before="100" w:after="80" w:line="240" w:lineRule="auto"/>
        <w:ind w:right="0"/>
        <w:jc w:val="left"/>
        <w:rPr>
          <w:rFonts w:ascii="Times New Roman" w:hAnsi="Times New Roman"/>
          <w:b w:val="1"/>
          <w:bCs w:val="1"/>
          <w:rtl w:val="0"/>
          <w:lang w:val="en-US"/>
        </w:rPr>
      </w:pPr>
      <w:r>
        <w:rPr>
          <w:rFonts w:ascii="Times New Roman" w:hAnsi="Times New Roman"/>
          <w:b w:val="0"/>
          <w:bCs w:val="0"/>
          <w:rtl w:val="0"/>
          <w:lang w:val="en-US"/>
        </w:rPr>
        <w:t>Deployed token to Ethereum test network</w:t>
      </w:r>
    </w:p>
    <w:p>
      <w:pPr>
        <w:pStyle w:val="List Paragraph"/>
        <w:numPr>
          <w:ilvl w:val="0"/>
          <w:numId w:val="6"/>
        </w:numPr>
        <w:bidi w:val="0"/>
        <w:spacing w:before="100" w:after="80" w:line="240" w:lineRule="auto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 xml:space="preserve">Developed website and smart contracts for initial token sale </w:t>
      </w:r>
    </w:p>
    <w:p>
      <w:pPr>
        <w:pStyle w:val="List Paragraph"/>
        <w:numPr>
          <w:ilvl w:val="0"/>
          <w:numId w:val="6"/>
        </w:numPr>
        <w:bidi w:val="0"/>
        <w:spacing w:before="100" w:after="80" w:line="240" w:lineRule="auto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 xml:space="preserve">Made use of Truffle, </w:t>
      </w:r>
      <w:r>
        <w:rPr>
          <w:rFonts w:ascii="Times New Roman" w:hAnsi="Times New Roman"/>
          <w:rtl w:val="0"/>
          <w:lang w:val="en-US"/>
        </w:rPr>
        <w:t>w</w:t>
      </w:r>
      <w:r>
        <w:rPr>
          <w:rFonts w:ascii="Times New Roman" w:hAnsi="Times New Roman"/>
          <w:rtl w:val="0"/>
          <w:lang w:val="en-US"/>
        </w:rPr>
        <w:t>eb3, Node.js, Solidity, and other technologies to complete the project</w:t>
      </w:r>
    </w:p>
    <w:p>
      <w:pPr>
        <w:pStyle w:val="Body"/>
        <w:spacing w:before="100" w:after="80" w:line="240" w:lineRule="auto"/>
        <w:rPr>
          <w:rFonts w:ascii="Times New Roman" w:cs="Times New Roman" w:hAnsi="Times New Roman" w:eastAsia="Times New Roman"/>
          <w:outline w:val="0"/>
          <w:color w:val="2a7b88"/>
          <w:sz w:val="32"/>
          <w:szCs w:val="32"/>
          <w:u w:color="2a7b88"/>
          <w14:textFill>
            <w14:solidFill>
              <w14:srgbClr w14:val="2A7B88"/>
            </w14:solidFill>
          </w14:textFill>
        </w:rPr>
      </w:pPr>
      <w:r>
        <w:rPr>
          <w:rFonts w:ascii="Times New Roman" w:cs="Times New Roman" w:hAnsi="Times New Roman" w:eastAsia="Times New Roman"/>
        </w:rPr>
        <mc:AlternateContent>
          <mc:Choice Requires="wps">
            <w:drawing xmlns:a="http://schemas.openxmlformats.org/drawingml/2006/main">
              <wp:inline distT="0" distB="0" distL="0" distR="0">
                <wp:extent cx="6309360" cy="16171"/>
                <wp:effectExtent l="0" t="0" r="0" b="0"/>
                <wp:docPr id="1073741828" name="officeArt object" descr="Shape 15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9360" cy="16171"/>
                        </a:xfrm>
                        <a:prstGeom prst="rect">
                          <a:avLst/>
                        </a:prstGeom>
                        <a:solidFill>
                          <a:srgbClr val="39A5B7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29" style="visibility:visible;width:496.8pt;height:1.3pt;">
                <v:fill color="#39A5B7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>
      <w:pPr>
        <w:pStyle w:val="Heading"/>
        <w:spacing w:before="100" w:after="80" w:line="240" w:lineRule="auto"/>
        <w:ind w:left="0" w:firstLine="0"/>
      </w:pPr>
      <w:r>
        <w:rPr>
          <w:rtl w:val="0"/>
          <w:lang w:val="en-US"/>
        </w:rPr>
        <w:t xml:space="preserve">EDUCATION </w:t>
      </w:r>
    </w:p>
    <w:p>
      <w:pPr>
        <w:pStyle w:val="Body"/>
        <w:spacing w:before="100" w:after="80" w:line="240" w:lineRule="auto"/>
        <w:ind w:left="14" w:hanging="14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b w:val="1"/>
          <w:bCs w:val="1"/>
          <w:u w:val="single"/>
          <w:rtl w:val="0"/>
          <w:lang w:val="en-US"/>
        </w:rPr>
        <w:t>California State University, Fullerton</w:t>
      </w:r>
      <w:r>
        <w:rPr>
          <w:rFonts w:ascii="Times New Roman" w:hAnsi="Times New Roman"/>
          <w:b w:val="1"/>
          <w:bCs w:val="1"/>
          <w:rtl w:val="0"/>
        </w:rPr>
        <w:t xml:space="preserve"> </w:t>
      </w:r>
      <w:r>
        <w:rPr>
          <w:rFonts w:ascii="Times New Roman" w:cs="Times New Roman" w:hAnsi="Times New Roman" w:eastAsia="Times New Roman"/>
          <w:b w:val="1"/>
          <w:bCs w:val="1"/>
          <w:rtl w:val="0"/>
        </w:rPr>
        <w:tab/>
        <w:t xml:space="preserve"> </w:t>
        <w:tab/>
        <w:t xml:space="preserve"> </w:t>
        <w:tab/>
        <w:t xml:space="preserve">             </w:t>
        <w:tab/>
        <w:t xml:space="preserve">           </w:t>
        <w:tab/>
        <w:tab/>
      </w:r>
      <w:r>
        <w:rPr>
          <w:rFonts w:ascii="Times New Roman" w:hAnsi="Times New Roman"/>
          <w:rtl w:val="0"/>
        </w:rPr>
        <w:t xml:space="preserve">        </w:t>
      </w:r>
      <w:r>
        <w:rPr>
          <w:rFonts w:ascii="Times New Roman" w:hAnsi="Times New Roman"/>
          <w:rtl w:val="0"/>
          <w:lang w:val="en-US"/>
        </w:rPr>
        <w:t xml:space="preserve"> </w:t>
      </w:r>
      <w:r>
        <w:rPr>
          <w:rFonts w:ascii="Times New Roman" w:hAnsi="Times New Roman"/>
          <w:rtl w:val="0"/>
        </w:rPr>
        <w:t xml:space="preserve">August 2019 </w:t>
      </w:r>
      <w:r>
        <w:rPr>
          <w:rFonts w:ascii="Times New Roman" w:hAnsi="Times New Roman" w:hint="default"/>
          <w:rtl w:val="0"/>
          <w:lang w:val="en-US"/>
        </w:rPr>
        <w:t xml:space="preserve">– </w:t>
      </w:r>
      <w:r>
        <w:rPr>
          <w:rFonts w:ascii="Times New Roman" w:hAnsi="Times New Roman"/>
          <w:rtl w:val="0"/>
          <w:lang w:val="en-US"/>
        </w:rPr>
        <w:t>May 202</w:t>
      </w:r>
      <w:r>
        <w:rPr>
          <w:rFonts w:ascii="Times New Roman" w:hAnsi="Times New Roman"/>
          <w:rtl w:val="0"/>
          <w:lang w:val="en-US"/>
        </w:rPr>
        <w:t>1</w:t>
      </w:r>
    </w:p>
    <w:p>
      <w:pPr>
        <w:pStyle w:val="Body"/>
        <w:spacing w:before="100" w:after="80" w:line="240" w:lineRule="auto"/>
        <w:ind w:left="14" w:hanging="14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Bachelor of Science in Computer Science</w:t>
      </w:r>
      <w:r>
        <w:rPr>
          <w:rFonts w:ascii="Times New Roman" w:hAnsi="Times New Roman"/>
          <w:rtl w:val="0"/>
          <w:lang w:val="en-US"/>
        </w:rPr>
        <w:t xml:space="preserve"> </w:t>
        <w:tab/>
        <w:tab/>
        <w:tab/>
        <w:tab/>
        <w:tab/>
        <w:tab/>
        <w:tab/>
        <w:t xml:space="preserve">      </w:t>
      </w:r>
      <w:r>
        <w:rPr>
          <w:rFonts w:ascii="Times New Roman" w:hAnsi="Times New Roman"/>
          <w:rtl w:val="0"/>
        </w:rPr>
        <w:t>GPA: 3.38</w:t>
      </w:r>
    </w:p>
    <w:p>
      <w:pPr>
        <w:pStyle w:val="Body"/>
        <w:spacing w:before="100" w:after="80" w:line="240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b w:val="1"/>
          <w:bCs w:val="1"/>
          <w:u w:val="single"/>
          <w:rtl w:val="0"/>
          <w:lang w:val="en-US"/>
        </w:rPr>
        <w:t>Ivan on Tech Blockchain Academy</w:t>
      </w:r>
      <w:r>
        <w:rPr>
          <w:rFonts w:ascii="Times New Roman" w:cs="Times New Roman" w:hAnsi="Times New Roman" w:eastAsia="Times New Roman"/>
          <w:rtl w:val="0"/>
          <w:lang w:val="en-US"/>
        </w:rPr>
        <w:tab/>
        <w:tab/>
        <w:tab/>
        <w:tab/>
        <w:tab/>
        <w:tab/>
        <w:t xml:space="preserve">  </w:t>
      </w:r>
      <w:r>
        <w:rPr>
          <w:rFonts w:ascii="Times New Roman" w:hAnsi="Times New Roman"/>
          <w:rtl w:val="0"/>
          <w:lang w:val="en-US"/>
        </w:rPr>
        <w:t xml:space="preserve">February 2021 </w:t>
      </w:r>
      <w:r>
        <w:rPr>
          <w:rFonts w:ascii="Times New Roman" w:hAnsi="Times New Roman" w:hint="default"/>
          <w:rtl w:val="0"/>
          <w:lang w:val="en-US"/>
        </w:rPr>
        <w:t>–</w:t>
      </w:r>
      <w:r>
        <w:rPr>
          <w:rFonts w:ascii="Times New Roman" w:hAnsi="Times New Roman"/>
          <w:rtl w:val="0"/>
          <w:lang w:val="en-US"/>
        </w:rPr>
        <w:t xml:space="preserve"> March 2021</w:t>
      </w:r>
    </w:p>
    <w:p>
      <w:pPr>
        <w:pStyle w:val="Body"/>
        <w:spacing w:before="100" w:after="80" w:line="240" w:lineRule="auto"/>
        <w:rPr>
          <w:rFonts w:ascii="Times New Roman" w:cs="Times New Roman" w:hAnsi="Times New Roman" w:eastAsia="Times New Roman"/>
        </w:rPr>
        <w:sectPr>
          <w:type w:val="continuous"/>
          <w:pgSz w:w="12240" w:h="15840" w:orient="portrait"/>
          <w:pgMar w:top="720" w:right="1152" w:bottom="720" w:left="1152" w:header="720" w:footer="720"/>
          <w:bidi w:val="0"/>
        </w:sectPr>
      </w:pPr>
      <w:r>
        <w:rPr>
          <w:rFonts w:ascii="Times New Roman" w:hAnsi="Times New Roman"/>
          <w:rtl w:val="0"/>
          <w:lang w:val="en-US"/>
        </w:rPr>
        <w:t>Track: Intermediate Blockchain Developer</w:t>
      </w:r>
      <w:r>
        <w:rPr>
          <w:rFonts w:ascii="Times New Roman" w:cs="Times New Roman" w:hAnsi="Times New Roman" w:eastAsia="Times New Roman"/>
        </w:rPr>
      </w:r>
    </w:p>
    <w:p>
      <w:pPr>
        <w:pStyle w:val="Body"/>
        <w:spacing w:before="100" w:after="80" w:line="240" w:lineRule="auto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outline w:val="0"/>
          <w:color w:val="2f5496"/>
          <w:sz w:val="26"/>
          <w:szCs w:val="26"/>
          <w:u w:color="2f5496"/>
          <w:rtl w:val="0"/>
          <w:lang w:val="de-DE"/>
          <w14:textFill>
            <w14:solidFill>
              <w14:srgbClr w14:val="2F5496"/>
            </w14:solidFill>
          </w14:textFill>
        </w:rPr>
        <w:t>CERTIFICATES</w:t>
      </w:r>
      <w:r>
        <w:rPr>
          <w:rFonts w:ascii="Times New Roman" w:hAnsi="Times New Roman"/>
          <w:rtl w:val="0"/>
        </w:rPr>
        <w:t xml:space="preserve"> | </w:t>
      </w:r>
      <w:r>
        <w:rPr>
          <w:rStyle w:val="Hyperlink.3"/>
        </w:rPr>
        <w:fldChar w:fldCharType="begin" w:fldLock="0"/>
      </w:r>
      <w:r>
        <w:rPr>
          <w:rStyle w:val="Hyperlink.3"/>
        </w:rPr>
        <w:instrText xml:space="preserve"> HYPERLINK "https://aglawson.github.io/certificates"</w:instrText>
      </w:r>
      <w:r>
        <w:rPr>
          <w:rStyle w:val="Hyperlink.3"/>
        </w:rPr>
        <w:fldChar w:fldCharType="separate" w:fldLock="0"/>
      </w:r>
      <w:r>
        <w:rPr>
          <w:rStyle w:val="Hyperlink.3"/>
          <w:rtl w:val="0"/>
          <w:lang w:val="en-US"/>
        </w:rPr>
        <w:t>https://aglawson.github.io/certificates</w:t>
      </w:r>
      <w:r>
        <w:rPr/>
        <w:fldChar w:fldCharType="end" w:fldLock="0"/>
      </w:r>
      <w:r>
        <w:rPr>
          <w:rFonts w:ascii="Times New Roman" w:hAnsi="Times New Roman"/>
          <w:rtl w:val="0"/>
        </w:rPr>
        <w:t xml:space="preserve"> </w:t>
      </w:r>
    </w:p>
    <w:p>
      <w:pPr>
        <w:pStyle w:val="List Paragraph"/>
        <w:numPr>
          <w:ilvl w:val="0"/>
          <w:numId w:val="8"/>
        </w:numPr>
        <w:bidi w:val="0"/>
        <w:spacing w:before="100" w:after="80" w:line="240" w:lineRule="auto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Build a Blockchain and a Cryptocurrency from Scratch</w:t>
      </w:r>
    </w:p>
    <w:p>
      <w:pPr>
        <w:pStyle w:val="List Paragraph"/>
        <w:numPr>
          <w:ilvl w:val="0"/>
          <w:numId w:val="8"/>
        </w:numPr>
        <w:bidi w:val="0"/>
        <w:spacing w:before="100" w:after="80" w:line="240" w:lineRule="auto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Ethereum Blockchain Developer Bootcamp with Solidity (2021)</w:t>
      </w:r>
    </w:p>
    <w:p>
      <w:pPr>
        <w:pStyle w:val="Body"/>
        <w:spacing w:before="100" w:after="80" w:line="240" w:lineRule="auto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</w:rPr>
        <mc:AlternateContent>
          <mc:Choice Requires="wps">
            <w:drawing xmlns:a="http://schemas.openxmlformats.org/drawingml/2006/main">
              <wp:inline distT="0" distB="0" distL="0" distR="0">
                <wp:extent cx="6309360" cy="17679"/>
                <wp:effectExtent l="0" t="0" r="0" b="0"/>
                <wp:docPr id="1073741829" name="officeArt object" descr="Shape 15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9360" cy="17679"/>
                        </a:xfrm>
                        <a:prstGeom prst="rect">
                          <a:avLst/>
                        </a:prstGeom>
                        <a:solidFill>
                          <a:srgbClr val="39A5B7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_x0000_s1030" style="visibility:visible;width:496.8pt;height:1.4pt;">
                <v:fill color="#39A5B7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</w:pict>
          </mc:Fallback>
        </mc:AlternateContent>
      </w:r>
    </w:p>
    <w:p>
      <w:pPr>
        <w:pStyle w:val="Heading"/>
        <w:spacing w:before="100" w:after="80" w:line="240" w:lineRule="auto"/>
        <w:ind w:left="0" w:firstLine="0"/>
      </w:pPr>
      <w:r>
        <w:rPr>
          <w:rtl w:val="0"/>
          <w:lang w:val="de-DE"/>
        </w:rPr>
        <w:t>ACTIVITIES</w:t>
      </w:r>
    </w:p>
    <w:p>
      <w:pPr>
        <w:pStyle w:val="Body"/>
        <w:tabs>
          <w:tab w:val="right" w:pos="9916"/>
        </w:tabs>
        <w:spacing w:before="100" w:after="80" w:line="240" w:lineRule="auto"/>
        <w:rPr>
          <w:rFonts w:ascii="Times New Roman" w:cs="Times New Roman" w:hAnsi="Times New Roman" w:eastAsia="Times New Roman"/>
          <w:outline w:val="0"/>
          <w:color w:val="404040"/>
          <w:u w:color="404040"/>
          <w14:textFill>
            <w14:solidFill>
              <w14:srgbClr w14:val="404040"/>
            </w14:solidFill>
          </w14:textFill>
        </w:rPr>
      </w:pPr>
      <w:r>
        <w:rPr>
          <w:rFonts w:ascii="Times New Roman" w:hAnsi="Times New Roman"/>
          <w:outline w:val="0"/>
          <w:color w:val="404040"/>
          <w:u w:color="404040"/>
          <w:rtl w:val="0"/>
          <w:lang w:val="de-DE"/>
          <w14:textFill>
            <w14:solidFill>
              <w14:srgbClr w14:val="404040"/>
            </w14:solidFill>
          </w14:textFill>
        </w:rPr>
        <w:t xml:space="preserve">Association for Computing Machinery at Cal State Fullerton                                </w:t>
        <w:tab/>
        <w:t xml:space="preserve">               August 2019 </w:t>
      </w:r>
      <w:r>
        <w:rPr>
          <w:rFonts w:ascii="Times New Roman" w:hAnsi="Times New Roman" w:hint="default"/>
          <w:outline w:val="0"/>
          <w:color w:val="404040"/>
          <w:u w:color="404040"/>
          <w:rtl w:val="0"/>
          <w:lang w:val="en-US"/>
          <w14:textFill>
            <w14:solidFill>
              <w14:srgbClr w14:val="404040"/>
            </w14:solidFill>
          </w14:textFill>
        </w:rPr>
        <w:t>–</w:t>
      </w:r>
      <w:r>
        <w:rPr>
          <w:rFonts w:ascii="Times New Roman" w:hAnsi="Times New Roman"/>
          <w:outline w:val="0"/>
          <w:color w:val="404040"/>
          <w:u w:color="404040"/>
          <w:rtl w:val="0"/>
          <w14:textFill>
            <w14:solidFill>
              <w14:srgbClr w14:val="404040"/>
            </w14:solidFill>
          </w14:textFill>
        </w:rPr>
        <w:t xml:space="preserve"> Present                                      </w:t>
      </w:r>
    </w:p>
    <w:p>
      <w:pPr>
        <w:pStyle w:val="Body"/>
        <w:tabs>
          <w:tab w:val="right" w:pos="9916"/>
        </w:tabs>
        <w:spacing w:before="100" w:after="80" w:line="240" w:lineRule="auto"/>
      </w:pPr>
      <w:r>
        <w:rPr>
          <w:rFonts w:ascii="Times New Roman" w:hAnsi="Times New Roman"/>
          <w:outline w:val="0"/>
          <w:color w:val="404040"/>
          <w:u w:color="404040"/>
          <w:rtl w:val="0"/>
          <w:lang w:val="en-US"/>
          <w14:textFill>
            <w14:solidFill>
              <w14:srgbClr w14:val="404040"/>
            </w14:solidFill>
          </w14:textFill>
        </w:rPr>
        <w:t>Developer Student Club</w:t>
        <w:tab/>
        <w:t xml:space="preserve">                                                                                                        August 2020 </w:t>
      </w:r>
      <w:r>
        <w:rPr>
          <w:rFonts w:ascii="Times New Roman" w:hAnsi="Times New Roman" w:hint="default"/>
          <w:outline w:val="0"/>
          <w:color w:val="404040"/>
          <w:u w:color="404040"/>
          <w:rtl w:val="0"/>
          <w:lang w:val="en-US"/>
          <w14:textFill>
            <w14:solidFill>
              <w14:srgbClr w14:val="404040"/>
            </w14:solidFill>
          </w14:textFill>
        </w:rPr>
        <w:t xml:space="preserve">– </w:t>
      </w:r>
      <w:r>
        <w:rPr>
          <w:rFonts w:ascii="Times New Roman" w:hAnsi="Times New Roman"/>
          <w:outline w:val="0"/>
          <w:color w:val="404040"/>
          <w:u w:color="404040"/>
          <w:rtl w:val="0"/>
          <w:lang w:val="it-IT"/>
          <w14:textFill>
            <w14:solidFill>
              <w14:srgbClr w14:val="404040"/>
            </w14:solidFill>
          </w14:textFill>
        </w:rPr>
        <w:t>Present</w:t>
      </w:r>
    </w:p>
    <w:sectPr>
      <w:type w:val="continuous"/>
      <w:pgSz w:w="12240" w:h="15840" w:orient="portrait"/>
      <w:pgMar w:top="720" w:right="1152" w:bottom="720" w:left="1152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×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5"/>
  </w:abstractNum>
  <w:abstractNum w:abstractNumId="3">
    <w:multiLevelType w:val="hybridMultilevel"/>
    <w:styleLink w:val="Imported Style 5"/>
    <w:lvl w:ilvl="0">
      <w:start w:val="1"/>
      <w:numFmt w:val="bullet"/>
      <w:suff w:val="tab"/>
      <w:lvlText w:val="×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bullet"/>
      <w:suff w:val="tab"/>
      <w:lvlText w:val="×"/>
      <w:lvlJc w:val="left"/>
      <w:pPr>
        <w:ind w:left="706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26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46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66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586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06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26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46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66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Imported Style 2"/>
  </w:abstractNum>
  <w:abstractNum w:abstractNumId="7">
    <w:multiLevelType w:val="hybridMultilevel"/>
    <w:styleLink w:val="Imported Style 2"/>
    <w:lvl w:ilvl="0">
      <w:start w:val="1"/>
      <w:numFmt w:val="bullet"/>
      <w:suff w:val="tab"/>
      <w:lvlText w:val="×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it-IT"/>
      <w14:textOutline>
        <w14:noFill/>
      </w14:textOutline>
      <w14:textFill>
        <w14:solidFill>
          <w14:srgbClr w14:val="000000"/>
        </w14:solidFill>
      </w14:textFill>
    </w:rPr>
  </w:style>
  <w:style w:type="character" w:styleId="Link">
    <w:name w:val="Link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character" w:styleId="Hyperlink.0">
    <w:name w:val="Hyperlink.0"/>
    <w:basedOn w:val="Link"/>
    <w:next w:val="Hyperlink.0"/>
    <w:rPr>
      <w:rFonts w:ascii="Times New Roman" w:cs="Times New Roman" w:hAnsi="Times New Roman" w:eastAsia="Times New Roman"/>
      <w:sz w:val="24"/>
      <w:szCs w:val="24"/>
      <w:lang w:val="es-ES_tradnl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paragraph" w:styleId="Heading">
    <w:name w:val="Heading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0" w:after="0" w:line="259" w:lineRule="auto"/>
      <w:ind w:left="10" w:right="0" w:hanging="10"/>
      <w:jc w:val="left"/>
      <w:outlineLvl w:val="0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2a7b88"/>
      <w:spacing w:val="0"/>
      <w:kern w:val="0"/>
      <w:position w:val="0"/>
      <w:sz w:val="32"/>
      <w:szCs w:val="32"/>
      <w:u w:val="none" w:color="2a7b88"/>
      <w:shd w:val="nil" w:color="auto" w:fill="auto"/>
      <w:vertAlign w:val="baseline"/>
      <w:lang w:val="de-DE"/>
      <w14:textOutline>
        <w14:noFill/>
      </w14:textOutline>
      <w14:textFill>
        <w14:solidFill>
          <w14:srgbClr w14:val="2A7B88"/>
        </w14:solidFill>
      </w14:textFill>
    </w:rPr>
  </w:style>
  <w:style w:type="numbering" w:styleId="Imported Style 5">
    <w:name w:val="Imported Style 5"/>
    <w:pPr>
      <w:numPr>
        <w:numId w:val="3"/>
      </w:numPr>
    </w:pPr>
  </w:style>
  <w:style w:type="character" w:styleId="Hyperlink.1">
    <w:name w:val="Hyperlink.1"/>
    <w:basedOn w:val="Link"/>
    <w:next w:val="Hyperlink.1"/>
    <w:rPr>
      <w:sz w:val="20"/>
      <w:szCs w:val="20"/>
    </w:rPr>
  </w:style>
  <w:style w:type="character" w:styleId="Hyperlink.2">
    <w:name w:val="Hyperlink.2"/>
    <w:basedOn w:val="Link"/>
    <w:next w:val="Hyperlink.2"/>
    <w:rPr>
      <w:rFonts w:ascii="Times New Roman" w:cs="Times New Roman" w:hAnsi="Times New Roman" w:eastAsia="Times New Roman"/>
      <w:sz w:val="16"/>
      <w:szCs w:val="16"/>
    </w:rPr>
  </w:style>
  <w:style w:type="numbering" w:styleId="Imported Style 3">
    <w:name w:val="Imported Style 3"/>
    <w:pPr>
      <w:numPr>
        <w:numId w:val="5"/>
      </w:numPr>
    </w:pPr>
  </w:style>
  <w:style w:type="character" w:styleId="Hyperlink.3">
    <w:name w:val="Hyperlink.3"/>
    <w:basedOn w:val="Link"/>
    <w:next w:val="Hyperlink.3"/>
    <w:rPr>
      <w:rFonts w:ascii="Times New Roman" w:cs="Times New Roman" w:hAnsi="Times New Roman" w:eastAsia="Times New Roman"/>
    </w:rPr>
  </w:style>
  <w:style w:type="numbering" w:styleId="Imported Style 2">
    <w:name w:val="Imported Style 2"/>
    <w:pPr>
      <w:numPr>
        <w:numId w:val="7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