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rPr>
          <w:b/>
          <w:bCs/>
          <w:highlight w:val="none"/>
        </w:rPr>
      </w:pPr>
      <w:r>
        <w:rPr>
          <w:b/>
          <w:bCs/>
        </w:rPr>
        <w:t xml:space="preserve">0. INTODUCCI</w:t>
      </w:r>
      <w:r>
        <w:rPr>
          <w:b/>
          <w:bCs/>
        </w:rPr>
        <w:t xml:space="preserve">ÓN</w:t>
      </w:r>
      <w:r>
        <w:rPr>
          <w:b/>
          <w:bCs/>
        </w:rPr>
      </w:r>
    </w:p>
    <w:p>
      <w:pPr>
        <w:rPr>
          <w:highlight w:val="none"/>
        </w:rPr>
      </w:pPr>
      <w:r>
        <w:rPr>
          <w:highlight w:val="none"/>
        </w:rPr>
        <w:t xml:space="preserve">Los progresos realizados en la parte de localizaci</w:t>
      </w:r>
      <w:r>
        <w:rPr>
          <w:highlight w:val="none"/>
        </w:rPr>
        <w:t xml:space="preserve">ón</w:t>
      </w:r>
      <w:r>
        <w:rPr>
          <w:highlight w:val="none"/>
        </w:rPr>
        <w:t xml:space="preserve"> se han materializado en los siguientes cambios (no hay m</w:t>
      </w:r>
      <w:r>
        <w:rPr>
          <w:highlight w:val="none"/>
        </w:rPr>
        <w:t xml:space="preserve">ás</w:t>
      </w:r>
      <w:r>
        <w:rPr>
          <w:highlight w:val="none"/>
        </w:rPr>
        <w:t xml:space="preserve">):</w:t>
      </w:r>
      <w:r>
        <w:rPr>
          <w:highlight w:val="none"/>
        </w:rPr>
      </w:r>
    </w:p>
    <w:p>
      <w:pPr>
        <w:rPr>
          <w:highlight w:val="none"/>
        </w:rPr>
      </w:pPr>
      <w:r>
        <w:rPr>
          <w:highlight w:val="none"/>
        </w:rPr>
        <w:t xml:space="preserve">1. La creaci</w:t>
      </w:r>
      <w:r>
        <w:rPr>
          <w:highlight w:val="none"/>
        </w:rPr>
        <w:t xml:space="preserve">ón de un nuevo paquete, llamado “alpha_bot_odometry”, con dos nodos, ground_truth_translation_node y alpha_bot_odometry_node.</w:t>
      </w:r>
      <w:r>
        <w:rPr>
          <w:highlight w:val="none"/>
        </w:rPr>
      </w:r>
    </w:p>
    <w:p>
      <w:pPr>
        <w:rPr>
          <w:highlight w:val="none"/>
        </w:rPr>
      </w:pPr>
      <w:r>
        <w:rPr>
          <w:highlight w:val="none"/>
        </w:rPr>
        <w:t xml:space="preserve">Se debe tener especial cuidado con los archivos cmake y package.xml de la carpeta alpha_bot_odometry. Se deben añadir las dependencias y libre</w:t>
      </w:r>
      <w:r>
        <w:rPr>
          <w:highlight w:val="none"/>
        </w:rPr>
        <w:t xml:space="preserve">r</w:t>
      </w:r>
      <w:r>
        <w:rPr>
          <w:highlight w:val="none"/>
        </w:rPr>
        <w:t xml:space="preserve">ías adecuadas, hasta llegar a estos ficheros.</w:t>
      </w:r>
      <w:r>
        <w:rPr>
          <w:highlight w:val="none"/>
        </w:rPr>
      </w:r>
    </w:p>
    <w:p>
      <w:pPr>
        <w:rPr>
          <w:highlight w:val="none"/>
        </w:rPr>
      </w:pPr>
      <w:r>
        <w:rPr>
          <w:highlight w:val="none"/>
        </w:rPr>
        <w:t xml:space="preserve">2. Adem</w:t>
      </w:r>
      <w:r>
        <w:rPr>
          <w:highlight w:val="none"/>
        </w:rPr>
        <w:t xml:space="preserve">ás son llamados desde el launch sim.launch (y por tanto tambi</w:t>
      </w:r>
      <w:r>
        <w:rPr>
          <w:highlight w:val="none"/>
        </w:rPr>
        <w:t xml:space="preserve">én hay cambios en este launch</w:t>
      </w:r>
      <w:r>
        <w:rPr>
          <w:highlight w:val="none"/>
        </w:rPr>
        <w:t xml:space="preserve">).</w:t>
      </w:r>
      <w:r/>
      <w:r/>
      <w:r>
        <w:rPr>
          <w:highlight w:val="none"/>
        </w:rPr>
      </w:r>
      <w:r>
        <w:rPr>
          <w:highlight w:val="none"/>
        </w:rPr>
      </w:r>
      <w:r>
        <w:rPr>
          <w:highlight w:val="none"/>
        </w:rPr>
      </w:r>
    </w:p>
    <w:p>
      <w:pPr>
        <w:rPr>
          <w:b/>
          <w:bCs/>
          <w:highlight w:val="none"/>
        </w:rPr>
      </w:pPr>
      <w:r>
        <w:rPr>
          <w:b/>
          <w:bCs/>
          <w:highlight w:val="none"/>
        </w:rPr>
        <w:t xml:space="preserve">1. CAMBIOS RELATIVOS AL PLUGIN DE GROUND TRUTH</w:t>
      </w:r>
      <w:r>
        <w:rPr>
          <w:b/>
          <w:bCs/>
          <w:highlight w:val="none"/>
        </w:rPr>
      </w:r>
    </w:p>
    <w:p>
      <w:pPr>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4096" behindDoc="0" locked="0" layoutInCell="1" allowOverlap="1">
                <wp:simplePos x="0" y="0"/>
                <wp:positionH relativeFrom="column">
                  <wp:posOffset>2711662</wp:posOffset>
                </wp:positionH>
                <wp:positionV relativeFrom="paragraph">
                  <wp:posOffset>1509659</wp:posOffset>
                </wp:positionV>
                <wp:extent cx="3591347" cy="523875"/>
                <wp:effectExtent l="3175" t="3175" r="3175" b="3175"/>
                <wp:wrapSquare wrapText="bothSides"/>
                <wp:docPr id="1" name=""/>
                <wp:cNvGraphicFramePr/>
                <a:graphic xmlns:a="http://schemas.openxmlformats.org/drawingml/2006/main">
                  <a:graphicData uri="http://schemas.microsoft.com/office/word/2010/wordprocessingShape">
                    <wps:wsp>
                      <wps:cNvPr id="0" name=""/>
                      <wps:cNvSpPr txBox="1"/>
                      <wps:spPr bwMode="auto">
                        <a:xfrm flipH="0" flipV="0">
                          <a:off x="0" y="0"/>
                          <a:ext cx="3591347" cy="523874"/>
                        </a:xfrm>
                        <a:prstGeom prst="rect">
                          <a:avLst/>
                        </a:prstGeom>
                        <a:solidFill>
                          <a:schemeClr val="lt1"/>
                        </a:solidFill>
                        <a:ln w="6350">
                          <a:solidFill>
                            <a:prstClr val="black"/>
                          </a:solidFill>
                        </a:ln>
                      </wps:spPr>
                      <wps:txbx>
                        <w:txbxContent>
                          <w:p>
                            <w:r>
                              <w:t xml:space="preserve">Forma final del plugin ground_truth dentro de alpha_bot_description/urdf/include/robot.gazebo.xacro</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0" o:spid="_x0000_s0" o:spt="202" type="#_x0000_t202" style="position:absolute;z-index:4096;o:allowoverlap:true;o:allowincell:true;mso-position-horizontal-relative:text;margin-left:213.5pt;mso-position-horizontal:absolute;mso-position-vertical-relative:text;margin-top:118.9pt;mso-position-vertical:absolute;width:282.8pt;height:41.2pt;mso-wrap-distance-left:9.1pt;mso-wrap-distance-top:0.0pt;mso-wrap-distance-right:9.1pt;mso-wrap-distance-bottom:0.0pt;v-text-anchor:top;visibility:visible;" fillcolor="#FFFFFF" strokecolor="#000000" strokeweight="0.50pt">
                <w10:wrap type="square"/>
                <v:textbox inset="0,0,0,0">
                  <w:txbxContent>
                    <w:p>
                      <w:r>
                        <w:t xml:space="preserve">Forma final del plugin ground_truth dentro de alpha_bot_description/urdf/include/robot.gazebo.xacro</w:t>
                      </w:r>
                      <w:r/>
                    </w:p>
                  </w:txbxContent>
                </v:textbox>
              </v:shape>
            </w:pict>
          </mc:Fallback>
        </mc:AlternateContent>
      </w: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048" behindDoc="0" locked="0" layoutInCell="1" allowOverlap="1">
                <wp:simplePos x="0" y="0"/>
                <wp:positionH relativeFrom="column">
                  <wp:posOffset>2795006</wp:posOffset>
                </wp:positionH>
                <wp:positionV relativeFrom="paragraph">
                  <wp:posOffset>21369</wp:posOffset>
                </wp:positionV>
                <wp:extent cx="3508003" cy="1341771"/>
                <wp:effectExtent l="0" t="0" r="0" b="0"/>
                <wp:wrapSquare wrapText="bothSides"/>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29533" name=""/>
                        <pic:cNvPicPr>
                          <a:picLocks noChangeAspect="1"/>
                        </pic:cNvPicPr>
                        <pic:nvPr/>
                      </pic:nvPicPr>
                      <pic:blipFill>
                        <a:blip r:embed="rId11"/>
                        <a:stretch/>
                      </pic:blipFill>
                      <pic:spPr bwMode="auto">
                        <a:xfrm flipH="0" flipV="0">
                          <a:off x="0" y="0"/>
                          <a:ext cx="3508003" cy="134177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z-index:2048;o:allowoverlap:true;o:allowincell:true;mso-position-horizontal-relative:text;margin-left:220.1pt;mso-position-horizontal:absolute;mso-position-vertical-relative:text;margin-top:1.7pt;mso-position-vertical:absolute;width:276.2pt;height:105.7pt;mso-wrap-distance-left:9.1pt;mso-wrap-distance-top:0.0pt;mso-wrap-distance-right:9.1pt;mso-wrap-distance-bottom:0.0pt;" stroked="false">
                <v:path textboxrect="0,0,0,0"/>
                <w10:wrap type="square"/>
                <v:imagedata r:id="rId11" o:title=""/>
              </v:shape>
            </w:pict>
          </mc:Fallback>
        </mc:AlternateContent>
      </w:r>
      <w:r>
        <w:rPr>
          <w:highlight w:val="none"/>
        </w:rPr>
        <w:t xml:space="preserve">Se ha terminado de arreglar el ground truth. El problema era que el ground_truth no se asociaba al frame odom y por tanto no se publicaba información en su topic (/ground_truth/state). Lo que estaba ocurriendo es que, por algún motivo, gazebo lanza antes el</w:t>
      </w:r>
      <w:r>
        <w:rPr>
          <w:highlight w:val="none"/>
        </w:rPr>
        <w:t xml:space="preserve"> plugin de ground_truth que la construcción del frame odom: para cuando el ground_truth quiere asociarse al frame odom, este frame todavía no existe, gazebo lanza un error, y ese topic no publica nada. En su lugar, se ha asociado al frame /map, origen del m</w:t>
      </w:r>
      <w:r>
        <w:rPr>
          <w:highlight w:val="none"/>
        </w:rPr>
        <w:t xml:space="preserve">apa generado por gmapping, aunque tendremos que cambiarlo a odom, pues es nuestro fixed frame en la simulación de Rviz.</w:t>
      </w:r>
      <w:r>
        <w:rPr/>
      </w:r>
      <w:r>
        <w:rPr>
          <w:highlight w:val="none"/>
        </w:rPr>
      </w:r>
      <w:r>
        <w:rPr/>
      </w:r>
      <w:r>
        <w:rPr>
          <w:highlight w:val="none"/>
        </w:rPr>
      </w:r>
      <w:r>
        <w:rPr>
          <w:highlight w:val="none"/>
        </w:rPr>
      </w:r>
      <w:r/>
      <w:r>
        <w:rPr>
          <w:highlight w:val="none"/>
        </w:rPr>
      </w:r>
      <w:r>
        <w:rPr>
          <w:highlight w:val="none"/>
        </w:rPr>
      </w:r>
      <w:r>
        <w:rPr>
          <w:highlight w:val="none"/>
        </w:rPr>
      </w:r>
    </w:p>
    <w:p>
      <w:pPr>
        <w:rPr/>
      </w:pPr>
      <w:r>
        <w:rPr>
          <w:highlight w:val="none"/>
        </w:rPr>
        <w:t xml:space="preserve">Se ha construido un nodo dentro del nuevo paquete alpha_bot_odometry. El nodo alpha_bot_odometry/src/ground_truth_translation.cpp se encarga de tomar el contenido del topic /ground_truth/state, trasladarlo en x,y (en la simulación aparece desplazado sin motivo </w:t>
      </w:r>
      <w:r>
        <w:rPr>
          <w:highlight w:val="none"/>
        </w:rPr>
        <w:t xml:space="preserve">aparente, porque encima del frame map no está, está mucho más lejos), y asociarlo al frame map.</w:t>
      </w:r>
      <w:r>
        <w:rPr/>
      </w:r>
      <w:r>
        <w:rPr>
          <w:highlight w:val="none"/>
        </w:rPr>
      </w:r>
      <w:r>
        <w:rPr/>
      </w:r>
      <w:r>
        <w:rPr>
          <w:highlight w:val="none"/>
        </w:rPr>
      </w:r>
    </w:p>
    <w:p>
      <w:pPr>
        <w:rPr>
          <w:highlight w:val="none"/>
        </w:rPr>
      </w:pPr>
      <w:r>
        <w:rPr>
          <w:highlight w:val="none"/>
        </w:rPr>
        <w:t xml:space="preserve">Con todo, tras sucesivos experimentos, se ha podido comprobar que por algún motivo, los datos arrojados por el plugin dan lugar a un ground truth con una deriva totalmente exagerada. Por otro lado, hemos comprobado que el topic /alpha_bot/mobile_base_controll</w:t>
      </w:r>
      <w:r>
        <w:rPr>
          <w:highlight w:val="none"/>
        </w:rPr>
        <w:t xml:space="preserve">er/odom, ese topic de odometría que en clase vimos que en realidad era ground truth, lo es efectivamente (tras varias pruebas siempre conserva la posición y orientación que el robot tiene realmente en gazebo):</w:t>
      </w:r>
      <w:r>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mc:AlternateContent>
          <mc:Choice Requires="wpg">
            <w:drawing>
              <wp:inline xmlns:wp="http://schemas.openxmlformats.org/drawingml/2006/wordprocessingDrawing" distT="0" distB="0" distL="0" distR="0">
                <wp:extent cx="5731510" cy="3260978"/>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46208" name=""/>
                        <pic:cNvPicPr>
                          <a:picLocks noChangeAspect="1"/>
                        </pic:cNvPicPr>
                        <pic:nvPr/>
                      </pic:nvPicPr>
                      <pic:blipFill>
                        <a:blip r:embed="rId12"/>
                        <a:stretch/>
                      </pic:blipFill>
                      <pic:spPr bwMode="auto">
                        <a:xfrm>
                          <a:off x="0" y="0"/>
                          <a:ext cx="5731509" cy="32609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51.3pt;height:256.8pt;mso-wrap-distance-left:0.0pt;mso-wrap-distance-top:0.0pt;mso-wrap-distance-right:0.0pt;mso-wrap-distance-bottom:0.0pt;" stroked="false">
                <v:path textboxrect="0,0,0,0"/>
                <v:imagedata r:id="rId12" o:title=""/>
              </v:shape>
            </w:pict>
          </mc:Fallback>
        </mc:AlternateContent>
      </w:r>
      <w:r>
        <w:rPr>
          <w:highlight w:val="none"/>
        </w:rPr>
      </w:r>
      <w:r>
        <w:rPr>
          <w:highlight w:val="none"/>
        </w:rPr>
      </w:r>
    </w:p>
    <w:p>
      <w:pPr>
        <w:pStyle w:val="602"/>
        <w:numPr>
          <w:ilvl w:val="0"/>
          <w:numId w:val="1"/>
        </w:numPr>
        <w:rPr>
          <w:highlight w:val="none"/>
        </w:rPr>
      </w:pPr>
      <w:r>
        <w:rPr>
          <w:highlight w:val="none"/>
          <w:u w:val="single"/>
        </w:rPr>
        <w:t xml:space="preserve">En marr</w:t>
      </w:r>
      <w:r>
        <w:rPr>
          <w:highlight w:val="none"/>
          <w:u w:val="single"/>
        </w:rPr>
        <w:t xml:space="preserve">ón:</w:t>
      </w:r>
      <w:r>
        <w:rPr>
          <w:highlight w:val="none"/>
        </w:rPr>
        <w:t xml:space="preserve">  </w:t>
      </w:r>
      <w:r>
        <w:rPr>
          <w:highlight w:val="none"/>
        </w:rPr>
        <w:t xml:space="preserve">/alpha_bot/mobile_base_controller/odom</w:t>
      </w:r>
      <w:r>
        <w:rPr>
          <w:highlight w:val="none"/>
        </w:rPr>
        <w:t xml:space="preserve">, el verdadero ground_truth.</w:t>
      </w:r>
      <w:r>
        <w:rPr>
          <w:highlight w:val="none"/>
        </w:rPr>
      </w:r>
    </w:p>
    <w:p>
      <w:pPr>
        <w:pStyle w:val="602"/>
        <w:numPr>
          <w:ilvl w:val="0"/>
          <w:numId w:val="1"/>
        </w:numPr>
        <w:rPr>
          <w:highlight w:val="none"/>
        </w:rPr>
      </w:pPr>
      <w:r>
        <w:rPr>
          <w:highlight w:val="none"/>
          <w:u w:val="single"/>
        </w:rPr>
        <w:t xml:space="preserve">En verde:</w:t>
      </w:r>
      <w:r>
        <w:rPr>
          <w:highlight w:val="none"/>
        </w:rPr>
        <w:t xml:space="preserve"> /ground_truth_final (ya trasladado). Se trata de una prueba intermedia, ambos han partido del mismo inicio. Al comienzo de esta prueba, este “ground truth” ya hab</w:t>
      </w:r>
      <w:r>
        <w:rPr>
          <w:highlight w:val="none"/>
        </w:rPr>
        <w:t xml:space="preserve">ía sufrido una deriva fuerte, tanto en posici</w:t>
      </w:r>
      <w:r>
        <w:rPr>
          <w:highlight w:val="none"/>
        </w:rPr>
        <w:t xml:space="preserve">ón como en orientaci</w:t>
      </w:r>
      <w:r>
        <w:rPr>
          <w:highlight w:val="none"/>
        </w:rPr>
        <w:t xml:space="preserve">ón, y por tanto naranja y marr</w:t>
      </w:r>
      <w:r>
        <w:rPr>
          <w:highlight w:val="none"/>
        </w:rPr>
        <w:t xml:space="preserve">ón parten de puntos diferentes.</w:t>
      </w:r>
      <w:r>
        <w:rPr>
          <w:highlight w:val="none"/>
        </w:rPr>
      </w:r>
    </w:p>
    <w:p>
      <w:pPr>
        <w:pStyle w:val="602"/>
        <w:numPr>
          <w:ilvl w:val="0"/>
          <w:numId w:val="1"/>
        </w:numPr>
        <w:rPr>
          <w:highlight w:val="none"/>
        </w:rPr>
      </w:pPr>
      <w:r>
        <w:rPr>
          <w:highlight w:val="none"/>
          <w:u w:val="single"/>
        </w:rPr>
        <w:t xml:space="preserve">En azul:</w:t>
      </w:r>
      <w:r>
        <w:rPr>
          <w:highlight w:val="none"/>
        </w:rPr>
        <w:t xml:space="preserve"> odometr</w:t>
      </w:r>
      <w:r>
        <w:rPr>
          <w:highlight w:val="none"/>
        </w:rPr>
        <w:t xml:space="preserve">ía por velocidad de las ruedas. Lo vemos en el apartado siguiente.</w:t>
      </w:r>
      <w:r>
        <w:rPr>
          <w:highlight w:val="none"/>
        </w:rPr>
      </w:r>
      <w:r>
        <w:rPr>
          <w:highlight w:val="none"/>
        </w:rPr>
      </w:r>
      <w:r>
        <w:rPr>
          <w:highlight w:val="none"/>
        </w:rPr>
      </w:r>
      <w:r>
        <w:rPr>
          <w:highlight w:val="none"/>
        </w:rPr>
      </w:r>
    </w:p>
    <w:p>
      <w:pPr>
        <w:rPr>
          <w:highlight w:val="none"/>
        </w:rPr>
      </w:pPr>
      <w:r>
        <w:rPr>
          <w:highlight w:val="none"/>
        </w:rPr>
        <w:t xml:space="preserve">Por tanto, usaremos el topic /alpha_bot/mobile_base_controller/odom como ground truth para la localización del robot.</w:t>
      </w:r>
      <w:r>
        <w:rPr>
          <w:highlight w:val="none"/>
        </w:rPr>
      </w:r>
      <w:r>
        <w:rPr>
          <w:highlight w:val="none"/>
        </w:rPr>
      </w:r>
    </w:p>
    <w:p>
      <w:pPr>
        <w:rPr>
          <w:b/>
          <w:bCs/>
          <w:highlight w:val="none"/>
        </w:rPr>
      </w:pPr>
      <w:r>
        <w:rPr>
          <w:b/>
          <w:bCs/>
          <w:highlight w:val="none"/>
        </w:rPr>
        <w:t xml:space="preserve">2. ODOMETR</w:t>
      </w:r>
      <w:r>
        <w:rPr>
          <w:b/>
          <w:bCs/>
          <w:highlight w:val="none"/>
        </w:rPr>
        <w:t xml:space="preserve">ÍA POR RUEDAS</w:t>
      </w:r>
      <w:r>
        <w:rPr>
          <w:highlight w:val="none"/>
        </w:rPr>
      </w:r>
    </w:p>
    <w:p>
      <w:r>
        <w:rPr>
          <w:highlight w:val="none"/>
        </w:rPr>
        <w:t xml:space="preserve">Se ha construido un nodo dentro del nuevo paquete alpha_bot_odometry. El nodo alpha_bot_odometry/src/ground_truth_translation.cpp emula el comportamiento de unos encoder (no se han encontrado plugins de encoders, al menos no unos que no sean sencillos de desaco</w:t>
      </w:r>
      <w:r>
        <w:rPr>
          <w:highlight w:val="none"/>
        </w:rPr>
        <w:t xml:space="preserve">plar, puesto que se suele implementar como parte de algoritmos de control, no como sensores persé). </w:t>
      </w:r>
      <w:r/>
      <w:r>
        <w:rPr>
          <w:highlight w:val="none"/>
        </w:rPr>
      </w:r>
      <w:r/>
      <w:r>
        <w:rPr>
          <w:highlight w:val="none"/>
        </w:rPr>
      </w:r>
    </w:p>
    <w:p>
      <w:r>
        <w:rPr>
          <w:highlight w:val="none"/>
        </w:rPr>
        <w:t xml:space="preserve">Para emular la lectura de velocidad de los encoder, el nodo se suscribe al ground truth (/alpha_bot_odometry/mobile_base_controller/odom), toma las velocidades en el instante k, y les suma un ruido gaussiano de media 0 y desviación típica 0.2. </w:t>
      </w:r>
      <w:r/>
      <w:r>
        <w:rPr>
          <w:highlight w:val="none"/>
        </w:rPr>
      </w:r>
    </w:p>
    <w:p>
      <w:r>
        <w:rPr>
          <w:highlight w:val="none"/>
        </w:rPr>
        <w:t xml:space="preserve">Por otro lado, este nodo también calcula la odometría a mano del robot, con las fórmulas vistas en clase. Calcula también unas transformaciones entre frames, requeridas por rviz, pero finalmente no se publican, dado que hacen que el mapa tiemble y se vuelva</w:t>
      </w:r>
      <w:r>
        <w:rPr>
          <w:highlight w:val="none"/>
        </w:rPr>
        <w:t xml:space="preserve"> inestable, puesto que la vista de rviz está centrada sobre el frame odom, y estas transformaciones afectan directamente a dicho frame.</w:t>
      </w:r>
      <w:r/>
    </w:p>
    <w:p>
      <w:r>
        <w:rPr>
          <w:highlight w:val="none"/>
        </w:rPr>
      </w:r>
      <w:r/>
    </w:p>
    <w:p>
      <w:r>
        <w:rPr>
          <w:highlight w:val="none"/>
        </w:rPr>
        <w:t xml:space="preserve">Los resultados de la odometría "real" del robot se publican en el nuevo topic /wheel_odometry. Por su parte, la odometría del EKF se ha recableado a dicho topic (antes estaba usando el ground truth, lo cual no tiene mucho sentido pues es lo que queremos est</w:t>
      </w:r>
      <w:r>
        <w:rPr>
          <w:highlight w:val="none"/>
        </w:rPr>
        <w:t xml:space="preserve">imar). </w:t>
      </w:r>
      <w:r/>
    </w:p>
    <w:p>
      <w:r>
        <w:rPr>
          <w:highlight w:val="none"/>
        </w:rPr>
        <w:t xml:space="preserve">Sobre las pruebas realizadas, cabe destacar que, aunque el filtro de Kalman es óptimo eliminando el ruido gaussiano, como el que hemos introducido, NO LO ELIMINA POR COMPLETO, SER ÓPTIMO QUIERE DECIR QUE ES EL QUE MÁS LO REDUCE, PERO NO LO HACE 0.</w:t>
      </w:r>
      <w:r/>
    </w:p>
    <w:p>
      <w:pPr>
        <w:rPr>
          <w:highlight w:val="none"/>
        </w:rPr>
      </w:pPr>
      <w:r>
        <w:rPr>
          <w:highlight w:val="none"/>
        </w:rPr>
        <w:t xml:space="preserve">Lo cierto es que, si a un filtro le metemos "basura", sacaremos "basura". Por tanto, no tiene mucho sentido añadir una desviación típica mayor a la comentada anteriormente. Aún así, tal y como podemos comprobar en las imágenes inferiores, el EKF consigue ap</w:t>
      </w:r>
      <w:r>
        <w:rPr>
          <w:highlight w:val="none"/>
        </w:rPr>
        <w:t xml:space="preserve">roximar bastante mejor el ground truth que la odometría (a falta de cuantificar dicha mejora de manera formal con varias simulaciones). </w:t>
      </w:r>
      <w:r/>
      <w:r>
        <w:rPr>
          <w:highlight w:val="none"/>
        </w:rPr>
      </w:r>
      <w:r>
        <w:rPr/>
      </w:r>
    </w:p>
    <w:p>
      <w:pPr>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7168" behindDoc="0" locked="0" layoutInCell="1" allowOverlap="1">
                <wp:simplePos x="0" y="0"/>
                <wp:positionH relativeFrom="column">
                  <wp:posOffset>729272</wp:posOffset>
                </wp:positionH>
                <wp:positionV relativeFrom="paragraph">
                  <wp:posOffset>1562855</wp:posOffset>
                </wp:positionV>
                <wp:extent cx="279797" cy="261937"/>
                <wp:effectExtent l="6350" t="6350" r="6350" b="6350"/>
                <wp:wrapNone/>
                <wp:docPr id="4" name=""/>
                <wp:cNvGraphicFramePr/>
                <a:graphic xmlns:a="http://schemas.openxmlformats.org/drawingml/2006/main">
                  <a:graphicData uri="http://schemas.microsoft.com/office/word/2010/wordprocessingShape">
                    <wps:wsp>
                      <wps:cNvPr id="0" name=""/>
                      <wps:cNvSpPr/>
                      <wps:spPr bwMode="auto">
                        <a:xfrm flipH="0" flipV="0">
                          <a:off x="0" y="0"/>
                          <a:ext cx="279796" cy="261937"/>
                        </a:xfrm>
                        <a:prstGeom prst="ellipse">
                          <a:avLst/>
                        </a:prstGeom>
                        <a:noFill/>
                        <a:ln w="28575" cap="flat" cmpd="sng" algn="ctr">
                          <a:solidFill>
                            <a:srgbClr val="00B0F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3" o:spid="_x0000_s3" o:spt="3" type="#_x0000_t3" style="position:absolute;z-index:7168;o:allowoverlap:true;o:allowincell:true;mso-position-horizontal-relative:text;margin-left:57.4pt;mso-position-horizontal:absolute;mso-position-vertical-relative:text;margin-top:123.1pt;mso-position-vertical:absolute;width:22.0pt;height:20.6pt;mso-wrap-distance-left:9.1pt;mso-wrap-distance-top:0.0pt;mso-wrap-distance-right:9.1pt;mso-wrap-distance-bottom:0.0pt;visibility:visible;" filled="f" strokecolor="#00B0F0" strokeweight="2.25pt">
                <v:stroke dashstyle="solid"/>
              </v:shape>
            </w:pict>
          </mc:Fallback>
        </mc:AlternateContent>
      </w:r>
      <w:r>
        <w:rPr>
          <w:highlight w:val="none"/>
        </w:rPr>
      </w:r>
      <w:r>
        <mc:AlternateContent>
          <mc:Choice Requires="wpg">
            <w:drawing>
              <wp:inline xmlns:wp="http://schemas.openxmlformats.org/drawingml/2006/wordprocessingDrawing" distT="0" distB="0" distL="0" distR="0">
                <wp:extent cx="5731510" cy="3259215"/>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77596" name=""/>
                        <pic:cNvPicPr>
                          <a:picLocks noChangeAspect="1"/>
                        </pic:cNvPicPr>
                        <pic:nvPr/>
                      </pic:nvPicPr>
                      <pic:blipFill>
                        <a:blip r:embed="rId13"/>
                        <a:stretch/>
                      </pic:blipFill>
                      <pic:spPr bwMode="auto">
                        <a:xfrm>
                          <a:off x="0" y="0"/>
                          <a:ext cx="5731509" cy="32592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51.3pt;height:256.6pt;mso-wrap-distance-left:0.0pt;mso-wrap-distance-top:0.0pt;mso-wrap-distance-right:0.0pt;mso-wrap-distance-bottom:0.0pt;" stroked="false">
                <v:path textboxrect="0,0,0,0"/>
                <v:imagedata r:id="rId13" o:title=""/>
              </v:shape>
            </w:pict>
          </mc:Fallback>
        </mc:AlternateContent>
      </w:r>
      <w:r>
        <w:rPr>
          <w:highlight w:val="none"/>
        </w:rPr>
      </w:r>
      <w:r>
        <w:rPr>
          <w:highlight w:val="none"/>
        </w:rPr>
      </w:r>
    </w:p>
    <w:p>
      <w:pPr>
        <w:pStyle w:val="602"/>
        <w:numPr>
          <w:ilvl w:val="0"/>
          <w:numId w:val="4"/>
        </w:numPr>
      </w:pPr>
      <w:r>
        <w:rPr>
          <w:highlight w:val="none"/>
          <w:u w:val="single"/>
        </w:rPr>
        <w:t xml:space="preserve">En marr</w:t>
      </w:r>
      <w:r>
        <w:rPr>
          <w:highlight w:val="none"/>
          <w:u w:val="single"/>
        </w:rPr>
        <w:t xml:space="preserve">ón:</w:t>
      </w:r>
      <w:r>
        <w:rPr>
          <w:highlight w:val="none"/>
        </w:rPr>
        <w:t xml:space="preserve">  </w:t>
      </w:r>
      <w:r>
        <w:rPr>
          <w:highlight w:val="none"/>
        </w:rPr>
        <w:t xml:space="preserve">/alpha_bot/mobile_base_controller/odom</w:t>
      </w:r>
      <w:r>
        <w:rPr>
          <w:highlight w:val="none"/>
        </w:rPr>
        <w:t xml:space="preserve">, el verdadero ground_truth.</w:t>
      </w:r>
      <w:r>
        <w:rPr>
          <w:highlight w:val="none"/>
        </w:rPr>
      </w:r>
      <w:r/>
    </w:p>
    <w:p>
      <w:pPr>
        <w:pStyle w:val="602"/>
        <w:numPr>
          <w:ilvl w:val="0"/>
          <w:numId w:val="4"/>
        </w:numPr>
      </w:pPr>
      <w:r>
        <w:rPr>
          <w:highlight w:val="none"/>
          <w:u w:val="single"/>
        </w:rPr>
        <w:t xml:space="preserve">En rojo:</w:t>
      </w:r>
      <w:r>
        <w:rPr>
          <w:highlight w:val="none"/>
        </w:rPr>
        <w:t xml:space="preserve"> /odometry/filtered (EKF). Se trata de una prueba intermedia, ambos han partido del mismo inicio. Al comienzo de esta prueba, este EKF ya hab</w:t>
      </w:r>
      <w:r>
        <w:rPr>
          <w:highlight w:val="none"/>
        </w:rPr>
        <w:t xml:space="preserve">ía sufrido una cierta deriva, tanto en posici</w:t>
      </w:r>
      <w:r>
        <w:rPr>
          <w:highlight w:val="none"/>
        </w:rPr>
        <w:t xml:space="preserve">ón como en orientaci</w:t>
      </w:r>
      <w:r>
        <w:rPr>
          <w:highlight w:val="none"/>
        </w:rPr>
        <w:t xml:space="preserve">ón, y aunque parten de puntos algo diferentes, suelen ir casi a la par</w:t>
      </w:r>
      <w:r>
        <w:rPr>
          <w:highlight w:val="none"/>
        </w:rPr>
        <w:t xml:space="preserve">.</w:t>
      </w:r>
      <w:r>
        <w:rPr>
          <w:highlight w:val="none"/>
        </w:rPr>
      </w:r>
      <w:r/>
    </w:p>
    <w:p>
      <w:pPr>
        <w:pStyle w:val="602"/>
        <w:numPr>
          <w:ilvl w:val="0"/>
          <w:numId w:val="4"/>
        </w:numPr>
        <w:rPr>
          <w:highlight w:val="none"/>
        </w:rPr>
      </w:pPr>
      <w:r>
        <w:rPr>
          <w:highlight w:val="none"/>
          <w:u w:val="single"/>
        </w:rPr>
        <w:t xml:space="preserve">En azul:</w:t>
      </w:r>
      <w:r>
        <w:rPr>
          <w:highlight w:val="none"/>
        </w:rPr>
        <w:t xml:space="preserve"> odometr</w:t>
      </w:r>
      <w:r>
        <w:rPr>
          <w:highlight w:val="none"/>
        </w:rPr>
        <w:t xml:space="preserve">ía por velocidad de las ruedas (/wheel_odometry). Mientras en esta prueba intermedia EKF y ground truth han ido muy pr</w:t>
      </w:r>
      <w:r>
        <w:rPr>
          <w:highlight w:val="none"/>
        </w:rPr>
        <w:t xml:space="preserve">óximos, </w:t>
      </w:r>
      <w:r>
        <w:rPr>
          <w:highlight w:val="none"/>
        </w:rPr>
        <w:t xml:space="preserve">él ha comenzado la prueba en otra posici</w:t>
      </w:r>
      <w:r>
        <w:rPr>
          <w:highlight w:val="none"/>
        </w:rPr>
        <w:t xml:space="preserve">ón. </w:t>
      </w:r>
      <w:r/>
    </w:p>
    <w:p>
      <w:r>
        <w:t xml:space="preserve">Por </w:t>
      </w:r>
      <w:r>
        <w:t xml:space="preserve">último, en los .cpp se dejan los enlaces consultados como bibliograf</w:t>
      </w:r>
      <w:r>
        <w:t xml:space="preserve">ía.</w:t>
      </w:r>
      <w:r/>
    </w:p>
    <w:sectPr>
      <w:headerReference w:type="default" r:id="rId9"/>
      <w:footerReference w:type="default" r:id="rId10"/>
      <w:footnotePr/>
      <w:endnotePr/>
      <w:type w:val="nextPage"/>
      <w:pgSz w:w="11906" w:h="16838" w:orient="portrait"/>
      <w:pgMar w:top="1440" w:right="1440" w:bottom="1440" w:left="1440"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309020205020404"/>
  </w:font>
  <w:font w:name="Symbol">
    <w:panose1 w:val="05010000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3"/>
      <w:jc w:val="center"/>
    </w:pPr>
    <w:fldSimple w:instr="PAGE \* MERGEFORMAT">
      <w:r>
        <w:t xml:space="preserve">1</w:t>
      </w:r>
    </w:fldSimple>
    <w:r/>
    <w:r/>
  </w:p>
  <w:p>
    <w:pPr>
      <w:pStyle w:val="43"/>
    </w:p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r>
        <w:separator/>
      </w:r>
      <w:r/>
    </w:p>
  </w:footnote>
  <w:footnote w:type="continuationSeparator" w:id="0">
    <w:p>
      <w:pPr>
        <w:spacing w:after="0" w:line="240" w:lineRule="auto"/>
      </w:pPr>
      <w: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1"/>
      <w:rPr>
        <w:u w:val="single"/>
      </w:rPr>
    </w:pPr>
    <w:r>
      <w:rPr>
        <w:u w:val="single"/>
      </w:rPr>
      <w:t xml:space="preserve">Localizaci</w:t>
    </w:r>
    <w:r>
      <w:rPr>
        <w:u w:val="single"/>
      </w:rPr>
      <w:t xml:space="preserve">ón Alpha-Bot Semana 3                                               Grupo Trabajo 14 CPR</w:t>
    </w:r>
    <w:r>
      <w:rPr>
        <w:u w:val="single"/>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s-E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2">
    <w:name w:val="Heading 1"/>
    <w:basedOn w:val="598"/>
    <w:next w:val="598"/>
    <w:link w:val="13"/>
    <w:uiPriority w:val="9"/>
    <w:qFormat/>
    <w:pPr>
      <w:keepLines/>
      <w:keepNext/>
      <w:spacing w:before="480" w:after="200"/>
      <w:outlineLvl w:val="0"/>
    </w:pPr>
    <w:rPr>
      <w:rFonts w:ascii="Arial" w:hAnsi="Arial" w:eastAsia="Arial" w:cs="Arial"/>
      <w:sz w:val="40"/>
      <w:szCs w:val="40"/>
    </w:rPr>
  </w:style>
  <w:style w:type="character" w:styleId="13">
    <w:name w:val="Heading 1 Char"/>
    <w:basedOn w:val="10"/>
    <w:link w:val="12"/>
    <w:uiPriority w:val="9"/>
    <w:rPr>
      <w:rFonts w:ascii="Arial" w:hAnsi="Arial" w:eastAsia="Arial" w:cs="Arial"/>
      <w:sz w:val="40"/>
      <w:szCs w:val="40"/>
    </w:rPr>
  </w:style>
  <w:style w:type="paragraph" w:styleId="14">
    <w:name w:val="Heading 2"/>
    <w:basedOn w:val="598"/>
    <w:next w:val="598"/>
    <w:link w:val="15"/>
    <w:uiPriority w:val="9"/>
    <w:unhideWhenUsed/>
    <w:qFormat/>
    <w:pPr>
      <w:keepLines/>
      <w:keepNext/>
      <w:spacing w:before="360" w:after="200"/>
      <w:outlineLvl w:val="1"/>
    </w:pPr>
    <w:rPr>
      <w:rFonts w:ascii="Arial" w:hAnsi="Arial" w:eastAsia="Arial" w:cs="Arial"/>
      <w:sz w:val="34"/>
    </w:rPr>
  </w:style>
  <w:style w:type="character" w:styleId="15">
    <w:name w:val="Heading 2 Char"/>
    <w:basedOn w:val="10"/>
    <w:link w:val="14"/>
    <w:uiPriority w:val="9"/>
    <w:rPr>
      <w:rFonts w:ascii="Arial" w:hAnsi="Arial" w:eastAsia="Arial" w:cs="Arial"/>
      <w:sz w:val="34"/>
    </w:rPr>
  </w:style>
  <w:style w:type="paragraph" w:styleId="16">
    <w:name w:val="Heading 3"/>
    <w:basedOn w:val="598"/>
    <w:next w:val="598"/>
    <w:link w:val="17"/>
    <w:uiPriority w:val="9"/>
    <w:unhideWhenUsed/>
    <w:qFormat/>
    <w:pPr>
      <w:keepLines/>
      <w:keepNext/>
      <w:spacing w:before="320" w:after="200"/>
      <w:outlineLvl w:val="2"/>
    </w:pPr>
    <w:rPr>
      <w:rFonts w:ascii="Arial" w:hAnsi="Arial" w:eastAsia="Arial" w:cs="Arial"/>
      <w:sz w:val="30"/>
      <w:szCs w:val="30"/>
    </w:rPr>
  </w:style>
  <w:style w:type="character" w:styleId="17">
    <w:name w:val="Heading 3 Char"/>
    <w:basedOn w:val="10"/>
    <w:link w:val="16"/>
    <w:uiPriority w:val="9"/>
    <w:rPr>
      <w:rFonts w:ascii="Arial" w:hAnsi="Arial" w:eastAsia="Arial" w:cs="Arial"/>
      <w:sz w:val="30"/>
      <w:szCs w:val="30"/>
    </w:rPr>
  </w:style>
  <w:style w:type="paragraph" w:styleId="18">
    <w:name w:val="Heading 4"/>
    <w:basedOn w:val="598"/>
    <w:next w:val="598"/>
    <w:link w:val="19"/>
    <w:uiPriority w:val="9"/>
    <w:unhideWhenUsed/>
    <w:qFormat/>
    <w:pPr>
      <w:keepLines/>
      <w:keepNext/>
      <w:spacing w:before="320" w:after="200"/>
      <w:outlineLvl w:val="3"/>
    </w:pPr>
    <w:rPr>
      <w:rFonts w:ascii="Arial" w:hAnsi="Arial" w:eastAsia="Arial" w:cs="Arial"/>
      <w:b/>
      <w:bCs/>
      <w:sz w:val="26"/>
      <w:szCs w:val="26"/>
    </w:rPr>
  </w:style>
  <w:style w:type="character" w:styleId="19">
    <w:name w:val="Heading 4 Char"/>
    <w:basedOn w:val="10"/>
    <w:link w:val="18"/>
    <w:uiPriority w:val="9"/>
    <w:rPr>
      <w:rFonts w:ascii="Arial" w:hAnsi="Arial" w:eastAsia="Arial" w:cs="Arial"/>
      <w:b/>
      <w:bCs/>
      <w:sz w:val="26"/>
      <w:szCs w:val="26"/>
    </w:rPr>
  </w:style>
  <w:style w:type="paragraph" w:styleId="20">
    <w:name w:val="Heading 5"/>
    <w:basedOn w:val="598"/>
    <w:next w:val="598"/>
    <w:link w:val="21"/>
    <w:uiPriority w:val="9"/>
    <w:unhideWhenUsed/>
    <w:qFormat/>
    <w:pPr>
      <w:keepLines/>
      <w:keepNext/>
      <w:spacing w:before="320" w:after="200"/>
      <w:outlineLvl w:val="4"/>
    </w:pPr>
    <w:rPr>
      <w:rFonts w:ascii="Arial" w:hAnsi="Arial" w:eastAsia="Arial" w:cs="Arial"/>
      <w:b/>
      <w:bCs/>
      <w:sz w:val="24"/>
      <w:szCs w:val="24"/>
    </w:rPr>
  </w:style>
  <w:style w:type="character" w:styleId="21">
    <w:name w:val="Heading 5 Char"/>
    <w:basedOn w:val="10"/>
    <w:link w:val="20"/>
    <w:uiPriority w:val="9"/>
    <w:rPr>
      <w:rFonts w:ascii="Arial" w:hAnsi="Arial" w:eastAsia="Arial" w:cs="Arial"/>
      <w:b/>
      <w:bCs/>
      <w:sz w:val="24"/>
      <w:szCs w:val="24"/>
    </w:rPr>
  </w:style>
  <w:style w:type="paragraph" w:styleId="22">
    <w:name w:val="Heading 6"/>
    <w:basedOn w:val="598"/>
    <w:next w:val="598"/>
    <w:link w:val="23"/>
    <w:uiPriority w:val="9"/>
    <w:unhideWhenUsed/>
    <w:qFormat/>
    <w:pPr>
      <w:keepLines/>
      <w:keepNext/>
      <w:spacing w:before="320" w:after="200"/>
      <w:outlineLvl w:val="5"/>
    </w:pPr>
    <w:rPr>
      <w:rFonts w:ascii="Arial" w:hAnsi="Arial" w:eastAsia="Arial" w:cs="Arial"/>
      <w:b/>
      <w:bCs/>
      <w:sz w:val="22"/>
      <w:szCs w:val="22"/>
    </w:rPr>
  </w:style>
  <w:style w:type="character" w:styleId="23">
    <w:name w:val="Heading 6 Char"/>
    <w:basedOn w:val="10"/>
    <w:link w:val="22"/>
    <w:uiPriority w:val="9"/>
    <w:rPr>
      <w:rFonts w:ascii="Arial" w:hAnsi="Arial" w:eastAsia="Arial" w:cs="Arial"/>
      <w:b/>
      <w:bCs/>
      <w:sz w:val="22"/>
      <w:szCs w:val="22"/>
    </w:rPr>
  </w:style>
  <w:style w:type="paragraph" w:styleId="24">
    <w:name w:val="Heading 7"/>
    <w:basedOn w:val="598"/>
    <w:next w:val="598"/>
    <w:link w:val="25"/>
    <w:uiPriority w:val="9"/>
    <w:unhideWhenUsed/>
    <w:qFormat/>
    <w:pPr>
      <w:keepLines/>
      <w:keepNext/>
      <w:spacing w:before="320" w:after="200"/>
      <w:outlineLvl w:val="6"/>
    </w:pPr>
    <w:rPr>
      <w:rFonts w:ascii="Arial" w:hAnsi="Arial" w:eastAsia="Arial" w:cs="Arial"/>
      <w:b/>
      <w:bCs/>
      <w:i/>
      <w:iCs/>
      <w:sz w:val="22"/>
      <w:szCs w:val="22"/>
    </w:rPr>
  </w:style>
  <w:style w:type="character" w:styleId="25">
    <w:name w:val="Heading 7 Char"/>
    <w:basedOn w:val="10"/>
    <w:link w:val="24"/>
    <w:uiPriority w:val="9"/>
    <w:rPr>
      <w:rFonts w:ascii="Arial" w:hAnsi="Arial" w:eastAsia="Arial" w:cs="Arial"/>
      <w:b/>
      <w:bCs/>
      <w:i/>
      <w:iCs/>
      <w:sz w:val="22"/>
      <w:szCs w:val="22"/>
    </w:rPr>
  </w:style>
  <w:style w:type="paragraph" w:styleId="26">
    <w:name w:val="Heading 8"/>
    <w:basedOn w:val="598"/>
    <w:next w:val="598"/>
    <w:link w:val="27"/>
    <w:uiPriority w:val="9"/>
    <w:unhideWhenUsed/>
    <w:qFormat/>
    <w:pPr>
      <w:keepLines/>
      <w:keepNext/>
      <w:spacing w:before="320" w:after="200"/>
      <w:outlineLvl w:val="7"/>
    </w:pPr>
    <w:rPr>
      <w:rFonts w:ascii="Arial" w:hAnsi="Arial" w:eastAsia="Arial" w:cs="Arial"/>
      <w:i/>
      <w:iCs/>
      <w:sz w:val="22"/>
      <w:szCs w:val="22"/>
    </w:rPr>
  </w:style>
  <w:style w:type="character" w:styleId="27">
    <w:name w:val="Heading 8 Char"/>
    <w:basedOn w:val="10"/>
    <w:link w:val="26"/>
    <w:uiPriority w:val="9"/>
    <w:rPr>
      <w:rFonts w:ascii="Arial" w:hAnsi="Arial" w:eastAsia="Arial" w:cs="Arial"/>
      <w:i/>
      <w:iCs/>
      <w:sz w:val="22"/>
      <w:szCs w:val="22"/>
    </w:rPr>
  </w:style>
  <w:style w:type="paragraph" w:styleId="28">
    <w:name w:val="Heading 9"/>
    <w:basedOn w:val="598"/>
    <w:next w:val="598"/>
    <w:link w:val="29"/>
    <w:uiPriority w:val="9"/>
    <w:unhideWhenUsed/>
    <w:qFormat/>
    <w:pPr>
      <w:keepLines/>
      <w:keepNext/>
      <w:spacing w:before="320" w:after="200"/>
      <w:outlineLvl w:val="8"/>
    </w:pPr>
    <w:rPr>
      <w:rFonts w:ascii="Arial" w:hAnsi="Arial" w:eastAsia="Arial" w:cs="Arial"/>
      <w:i/>
      <w:iCs/>
      <w:sz w:val="21"/>
      <w:szCs w:val="21"/>
    </w:rPr>
  </w:style>
  <w:style w:type="character" w:styleId="29">
    <w:name w:val="Heading 9 Char"/>
    <w:basedOn w:val="10"/>
    <w:link w:val="28"/>
    <w:uiPriority w:val="9"/>
    <w:rPr>
      <w:rFonts w:ascii="Arial" w:hAnsi="Arial" w:eastAsia="Arial" w:cs="Arial"/>
      <w:i/>
      <w:iCs/>
      <w:sz w:val="21"/>
      <w:szCs w:val="21"/>
    </w:rPr>
  </w:style>
  <w:style w:type="paragraph" w:styleId="33">
    <w:name w:val="Title"/>
    <w:basedOn w:val="598"/>
    <w:next w:val="598"/>
    <w:link w:val="34"/>
    <w:uiPriority w:val="10"/>
    <w:qFormat/>
    <w:pPr>
      <w:contextualSpacing/>
      <w:spacing w:before="300" w:after="200"/>
    </w:pPr>
    <w:rPr>
      <w:sz w:val="48"/>
      <w:szCs w:val="48"/>
    </w:rPr>
  </w:style>
  <w:style w:type="character" w:styleId="34">
    <w:name w:val="Title Char"/>
    <w:basedOn w:val="10"/>
    <w:link w:val="33"/>
    <w:uiPriority w:val="10"/>
    <w:rPr>
      <w:sz w:val="48"/>
      <w:szCs w:val="48"/>
    </w:rPr>
  </w:style>
  <w:style w:type="paragraph" w:styleId="35">
    <w:name w:val="Subtitle"/>
    <w:basedOn w:val="598"/>
    <w:next w:val="598"/>
    <w:link w:val="36"/>
    <w:uiPriority w:val="11"/>
    <w:qFormat/>
    <w:pPr>
      <w:spacing w:before="200" w:after="200"/>
    </w:pPr>
    <w:rPr>
      <w:sz w:val="24"/>
      <w:szCs w:val="24"/>
    </w:rPr>
  </w:style>
  <w:style w:type="character" w:styleId="36">
    <w:name w:val="Subtitle Char"/>
    <w:basedOn w:val="10"/>
    <w:link w:val="35"/>
    <w:uiPriority w:val="11"/>
    <w:rPr>
      <w:sz w:val="24"/>
      <w:szCs w:val="24"/>
    </w:rPr>
  </w:style>
  <w:style w:type="paragraph" w:styleId="37">
    <w:name w:val="Quote"/>
    <w:basedOn w:val="598"/>
    <w:next w:val="598"/>
    <w:link w:val="38"/>
    <w:uiPriority w:val="29"/>
    <w:qFormat/>
    <w:pPr>
      <w:ind w:left="720" w:right="720"/>
    </w:pPr>
    <w:rPr>
      <w:i/>
    </w:rPr>
  </w:style>
  <w:style w:type="character" w:styleId="38">
    <w:name w:val="Quote Char"/>
    <w:link w:val="37"/>
    <w:uiPriority w:val="29"/>
    <w:rPr>
      <w:i/>
    </w:rPr>
  </w:style>
  <w:style w:type="paragraph" w:styleId="39">
    <w:name w:val="Intense Quote"/>
    <w:basedOn w:val="598"/>
    <w:next w:val="598"/>
    <w:link w:val="40"/>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40">
    <w:name w:val="Intense Quote Char"/>
    <w:link w:val="39"/>
    <w:uiPriority w:val="30"/>
    <w:rPr>
      <w:i/>
    </w:rPr>
  </w:style>
  <w:style w:type="paragraph" w:styleId="41">
    <w:name w:val="Header"/>
    <w:basedOn w:val="598"/>
    <w:link w:val="42"/>
    <w:uiPriority w:val="99"/>
    <w:unhideWhenUsed/>
    <w:pPr>
      <w:spacing w:after="0" w:line="240" w:lineRule="auto"/>
      <w:tabs>
        <w:tab w:val="center" w:pos="7143" w:leader="none"/>
        <w:tab w:val="right" w:pos="14287" w:leader="none"/>
      </w:tabs>
    </w:pPr>
  </w:style>
  <w:style w:type="character" w:styleId="42">
    <w:name w:val="Header Char"/>
    <w:basedOn w:val="10"/>
    <w:link w:val="41"/>
    <w:uiPriority w:val="99"/>
  </w:style>
  <w:style w:type="paragraph" w:styleId="43">
    <w:name w:val="Footer"/>
    <w:basedOn w:val="598"/>
    <w:link w:val="46"/>
    <w:uiPriority w:val="99"/>
    <w:unhideWhenUsed/>
    <w:pPr>
      <w:spacing w:after="0" w:line="240" w:lineRule="auto"/>
      <w:tabs>
        <w:tab w:val="center" w:pos="7143" w:leader="none"/>
        <w:tab w:val="right" w:pos="14287" w:leader="none"/>
      </w:tabs>
    </w:pPr>
  </w:style>
  <w:style w:type="character" w:styleId="44">
    <w:name w:val="Footer Char"/>
    <w:basedOn w:val="10"/>
    <w:link w:val="43"/>
    <w:uiPriority w:val="99"/>
  </w:style>
  <w:style w:type="paragraph" w:styleId="45">
    <w:name w:val="Caption"/>
    <w:basedOn w:val="598"/>
    <w:next w:val="598"/>
    <w:uiPriority w:val="35"/>
    <w:semiHidden/>
    <w:unhideWhenUsed/>
    <w:qFormat/>
    <w:pPr>
      <w:spacing w:line="276" w:lineRule="auto"/>
    </w:pPr>
    <w:rPr>
      <w:b/>
      <w:bCs/>
      <w:color w:val="4f81bd" w:themeColor="accent1"/>
      <w:sz w:val="18"/>
      <w:szCs w:val="18"/>
    </w:rPr>
  </w:style>
  <w:style w:type="character" w:styleId="46">
    <w:name w:val="Caption Char"/>
    <w:basedOn w:val="45"/>
    <w:link w:val="43"/>
    <w:uiPriority w:val="99"/>
  </w:style>
  <w:style w:type="table" w:styleId="47">
    <w:name w:val="Table Grid"/>
    <w:basedOn w:val="599"/>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8">
    <w:name w:val="Table Grid Light"/>
    <w:basedOn w:val="59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49">
    <w:name w:val="Plain Table 1"/>
    <w:basedOn w:val="59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50">
    <w:name w:val="Plain Table 2"/>
    <w:basedOn w:val="59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1">
    <w:name w:val="Plain Table 3"/>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2">
    <w:name w:val="Plain Table 4"/>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3">
    <w:name w:val="Plain Table 5"/>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4">
    <w:name w:val="Grid Table 1 Light"/>
    <w:basedOn w:val="59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5">
    <w:name w:val="Grid Table 1 Light - Accent 1"/>
    <w:basedOn w:val="59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6">
    <w:name w:val="Grid Table 1 Light - Accent 2"/>
    <w:basedOn w:val="59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7">
    <w:name w:val="Grid Table 1 Light - Accent 3"/>
    <w:basedOn w:val="59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8">
    <w:name w:val="Grid Table 1 Light - Accent 4"/>
    <w:basedOn w:val="59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59">
    <w:name w:val="Grid Table 1 Light - Accent 5"/>
    <w:basedOn w:val="59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0">
    <w:name w:val="Grid Table 1 Light - Accent 6"/>
    <w:basedOn w:val="59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1">
    <w:name w:val="Grid Table 2"/>
    <w:basedOn w:val="59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2">
    <w:name w:val="Grid Table 2 - Accent 1"/>
    <w:basedOn w:val="59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3">
    <w:name w:val="Grid Table 2 - Accent 2"/>
    <w:basedOn w:val="59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4">
    <w:name w:val="Grid Table 2 - Accent 3"/>
    <w:basedOn w:val="59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5">
    <w:name w:val="Grid Table 2 - Accent 4"/>
    <w:basedOn w:val="59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6">
    <w:name w:val="Grid Table 2 - Accent 5"/>
    <w:basedOn w:val="59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7">
    <w:name w:val="Grid Table 2 - Accent 6"/>
    <w:basedOn w:val="59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8">
    <w:name w:val="Grid Table 3"/>
    <w:basedOn w:val="59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
    <w:name w:val="Grid Table 3 - Accent 1"/>
    <w:basedOn w:val="59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2"/>
    <w:basedOn w:val="59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3"/>
    <w:basedOn w:val="59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4"/>
    <w:basedOn w:val="59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5"/>
    <w:basedOn w:val="59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3 - Accent 6"/>
    <w:basedOn w:val="59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
    <w:name w:val="Grid Table 4"/>
    <w:basedOn w:val="59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6">
    <w:name w:val="Grid Table 4 - Accent 1"/>
    <w:basedOn w:val="59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7">
    <w:name w:val="Grid Table 4 - Accent 2"/>
    <w:basedOn w:val="59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8">
    <w:name w:val="Grid Table 4 - Accent 3"/>
    <w:basedOn w:val="59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9">
    <w:name w:val="Grid Table 4 - Accent 4"/>
    <w:basedOn w:val="59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0">
    <w:name w:val="Grid Table 4 - Accent 5"/>
    <w:basedOn w:val="59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1">
    <w:name w:val="Grid Table 4 - Accent 6"/>
    <w:basedOn w:val="59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2">
    <w:name w:val="Grid Table 5 Dark"/>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3">
    <w:name w:val="Grid Table 5 Dark- Accent 1"/>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84">
    <w:name w:val="Grid Table 5 Dark - Accent 2"/>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5">
    <w:name w:val="Grid Table 5 Dark - Accent 3"/>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6">
    <w:name w:val="Grid Table 5 Dark- Accent 4"/>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7">
    <w:name w:val="Grid Table 5 Dark - Accent 5"/>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88">
    <w:name w:val="Grid Table 5 Dark - Accent 6"/>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89">
    <w:name w:val="Grid Table 6 Colorful"/>
    <w:basedOn w:val="59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0">
    <w:name w:val="Grid Table 6 Colorful - Accent 1"/>
    <w:basedOn w:val="59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91">
    <w:name w:val="Grid Table 6 Colorful - Accent 2"/>
    <w:basedOn w:val="59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2">
    <w:name w:val="Grid Table 6 Colorful - Accent 3"/>
    <w:basedOn w:val="59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3">
    <w:name w:val="Grid Table 6 Colorful - Accent 4"/>
    <w:basedOn w:val="59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4">
    <w:name w:val="Grid Table 6 Colorful - Accent 5"/>
    <w:basedOn w:val="59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5">
    <w:name w:val="Grid Table 6 Colorful - Accent 6"/>
    <w:basedOn w:val="59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6">
    <w:name w:val="Grid Table 7 Colorful"/>
    <w:basedOn w:val="59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7">
    <w:name w:val="Grid Table 7 Colorful - Accent 1"/>
    <w:basedOn w:val="59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17bba"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8">
    <w:name w:val="Grid Table 7 Colorful - Accent 2"/>
    <w:basedOn w:val="59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99">
    <w:name w:val="Grid Table 7 Colorful - Accent 3"/>
    <w:basedOn w:val="59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100">
    <w:name w:val="Grid Table 7 Colorful - Accent 4"/>
    <w:basedOn w:val="59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1">
    <w:name w:val="Grid Table 7 Colorful - Accent 5"/>
    <w:basedOn w:val="59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374"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2">
    <w:name w:val="Grid Table 7 Colorful - Accent 6"/>
    <w:basedOn w:val="59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3">
    <w:name w:val="List Table 1 Light"/>
    <w:basedOn w:val="59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4">
    <w:name w:val="List Table 1 Light - Accent 1"/>
    <w:basedOn w:val="599"/>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5">
    <w:name w:val="List Table 1 Light - Accent 2"/>
    <w:basedOn w:val="599"/>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6">
    <w:name w:val="List Table 1 Light - Accent 3"/>
    <w:basedOn w:val="599"/>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7">
    <w:name w:val="List Table 1 Light - Accent 4"/>
    <w:basedOn w:val="599"/>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8">
    <w:name w:val="List Table 1 Light - Accent 5"/>
    <w:basedOn w:val="599"/>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9">
    <w:name w:val="List Table 1 Light - Accent 6"/>
    <w:basedOn w:val="599"/>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0">
    <w:name w:val="List Table 2"/>
    <w:basedOn w:val="59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1">
    <w:name w:val="List Table 2 - Accent 1"/>
    <w:basedOn w:val="59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2">
    <w:name w:val="List Table 2 - Accent 2"/>
    <w:basedOn w:val="59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3">
    <w:name w:val="List Table 2 - Accent 3"/>
    <w:basedOn w:val="59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4">
    <w:name w:val="List Table 2 - Accent 4"/>
    <w:basedOn w:val="59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5">
    <w:name w:val="List Table 2 - Accent 5"/>
    <w:basedOn w:val="59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6">
    <w:name w:val="List Table 2 - Accent 6"/>
    <w:basedOn w:val="59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7">
    <w:name w:val="List Table 3"/>
    <w:basedOn w:val="59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8">
    <w:name w:val="List Table 3 - Accent 1"/>
    <w:basedOn w:val="59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19">
    <w:name w:val="List Table 3 - Accent 2"/>
    <w:basedOn w:val="59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20">
    <w:name w:val="List Table 3 - Accent 3"/>
    <w:basedOn w:val="59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21">
    <w:name w:val="List Table 3 - Accent 4"/>
    <w:basedOn w:val="59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22">
    <w:name w:val="List Table 3 - Accent 5"/>
    <w:basedOn w:val="59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23">
    <w:name w:val="List Table 3 - Accent 6"/>
    <w:basedOn w:val="59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24">
    <w:name w:val="List Table 4"/>
    <w:basedOn w:val="59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5">
    <w:name w:val="List Table 4 - Accent 1"/>
    <w:basedOn w:val="59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26">
    <w:name w:val="List Table 4 - Accent 2"/>
    <w:basedOn w:val="59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27">
    <w:name w:val="List Table 4 - Accent 3"/>
    <w:basedOn w:val="59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28">
    <w:name w:val="List Table 4 - Accent 4"/>
    <w:basedOn w:val="59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29">
    <w:name w:val="List Table 4 - Accent 5"/>
    <w:basedOn w:val="59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30">
    <w:name w:val="List Table 4 - Accent 6"/>
    <w:basedOn w:val="59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1">
    <w:name w:val="List Table 5 Dark"/>
    <w:basedOn w:val="59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1"/>
    <w:basedOn w:val="59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2"/>
    <w:basedOn w:val="59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3"/>
    <w:basedOn w:val="59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4"/>
    <w:basedOn w:val="59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5"/>
    <w:basedOn w:val="59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5 Dark - Accent 6"/>
    <w:basedOn w:val="59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
    <w:name w:val="List Table 6 Colorful"/>
    <w:basedOn w:val="59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39">
    <w:name w:val="List Table 6 Colorful - Accent 1"/>
    <w:basedOn w:val="59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40">
    <w:name w:val="List Table 6 Colorful - Accent 2"/>
    <w:basedOn w:val="59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1">
    <w:name w:val="List Table 6 Colorful - Accent 3"/>
    <w:basedOn w:val="59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2">
    <w:name w:val="List Table 6 Colorful - Accent 4"/>
    <w:basedOn w:val="59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3">
    <w:name w:val="List Table 6 Colorful - Accent 5"/>
    <w:basedOn w:val="59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44">
    <w:name w:val="List Table 6 Colorful - Accent 6"/>
    <w:basedOn w:val="59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5">
    <w:name w:val="List Table 7 Colorful"/>
    <w:basedOn w:val="59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6">
    <w:name w:val="List Table 7 Colorful - Accent 1"/>
    <w:basedOn w:val="59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d8d"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45d8d" w:themeColor="accent1" w:themeShade="95"/>
        <w:sz w:val="22"/>
      </w:rPr>
    </w:tblStylePr>
  </w:style>
  <w:style w:type="table" w:styleId="147">
    <w:name w:val="List Table 7 Colorful - Accent 2"/>
    <w:basedOn w:val="59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148">
    <w:name w:val="List Table 7 Colorful - Accent 3"/>
    <w:basedOn w:val="59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149">
    <w:name w:val="List Table 7 Colorful - Accent 4"/>
    <w:basedOn w:val="59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150">
    <w:name w:val="List Table 7 Colorful - Accent 5"/>
    <w:basedOn w:val="59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e9e"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5e9e" w:themeColor="accent5" w:themeTint="9A" w:themeShade="95"/>
        <w:sz w:val="22"/>
      </w:rPr>
    </w:tblStylePr>
  </w:style>
  <w:style w:type="table" w:styleId="151">
    <w:name w:val="List Table 7 Colorful - Accent 6"/>
    <w:basedOn w:val="59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152">
    <w:name w:val="Lined - Accent"/>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3">
    <w:name w:val="Lined - Accent 1"/>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54">
    <w:name w:val="Lined - Accent 2"/>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5">
    <w:name w:val="Lined - Accent 3"/>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6">
    <w:name w:val="Lined - Accent 4"/>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7">
    <w:name w:val="Lined - Accent 5"/>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58">
    <w:name w:val="Lined - Accent 6"/>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9">
    <w:name w:val="Bordered &amp; Lined - Accent"/>
    <w:basedOn w:val="59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0">
    <w:name w:val="Bordered &amp; Lined - Accent 1"/>
    <w:basedOn w:val="59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61">
    <w:name w:val="Bordered &amp; Lined - Accent 2"/>
    <w:basedOn w:val="59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62">
    <w:name w:val="Bordered &amp; Lined - Accent 3"/>
    <w:basedOn w:val="59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63">
    <w:name w:val="Bordered &amp; Lined - Accent 4"/>
    <w:basedOn w:val="59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64">
    <w:name w:val="Bordered &amp; Lined - Accent 5"/>
    <w:basedOn w:val="59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65">
    <w:name w:val="Bordered &amp; Lined - Accent 6"/>
    <w:basedOn w:val="59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6">
    <w:name w:val="Bordered"/>
    <w:basedOn w:val="59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7">
    <w:name w:val="Bordered - Accent 1"/>
    <w:basedOn w:val="59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8">
    <w:name w:val="Bordered - Accent 2"/>
    <w:basedOn w:val="59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9">
    <w:name w:val="Bordered - Accent 3"/>
    <w:basedOn w:val="59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0">
    <w:name w:val="Bordered - Accent 4"/>
    <w:basedOn w:val="59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1">
    <w:name w:val="Bordered - Accent 5"/>
    <w:basedOn w:val="59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2">
    <w:name w:val="Bordered - Accent 6"/>
    <w:basedOn w:val="59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3">
    <w:name w:val="Hyperlink"/>
    <w:uiPriority w:val="99"/>
    <w:unhideWhenUsed/>
    <w:rPr>
      <w:color w:val="0000ff" w:themeColor="hyperlink"/>
      <w:u w:val="single"/>
    </w:rPr>
  </w:style>
  <w:style w:type="paragraph" w:styleId="174">
    <w:name w:val="footnote text"/>
    <w:basedOn w:val="598"/>
    <w:link w:val="175"/>
    <w:uiPriority w:val="99"/>
    <w:semiHidden/>
    <w:unhideWhenUsed/>
    <w:pPr>
      <w:spacing w:after="40" w:line="240" w:lineRule="auto"/>
    </w:pPr>
    <w:rPr>
      <w:sz w:val="18"/>
    </w:rPr>
  </w:style>
  <w:style w:type="character" w:styleId="175">
    <w:name w:val="Footnote Text Char"/>
    <w:link w:val="174"/>
    <w:uiPriority w:val="99"/>
    <w:rPr>
      <w:sz w:val="18"/>
    </w:rPr>
  </w:style>
  <w:style w:type="character" w:styleId="176">
    <w:name w:val="footnote reference"/>
    <w:basedOn w:val="10"/>
    <w:uiPriority w:val="99"/>
    <w:unhideWhenUsed/>
    <w:rPr>
      <w:vertAlign w:val="superscript"/>
    </w:rPr>
  </w:style>
  <w:style w:type="paragraph" w:styleId="177">
    <w:name w:val="endnote text"/>
    <w:basedOn w:val="598"/>
    <w:link w:val="178"/>
    <w:uiPriority w:val="99"/>
    <w:semiHidden/>
    <w:unhideWhenUsed/>
    <w:pPr>
      <w:spacing w:after="0" w:line="240" w:lineRule="auto"/>
    </w:pPr>
    <w:rPr>
      <w:sz w:val="20"/>
    </w:rPr>
  </w:style>
  <w:style w:type="character" w:styleId="178">
    <w:name w:val="Endnote Text Char"/>
    <w:link w:val="177"/>
    <w:uiPriority w:val="99"/>
    <w:rPr>
      <w:sz w:val="20"/>
    </w:rPr>
  </w:style>
  <w:style w:type="character" w:styleId="179">
    <w:name w:val="endnote reference"/>
    <w:basedOn w:val="10"/>
    <w:uiPriority w:val="99"/>
    <w:semiHidden/>
    <w:unhideWhenUsed/>
    <w:rPr>
      <w:vertAlign w:val="superscript"/>
    </w:rPr>
  </w:style>
  <w:style w:type="paragraph" w:styleId="180">
    <w:name w:val="toc 1"/>
    <w:basedOn w:val="598"/>
    <w:next w:val="598"/>
    <w:uiPriority w:val="39"/>
    <w:unhideWhenUsed/>
    <w:pPr>
      <w:ind w:left="0" w:right="0" w:firstLine="0"/>
      <w:spacing w:after="57"/>
    </w:pPr>
  </w:style>
  <w:style w:type="paragraph" w:styleId="181">
    <w:name w:val="toc 2"/>
    <w:basedOn w:val="598"/>
    <w:next w:val="598"/>
    <w:uiPriority w:val="39"/>
    <w:unhideWhenUsed/>
    <w:pPr>
      <w:ind w:left="283" w:right="0" w:firstLine="0"/>
      <w:spacing w:after="57"/>
    </w:pPr>
  </w:style>
  <w:style w:type="paragraph" w:styleId="182">
    <w:name w:val="toc 3"/>
    <w:basedOn w:val="598"/>
    <w:next w:val="598"/>
    <w:uiPriority w:val="39"/>
    <w:unhideWhenUsed/>
    <w:pPr>
      <w:ind w:left="567" w:right="0" w:firstLine="0"/>
      <w:spacing w:after="57"/>
    </w:pPr>
  </w:style>
  <w:style w:type="paragraph" w:styleId="183">
    <w:name w:val="toc 4"/>
    <w:basedOn w:val="598"/>
    <w:next w:val="598"/>
    <w:uiPriority w:val="39"/>
    <w:unhideWhenUsed/>
    <w:pPr>
      <w:ind w:left="850" w:right="0" w:firstLine="0"/>
      <w:spacing w:after="57"/>
    </w:pPr>
  </w:style>
  <w:style w:type="paragraph" w:styleId="184">
    <w:name w:val="toc 5"/>
    <w:basedOn w:val="598"/>
    <w:next w:val="598"/>
    <w:uiPriority w:val="39"/>
    <w:unhideWhenUsed/>
    <w:pPr>
      <w:ind w:left="1134" w:right="0" w:firstLine="0"/>
      <w:spacing w:after="57"/>
    </w:pPr>
  </w:style>
  <w:style w:type="paragraph" w:styleId="185">
    <w:name w:val="toc 6"/>
    <w:basedOn w:val="598"/>
    <w:next w:val="598"/>
    <w:uiPriority w:val="39"/>
    <w:unhideWhenUsed/>
    <w:pPr>
      <w:ind w:left="1417" w:right="0" w:firstLine="0"/>
      <w:spacing w:after="57"/>
    </w:pPr>
  </w:style>
  <w:style w:type="paragraph" w:styleId="186">
    <w:name w:val="toc 7"/>
    <w:basedOn w:val="598"/>
    <w:next w:val="598"/>
    <w:uiPriority w:val="39"/>
    <w:unhideWhenUsed/>
    <w:pPr>
      <w:ind w:left="1701" w:right="0" w:firstLine="0"/>
      <w:spacing w:after="57"/>
    </w:pPr>
  </w:style>
  <w:style w:type="paragraph" w:styleId="187">
    <w:name w:val="toc 8"/>
    <w:basedOn w:val="598"/>
    <w:next w:val="598"/>
    <w:uiPriority w:val="39"/>
    <w:unhideWhenUsed/>
    <w:pPr>
      <w:ind w:left="1984" w:right="0" w:firstLine="0"/>
      <w:spacing w:after="57"/>
    </w:pPr>
  </w:style>
  <w:style w:type="paragraph" w:styleId="188">
    <w:name w:val="toc 9"/>
    <w:basedOn w:val="598"/>
    <w:next w:val="598"/>
    <w:uiPriority w:val="39"/>
    <w:unhideWhenUsed/>
    <w:pPr>
      <w:ind w:left="2268" w:right="0" w:firstLine="0"/>
      <w:spacing w:after="57"/>
    </w:pPr>
  </w:style>
  <w:style w:type="paragraph" w:styleId="189">
    <w:name w:val="TOC Heading"/>
    <w:uiPriority w:val="39"/>
    <w:unhideWhenUsed/>
  </w:style>
  <w:style w:type="paragraph" w:styleId="190">
    <w:name w:val="table of figures"/>
    <w:basedOn w:val="598"/>
    <w:next w:val="598"/>
    <w:uiPriority w:val="99"/>
    <w:unhideWhenUsed/>
    <w:pPr>
      <w:spacing w:after="0" w:afterAutospacing="0"/>
    </w:pPr>
  </w:style>
  <w:style w:type="paragraph" w:styleId="598" w:default="1">
    <w:name w:val="Normal"/>
    <w:qFormat/>
  </w:style>
  <w:style w:type="table" w:styleId="599" w:default="1">
    <w:name w:val="Normal Table"/>
    <w:uiPriority w:val="99"/>
    <w:semiHidden/>
    <w:unhideWhenUsed/>
    <w:tblPr>
      <w:tblInd w:w="0" w:type="dxa"/>
      <w:tblCellMar>
        <w:left w:w="108" w:type="dxa"/>
        <w:top w:w="0" w:type="dxa"/>
        <w:right w:w="108" w:type="dxa"/>
        <w:bottom w:w="0" w:type="dxa"/>
      </w:tblCellMar>
    </w:tblPr>
  </w:style>
  <w:style w:type="numbering" w:styleId="600" w:default="1">
    <w:name w:val="No List"/>
    <w:uiPriority w:val="99"/>
    <w:semiHidden/>
    <w:unhideWhenUsed/>
  </w:style>
  <w:style w:type="paragraph" w:styleId="601">
    <w:name w:val="No Spacing"/>
    <w:basedOn w:val="598"/>
    <w:uiPriority w:val="1"/>
    <w:qFormat/>
    <w:pPr>
      <w:spacing w:after="0" w:line="240" w:lineRule="auto"/>
    </w:pPr>
  </w:style>
  <w:style w:type="paragraph" w:styleId="602">
    <w:name w:val="List Paragraph"/>
    <w:basedOn w:val="598"/>
    <w:uiPriority w:val="34"/>
    <w:qFormat/>
    <w:pPr>
      <w:contextualSpacing/>
      <w:ind w:left="720"/>
    </w:pPr>
  </w:style>
  <w:style w:type="character" w:styleId="607"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ONLYOFFICE/7.2.0.204</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cp:revision>
  <dcterms:modified xsi:type="dcterms:W3CDTF">2022-12-17T23:55:58Z</dcterms:modified>
</cp:coreProperties>
</file>