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200D" w14:textId="77CB8095" w:rsidR="00E71A90" w:rsidRPr="00B978D9" w:rsidRDefault="00E71A90" w:rsidP="00E71A90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 w:rsidRPr="00B978D9">
        <w:rPr>
          <w:rFonts w:ascii="Arial" w:eastAsia="Arial" w:hAnsi="Arial" w:cs="Arial"/>
          <w:color w:val="000000"/>
        </w:rPr>
        <w:t>PROYECTO ETL – WORLD DEVELOPMENT INDICATORS</w:t>
      </w:r>
    </w:p>
    <w:p w14:paraId="029D27F8" w14:textId="377FFBDE" w:rsidR="00E71A90" w:rsidRPr="00B978D9" w:rsidRDefault="00E71A90" w:rsidP="00E71A90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 w:rsidRPr="00B978D9">
        <w:rPr>
          <w:rFonts w:ascii="Arial" w:eastAsia="Arial" w:hAnsi="Arial" w:cs="Arial"/>
          <w:color w:val="000000"/>
        </w:rPr>
        <w:t>Modelado Dimensional y Análisis de Indicadores Globales</w:t>
      </w:r>
    </w:p>
    <w:p w14:paraId="2FE2F5AC" w14:textId="5A66DF73" w:rsidR="00E71A90" w:rsidRPr="00B978D9" w:rsidRDefault="00E71A90" w:rsidP="00E71A90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 w:rsidRPr="00B978D9">
        <w:rPr>
          <w:rFonts w:ascii="Arial" w:eastAsia="Arial" w:hAnsi="Arial" w:cs="Arial"/>
          <w:color w:val="000000"/>
        </w:rPr>
        <w:t>Alineado al ODS 3 – Salud y Bienestar</w:t>
      </w:r>
    </w:p>
    <w:p w14:paraId="3D988823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  <w:color w:val="000000"/>
        </w:rPr>
      </w:pPr>
    </w:p>
    <w:p w14:paraId="1FAB7278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</w:p>
    <w:p w14:paraId="0F533193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  <w:color w:val="000000"/>
          <w:lang w:val="pt-PT"/>
        </w:rPr>
      </w:pPr>
      <w:r w:rsidRPr="00B978D9">
        <w:rPr>
          <w:rFonts w:ascii="Arial" w:eastAsia="Arial" w:hAnsi="Arial" w:cs="Arial"/>
          <w:color w:val="000000"/>
          <w:lang w:val="pt-PT"/>
        </w:rPr>
        <w:t>RODRIGO ANDRÉS GÓMEZ LÓPEZ. Código: 2247014</w:t>
      </w:r>
    </w:p>
    <w:p w14:paraId="64F51E0E" w14:textId="06670C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BRAYAN GONZALES</w:t>
      </w:r>
    </w:p>
    <w:p w14:paraId="2A8ED914" w14:textId="77777777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452A8D83" w14:textId="33F2ACFB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  <w:color w:val="000000"/>
        </w:rPr>
        <w:t>ETL</w:t>
      </w:r>
    </w:p>
    <w:p w14:paraId="0C83ABBE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  <w:color w:val="000000"/>
        </w:rPr>
        <w:t>Presentado a:</w:t>
      </w:r>
    </w:p>
    <w:p w14:paraId="326040A3" w14:textId="19F6307F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  <w:color w:val="000000"/>
        </w:rPr>
      </w:pPr>
      <w:r w:rsidRPr="00B978D9">
        <w:rPr>
          <w:rFonts w:ascii="Arial" w:eastAsia="Arial" w:hAnsi="Arial" w:cs="Arial"/>
          <w:color w:val="000000"/>
        </w:rPr>
        <w:t>MSC. DAVID</w:t>
      </w:r>
    </w:p>
    <w:p w14:paraId="319C71ED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  <w:noProof/>
          <w:color w:val="000000"/>
        </w:rPr>
        <w:drawing>
          <wp:inline distT="0" distB="0" distL="0" distR="0" wp14:anchorId="5751916C" wp14:editId="6F44CCED">
            <wp:extent cx="1917700" cy="1521460"/>
            <wp:effectExtent l="0" t="0" r="0" b="0"/>
            <wp:docPr id="86" name="image86.png" descr="Logo-nuevo-acreditació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 descr="Logo-nuevo-acreditación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521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B5A3A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  <w:color w:val="000000"/>
        </w:rPr>
        <w:t>UNIVERSIDAD AUTÓNOMA DE OCCIDENTE</w:t>
      </w:r>
    </w:p>
    <w:p w14:paraId="695147B2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  <w:color w:val="000000"/>
        </w:rPr>
        <w:t>INGENIERÍA DE DATOS E INTELIGENCIA ARTIFICIAL</w:t>
      </w:r>
    </w:p>
    <w:p w14:paraId="6E3875B1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  <w:color w:val="000000"/>
        </w:rPr>
        <w:t>SANTIAGO DE CALI</w:t>
      </w:r>
    </w:p>
    <w:p w14:paraId="0707F513" w14:textId="20178CFA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  <w:color w:val="000000"/>
        </w:rPr>
      </w:pPr>
      <w:r w:rsidRPr="00B978D9">
        <w:rPr>
          <w:rFonts w:ascii="Arial" w:eastAsia="Arial" w:hAnsi="Arial" w:cs="Arial"/>
          <w:color w:val="000000"/>
        </w:rPr>
        <w:t>202</w:t>
      </w:r>
      <w:r w:rsidRPr="00B978D9">
        <w:rPr>
          <w:rFonts w:ascii="Arial" w:eastAsia="Arial" w:hAnsi="Arial" w:cs="Arial"/>
          <w:color w:val="000000"/>
        </w:rPr>
        <w:t>6</w:t>
      </w:r>
    </w:p>
    <w:p w14:paraId="77D0BE7E" w14:textId="1E28E881" w:rsidR="00E71A90" w:rsidRPr="00B978D9" w:rsidRDefault="00E71A90">
      <w:pPr>
        <w:rPr>
          <w:rFonts w:ascii="Arial" w:eastAsia="Arial" w:hAnsi="Arial" w:cs="Arial"/>
          <w:color w:val="000000"/>
        </w:rPr>
      </w:pPr>
      <w:r w:rsidRPr="00B978D9">
        <w:rPr>
          <w:rFonts w:ascii="Arial" w:eastAsia="Arial" w:hAnsi="Arial" w:cs="Arial"/>
          <w:color w:val="000000"/>
        </w:rPr>
        <w:br w:type="page"/>
      </w:r>
    </w:p>
    <w:p w14:paraId="746031DC" w14:textId="48C260E1" w:rsidR="00E71A90" w:rsidRDefault="00B978D9" w:rsidP="00B978D9">
      <w:pPr>
        <w:pStyle w:val="Ttulo1"/>
        <w:rPr>
          <w:rFonts w:eastAsia="Arial"/>
        </w:rPr>
      </w:pPr>
      <w:r w:rsidRPr="00E71A90">
        <w:rPr>
          <w:rFonts w:eastAsia="Arial"/>
        </w:rPr>
        <w:lastRenderedPageBreak/>
        <w:t>1. INTRODUCCIÓN</w:t>
      </w:r>
    </w:p>
    <w:p w14:paraId="27AEF9D1" w14:textId="77777777" w:rsidR="00B978D9" w:rsidRPr="00E71A90" w:rsidRDefault="00B978D9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2965BD7C" w14:textId="77777777" w:rsidR="00E71A90" w:rsidRPr="00E71A90" w:rsidRDefault="00E71A90" w:rsidP="00B978D9">
      <w:pPr>
        <w:spacing w:line="360" w:lineRule="auto"/>
        <w:ind w:hanging="2"/>
        <w:jc w:val="both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Este proyecto consiste en el diseño e implementación de un proceso completo de ETL (Extract, Transform, Load) utilizando datos abiertos del Banco Mundial (World Development Indicators – WDI).</w:t>
      </w:r>
    </w:p>
    <w:p w14:paraId="3F22FB90" w14:textId="77777777" w:rsidR="00E71A90" w:rsidRPr="00E71A90" w:rsidRDefault="00E71A90" w:rsidP="00B978D9">
      <w:pPr>
        <w:spacing w:line="360" w:lineRule="auto"/>
        <w:ind w:hanging="2"/>
        <w:jc w:val="both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El objetivo no fue únicamente generar visualizaciones, sino estructurar los datos siguiendo principios reales de Data Engineering, incluyendo:</w:t>
      </w:r>
    </w:p>
    <w:p w14:paraId="3C19A206" w14:textId="77777777" w:rsidR="00E71A90" w:rsidRPr="00E71A90" w:rsidRDefault="00E71A90" w:rsidP="00E71A90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Migración desde CSV hacia base de datos relacional (MySQL)</w:t>
      </w:r>
    </w:p>
    <w:p w14:paraId="3E698A6F" w14:textId="77777777" w:rsidR="00E71A90" w:rsidRPr="00E71A90" w:rsidRDefault="00E71A90" w:rsidP="00E71A90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Limpieza y transformación de datos</w:t>
      </w:r>
    </w:p>
    <w:p w14:paraId="71F09E63" w14:textId="77777777" w:rsidR="00E71A90" w:rsidRPr="00E71A90" w:rsidRDefault="00E71A90" w:rsidP="00E71A90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Diseño de modelo dimensional (Star Schema)</w:t>
      </w:r>
    </w:p>
    <w:p w14:paraId="36F9228B" w14:textId="77777777" w:rsidR="00E71A90" w:rsidRPr="00E71A90" w:rsidRDefault="00E71A90" w:rsidP="00E71A90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Construcción de tabla de hechos y dimensiones</w:t>
      </w:r>
    </w:p>
    <w:p w14:paraId="0EAEFB9A" w14:textId="77777777" w:rsidR="00E71A90" w:rsidRPr="00E71A90" w:rsidRDefault="00E71A90" w:rsidP="00E71A90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Consultas OLAP reales</w:t>
      </w:r>
    </w:p>
    <w:p w14:paraId="69F6F2E6" w14:textId="77777777" w:rsidR="00E71A90" w:rsidRPr="00E71A90" w:rsidRDefault="00E71A90" w:rsidP="00E71A90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Visualizaciones alimentadas desde la base de datos</w:t>
      </w:r>
    </w:p>
    <w:p w14:paraId="41D144FC" w14:textId="77777777" w:rsidR="00E71A90" w:rsidRPr="00E71A90" w:rsidRDefault="00E71A90" w:rsidP="00B978D9">
      <w:pPr>
        <w:spacing w:line="360" w:lineRule="auto"/>
        <w:ind w:hanging="2"/>
        <w:jc w:val="both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El proyecto se encuentra alineado con el ODS 3: Salud y Bienestar, utilizando como indicador principal la esperanza de vida al nacer, métrica clave para evaluar el desarrollo humano y condiciones de salud global.</w:t>
      </w:r>
    </w:p>
    <w:p w14:paraId="226C52BD" w14:textId="4AD5D8FF" w:rsidR="00E71A90" w:rsidRPr="00B978D9" w:rsidRDefault="00E71A90">
      <w:pPr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br w:type="page"/>
      </w:r>
    </w:p>
    <w:p w14:paraId="14510A70" w14:textId="34BC2859" w:rsidR="00E71A90" w:rsidRDefault="00B978D9" w:rsidP="00B978D9">
      <w:pPr>
        <w:pStyle w:val="Ttulo1"/>
        <w:rPr>
          <w:rFonts w:eastAsia="Arial"/>
        </w:rPr>
      </w:pPr>
      <w:r w:rsidRPr="00E71A90">
        <w:rPr>
          <w:rFonts w:eastAsia="Arial"/>
        </w:rPr>
        <w:lastRenderedPageBreak/>
        <w:t>2. REQUIREMENTS GATHERING</w:t>
      </w:r>
    </w:p>
    <w:p w14:paraId="13018EC8" w14:textId="77777777" w:rsidR="00B978D9" w:rsidRPr="00B978D9" w:rsidRDefault="00B978D9" w:rsidP="00B978D9"/>
    <w:p w14:paraId="040A304D" w14:textId="52570D77" w:rsidR="00E71A90" w:rsidRPr="00E71A90" w:rsidRDefault="00B978D9" w:rsidP="00B978D9">
      <w:pPr>
        <w:pStyle w:val="Ttulo2"/>
      </w:pPr>
      <w:r w:rsidRPr="00E71A90">
        <w:t>2.1 OBJETIVO GENERAL</w:t>
      </w:r>
    </w:p>
    <w:p w14:paraId="15EBA3A3" w14:textId="77777777" w:rsidR="00E71A90" w:rsidRPr="00E71A90" w:rsidRDefault="00E71A90" w:rsidP="00B978D9">
      <w:pPr>
        <w:spacing w:line="360" w:lineRule="auto"/>
        <w:ind w:hanging="2"/>
        <w:jc w:val="both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Construir un pipeline ETL funcional que permita analizar indicadores globales del Banco Mundial mediante un modelo dimensional optimizado para análisis.</w:t>
      </w:r>
    </w:p>
    <w:p w14:paraId="0BF15765" w14:textId="43B1EB0F" w:rsidR="00E71A90" w:rsidRDefault="00B978D9" w:rsidP="00B978D9">
      <w:pPr>
        <w:pStyle w:val="Ttulo2"/>
      </w:pPr>
      <w:r w:rsidRPr="00E71A90">
        <w:t>2.2 PREGUNTAS DE NEGOCIO</w:t>
      </w:r>
    </w:p>
    <w:p w14:paraId="361B7CE3" w14:textId="77777777" w:rsidR="00B978D9" w:rsidRPr="00B978D9" w:rsidRDefault="00B978D9" w:rsidP="00B978D9"/>
    <w:p w14:paraId="44B2737D" w14:textId="77777777" w:rsidR="00E71A90" w:rsidRPr="00E71A90" w:rsidRDefault="00E71A90" w:rsidP="00E71A90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¿Cómo ha evolucionado la esperanza de vida promedio mundial desde 1960?</w:t>
      </w:r>
    </w:p>
    <w:p w14:paraId="0D056C4A" w14:textId="77777777" w:rsidR="00E71A90" w:rsidRPr="00E71A90" w:rsidRDefault="00E71A90" w:rsidP="00E71A90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¿Cómo se compara Colombia frente al promedio global?</w:t>
      </w:r>
    </w:p>
    <w:p w14:paraId="2417F940" w14:textId="77777777" w:rsidR="00E71A90" w:rsidRPr="00E71A90" w:rsidRDefault="00E71A90" w:rsidP="00E71A90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¿Existe diferencia significativa entre hombres y mujeres?</w:t>
      </w:r>
    </w:p>
    <w:p w14:paraId="46C1BFBA" w14:textId="77777777" w:rsidR="00E71A90" w:rsidRPr="00E71A90" w:rsidRDefault="00E71A90" w:rsidP="00E71A90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¿Qué indicadores tienen mayor cantidad de registros disponibles?</w:t>
      </w:r>
    </w:p>
    <w:p w14:paraId="11E5143F" w14:textId="77777777" w:rsidR="00E71A90" w:rsidRDefault="00E71A90" w:rsidP="00E71A90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¿Qué tan completa es la información reportada?</w:t>
      </w:r>
    </w:p>
    <w:p w14:paraId="38C39490" w14:textId="77777777" w:rsidR="00B978D9" w:rsidRPr="00E71A90" w:rsidRDefault="00B978D9" w:rsidP="00B978D9">
      <w:pPr>
        <w:spacing w:line="360" w:lineRule="auto"/>
        <w:ind w:left="720"/>
        <w:rPr>
          <w:rFonts w:ascii="Arial" w:eastAsia="Arial" w:hAnsi="Arial" w:cs="Arial"/>
        </w:rPr>
      </w:pPr>
    </w:p>
    <w:p w14:paraId="1C4667EA" w14:textId="733AA52B" w:rsidR="00E71A90" w:rsidRDefault="00B978D9" w:rsidP="00B978D9">
      <w:pPr>
        <w:pStyle w:val="Ttulo2"/>
      </w:pPr>
      <w:r w:rsidRPr="00E71A90">
        <w:t>2.3 CRITERIOS DE EVALUACIÓN</w:t>
      </w:r>
    </w:p>
    <w:p w14:paraId="0FC9EE61" w14:textId="77777777" w:rsidR="00B978D9" w:rsidRPr="00B978D9" w:rsidRDefault="00B978D9" w:rsidP="00B978D9"/>
    <w:p w14:paraId="540D4A3B" w14:textId="77777777" w:rsidR="00E71A90" w:rsidRPr="00E71A90" w:rsidRDefault="00E71A90" w:rsidP="00E71A90">
      <w:pPr>
        <w:numPr>
          <w:ilvl w:val="0"/>
          <w:numId w:val="3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Migración exitosa a base de datos relacional</w:t>
      </w:r>
    </w:p>
    <w:p w14:paraId="1CE5AB8D" w14:textId="77777777" w:rsidR="00E71A90" w:rsidRPr="00E71A90" w:rsidRDefault="00E71A90" w:rsidP="00E71A90">
      <w:pPr>
        <w:numPr>
          <w:ilvl w:val="0"/>
          <w:numId w:val="3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Diseño correcto de modelo estrella</w:t>
      </w:r>
    </w:p>
    <w:p w14:paraId="31F30C33" w14:textId="77777777" w:rsidR="00E71A90" w:rsidRPr="00E71A90" w:rsidRDefault="00E71A90" w:rsidP="00E71A90">
      <w:pPr>
        <w:numPr>
          <w:ilvl w:val="0"/>
          <w:numId w:val="3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Integridad referencial sin valores nulos en llaves</w:t>
      </w:r>
    </w:p>
    <w:p w14:paraId="5427E169" w14:textId="77777777" w:rsidR="00E71A90" w:rsidRPr="00E71A90" w:rsidRDefault="00E71A90" w:rsidP="00E71A90">
      <w:pPr>
        <w:numPr>
          <w:ilvl w:val="0"/>
          <w:numId w:val="3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Visualizaciones generadas desde consultas SQL</w:t>
      </w:r>
    </w:p>
    <w:p w14:paraId="18FF4DAB" w14:textId="77777777" w:rsidR="00E71A90" w:rsidRPr="00E71A90" w:rsidRDefault="00E71A90" w:rsidP="00E71A90">
      <w:pPr>
        <w:numPr>
          <w:ilvl w:val="0"/>
          <w:numId w:val="3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Arquitectura documentada y justificada</w:t>
      </w:r>
    </w:p>
    <w:p w14:paraId="15534867" w14:textId="77777777" w:rsidR="00E71A90" w:rsidRPr="00E71A90" w:rsidRDefault="00E71A90" w:rsidP="00E71A90">
      <w:pPr>
        <w:numPr>
          <w:ilvl w:val="0"/>
          <w:numId w:val="3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Alineación clara con un ODS</w:t>
      </w:r>
    </w:p>
    <w:p w14:paraId="08F288EE" w14:textId="79B09F0C" w:rsidR="00E71A90" w:rsidRPr="00B978D9" w:rsidRDefault="00E71A90">
      <w:pPr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br w:type="page"/>
      </w:r>
    </w:p>
    <w:p w14:paraId="2331DE98" w14:textId="0ABE2D96" w:rsidR="00E71A90" w:rsidRPr="00E71A90" w:rsidRDefault="00B978D9" w:rsidP="00B978D9">
      <w:pPr>
        <w:pStyle w:val="Ttulo1"/>
        <w:rPr>
          <w:rFonts w:eastAsia="Arial"/>
        </w:rPr>
      </w:pPr>
      <w:r w:rsidRPr="00E71A90">
        <w:rPr>
          <w:rFonts w:eastAsia="Arial"/>
        </w:rPr>
        <w:lastRenderedPageBreak/>
        <w:t>3. DATA SOURCE EVALUATION</w:t>
      </w:r>
    </w:p>
    <w:p w14:paraId="1D16031B" w14:textId="5CC3CA74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Dataset Seleccionado</w:t>
      </w:r>
      <w:r w:rsidR="00B978D9">
        <w:rPr>
          <w:rFonts w:ascii="Arial" w:eastAsia="Arial" w:hAnsi="Arial" w:cs="Arial"/>
        </w:rPr>
        <w:t xml:space="preserve">: </w:t>
      </w:r>
      <w:r w:rsidRPr="00E71A90">
        <w:rPr>
          <w:rFonts w:ascii="Arial" w:eastAsia="Arial" w:hAnsi="Arial" w:cs="Arial"/>
        </w:rPr>
        <w:t>World Development Indicators (WDI) – Banco Mundial</w:t>
      </w:r>
    </w:p>
    <w:p w14:paraId="5B5877B9" w14:textId="054306B0" w:rsidR="00B978D9" w:rsidRPr="00B978D9" w:rsidRDefault="00E71A90" w:rsidP="00B978D9">
      <w:pPr>
        <w:spacing w:line="360" w:lineRule="auto"/>
        <w:ind w:hanging="2"/>
      </w:pPr>
      <w:r w:rsidRPr="00E71A90">
        <w:rPr>
          <w:rFonts w:ascii="Arial" w:eastAsia="Arial" w:hAnsi="Arial" w:cs="Arial"/>
        </w:rPr>
        <w:t>Justificación</w:t>
      </w:r>
      <w:r w:rsidR="00B978D9" w:rsidRPr="00B978D9">
        <w:t xml:space="preserve"> del dataset</w:t>
      </w:r>
    </w:p>
    <w:p w14:paraId="6BF5DA55" w14:textId="77777777" w:rsidR="00B978D9" w:rsidRPr="00B978D9" w:rsidRDefault="00B978D9" w:rsidP="00B978D9">
      <w:r w:rsidRPr="00B978D9">
        <w:t xml:space="preserve">Enlace: </w:t>
      </w:r>
      <w:hyperlink r:id="rId6" w:history="1">
        <w:r w:rsidRPr="00B978D9">
          <w:rPr>
            <w:rStyle w:val="Hipervnculo"/>
          </w:rPr>
          <w:t>https://datacatalog.worldbank.org/search/dataset/0037712/world-development-indicators</w:t>
        </w:r>
      </w:hyperlink>
    </w:p>
    <w:p w14:paraId="51C5DED2" w14:textId="77777777" w:rsidR="00B978D9" w:rsidRPr="00B978D9" w:rsidRDefault="00B978D9" w:rsidP="00B978D9">
      <w:pPr>
        <w:jc w:val="both"/>
      </w:pPr>
    </w:p>
    <w:p w14:paraId="2F020684" w14:textId="77777777" w:rsidR="00B978D9" w:rsidRPr="00B978D9" w:rsidRDefault="00B978D9" w:rsidP="00B978D9">
      <w:pPr>
        <w:jc w:val="both"/>
      </w:pPr>
      <w:r w:rsidRPr="00B978D9">
        <w:t xml:space="preserve">Dataset seleccionado: </w:t>
      </w:r>
      <w:r w:rsidRPr="00B978D9">
        <w:rPr>
          <w:i/>
          <w:iCs/>
        </w:rPr>
        <w:t>World Development Indicators (WDI) – Bulk Download (CSV)</w:t>
      </w:r>
      <w:r w:rsidRPr="00B978D9">
        <w:t xml:space="preserve"> del Banco Mundial.</w:t>
      </w:r>
    </w:p>
    <w:p w14:paraId="7BC0C2D4" w14:textId="77777777" w:rsidR="00B978D9" w:rsidRPr="00B978D9" w:rsidRDefault="00B978D9" w:rsidP="00B978D9">
      <w:pPr>
        <w:jc w:val="both"/>
      </w:pPr>
      <w:r w:rsidRPr="00B978D9">
        <w:t>¿Por qué es adecuado para el proyecto ETL (ODS 4: Educación de Calidad)?</w:t>
      </w:r>
    </w:p>
    <w:p w14:paraId="2CFF26CB" w14:textId="77777777" w:rsidR="00B978D9" w:rsidRPr="00B978D9" w:rsidRDefault="00B978D9" w:rsidP="00B978D9">
      <w:pPr>
        <w:numPr>
          <w:ilvl w:val="0"/>
          <w:numId w:val="15"/>
        </w:numPr>
        <w:jc w:val="both"/>
      </w:pPr>
      <w:r w:rsidRPr="00B978D9">
        <w:t>Fuente oficial y confiable: proviene del Banco Mundial, una entidad reconocida que consolida indicadores globales a partir de fuentes oficiales (ministerios, UNESCO, etc.).</w:t>
      </w:r>
    </w:p>
    <w:p w14:paraId="53800340" w14:textId="77777777" w:rsidR="00B978D9" w:rsidRPr="00B978D9" w:rsidRDefault="00B978D9" w:rsidP="00B978D9">
      <w:pPr>
        <w:numPr>
          <w:ilvl w:val="0"/>
          <w:numId w:val="15"/>
        </w:numPr>
        <w:jc w:val="both"/>
      </w:pPr>
      <w:r w:rsidRPr="00B978D9">
        <w:t>Cobertura global: incluye prácticamente todos los países/territorios, lo que permite análisis comparativos (por región, ingreso, país) y cumple bien con un enfoque ODS.</w:t>
      </w:r>
    </w:p>
    <w:p w14:paraId="71098F5B" w14:textId="77777777" w:rsidR="00B978D9" w:rsidRPr="00B978D9" w:rsidRDefault="00B978D9" w:rsidP="00B978D9">
      <w:pPr>
        <w:numPr>
          <w:ilvl w:val="0"/>
          <w:numId w:val="15"/>
        </w:numPr>
        <w:jc w:val="both"/>
      </w:pPr>
      <w:r w:rsidRPr="00B978D9">
        <w:t>Cobertura temporal amplia: tiene series históricas por años (décadas), ideal para análisis de tendencias y evolución (por ejemplo 2000–2022).</w:t>
      </w:r>
    </w:p>
    <w:p w14:paraId="16CD7F7C" w14:textId="77777777" w:rsidR="00B978D9" w:rsidRPr="00B978D9" w:rsidRDefault="00B978D9" w:rsidP="00B978D9">
      <w:pPr>
        <w:numPr>
          <w:ilvl w:val="0"/>
          <w:numId w:val="15"/>
        </w:numPr>
        <w:jc w:val="both"/>
      </w:pPr>
      <w:r w:rsidRPr="00B978D9">
        <w:t>Formato apto para ETL real: viene en un CSV “bulk” con estructura consistente y archivos complementarios de metadatos (series, países, notas). Esto permite:</w:t>
      </w:r>
    </w:p>
    <w:p w14:paraId="64A08166" w14:textId="77777777" w:rsidR="00B978D9" w:rsidRPr="00B978D9" w:rsidRDefault="00B978D9" w:rsidP="00B978D9">
      <w:pPr>
        <w:numPr>
          <w:ilvl w:val="1"/>
          <w:numId w:val="15"/>
        </w:numPr>
        <w:jc w:val="both"/>
      </w:pPr>
      <w:r w:rsidRPr="00B978D9">
        <w:t xml:space="preserve">construir un modelo dimensional (OLAP) con dimensiones como </w:t>
      </w:r>
      <w:r w:rsidRPr="00B978D9">
        <w:rPr>
          <w:i/>
          <w:iCs/>
        </w:rPr>
        <w:t>país, indicador, tiempo</w:t>
      </w:r>
      <w:r w:rsidRPr="00B978D9">
        <w:t>,</w:t>
      </w:r>
    </w:p>
    <w:p w14:paraId="7C911F96" w14:textId="77777777" w:rsidR="00B978D9" w:rsidRPr="00B978D9" w:rsidRDefault="00B978D9" w:rsidP="00B978D9">
      <w:pPr>
        <w:numPr>
          <w:ilvl w:val="1"/>
          <w:numId w:val="15"/>
        </w:numPr>
        <w:jc w:val="both"/>
      </w:pPr>
      <w:r w:rsidRPr="00B978D9">
        <w:t>aplicar transformaciones típicas (reshape wide→long, limpieza, filtrado de años, control de nulos),</w:t>
      </w:r>
    </w:p>
    <w:p w14:paraId="6675AF28" w14:textId="77777777" w:rsidR="00B978D9" w:rsidRPr="00B978D9" w:rsidRDefault="00B978D9" w:rsidP="00B978D9">
      <w:pPr>
        <w:numPr>
          <w:ilvl w:val="1"/>
          <w:numId w:val="15"/>
        </w:numPr>
        <w:jc w:val="both"/>
      </w:pPr>
      <w:r w:rsidRPr="00B978D9">
        <w:t>documentar extracción, transformación y carga de forma estándar.</w:t>
      </w:r>
    </w:p>
    <w:p w14:paraId="4BCD8080" w14:textId="77777777" w:rsidR="00B978D9" w:rsidRPr="00B978D9" w:rsidRDefault="00B978D9" w:rsidP="00B978D9">
      <w:pPr>
        <w:numPr>
          <w:ilvl w:val="0"/>
          <w:numId w:val="15"/>
        </w:numPr>
        <w:jc w:val="both"/>
      </w:pPr>
      <w:r w:rsidRPr="00B978D9">
        <w:t>Alineación directa con ODS 4: contiene múltiples indicadores educativos (matrícula bruta, finalización, fuera del sistema escolar, gasto en educación, alfabetización, etc.), lo que facilita crear preguntas de negocio/analíticas coherentes con “Educación de Calidad”.</w:t>
      </w:r>
    </w:p>
    <w:p w14:paraId="59062223" w14:textId="77777777" w:rsidR="00B978D9" w:rsidRPr="00E71A90" w:rsidRDefault="00B978D9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097E566A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4EC5DF99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lastRenderedPageBreak/>
        <w:t>Fuente oficial y confiable</w:t>
      </w:r>
    </w:p>
    <w:p w14:paraId="164F26CA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Datos históricos desde 1960</w:t>
      </w:r>
    </w:p>
    <w:p w14:paraId="290329A1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Cobertura global</w:t>
      </w:r>
    </w:p>
    <w:p w14:paraId="10E3938A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Gran volumen (&gt;10.000 filas, &gt;10 variables)</w:t>
      </w:r>
    </w:p>
    <w:p w14:paraId="60CB38B8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Estructura adecuada para modelado dimensional</w:t>
      </w:r>
    </w:p>
    <w:p w14:paraId="491B7B5E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Calidad del Dataset</w:t>
      </w:r>
    </w:p>
    <w:p w14:paraId="677F3119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Se detectaron valores nulos (455.494 en dataset original expandido)</w:t>
      </w:r>
    </w:p>
    <w:p w14:paraId="24DF6636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Se filtraron registros sin valor para evitar inconsistencias</w:t>
      </w:r>
    </w:p>
    <w:p w14:paraId="072F9475" w14:textId="5743ECE4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 xml:space="preserve">Se normalizó estructura tipo wide </w:t>
      </w:r>
      <w:r w:rsidRPr="00B978D9">
        <w:rPr>
          <w:rFonts w:ascii="Arial" w:eastAsia="Arial" w:hAnsi="Arial" w:cs="Arial"/>
        </w:rPr>
        <w:t xml:space="preserve"> a</w:t>
      </w:r>
      <w:r w:rsidRPr="00E71A90">
        <w:rPr>
          <w:rFonts w:ascii="Arial" w:eastAsia="Arial" w:hAnsi="Arial" w:cs="Arial"/>
        </w:rPr>
        <w:t xml:space="preserve"> long</w:t>
      </w:r>
    </w:p>
    <w:p w14:paraId="07D27CE9" w14:textId="3EA5BD36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Se garantizó integridad en tabla de hechos</w:t>
      </w:r>
    </w:p>
    <w:p w14:paraId="7758961B" w14:textId="77777777" w:rsidR="00E71A90" w:rsidRPr="00B978D9" w:rsidRDefault="00E71A90">
      <w:pPr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br w:type="page"/>
      </w:r>
    </w:p>
    <w:p w14:paraId="6524D08B" w14:textId="0C215CF6" w:rsidR="00E71A90" w:rsidRPr="00E71A90" w:rsidRDefault="00B978D9" w:rsidP="00E71A90">
      <w:pPr>
        <w:spacing w:line="360" w:lineRule="auto"/>
        <w:ind w:hanging="2"/>
        <w:rPr>
          <w:rFonts w:ascii="Arial" w:eastAsia="Arial" w:hAnsi="Arial" w:cs="Arial"/>
          <w:lang w:val="pt-PT"/>
        </w:rPr>
      </w:pPr>
      <w:r w:rsidRPr="00B978D9">
        <w:rPr>
          <w:rFonts w:ascii="Arial" w:eastAsia="Arial" w:hAnsi="Arial" w:cs="Arial"/>
          <w:lang w:val="pt-PT"/>
        </w:rPr>
        <w:lastRenderedPageBreak/>
        <w:t>4. ARQUITECTURA ETL PROPUESTA</w:t>
      </w:r>
    </w:p>
    <w:p w14:paraId="5061466D" w14:textId="20A093AE" w:rsidR="00E71A90" w:rsidRPr="00E71A90" w:rsidRDefault="00B978D9" w:rsidP="00B978D9">
      <w:pPr>
        <w:pStyle w:val="Ttulo2"/>
        <w:rPr>
          <w:lang w:val="pt-PT"/>
        </w:rPr>
      </w:pPr>
      <w:r w:rsidRPr="00E71A90">
        <w:rPr>
          <w:lang w:val="pt-PT"/>
        </w:rPr>
        <w:t>4.1 ARQUITECTURA GENERAL</w:t>
      </w:r>
    </w:p>
    <w:p w14:paraId="32749C87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  <w:lang w:val="pt-PT"/>
        </w:rPr>
      </w:pPr>
    </w:p>
    <w:p w14:paraId="235685D9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CSV (WDI)</w:t>
      </w:r>
    </w:p>
    <w:p w14:paraId="49599BE4" w14:textId="33BF2465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↓</w:t>
      </w:r>
    </w:p>
    <w:p w14:paraId="0DBE4D4D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Python (Pandas)</w:t>
      </w:r>
    </w:p>
    <w:p w14:paraId="58A843C9" w14:textId="46E411E1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↓</w:t>
      </w:r>
    </w:p>
    <w:p w14:paraId="4A3D546E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MySQL (Staging - wdi_raw)</w:t>
      </w:r>
    </w:p>
    <w:p w14:paraId="2DDCD4B5" w14:textId="368EC0C0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↓</w:t>
      </w:r>
    </w:p>
    <w:p w14:paraId="0BD8E7F1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Transformación (wdi_clean)</w:t>
      </w:r>
    </w:p>
    <w:p w14:paraId="1B46C745" w14:textId="1D8561B0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↓</w:t>
      </w:r>
    </w:p>
    <w:p w14:paraId="055756D2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Modelo Estrella (Data Warehouse)</w:t>
      </w:r>
    </w:p>
    <w:p w14:paraId="02AA64F9" w14:textId="210171E9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↓</w:t>
      </w:r>
    </w:p>
    <w:p w14:paraId="5DF05E26" w14:textId="77777777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Consultas SQL (OLAP)</w:t>
      </w:r>
    </w:p>
    <w:p w14:paraId="6958D2C3" w14:textId="4F7BAA5F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↓</w:t>
      </w:r>
    </w:p>
    <w:p w14:paraId="522BBB5F" w14:textId="5ED9A92D" w:rsidR="00E71A90" w:rsidRPr="00B978D9" w:rsidRDefault="00E71A90" w:rsidP="00E71A90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Visualizaciones (Matplotlib)</w:t>
      </w:r>
    </w:p>
    <w:p w14:paraId="5F3C1251" w14:textId="77777777" w:rsidR="00E71A90" w:rsidRPr="00B978D9" w:rsidRDefault="00E71A90">
      <w:pPr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br w:type="page"/>
      </w:r>
    </w:p>
    <w:p w14:paraId="03A4A850" w14:textId="634EBA5E" w:rsidR="00E71A90" w:rsidRPr="00B978D9" w:rsidRDefault="00B978D9" w:rsidP="00B978D9">
      <w:pPr>
        <w:pStyle w:val="Ttulo2"/>
      </w:pPr>
      <w:r w:rsidRPr="00B978D9">
        <w:lastRenderedPageBreak/>
        <w:t>4.2 CAPAS</w:t>
      </w:r>
    </w:p>
    <w:tbl>
      <w:tblPr>
        <w:tblW w:w="76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410"/>
        <w:gridCol w:w="2693"/>
      </w:tblGrid>
      <w:tr w:rsidR="00E71A90" w:rsidRPr="00E71A90" w14:paraId="3C20346E" w14:textId="77777777" w:rsidTr="00E71A90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3378874C" w14:textId="77777777" w:rsidR="00E71A90" w:rsidRPr="00E71A90" w:rsidRDefault="00E71A90" w:rsidP="00E71A9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Capa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31EB4587" w14:textId="77777777" w:rsidR="00E71A90" w:rsidRPr="00E71A90" w:rsidRDefault="00E71A90" w:rsidP="00E71A9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Tecnología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29D71A7F" w14:textId="77777777" w:rsidR="00E71A90" w:rsidRPr="00E71A90" w:rsidRDefault="00E71A90" w:rsidP="00E71A9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Función</w:t>
            </w:r>
          </w:p>
        </w:tc>
      </w:tr>
      <w:tr w:rsidR="00E71A90" w:rsidRPr="00E71A90" w14:paraId="3E404574" w14:textId="77777777" w:rsidTr="00E71A90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45F0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Ingesta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FEA32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Python + Pandas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4A1E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Leer CSV</w:t>
            </w:r>
          </w:p>
        </w:tc>
      </w:tr>
      <w:tr w:rsidR="00E71A90" w:rsidRPr="00E71A90" w14:paraId="6C5E9BC3" w14:textId="77777777" w:rsidTr="00E71A90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543D7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Staging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85AA2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MySQL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D649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Almacenar datos crudos</w:t>
            </w:r>
          </w:p>
        </w:tc>
      </w:tr>
      <w:tr w:rsidR="00E71A90" w:rsidRPr="00E71A90" w14:paraId="1EDEF445" w14:textId="77777777" w:rsidTr="00E71A90">
        <w:trPr>
          <w:trHeight w:val="864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A819A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Transformación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AAADD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Pandas + SQL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9C9C8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Limpieza y normalización</w:t>
            </w:r>
          </w:p>
        </w:tc>
      </w:tr>
      <w:tr w:rsidR="00E71A90" w:rsidRPr="00E71A90" w14:paraId="05996414" w14:textId="77777777" w:rsidTr="00E71A90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C325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Data Warehouse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589A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MySQL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F6F2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Modelo estrella</w:t>
            </w:r>
          </w:p>
        </w:tc>
      </w:tr>
      <w:tr w:rsidR="00E71A90" w:rsidRPr="00E71A90" w14:paraId="358325AA" w14:textId="77777777" w:rsidTr="00E71A90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15A6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Análisis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87EF7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SQL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6E4B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Consultas OLAP</w:t>
            </w:r>
          </w:p>
        </w:tc>
      </w:tr>
      <w:tr w:rsidR="00E71A90" w:rsidRPr="00E71A90" w14:paraId="4669DFB1" w14:textId="77777777" w:rsidTr="00E71A90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8AC40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Visualización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4BD4A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Matplotlib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6F8A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Gráficos finales</w:t>
            </w:r>
          </w:p>
        </w:tc>
      </w:tr>
      <w:tr w:rsidR="00E71A90" w:rsidRPr="00E71A90" w14:paraId="090F433C" w14:textId="77777777" w:rsidTr="00E71A90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6BFB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Versionamiento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65E7E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Git + GitHub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3C73C" w14:textId="77777777" w:rsidR="00E71A90" w:rsidRPr="00E71A90" w:rsidRDefault="00E71A90" w:rsidP="00E71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1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Control de versiones</w:t>
            </w:r>
          </w:p>
        </w:tc>
      </w:tr>
    </w:tbl>
    <w:p w14:paraId="0D149CD0" w14:textId="77777777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112F56ED" w14:textId="60267FC3" w:rsidR="00E71A90" w:rsidRPr="00B978D9" w:rsidRDefault="00E71A90">
      <w:pPr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br w:type="page"/>
      </w:r>
    </w:p>
    <w:p w14:paraId="0AD2CB29" w14:textId="65DEC6A2" w:rsidR="00E71A90" w:rsidRPr="00E71A90" w:rsidRDefault="00E71A90" w:rsidP="00B978D9">
      <w:pPr>
        <w:pStyle w:val="Ttulo1"/>
        <w:rPr>
          <w:rFonts w:eastAsia="Arial"/>
        </w:rPr>
      </w:pPr>
      <w:r w:rsidRPr="00E71A90">
        <w:rPr>
          <w:rFonts w:eastAsia="Arial"/>
        </w:rPr>
        <w:lastRenderedPageBreak/>
        <w:t xml:space="preserve">5. </w:t>
      </w:r>
      <w:r w:rsidR="00B978D9" w:rsidRPr="00E71A90">
        <w:rPr>
          <w:rFonts w:eastAsia="Arial"/>
        </w:rPr>
        <w:t>MODELO DE DATOS</w:t>
      </w:r>
    </w:p>
    <w:p w14:paraId="53C8A6F4" w14:textId="56CCDA3E" w:rsidR="00E71A90" w:rsidRPr="00E71A90" w:rsidRDefault="00B978D9" w:rsidP="00B978D9">
      <w:pPr>
        <w:pStyle w:val="Ttulo2"/>
      </w:pPr>
      <w:r w:rsidRPr="00E71A90">
        <w:t>5.1 MODELO RELACIONAL LIMPIO</w:t>
      </w:r>
    </w:p>
    <w:p w14:paraId="53B9CE48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Después de la transformación, se obtuvo la tabla:</w:t>
      </w:r>
    </w:p>
    <w:p w14:paraId="1A2B92B9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wdi_clean</w:t>
      </w:r>
    </w:p>
    <w:p w14:paraId="14A892A2" w14:textId="77777777" w:rsidR="00E71A90" w:rsidRPr="00E71A90" w:rsidRDefault="00E71A90" w:rsidP="00E71A90">
      <w:pPr>
        <w:numPr>
          <w:ilvl w:val="0"/>
          <w:numId w:val="4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Country Code</w:t>
      </w:r>
    </w:p>
    <w:p w14:paraId="220E1902" w14:textId="77777777" w:rsidR="00E71A90" w:rsidRPr="00E71A90" w:rsidRDefault="00E71A90" w:rsidP="00E71A90">
      <w:pPr>
        <w:numPr>
          <w:ilvl w:val="0"/>
          <w:numId w:val="4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Country Name</w:t>
      </w:r>
    </w:p>
    <w:p w14:paraId="11E2387F" w14:textId="77777777" w:rsidR="00E71A90" w:rsidRPr="00E71A90" w:rsidRDefault="00E71A90" w:rsidP="00E71A90">
      <w:pPr>
        <w:numPr>
          <w:ilvl w:val="0"/>
          <w:numId w:val="4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Indicator Code</w:t>
      </w:r>
    </w:p>
    <w:p w14:paraId="2E9E20A7" w14:textId="77777777" w:rsidR="00E71A90" w:rsidRPr="00E71A90" w:rsidRDefault="00E71A90" w:rsidP="00E71A90">
      <w:pPr>
        <w:numPr>
          <w:ilvl w:val="0"/>
          <w:numId w:val="4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Indicator Name</w:t>
      </w:r>
    </w:p>
    <w:p w14:paraId="03576935" w14:textId="77777777" w:rsidR="00E71A90" w:rsidRPr="00E71A90" w:rsidRDefault="00E71A90" w:rsidP="00E71A90">
      <w:pPr>
        <w:numPr>
          <w:ilvl w:val="0"/>
          <w:numId w:val="4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Year</w:t>
      </w:r>
    </w:p>
    <w:p w14:paraId="4B6BD51E" w14:textId="77777777" w:rsidR="00E71A90" w:rsidRPr="00E71A90" w:rsidRDefault="00E71A90" w:rsidP="00E71A90">
      <w:pPr>
        <w:numPr>
          <w:ilvl w:val="0"/>
          <w:numId w:val="4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Value</w:t>
      </w:r>
    </w:p>
    <w:p w14:paraId="02DBC8F4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PK lógica: (Country Code, Indicator Code, Year)</w:t>
      </w:r>
    </w:p>
    <w:p w14:paraId="4000487C" w14:textId="7EAE013B" w:rsidR="00E71A90" w:rsidRPr="00B978D9" w:rsidRDefault="00E71A90">
      <w:pPr>
        <w:rPr>
          <w:rFonts w:ascii="Arial" w:eastAsia="Arial" w:hAnsi="Arial" w:cs="Arial"/>
        </w:rPr>
      </w:pPr>
    </w:p>
    <w:p w14:paraId="7331BE1E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5.2 Modelo Dimensional – Star Schema</w:t>
      </w:r>
    </w:p>
    <w:p w14:paraId="565787DF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Se diseñó un modelo estrella para optimizar análisis.</w:t>
      </w:r>
    </w:p>
    <w:p w14:paraId="77046354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Dimensiones</w:t>
      </w:r>
    </w:p>
    <w:p w14:paraId="7E638E3D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dim_country</w:t>
      </w:r>
    </w:p>
    <w:p w14:paraId="4C54BCC2" w14:textId="77777777" w:rsidR="00E71A90" w:rsidRPr="00E71A90" w:rsidRDefault="00E71A90" w:rsidP="00E71A90">
      <w:pPr>
        <w:numPr>
          <w:ilvl w:val="0"/>
          <w:numId w:val="5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country_key (PK)</w:t>
      </w:r>
    </w:p>
    <w:p w14:paraId="69DA4F64" w14:textId="77777777" w:rsidR="00E71A90" w:rsidRPr="00E71A90" w:rsidRDefault="00E71A90" w:rsidP="00E71A90">
      <w:pPr>
        <w:numPr>
          <w:ilvl w:val="0"/>
          <w:numId w:val="5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country_code</w:t>
      </w:r>
    </w:p>
    <w:p w14:paraId="7724A543" w14:textId="77777777" w:rsidR="00E71A90" w:rsidRPr="00E71A90" w:rsidRDefault="00E71A90" w:rsidP="00E71A90">
      <w:pPr>
        <w:numPr>
          <w:ilvl w:val="0"/>
          <w:numId w:val="5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country_name</w:t>
      </w:r>
    </w:p>
    <w:p w14:paraId="53E4F7CB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dim_indicator</w:t>
      </w:r>
    </w:p>
    <w:p w14:paraId="12031BB6" w14:textId="77777777" w:rsidR="00E71A90" w:rsidRPr="00E71A90" w:rsidRDefault="00E71A90" w:rsidP="00E71A90">
      <w:pPr>
        <w:numPr>
          <w:ilvl w:val="0"/>
          <w:numId w:val="6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indicator_key (PK)</w:t>
      </w:r>
    </w:p>
    <w:p w14:paraId="1C4ADD5A" w14:textId="77777777" w:rsidR="00E71A90" w:rsidRPr="00E71A90" w:rsidRDefault="00E71A90" w:rsidP="00E71A90">
      <w:pPr>
        <w:numPr>
          <w:ilvl w:val="0"/>
          <w:numId w:val="6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indicator_code</w:t>
      </w:r>
    </w:p>
    <w:p w14:paraId="7F1A7D10" w14:textId="77777777" w:rsidR="00E71A90" w:rsidRPr="00E71A90" w:rsidRDefault="00E71A90" w:rsidP="00E71A90">
      <w:pPr>
        <w:numPr>
          <w:ilvl w:val="0"/>
          <w:numId w:val="6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indicator_name</w:t>
      </w:r>
    </w:p>
    <w:p w14:paraId="363CD7EF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dim_date</w:t>
      </w:r>
    </w:p>
    <w:p w14:paraId="5734AEE2" w14:textId="77777777" w:rsidR="00E71A90" w:rsidRPr="00E71A90" w:rsidRDefault="00E71A90" w:rsidP="00E71A90">
      <w:pPr>
        <w:numPr>
          <w:ilvl w:val="0"/>
          <w:numId w:val="7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date_key (PK)</w:t>
      </w:r>
    </w:p>
    <w:p w14:paraId="1B2603BF" w14:textId="77777777" w:rsidR="00E71A90" w:rsidRPr="00E71A90" w:rsidRDefault="00E71A90" w:rsidP="00E71A90">
      <w:pPr>
        <w:numPr>
          <w:ilvl w:val="0"/>
          <w:numId w:val="7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lastRenderedPageBreak/>
        <w:t>Year</w:t>
      </w:r>
    </w:p>
    <w:p w14:paraId="5E70CAE8" w14:textId="77777777" w:rsidR="00E71A90" w:rsidRPr="00B978D9" w:rsidRDefault="00E71A90">
      <w:pPr>
        <w:rPr>
          <w:rFonts w:ascii="Arial" w:eastAsia="Arial" w:hAnsi="Arial" w:cs="Arial"/>
        </w:rPr>
      </w:pPr>
    </w:p>
    <w:p w14:paraId="4789ACBE" w14:textId="77777777" w:rsidR="00E71A90" w:rsidRPr="00B978D9" w:rsidRDefault="00E71A90">
      <w:pPr>
        <w:rPr>
          <w:rFonts w:ascii="Arial" w:eastAsia="Arial" w:hAnsi="Arial" w:cs="Arial"/>
        </w:rPr>
      </w:pPr>
    </w:p>
    <w:p w14:paraId="141EE4BB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Tabla de Hechos</w:t>
      </w:r>
    </w:p>
    <w:p w14:paraId="00398F70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fact_wdi</w:t>
      </w:r>
    </w:p>
    <w:p w14:paraId="3B406353" w14:textId="77777777" w:rsidR="00E71A90" w:rsidRPr="00E71A90" w:rsidRDefault="00E71A90" w:rsidP="00E71A90">
      <w:pPr>
        <w:numPr>
          <w:ilvl w:val="0"/>
          <w:numId w:val="8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country_key (FK)</w:t>
      </w:r>
    </w:p>
    <w:p w14:paraId="302F445E" w14:textId="77777777" w:rsidR="00E71A90" w:rsidRPr="00E71A90" w:rsidRDefault="00E71A90" w:rsidP="00E71A90">
      <w:pPr>
        <w:numPr>
          <w:ilvl w:val="0"/>
          <w:numId w:val="8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indicator_key (FK)</w:t>
      </w:r>
    </w:p>
    <w:p w14:paraId="205E8A84" w14:textId="77777777" w:rsidR="00E71A90" w:rsidRPr="00E71A90" w:rsidRDefault="00E71A90" w:rsidP="00E71A90">
      <w:pPr>
        <w:numPr>
          <w:ilvl w:val="0"/>
          <w:numId w:val="8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date_key (FK)</w:t>
      </w:r>
    </w:p>
    <w:p w14:paraId="65F49E8D" w14:textId="77777777" w:rsidR="00E71A90" w:rsidRPr="00E71A90" w:rsidRDefault="00E71A90" w:rsidP="00E71A90">
      <w:pPr>
        <w:numPr>
          <w:ilvl w:val="0"/>
          <w:numId w:val="8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Value (medida)</w:t>
      </w:r>
    </w:p>
    <w:p w14:paraId="747374B1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Total registros: 194.506 filas</w:t>
      </w:r>
    </w:p>
    <w:p w14:paraId="40706EF0" w14:textId="77777777" w:rsidR="00E71A90" w:rsidRPr="00B978D9" w:rsidRDefault="00E71A90">
      <w:pPr>
        <w:rPr>
          <w:rFonts w:ascii="Arial" w:eastAsia="Arial" w:hAnsi="Arial" w:cs="Arial"/>
        </w:rPr>
      </w:pPr>
    </w:p>
    <w:p w14:paraId="0A5A7797" w14:textId="77777777" w:rsidR="00E71A90" w:rsidRPr="00B978D9" w:rsidRDefault="00E71A90">
      <w:pPr>
        <w:rPr>
          <w:rFonts w:ascii="Arial" w:eastAsia="Arial" w:hAnsi="Arial" w:cs="Arial"/>
        </w:rPr>
      </w:pPr>
    </w:p>
    <w:p w14:paraId="17F1EBA2" w14:textId="6CD5FCF7" w:rsidR="00E71A90" w:rsidRPr="00E71A90" w:rsidRDefault="00B978D9" w:rsidP="00B978D9">
      <w:pPr>
        <w:pStyle w:val="Ttulo2"/>
      </w:pPr>
      <w:r w:rsidRPr="00E71A90">
        <w:t>5.3 VALIDACIÓN DE INTEGRIDAD</w:t>
      </w:r>
    </w:p>
    <w:p w14:paraId="36E963F8" w14:textId="77777777" w:rsidR="00E71A90" w:rsidRPr="00E71A90" w:rsidRDefault="00E71A90" w:rsidP="00E71A90">
      <w:pPr>
        <w:rPr>
          <w:rFonts w:ascii="Arial" w:eastAsia="Arial" w:hAnsi="Arial" w:cs="Arial"/>
        </w:rPr>
      </w:pPr>
    </w:p>
    <w:p w14:paraId="32ACEAD3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Consulta de chequeo:</w:t>
      </w:r>
    </w:p>
    <w:p w14:paraId="1B161709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null_country_key = 0</w:t>
      </w:r>
    </w:p>
    <w:p w14:paraId="44CE747C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null_indicator_key = 0</w:t>
      </w:r>
    </w:p>
    <w:p w14:paraId="1E575861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null_date_key = 0</w:t>
      </w:r>
    </w:p>
    <w:p w14:paraId="78A03E32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null_value = 0</w:t>
      </w:r>
    </w:p>
    <w:p w14:paraId="367F092A" w14:textId="77777777" w:rsidR="00E71A90" w:rsidRPr="00E71A90" w:rsidRDefault="00E71A90" w:rsidP="00E71A90">
      <w:pPr>
        <w:rPr>
          <w:rFonts w:ascii="Arial" w:eastAsia="Arial" w:hAnsi="Arial" w:cs="Arial"/>
        </w:rPr>
      </w:pPr>
    </w:p>
    <w:p w14:paraId="428F539E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Conclusión:</w:t>
      </w:r>
    </w:p>
    <w:p w14:paraId="6749D892" w14:textId="0F87B98E" w:rsidR="00E71A90" w:rsidRPr="00B978D9" w:rsidRDefault="00E71A90" w:rsidP="00E71A90">
      <w:pPr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t>La integridad referencial se cumple correctamente.</w:t>
      </w:r>
    </w:p>
    <w:p w14:paraId="4EDF01BE" w14:textId="77777777" w:rsidR="00E71A90" w:rsidRPr="00B978D9" w:rsidRDefault="00E71A90" w:rsidP="00E71A90">
      <w:pPr>
        <w:rPr>
          <w:rFonts w:ascii="Arial" w:eastAsia="Arial" w:hAnsi="Arial" w:cs="Arial"/>
        </w:rPr>
      </w:pPr>
    </w:p>
    <w:p w14:paraId="4C46A895" w14:textId="77777777" w:rsidR="00B978D9" w:rsidRDefault="00B978D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4B7E6EF6" w14:textId="146E652D" w:rsidR="00E71A90" w:rsidRDefault="00B978D9" w:rsidP="00B978D9">
      <w:pPr>
        <w:pStyle w:val="Ttulo1"/>
        <w:rPr>
          <w:rFonts w:eastAsia="Arial"/>
        </w:rPr>
      </w:pPr>
      <w:r w:rsidRPr="00E71A90">
        <w:rPr>
          <w:rFonts w:eastAsia="Arial"/>
        </w:rPr>
        <w:lastRenderedPageBreak/>
        <w:t>6. DATA MIGRATION</w:t>
      </w:r>
    </w:p>
    <w:p w14:paraId="41BFABA4" w14:textId="77777777" w:rsidR="00B978D9" w:rsidRPr="00B978D9" w:rsidRDefault="00B978D9" w:rsidP="00B978D9"/>
    <w:p w14:paraId="4C73BAEB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La migración se realizó en tres fases:</w:t>
      </w:r>
    </w:p>
    <w:p w14:paraId="0ED6A443" w14:textId="77777777" w:rsidR="00E71A90" w:rsidRPr="00E71A90" w:rsidRDefault="00E71A90" w:rsidP="00E71A90">
      <w:pPr>
        <w:numPr>
          <w:ilvl w:val="0"/>
          <w:numId w:val="9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CSV → wdi_raw (staging)</w:t>
      </w:r>
    </w:p>
    <w:p w14:paraId="5B685E7A" w14:textId="77777777" w:rsidR="00E71A90" w:rsidRPr="00E71A90" w:rsidRDefault="00E71A90" w:rsidP="00E71A90">
      <w:pPr>
        <w:numPr>
          <w:ilvl w:val="0"/>
          <w:numId w:val="9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wdi_raw → wdi_clean (normalización)</w:t>
      </w:r>
    </w:p>
    <w:p w14:paraId="4DFD5ABE" w14:textId="77777777" w:rsidR="00E71A90" w:rsidRPr="00E71A90" w:rsidRDefault="00E71A90" w:rsidP="00E71A90">
      <w:pPr>
        <w:numPr>
          <w:ilvl w:val="0"/>
          <w:numId w:val="9"/>
        </w:num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wdi_clean → modelo estrella</w:t>
      </w:r>
    </w:p>
    <w:p w14:paraId="0B8EFE7F" w14:textId="77777777" w:rsidR="00E71A90" w:rsidRPr="00E71A90" w:rsidRDefault="00E71A90" w:rsidP="00E71A90">
      <w:pPr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Se utilizó:</w:t>
      </w:r>
    </w:p>
    <w:p w14:paraId="6D060DE0" w14:textId="77777777" w:rsidR="00E71A90" w:rsidRPr="00B978D9" w:rsidRDefault="00E71A90" w:rsidP="00E71A90">
      <w:pPr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71A90" w:rsidRPr="00B978D9" w14:paraId="4C0D19B9" w14:textId="77777777" w:rsidTr="00E71A90">
        <w:tc>
          <w:tcPr>
            <w:tcW w:w="8828" w:type="dxa"/>
          </w:tcPr>
          <w:p w14:paraId="4A196A3A" w14:textId="3B8E1EAE" w:rsidR="00E71A90" w:rsidRPr="00B978D9" w:rsidRDefault="00E71A90" w:rsidP="00E71A90">
            <w:pPr>
              <w:rPr>
                <w:rFonts w:ascii="Arial" w:eastAsia="Arial" w:hAnsi="Arial" w:cs="Arial"/>
              </w:rPr>
            </w:pPr>
            <w:r w:rsidRPr="00B978D9">
              <w:rPr>
                <w:rFonts w:ascii="Arial" w:eastAsia="Arial" w:hAnsi="Arial" w:cs="Arial"/>
              </w:rPr>
              <w:t>df.to_sql(..., engine)</w:t>
            </w:r>
          </w:p>
        </w:tc>
      </w:tr>
    </w:tbl>
    <w:p w14:paraId="5446A5D8" w14:textId="77777777" w:rsidR="00E71A90" w:rsidRPr="00B978D9" w:rsidRDefault="00E71A90" w:rsidP="00E71A90">
      <w:pPr>
        <w:rPr>
          <w:rFonts w:ascii="Arial" w:eastAsia="Arial" w:hAnsi="Arial" w:cs="Arial"/>
        </w:rPr>
      </w:pPr>
    </w:p>
    <w:p w14:paraId="26DAAAAE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La base utilizada fue:</w:t>
      </w:r>
    </w:p>
    <w:p w14:paraId="2DD299B2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MySQL – Base: wdi_etl_db</w:t>
      </w:r>
    </w:p>
    <w:p w14:paraId="5C56880B" w14:textId="77777777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0AEC42F6" w14:textId="77777777" w:rsidR="00E71A90" w:rsidRPr="00B978D9" w:rsidRDefault="00E71A90" w:rsidP="00E71A90">
      <w:r w:rsidRPr="00B978D9">
        <w:t>paso 5. Creo base de datos en mysql</w:t>
      </w:r>
    </w:p>
    <w:p w14:paraId="24D18467" w14:textId="77777777" w:rsidR="00E71A90" w:rsidRPr="00B978D9" w:rsidRDefault="00E71A90" w:rsidP="00E71A90"/>
    <w:p w14:paraId="14D11D44" w14:textId="77777777" w:rsidR="00E71A90" w:rsidRPr="00B978D9" w:rsidRDefault="00E71A90" w:rsidP="00E71A90">
      <w:r w:rsidRPr="00B978D9">
        <w:rPr>
          <w:noProof/>
        </w:rPr>
        <w:drawing>
          <wp:inline distT="0" distB="0" distL="0" distR="0" wp14:anchorId="39C5A505" wp14:editId="6E588A0E">
            <wp:extent cx="4734586" cy="1238423"/>
            <wp:effectExtent l="0" t="0" r="8890" b="0"/>
            <wp:docPr id="1950535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5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75DF" w14:textId="77777777" w:rsidR="00E71A90" w:rsidRPr="00B978D9" w:rsidRDefault="00E71A90" w:rsidP="00E71A90">
      <w:r w:rsidRPr="00B978D9">
        <w:t>CREATE DATABASE IF NOT EXISTS wdi_etl_db</w:t>
      </w:r>
    </w:p>
    <w:p w14:paraId="3722C062" w14:textId="77777777" w:rsidR="00E71A90" w:rsidRPr="00B978D9" w:rsidRDefault="00E71A90" w:rsidP="00E71A90">
      <w:r w:rsidRPr="00B978D9">
        <w:t xml:space="preserve">  DEFAULT CHARACTER SET utf8mb4</w:t>
      </w:r>
    </w:p>
    <w:p w14:paraId="4B3B374F" w14:textId="77777777" w:rsidR="00E71A90" w:rsidRPr="00B978D9" w:rsidRDefault="00E71A90" w:rsidP="00E71A90">
      <w:r w:rsidRPr="00B978D9">
        <w:t xml:space="preserve">  DEFAULT COLLATE utf8mb4_unicode_ci;</w:t>
      </w:r>
    </w:p>
    <w:p w14:paraId="34B1252F" w14:textId="77777777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76B7D428" w14:textId="0552F3AD" w:rsidR="00E71A90" w:rsidRPr="00B978D9" w:rsidRDefault="00E71A90">
      <w:pPr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br w:type="page"/>
      </w:r>
    </w:p>
    <w:p w14:paraId="3BB9C70A" w14:textId="7ABCEFE8" w:rsidR="00E71A90" w:rsidRPr="00E71A90" w:rsidRDefault="00B978D9" w:rsidP="00B978D9">
      <w:pPr>
        <w:pStyle w:val="Ttulo1"/>
        <w:rPr>
          <w:rFonts w:eastAsia="Arial"/>
          <w:lang w:val="pt-PT"/>
        </w:rPr>
      </w:pPr>
      <w:r w:rsidRPr="00E71A90">
        <w:rPr>
          <w:rFonts w:eastAsia="Arial"/>
          <w:lang w:val="pt-PT"/>
        </w:rPr>
        <w:lastRenderedPageBreak/>
        <w:t>7. EXPLORATORY DATA ANALYSIS (EDA)</w:t>
      </w:r>
    </w:p>
    <w:p w14:paraId="61158C0B" w14:textId="3E9F3C31" w:rsidR="00E71A90" w:rsidRPr="00E71A90" w:rsidRDefault="00B978D9" w:rsidP="00B978D9">
      <w:pPr>
        <w:pStyle w:val="Ttulo2"/>
        <w:rPr>
          <w:lang w:val="pt-PT"/>
        </w:rPr>
      </w:pPr>
      <w:r w:rsidRPr="00E71A90">
        <w:rPr>
          <w:lang w:val="pt-PT"/>
        </w:rPr>
        <w:t>7.1 VALORES NULOS</w:t>
      </w:r>
    </w:p>
    <w:p w14:paraId="12AA71CB" w14:textId="522E9D98" w:rsidR="00E71A90" w:rsidRPr="00E71A90" w:rsidRDefault="00E71A90" w:rsidP="00B978D9">
      <w:pPr>
        <w:spacing w:line="360" w:lineRule="auto"/>
        <w:ind w:hanging="2"/>
        <w:jc w:val="both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Se identificaron más de 455.000 valores nulos en dataset expandido.</w:t>
      </w:r>
      <w:r w:rsidR="00B978D9">
        <w:rPr>
          <w:rFonts w:ascii="Arial" w:eastAsia="Arial" w:hAnsi="Arial" w:cs="Arial"/>
        </w:rPr>
        <w:t xml:space="preserve"> </w:t>
      </w:r>
      <w:r w:rsidRPr="00E71A90">
        <w:rPr>
          <w:rFonts w:ascii="Arial" w:eastAsia="Arial" w:hAnsi="Arial" w:cs="Arial"/>
        </w:rPr>
        <w:t>Se decidió excluir registros sin valor para la tabla de hechos.</w:t>
      </w:r>
    </w:p>
    <w:p w14:paraId="5A5AF21D" w14:textId="77777777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0AA95070" w14:textId="55F86125" w:rsidR="00E71A90" w:rsidRDefault="00B978D9" w:rsidP="00B978D9">
      <w:pPr>
        <w:pStyle w:val="Ttulo2"/>
      </w:pPr>
      <w:r w:rsidRPr="00E71A90">
        <w:t>7.2 TOP 10 INDICADORES CON MÁS DATOS</w:t>
      </w:r>
    </w:p>
    <w:p w14:paraId="79729C08" w14:textId="77777777" w:rsidR="00B978D9" w:rsidRPr="00B978D9" w:rsidRDefault="00B978D9" w:rsidP="00B978D9"/>
    <w:p w14:paraId="1C7F8CB1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Se realizó consulta OLAP:</w:t>
      </w:r>
    </w:p>
    <w:p w14:paraId="64451806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Resultado:</w:t>
      </w:r>
    </w:p>
    <w:p w14:paraId="49B78116" w14:textId="77777777" w:rsidR="00E71A90" w:rsidRPr="00E71A90" w:rsidRDefault="00E71A90" w:rsidP="00E71A90">
      <w:pPr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Age dependency ratio (455 registros)</w:t>
      </w:r>
    </w:p>
    <w:p w14:paraId="1FDFF9D8" w14:textId="77777777" w:rsidR="00E71A90" w:rsidRPr="00E71A90" w:rsidRDefault="00E71A90" w:rsidP="00E71A90">
      <w:pPr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Life expectancy (448 registros)</w:t>
      </w:r>
    </w:p>
    <w:p w14:paraId="6E808691" w14:textId="77777777" w:rsidR="00E71A90" w:rsidRPr="00E71A90" w:rsidRDefault="00E71A90" w:rsidP="00E71A90">
      <w:pPr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Fertility rate (448 registros)</w:t>
      </w:r>
    </w:p>
    <w:p w14:paraId="53B7643B" w14:textId="77777777" w:rsidR="00E71A90" w:rsidRPr="00E71A90" w:rsidRDefault="00E71A90" w:rsidP="00E71A90">
      <w:pPr>
        <w:numPr>
          <w:ilvl w:val="0"/>
          <w:numId w:val="10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Birth rate (448 registros)</w:t>
      </w:r>
    </w:p>
    <w:p w14:paraId="3D8D1981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Conclusión:</w:t>
      </w:r>
      <w:r w:rsidRPr="00E71A90">
        <w:rPr>
          <w:rFonts w:ascii="Arial" w:eastAsia="Arial" w:hAnsi="Arial" w:cs="Arial"/>
        </w:rPr>
        <w:br/>
        <w:t>Los indicadores demográficos tienen alta disponibilidad histórica.</w:t>
      </w:r>
    </w:p>
    <w:p w14:paraId="0FE5F98E" w14:textId="77777777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7C148785" w14:textId="65339B17" w:rsidR="00E71A90" w:rsidRDefault="00B978D9" w:rsidP="00B978D9">
      <w:pPr>
        <w:pStyle w:val="Ttulo2"/>
      </w:pPr>
      <w:r w:rsidRPr="00E71A90">
        <w:t>7.3 TENDENCIA GLOBAL – ESPERANZA DE VIDA</w:t>
      </w:r>
    </w:p>
    <w:p w14:paraId="1692F452" w14:textId="77777777" w:rsidR="00B978D9" w:rsidRPr="00B978D9" w:rsidRDefault="00B978D9" w:rsidP="00B978D9"/>
    <w:p w14:paraId="3A9FEAC2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Promedio Mundial:</w:t>
      </w:r>
    </w:p>
    <w:p w14:paraId="23FDEE9E" w14:textId="258D8ED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 xml:space="preserve">1960 </w:t>
      </w:r>
      <w:r w:rsidR="00B978D9">
        <w:rPr>
          <w:rFonts w:ascii="Arial" w:eastAsia="Arial" w:hAnsi="Arial" w:cs="Arial"/>
        </w:rPr>
        <w:t>:</w:t>
      </w:r>
      <w:r w:rsidRPr="00E71A90">
        <w:rPr>
          <w:rFonts w:ascii="Arial" w:eastAsia="Arial" w:hAnsi="Arial" w:cs="Arial"/>
        </w:rPr>
        <w:t xml:space="preserve"> ~49 años</w:t>
      </w:r>
      <w:r w:rsidRPr="00E71A90">
        <w:rPr>
          <w:rFonts w:ascii="Arial" w:eastAsia="Arial" w:hAnsi="Arial" w:cs="Arial"/>
        </w:rPr>
        <w:br/>
        <w:t xml:space="preserve">2023 </w:t>
      </w:r>
      <w:r w:rsidR="00B978D9">
        <w:rPr>
          <w:rFonts w:ascii="Arial" w:eastAsia="Arial" w:hAnsi="Arial" w:cs="Arial"/>
        </w:rPr>
        <w:t>:</w:t>
      </w:r>
      <w:r w:rsidRPr="00E71A90">
        <w:rPr>
          <w:rFonts w:ascii="Arial" w:eastAsia="Arial" w:hAnsi="Arial" w:cs="Arial"/>
        </w:rPr>
        <w:t xml:space="preserve"> ~72 años</w:t>
      </w:r>
    </w:p>
    <w:p w14:paraId="5FB7EA94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Se observa crecimiento sostenido con leve caída en 2020–2021 (posible efecto pandemia).</w:t>
      </w:r>
    </w:p>
    <w:p w14:paraId="653CED41" w14:textId="77777777" w:rsid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6BFF4238" w14:textId="77777777" w:rsidR="00B978D9" w:rsidRPr="00B978D9" w:rsidRDefault="00B978D9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4C9DBA7D" w14:textId="18299D8C" w:rsidR="00E71A90" w:rsidRPr="00B978D9" w:rsidRDefault="00B978D9" w:rsidP="00B978D9">
      <w:pPr>
        <w:pStyle w:val="Ttulo2"/>
      </w:pPr>
      <w:r w:rsidRPr="00B978D9">
        <w:lastRenderedPageBreak/>
        <w:t>7.4 COLOMBIA VS MUNDO</w:t>
      </w:r>
    </w:p>
    <w:p w14:paraId="5A08186A" w14:textId="6B0C09F1" w:rsidR="00E71A90" w:rsidRPr="00E71A90" w:rsidRDefault="00E71A90" w:rsidP="00B978D9">
      <w:pPr>
        <w:spacing w:line="360" w:lineRule="auto"/>
        <w:ind w:hanging="2"/>
        <w:jc w:val="both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Colombia sigue tendencia similar al promedio mundial.</w:t>
      </w:r>
      <w:r w:rsidR="00B978D9">
        <w:rPr>
          <w:rFonts w:ascii="Arial" w:eastAsia="Arial" w:hAnsi="Arial" w:cs="Arial"/>
        </w:rPr>
        <w:t xml:space="preserve"> </w:t>
      </w:r>
      <w:r w:rsidRPr="00E71A90">
        <w:rPr>
          <w:rFonts w:ascii="Arial" w:eastAsia="Arial" w:hAnsi="Arial" w:cs="Arial"/>
        </w:rPr>
        <w:t>En décadas recientes se acerca significativamente al promedio global.</w:t>
      </w:r>
    </w:p>
    <w:p w14:paraId="557974BA" w14:textId="77777777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6F98A9C1" w14:textId="6925BD5D" w:rsidR="00E71A90" w:rsidRPr="00E71A90" w:rsidRDefault="00B978D9" w:rsidP="00B978D9">
      <w:pPr>
        <w:pStyle w:val="Ttulo2"/>
      </w:pPr>
      <w:r w:rsidRPr="00E71A90">
        <w:t>7.5 MUJERES VS HOMBRES</w:t>
      </w:r>
    </w:p>
    <w:p w14:paraId="4EB5469A" w14:textId="77777777" w:rsidR="00E71A90" w:rsidRPr="00E71A90" w:rsidRDefault="00E71A90" w:rsidP="00E71A90">
      <w:pPr>
        <w:numPr>
          <w:ilvl w:val="0"/>
          <w:numId w:val="11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Mujeres presentan mayor esperanza de vida en todos los años.</w:t>
      </w:r>
    </w:p>
    <w:p w14:paraId="1B625498" w14:textId="77777777" w:rsidR="00E71A90" w:rsidRPr="00E71A90" w:rsidRDefault="00E71A90" w:rsidP="00E71A90">
      <w:pPr>
        <w:numPr>
          <w:ilvl w:val="0"/>
          <w:numId w:val="11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Diferencia promedio: 4–6 años.</w:t>
      </w:r>
    </w:p>
    <w:p w14:paraId="26540C1C" w14:textId="77777777" w:rsidR="00E71A90" w:rsidRPr="00E71A90" w:rsidRDefault="00E71A90" w:rsidP="00E71A90">
      <w:pPr>
        <w:numPr>
          <w:ilvl w:val="0"/>
          <w:numId w:val="11"/>
        </w:numPr>
        <w:spacing w:line="360" w:lineRule="auto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Tendencia creciente en ambos casos.</w:t>
      </w:r>
    </w:p>
    <w:p w14:paraId="2F5BCF30" w14:textId="77777777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0D5A165E" w14:textId="5418BFAE" w:rsidR="00E71A90" w:rsidRPr="00B978D9" w:rsidRDefault="00E71A90">
      <w:pPr>
        <w:rPr>
          <w:rFonts w:ascii="Arial" w:eastAsia="Arial" w:hAnsi="Arial" w:cs="Arial"/>
        </w:rPr>
      </w:pPr>
      <w:r w:rsidRPr="00B978D9">
        <w:rPr>
          <w:rFonts w:ascii="Arial" w:eastAsia="Arial" w:hAnsi="Arial" w:cs="Arial"/>
        </w:rPr>
        <w:br w:type="page"/>
      </w:r>
    </w:p>
    <w:p w14:paraId="55C86AFC" w14:textId="717E14E8" w:rsidR="00E71A90" w:rsidRPr="00E71A90" w:rsidRDefault="00E71A90" w:rsidP="00BE7C50">
      <w:pPr>
        <w:pStyle w:val="Ttulo1"/>
        <w:rPr>
          <w:rFonts w:eastAsia="Arial"/>
        </w:rPr>
      </w:pPr>
      <w:r w:rsidRPr="00E71A90">
        <w:rPr>
          <w:rFonts w:eastAsia="Arial"/>
        </w:rPr>
        <w:lastRenderedPageBreak/>
        <w:t xml:space="preserve">8. </w:t>
      </w:r>
      <w:r w:rsidR="00B978D9" w:rsidRPr="00E71A90">
        <w:rPr>
          <w:rFonts w:eastAsia="Arial"/>
        </w:rPr>
        <w:t>CONSULTAS OLAP DESDE EL MODELO ESTRELLA</w:t>
      </w:r>
    </w:p>
    <w:p w14:paraId="04BD272F" w14:textId="77777777" w:rsidR="00E71A90" w:rsidRPr="00E71A90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  <w:r w:rsidRPr="00E71A90">
        <w:rPr>
          <w:rFonts w:ascii="Arial" w:eastAsia="Arial" w:hAnsi="Arial" w:cs="Arial"/>
        </w:rPr>
        <w:t>Se probó el modelo con JOIN completo: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71A90" w:rsidRPr="00B978D9" w14:paraId="546D7899" w14:textId="77777777" w:rsidTr="00E71A90">
        <w:tc>
          <w:tcPr>
            <w:tcW w:w="8828" w:type="dxa"/>
          </w:tcPr>
          <w:p w14:paraId="422A5972" w14:textId="77777777" w:rsidR="00E71A90" w:rsidRPr="00B978D9" w:rsidRDefault="00E71A90" w:rsidP="00E71A90">
            <w:pPr>
              <w:spacing w:line="360" w:lineRule="auto"/>
              <w:rPr>
                <w:rFonts w:ascii="Arial" w:eastAsia="Arial" w:hAnsi="Arial" w:cs="Arial"/>
                <w:lang w:val="pt-PT"/>
              </w:rPr>
            </w:pPr>
            <w:r w:rsidRPr="00B978D9">
              <w:rPr>
                <w:rFonts w:ascii="Arial" w:eastAsia="Arial" w:hAnsi="Arial" w:cs="Arial"/>
                <w:lang w:val="pt-PT"/>
              </w:rPr>
              <w:t>SELECT country_name, indicator_name, Year, Value</w:t>
            </w:r>
          </w:p>
          <w:p w14:paraId="6DB65363" w14:textId="77777777" w:rsidR="00E71A90" w:rsidRPr="00B978D9" w:rsidRDefault="00E71A90" w:rsidP="00E71A90">
            <w:pPr>
              <w:spacing w:line="360" w:lineRule="auto"/>
              <w:rPr>
                <w:rFonts w:ascii="Arial" w:eastAsia="Arial" w:hAnsi="Arial" w:cs="Arial"/>
                <w:lang w:val="pt-PT"/>
              </w:rPr>
            </w:pPr>
            <w:r w:rsidRPr="00B978D9">
              <w:rPr>
                <w:rFonts w:ascii="Arial" w:eastAsia="Arial" w:hAnsi="Arial" w:cs="Arial"/>
                <w:lang w:val="pt-PT"/>
              </w:rPr>
              <w:t>FROM fact_wdi f</w:t>
            </w:r>
          </w:p>
          <w:p w14:paraId="06A9E92A" w14:textId="77777777" w:rsidR="00E71A90" w:rsidRPr="00B978D9" w:rsidRDefault="00E71A90" w:rsidP="00E71A90">
            <w:pPr>
              <w:spacing w:line="360" w:lineRule="auto"/>
              <w:rPr>
                <w:rFonts w:ascii="Arial" w:eastAsia="Arial" w:hAnsi="Arial" w:cs="Arial"/>
                <w:lang w:val="pt-PT"/>
              </w:rPr>
            </w:pPr>
            <w:r w:rsidRPr="00B978D9">
              <w:rPr>
                <w:rFonts w:ascii="Arial" w:eastAsia="Arial" w:hAnsi="Arial" w:cs="Arial"/>
                <w:lang w:val="pt-PT"/>
              </w:rPr>
              <w:t>JOIN dim_country c ON f.country_key = c.country_key</w:t>
            </w:r>
          </w:p>
          <w:p w14:paraId="3F62AED3" w14:textId="77777777" w:rsidR="00E71A90" w:rsidRPr="00B978D9" w:rsidRDefault="00E71A90" w:rsidP="00E71A90">
            <w:pPr>
              <w:spacing w:line="360" w:lineRule="auto"/>
              <w:rPr>
                <w:rFonts w:ascii="Arial" w:eastAsia="Arial" w:hAnsi="Arial" w:cs="Arial"/>
                <w:lang w:val="pt-PT"/>
              </w:rPr>
            </w:pPr>
            <w:r w:rsidRPr="00B978D9">
              <w:rPr>
                <w:rFonts w:ascii="Arial" w:eastAsia="Arial" w:hAnsi="Arial" w:cs="Arial"/>
                <w:lang w:val="pt-PT"/>
              </w:rPr>
              <w:t>JOIN dim_indicator i ON f.indicator_key = i.indicator_key</w:t>
            </w:r>
          </w:p>
          <w:p w14:paraId="36CF93FF" w14:textId="47D9A1D4" w:rsidR="00E71A90" w:rsidRPr="00B978D9" w:rsidRDefault="00E71A90" w:rsidP="00E71A90">
            <w:pPr>
              <w:spacing w:line="360" w:lineRule="auto"/>
              <w:rPr>
                <w:rFonts w:ascii="Arial" w:eastAsia="Arial" w:hAnsi="Arial" w:cs="Arial"/>
              </w:rPr>
            </w:pPr>
            <w:r w:rsidRPr="00B978D9">
              <w:rPr>
                <w:rFonts w:ascii="Arial" w:eastAsia="Arial" w:hAnsi="Arial" w:cs="Arial"/>
              </w:rPr>
              <w:t>JOIN dim_date d ON f.date_key = d.date_key;</w:t>
            </w:r>
          </w:p>
        </w:tc>
      </w:tr>
    </w:tbl>
    <w:p w14:paraId="547E6481" w14:textId="77777777" w:rsidR="00E71A90" w:rsidRPr="00B978D9" w:rsidRDefault="00E71A90" w:rsidP="00E71A90">
      <w:pPr>
        <w:spacing w:line="360" w:lineRule="auto"/>
        <w:ind w:hanging="2"/>
        <w:rPr>
          <w:rFonts w:ascii="Arial" w:eastAsia="Arial" w:hAnsi="Arial" w:cs="Arial"/>
        </w:rPr>
      </w:pPr>
    </w:p>
    <w:p w14:paraId="7FB039B9" w14:textId="373DB1A2" w:rsidR="00E71A90" w:rsidRPr="00B978D9" w:rsidRDefault="00E71A90">
      <w:r w:rsidRPr="00B978D9">
        <w:t>Resultado exitoso</w:t>
      </w:r>
      <w:r w:rsidRPr="00B978D9">
        <w:t xml:space="preserve">: </w:t>
      </w:r>
      <w:r w:rsidRPr="00B978D9">
        <w:t>confirma correcto diseño dimensional.</w:t>
      </w:r>
    </w:p>
    <w:p w14:paraId="54D45AA8" w14:textId="77777777" w:rsidR="00E71A90" w:rsidRPr="00B978D9" w:rsidRDefault="00E71A90">
      <w:r w:rsidRPr="00B978D9">
        <w:br w:type="page"/>
      </w:r>
    </w:p>
    <w:p w14:paraId="04EC976D" w14:textId="1B231082" w:rsidR="00E71A90" w:rsidRPr="00E71A90" w:rsidRDefault="00BE7C50" w:rsidP="00BE7C50">
      <w:pPr>
        <w:pStyle w:val="Ttulo1"/>
      </w:pPr>
      <w:r w:rsidRPr="00E71A90">
        <w:lastRenderedPageBreak/>
        <w:t>9. VISUALIZACIONES</w:t>
      </w:r>
    </w:p>
    <w:p w14:paraId="0379E341" w14:textId="77777777" w:rsidR="00E71A90" w:rsidRPr="00E71A90" w:rsidRDefault="00E71A90" w:rsidP="00E71A90">
      <w:r w:rsidRPr="00E71A90">
        <w:t>Todas las visualizaciones fueron alimentadas desde consultas SQL.</w:t>
      </w:r>
    </w:p>
    <w:p w14:paraId="760FDFFE" w14:textId="77777777" w:rsidR="00E71A90" w:rsidRPr="00E71A90" w:rsidRDefault="00E71A90" w:rsidP="00E71A90">
      <w:r w:rsidRPr="00E71A90">
        <w:t>Se desarrollaron:</w:t>
      </w:r>
    </w:p>
    <w:p w14:paraId="5A1119FE" w14:textId="77777777" w:rsidR="00E71A90" w:rsidRPr="00E71A90" w:rsidRDefault="00E71A90" w:rsidP="00E71A90">
      <w:pPr>
        <w:numPr>
          <w:ilvl w:val="0"/>
          <w:numId w:val="12"/>
        </w:numPr>
      </w:pPr>
      <w:r w:rsidRPr="00E71A90">
        <w:t>Tendencia mundial esperanza de vida</w:t>
      </w:r>
    </w:p>
    <w:p w14:paraId="5D1F15E4" w14:textId="77777777" w:rsidR="00E71A90" w:rsidRPr="00E71A90" w:rsidRDefault="00E71A90" w:rsidP="00E71A90">
      <w:pPr>
        <w:numPr>
          <w:ilvl w:val="0"/>
          <w:numId w:val="12"/>
        </w:numPr>
      </w:pPr>
      <w:r w:rsidRPr="00E71A90">
        <w:t>Colombia vs Mundo</w:t>
      </w:r>
    </w:p>
    <w:p w14:paraId="0C97A5E5" w14:textId="77777777" w:rsidR="00E71A90" w:rsidRPr="00E71A90" w:rsidRDefault="00E71A90" w:rsidP="00E71A90">
      <w:pPr>
        <w:numPr>
          <w:ilvl w:val="0"/>
          <w:numId w:val="12"/>
        </w:numPr>
      </w:pPr>
      <w:r w:rsidRPr="00E71A90">
        <w:t>Mujeres vs Hombres</w:t>
      </w:r>
    </w:p>
    <w:p w14:paraId="30C40268" w14:textId="77777777" w:rsidR="00E71A90" w:rsidRPr="00E71A90" w:rsidRDefault="00E71A90" w:rsidP="00E71A90">
      <w:pPr>
        <w:numPr>
          <w:ilvl w:val="0"/>
          <w:numId w:val="12"/>
        </w:numPr>
      </w:pPr>
      <w:r w:rsidRPr="00E71A90">
        <w:t>Top indicadores por volumen</w:t>
      </w:r>
    </w:p>
    <w:p w14:paraId="6A9D1CCE" w14:textId="77777777" w:rsidR="00E71A90" w:rsidRPr="00E71A90" w:rsidRDefault="00E71A90" w:rsidP="00E71A90">
      <w:r w:rsidRPr="00E71A90">
        <w:t>Cada visual responde directamente a preguntas de negocio definidas al inicio.</w:t>
      </w:r>
    </w:p>
    <w:p w14:paraId="34B24CEB" w14:textId="502860DD" w:rsidR="00E71A90" w:rsidRPr="00B978D9" w:rsidRDefault="00E71A90">
      <w:r w:rsidRPr="00B978D9">
        <w:br w:type="page"/>
      </w:r>
    </w:p>
    <w:p w14:paraId="0A1F9078" w14:textId="36414902" w:rsidR="00E71A90" w:rsidRPr="00E71A90" w:rsidRDefault="00BE7C50" w:rsidP="00BE7C50">
      <w:pPr>
        <w:pStyle w:val="Ttulo1"/>
      </w:pPr>
      <w:r w:rsidRPr="00E71A90">
        <w:lastRenderedPageBreak/>
        <w:t>10. SDG ALIGNMENT</w:t>
      </w:r>
    </w:p>
    <w:p w14:paraId="77F5F40D" w14:textId="77777777" w:rsidR="00E71A90" w:rsidRPr="00E71A90" w:rsidRDefault="00E71A90" w:rsidP="00E71A90">
      <w:r w:rsidRPr="00E71A90">
        <w:t>Este proyecto se alinea con:</w:t>
      </w:r>
    </w:p>
    <w:p w14:paraId="31A09A39" w14:textId="77777777" w:rsidR="00E71A90" w:rsidRPr="00E71A90" w:rsidRDefault="00E71A90" w:rsidP="00E71A90">
      <w:r w:rsidRPr="00E71A90">
        <w:t>ODS 3 – Salud y Bienestar</w:t>
      </w:r>
    </w:p>
    <w:p w14:paraId="79494E27" w14:textId="77777777" w:rsidR="00E71A90" w:rsidRPr="00E71A90" w:rsidRDefault="00E71A90" w:rsidP="00E71A90">
      <w:r w:rsidRPr="00E71A90">
        <w:t>La esperanza de vida al nacer es uno de los indicadores más representativos del estado sanitario de un país.</w:t>
      </w:r>
    </w:p>
    <w:p w14:paraId="0C481905" w14:textId="77777777" w:rsidR="00E71A90" w:rsidRPr="00E71A90" w:rsidRDefault="00E71A90" w:rsidP="00E71A90">
      <w:pPr>
        <w:numPr>
          <w:ilvl w:val="0"/>
          <w:numId w:val="13"/>
        </w:numPr>
      </w:pPr>
      <w:r w:rsidRPr="00E71A90">
        <w:t>Comparación regional (Colombia)</w:t>
      </w:r>
    </w:p>
    <w:p w14:paraId="3818D966" w14:textId="452839BE" w:rsidR="00E71A90" w:rsidRPr="00B978D9" w:rsidRDefault="00E71A90">
      <w:r w:rsidRPr="00B978D9">
        <w:br w:type="page"/>
      </w:r>
    </w:p>
    <w:p w14:paraId="1BECC259" w14:textId="71003832" w:rsidR="00E71A90" w:rsidRPr="00E71A90" w:rsidRDefault="00BE7C50" w:rsidP="00BE7C50">
      <w:pPr>
        <w:pStyle w:val="Ttulo1"/>
      </w:pPr>
      <w:r w:rsidRPr="00E71A90">
        <w:lastRenderedPageBreak/>
        <w:t>11. GITHUB REPOSITORY</w:t>
      </w:r>
    </w:p>
    <w:p w14:paraId="64E8903E" w14:textId="77777777" w:rsidR="00E71A90" w:rsidRPr="00E71A90" w:rsidRDefault="00E71A90" w:rsidP="00E71A90">
      <w:r w:rsidRPr="00E71A90">
        <w:t>El repositorio incluye:</w:t>
      </w:r>
    </w:p>
    <w:p w14:paraId="333C16D9" w14:textId="77777777" w:rsidR="003651FA" w:rsidRPr="00B978D9" w:rsidRDefault="003651FA"/>
    <w:p w14:paraId="5230EB8F" w14:textId="77777777" w:rsidR="00E71A90" w:rsidRPr="00B978D9" w:rsidRDefault="00E71A90" w:rsidP="00E71A90">
      <w:r w:rsidRPr="00B978D9">
        <w:t>PROYECTO_WDI_ETL/</w:t>
      </w:r>
    </w:p>
    <w:p w14:paraId="39C99D46" w14:textId="77777777" w:rsidR="00E71A90" w:rsidRPr="00B978D9" w:rsidRDefault="00E71A90" w:rsidP="00E71A90">
      <w:r w:rsidRPr="00B978D9">
        <w:t>│</w:t>
      </w:r>
    </w:p>
    <w:p w14:paraId="06A3557C" w14:textId="77777777" w:rsidR="00E71A90" w:rsidRPr="00B978D9" w:rsidRDefault="00E71A90" w:rsidP="00E71A90">
      <w:r w:rsidRPr="00B978D9">
        <w:rPr>
          <w:rFonts w:ascii="MS Gothic" w:eastAsia="MS Gothic" w:hAnsi="MS Gothic" w:cs="MS Gothic" w:hint="eastAsia"/>
        </w:rPr>
        <w:t>├</w:t>
      </w:r>
      <w:r w:rsidRPr="00B978D9">
        <w:rPr>
          <w:rFonts w:ascii="Aptos" w:hAnsi="Aptos" w:cs="Aptos"/>
        </w:rPr>
        <w:t>──</w:t>
      </w:r>
      <w:r w:rsidRPr="00B978D9">
        <w:t xml:space="preserve"> data/</w:t>
      </w:r>
    </w:p>
    <w:p w14:paraId="43131B5C" w14:textId="77777777" w:rsidR="00E71A90" w:rsidRPr="00B978D9" w:rsidRDefault="00E71A90" w:rsidP="00E71A90">
      <w:r w:rsidRPr="00B978D9">
        <w:t>│   └── raw/</w:t>
      </w:r>
    </w:p>
    <w:p w14:paraId="4F0D83CB" w14:textId="77777777" w:rsidR="00E71A90" w:rsidRPr="00B978D9" w:rsidRDefault="00E71A90" w:rsidP="00E71A90">
      <w:r w:rsidRPr="00B978D9">
        <w:t>│       └── WDI_10k_AGL.csv</w:t>
      </w:r>
    </w:p>
    <w:p w14:paraId="5485E7C0" w14:textId="77777777" w:rsidR="00E71A90" w:rsidRPr="00B978D9" w:rsidRDefault="00E71A90" w:rsidP="00E71A90">
      <w:r w:rsidRPr="00B978D9">
        <w:t>│</w:t>
      </w:r>
    </w:p>
    <w:p w14:paraId="301884E5" w14:textId="77777777" w:rsidR="00E71A90" w:rsidRPr="00B978D9" w:rsidRDefault="00E71A90" w:rsidP="00E71A90">
      <w:r w:rsidRPr="00B978D9">
        <w:rPr>
          <w:rFonts w:ascii="MS Gothic" w:eastAsia="MS Gothic" w:hAnsi="MS Gothic" w:cs="MS Gothic" w:hint="eastAsia"/>
        </w:rPr>
        <w:t>├</w:t>
      </w:r>
      <w:r w:rsidRPr="00B978D9">
        <w:rPr>
          <w:rFonts w:ascii="Aptos" w:hAnsi="Aptos" w:cs="Aptos"/>
        </w:rPr>
        <w:t>──</w:t>
      </w:r>
      <w:r w:rsidRPr="00B978D9">
        <w:t xml:space="preserve"> notebooks/</w:t>
      </w:r>
    </w:p>
    <w:p w14:paraId="37AF1E5B" w14:textId="77777777" w:rsidR="00E71A90" w:rsidRPr="00B978D9" w:rsidRDefault="00E71A90" w:rsidP="00E71A90">
      <w:r w:rsidRPr="00B978D9">
        <w:t>│   └── ETL_WDI.ipynb</w:t>
      </w:r>
    </w:p>
    <w:p w14:paraId="542C68BE" w14:textId="77777777" w:rsidR="00E71A90" w:rsidRPr="00B978D9" w:rsidRDefault="00E71A90" w:rsidP="00E71A90">
      <w:r w:rsidRPr="00B978D9">
        <w:t>│</w:t>
      </w:r>
    </w:p>
    <w:p w14:paraId="46BB1924" w14:textId="77777777" w:rsidR="00E71A90" w:rsidRPr="00B978D9" w:rsidRDefault="00E71A90" w:rsidP="00E71A90">
      <w:r w:rsidRPr="00B978D9">
        <w:rPr>
          <w:rFonts w:ascii="MS Gothic" w:eastAsia="MS Gothic" w:hAnsi="MS Gothic" w:cs="MS Gothic" w:hint="eastAsia"/>
        </w:rPr>
        <w:t>├</w:t>
      </w:r>
      <w:r w:rsidRPr="00B978D9">
        <w:rPr>
          <w:rFonts w:ascii="Aptos" w:hAnsi="Aptos" w:cs="Aptos"/>
        </w:rPr>
        <w:t>──</w:t>
      </w:r>
      <w:r w:rsidRPr="00B978D9">
        <w:t xml:space="preserve"> docs/</w:t>
      </w:r>
    </w:p>
    <w:p w14:paraId="12C044EF" w14:textId="77777777" w:rsidR="00E71A90" w:rsidRPr="00B978D9" w:rsidRDefault="00E71A90" w:rsidP="00E71A90">
      <w:r w:rsidRPr="00B978D9">
        <w:t xml:space="preserve">│   </w:t>
      </w:r>
      <w:r w:rsidRPr="00B978D9">
        <w:rPr>
          <w:rFonts w:ascii="MS Gothic" w:eastAsia="MS Gothic" w:hAnsi="MS Gothic" w:cs="MS Gothic" w:hint="eastAsia"/>
        </w:rPr>
        <w:t>├</w:t>
      </w:r>
      <w:r w:rsidRPr="00B978D9">
        <w:rPr>
          <w:rFonts w:ascii="Aptos" w:hAnsi="Aptos" w:cs="Aptos"/>
        </w:rPr>
        <w:t>──</w:t>
      </w:r>
      <w:r w:rsidRPr="00B978D9">
        <w:t xml:space="preserve"> modelo_relacional.png</w:t>
      </w:r>
    </w:p>
    <w:p w14:paraId="752149E8" w14:textId="77777777" w:rsidR="00E71A90" w:rsidRPr="00B978D9" w:rsidRDefault="00E71A90" w:rsidP="00E71A90">
      <w:r w:rsidRPr="00B978D9">
        <w:t xml:space="preserve">│   </w:t>
      </w:r>
      <w:r w:rsidRPr="00B978D9">
        <w:rPr>
          <w:rFonts w:ascii="MS Gothic" w:eastAsia="MS Gothic" w:hAnsi="MS Gothic" w:cs="MS Gothic" w:hint="eastAsia"/>
        </w:rPr>
        <w:t>├</w:t>
      </w:r>
      <w:r w:rsidRPr="00B978D9">
        <w:rPr>
          <w:rFonts w:ascii="Aptos" w:hAnsi="Aptos" w:cs="Aptos"/>
        </w:rPr>
        <w:t>──</w:t>
      </w:r>
      <w:r w:rsidRPr="00B978D9">
        <w:t xml:space="preserve"> modelo_estrella.png</w:t>
      </w:r>
    </w:p>
    <w:p w14:paraId="191D3541" w14:textId="77777777" w:rsidR="00E71A90" w:rsidRPr="00B978D9" w:rsidRDefault="00E71A90" w:rsidP="00E71A90">
      <w:r w:rsidRPr="00B978D9">
        <w:t>│</w:t>
      </w:r>
    </w:p>
    <w:p w14:paraId="1090CEB7" w14:textId="77777777" w:rsidR="00E71A90" w:rsidRPr="00B978D9" w:rsidRDefault="00E71A90" w:rsidP="00E71A90">
      <w:r w:rsidRPr="00B978D9">
        <w:rPr>
          <w:rFonts w:ascii="MS Gothic" w:eastAsia="MS Gothic" w:hAnsi="MS Gothic" w:cs="MS Gothic" w:hint="eastAsia"/>
        </w:rPr>
        <w:t>├</w:t>
      </w:r>
      <w:r w:rsidRPr="00B978D9">
        <w:rPr>
          <w:rFonts w:ascii="Aptos" w:hAnsi="Aptos" w:cs="Aptos"/>
        </w:rPr>
        <w:t>──</w:t>
      </w:r>
      <w:r w:rsidRPr="00B978D9">
        <w:t xml:space="preserve"> README.md</w:t>
      </w:r>
    </w:p>
    <w:p w14:paraId="3297720D" w14:textId="387E536F" w:rsidR="00E71A90" w:rsidRPr="00B978D9" w:rsidRDefault="00E71A90" w:rsidP="00E71A90">
      <w:r w:rsidRPr="00B978D9">
        <w:t>└── .gitignore</w:t>
      </w:r>
    </w:p>
    <w:p w14:paraId="61538EA2" w14:textId="77777777" w:rsidR="00E71A90" w:rsidRPr="00B978D9" w:rsidRDefault="00E71A90">
      <w:r w:rsidRPr="00B978D9">
        <w:br w:type="page"/>
      </w:r>
    </w:p>
    <w:p w14:paraId="2D471246" w14:textId="1D363E28" w:rsidR="00E71A90" w:rsidRPr="00E71A90" w:rsidRDefault="00BE7C50" w:rsidP="00BE7C50">
      <w:pPr>
        <w:pStyle w:val="Ttulo1"/>
      </w:pPr>
      <w:r w:rsidRPr="00E71A90">
        <w:lastRenderedPageBreak/>
        <w:t>12. CONCLUSIONES</w:t>
      </w:r>
    </w:p>
    <w:p w14:paraId="1A94CCE4" w14:textId="77777777" w:rsidR="00E71A90" w:rsidRPr="00E71A90" w:rsidRDefault="00E71A90" w:rsidP="00E71A90">
      <w:pPr>
        <w:numPr>
          <w:ilvl w:val="0"/>
          <w:numId w:val="14"/>
        </w:numPr>
      </w:pPr>
      <w:r w:rsidRPr="00E71A90">
        <w:t>Se construyó exitosamente un pipeline ETL funcional.</w:t>
      </w:r>
    </w:p>
    <w:p w14:paraId="598508EA" w14:textId="77777777" w:rsidR="00E71A90" w:rsidRPr="00E71A90" w:rsidRDefault="00E71A90" w:rsidP="00E71A90">
      <w:pPr>
        <w:numPr>
          <w:ilvl w:val="0"/>
          <w:numId w:val="14"/>
        </w:numPr>
      </w:pPr>
      <w:r w:rsidRPr="00E71A90">
        <w:t>Se diseñó e implementó un modelo estrella correcto.</w:t>
      </w:r>
    </w:p>
    <w:p w14:paraId="5FB3DACA" w14:textId="77777777" w:rsidR="00E71A90" w:rsidRPr="00E71A90" w:rsidRDefault="00E71A90" w:rsidP="00E71A90">
      <w:pPr>
        <w:numPr>
          <w:ilvl w:val="0"/>
          <w:numId w:val="14"/>
        </w:numPr>
      </w:pPr>
      <w:r w:rsidRPr="00E71A90">
        <w:t>Se garantizó integridad referencial.</w:t>
      </w:r>
    </w:p>
    <w:p w14:paraId="11DD52CC" w14:textId="77777777" w:rsidR="00E71A90" w:rsidRPr="00E71A90" w:rsidRDefault="00E71A90" w:rsidP="00E71A90">
      <w:pPr>
        <w:numPr>
          <w:ilvl w:val="0"/>
          <w:numId w:val="14"/>
        </w:numPr>
      </w:pPr>
      <w:r w:rsidRPr="00E71A90">
        <w:t>Se realizaron consultas OLAP reales.</w:t>
      </w:r>
    </w:p>
    <w:p w14:paraId="72BE26A9" w14:textId="77777777" w:rsidR="00E71A90" w:rsidRPr="00E71A90" w:rsidRDefault="00E71A90" w:rsidP="00E71A90">
      <w:pPr>
        <w:numPr>
          <w:ilvl w:val="0"/>
          <w:numId w:val="14"/>
        </w:numPr>
      </w:pPr>
      <w:r w:rsidRPr="00E71A90">
        <w:t>Se generaron visualizaciones coherentes con los objetivos.</w:t>
      </w:r>
    </w:p>
    <w:p w14:paraId="03DE1756" w14:textId="77777777" w:rsidR="00E71A90" w:rsidRPr="00E71A90" w:rsidRDefault="00E71A90" w:rsidP="00E71A90">
      <w:pPr>
        <w:numPr>
          <w:ilvl w:val="0"/>
          <w:numId w:val="14"/>
        </w:numPr>
      </w:pPr>
      <w:r w:rsidRPr="00E71A90">
        <w:t>Se logró alineación clara con ODS 3.</w:t>
      </w:r>
    </w:p>
    <w:p w14:paraId="7A31EE1E" w14:textId="77777777" w:rsidR="00E71A90" w:rsidRPr="00E71A90" w:rsidRDefault="00E71A90" w:rsidP="00E71A90">
      <w:pPr>
        <w:numPr>
          <w:ilvl w:val="0"/>
          <w:numId w:val="14"/>
        </w:numPr>
      </w:pPr>
      <w:r w:rsidRPr="00E71A90">
        <w:t>El proyecto simula flujo real de Data Engineering.</w:t>
      </w:r>
    </w:p>
    <w:p w14:paraId="7CF75B81" w14:textId="2BB74E55" w:rsidR="00E71A90" w:rsidRPr="00B978D9" w:rsidRDefault="00E71A90">
      <w:r w:rsidRPr="00B978D9">
        <w:br w:type="page"/>
      </w:r>
    </w:p>
    <w:p w14:paraId="0E401A28" w14:textId="5B357FEF" w:rsidR="00E71A90" w:rsidRPr="00B978D9" w:rsidRDefault="00177294" w:rsidP="00177294">
      <w:pPr>
        <w:pStyle w:val="Ttulo1"/>
      </w:pPr>
      <w:r w:rsidRPr="00B978D9">
        <w:lastRenderedPageBreak/>
        <w:t>13. STACK TECNOLÓGICO</w:t>
      </w:r>
    </w:p>
    <w:p w14:paraId="4C382E46" w14:textId="77777777" w:rsidR="00E71A90" w:rsidRPr="00E71A90" w:rsidRDefault="00E71A90" w:rsidP="00E71A90"/>
    <w:p w14:paraId="225400AF" w14:textId="77777777" w:rsidR="00E71A90" w:rsidRPr="00E71A90" w:rsidRDefault="00E71A90" w:rsidP="00E71A90">
      <w:r w:rsidRPr="00E71A90">
        <w:t>Python</w:t>
      </w:r>
    </w:p>
    <w:p w14:paraId="38E46B6B" w14:textId="77777777" w:rsidR="00E71A90" w:rsidRPr="00E71A90" w:rsidRDefault="00E71A90" w:rsidP="00E71A90">
      <w:r w:rsidRPr="00E71A90">
        <w:t>Pandas</w:t>
      </w:r>
    </w:p>
    <w:p w14:paraId="61DC9109" w14:textId="77777777" w:rsidR="00E71A90" w:rsidRPr="00E71A90" w:rsidRDefault="00E71A90" w:rsidP="00E71A90">
      <w:r w:rsidRPr="00E71A90">
        <w:t>SQLAlchemy</w:t>
      </w:r>
    </w:p>
    <w:p w14:paraId="6C0B4A08" w14:textId="77777777" w:rsidR="00E71A90" w:rsidRPr="00E71A90" w:rsidRDefault="00E71A90" w:rsidP="00E71A90">
      <w:r w:rsidRPr="00E71A90">
        <w:t>MySQL</w:t>
      </w:r>
    </w:p>
    <w:p w14:paraId="6B1F86C8" w14:textId="77777777" w:rsidR="00E71A90" w:rsidRPr="00E71A90" w:rsidRDefault="00E71A90" w:rsidP="00E71A90">
      <w:r w:rsidRPr="00E71A90">
        <w:t>Jupyter Notebook</w:t>
      </w:r>
    </w:p>
    <w:p w14:paraId="33FAD242" w14:textId="77777777" w:rsidR="00E71A90" w:rsidRPr="00E71A90" w:rsidRDefault="00E71A90" w:rsidP="00E71A90">
      <w:r w:rsidRPr="00E71A90">
        <w:t>Matplotlib</w:t>
      </w:r>
    </w:p>
    <w:p w14:paraId="3244D797" w14:textId="79DAF81C" w:rsidR="00E71A90" w:rsidRPr="00B978D9" w:rsidRDefault="00E71A90" w:rsidP="00E71A90">
      <w:r w:rsidRPr="00B978D9">
        <w:t>Git / GitHub</w:t>
      </w:r>
    </w:p>
    <w:sectPr w:rsidR="00E71A90" w:rsidRPr="00B978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A0C"/>
    <w:multiLevelType w:val="multilevel"/>
    <w:tmpl w:val="563A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B48A6"/>
    <w:multiLevelType w:val="multilevel"/>
    <w:tmpl w:val="8784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5D93"/>
    <w:multiLevelType w:val="multilevel"/>
    <w:tmpl w:val="3F6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B62A3"/>
    <w:multiLevelType w:val="multilevel"/>
    <w:tmpl w:val="86C4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A1FE9"/>
    <w:multiLevelType w:val="multilevel"/>
    <w:tmpl w:val="BAC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91029"/>
    <w:multiLevelType w:val="multilevel"/>
    <w:tmpl w:val="5368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273EF"/>
    <w:multiLevelType w:val="multilevel"/>
    <w:tmpl w:val="E10E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D4207"/>
    <w:multiLevelType w:val="multilevel"/>
    <w:tmpl w:val="773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30813"/>
    <w:multiLevelType w:val="multilevel"/>
    <w:tmpl w:val="EF88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913BA"/>
    <w:multiLevelType w:val="multilevel"/>
    <w:tmpl w:val="DE5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410EB"/>
    <w:multiLevelType w:val="multilevel"/>
    <w:tmpl w:val="5E34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064EB"/>
    <w:multiLevelType w:val="multilevel"/>
    <w:tmpl w:val="CBB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833B9"/>
    <w:multiLevelType w:val="multilevel"/>
    <w:tmpl w:val="FF0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63633"/>
    <w:multiLevelType w:val="multilevel"/>
    <w:tmpl w:val="F5F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D6CCD"/>
    <w:multiLevelType w:val="multilevel"/>
    <w:tmpl w:val="A430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103824">
    <w:abstractNumId w:val="8"/>
  </w:num>
  <w:num w:numId="2" w16cid:durableId="2035956651">
    <w:abstractNumId w:val="7"/>
  </w:num>
  <w:num w:numId="3" w16cid:durableId="1503661044">
    <w:abstractNumId w:val="11"/>
  </w:num>
  <w:num w:numId="4" w16cid:durableId="1304656021">
    <w:abstractNumId w:val="12"/>
  </w:num>
  <w:num w:numId="5" w16cid:durableId="2037998207">
    <w:abstractNumId w:val="4"/>
  </w:num>
  <w:num w:numId="6" w16cid:durableId="89814855">
    <w:abstractNumId w:val="14"/>
  </w:num>
  <w:num w:numId="7" w16cid:durableId="314378111">
    <w:abstractNumId w:val="10"/>
  </w:num>
  <w:num w:numId="8" w16cid:durableId="1542088245">
    <w:abstractNumId w:val="2"/>
  </w:num>
  <w:num w:numId="9" w16cid:durableId="1097211745">
    <w:abstractNumId w:val="1"/>
  </w:num>
  <w:num w:numId="10" w16cid:durableId="1262906913">
    <w:abstractNumId w:val="9"/>
  </w:num>
  <w:num w:numId="11" w16cid:durableId="371467675">
    <w:abstractNumId w:val="13"/>
  </w:num>
  <w:num w:numId="12" w16cid:durableId="1060789459">
    <w:abstractNumId w:val="0"/>
  </w:num>
  <w:num w:numId="13" w16cid:durableId="149450427">
    <w:abstractNumId w:val="6"/>
  </w:num>
  <w:num w:numId="14" w16cid:durableId="2039814895">
    <w:abstractNumId w:val="3"/>
  </w:num>
  <w:num w:numId="15" w16cid:durableId="1151869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90"/>
    <w:rsid w:val="00177294"/>
    <w:rsid w:val="0027738F"/>
    <w:rsid w:val="002D0453"/>
    <w:rsid w:val="0031733E"/>
    <w:rsid w:val="003651FA"/>
    <w:rsid w:val="005978F7"/>
    <w:rsid w:val="008A2F49"/>
    <w:rsid w:val="00B978D9"/>
    <w:rsid w:val="00BC1AE7"/>
    <w:rsid w:val="00BE7C50"/>
    <w:rsid w:val="00D80ED4"/>
    <w:rsid w:val="00E71A90"/>
    <w:rsid w:val="00EA68FD"/>
    <w:rsid w:val="00ED4D43"/>
    <w:rsid w:val="00ED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DF46"/>
  <w15:chartTrackingRefBased/>
  <w15:docId w15:val="{FE106BF7-9F29-4D4D-A0B4-0A9C22FD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A90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D0453"/>
    <w:pPr>
      <w:keepNext/>
      <w:keepLines/>
      <w:spacing w:before="360" w:after="80"/>
      <w:outlineLvl w:val="0"/>
    </w:pPr>
    <w:rPr>
      <w:rFonts w:ascii="Arial" w:eastAsiaTheme="majorEastAsia" w:hAnsi="Arial" w:cstheme="majorBidi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978D9"/>
    <w:pPr>
      <w:keepNext/>
      <w:keepLines/>
      <w:spacing w:before="160" w:after="80"/>
      <w:outlineLvl w:val="1"/>
    </w:pPr>
    <w:rPr>
      <w:rFonts w:ascii="Arial" w:eastAsia="Arial" w:hAnsi="Arial" w:cstheme="majorBidi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ED7F52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78F7"/>
    <w:pPr>
      <w:keepNext/>
      <w:keepLines/>
      <w:spacing w:before="40" w:after="0" w:line="276" w:lineRule="auto"/>
      <w:outlineLvl w:val="3"/>
    </w:pPr>
    <w:rPr>
      <w:rFonts w:ascii="Arial" w:eastAsiaTheme="majorEastAsia" w:hAnsi="Arial" w:cstheme="majorBidi"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ED7F52"/>
    <w:rPr>
      <w:rFonts w:ascii="Arial" w:eastAsiaTheme="majorEastAsia" w:hAnsi="Arial" w:cstheme="majorBid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78F7"/>
    <w:rPr>
      <w:rFonts w:ascii="Arial" w:eastAsiaTheme="majorEastAsia" w:hAnsi="Arial" w:cstheme="majorBidi"/>
      <w:iCs/>
    </w:rPr>
  </w:style>
  <w:style w:type="character" w:customStyle="1" w:styleId="Ttulo1Car">
    <w:name w:val="Título 1 Car"/>
    <w:basedOn w:val="Fuentedeprrafopredeter"/>
    <w:link w:val="Ttulo1"/>
    <w:uiPriority w:val="9"/>
    <w:rsid w:val="002D0453"/>
    <w:rPr>
      <w:rFonts w:ascii="Arial" w:eastAsiaTheme="majorEastAsia" w:hAnsi="Arial" w:cstheme="majorBidi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78D9"/>
    <w:rPr>
      <w:rFonts w:ascii="Arial" w:eastAsia="Arial" w:hAnsi="Arial" w:cstheme="majorBidi"/>
      <w:szCs w:val="3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A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A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A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A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A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A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71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978D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catalog.worldbank.org/search/dataset/0037712/world-development-indicator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1269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gomez</dc:creator>
  <cp:keywords/>
  <dc:description/>
  <cp:lastModifiedBy>andres gomez</cp:lastModifiedBy>
  <cp:revision>4</cp:revision>
  <dcterms:created xsi:type="dcterms:W3CDTF">2026-02-25T03:34:00Z</dcterms:created>
  <dcterms:modified xsi:type="dcterms:W3CDTF">2026-02-25T03:50:00Z</dcterms:modified>
</cp:coreProperties>
</file>