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7B4617"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7B4617"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7B4617"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DF3C8F"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6275602" w:history="1">
        <w:r w:rsidR="00DF3C8F" w:rsidRPr="00922E5B">
          <w:rPr>
            <w:rStyle w:val="Hipervnculo"/>
            <w:noProof/>
          </w:rPr>
          <w:t>1.</w:t>
        </w:r>
        <w:r w:rsidR="00DF3C8F">
          <w:rPr>
            <w:rFonts w:eastAsiaTheme="minorEastAsia" w:cstheme="minorBidi"/>
            <w:noProof/>
            <w:u w:val="none"/>
          </w:rPr>
          <w:tab/>
        </w:r>
        <w:r w:rsidR="00DF3C8F" w:rsidRPr="00922E5B">
          <w:rPr>
            <w:rStyle w:val="Hipervnculo"/>
            <w:noProof/>
          </w:rPr>
          <w:t>Introducción</w:t>
        </w:r>
        <w:r w:rsidR="00DF3C8F">
          <w:rPr>
            <w:noProof/>
            <w:webHidden/>
          </w:rPr>
          <w:tab/>
        </w:r>
        <w:r w:rsidR="00DF3C8F">
          <w:rPr>
            <w:noProof/>
            <w:webHidden/>
          </w:rPr>
          <w:fldChar w:fldCharType="begin"/>
        </w:r>
        <w:r w:rsidR="00DF3C8F">
          <w:rPr>
            <w:noProof/>
            <w:webHidden/>
          </w:rPr>
          <w:instrText xml:space="preserve"> PAGEREF _Toc66275602 \h </w:instrText>
        </w:r>
        <w:r w:rsidR="00DF3C8F">
          <w:rPr>
            <w:noProof/>
            <w:webHidden/>
          </w:rPr>
        </w:r>
        <w:r w:rsidR="00DF3C8F">
          <w:rPr>
            <w:noProof/>
            <w:webHidden/>
          </w:rPr>
          <w:fldChar w:fldCharType="separate"/>
        </w:r>
        <w:r w:rsidR="00DF3C8F">
          <w:rPr>
            <w:noProof/>
            <w:webHidden/>
          </w:rPr>
          <w:t>8</w:t>
        </w:r>
        <w:r w:rsidR="00DF3C8F">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03" w:history="1">
        <w:r w:rsidRPr="00922E5B">
          <w:rPr>
            <w:rStyle w:val="Hipervnculo"/>
            <w:noProof/>
          </w:rPr>
          <w:t>1.1.</w:t>
        </w:r>
        <w:r>
          <w:rPr>
            <w:rFonts w:eastAsiaTheme="minorEastAsia" w:cstheme="minorBidi"/>
            <w:b w:val="0"/>
            <w:bCs w:val="0"/>
            <w:smallCaps w:val="0"/>
            <w:noProof/>
          </w:rPr>
          <w:tab/>
        </w:r>
        <w:r w:rsidRPr="00922E5B">
          <w:rPr>
            <w:rStyle w:val="Hipervnculo"/>
            <w:noProof/>
          </w:rPr>
          <w:t>Descripción Preliminar.</w:t>
        </w:r>
        <w:r>
          <w:rPr>
            <w:noProof/>
            <w:webHidden/>
          </w:rPr>
          <w:tab/>
        </w:r>
        <w:r>
          <w:rPr>
            <w:noProof/>
            <w:webHidden/>
          </w:rPr>
          <w:fldChar w:fldCharType="begin"/>
        </w:r>
        <w:r>
          <w:rPr>
            <w:noProof/>
            <w:webHidden/>
          </w:rPr>
          <w:instrText xml:space="preserve"> PAGEREF _Toc66275603 \h </w:instrText>
        </w:r>
        <w:r>
          <w:rPr>
            <w:noProof/>
            <w:webHidden/>
          </w:rPr>
        </w:r>
        <w:r>
          <w:rPr>
            <w:noProof/>
            <w:webHidden/>
          </w:rPr>
          <w:fldChar w:fldCharType="separate"/>
        </w:r>
        <w:r>
          <w:rPr>
            <w:noProof/>
            <w:webHidden/>
          </w:rPr>
          <w:t>8</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04" w:history="1">
        <w:r w:rsidRPr="00922E5B">
          <w:rPr>
            <w:rStyle w:val="Hipervnculo"/>
            <w:noProof/>
          </w:rPr>
          <w:t>1.2.</w:t>
        </w:r>
        <w:r>
          <w:rPr>
            <w:rFonts w:eastAsiaTheme="minorEastAsia" w:cstheme="minorBidi"/>
            <w:b w:val="0"/>
            <w:bCs w:val="0"/>
            <w:smallCaps w:val="0"/>
            <w:noProof/>
          </w:rPr>
          <w:tab/>
        </w:r>
        <w:r w:rsidRPr="00922E5B">
          <w:rPr>
            <w:rStyle w:val="Hipervnculo"/>
            <w:noProof/>
          </w:rPr>
          <w:t>Características Principales.</w:t>
        </w:r>
        <w:r>
          <w:rPr>
            <w:noProof/>
            <w:webHidden/>
          </w:rPr>
          <w:tab/>
        </w:r>
        <w:r>
          <w:rPr>
            <w:noProof/>
            <w:webHidden/>
          </w:rPr>
          <w:fldChar w:fldCharType="begin"/>
        </w:r>
        <w:r>
          <w:rPr>
            <w:noProof/>
            <w:webHidden/>
          </w:rPr>
          <w:instrText xml:space="preserve"> PAGEREF _Toc66275604 \h </w:instrText>
        </w:r>
        <w:r>
          <w:rPr>
            <w:noProof/>
            <w:webHidden/>
          </w:rPr>
        </w:r>
        <w:r>
          <w:rPr>
            <w:noProof/>
            <w:webHidden/>
          </w:rPr>
          <w:fldChar w:fldCharType="separate"/>
        </w:r>
        <w:r>
          <w:rPr>
            <w:noProof/>
            <w:webHidden/>
          </w:rPr>
          <w:t>8</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05" w:history="1">
        <w:r w:rsidRPr="00922E5B">
          <w:rPr>
            <w:rStyle w:val="Hipervnculo"/>
            <w:noProof/>
          </w:rPr>
          <w:t>1.3.</w:t>
        </w:r>
        <w:r>
          <w:rPr>
            <w:rFonts w:eastAsiaTheme="minorEastAsia" w:cstheme="minorBidi"/>
            <w:b w:val="0"/>
            <w:bCs w:val="0"/>
            <w:smallCaps w:val="0"/>
            <w:noProof/>
          </w:rPr>
          <w:tab/>
        </w:r>
        <w:r w:rsidRPr="00922E5B">
          <w:rPr>
            <w:rStyle w:val="Hipervnculo"/>
            <w:noProof/>
          </w:rPr>
          <w:t>Referencias.</w:t>
        </w:r>
        <w:r>
          <w:rPr>
            <w:noProof/>
            <w:webHidden/>
          </w:rPr>
          <w:tab/>
        </w:r>
        <w:r>
          <w:rPr>
            <w:noProof/>
            <w:webHidden/>
          </w:rPr>
          <w:fldChar w:fldCharType="begin"/>
        </w:r>
        <w:r>
          <w:rPr>
            <w:noProof/>
            <w:webHidden/>
          </w:rPr>
          <w:instrText xml:space="preserve"> PAGEREF _Toc66275605 \h </w:instrText>
        </w:r>
        <w:r>
          <w:rPr>
            <w:noProof/>
            <w:webHidden/>
          </w:rPr>
        </w:r>
        <w:r>
          <w:rPr>
            <w:noProof/>
            <w:webHidden/>
          </w:rPr>
          <w:fldChar w:fldCharType="separate"/>
        </w:r>
        <w:r>
          <w:rPr>
            <w:noProof/>
            <w:webHidden/>
          </w:rPr>
          <w:t>9</w:t>
        </w:r>
        <w:r>
          <w:rPr>
            <w:noProof/>
            <w:webHidden/>
          </w:rPr>
          <w:fldChar w:fldCharType="end"/>
        </w:r>
      </w:hyperlink>
    </w:p>
    <w:p w:rsidR="00DF3C8F" w:rsidRDefault="00DF3C8F">
      <w:pPr>
        <w:pStyle w:val="TDC1"/>
        <w:tabs>
          <w:tab w:val="left" w:pos="387"/>
          <w:tab w:val="right" w:pos="10195"/>
        </w:tabs>
        <w:rPr>
          <w:rFonts w:eastAsiaTheme="minorEastAsia" w:cstheme="minorBidi"/>
          <w:noProof/>
          <w:u w:val="none"/>
        </w:rPr>
      </w:pPr>
      <w:hyperlink w:anchor="_Toc66275606" w:history="1">
        <w:r w:rsidRPr="00922E5B">
          <w:rPr>
            <w:rStyle w:val="Hipervnculo"/>
            <w:noProof/>
          </w:rPr>
          <w:t>2.</w:t>
        </w:r>
        <w:r>
          <w:rPr>
            <w:rFonts w:eastAsiaTheme="minorEastAsia" w:cstheme="minorBidi"/>
            <w:noProof/>
            <w:u w:val="none"/>
          </w:rPr>
          <w:tab/>
        </w:r>
        <w:r w:rsidRPr="00922E5B">
          <w:rPr>
            <w:rStyle w:val="Hipervnculo"/>
            <w:noProof/>
          </w:rPr>
          <w:t>Descripción General.</w:t>
        </w:r>
        <w:r>
          <w:rPr>
            <w:noProof/>
            <w:webHidden/>
          </w:rPr>
          <w:tab/>
        </w:r>
        <w:r>
          <w:rPr>
            <w:noProof/>
            <w:webHidden/>
          </w:rPr>
          <w:fldChar w:fldCharType="begin"/>
        </w:r>
        <w:r>
          <w:rPr>
            <w:noProof/>
            <w:webHidden/>
          </w:rPr>
          <w:instrText xml:space="preserve"> PAGEREF _Toc66275606 \h </w:instrText>
        </w:r>
        <w:r>
          <w:rPr>
            <w:noProof/>
            <w:webHidden/>
          </w:rPr>
        </w:r>
        <w:r>
          <w:rPr>
            <w:noProof/>
            <w:webHidden/>
          </w:rPr>
          <w:fldChar w:fldCharType="separate"/>
        </w:r>
        <w:r>
          <w:rPr>
            <w:noProof/>
            <w:webHidden/>
          </w:rPr>
          <w:t>10</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07" w:history="1">
        <w:r w:rsidRPr="00922E5B">
          <w:rPr>
            <w:rStyle w:val="Hipervnculo"/>
            <w:noProof/>
          </w:rPr>
          <w:t>2.1.</w:t>
        </w:r>
        <w:r>
          <w:rPr>
            <w:rFonts w:eastAsiaTheme="minorEastAsia" w:cstheme="minorBidi"/>
            <w:b w:val="0"/>
            <w:bCs w:val="0"/>
            <w:smallCaps w:val="0"/>
            <w:noProof/>
          </w:rPr>
          <w:tab/>
        </w:r>
        <w:r w:rsidRPr="00922E5B">
          <w:rPr>
            <w:rStyle w:val="Hipervnculo"/>
            <w:noProof/>
          </w:rPr>
          <w:t>Arquitectura Hardware.</w:t>
        </w:r>
        <w:r>
          <w:rPr>
            <w:noProof/>
            <w:webHidden/>
          </w:rPr>
          <w:tab/>
        </w:r>
        <w:r>
          <w:rPr>
            <w:noProof/>
            <w:webHidden/>
          </w:rPr>
          <w:fldChar w:fldCharType="begin"/>
        </w:r>
        <w:r>
          <w:rPr>
            <w:noProof/>
            <w:webHidden/>
          </w:rPr>
          <w:instrText xml:space="preserve"> PAGEREF _Toc66275607 \h </w:instrText>
        </w:r>
        <w:r>
          <w:rPr>
            <w:noProof/>
            <w:webHidden/>
          </w:rPr>
        </w:r>
        <w:r>
          <w:rPr>
            <w:noProof/>
            <w:webHidden/>
          </w:rPr>
          <w:fldChar w:fldCharType="separate"/>
        </w:r>
        <w:r>
          <w:rPr>
            <w:noProof/>
            <w:webHidden/>
          </w:rPr>
          <w:t>10</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08" w:history="1">
        <w:r w:rsidRPr="00922E5B">
          <w:rPr>
            <w:rStyle w:val="Hipervnculo"/>
            <w:noProof/>
          </w:rPr>
          <w:t>2.1.1.</w:t>
        </w:r>
        <w:r>
          <w:rPr>
            <w:rFonts w:eastAsiaTheme="minorEastAsia" w:cstheme="minorBidi"/>
            <w:smallCaps w:val="0"/>
            <w:noProof/>
          </w:rPr>
          <w:tab/>
        </w:r>
        <w:r w:rsidRPr="00922E5B">
          <w:rPr>
            <w:rStyle w:val="Hipervnculo"/>
            <w:noProof/>
          </w:rPr>
          <w:t>Estructura Versión 0.</w:t>
        </w:r>
        <w:r>
          <w:rPr>
            <w:noProof/>
            <w:webHidden/>
          </w:rPr>
          <w:tab/>
        </w:r>
        <w:r>
          <w:rPr>
            <w:noProof/>
            <w:webHidden/>
          </w:rPr>
          <w:fldChar w:fldCharType="begin"/>
        </w:r>
        <w:r>
          <w:rPr>
            <w:noProof/>
            <w:webHidden/>
          </w:rPr>
          <w:instrText xml:space="preserve"> PAGEREF _Toc66275608 \h </w:instrText>
        </w:r>
        <w:r>
          <w:rPr>
            <w:noProof/>
            <w:webHidden/>
          </w:rPr>
        </w:r>
        <w:r>
          <w:rPr>
            <w:noProof/>
            <w:webHidden/>
          </w:rPr>
          <w:fldChar w:fldCharType="separate"/>
        </w:r>
        <w:r>
          <w:rPr>
            <w:noProof/>
            <w:webHidden/>
          </w:rPr>
          <w:t>10</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09" w:history="1">
        <w:r w:rsidRPr="00922E5B">
          <w:rPr>
            <w:rStyle w:val="Hipervnculo"/>
            <w:noProof/>
          </w:rPr>
          <w:t>2.1.2.</w:t>
        </w:r>
        <w:r>
          <w:rPr>
            <w:rFonts w:eastAsiaTheme="minorEastAsia" w:cstheme="minorBidi"/>
            <w:smallCaps w:val="0"/>
            <w:noProof/>
          </w:rPr>
          <w:tab/>
        </w:r>
        <w:r w:rsidRPr="00922E5B">
          <w:rPr>
            <w:rStyle w:val="Hipervnculo"/>
            <w:noProof/>
          </w:rPr>
          <w:t>Estructura Versión 1.</w:t>
        </w:r>
        <w:r>
          <w:rPr>
            <w:noProof/>
            <w:webHidden/>
          </w:rPr>
          <w:tab/>
        </w:r>
        <w:r>
          <w:rPr>
            <w:noProof/>
            <w:webHidden/>
          </w:rPr>
          <w:fldChar w:fldCharType="begin"/>
        </w:r>
        <w:r>
          <w:rPr>
            <w:noProof/>
            <w:webHidden/>
          </w:rPr>
          <w:instrText xml:space="preserve"> PAGEREF _Toc66275609 \h </w:instrText>
        </w:r>
        <w:r>
          <w:rPr>
            <w:noProof/>
            <w:webHidden/>
          </w:rPr>
        </w:r>
        <w:r>
          <w:rPr>
            <w:noProof/>
            <w:webHidden/>
          </w:rPr>
          <w:fldChar w:fldCharType="separate"/>
        </w:r>
        <w:r>
          <w:rPr>
            <w:noProof/>
            <w:webHidden/>
          </w:rPr>
          <w:t>10</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10" w:history="1">
        <w:r w:rsidRPr="00922E5B">
          <w:rPr>
            <w:rStyle w:val="Hipervnculo"/>
            <w:noProof/>
          </w:rPr>
          <w:t>2.2.</w:t>
        </w:r>
        <w:r>
          <w:rPr>
            <w:rFonts w:eastAsiaTheme="minorEastAsia" w:cstheme="minorBidi"/>
            <w:b w:val="0"/>
            <w:bCs w:val="0"/>
            <w:smallCaps w:val="0"/>
            <w:noProof/>
          </w:rPr>
          <w:tab/>
        </w:r>
        <w:r w:rsidRPr="00922E5B">
          <w:rPr>
            <w:rStyle w:val="Hipervnculo"/>
            <w:noProof/>
          </w:rPr>
          <w:t>Arquitectura Software</w:t>
        </w:r>
        <w:r>
          <w:rPr>
            <w:noProof/>
            <w:webHidden/>
          </w:rPr>
          <w:tab/>
        </w:r>
        <w:r>
          <w:rPr>
            <w:noProof/>
            <w:webHidden/>
          </w:rPr>
          <w:fldChar w:fldCharType="begin"/>
        </w:r>
        <w:r>
          <w:rPr>
            <w:noProof/>
            <w:webHidden/>
          </w:rPr>
          <w:instrText xml:space="preserve"> PAGEREF _Toc66275610 \h </w:instrText>
        </w:r>
        <w:r>
          <w:rPr>
            <w:noProof/>
            <w:webHidden/>
          </w:rPr>
        </w:r>
        <w:r>
          <w:rPr>
            <w:noProof/>
            <w:webHidden/>
          </w:rPr>
          <w:fldChar w:fldCharType="separate"/>
        </w:r>
        <w:r>
          <w:rPr>
            <w:noProof/>
            <w:webHidden/>
          </w:rPr>
          <w:t>11</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11" w:history="1">
        <w:r w:rsidRPr="00922E5B">
          <w:rPr>
            <w:rStyle w:val="Hipervnculo"/>
            <w:noProof/>
          </w:rPr>
          <w:t>2.3.</w:t>
        </w:r>
        <w:r>
          <w:rPr>
            <w:rFonts w:eastAsiaTheme="minorEastAsia" w:cstheme="minorBidi"/>
            <w:b w:val="0"/>
            <w:bCs w:val="0"/>
            <w:smallCaps w:val="0"/>
            <w:noProof/>
          </w:rPr>
          <w:tab/>
        </w:r>
        <w:r w:rsidRPr="00922E5B">
          <w:rPr>
            <w:rStyle w:val="Hipervnculo"/>
            <w:noProof/>
          </w:rPr>
          <w:t>Funciones.</w:t>
        </w:r>
        <w:r>
          <w:rPr>
            <w:noProof/>
            <w:webHidden/>
          </w:rPr>
          <w:tab/>
        </w:r>
        <w:r>
          <w:rPr>
            <w:noProof/>
            <w:webHidden/>
          </w:rPr>
          <w:fldChar w:fldCharType="begin"/>
        </w:r>
        <w:r>
          <w:rPr>
            <w:noProof/>
            <w:webHidden/>
          </w:rPr>
          <w:instrText xml:space="preserve"> PAGEREF _Toc66275611 \h </w:instrText>
        </w:r>
        <w:r>
          <w:rPr>
            <w:noProof/>
            <w:webHidden/>
          </w:rPr>
        </w:r>
        <w:r>
          <w:rPr>
            <w:noProof/>
            <w:webHidden/>
          </w:rPr>
          <w:fldChar w:fldCharType="separate"/>
        </w:r>
        <w:r>
          <w:rPr>
            <w:noProof/>
            <w:webHidden/>
          </w:rPr>
          <w:t>12</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2" w:history="1">
        <w:r w:rsidRPr="00922E5B">
          <w:rPr>
            <w:rStyle w:val="Hipervnculo"/>
            <w:noProof/>
          </w:rPr>
          <w:t>2.3.1.</w:t>
        </w:r>
        <w:r>
          <w:rPr>
            <w:rFonts w:eastAsiaTheme="minorEastAsia" w:cstheme="minorBidi"/>
            <w:smallCaps w:val="0"/>
            <w:noProof/>
          </w:rPr>
          <w:tab/>
        </w:r>
        <w:r w:rsidRPr="00922E5B">
          <w:rPr>
            <w:rStyle w:val="Hipervnculo"/>
            <w:noProof/>
          </w:rPr>
          <w:t>Interfaz SACTA a PSIs (Emulador de SCV).</w:t>
        </w:r>
        <w:r>
          <w:rPr>
            <w:noProof/>
            <w:webHidden/>
          </w:rPr>
          <w:tab/>
        </w:r>
        <w:r>
          <w:rPr>
            <w:noProof/>
            <w:webHidden/>
          </w:rPr>
          <w:fldChar w:fldCharType="begin"/>
        </w:r>
        <w:r>
          <w:rPr>
            <w:noProof/>
            <w:webHidden/>
          </w:rPr>
          <w:instrText xml:space="preserve"> PAGEREF _Toc66275612 \h </w:instrText>
        </w:r>
        <w:r>
          <w:rPr>
            <w:noProof/>
            <w:webHidden/>
          </w:rPr>
        </w:r>
        <w:r>
          <w:rPr>
            <w:noProof/>
            <w:webHidden/>
          </w:rPr>
          <w:fldChar w:fldCharType="separate"/>
        </w:r>
        <w:r>
          <w:rPr>
            <w:noProof/>
            <w:webHidden/>
          </w:rPr>
          <w:t>12</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3" w:history="1">
        <w:r w:rsidRPr="00922E5B">
          <w:rPr>
            <w:rStyle w:val="Hipervnculo"/>
            <w:noProof/>
          </w:rPr>
          <w:t>2.3.2.</w:t>
        </w:r>
        <w:r>
          <w:rPr>
            <w:rFonts w:eastAsiaTheme="minorEastAsia" w:cstheme="minorBidi"/>
            <w:smallCaps w:val="0"/>
            <w:noProof/>
          </w:rPr>
          <w:tab/>
        </w:r>
        <w:r w:rsidRPr="00922E5B">
          <w:rPr>
            <w:rStyle w:val="Hipervnculo"/>
            <w:noProof/>
          </w:rPr>
          <w:t>Interfaz SACTA a Scv (Emulador de PSI).</w:t>
        </w:r>
        <w:r>
          <w:rPr>
            <w:noProof/>
            <w:webHidden/>
          </w:rPr>
          <w:tab/>
        </w:r>
        <w:r>
          <w:rPr>
            <w:noProof/>
            <w:webHidden/>
          </w:rPr>
          <w:fldChar w:fldCharType="begin"/>
        </w:r>
        <w:r>
          <w:rPr>
            <w:noProof/>
            <w:webHidden/>
          </w:rPr>
          <w:instrText xml:space="preserve"> PAGEREF _Toc66275613 \h </w:instrText>
        </w:r>
        <w:r>
          <w:rPr>
            <w:noProof/>
            <w:webHidden/>
          </w:rPr>
        </w:r>
        <w:r>
          <w:rPr>
            <w:noProof/>
            <w:webHidden/>
          </w:rPr>
          <w:fldChar w:fldCharType="separate"/>
        </w:r>
        <w:r>
          <w:rPr>
            <w:noProof/>
            <w:webHidden/>
          </w:rPr>
          <w:t>12</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4" w:history="1">
        <w:r w:rsidRPr="00922E5B">
          <w:rPr>
            <w:rStyle w:val="Hipervnculo"/>
            <w:noProof/>
          </w:rPr>
          <w:t>2.3.3.</w:t>
        </w:r>
        <w:r>
          <w:rPr>
            <w:rFonts w:eastAsiaTheme="minorEastAsia" w:cstheme="minorBidi"/>
            <w:smallCaps w:val="0"/>
            <w:noProof/>
          </w:rPr>
          <w:tab/>
        </w:r>
        <w:r w:rsidRPr="00922E5B">
          <w:rPr>
            <w:rStyle w:val="Hipervnculo"/>
            <w:noProof/>
          </w:rPr>
          <w:t>Sincronización de Actividad de Emuladores.</w:t>
        </w:r>
        <w:r>
          <w:rPr>
            <w:noProof/>
            <w:webHidden/>
          </w:rPr>
          <w:tab/>
        </w:r>
        <w:r>
          <w:rPr>
            <w:noProof/>
            <w:webHidden/>
          </w:rPr>
          <w:fldChar w:fldCharType="begin"/>
        </w:r>
        <w:r>
          <w:rPr>
            <w:noProof/>
            <w:webHidden/>
          </w:rPr>
          <w:instrText xml:space="preserve"> PAGEREF _Toc66275614 \h </w:instrText>
        </w:r>
        <w:r>
          <w:rPr>
            <w:noProof/>
            <w:webHidden/>
          </w:rPr>
        </w:r>
        <w:r>
          <w:rPr>
            <w:noProof/>
            <w:webHidden/>
          </w:rPr>
          <w:fldChar w:fldCharType="separate"/>
        </w:r>
        <w:r>
          <w:rPr>
            <w:noProof/>
            <w:webHidden/>
          </w:rPr>
          <w:t>12</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5" w:history="1">
        <w:r w:rsidRPr="00922E5B">
          <w:rPr>
            <w:rStyle w:val="Hipervnculo"/>
            <w:noProof/>
          </w:rPr>
          <w:t>2.3.4.</w:t>
        </w:r>
        <w:r>
          <w:rPr>
            <w:rFonts w:eastAsiaTheme="minorEastAsia" w:cstheme="minorBidi"/>
            <w:smallCaps w:val="0"/>
            <w:noProof/>
          </w:rPr>
          <w:tab/>
        </w:r>
        <w:r w:rsidRPr="00922E5B">
          <w:rPr>
            <w:rStyle w:val="Hipervnculo"/>
            <w:noProof/>
          </w:rPr>
          <w:t>Gestión de Sectorizaciones.</w:t>
        </w:r>
        <w:r>
          <w:rPr>
            <w:noProof/>
            <w:webHidden/>
          </w:rPr>
          <w:tab/>
        </w:r>
        <w:r>
          <w:rPr>
            <w:noProof/>
            <w:webHidden/>
          </w:rPr>
          <w:fldChar w:fldCharType="begin"/>
        </w:r>
        <w:r>
          <w:rPr>
            <w:noProof/>
            <w:webHidden/>
          </w:rPr>
          <w:instrText xml:space="preserve"> PAGEREF _Toc66275615 \h </w:instrText>
        </w:r>
        <w:r>
          <w:rPr>
            <w:noProof/>
            <w:webHidden/>
          </w:rPr>
        </w:r>
        <w:r>
          <w:rPr>
            <w:noProof/>
            <w:webHidden/>
          </w:rPr>
          <w:fldChar w:fldCharType="separate"/>
        </w:r>
        <w:r>
          <w:rPr>
            <w:noProof/>
            <w:webHidden/>
          </w:rPr>
          <w:t>13</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6" w:history="1">
        <w:r w:rsidRPr="00922E5B">
          <w:rPr>
            <w:rStyle w:val="Hipervnculo"/>
            <w:noProof/>
          </w:rPr>
          <w:t>2.3.5.</w:t>
        </w:r>
        <w:r>
          <w:rPr>
            <w:rFonts w:eastAsiaTheme="minorEastAsia" w:cstheme="minorBidi"/>
            <w:smallCaps w:val="0"/>
            <w:noProof/>
          </w:rPr>
          <w:tab/>
        </w:r>
        <w:r w:rsidRPr="00922E5B">
          <w:rPr>
            <w:rStyle w:val="Hipervnculo"/>
            <w:noProof/>
          </w:rPr>
          <w:t>Control Main / Standby</w:t>
        </w:r>
        <w:r>
          <w:rPr>
            <w:noProof/>
            <w:webHidden/>
          </w:rPr>
          <w:tab/>
        </w:r>
        <w:r>
          <w:rPr>
            <w:noProof/>
            <w:webHidden/>
          </w:rPr>
          <w:fldChar w:fldCharType="begin"/>
        </w:r>
        <w:r>
          <w:rPr>
            <w:noProof/>
            <w:webHidden/>
          </w:rPr>
          <w:instrText xml:space="preserve"> PAGEREF _Toc66275616 \h </w:instrText>
        </w:r>
        <w:r>
          <w:rPr>
            <w:noProof/>
            <w:webHidden/>
          </w:rPr>
        </w:r>
        <w:r>
          <w:rPr>
            <w:noProof/>
            <w:webHidden/>
          </w:rPr>
          <w:fldChar w:fldCharType="separate"/>
        </w:r>
        <w:r>
          <w:rPr>
            <w:noProof/>
            <w:webHidden/>
          </w:rPr>
          <w:t>14</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7" w:history="1">
        <w:r w:rsidRPr="00922E5B">
          <w:rPr>
            <w:rStyle w:val="Hipervnculo"/>
            <w:noProof/>
          </w:rPr>
          <w:t>2.3.6.</w:t>
        </w:r>
        <w:r>
          <w:rPr>
            <w:rFonts w:eastAsiaTheme="minorEastAsia" w:cstheme="minorBidi"/>
            <w:smallCaps w:val="0"/>
            <w:noProof/>
          </w:rPr>
          <w:tab/>
        </w:r>
        <w:r w:rsidRPr="00922E5B">
          <w:rPr>
            <w:rStyle w:val="Hipervnculo"/>
            <w:noProof/>
          </w:rPr>
          <w:t>Histórico.</w:t>
        </w:r>
        <w:r>
          <w:rPr>
            <w:noProof/>
            <w:webHidden/>
          </w:rPr>
          <w:tab/>
        </w:r>
        <w:r>
          <w:rPr>
            <w:noProof/>
            <w:webHidden/>
          </w:rPr>
          <w:fldChar w:fldCharType="begin"/>
        </w:r>
        <w:r>
          <w:rPr>
            <w:noProof/>
            <w:webHidden/>
          </w:rPr>
          <w:instrText xml:space="preserve"> PAGEREF _Toc66275617 \h </w:instrText>
        </w:r>
        <w:r>
          <w:rPr>
            <w:noProof/>
            <w:webHidden/>
          </w:rPr>
        </w:r>
        <w:r>
          <w:rPr>
            <w:noProof/>
            <w:webHidden/>
          </w:rPr>
          <w:fldChar w:fldCharType="separate"/>
        </w:r>
        <w:r>
          <w:rPr>
            <w:noProof/>
            <w:webHidden/>
          </w:rPr>
          <w:t>15</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18" w:history="1">
        <w:r w:rsidRPr="00922E5B">
          <w:rPr>
            <w:rStyle w:val="Hipervnculo"/>
            <w:noProof/>
          </w:rPr>
          <w:t>2.3.7.</w:t>
        </w:r>
        <w:r>
          <w:rPr>
            <w:rFonts w:eastAsiaTheme="minorEastAsia" w:cstheme="minorBidi"/>
            <w:smallCaps w:val="0"/>
            <w:noProof/>
          </w:rPr>
          <w:tab/>
        </w:r>
        <w:r w:rsidRPr="00922E5B">
          <w:rPr>
            <w:rStyle w:val="Hipervnculo"/>
            <w:noProof/>
          </w:rPr>
          <w:t>Interfaz de Usuario.</w:t>
        </w:r>
        <w:r>
          <w:rPr>
            <w:noProof/>
            <w:webHidden/>
          </w:rPr>
          <w:tab/>
        </w:r>
        <w:r>
          <w:rPr>
            <w:noProof/>
            <w:webHidden/>
          </w:rPr>
          <w:fldChar w:fldCharType="begin"/>
        </w:r>
        <w:r>
          <w:rPr>
            <w:noProof/>
            <w:webHidden/>
          </w:rPr>
          <w:instrText xml:space="preserve"> PAGEREF _Toc66275618 \h </w:instrText>
        </w:r>
        <w:r>
          <w:rPr>
            <w:noProof/>
            <w:webHidden/>
          </w:rPr>
        </w:r>
        <w:r>
          <w:rPr>
            <w:noProof/>
            <w:webHidden/>
          </w:rPr>
          <w:fldChar w:fldCharType="separate"/>
        </w:r>
        <w:r>
          <w:rPr>
            <w:noProof/>
            <w:webHidden/>
          </w:rPr>
          <w:t>16</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19" w:history="1">
        <w:r w:rsidRPr="00922E5B">
          <w:rPr>
            <w:rStyle w:val="Hipervnculo"/>
            <w:noProof/>
          </w:rPr>
          <w:t>2.3.7.1.</w:t>
        </w:r>
        <w:r>
          <w:rPr>
            <w:rFonts w:eastAsiaTheme="minorEastAsia" w:cstheme="minorBidi"/>
            <w:noProof/>
          </w:rPr>
          <w:tab/>
        </w:r>
        <w:r w:rsidRPr="00922E5B">
          <w:rPr>
            <w:rStyle w:val="Hipervnculo"/>
            <w:noProof/>
          </w:rPr>
          <w:t>Control de Acceso.</w:t>
        </w:r>
        <w:r>
          <w:rPr>
            <w:noProof/>
            <w:webHidden/>
          </w:rPr>
          <w:tab/>
        </w:r>
        <w:r>
          <w:rPr>
            <w:noProof/>
            <w:webHidden/>
          </w:rPr>
          <w:fldChar w:fldCharType="begin"/>
        </w:r>
        <w:r>
          <w:rPr>
            <w:noProof/>
            <w:webHidden/>
          </w:rPr>
          <w:instrText xml:space="preserve"> PAGEREF _Toc66275619 \h </w:instrText>
        </w:r>
        <w:r>
          <w:rPr>
            <w:noProof/>
            <w:webHidden/>
          </w:rPr>
        </w:r>
        <w:r>
          <w:rPr>
            <w:noProof/>
            <w:webHidden/>
          </w:rPr>
          <w:fldChar w:fldCharType="separate"/>
        </w:r>
        <w:r>
          <w:rPr>
            <w:noProof/>
            <w:webHidden/>
          </w:rPr>
          <w:t>16</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20" w:history="1">
        <w:r w:rsidRPr="00922E5B">
          <w:rPr>
            <w:rStyle w:val="Hipervnculo"/>
            <w:noProof/>
          </w:rPr>
          <w:t>2.3.7.2.</w:t>
        </w:r>
        <w:r>
          <w:rPr>
            <w:rFonts w:eastAsiaTheme="minorEastAsia" w:cstheme="minorBidi"/>
            <w:noProof/>
          </w:rPr>
          <w:tab/>
        </w:r>
        <w:r w:rsidRPr="00922E5B">
          <w:rPr>
            <w:rStyle w:val="Hipervnculo"/>
            <w:noProof/>
          </w:rPr>
          <w:t>Monitorización de Estado.</w:t>
        </w:r>
        <w:r>
          <w:rPr>
            <w:noProof/>
            <w:webHidden/>
          </w:rPr>
          <w:tab/>
        </w:r>
        <w:r>
          <w:rPr>
            <w:noProof/>
            <w:webHidden/>
          </w:rPr>
          <w:fldChar w:fldCharType="begin"/>
        </w:r>
        <w:r>
          <w:rPr>
            <w:noProof/>
            <w:webHidden/>
          </w:rPr>
          <w:instrText xml:space="preserve"> PAGEREF _Toc66275620 \h </w:instrText>
        </w:r>
        <w:r>
          <w:rPr>
            <w:noProof/>
            <w:webHidden/>
          </w:rPr>
        </w:r>
        <w:r>
          <w:rPr>
            <w:noProof/>
            <w:webHidden/>
          </w:rPr>
          <w:fldChar w:fldCharType="separate"/>
        </w:r>
        <w:r>
          <w:rPr>
            <w:noProof/>
            <w:webHidden/>
          </w:rPr>
          <w:t>16</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21" w:history="1">
        <w:r w:rsidRPr="00922E5B">
          <w:rPr>
            <w:rStyle w:val="Hipervnculo"/>
            <w:noProof/>
          </w:rPr>
          <w:t>2.3.7.3.</w:t>
        </w:r>
        <w:r>
          <w:rPr>
            <w:rFonts w:eastAsiaTheme="minorEastAsia" w:cstheme="minorBidi"/>
            <w:noProof/>
          </w:rPr>
          <w:tab/>
        </w:r>
        <w:r w:rsidRPr="00922E5B">
          <w:rPr>
            <w:rStyle w:val="Hipervnculo"/>
            <w:noProof/>
          </w:rPr>
          <w:t>Explotación de Históricos.</w:t>
        </w:r>
        <w:r>
          <w:rPr>
            <w:noProof/>
            <w:webHidden/>
          </w:rPr>
          <w:tab/>
        </w:r>
        <w:r>
          <w:rPr>
            <w:noProof/>
            <w:webHidden/>
          </w:rPr>
          <w:fldChar w:fldCharType="begin"/>
        </w:r>
        <w:r>
          <w:rPr>
            <w:noProof/>
            <w:webHidden/>
          </w:rPr>
          <w:instrText xml:space="preserve"> PAGEREF _Toc66275621 \h </w:instrText>
        </w:r>
        <w:r>
          <w:rPr>
            <w:noProof/>
            <w:webHidden/>
          </w:rPr>
        </w:r>
        <w:r>
          <w:rPr>
            <w:noProof/>
            <w:webHidden/>
          </w:rPr>
          <w:fldChar w:fldCharType="separate"/>
        </w:r>
        <w:r>
          <w:rPr>
            <w:noProof/>
            <w:webHidden/>
          </w:rPr>
          <w:t>16</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22" w:history="1">
        <w:r w:rsidRPr="00922E5B">
          <w:rPr>
            <w:rStyle w:val="Hipervnculo"/>
            <w:noProof/>
          </w:rPr>
          <w:t>2.3.7.4.</w:t>
        </w:r>
        <w:r>
          <w:rPr>
            <w:rFonts w:eastAsiaTheme="minorEastAsia" w:cstheme="minorBidi"/>
            <w:noProof/>
          </w:rPr>
          <w:tab/>
        </w:r>
        <w:r w:rsidRPr="00922E5B">
          <w:rPr>
            <w:rStyle w:val="Hipervnculo"/>
            <w:noProof/>
          </w:rPr>
          <w:t>Configuración del Sistema.</w:t>
        </w:r>
        <w:r>
          <w:rPr>
            <w:noProof/>
            <w:webHidden/>
          </w:rPr>
          <w:tab/>
        </w:r>
        <w:r>
          <w:rPr>
            <w:noProof/>
            <w:webHidden/>
          </w:rPr>
          <w:fldChar w:fldCharType="begin"/>
        </w:r>
        <w:r>
          <w:rPr>
            <w:noProof/>
            <w:webHidden/>
          </w:rPr>
          <w:instrText xml:space="preserve"> PAGEREF _Toc66275622 \h </w:instrText>
        </w:r>
        <w:r>
          <w:rPr>
            <w:noProof/>
            <w:webHidden/>
          </w:rPr>
        </w:r>
        <w:r>
          <w:rPr>
            <w:noProof/>
            <w:webHidden/>
          </w:rPr>
          <w:fldChar w:fldCharType="separate"/>
        </w:r>
        <w:r>
          <w:rPr>
            <w:noProof/>
            <w:webHidden/>
          </w:rPr>
          <w:t>17</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23" w:history="1">
        <w:r w:rsidRPr="00922E5B">
          <w:rPr>
            <w:rStyle w:val="Hipervnculo"/>
            <w:noProof/>
          </w:rPr>
          <w:t>2.4.</w:t>
        </w:r>
        <w:r>
          <w:rPr>
            <w:rFonts w:eastAsiaTheme="minorEastAsia" w:cstheme="minorBidi"/>
            <w:b w:val="0"/>
            <w:bCs w:val="0"/>
            <w:smallCaps w:val="0"/>
            <w:noProof/>
          </w:rPr>
          <w:tab/>
        </w:r>
        <w:r w:rsidRPr="00922E5B">
          <w:rPr>
            <w:rStyle w:val="Hipervnculo"/>
            <w:noProof/>
          </w:rPr>
          <w:t>Dimensionamiento.</w:t>
        </w:r>
        <w:r>
          <w:rPr>
            <w:noProof/>
            <w:webHidden/>
          </w:rPr>
          <w:tab/>
        </w:r>
        <w:r>
          <w:rPr>
            <w:noProof/>
            <w:webHidden/>
          </w:rPr>
          <w:fldChar w:fldCharType="begin"/>
        </w:r>
        <w:r>
          <w:rPr>
            <w:noProof/>
            <w:webHidden/>
          </w:rPr>
          <w:instrText xml:space="preserve"> PAGEREF _Toc66275623 \h </w:instrText>
        </w:r>
        <w:r>
          <w:rPr>
            <w:noProof/>
            <w:webHidden/>
          </w:rPr>
        </w:r>
        <w:r>
          <w:rPr>
            <w:noProof/>
            <w:webHidden/>
          </w:rPr>
          <w:fldChar w:fldCharType="separate"/>
        </w:r>
        <w:r>
          <w:rPr>
            <w:noProof/>
            <w:webHidden/>
          </w:rPr>
          <w:t>18</w:t>
        </w:r>
        <w:r>
          <w:rPr>
            <w:noProof/>
            <w:webHidden/>
          </w:rPr>
          <w:fldChar w:fldCharType="end"/>
        </w:r>
      </w:hyperlink>
    </w:p>
    <w:p w:rsidR="00DF3C8F" w:rsidRDefault="00DF3C8F">
      <w:pPr>
        <w:pStyle w:val="TDC1"/>
        <w:tabs>
          <w:tab w:val="left" w:pos="387"/>
          <w:tab w:val="right" w:pos="10195"/>
        </w:tabs>
        <w:rPr>
          <w:rFonts w:eastAsiaTheme="minorEastAsia" w:cstheme="minorBidi"/>
          <w:noProof/>
          <w:u w:val="none"/>
        </w:rPr>
      </w:pPr>
      <w:hyperlink w:anchor="_Toc66275624" w:history="1">
        <w:r w:rsidRPr="00922E5B">
          <w:rPr>
            <w:rStyle w:val="Hipervnculo"/>
            <w:noProof/>
          </w:rPr>
          <w:t>3.</w:t>
        </w:r>
        <w:r>
          <w:rPr>
            <w:rFonts w:eastAsiaTheme="minorEastAsia" w:cstheme="minorBidi"/>
            <w:noProof/>
            <w:u w:val="none"/>
          </w:rPr>
          <w:tab/>
        </w:r>
        <w:r w:rsidRPr="00922E5B">
          <w:rPr>
            <w:rStyle w:val="Hipervnculo"/>
            <w:noProof/>
          </w:rPr>
          <w:t>Guía de Instalación.</w:t>
        </w:r>
        <w:r>
          <w:rPr>
            <w:noProof/>
            <w:webHidden/>
          </w:rPr>
          <w:tab/>
        </w:r>
        <w:r>
          <w:rPr>
            <w:noProof/>
            <w:webHidden/>
          </w:rPr>
          <w:fldChar w:fldCharType="begin"/>
        </w:r>
        <w:r>
          <w:rPr>
            <w:noProof/>
            <w:webHidden/>
          </w:rPr>
          <w:instrText xml:space="preserve"> PAGEREF _Toc66275624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25" w:history="1">
        <w:r w:rsidRPr="00922E5B">
          <w:rPr>
            <w:rStyle w:val="Hipervnculo"/>
            <w:noProof/>
          </w:rPr>
          <w:t>3.1.</w:t>
        </w:r>
        <w:r>
          <w:rPr>
            <w:rFonts w:eastAsiaTheme="minorEastAsia" w:cstheme="minorBidi"/>
            <w:b w:val="0"/>
            <w:bCs w:val="0"/>
            <w:smallCaps w:val="0"/>
            <w:noProof/>
          </w:rPr>
          <w:tab/>
        </w:r>
        <w:r w:rsidRPr="00922E5B">
          <w:rPr>
            <w:rStyle w:val="Hipervnculo"/>
            <w:noProof/>
          </w:rPr>
          <w:t>Preparación.</w:t>
        </w:r>
        <w:r>
          <w:rPr>
            <w:noProof/>
            <w:webHidden/>
          </w:rPr>
          <w:tab/>
        </w:r>
        <w:r>
          <w:rPr>
            <w:noProof/>
            <w:webHidden/>
          </w:rPr>
          <w:fldChar w:fldCharType="begin"/>
        </w:r>
        <w:r>
          <w:rPr>
            <w:noProof/>
            <w:webHidden/>
          </w:rPr>
          <w:instrText xml:space="preserve"> PAGEREF _Toc66275625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26" w:history="1">
        <w:r w:rsidRPr="00922E5B">
          <w:rPr>
            <w:rStyle w:val="Hipervnculo"/>
            <w:noProof/>
          </w:rPr>
          <w:t>3.1.1.</w:t>
        </w:r>
        <w:r>
          <w:rPr>
            <w:rFonts w:eastAsiaTheme="minorEastAsia" w:cstheme="minorBidi"/>
            <w:smallCaps w:val="0"/>
            <w:noProof/>
          </w:rPr>
          <w:tab/>
        </w:r>
        <w:r w:rsidRPr="00922E5B">
          <w:rPr>
            <w:rStyle w:val="Hipervnculo"/>
            <w:noProof/>
          </w:rPr>
          <w:t>Ordenador Simple.</w:t>
        </w:r>
        <w:r>
          <w:rPr>
            <w:noProof/>
            <w:webHidden/>
          </w:rPr>
          <w:tab/>
        </w:r>
        <w:r>
          <w:rPr>
            <w:noProof/>
            <w:webHidden/>
          </w:rPr>
          <w:fldChar w:fldCharType="begin"/>
        </w:r>
        <w:r>
          <w:rPr>
            <w:noProof/>
            <w:webHidden/>
          </w:rPr>
          <w:instrText xml:space="preserve"> PAGEREF _Toc66275626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27" w:history="1">
        <w:r w:rsidRPr="00922E5B">
          <w:rPr>
            <w:rStyle w:val="Hipervnculo"/>
            <w:noProof/>
          </w:rPr>
          <w:t>3.1.1.1.</w:t>
        </w:r>
        <w:r>
          <w:rPr>
            <w:rFonts w:eastAsiaTheme="minorEastAsia" w:cstheme="minorBidi"/>
            <w:noProof/>
          </w:rPr>
          <w:tab/>
        </w:r>
        <w:r w:rsidRPr="00922E5B">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_Toc66275627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28" w:history="1">
        <w:r w:rsidRPr="00922E5B">
          <w:rPr>
            <w:rStyle w:val="Hipervnculo"/>
            <w:noProof/>
          </w:rPr>
          <w:t>3.1.1.2.</w:t>
        </w:r>
        <w:r>
          <w:rPr>
            <w:rFonts w:eastAsiaTheme="minorEastAsia" w:cstheme="minorBidi"/>
            <w:noProof/>
          </w:rPr>
          <w:tab/>
        </w:r>
        <w:r w:rsidRPr="00922E5B">
          <w:rPr>
            <w:rStyle w:val="Hipervnculo"/>
            <w:noProof/>
          </w:rPr>
          <w:t>Instalar y configurar las interfaces ETH (6).</w:t>
        </w:r>
        <w:r>
          <w:rPr>
            <w:noProof/>
            <w:webHidden/>
          </w:rPr>
          <w:tab/>
        </w:r>
        <w:r>
          <w:rPr>
            <w:noProof/>
            <w:webHidden/>
          </w:rPr>
          <w:fldChar w:fldCharType="begin"/>
        </w:r>
        <w:r>
          <w:rPr>
            <w:noProof/>
            <w:webHidden/>
          </w:rPr>
          <w:instrText xml:space="preserve"> PAGEREF _Toc66275628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29" w:history="1">
        <w:r w:rsidRPr="00922E5B">
          <w:rPr>
            <w:rStyle w:val="Hipervnculo"/>
            <w:noProof/>
          </w:rPr>
          <w:t>3.1.1.3.</w:t>
        </w:r>
        <w:r>
          <w:rPr>
            <w:rFonts w:eastAsiaTheme="minorEastAsia" w:cstheme="minorBidi"/>
            <w:noProof/>
          </w:rPr>
          <w:tab/>
        </w:r>
        <w:r w:rsidRPr="00922E5B">
          <w:rPr>
            <w:rStyle w:val="Hipervnculo"/>
            <w:noProof/>
          </w:rPr>
          <w:t>Componentes Windows.</w:t>
        </w:r>
        <w:r>
          <w:rPr>
            <w:noProof/>
            <w:webHidden/>
          </w:rPr>
          <w:tab/>
        </w:r>
        <w:r>
          <w:rPr>
            <w:noProof/>
            <w:webHidden/>
          </w:rPr>
          <w:fldChar w:fldCharType="begin"/>
        </w:r>
        <w:r>
          <w:rPr>
            <w:noProof/>
            <w:webHidden/>
          </w:rPr>
          <w:instrText xml:space="preserve"> PAGEREF _Toc66275629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30" w:history="1">
        <w:r w:rsidRPr="00922E5B">
          <w:rPr>
            <w:rStyle w:val="Hipervnculo"/>
            <w:noProof/>
          </w:rPr>
          <w:t>3.1.1.4.</w:t>
        </w:r>
        <w:r>
          <w:rPr>
            <w:rFonts w:eastAsiaTheme="minorEastAsia" w:cstheme="minorBidi"/>
            <w:noProof/>
          </w:rPr>
          <w:tab/>
        </w:r>
        <w:r w:rsidRPr="00922E5B">
          <w:rPr>
            <w:rStyle w:val="Hipervnculo"/>
            <w:noProof/>
          </w:rPr>
          <w:t>Reconfigurar el servicio SACTA del SCV.</w:t>
        </w:r>
        <w:r>
          <w:rPr>
            <w:noProof/>
            <w:webHidden/>
          </w:rPr>
          <w:tab/>
        </w:r>
        <w:r>
          <w:rPr>
            <w:noProof/>
            <w:webHidden/>
          </w:rPr>
          <w:fldChar w:fldCharType="begin"/>
        </w:r>
        <w:r>
          <w:rPr>
            <w:noProof/>
            <w:webHidden/>
          </w:rPr>
          <w:instrText xml:space="preserve"> PAGEREF _Toc66275630 \h </w:instrText>
        </w:r>
        <w:r>
          <w:rPr>
            <w:noProof/>
            <w:webHidden/>
          </w:rPr>
        </w:r>
        <w:r>
          <w:rPr>
            <w:noProof/>
            <w:webHidden/>
          </w:rPr>
          <w:fldChar w:fldCharType="separate"/>
        </w:r>
        <w:r>
          <w:rPr>
            <w:noProof/>
            <w:webHidden/>
          </w:rPr>
          <w:t>20</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31" w:history="1">
        <w:r w:rsidRPr="00922E5B">
          <w:rPr>
            <w:rStyle w:val="Hipervnculo"/>
            <w:noProof/>
          </w:rPr>
          <w:t>3.1.2.</w:t>
        </w:r>
        <w:r>
          <w:rPr>
            <w:rFonts w:eastAsiaTheme="minorEastAsia" w:cstheme="minorBidi"/>
            <w:smallCaps w:val="0"/>
            <w:noProof/>
          </w:rPr>
          <w:tab/>
        </w:r>
        <w:r w:rsidRPr="00922E5B">
          <w:rPr>
            <w:rStyle w:val="Hipervnculo"/>
            <w:noProof/>
          </w:rPr>
          <w:t>CLUSTER Ulises.</w:t>
        </w:r>
        <w:r>
          <w:rPr>
            <w:noProof/>
            <w:webHidden/>
          </w:rPr>
          <w:tab/>
        </w:r>
        <w:r>
          <w:rPr>
            <w:noProof/>
            <w:webHidden/>
          </w:rPr>
          <w:fldChar w:fldCharType="begin"/>
        </w:r>
        <w:r>
          <w:rPr>
            <w:noProof/>
            <w:webHidden/>
          </w:rPr>
          <w:instrText xml:space="preserve"> PAGEREF _Toc66275631 \h </w:instrText>
        </w:r>
        <w:r>
          <w:rPr>
            <w:noProof/>
            <w:webHidden/>
          </w:rPr>
        </w:r>
        <w:r>
          <w:rPr>
            <w:noProof/>
            <w:webHidden/>
          </w:rPr>
          <w:fldChar w:fldCharType="separate"/>
        </w:r>
        <w:r>
          <w:rPr>
            <w:noProof/>
            <w:webHidden/>
          </w:rPr>
          <w:t>20</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32" w:history="1">
        <w:r w:rsidRPr="00922E5B">
          <w:rPr>
            <w:rStyle w:val="Hipervnculo"/>
            <w:noProof/>
          </w:rPr>
          <w:t>3.1.2.1.</w:t>
        </w:r>
        <w:r>
          <w:rPr>
            <w:rFonts w:eastAsiaTheme="minorEastAsia" w:cstheme="minorBidi"/>
            <w:noProof/>
          </w:rPr>
          <w:tab/>
        </w:r>
        <w:r w:rsidRPr="00922E5B">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_Toc66275632 \h </w:instrText>
        </w:r>
        <w:r>
          <w:rPr>
            <w:noProof/>
            <w:webHidden/>
          </w:rPr>
        </w:r>
        <w:r>
          <w:rPr>
            <w:noProof/>
            <w:webHidden/>
          </w:rPr>
          <w:fldChar w:fldCharType="separate"/>
        </w:r>
        <w:r>
          <w:rPr>
            <w:noProof/>
            <w:webHidden/>
          </w:rPr>
          <w:t>20</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33" w:history="1">
        <w:r w:rsidRPr="00922E5B">
          <w:rPr>
            <w:rStyle w:val="Hipervnculo"/>
            <w:noProof/>
          </w:rPr>
          <w:t>3.1.2.2.</w:t>
        </w:r>
        <w:r>
          <w:rPr>
            <w:rFonts w:eastAsiaTheme="minorEastAsia" w:cstheme="minorBidi"/>
            <w:noProof/>
          </w:rPr>
          <w:tab/>
        </w:r>
        <w:r w:rsidRPr="00922E5B">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_Toc66275633 \h </w:instrText>
        </w:r>
        <w:r>
          <w:rPr>
            <w:noProof/>
            <w:webHidden/>
          </w:rPr>
        </w:r>
        <w:r>
          <w:rPr>
            <w:noProof/>
            <w:webHidden/>
          </w:rPr>
          <w:fldChar w:fldCharType="separate"/>
        </w:r>
        <w:r>
          <w:rPr>
            <w:noProof/>
            <w:webHidden/>
          </w:rPr>
          <w:t>21</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34" w:history="1">
        <w:r w:rsidRPr="00922E5B">
          <w:rPr>
            <w:rStyle w:val="Hipervnculo"/>
            <w:noProof/>
          </w:rPr>
          <w:t>3.1.2.3.</w:t>
        </w:r>
        <w:r>
          <w:rPr>
            <w:rFonts w:eastAsiaTheme="minorEastAsia" w:cstheme="minorBidi"/>
            <w:noProof/>
          </w:rPr>
          <w:tab/>
        </w:r>
        <w:r w:rsidRPr="00922E5B">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_Toc66275634 \h </w:instrText>
        </w:r>
        <w:r>
          <w:rPr>
            <w:noProof/>
            <w:webHidden/>
          </w:rPr>
        </w:r>
        <w:r>
          <w:rPr>
            <w:noProof/>
            <w:webHidden/>
          </w:rPr>
          <w:fldChar w:fldCharType="separate"/>
        </w:r>
        <w:r>
          <w:rPr>
            <w:noProof/>
            <w:webHidden/>
          </w:rPr>
          <w:t>24</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35" w:history="1">
        <w:r w:rsidRPr="00922E5B">
          <w:rPr>
            <w:rStyle w:val="Hipervnculo"/>
            <w:noProof/>
          </w:rPr>
          <w:t>3.1.2.4.</w:t>
        </w:r>
        <w:r>
          <w:rPr>
            <w:rFonts w:eastAsiaTheme="minorEastAsia" w:cstheme="minorBidi"/>
            <w:noProof/>
          </w:rPr>
          <w:tab/>
        </w:r>
        <w:r w:rsidRPr="00922E5B">
          <w:rPr>
            <w:rStyle w:val="Hipervnculo"/>
            <w:noProof/>
          </w:rPr>
          <w:t>Actualizar y configurar el servicio de CLUSTER.</w:t>
        </w:r>
        <w:r>
          <w:rPr>
            <w:noProof/>
            <w:webHidden/>
          </w:rPr>
          <w:tab/>
        </w:r>
        <w:r>
          <w:rPr>
            <w:noProof/>
            <w:webHidden/>
          </w:rPr>
          <w:fldChar w:fldCharType="begin"/>
        </w:r>
        <w:r>
          <w:rPr>
            <w:noProof/>
            <w:webHidden/>
          </w:rPr>
          <w:instrText xml:space="preserve"> PAGEREF _Toc66275635 \h </w:instrText>
        </w:r>
        <w:r>
          <w:rPr>
            <w:noProof/>
            <w:webHidden/>
          </w:rPr>
        </w:r>
        <w:r>
          <w:rPr>
            <w:noProof/>
            <w:webHidden/>
          </w:rPr>
          <w:fldChar w:fldCharType="separate"/>
        </w:r>
        <w:r>
          <w:rPr>
            <w:noProof/>
            <w:webHidden/>
          </w:rPr>
          <w:t>26</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36" w:history="1">
        <w:r w:rsidRPr="00922E5B">
          <w:rPr>
            <w:rStyle w:val="Hipervnculo"/>
            <w:noProof/>
          </w:rPr>
          <w:t>3.1.2.5.</w:t>
        </w:r>
        <w:r>
          <w:rPr>
            <w:rFonts w:eastAsiaTheme="minorEastAsia" w:cstheme="minorBidi"/>
            <w:noProof/>
          </w:rPr>
          <w:tab/>
        </w:r>
        <w:r w:rsidRPr="00922E5B">
          <w:rPr>
            <w:rStyle w:val="Hipervnculo"/>
            <w:noProof/>
          </w:rPr>
          <w:t>Reconfigurar el servicio SACTA del SCV.</w:t>
        </w:r>
        <w:r>
          <w:rPr>
            <w:noProof/>
            <w:webHidden/>
          </w:rPr>
          <w:tab/>
        </w:r>
        <w:r>
          <w:rPr>
            <w:noProof/>
            <w:webHidden/>
          </w:rPr>
          <w:fldChar w:fldCharType="begin"/>
        </w:r>
        <w:r>
          <w:rPr>
            <w:noProof/>
            <w:webHidden/>
          </w:rPr>
          <w:instrText xml:space="preserve"> PAGEREF _Toc66275636 \h </w:instrText>
        </w:r>
        <w:r>
          <w:rPr>
            <w:noProof/>
            <w:webHidden/>
          </w:rPr>
        </w:r>
        <w:r>
          <w:rPr>
            <w:noProof/>
            <w:webHidden/>
          </w:rPr>
          <w:fldChar w:fldCharType="separate"/>
        </w:r>
        <w:r>
          <w:rPr>
            <w:noProof/>
            <w:webHidden/>
          </w:rPr>
          <w:t>27</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37" w:history="1">
        <w:r w:rsidRPr="00922E5B">
          <w:rPr>
            <w:rStyle w:val="Hipervnculo"/>
            <w:noProof/>
          </w:rPr>
          <w:t>3.2.</w:t>
        </w:r>
        <w:r>
          <w:rPr>
            <w:rFonts w:eastAsiaTheme="minorEastAsia" w:cstheme="minorBidi"/>
            <w:b w:val="0"/>
            <w:bCs w:val="0"/>
            <w:smallCaps w:val="0"/>
            <w:noProof/>
          </w:rPr>
          <w:tab/>
        </w:r>
        <w:r w:rsidRPr="00922E5B">
          <w:rPr>
            <w:rStyle w:val="Hipervnculo"/>
            <w:noProof/>
          </w:rPr>
          <w:t>Instalación del Servicio.</w:t>
        </w:r>
        <w:r>
          <w:rPr>
            <w:noProof/>
            <w:webHidden/>
          </w:rPr>
          <w:tab/>
        </w:r>
        <w:r>
          <w:rPr>
            <w:noProof/>
            <w:webHidden/>
          </w:rPr>
          <w:fldChar w:fldCharType="begin"/>
        </w:r>
        <w:r>
          <w:rPr>
            <w:noProof/>
            <w:webHidden/>
          </w:rPr>
          <w:instrText xml:space="preserve"> PAGEREF _Toc66275637 \h </w:instrText>
        </w:r>
        <w:r>
          <w:rPr>
            <w:noProof/>
            <w:webHidden/>
          </w:rPr>
        </w:r>
        <w:r>
          <w:rPr>
            <w:noProof/>
            <w:webHidden/>
          </w:rPr>
          <w:fldChar w:fldCharType="separate"/>
        </w:r>
        <w:r>
          <w:rPr>
            <w:noProof/>
            <w:webHidden/>
          </w:rPr>
          <w:t>28</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38" w:history="1">
        <w:r w:rsidRPr="00922E5B">
          <w:rPr>
            <w:rStyle w:val="Hipervnculo"/>
            <w:noProof/>
          </w:rPr>
          <w:t>3.2.1.</w:t>
        </w:r>
        <w:r>
          <w:rPr>
            <w:rFonts w:eastAsiaTheme="minorEastAsia" w:cstheme="minorBidi"/>
            <w:smallCaps w:val="0"/>
            <w:noProof/>
          </w:rPr>
          <w:tab/>
        </w:r>
        <w:r w:rsidRPr="00922E5B">
          <w:rPr>
            <w:rStyle w:val="Hipervnculo"/>
            <w:noProof/>
          </w:rPr>
          <w:t>Prerrequisitos.</w:t>
        </w:r>
        <w:r>
          <w:rPr>
            <w:noProof/>
            <w:webHidden/>
          </w:rPr>
          <w:tab/>
        </w:r>
        <w:r>
          <w:rPr>
            <w:noProof/>
            <w:webHidden/>
          </w:rPr>
          <w:fldChar w:fldCharType="begin"/>
        </w:r>
        <w:r>
          <w:rPr>
            <w:noProof/>
            <w:webHidden/>
          </w:rPr>
          <w:instrText xml:space="preserve"> PAGEREF _Toc66275638 \h </w:instrText>
        </w:r>
        <w:r>
          <w:rPr>
            <w:noProof/>
            <w:webHidden/>
          </w:rPr>
        </w:r>
        <w:r>
          <w:rPr>
            <w:noProof/>
            <w:webHidden/>
          </w:rPr>
          <w:fldChar w:fldCharType="separate"/>
        </w:r>
        <w:r>
          <w:rPr>
            <w:noProof/>
            <w:webHidden/>
          </w:rPr>
          <w:t>28</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39" w:history="1">
        <w:r w:rsidRPr="00922E5B">
          <w:rPr>
            <w:rStyle w:val="Hipervnculo"/>
            <w:noProof/>
          </w:rPr>
          <w:t>3.2.2.</w:t>
        </w:r>
        <w:r>
          <w:rPr>
            <w:rFonts w:eastAsiaTheme="minorEastAsia" w:cstheme="minorBidi"/>
            <w:smallCaps w:val="0"/>
            <w:noProof/>
          </w:rPr>
          <w:tab/>
        </w:r>
        <w:r w:rsidRPr="00922E5B">
          <w:rPr>
            <w:rStyle w:val="Hipervnculo"/>
            <w:noProof/>
          </w:rPr>
          <w:t>Proceso.</w:t>
        </w:r>
        <w:r>
          <w:rPr>
            <w:noProof/>
            <w:webHidden/>
          </w:rPr>
          <w:tab/>
        </w:r>
        <w:r>
          <w:rPr>
            <w:noProof/>
            <w:webHidden/>
          </w:rPr>
          <w:fldChar w:fldCharType="begin"/>
        </w:r>
        <w:r>
          <w:rPr>
            <w:noProof/>
            <w:webHidden/>
          </w:rPr>
          <w:instrText xml:space="preserve"> PAGEREF _Toc66275639 \h </w:instrText>
        </w:r>
        <w:r>
          <w:rPr>
            <w:noProof/>
            <w:webHidden/>
          </w:rPr>
        </w:r>
        <w:r>
          <w:rPr>
            <w:noProof/>
            <w:webHidden/>
          </w:rPr>
          <w:fldChar w:fldCharType="separate"/>
        </w:r>
        <w:r>
          <w:rPr>
            <w:noProof/>
            <w:webHidden/>
          </w:rPr>
          <w:t>28</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40" w:history="1">
        <w:r w:rsidRPr="00922E5B">
          <w:rPr>
            <w:rStyle w:val="Hipervnculo"/>
            <w:noProof/>
          </w:rPr>
          <w:t>3.3.</w:t>
        </w:r>
        <w:r>
          <w:rPr>
            <w:rFonts w:eastAsiaTheme="minorEastAsia" w:cstheme="minorBidi"/>
            <w:b w:val="0"/>
            <w:bCs w:val="0"/>
            <w:smallCaps w:val="0"/>
            <w:noProof/>
          </w:rPr>
          <w:tab/>
        </w:r>
        <w:r w:rsidRPr="00922E5B">
          <w:rPr>
            <w:rStyle w:val="Hipervnculo"/>
            <w:noProof/>
          </w:rPr>
          <w:t>Configuración del Sistema.</w:t>
        </w:r>
        <w:r>
          <w:rPr>
            <w:noProof/>
            <w:webHidden/>
          </w:rPr>
          <w:tab/>
        </w:r>
        <w:r>
          <w:rPr>
            <w:noProof/>
            <w:webHidden/>
          </w:rPr>
          <w:fldChar w:fldCharType="begin"/>
        </w:r>
        <w:r>
          <w:rPr>
            <w:noProof/>
            <w:webHidden/>
          </w:rPr>
          <w:instrText xml:space="preserve"> PAGEREF _Toc66275640 \h </w:instrText>
        </w:r>
        <w:r>
          <w:rPr>
            <w:noProof/>
            <w:webHidden/>
          </w:rPr>
        </w:r>
        <w:r>
          <w:rPr>
            <w:noProof/>
            <w:webHidden/>
          </w:rPr>
          <w:fldChar w:fldCharType="separate"/>
        </w:r>
        <w:r>
          <w:rPr>
            <w:noProof/>
            <w:webHidden/>
          </w:rPr>
          <w:t>30</w:t>
        </w:r>
        <w:r>
          <w:rPr>
            <w:noProof/>
            <w:webHidden/>
          </w:rPr>
          <w:fldChar w:fldCharType="end"/>
        </w:r>
      </w:hyperlink>
    </w:p>
    <w:p w:rsidR="00DF3C8F" w:rsidRDefault="00DF3C8F">
      <w:pPr>
        <w:pStyle w:val="TDC1"/>
        <w:tabs>
          <w:tab w:val="left" w:pos="387"/>
          <w:tab w:val="right" w:pos="10195"/>
        </w:tabs>
        <w:rPr>
          <w:rFonts w:eastAsiaTheme="minorEastAsia" w:cstheme="minorBidi"/>
          <w:noProof/>
          <w:u w:val="none"/>
        </w:rPr>
      </w:pPr>
      <w:hyperlink w:anchor="_Toc66275641" w:history="1">
        <w:r w:rsidRPr="00922E5B">
          <w:rPr>
            <w:rStyle w:val="Hipervnculo"/>
            <w:noProof/>
          </w:rPr>
          <w:t>4.</w:t>
        </w:r>
        <w:r>
          <w:rPr>
            <w:rFonts w:eastAsiaTheme="minorEastAsia" w:cstheme="minorBidi"/>
            <w:noProof/>
            <w:u w:val="none"/>
          </w:rPr>
          <w:tab/>
        </w:r>
        <w:r w:rsidRPr="00922E5B">
          <w:rPr>
            <w:rStyle w:val="Hipervnculo"/>
            <w:noProof/>
          </w:rPr>
          <w:t>Aplicación Web. Guía de Usuario.</w:t>
        </w:r>
        <w:r>
          <w:rPr>
            <w:noProof/>
            <w:webHidden/>
          </w:rPr>
          <w:tab/>
        </w:r>
        <w:r>
          <w:rPr>
            <w:noProof/>
            <w:webHidden/>
          </w:rPr>
          <w:fldChar w:fldCharType="begin"/>
        </w:r>
        <w:r>
          <w:rPr>
            <w:noProof/>
            <w:webHidden/>
          </w:rPr>
          <w:instrText xml:space="preserve"> PAGEREF _Toc66275641 \h </w:instrText>
        </w:r>
        <w:r>
          <w:rPr>
            <w:noProof/>
            <w:webHidden/>
          </w:rPr>
        </w:r>
        <w:r>
          <w:rPr>
            <w:noProof/>
            <w:webHidden/>
          </w:rPr>
          <w:fldChar w:fldCharType="separate"/>
        </w:r>
        <w:r>
          <w:rPr>
            <w:noProof/>
            <w:webHidden/>
          </w:rPr>
          <w:t>31</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42" w:history="1">
        <w:r w:rsidRPr="00922E5B">
          <w:rPr>
            <w:rStyle w:val="Hipervnculo"/>
            <w:noProof/>
          </w:rPr>
          <w:t>4.1.</w:t>
        </w:r>
        <w:r>
          <w:rPr>
            <w:rFonts w:eastAsiaTheme="minorEastAsia" w:cstheme="minorBidi"/>
            <w:b w:val="0"/>
            <w:bCs w:val="0"/>
            <w:smallCaps w:val="0"/>
            <w:noProof/>
          </w:rPr>
          <w:tab/>
        </w:r>
        <w:r w:rsidRPr="00922E5B">
          <w:rPr>
            <w:rStyle w:val="Hipervnculo"/>
            <w:noProof/>
          </w:rPr>
          <w:t>Estructura General.</w:t>
        </w:r>
        <w:r>
          <w:rPr>
            <w:noProof/>
            <w:webHidden/>
          </w:rPr>
          <w:tab/>
        </w:r>
        <w:r>
          <w:rPr>
            <w:noProof/>
            <w:webHidden/>
          </w:rPr>
          <w:fldChar w:fldCharType="begin"/>
        </w:r>
        <w:r>
          <w:rPr>
            <w:noProof/>
            <w:webHidden/>
          </w:rPr>
          <w:instrText xml:space="preserve"> PAGEREF _Toc66275642 \h </w:instrText>
        </w:r>
        <w:r>
          <w:rPr>
            <w:noProof/>
            <w:webHidden/>
          </w:rPr>
        </w:r>
        <w:r>
          <w:rPr>
            <w:noProof/>
            <w:webHidden/>
          </w:rPr>
          <w:fldChar w:fldCharType="separate"/>
        </w:r>
        <w:r>
          <w:rPr>
            <w:noProof/>
            <w:webHidden/>
          </w:rPr>
          <w:t>31</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43" w:history="1">
        <w:r w:rsidRPr="00922E5B">
          <w:rPr>
            <w:rStyle w:val="Hipervnculo"/>
            <w:noProof/>
          </w:rPr>
          <w:t>4.2.</w:t>
        </w:r>
        <w:r>
          <w:rPr>
            <w:rFonts w:eastAsiaTheme="minorEastAsia" w:cstheme="minorBidi"/>
            <w:b w:val="0"/>
            <w:bCs w:val="0"/>
            <w:smallCaps w:val="0"/>
            <w:noProof/>
          </w:rPr>
          <w:tab/>
        </w:r>
        <w:r w:rsidRPr="00922E5B">
          <w:rPr>
            <w:rStyle w:val="Hipervnculo"/>
            <w:noProof/>
          </w:rPr>
          <w:t>Información de Estado e Historicos.</w:t>
        </w:r>
        <w:r>
          <w:rPr>
            <w:noProof/>
            <w:webHidden/>
          </w:rPr>
          <w:tab/>
        </w:r>
        <w:r>
          <w:rPr>
            <w:noProof/>
            <w:webHidden/>
          </w:rPr>
          <w:fldChar w:fldCharType="begin"/>
        </w:r>
        <w:r>
          <w:rPr>
            <w:noProof/>
            <w:webHidden/>
          </w:rPr>
          <w:instrText xml:space="preserve"> PAGEREF _Toc66275643 \h </w:instrText>
        </w:r>
        <w:r>
          <w:rPr>
            <w:noProof/>
            <w:webHidden/>
          </w:rPr>
        </w:r>
        <w:r>
          <w:rPr>
            <w:noProof/>
            <w:webHidden/>
          </w:rPr>
          <w:fldChar w:fldCharType="separate"/>
        </w:r>
        <w:r>
          <w:rPr>
            <w:noProof/>
            <w:webHidden/>
          </w:rPr>
          <w:t>33</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44" w:history="1">
        <w:r w:rsidRPr="00922E5B">
          <w:rPr>
            <w:rStyle w:val="Hipervnculo"/>
            <w:noProof/>
          </w:rPr>
          <w:t>4.2.1.</w:t>
        </w:r>
        <w:r>
          <w:rPr>
            <w:rFonts w:eastAsiaTheme="minorEastAsia" w:cstheme="minorBidi"/>
            <w:smallCaps w:val="0"/>
            <w:noProof/>
          </w:rPr>
          <w:tab/>
        </w:r>
        <w:r w:rsidRPr="00922E5B">
          <w:rPr>
            <w:rStyle w:val="Hipervnculo"/>
            <w:noProof/>
          </w:rPr>
          <w:t>Información de Estado.</w:t>
        </w:r>
        <w:r>
          <w:rPr>
            <w:noProof/>
            <w:webHidden/>
          </w:rPr>
          <w:tab/>
        </w:r>
        <w:r>
          <w:rPr>
            <w:noProof/>
            <w:webHidden/>
          </w:rPr>
          <w:fldChar w:fldCharType="begin"/>
        </w:r>
        <w:r>
          <w:rPr>
            <w:noProof/>
            <w:webHidden/>
          </w:rPr>
          <w:instrText xml:space="preserve"> PAGEREF _Toc66275644 \h </w:instrText>
        </w:r>
        <w:r>
          <w:rPr>
            <w:noProof/>
            <w:webHidden/>
          </w:rPr>
        </w:r>
        <w:r>
          <w:rPr>
            <w:noProof/>
            <w:webHidden/>
          </w:rPr>
          <w:fldChar w:fldCharType="separate"/>
        </w:r>
        <w:r>
          <w:rPr>
            <w:noProof/>
            <w:webHidden/>
          </w:rPr>
          <w:t>33</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45" w:history="1">
        <w:r w:rsidRPr="00922E5B">
          <w:rPr>
            <w:rStyle w:val="Hipervnculo"/>
            <w:noProof/>
          </w:rPr>
          <w:t>4.2.2.</w:t>
        </w:r>
        <w:r>
          <w:rPr>
            <w:rFonts w:eastAsiaTheme="minorEastAsia" w:cstheme="minorBidi"/>
            <w:smallCaps w:val="0"/>
            <w:noProof/>
          </w:rPr>
          <w:tab/>
        </w:r>
        <w:r w:rsidRPr="00922E5B">
          <w:rPr>
            <w:rStyle w:val="Hipervnculo"/>
            <w:noProof/>
          </w:rPr>
          <w:t>Históricos.</w:t>
        </w:r>
        <w:r>
          <w:rPr>
            <w:noProof/>
            <w:webHidden/>
          </w:rPr>
          <w:tab/>
        </w:r>
        <w:r>
          <w:rPr>
            <w:noProof/>
            <w:webHidden/>
          </w:rPr>
          <w:fldChar w:fldCharType="begin"/>
        </w:r>
        <w:r>
          <w:rPr>
            <w:noProof/>
            <w:webHidden/>
          </w:rPr>
          <w:instrText xml:space="preserve"> PAGEREF _Toc66275645 \h </w:instrText>
        </w:r>
        <w:r>
          <w:rPr>
            <w:noProof/>
            <w:webHidden/>
          </w:rPr>
        </w:r>
        <w:r>
          <w:rPr>
            <w:noProof/>
            <w:webHidden/>
          </w:rPr>
          <w:fldChar w:fldCharType="separate"/>
        </w:r>
        <w:r>
          <w:rPr>
            <w:noProof/>
            <w:webHidden/>
          </w:rPr>
          <w:t>35</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46" w:history="1">
        <w:r w:rsidRPr="00922E5B">
          <w:rPr>
            <w:rStyle w:val="Hipervnculo"/>
            <w:noProof/>
          </w:rPr>
          <w:t>4.3.</w:t>
        </w:r>
        <w:r>
          <w:rPr>
            <w:rFonts w:eastAsiaTheme="minorEastAsia" w:cstheme="minorBidi"/>
            <w:b w:val="0"/>
            <w:bCs w:val="0"/>
            <w:smallCaps w:val="0"/>
            <w:noProof/>
          </w:rPr>
          <w:tab/>
        </w:r>
        <w:r w:rsidRPr="00922E5B">
          <w:rPr>
            <w:rStyle w:val="Hipervnculo"/>
            <w:noProof/>
          </w:rPr>
          <w:t>Configuración.</w:t>
        </w:r>
        <w:r>
          <w:rPr>
            <w:noProof/>
            <w:webHidden/>
          </w:rPr>
          <w:tab/>
        </w:r>
        <w:r>
          <w:rPr>
            <w:noProof/>
            <w:webHidden/>
          </w:rPr>
          <w:fldChar w:fldCharType="begin"/>
        </w:r>
        <w:r>
          <w:rPr>
            <w:noProof/>
            <w:webHidden/>
          </w:rPr>
          <w:instrText xml:space="preserve"> PAGEREF _Toc66275646 \h </w:instrText>
        </w:r>
        <w:r>
          <w:rPr>
            <w:noProof/>
            <w:webHidden/>
          </w:rPr>
        </w:r>
        <w:r>
          <w:rPr>
            <w:noProof/>
            <w:webHidden/>
          </w:rPr>
          <w:fldChar w:fldCharType="separate"/>
        </w:r>
        <w:r>
          <w:rPr>
            <w:noProof/>
            <w:webHidden/>
          </w:rPr>
          <w:t>37</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47" w:history="1">
        <w:r w:rsidRPr="00922E5B">
          <w:rPr>
            <w:rStyle w:val="Hipervnculo"/>
            <w:noProof/>
          </w:rPr>
          <w:t>4.3.1.</w:t>
        </w:r>
        <w:r>
          <w:rPr>
            <w:rFonts w:eastAsiaTheme="minorEastAsia" w:cstheme="minorBidi"/>
            <w:smallCaps w:val="0"/>
            <w:noProof/>
          </w:rPr>
          <w:tab/>
        </w:r>
        <w:r w:rsidRPr="00922E5B">
          <w:rPr>
            <w:rStyle w:val="Hipervnculo"/>
            <w:noProof/>
          </w:rPr>
          <w:t>Parámetros Generales</w:t>
        </w:r>
        <w:r>
          <w:rPr>
            <w:noProof/>
            <w:webHidden/>
          </w:rPr>
          <w:tab/>
        </w:r>
        <w:r>
          <w:rPr>
            <w:noProof/>
            <w:webHidden/>
          </w:rPr>
          <w:fldChar w:fldCharType="begin"/>
        </w:r>
        <w:r>
          <w:rPr>
            <w:noProof/>
            <w:webHidden/>
          </w:rPr>
          <w:instrText xml:space="preserve"> PAGEREF _Toc66275647 \h </w:instrText>
        </w:r>
        <w:r>
          <w:rPr>
            <w:noProof/>
            <w:webHidden/>
          </w:rPr>
        </w:r>
        <w:r>
          <w:rPr>
            <w:noProof/>
            <w:webHidden/>
          </w:rPr>
          <w:fldChar w:fldCharType="separate"/>
        </w:r>
        <w:r>
          <w:rPr>
            <w:noProof/>
            <w:webHidden/>
          </w:rPr>
          <w:t>38</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48" w:history="1">
        <w:r w:rsidRPr="00922E5B">
          <w:rPr>
            <w:rStyle w:val="Hipervnculo"/>
            <w:noProof/>
          </w:rPr>
          <w:t>4.3.2.</w:t>
        </w:r>
        <w:r>
          <w:rPr>
            <w:rFonts w:eastAsiaTheme="minorEastAsia" w:cstheme="minorBidi"/>
            <w:smallCaps w:val="0"/>
            <w:noProof/>
          </w:rPr>
          <w:tab/>
        </w:r>
        <w:r w:rsidRPr="00922E5B">
          <w:rPr>
            <w:rStyle w:val="Hipervnculo"/>
            <w:noProof/>
          </w:rPr>
          <w:t>Configuración de Interfaz con SCV</w:t>
        </w:r>
        <w:r>
          <w:rPr>
            <w:noProof/>
            <w:webHidden/>
          </w:rPr>
          <w:tab/>
        </w:r>
        <w:r>
          <w:rPr>
            <w:noProof/>
            <w:webHidden/>
          </w:rPr>
          <w:fldChar w:fldCharType="begin"/>
        </w:r>
        <w:r>
          <w:rPr>
            <w:noProof/>
            <w:webHidden/>
          </w:rPr>
          <w:instrText xml:space="preserve"> PAGEREF _Toc66275648 \h </w:instrText>
        </w:r>
        <w:r>
          <w:rPr>
            <w:noProof/>
            <w:webHidden/>
          </w:rPr>
        </w:r>
        <w:r>
          <w:rPr>
            <w:noProof/>
            <w:webHidden/>
          </w:rPr>
          <w:fldChar w:fldCharType="separate"/>
        </w:r>
        <w:r>
          <w:rPr>
            <w:noProof/>
            <w:webHidden/>
          </w:rPr>
          <w:t>38</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49" w:history="1">
        <w:r w:rsidRPr="00922E5B">
          <w:rPr>
            <w:rStyle w:val="Hipervnculo"/>
            <w:noProof/>
          </w:rPr>
          <w:t>4.3.2.1.</w:t>
        </w:r>
        <w:r>
          <w:rPr>
            <w:rFonts w:eastAsiaTheme="minorEastAsia" w:cstheme="minorBidi"/>
            <w:noProof/>
          </w:rPr>
          <w:tab/>
        </w:r>
        <w:r w:rsidRPr="00922E5B">
          <w:rPr>
            <w:rStyle w:val="Hipervnculo"/>
            <w:noProof/>
          </w:rPr>
          <w:t>Grupo de Comunicaciones.</w:t>
        </w:r>
        <w:r>
          <w:rPr>
            <w:noProof/>
            <w:webHidden/>
          </w:rPr>
          <w:tab/>
        </w:r>
        <w:r>
          <w:rPr>
            <w:noProof/>
            <w:webHidden/>
          </w:rPr>
          <w:fldChar w:fldCharType="begin"/>
        </w:r>
        <w:r>
          <w:rPr>
            <w:noProof/>
            <w:webHidden/>
          </w:rPr>
          <w:instrText xml:space="preserve"> PAGEREF _Toc66275649 \h </w:instrText>
        </w:r>
        <w:r>
          <w:rPr>
            <w:noProof/>
            <w:webHidden/>
          </w:rPr>
        </w:r>
        <w:r>
          <w:rPr>
            <w:noProof/>
            <w:webHidden/>
          </w:rPr>
          <w:fldChar w:fldCharType="separate"/>
        </w:r>
        <w:r>
          <w:rPr>
            <w:noProof/>
            <w:webHidden/>
          </w:rPr>
          <w:t>39</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50" w:history="1">
        <w:r w:rsidRPr="00922E5B">
          <w:rPr>
            <w:rStyle w:val="Hipervnculo"/>
            <w:noProof/>
          </w:rPr>
          <w:t>4.3.2.2.</w:t>
        </w:r>
        <w:r>
          <w:rPr>
            <w:rFonts w:eastAsiaTheme="minorEastAsia" w:cstheme="minorBidi"/>
            <w:noProof/>
          </w:rPr>
          <w:tab/>
        </w:r>
        <w:r w:rsidRPr="00922E5B">
          <w:rPr>
            <w:rStyle w:val="Hipervnculo"/>
            <w:noProof/>
          </w:rPr>
          <w:t>Grupo de Protocolo Sacta.</w:t>
        </w:r>
        <w:r>
          <w:rPr>
            <w:noProof/>
            <w:webHidden/>
          </w:rPr>
          <w:tab/>
        </w:r>
        <w:r>
          <w:rPr>
            <w:noProof/>
            <w:webHidden/>
          </w:rPr>
          <w:fldChar w:fldCharType="begin"/>
        </w:r>
        <w:r>
          <w:rPr>
            <w:noProof/>
            <w:webHidden/>
          </w:rPr>
          <w:instrText xml:space="preserve"> PAGEREF _Toc66275650 \h </w:instrText>
        </w:r>
        <w:r>
          <w:rPr>
            <w:noProof/>
            <w:webHidden/>
          </w:rPr>
        </w:r>
        <w:r>
          <w:rPr>
            <w:noProof/>
            <w:webHidden/>
          </w:rPr>
          <w:fldChar w:fldCharType="separate"/>
        </w:r>
        <w:r>
          <w:rPr>
            <w:noProof/>
            <w:webHidden/>
          </w:rPr>
          <w:t>40</w:t>
        </w:r>
        <w:r>
          <w:rPr>
            <w:noProof/>
            <w:webHidden/>
          </w:rPr>
          <w:fldChar w:fldCharType="end"/>
        </w:r>
      </w:hyperlink>
    </w:p>
    <w:p w:rsidR="00DF3C8F" w:rsidRDefault="00DF3C8F">
      <w:pPr>
        <w:pStyle w:val="TDC3"/>
        <w:tabs>
          <w:tab w:val="left" w:pos="721"/>
          <w:tab w:val="right" w:pos="10195"/>
        </w:tabs>
        <w:rPr>
          <w:rFonts w:eastAsiaTheme="minorEastAsia" w:cstheme="minorBidi"/>
          <w:smallCaps w:val="0"/>
          <w:noProof/>
        </w:rPr>
      </w:pPr>
      <w:hyperlink w:anchor="_Toc66275651" w:history="1">
        <w:r w:rsidRPr="00922E5B">
          <w:rPr>
            <w:rStyle w:val="Hipervnculo"/>
            <w:noProof/>
          </w:rPr>
          <w:t>4.3.3.</w:t>
        </w:r>
        <w:r>
          <w:rPr>
            <w:rFonts w:eastAsiaTheme="minorEastAsia" w:cstheme="minorBidi"/>
            <w:smallCaps w:val="0"/>
            <w:noProof/>
          </w:rPr>
          <w:tab/>
        </w:r>
        <w:r w:rsidRPr="00922E5B">
          <w:rPr>
            <w:rStyle w:val="Hipervnculo"/>
            <w:noProof/>
          </w:rPr>
          <w:t>Configuración de Interfaz con SACTA.</w:t>
        </w:r>
        <w:r>
          <w:rPr>
            <w:noProof/>
            <w:webHidden/>
          </w:rPr>
          <w:tab/>
        </w:r>
        <w:r>
          <w:rPr>
            <w:noProof/>
            <w:webHidden/>
          </w:rPr>
          <w:fldChar w:fldCharType="begin"/>
        </w:r>
        <w:r>
          <w:rPr>
            <w:noProof/>
            <w:webHidden/>
          </w:rPr>
          <w:instrText xml:space="preserve"> PAGEREF _Toc66275651 \h </w:instrText>
        </w:r>
        <w:r>
          <w:rPr>
            <w:noProof/>
            <w:webHidden/>
          </w:rPr>
        </w:r>
        <w:r>
          <w:rPr>
            <w:noProof/>
            <w:webHidden/>
          </w:rPr>
          <w:fldChar w:fldCharType="separate"/>
        </w:r>
        <w:r>
          <w:rPr>
            <w:noProof/>
            <w:webHidden/>
          </w:rPr>
          <w:t>40</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52" w:history="1">
        <w:r w:rsidRPr="00922E5B">
          <w:rPr>
            <w:rStyle w:val="Hipervnculo"/>
            <w:noProof/>
          </w:rPr>
          <w:t>4.3.3.1.</w:t>
        </w:r>
        <w:r>
          <w:rPr>
            <w:rFonts w:eastAsiaTheme="minorEastAsia" w:cstheme="minorBidi"/>
            <w:noProof/>
          </w:rPr>
          <w:tab/>
        </w:r>
        <w:r w:rsidRPr="00922E5B">
          <w:rPr>
            <w:rStyle w:val="Hipervnculo"/>
            <w:noProof/>
          </w:rPr>
          <w:t>Grupo de Comunicaciones.</w:t>
        </w:r>
        <w:r>
          <w:rPr>
            <w:noProof/>
            <w:webHidden/>
          </w:rPr>
          <w:tab/>
        </w:r>
        <w:r>
          <w:rPr>
            <w:noProof/>
            <w:webHidden/>
          </w:rPr>
          <w:fldChar w:fldCharType="begin"/>
        </w:r>
        <w:r>
          <w:rPr>
            <w:noProof/>
            <w:webHidden/>
          </w:rPr>
          <w:instrText xml:space="preserve"> PAGEREF _Toc66275652 \h </w:instrText>
        </w:r>
        <w:r>
          <w:rPr>
            <w:noProof/>
            <w:webHidden/>
          </w:rPr>
        </w:r>
        <w:r>
          <w:rPr>
            <w:noProof/>
            <w:webHidden/>
          </w:rPr>
          <w:fldChar w:fldCharType="separate"/>
        </w:r>
        <w:r>
          <w:rPr>
            <w:noProof/>
            <w:webHidden/>
          </w:rPr>
          <w:t>41</w:t>
        </w:r>
        <w:r>
          <w:rPr>
            <w:noProof/>
            <w:webHidden/>
          </w:rPr>
          <w:fldChar w:fldCharType="end"/>
        </w:r>
      </w:hyperlink>
    </w:p>
    <w:p w:rsidR="00DF3C8F" w:rsidRDefault="00DF3C8F">
      <w:pPr>
        <w:pStyle w:val="TDC4"/>
        <w:tabs>
          <w:tab w:val="left" w:pos="888"/>
          <w:tab w:val="right" w:pos="10195"/>
        </w:tabs>
        <w:rPr>
          <w:rFonts w:eastAsiaTheme="minorEastAsia" w:cstheme="minorBidi"/>
          <w:noProof/>
        </w:rPr>
      </w:pPr>
      <w:hyperlink w:anchor="_Toc66275653" w:history="1">
        <w:r w:rsidRPr="00922E5B">
          <w:rPr>
            <w:rStyle w:val="Hipervnculo"/>
            <w:noProof/>
          </w:rPr>
          <w:t>4.3.3.2.</w:t>
        </w:r>
        <w:r>
          <w:rPr>
            <w:rFonts w:eastAsiaTheme="minorEastAsia" w:cstheme="minorBidi"/>
            <w:noProof/>
          </w:rPr>
          <w:tab/>
        </w:r>
        <w:r w:rsidRPr="00922E5B">
          <w:rPr>
            <w:rStyle w:val="Hipervnculo"/>
            <w:noProof/>
          </w:rPr>
          <w:t>Grupo de Protocolo Sacta.</w:t>
        </w:r>
        <w:r>
          <w:rPr>
            <w:noProof/>
            <w:webHidden/>
          </w:rPr>
          <w:tab/>
        </w:r>
        <w:r>
          <w:rPr>
            <w:noProof/>
            <w:webHidden/>
          </w:rPr>
          <w:fldChar w:fldCharType="begin"/>
        </w:r>
        <w:r>
          <w:rPr>
            <w:noProof/>
            <w:webHidden/>
          </w:rPr>
          <w:instrText xml:space="preserve"> PAGEREF _Toc66275653 \h </w:instrText>
        </w:r>
        <w:r>
          <w:rPr>
            <w:noProof/>
            <w:webHidden/>
          </w:rPr>
        </w:r>
        <w:r>
          <w:rPr>
            <w:noProof/>
            <w:webHidden/>
          </w:rPr>
          <w:fldChar w:fldCharType="separate"/>
        </w:r>
        <w:r>
          <w:rPr>
            <w:noProof/>
            <w:webHidden/>
          </w:rPr>
          <w:t>42</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54" w:history="1">
        <w:r w:rsidRPr="00922E5B">
          <w:rPr>
            <w:rStyle w:val="Hipervnculo"/>
            <w:noProof/>
          </w:rPr>
          <w:t>4.4.</w:t>
        </w:r>
        <w:r>
          <w:rPr>
            <w:rFonts w:eastAsiaTheme="minorEastAsia" w:cstheme="minorBidi"/>
            <w:b w:val="0"/>
            <w:bCs w:val="0"/>
            <w:smallCaps w:val="0"/>
            <w:noProof/>
          </w:rPr>
          <w:tab/>
        </w:r>
        <w:r w:rsidRPr="00922E5B">
          <w:rPr>
            <w:rStyle w:val="Hipervnculo"/>
            <w:noProof/>
          </w:rPr>
          <w:t>Datos de Aplicación.</w:t>
        </w:r>
        <w:r>
          <w:rPr>
            <w:noProof/>
            <w:webHidden/>
          </w:rPr>
          <w:tab/>
        </w:r>
        <w:r>
          <w:rPr>
            <w:noProof/>
            <w:webHidden/>
          </w:rPr>
          <w:fldChar w:fldCharType="begin"/>
        </w:r>
        <w:r>
          <w:rPr>
            <w:noProof/>
            <w:webHidden/>
          </w:rPr>
          <w:instrText xml:space="preserve"> PAGEREF _Toc66275654 \h </w:instrText>
        </w:r>
        <w:r>
          <w:rPr>
            <w:noProof/>
            <w:webHidden/>
          </w:rPr>
        </w:r>
        <w:r>
          <w:rPr>
            <w:noProof/>
            <w:webHidden/>
          </w:rPr>
          <w:fldChar w:fldCharType="separate"/>
        </w:r>
        <w:r>
          <w:rPr>
            <w:noProof/>
            <w:webHidden/>
          </w:rPr>
          <w:t>42</w:t>
        </w:r>
        <w:r>
          <w:rPr>
            <w:noProof/>
            <w:webHidden/>
          </w:rPr>
          <w:fldChar w:fldCharType="end"/>
        </w:r>
      </w:hyperlink>
    </w:p>
    <w:p w:rsidR="00DF3C8F" w:rsidRDefault="00DF3C8F">
      <w:pPr>
        <w:pStyle w:val="TDC1"/>
        <w:tabs>
          <w:tab w:val="left" w:pos="387"/>
          <w:tab w:val="right" w:pos="10195"/>
        </w:tabs>
        <w:rPr>
          <w:rFonts w:eastAsiaTheme="minorEastAsia" w:cstheme="minorBidi"/>
          <w:noProof/>
          <w:u w:val="none"/>
        </w:rPr>
      </w:pPr>
      <w:hyperlink w:anchor="_Toc66275655" w:history="1">
        <w:r w:rsidRPr="00922E5B">
          <w:rPr>
            <w:rStyle w:val="Hipervnculo"/>
            <w:noProof/>
          </w:rPr>
          <w:t>5.</w:t>
        </w:r>
        <w:r>
          <w:rPr>
            <w:rFonts w:eastAsiaTheme="minorEastAsia" w:cstheme="minorBidi"/>
            <w:noProof/>
            <w:u w:val="none"/>
          </w:rPr>
          <w:tab/>
        </w:r>
        <w:r w:rsidRPr="00922E5B">
          <w:rPr>
            <w:rStyle w:val="Hipervnculo"/>
            <w:noProof/>
          </w:rPr>
          <w:t>ANEXOS</w:t>
        </w:r>
        <w:r>
          <w:rPr>
            <w:noProof/>
            <w:webHidden/>
          </w:rPr>
          <w:tab/>
        </w:r>
        <w:r>
          <w:rPr>
            <w:noProof/>
            <w:webHidden/>
          </w:rPr>
          <w:fldChar w:fldCharType="begin"/>
        </w:r>
        <w:r>
          <w:rPr>
            <w:noProof/>
            <w:webHidden/>
          </w:rPr>
          <w:instrText xml:space="preserve"> PAGEREF _Toc66275655 \h </w:instrText>
        </w:r>
        <w:r>
          <w:rPr>
            <w:noProof/>
            <w:webHidden/>
          </w:rPr>
        </w:r>
        <w:r>
          <w:rPr>
            <w:noProof/>
            <w:webHidden/>
          </w:rPr>
          <w:fldChar w:fldCharType="separate"/>
        </w:r>
        <w:r>
          <w:rPr>
            <w:noProof/>
            <w:webHidden/>
          </w:rPr>
          <w:t>44</w:t>
        </w:r>
        <w:r>
          <w:rPr>
            <w:noProof/>
            <w:webHidden/>
          </w:rPr>
          <w:fldChar w:fldCharType="end"/>
        </w:r>
      </w:hyperlink>
    </w:p>
    <w:p w:rsidR="00DF3C8F" w:rsidRDefault="00DF3C8F">
      <w:pPr>
        <w:pStyle w:val="TDC2"/>
        <w:tabs>
          <w:tab w:val="left" w:pos="561"/>
          <w:tab w:val="right" w:pos="10195"/>
        </w:tabs>
        <w:rPr>
          <w:rFonts w:eastAsiaTheme="minorEastAsia" w:cstheme="minorBidi"/>
          <w:b w:val="0"/>
          <w:bCs w:val="0"/>
          <w:smallCaps w:val="0"/>
          <w:noProof/>
        </w:rPr>
      </w:pPr>
      <w:hyperlink w:anchor="_Toc66275656" w:history="1">
        <w:r w:rsidRPr="00922E5B">
          <w:rPr>
            <w:rStyle w:val="Hipervnculo"/>
            <w:noProof/>
          </w:rPr>
          <w:t>5.1.</w:t>
        </w:r>
        <w:r>
          <w:rPr>
            <w:rFonts w:eastAsiaTheme="minorEastAsia" w:cstheme="minorBidi"/>
            <w:b w:val="0"/>
            <w:bCs w:val="0"/>
            <w:smallCaps w:val="0"/>
            <w:noProof/>
          </w:rPr>
          <w:tab/>
        </w:r>
        <w:r w:rsidRPr="00922E5B">
          <w:rPr>
            <w:rStyle w:val="Hipervnculo"/>
            <w:noProof/>
          </w:rPr>
          <w:t>Fichero de Configuración de aplicación.</w:t>
        </w:r>
        <w:r>
          <w:rPr>
            <w:noProof/>
            <w:webHidden/>
          </w:rPr>
          <w:tab/>
        </w:r>
        <w:r>
          <w:rPr>
            <w:noProof/>
            <w:webHidden/>
          </w:rPr>
          <w:fldChar w:fldCharType="begin"/>
        </w:r>
        <w:r>
          <w:rPr>
            <w:noProof/>
            <w:webHidden/>
          </w:rPr>
          <w:instrText xml:space="preserve"> PAGEREF _Toc66275656 \h </w:instrText>
        </w:r>
        <w:r>
          <w:rPr>
            <w:noProof/>
            <w:webHidden/>
          </w:rPr>
        </w:r>
        <w:r>
          <w:rPr>
            <w:noProof/>
            <w:webHidden/>
          </w:rPr>
          <w:fldChar w:fldCharType="separate"/>
        </w:r>
        <w:r>
          <w:rPr>
            <w:noProof/>
            <w:webHidden/>
          </w:rPr>
          <w:t>44</w:t>
        </w:r>
        <w:r>
          <w:rPr>
            <w:noProof/>
            <w:webHidden/>
          </w:rPr>
          <w:fldChar w:fldCharType="end"/>
        </w:r>
      </w:hyperlink>
    </w:p>
    <w:p w:rsidR="00DF3C8F" w:rsidRDefault="00DF3C8F">
      <w:pPr>
        <w:pStyle w:val="TDC1"/>
        <w:tabs>
          <w:tab w:val="left" w:pos="387"/>
          <w:tab w:val="right" w:pos="10195"/>
        </w:tabs>
        <w:rPr>
          <w:rFonts w:eastAsiaTheme="minorEastAsia" w:cstheme="minorBidi"/>
          <w:noProof/>
          <w:u w:val="none"/>
        </w:rPr>
      </w:pPr>
      <w:hyperlink w:anchor="_Toc66275657" w:history="1">
        <w:r w:rsidRPr="00922E5B">
          <w:rPr>
            <w:rStyle w:val="Hipervnculo"/>
            <w:noProof/>
          </w:rPr>
          <w:t>6.</w:t>
        </w:r>
        <w:r>
          <w:rPr>
            <w:rFonts w:eastAsiaTheme="minorEastAsia" w:cstheme="minorBidi"/>
            <w:noProof/>
            <w:u w:val="none"/>
          </w:rPr>
          <w:tab/>
        </w:r>
        <w:r w:rsidRPr="00922E5B">
          <w:rPr>
            <w:rStyle w:val="Hipervnculo"/>
            <w:noProof/>
          </w:rPr>
          <w:t>Glosario</w:t>
        </w:r>
        <w:r>
          <w:rPr>
            <w:noProof/>
            <w:webHidden/>
          </w:rPr>
          <w:tab/>
        </w:r>
        <w:r>
          <w:rPr>
            <w:noProof/>
            <w:webHidden/>
          </w:rPr>
          <w:fldChar w:fldCharType="begin"/>
        </w:r>
        <w:r>
          <w:rPr>
            <w:noProof/>
            <w:webHidden/>
          </w:rPr>
          <w:instrText xml:space="preserve"> PAGEREF _Toc66275657 \h </w:instrText>
        </w:r>
        <w:r>
          <w:rPr>
            <w:noProof/>
            <w:webHidden/>
          </w:rPr>
        </w:r>
        <w:r>
          <w:rPr>
            <w:noProof/>
            <w:webHidden/>
          </w:rPr>
          <w:fldChar w:fldCharType="separate"/>
        </w:r>
        <w:r>
          <w:rPr>
            <w:noProof/>
            <w:webHidden/>
          </w:rPr>
          <w:t>45</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DF3C8F"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6275658" w:history="1">
        <w:r w:rsidR="00DF3C8F" w:rsidRPr="00B6438A">
          <w:rPr>
            <w:rStyle w:val="Hipervnculo"/>
            <w:noProof/>
          </w:rPr>
          <w:t>Ilustración 1. Esquema hardware de conexión para CD30</w:t>
        </w:r>
        <w:r w:rsidR="00DF3C8F">
          <w:rPr>
            <w:noProof/>
            <w:webHidden/>
          </w:rPr>
          <w:tab/>
        </w:r>
        <w:r w:rsidR="00DF3C8F">
          <w:rPr>
            <w:noProof/>
            <w:webHidden/>
          </w:rPr>
          <w:fldChar w:fldCharType="begin"/>
        </w:r>
        <w:r w:rsidR="00DF3C8F">
          <w:rPr>
            <w:noProof/>
            <w:webHidden/>
          </w:rPr>
          <w:instrText xml:space="preserve"> PAGEREF _Toc66275658 \h </w:instrText>
        </w:r>
        <w:r w:rsidR="00DF3C8F">
          <w:rPr>
            <w:noProof/>
            <w:webHidden/>
          </w:rPr>
        </w:r>
        <w:r w:rsidR="00DF3C8F">
          <w:rPr>
            <w:noProof/>
            <w:webHidden/>
          </w:rPr>
          <w:fldChar w:fldCharType="separate"/>
        </w:r>
        <w:r w:rsidR="00DF3C8F">
          <w:rPr>
            <w:noProof/>
            <w:webHidden/>
          </w:rPr>
          <w:t>10</w:t>
        </w:r>
        <w:r w:rsidR="00DF3C8F">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59" w:history="1">
        <w:r w:rsidRPr="00B6438A">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_Toc66275659 \h </w:instrText>
        </w:r>
        <w:r>
          <w:rPr>
            <w:noProof/>
            <w:webHidden/>
          </w:rPr>
        </w:r>
        <w:r>
          <w:rPr>
            <w:noProof/>
            <w:webHidden/>
          </w:rPr>
          <w:fldChar w:fldCharType="separate"/>
        </w:r>
        <w:r>
          <w:rPr>
            <w:noProof/>
            <w:webHidden/>
          </w:rPr>
          <w:t>11</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0" w:history="1">
        <w:r w:rsidRPr="00B6438A">
          <w:rPr>
            <w:rStyle w:val="Hipervnculo"/>
            <w:noProof/>
          </w:rPr>
          <w:t>Ilustración 3. Configuración TEAM. Doble LAN. 1 de 7.</w:t>
        </w:r>
        <w:r>
          <w:rPr>
            <w:noProof/>
            <w:webHidden/>
          </w:rPr>
          <w:tab/>
        </w:r>
        <w:r>
          <w:rPr>
            <w:noProof/>
            <w:webHidden/>
          </w:rPr>
          <w:fldChar w:fldCharType="begin"/>
        </w:r>
        <w:r>
          <w:rPr>
            <w:noProof/>
            <w:webHidden/>
          </w:rPr>
          <w:instrText xml:space="preserve"> PAGEREF _Toc66275660 \h </w:instrText>
        </w:r>
        <w:r>
          <w:rPr>
            <w:noProof/>
            <w:webHidden/>
          </w:rPr>
        </w:r>
        <w:r>
          <w:rPr>
            <w:noProof/>
            <w:webHidden/>
          </w:rPr>
          <w:fldChar w:fldCharType="separate"/>
        </w:r>
        <w:r>
          <w:rPr>
            <w:noProof/>
            <w:webHidden/>
          </w:rPr>
          <w:t>21</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1" w:history="1">
        <w:r w:rsidRPr="00B6438A">
          <w:rPr>
            <w:rStyle w:val="Hipervnculo"/>
            <w:noProof/>
          </w:rPr>
          <w:t>Ilustración 4. Configuración TEAM. Doble LAN. 2 de 7.</w:t>
        </w:r>
        <w:r>
          <w:rPr>
            <w:noProof/>
            <w:webHidden/>
          </w:rPr>
          <w:tab/>
        </w:r>
        <w:r>
          <w:rPr>
            <w:noProof/>
            <w:webHidden/>
          </w:rPr>
          <w:fldChar w:fldCharType="begin"/>
        </w:r>
        <w:r>
          <w:rPr>
            <w:noProof/>
            <w:webHidden/>
          </w:rPr>
          <w:instrText xml:space="preserve"> PAGEREF _Toc66275661 \h </w:instrText>
        </w:r>
        <w:r>
          <w:rPr>
            <w:noProof/>
            <w:webHidden/>
          </w:rPr>
        </w:r>
        <w:r>
          <w:rPr>
            <w:noProof/>
            <w:webHidden/>
          </w:rPr>
          <w:fldChar w:fldCharType="separate"/>
        </w:r>
        <w:r>
          <w:rPr>
            <w:noProof/>
            <w:webHidden/>
          </w:rPr>
          <w:t>22</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2" w:history="1">
        <w:r w:rsidRPr="00B6438A">
          <w:rPr>
            <w:rStyle w:val="Hipervnculo"/>
            <w:noProof/>
          </w:rPr>
          <w:t>Ilustración 5. Configuración TEAM. Doble LAN. 3 de 7.</w:t>
        </w:r>
        <w:r>
          <w:rPr>
            <w:noProof/>
            <w:webHidden/>
          </w:rPr>
          <w:tab/>
        </w:r>
        <w:r>
          <w:rPr>
            <w:noProof/>
            <w:webHidden/>
          </w:rPr>
          <w:fldChar w:fldCharType="begin"/>
        </w:r>
        <w:r>
          <w:rPr>
            <w:noProof/>
            <w:webHidden/>
          </w:rPr>
          <w:instrText xml:space="preserve"> PAGEREF _Toc66275662 \h </w:instrText>
        </w:r>
        <w:r>
          <w:rPr>
            <w:noProof/>
            <w:webHidden/>
          </w:rPr>
        </w:r>
        <w:r>
          <w:rPr>
            <w:noProof/>
            <w:webHidden/>
          </w:rPr>
          <w:fldChar w:fldCharType="separate"/>
        </w:r>
        <w:r>
          <w:rPr>
            <w:noProof/>
            <w:webHidden/>
          </w:rPr>
          <w:t>22</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3" w:history="1">
        <w:r w:rsidRPr="00B6438A">
          <w:rPr>
            <w:rStyle w:val="Hipervnculo"/>
            <w:noProof/>
          </w:rPr>
          <w:t>Ilustración 6. Configuración TEAM. Doble LAN. 4 de 7.</w:t>
        </w:r>
        <w:r>
          <w:rPr>
            <w:noProof/>
            <w:webHidden/>
          </w:rPr>
          <w:tab/>
        </w:r>
        <w:r>
          <w:rPr>
            <w:noProof/>
            <w:webHidden/>
          </w:rPr>
          <w:fldChar w:fldCharType="begin"/>
        </w:r>
        <w:r>
          <w:rPr>
            <w:noProof/>
            <w:webHidden/>
          </w:rPr>
          <w:instrText xml:space="preserve"> PAGEREF _Toc66275663 \h </w:instrText>
        </w:r>
        <w:r>
          <w:rPr>
            <w:noProof/>
            <w:webHidden/>
          </w:rPr>
        </w:r>
        <w:r>
          <w:rPr>
            <w:noProof/>
            <w:webHidden/>
          </w:rPr>
          <w:fldChar w:fldCharType="separate"/>
        </w:r>
        <w:r>
          <w:rPr>
            <w:noProof/>
            <w:webHidden/>
          </w:rPr>
          <w:t>23</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4" w:history="1">
        <w:r w:rsidRPr="00B6438A">
          <w:rPr>
            <w:rStyle w:val="Hipervnculo"/>
            <w:noProof/>
          </w:rPr>
          <w:t>Ilustración 7. Configuración TEAM. Doble LAN. 5 de 7.</w:t>
        </w:r>
        <w:r>
          <w:rPr>
            <w:noProof/>
            <w:webHidden/>
          </w:rPr>
          <w:tab/>
        </w:r>
        <w:r>
          <w:rPr>
            <w:noProof/>
            <w:webHidden/>
          </w:rPr>
          <w:fldChar w:fldCharType="begin"/>
        </w:r>
        <w:r>
          <w:rPr>
            <w:noProof/>
            <w:webHidden/>
          </w:rPr>
          <w:instrText xml:space="preserve"> PAGEREF _Toc66275664 \h </w:instrText>
        </w:r>
        <w:r>
          <w:rPr>
            <w:noProof/>
            <w:webHidden/>
          </w:rPr>
        </w:r>
        <w:r>
          <w:rPr>
            <w:noProof/>
            <w:webHidden/>
          </w:rPr>
          <w:fldChar w:fldCharType="separate"/>
        </w:r>
        <w:r>
          <w:rPr>
            <w:noProof/>
            <w:webHidden/>
          </w:rPr>
          <w:t>23</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5" w:history="1">
        <w:r w:rsidRPr="00B6438A">
          <w:rPr>
            <w:rStyle w:val="Hipervnculo"/>
            <w:noProof/>
          </w:rPr>
          <w:t>Ilustración 8. Configuración TEAM. Doble LAN. 6 de 7.</w:t>
        </w:r>
        <w:r>
          <w:rPr>
            <w:noProof/>
            <w:webHidden/>
          </w:rPr>
          <w:tab/>
        </w:r>
        <w:r>
          <w:rPr>
            <w:noProof/>
            <w:webHidden/>
          </w:rPr>
          <w:fldChar w:fldCharType="begin"/>
        </w:r>
        <w:r>
          <w:rPr>
            <w:noProof/>
            <w:webHidden/>
          </w:rPr>
          <w:instrText xml:space="preserve"> PAGEREF _Toc66275665 \h </w:instrText>
        </w:r>
        <w:r>
          <w:rPr>
            <w:noProof/>
            <w:webHidden/>
          </w:rPr>
        </w:r>
        <w:r>
          <w:rPr>
            <w:noProof/>
            <w:webHidden/>
          </w:rPr>
          <w:fldChar w:fldCharType="separate"/>
        </w:r>
        <w:r>
          <w:rPr>
            <w:noProof/>
            <w:webHidden/>
          </w:rPr>
          <w:t>23</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6" w:history="1">
        <w:r w:rsidRPr="00B6438A">
          <w:rPr>
            <w:rStyle w:val="Hipervnculo"/>
            <w:noProof/>
          </w:rPr>
          <w:t>Ilustración 9. Configuración TEAM. Doble LAN. 7 de 7.</w:t>
        </w:r>
        <w:r>
          <w:rPr>
            <w:noProof/>
            <w:webHidden/>
          </w:rPr>
          <w:tab/>
        </w:r>
        <w:r>
          <w:rPr>
            <w:noProof/>
            <w:webHidden/>
          </w:rPr>
          <w:fldChar w:fldCharType="begin"/>
        </w:r>
        <w:r>
          <w:rPr>
            <w:noProof/>
            <w:webHidden/>
          </w:rPr>
          <w:instrText xml:space="preserve"> PAGEREF _Toc66275666 \h </w:instrText>
        </w:r>
        <w:r>
          <w:rPr>
            <w:noProof/>
            <w:webHidden/>
          </w:rPr>
        </w:r>
        <w:r>
          <w:rPr>
            <w:noProof/>
            <w:webHidden/>
          </w:rPr>
          <w:fldChar w:fldCharType="separate"/>
        </w:r>
        <w:r>
          <w:rPr>
            <w:noProof/>
            <w:webHidden/>
          </w:rPr>
          <w:t>24</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7" w:history="1">
        <w:r w:rsidRPr="00B6438A">
          <w:rPr>
            <w:rStyle w:val="Hipervnculo"/>
            <w:noProof/>
          </w:rPr>
          <w:t>Ilustración 10. Controlador Bucle Local. Administrador de Dispositivos.</w:t>
        </w:r>
        <w:r>
          <w:rPr>
            <w:noProof/>
            <w:webHidden/>
          </w:rPr>
          <w:tab/>
        </w:r>
        <w:r>
          <w:rPr>
            <w:noProof/>
            <w:webHidden/>
          </w:rPr>
          <w:fldChar w:fldCharType="begin"/>
        </w:r>
        <w:r>
          <w:rPr>
            <w:noProof/>
            <w:webHidden/>
          </w:rPr>
          <w:instrText xml:space="preserve"> PAGEREF _Toc66275667 \h </w:instrText>
        </w:r>
        <w:r>
          <w:rPr>
            <w:noProof/>
            <w:webHidden/>
          </w:rPr>
        </w:r>
        <w:r>
          <w:rPr>
            <w:noProof/>
            <w:webHidden/>
          </w:rPr>
          <w:fldChar w:fldCharType="separate"/>
        </w:r>
        <w:r>
          <w:rPr>
            <w:noProof/>
            <w:webHidden/>
          </w:rPr>
          <w:t>25</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8" w:history="1">
        <w:r w:rsidRPr="00B6438A">
          <w:rPr>
            <w:rStyle w:val="Hipervnculo"/>
            <w:noProof/>
          </w:rPr>
          <w:t>Ilustración 11. Controlador Bucle Local. Proceso de Instalación.</w:t>
        </w:r>
        <w:r>
          <w:rPr>
            <w:noProof/>
            <w:webHidden/>
          </w:rPr>
          <w:tab/>
        </w:r>
        <w:r>
          <w:rPr>
            <w:noProof/>
            <w:webHidden/>
          </w:rPr>
          <w:fldChar w:fldCharType="begin"/>
        </w:r>
        <w:r>
          <w:rPr>
            <w:noProof/>
            <w:webHidden/>
          </w:rPr>
          <w:instrText xml:space="preserve"> PAGEREF _Toc66275668 \h </w:instrText>
        </w:r>
        <w:r>
          <w:rPr>
            <w:noProof/>
            <w:webHidden/>
          </w:rPr>
        </w:r>
        <w:r>
          <w:rPr>
            <w:noProof/>
            <w:webHidden/>
          </w:rPr>
          <w:fldChar w:fldCharType="separate"/>
        </w:r>
        <w:r>
          <w:rPr>
            <w:noProof/>
            <w:webHidden/>
          </w:rPr>
          <w:t>26</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69" w:history="1">
        <w:r w:rsidRPr="00B6438A">
          <w:rPr>
            <w:rStyle w:val="Hipervnculo"/>
            <w:noProof/>
          </w:rPr>
          <w:t>Ilustración 12. Reconfiguración de Servicio CLUSTER en Ulises V 5000i.</w:t>
        </w:r>
        <w:r>
          <w:rPr>
            <w:noProof/>
            <w:webHidden/>
          </w:rPr>
          <w:tab/>
        </w:r>
        <w:r>
          <w:rPr>
            <w:noProof/>
            <w:webHidden/>
          </w:rPr>
          <w:fldChar w:fldCharType="begin"/>
        </w:r>
        <w:r>
          <w:rPr>
            <w:noProof/>
            <w:webHidden/>
          </w:rPr>
          <w:instrText xml:space="preserve"> PAGEREF _Toc66275669 \h </w:instrText>
        </w:r>
        <w:r>
          <w:rPr>
            <w:noProof/>
            <w:webHidden/>
          </w:rPr>
        </w:r>
        <w:r>
          <w:rPr>
            <w:noProof/>
            <w:webHidden/>
          </w:rPr>
          <w:fldChar w:fldCharType="separate"/>
        </w:r>
        <w:r>
          <w:rPr>
            <w:noProof/>
            <w:webHidden/>
          </w:rPr>
          <w:t>27</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0" w:history="1">
        <w:r w:rsidRPr="00B6438A">
          <w:rPr>
            <w:rStyle w:val="Hipervnculo"/>
            <w:noProof/>
          </w:rPr>
          <w:t>Ilustración 13. Reconfiguración de Servicio SACTA en Ulises V 5000i.</w:t>
        </w:r>
        <w:r>
          <w:rPr>
            <w:noProof/>
            <w:webHidden/>
          </w:rPr>
          <w:tab/>
        </w:r>
        <w:r>
          <w:rPr>
            <w:noProof/>
            <w:webHidden/>
          </w:rPr>
          <w:fldChar w:fldCharType="begin"/>
        </w:r>
        <w:r>
          <w:rPr>
            <w:noProof/>
            <w:webHidden/>
          </w:rPr>
          <w:instrText xml:space="preserve"> PAGEREF _Toc66275670 \h </w:instrText>
        </w:r>
        <w:r>
          <w:rPr>
            <w:noProof/>
            <w:webHidden/>
          </w:rPr>
        </w:r>
        <w:r>
          <w:rPr>
            <w:noProof/>
            <w:webHidden/>
          </w:rPr>
          <w:fldChar w:fldCharType="separate"/>
        </w:r>
        <w:r>
          <w:rPr>
            <w:noProof/>
            <w:webHidden/>
          </w:rPr>
          <w:t>28</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1" w:history="1">
        <w:r w:rsidRPr="00B6438A">
          <w:rPr>
            <w:rStyle w:val="Hipervnculo"/>
            <w:noProof/>
          </w:rPr>
          <w:t>Ilustración 14. Instalación Servicio.</w:t>
        </w:r>
        <w:r>
          <w:rPr>
            <w:noProof/>
            <w:webHidden/>
          </w:rPr>
          <w:tab/>
        </w:r>
        <w:r>
          <w:rPr>
            <w:noProof/>
            <w:webHidden/>
          </w:rPr>
          <w:fldChar w:fldCharType="begin"/>
        </w:r>
        <w:r>
          <w:rPr>
            <w:noProof/>
            <w:webHidden/>
          </w:rPr>
          <w:instrText xml:space="preserve"> PAGEREF _Toc66275671 \h </w:instrText>
        </w:r>
        <w:r>
          <w:rPr>
            <w:noProof/>
            <w:webHidden/>
          </w:rPr>
        </w:r>
        <w:r>
          <w:rPr>
            <w:noProof/>
            <w:webHidden/>
          </w:rPr>
          <w:fldChar w:fldCharType="separate"/>
        </w:r>
        <w:r>
          <w:rPr>
            <w:noProof/>
            <w:webHidden/>
          </w:rPr>
          <w:t>30</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2" w:history="1">
        <w:r w:rsidRPr="00B6438A">
          <w:rPr>
            <w:rStyle w:val="Hipervnculo"/>
            <w:noProof/>
          </w:rPr>
          <w:t>Ilustración 15. Instalación del Servicio. Comprobación de Servicio Instalado.</w:t>
        </w:r>
        <w:r>
          <w:rPr>
            <w:noProof/>
            <w:webHidden/>
          </w:rPr>
          <w:tab/>
        </w:r>
        <w:r>
          <w:rPr>
            <w:noProof/>
            <w:webHidden/>
          </w:rPr>
          <w:fldChar w:fldCharType="begin"/>
        </w:r>
        <w:r>
          <w:rPr>
            <w:noProof/>
            <w:webHidden/>
          </w:rPr>
          <w:instrText xml:space="preserve"> PAGEREF _Toc66275672 \h </w:instrText>
        </w:r>
        <w:r>
          <w:rPr>
            <w:noProof/>
            <w:webHidden/>
          </w:rPr>
        </w:r>
        <w:r>
          <w:rPr>
            <w:noProof/>
            <w:webHidden/>
          </w:rPr>
          <w:fldChar w:fldCharType="separate"/>
        </w:r>
        <w:r>
          <w:rPr>
            <w:noProof/>
            <w:webHidden/>
          </w:rPr>
          <w:t>30</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3" w:history="1">
        <w:r w:rsidRPr="00B6438A">
          <w:rPr>
            <w:rStyle w:val="Hipervnculo"/>
            <w:noProof/>
          </w:rPr>
          <w:t>Ilustración 16. Aplicación. LOGIN de la aplicación.</w:t>
        </w:r>
        <w:r>
          <w:rPr>
            <w:noProof/>
            <w:webHidden/>
          </w:rPr>
          <w:tab/>
        </w:r>
        <w:r>
          <w:rPr>
            <w:noProof/>
            <w:webHidden/>
          </w:rPr>
          <w:fldChar w:fldCharType="begin"/>
        </w:r>
        <w:r>
          <w:rPr>
            <w:noProof/>
            <w:webHidden/>
          </w:rPr>
          <w:instrText xml:space="preserve"> PAGEREF _Toc66275673 \h </w:instrText>
        </w:r>
        <w:r>
          <w:rPr>
            <w:noProof/>
            <w:webHidden/>
          </w:rPr>
        </w:r>
        <w:r>
          <w:rPr>
            <w:noProof/>
            <w:webHidden/>
          </w:rPr>
          <w:fldChar w:fldCharType="separate"/>
        </w:r>
        <w:r>
          <w:rPr>
            <w:noProof/>
            <w:webHidden/>
          </w:rPr>
          <w:t>31</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4" w:history="1">
        <w:r w:rsidRPr="00B6438A">
          <w:rPr>
            <w:rStyle w:val="Hipervnculo"/>
            <w:noProof/>
          </w:rPr>
          <w:t>Ilustración 17. Aplicación. Estructura General de Pantalla.</w:t>
        </w:r>
        <w:r>
          <w:rPr>
            <w:noProof/>
            <w:webHidden/>
          </w:rPr>
          <w:tab/>
        </w:r>
        <w:r>
          <w:rPr>
            <w:noProof/>
            <w:webHidden/>
          </w:rPr>
          <w:fldChar w:fldCharType="begin"/>
        </w:r>
        <w:r>
          <w:rPr>
            <w:noProof/>
            <w:webHidden/>
          </w:rPr>
          <w:instrText xml:space="preserve"> PAGEREF _Toc66275674 \h </w:instrText>
        </w:r>
        <w:r>
          <w:rPr>
            <w:noProof/>
            <w:webHidden/>
          </w:rPr>
        </w:r>
        <w:r>
          <w:rPr>
            <w:noProof/>
            <w:webHidden/>
          </w:rPr>
          <w:fldChar w:fldCharType="separate"/>
        </w:r>
        <w:r>
          <w:rPr>
            <w:noProof/>
            <w:webHidden/>
          </w:rPr>
          <w:t>32</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5" w:history="1">
        <w:r w:rsidRPr="00B6438A">
          <w:rPr>
            <w:rStyle w:val="Hipervnculo"/>
            <w:noProof/>
          </w:rPr>
          <w:t>Ilustración 18. Aplicación. Pantalla de Estado.</w:t>
        </w:r>
        <w:r>
          <w:rPr>
            <w:noProof/>
            <w:webHidden/>
          </w:rPr>
          <w:tab/>
        </w:r>
        <w:r>
          <w:rPr>
            <w:noProof/>
            <w:webHidden/>
          </w:rPr>
          <w:fldChar w:fldCharType="begin"/>
        </w:r>
        <w:r>
          <w:rPr>
            <w:noProof/>
            <w:webHidden/>
          </w:rPr>
          <w:instrText xml:space="preserve"> PAGEREF _Toc66275675 \h </w:instrText>
        </w:r>
        <w:r>
          <w:rPr>
            <w:noProof/>
            <w:webHidden/>
          </w:rPr>
        </w:r>
        <w:r>
          <w:rPr>
            <w:noProof/>
            <w:webHidden/>
          </w:rPr>
          <w:fldChar w:fldCharType="separate"/>
        </w:r>
        <w:r>
          <w:rPr>
            <w:noProof/>
            <w:webHidden/>
          </w:rPr>
          <w:t>34</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6" w:history="1">
        <w:r w:rsidRPr="00B6438A">
          <w:rPr>
            <w:rStyle w:val="Hipervnculo"/>
            <w:noProof/>
          </w:rPr>
          <w:t>Ilustración 19. Aplicación. Presentación de Históricos.</w:t>
        </w:r>
        <w:r>
          <w:rPr>
            <w:noProof/>
            <w:webHidden/>
          </w:rPr>
          <w:tab/>
        </w:r>
        <w:r>
          <w:rPr>
            <w:noProof/>
            <w:webHidden/>
          </w:rPr>
          <w:fldChar w:fldCharType="begin"/>
        </w:r>
        <w:r>
          <w:rPr>
            <w:noProof/>
            <w:webHidden/>
          </w:rPr>
          <w:instrText xml:space="preserve"> PAGEREF _Toc66275676 \h </w:instrText>
        </w:r>
        <w:r>
          <w:rPr>
            <w:noProof/>
            <w:webHidden/>
          </w:rPr>
        </w:r>
        <w:r>
          <w:rPr>
            <w:noProof/>
            <w:webHidden/>
          </w:rPr>
          <w:fldChar w:fldCharType="separate"/>
        </w:r>
        <w:r>
          <w:rPr>
            <w:noProof/>
            <w:webHidden/>
          </w:rPr>
          <w:t>36</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7" w:history="1">
        <w:r w:rsidRPr="00B6438A">
          <w:rPr>
            <w:rStyle w:val="Hipervnculo"/>
            <w:noProof/>
          </w:rPr>
          <w:t>Ilustración 20. Aplicación. Opciones de Filtrado.</w:t>
        </w:r>
        <w:r>
          <w:rPr>
            <w:noProof/>
            <w:webHidden/>
          </w:rPr>
          <w:tab/>
        </w:r>
        <w:r>
          <w:rPr>
            <w:noProof/>
            <w:webHidden/>
          </w:rPr>
          <w:fldChar w:fldCharType="begin"/>
        </w:r>
        <w:r>
          <w:rPr>
            <w:noProof/>
            <w:webHidden/>
          </w:rPr>
          <w:instrText xml:space="preserve"> PAGEREF _Toc66275677 \h </w:instrText>
        </w:r>
        <w:r>
          <w:rPr>
            <w:noProof/>
            <w:webHidden/>
          </w:rPr>
        </w:r>
        <w:r>
          <w:rPr>
            <w:noProof/>
            <w:webHidden/>
          </w:rPr>
          <w:fldChar w:fldCharType="separate"/>
        </w:r>
        <w:r>
          <w:rPr>
            <w:noProof/>
            <w:webHidden/>
          </w:rPr>
          <w:t>36</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8" w:history="1">
        <w:r w:rsidRPr="00B6438A">
          <w:rPr>
            <w:rStyle w:val="Hipervnculo"/>
            <w:noProof/>
          </w:rPr>
          <w:t>Ilustración 21. Aplicación. Configuración de Parámetros Generales.</w:t>
        </w:r>
        <w:r>
          <w:rPr>
            <w:noProof/>
            <w:webHidden/>
          </w:rPr>
          <w:tab/>
        </w:r>
        <w:r>
          <w:rPr>
            <w:noProof/>
            <w:webHidden/>
          </w:rPr>
          <w:fldChar w:fldCharType="begin"/>
        </w:r>
        <w:r>
          <w:rPr>
            <w:noProof/>
            <w:webHidden/>
          </w:rPr>
          <w:instrText xml:space="preserve"> PAGEREF _Toc66275678 \h </w:instrText>
        </w:r>
        <w:r>
          <w:rPr>
            <w:noProof/>
            <w:webHidden/>
          </w:rPr>
        </w:r>
        <w:r>
          <w:rPr>
            <w:noProof/>
            <w:webHidden/>
          </w:rPr>
          <w:fldChar w:fldCharType="separate"/>
        </w:r>
        <w:r>
          <w:rPr>
            <w:noProof/>
            <w:webHidden/>
          </w:rPr>
          <w:t>38</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79" w:history="1">
        <w:r w:rsidRPr="00B6438A">
          <w:rPr>
            <w:rStyle w:val="Hipervnculo"/>
            <w:noProof/>
          </w:rPr>
          <w:t>Ilustración 22. Aplicación. Configuración de Interfaz al SCV.</w:t>
        </w:r>
        <w:r>
          <w:rPr>
            <w:noProof/>
            <w:webHidden/>
          </w:rPr>
          <w:tab/>
        </w:r>
        <w:r>
          <w:rPr>
            <w:noProof/>
            <w:webHidden/>
          </w:rPr>
          <w:fldChar w:fldCharType="begin"/>
        </w:r>
        <w:r>
          <w:rPr>
            <w:noProof/>
            <w:webHidden/>
          </w:rPr>
          <w:instrText xml:space="preserve"> PAGEREF _Toc66275679 \h </w:instrText>
        </w:r>
        <w:r>
          <w:rPr>
            <w:noProof/>
            <w:webHidden/>
          </w:rPr>
        </w:r>
        <w:r>
          <w:rPr>
            <w:noProof/>
            <w:webHidden/>
          </w:rPr>
          <w:fldChar w:fldCharType="separate"/>
        </w:r>
        <w:r>
          <w:rPr>
            <w:noProof/>
            <w:webHidden/>
          </w:rPr>
          <w:t>39</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0" w:history="1">
        <w:r w:rsidRPr="00B6438A">
          <w:rPr>
            <w:rStyle w:val="Hipervnculo"/>
            <w:noProof/>
          </w:rPr>
          <w:t>Ilustración 23. Aplicación. Configuración de Interfaz con SACTA.</w:t>
        </w:r>
        <w:r>
          <w:rPr>
            <w:noProof/>
            <w:webHidden/>
          </w:rPr>
          <w:tab/>
        </w:r>
        <w:r>
          <w:rPr>
            <w:noProof/>
            <w:webHidden/>
          </w:rPr>
          <w:fldChar w:fldCharType="begin"/>
        </w:r>
        <w:r>
          <w:rPr>
            <w:noProof/>
            <w:webHidden/>
          </w:rPr>
          <w:instrText xml:space="preserve"> PAGEREF _Toc66275680 \h </w:instrText>
        </w:r>
        <w:r>
          <w:rPr>
            <w:noProof/>
            <w:webHidden/>
          </w:rPr>
        </w:r>
        <w:r>
          <w:rPr>
            <w:noProof/>
            <w:webHidden/>
          </w:rPr>
          <w:fldChar w:fldCharType="separate"/>
        </w:r>
        <w:r>
          <w:rPr>
            <w:noProof/>
            <w:webHidden/>
          </w:rPr>
          <w:t>41</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1" w:history="1">
        <w:r w:rsidRPr="00B6438A">
          <w:rPr>
            <w:rStyle w:val="Hipervnculo"/>
            <w:noProof/>
          </w:rPr>
          <w:t>Ilustración 24. Aplicación. Datos de Aplicación.</w:t>
        </w:r>
        <w:r>
          <w:rPr>
            <w:noProof/>
            <w:webHidden/>
          </w:rPr>
          <w:tab/>
        </w:r>
        <w:r>
          <w:rPr>
            <w:noProof/>
            <w:webHidden/>
          </w:rPr>
          <w:fldChar w:fldCharType="begin"/>
        </w:r>
        <w:r>
          <w:rPr>
            <w:noProof/>
            <w:webHidden/>
          </w:rPr>
          <w:instrText xml:space="preserve"> PAGEREF _Toc66275681 \h </w:instrText>
        </w:r>
        <w:r>
          <w:rPr>
            <w:noProof/>
            <w:webHidden/>
          </w:rPr>
        </w:r>
        <w:r>
          <w:rPr>
            <w:noProof/>
            <w:webHidden/>
          </w:rPr>
          <w:fldChar w:fldCharType="separate"/>
        </w:r>
        <w:r>
          <w:rPr>
            <w:noProof/>
            <w:webHidden/>
          </w:rPr>
          <w:t>43</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DF3C8F"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6275682" w:history="1">
        <w:r w:rsidR="00DF3C8F" w:rsidRPr="001C3648">
          <w:rPr>
            <w:rStyle w:val="Hipervnculo"/>
            <w:noProof/>
          </w:rPr>
          <w:t>Tabla 1. Documentos de Referencia.</w:t>
        </w:r>
        <w:r w:rsidR="00DF3C8F">
          <w:rPr>
            <w:noProof/>
            <w:webHidden/>
          </w:rPr>
          <w:tab/>
        </w:r>
        <w:r w:rsidR="00DF3C8F">
          <w:rPr>
            <w:noProof/>
            <w:webHidden/>
          </w:rPr>
          <w:fldChar w:fldCharType="begin"/>
        </w:r>
        <w:r w:rsidR="00DF3C8F">
          <w:rPr>
            <w:noProof/>
            <w:webHidden/>
          </w:rPr>
          <w:instrText xml:space="preserve"> PAGEREF _Toc66275682 \h </w:instrText>
        </w:r>
        <w:r w:rsidR="00DF3C8F">
          <w:rPr>
            <w:noProof/>
            <w:webHidden/>
          </w:rPr>
        </w:r>
        <w:r w:rsidR="00DF3C8F">
          <w:rPr>
            <w:noProof/>
            <w:webHidden/>
          </w:rPr>
          <w:fldChar w:fldCharType="separate"/>
        </w:r>
        <w:r w:rsidR="00DF3C8F">
          <w:rPr>
            <w:noProof/>
            <w:webHidden/>
          </w:rPr>
          <w:t>9</w:t>
        </w:r>
        <w:r w:rsidR="00DF3C8F">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3" w:history="1">
        <w:r w:rsidRPr="001C3648">
          <w:rPr>
            <w:rStyle w:val="Hipervnculo"/>
            <w:noProof/>
          </w:rPr>
          <w:t>Tabla 2. Aplicaciones de Mantenimiento.</w:t>
        </w:r>
        <w:r>
          <w:rPr>
            <w:noProof/>
            <w:webHidden/>
          </w:rPr>
          <w:tab/>
        </w:r>
        <w:r>
          <w:rPr>
            <w:noProof/>
            <w:webHidden/>
          </w:rPr>
          <w:fldChar w:fldCharType="begin"/>
        </w:r>
        <w:r>
          <w:rPr>
            <w:noProof/>
            <w:webHidden/>
          </w:rPr>
          <w:instrText xml:space="preserve"> PAGEREF _Toc66275683 \h </w:instrText>
        </w:r>
        <w:r>
          <w:rPr>
            <w:noProof/>
            <w:webHidden/>
          </w:rPr>
        </w:r>
        <w:r>
          <w:rPr>
            <w:noProof/>
            <w:webHidden/>
          </w:rPr>
          <w:fldChar w:fldCharType="separate"/>
        </w:r>
        <w:r>
          <w:rPr>
            <w:noProof/>
            <w:webHidden/>
          </w:rPr>
          <w:t>12</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4" w:history="1">
        <w:r w:rsidRPr="001C3648">
          <w:rPr>
            <w:rStyle w:val="Hipervnculo"/>
            <w:noProof/>
          </w:rPr>
          <w:t>Tabla 3. Plan IP en Ordenador Simple.</w:t>
        </w:r>
        <w:r>
          <w:rPr>
            <w:noProof/>
            <w:webHidden/>
          </w:rPr>
          <w:tab/>
        </w:r>
        <w:r>
          <w:rPr>
            <w:noProof/>
            <w:webHidden/>
          </w:rPr>
          <w:fldChar w:fldCharType="begin"/>
        </w:r>
        <w:r>
          <w:rPr>
            <w:noProof/>
            <w:webHidden/>
          </w:rPr>
          <w:instrText xml:space="preserve"> PAGEREF _Toc66275684 \h </w:instrText>
        </w:r>
        <w:r>
          <w:rPr>
            <w:noProof/>
            <w:webHidden/>
          </w:rPr>
        </w:r>
        <w:r>
          <w:rPr>
            <w:noProof/>
            <w:webHidden/>
          </w:rPr>
          <w:fldChar w:fldCharType="separate"/>
        </w:r>
        <w:r>
          <w:rPr>
            <w:noProof/>
            <w:webHidden/>
          </w:rPr>
          <w:t>19</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5" w:history="1">
        <w:r w:rsidRPr="001C3648">
          <w:rPr>
            <w:rStyle w:val="Hipervnculo"/>
            <w:noProof/>
          </w:rPr>
          <w:t>Tabla 4. Plan IP en CLUSTER. Nodo 1.</w:t>
        </w:r>
        <w:r>
          <w:rPr>
            <w:noProof/>
            <w:webHidden/>
          </w:rPr>
          <w:tab/>
        </w:r>
        <w:r>
          <w:rPr>
            <w:noProof/>
            <w:webHidden/>
          </w:rPr>
          <w:fldChar w:fldCharType="begin"/>
        </w:r>
        <w:r>
          <w:rPr>
            <w:noProof/>
            <w:webHidden/>
          </w:rPr>
          <w:instrText xml:space="preserve"> PAGEREF _Toc66275685 \h </w:instrText>
        </w:r>
        <w:r>
          <w:rPr>
            <w:noProof/>
            <w:webHidden/>
          </w:rPr>
        </w:r>
        <w:r>
          <w:rPr>
            <w:noProof/>
            <w:webHidden/>
          </w:rPr>
          <w:fldChar w:fldCharType="separate"/>
        </w:r>
        <w:r>
          <w:rPr>
            <w:noProof/>
            <w:webHidden/>
          </w:rPr>
          <w:t>20</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6" w:history="1">
        <w:r w:rsidRPr="001C3648">
          <w:rPr>
            <w:rStyle w:val="Hipervnculo"/>
            <w:noProof/>
          </w:rPr>
          <w:t>Tabla 5. Plan IP en CLUSTER. Nodo 2.</w:t>
        </w:r>
        <w:r>
          <w:rPr>
            <w:noProof/>
            <w:webHidden/>
          </w:rPr>
          <w:tab/>
        </w:r>
        <w:r>
          <w:rPr>
            <w:noProof/>
            <w:webHidden/>
          </w:rPr>
          <w:fldChar w:fldCharType="begin"/>
        </w:r>
        <w:r>
          <w:rPr>
            <w:noProof/>
            <w:webHidden/>
          </w:rPr>
          <w:instrText xml:space="preserve"> PAGEREF _Toc66275686 \h </w:instrText>
        </w:r>
        <w:r>
          <w:rPr>
            <w:noProof/>
            <w:webHidden/>
          </w:rPr>
        </w:r>
        <w:r>
          <w:rPr>
            <w:noProof/>
            <w:webHidden/>
          </w:rPr>
          <w:fldChar w:fldCharType="separate"/>
        </w:r>
        <w:r>
          <w:rPr>
            <w:noProof/>
            <w:webHidden/>
          </w:rPr>
          <w:t>21</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7" w:history="1">
        <w:r w:rsidRPr="001C3648">
          <w:rPr>
            <w:rStyle w:val="Hipervnculo"/>
            <w:noProof/>
          </w:rPr>
          <w:t>Tabla 6. Contenido del fichero de configuración de aplicación.</w:t>
        </w:r>
        <w:r>
          <w:rPr>
            <w:noProof/>
            <w:webHidden/>
          </w:rPr>
          <w:tab/>
        </w:r>
        <w:r>
          <w:rPr>
            <w:noProof/>
            <w:webHidden/>
          </w:rPr>
          <w:fldChar w:fldCharType="begin"/>
        </w:r>
        <w:r>
          <w:rPr>
            <w:noProof/>
            <w:webHidden/>
          </w:rPr>
          <w:instrText xml:space="preserve"> PAGEREF _Toc66275687 \h </w:instrText>
        </w:r>
        <w:r>
          <w:rPr>
            <w:noProof/>
            <w:webHidden/>
          </w:rPr>
        </w:r>
        <w:r>
          <w:rPr>
            <w:noProof/>
            <w:webHidden/>
          </w:rPr>
          <w:fldChar w:fldCharType="separate"/>
        </w:r>
        <w:r>
          <w:rPr>
            <w:noProof/>
            <w:webHidden/>
          </w:rPr>
          <w:t>44</w:t>
        </w:r>
        <w:r>
          <w:rPr>
            <w:noProof/>
            <w:webHidden/>
          </w:rPr>
          <w:fldChar w:fldCharType="end"/>
        </w:r>
      </w:hyperlink>
    </w:p>
    <w:p w:rsidR="00DF3C8F" w:rsidRDefault="00DF3C8F">
      <w:pPr>
        <w:pStyle w:val="Tabladeilustraciones"/>
        <w:tabs>
          <w:tab w:val="right" w:leader="dot" w:pos="10195"/>
        </w:tabs>
        <w:rPr>
          <w:rFonts w:eastAsiaTheme="minorEastAsia" w:cstheme="minorBidi"/>
          <w:i w:val="0"/>
          <w:iCs w:val="0"/>
          <w:noProof/>
          <w:sz w:val="22"/>
          <w:szCs w:val="22"/>
        </w:rPr>
      </w:pPr>
      <w:hyperlink w:anchor="_Toc66275688" w:history="1">
        <w:r w:rsidRPr="001C3648">
          <w:rPr>
            <w:rStyle w:val="Hipervnculo"/>
            <w:noProof/>
          </w:rPr>
          <w:t>Tabla 7. Glosario de Abreviaturas</w:t>
        </w:r>
        <w:r>
          <w:rPr>
            <w:noProof/>
            <w:webHidden/>
          </w:rPr>
          <w:tab/>
        </w:r>
        <w:r>
          <w:rPr>
            <w:noProof/>
            <w:webHidden/>
          </w:rPr>
          <w:fldChar w:fldCharType="begin"/>
        </w:r>
        <w:r>
          <w:rPr>
            <w:noProof/>
            <w:webHidden/>
          </w:rPr>
          <w:instrText xml:space="preserve"> PAGEREF _Toc66275688 \h </w:instrText>
        </w:r>
        <w:r>
          <w:rPr>
            <w:noProof/>
            <w:webHidden/>
          </w:rPr>
        </w:r>
        <w:r>
          <w:rPr>
            <w:noProof/>
            <w:webHidden/>
          </w:rPr>
          <w:fldChar w:fldCharType="separate"/>
        </w:r>
        <w:r>
          <w:rPr>
            <w:noProof/>
            <w:webHidden/>
          </w:rPr>
          <w:t>45</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6275602"/>
      <w:r>
        <w:lastRenderedPageBreak/>
        <w:t>Introducción</w:t>
      </w:r>
      <w:bookmarkEnd w:id="3"/>
    </w:p>
    <w:p w:rsidR="003C24EF" w:rsidRDefault="00462871" w:rsidP="00DF1E52">
      <w:pPr>
        <w:pStyle w:val="Ttulo2"/>
      </w:pPr>
      <w:bookmarkStart w:id="4" w:name="_Toc66275603"/>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6275604"/>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uales en estructura Main-Standby.</w:t>
      </w:r>
    </w:p>
    <w:p w:rsidR="00DF3648" w:rsidRDefault="00DF3648" w:rsidP="002D56A7">
      <w:pPr>
        <w:pStyle w:val="Prrafodelista"/>
        <w:numPr>
          <w:ilvl w:val="0"/>
          <w:numId w:val="12"/>
        </w:numPr>
      </w:pPr>
      <w:r>
        <w:t>Soporte a SCV’s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6275605"/>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6275682"/>
      <w:r w:rsidRPr="00525470">
        <w:t xml:space="preserve">Tabla </w:t>
      </w:r>
      <w:r>
        <w:rPr>
          <w:noProof/>
        </w:rPr>
        <w:fldChar w:fldCharType="begin"/>
      </w:r>
      <w:r>
        <w:rPr>
          <w:noProof/>
        </w:rPr>
        <w:instrText xml:space="preserve"> SEQ Tabla \* ARABIC </w:instrText>
      </w:r>
      <w:r>
        <w:rPr>
          <w:noProof/>
        </w:rPr>
        <w:fldChar w:fldCharType="separate"/>
      </w:r>
      <w:r w:rsidR="00DF3C8F">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6275606"/>
      <w:r>
        <w:lastRenderedPageBreak/>
        <w:t>Descripción General.</w:t>
      </w:r>
      <w:bookmarkEnd w:id="8"/>
    </w:p>
    <w:p w:rsidR="00662181" w:rsidRDefault="00662181" w:rsidP="00662181">
      <w:pPr>
        <w:pStyle w:val="Ttulo2"/>
      </w:pPr>
      <w:bookmarkStart w:id="9" w:name="_Toc66275607"/>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6275608"/>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B4617" w:rsidRPr="00ED083C" w:rsidRDefault="007B4617"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Pr="00ED083C" w:rsidRDefault="007B4617"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B4617" w:rsidRDefault="007B4617"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B4617" w:rsidRDefault="007B4617"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Default="007B4617"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B4617" w:rsidRDefault="007B4617"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Default="007B4617"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B4617" w:rsidRDefault="007B4617"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B4617" w:rsidRDefault="007B4617"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Pr="00614EB7" w:rsidRDefault="007B4617">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B4617" w:rsidRPr="00ED083C" w:rsidRDefault="007B4617"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7B4617" w:rsidRPr="00ED083C" w:rsidRDefault="007B4617"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B4617" w:rsidRDefault="007B4617"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B4617" w:rsidRDefault="007B4617"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7B4617" w:rsidRDefault="007B4617"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B4617" w:rsidRDefault="007B4617"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7B4617" w:rsidRDefault="007B4617"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B4617" w:rsidRDefault="007B4617"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B4617" w:rsidRDefault="007B4617"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7B4617" w:rsidRPr="00614EB7" w:rsidRDefault="007B4617">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7B4617" w:rsidRDefault="007B4617"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6275658"/>
      <w:r>
        <w:t xml:space="preserve">Ilustración </w:t>
      </w:r>
      <w:fldSimple w:instr=" SEQ Ilustración \* ARABIC ">
        <w:r w:rsidR="00DF3C8F">
          <w:rPr>
            <w:noProof/>
          </w:rPr>
          <w:t>1</w:t>
        </w:r>
      </w:fldSimple>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SACTA-TWR: Conjunto de PSIs correspondiente a una dependencia tipo TWR.</w:t>
      </w:r>
    </w:p>
    <w:p w:rsidR="00453C31" w:rsidRDefault="00453C31" w:rsidP="002D56A7">
      <w:pPr>
        <w:pStyle w:val="Prrafodelista"/>
        <w:numPr>
          <w:ilvl w:val="0"/>
          <w:numId w:val="13"/>
        </w:numPr>
      </w:pPr>
      <w:r>
        <w:t>SACTA-APP: Conjunto de PSIs correspondiente a una dependencia tipo APP.</w:t>
      </w:r>
    </w:p>
    <w:p w:rsidR="00453C31" w:rsidRDefault="00453C31" w:rsidP="002D56A7">
      <w:pPr>
        <w:pStyle w:val="Prrafodelista"/>
        <w:numPr>
          <w:ilvl w:val="0"/>
          <w:numId w:val="13"/>
        </w:numPr>
      </w:pPr>
      <w:r>
        <w:t>FW1, FW2: F</w:t>
      </w:r>
      <w:r w:rsidR="000D2F34">
        <w:t>irew</w:t>
      </w:r>
      <w:r>
        <w:t>alls de acceso a las dos redes SACTA. Existe un conjunto de dos redes para acceder a cada uno de los conjuntos PSIs de cada dependencia.</w:t>
      </w:r>
    </w:p>
    <w:p w:rsidR="00453C31" w:rsidRDefault="00453C31" w:rsidP="002D56A7">
      <w:pPr>
        <w:pStyle w:val="Prrafodelista"/>
        <w:numPr>
          <w:ilvl w:val="0"/>
          <w:numId w:val="13"/>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2D56A7">
      <w:pPr>
        <w:pStyle w:val="Prrafodelista"/>
        <w:numPr>
          <w:ilvl w:val="0"/>
          <w:numId w:val="13"/>
        </w:numPr>
      </w:pPr>
      <w:r>
        <w:t>SCV-L1, SCV-L2: Switches de Acceso a las dos redes del SCV.</w:t>
      </w:r>
    </w:p>
    <w:p w:rsidR="006A6BC5" w:rsidRDefault="006A6BC5" w:rsidP="006A6BC5">
      <w:pPr>
        <w:pStyle w:val="Ttulo3"/>
      </w:pPr>
      <w:bookmarkStart w:id="13" w:name="_Toc66275609"/>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Pr="00ED083C" w:rsidRDefault="007B4617"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Pr="00ED083C" w:rsidRDefault="007B4617"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Default="007B4617"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Default="007B4617"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Default="007B4617"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Default="007B4617"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Pr="00882279" w:rsidRDefault="007B4617"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Pr="00882279" w:rsidRDefault="007B4617"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Pr="00882279" w:rsidRDefault="007B4617" w:rsidP="00882279">
                              <w:pPr>
                                <w:jc w:val="center"/>
                                <w:rPr>
                                  <w:sz w:val="16"/>
                                  <w:szCs w:val="16"/>
                                </w:rPr>
                              </w:pPr>
                              <w:r w:rsidRPr="00882279">
                                <w:rPr>
                                  <w:sz w:val="16"/>
                                  <w:szCs w:val="16"/>
                                </w:rPr>
                                <w:t>CLUSTER</w:t>
                              </w:r>
                            </w:p>
                            <w:p w:rsidR="007B4617" w:rsidRPr="00882279" w:rsidRDefault="007B4617"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617" w:rsidRPr="00882279" w:rsidRDefault="007B4617" w:rsidP="00882279">
                              <w:pPr>
                                <w:jc w:val="center"/>
                                <w:rPr>
                                  <w:sz w:val="16"/>
                                  <w:szCs w:val="16"/>
                                </w:rPr>
                              </w:pPr>
                              <w:r w:rsidRPr="00882279">
                                <w:rPr>
                                  <w:sz w:val="16"/>
                                  <w:szCs w:val="16"/>
                                </w:rPr>
                                <w:t>CLUSTER</w:t>
                              </w:r>
                            </w:p>
                            <w:p w:rsidR="007B4617" w:rsidRPr="00882279" w:rsidRDefault="007B4617"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Pr="00882279" w:rsidRDefault="007B4617"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Pr="00882279" w:rsidRDefault="007B4617"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617" w:rsidRDefault="007B4617"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7B4617" w:rsidRPr="00ED083C" w:rsidRDefault="007B4617"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7B4617" w:rsidRPr="00ED083C" w:rsidRDefault="007B4617"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7B4617" w:rsidRDefault="007B4617"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7B4617" w:rsidRDefault="007B4617"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7B4617" w:rsidRDefault="007B4617"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7B4617" w:rsidRDefault="007B4617"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7B4617" w:rsidRPr="00882279" w:rsidRDefault="007B4617"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7B4617" w:rsidRPr="00882279" w:rsidRDefault="007B4617"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7B4617" w:rsidRPr="00882279" w:rsidRDefault="007B4617" w:rsidP="00882279">
                        <w:pPr>
                          <w:jc w:val="center"/>
                          <w:rPr>
                            <w:sz w:val="16"/>
                            <w:szCs w:val="16"/>
                          </w:rPr>
                        </w:pPr>
                        <w:r w:rsidRPr="00882279">
                          <w:rPr>
                            <w:sz w:val="16"/>
                            <w:szCs w:val="16"/>
                          </w:rPr>
                          <w:t>CLUSTER</w:t>
                        </w:r>
                      </w:p>
                      <w:p w:rsidR="007B4617" w:rsidRPr="00882279" w:rsidRDefault="007B4617"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7B4617" w:rsidRPr="00882279" w:rsidRDefault="007B4617" w:rsidP="00882279">
                        <w:pPr>
                          <w:jc w:val="center"/>
                          <w:rPr>
                            <w:sz w:val="16"/>
                            <w:szCs w:val="16"/>
                          </w:rPr>
                        </w:pPr>
                        <w:r w:rsidRPr="00882279">
                          <w:rPr>
                            <w:sz w:val="16"/>
                            <w:szCs w:val="16"/>
                          </w:rPr>
                          <w:t>CLUSTER</w:t>
                        </w:r>
                      </w:p>
                      <w:p w:rsidR="007B4617" w:rsidRPr="00882279" w:rsidRDefault="007B4617"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7B4617" w:rsidRPr="00882279" w:rsidRDefault="007B4617"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7B4617" w:rsidRPr="00882279" w:rsidRDefault="007B4617"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7B4617" w:rsidRDefault="007B4617"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6275659"/>
      <w:r>
        <w:t xml:space="preserve">Ilustración </w:t>
      </w:r>
      <w:fldSimple w:instr=" SEQ Ilustración \* ARABIC ">
        <w:r w:rsidR="00DF3C8F">
          <w:rPr>
            <w:noProof/>
          </w:rPr>
          <w:t>2</w:t>
        </w:r>
      </w:fldSimple>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SACTA-TWR: Conjunto de PSIs correspondiente a una dependencia tipo TWR.</w:t>
      </w:r>
    </w:p>
    <w:p w:rsidR="003F6CFE" w:rsidRDefault="003F6CFE" w:rsidP="002D56A7">
      <w:pPr>
        <w:pStyle w:val="Prrafodelista"/>
        <w:numPr>
          <w:ilvl w:val="0"/>
          <w:numId w:val="13"/>
        </w:numPr>
      </w:pPr>
      <w:r>
        <w:t>SACTA-APP: Conjunto de PSIs correspondiente a una dependencia tipo APP.</w:t>
      </w:r>
    </w:p>
    <w:p w:rsidR="003F6CFE" w:rsidRDefault="003F6CFE" w:rsidP="002D56A7">
      <w:pPr>
        <w:pStyle w:val="Prrafodelista"/>
        <w:numPr>
          <w:ilvl w:val="0"/>
          <w:numId w:val="13"/>
        </w:numPr>
      </w:pPr>
      <w:r>
        <w:t>FW1, FW2: Firewalls de acceso a las dos redes SACTA. Existe un conjunto de dos redes para acceder a cada uno de los conjuntos PSIs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6275610"/>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6275683"/>
      <w:r w:rsidRPr="000B0F09">
        <w:t xml:space="preserve">Tabla </w:t>
      </w:r>
      <w:r>
        <w:rPr>
          <w:noProof/>
        </w:rPr>
        <w:fldChar w:fldCharType="begin"/>
      </w:r>
      <w:r>
        <w:rPr>
          <w:noProof/>
        </w:rPr>
        <w:instrText xml:space="preserve"> SEQ Tabla \* ARABIC </w:instrText>
      </w:r>
      <w:r>
        <w:rPr>
          <w:noProof/>
        </w:rPr>
        <w:fldChar w:fldCharType="separate"/>
      </w:r>
      <w:r w:rsidR="00DF3C8F">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6275611"/>
      <w:r>
        <w:t>Funciones.</w:t>
      </w:r>
      <w:bookmarkEnd w:id="31"/>
    </w:p>
    <w:p w:rsidR="00E30B90" w:rsidRDefault="00E05201" w:rsidP="00177C4F">
      <w:pPr>
        <w:pStyle w:val="Ttulo3"/>
      </w:pPr>
      <w:bookmarkStart w:id="32" w:name="_Toc66275612"/>
      <w:r>
        <w:t>Interfaz SACTA a PSIs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DF3C8F">
        <w:t>4.3.3</w:t>
      </w:r>
      <w:r>
        <w:fldChar w:fldCharType="end"/>
      </w:r>
      <w:r>
        <w:t>)</w:t>
      </w:r>
      <w:r w:rsidR="000979E2">
        <w:t>.</w:t>
      </w:r>
    </w:p>
    <w:p w:rsidR="00AF258A" w:rsidRPr="00AF258A" w:rsidRDefault="00E05201" w:rsidP="00AF258A">
      <w:pPr>
        <w:pStyle w:val="Ttulo3"/>
      </w:pPr>
      <w:bookmarkStart w:id="33" w:name="_Toc66275613"/>
      <w:r>
        <w:t>Interfaz SACTA a Scv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DF3C8F">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6275614"/>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6275615"/>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DF3C8F">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DF3C8F">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66275616"/>
      <w:r>
        <w:t>Control Main / Standby</w:t>
      </w:r>
      <w:bookmarkEnd w:id="41"/>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DF3C8F">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6275617"/>
      <w:r>
        <w:t>Histórico</w:t>
      </w:r>
      <w:r w:rsidR="004F18DC">
        <w:t>.</w:t>
      </w:r>
      <w:bookmarkEnd w:id="36"/>
      <w:bookmarkEnd w:id="37"/>
      <w:bookmarkEnd w:id="38"/>
      <w:bookmarkEnd w:id="39"/>
      <w:bookmarkEnd w:id="40"/>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Cambio de modo de funcionamiento (Activo / Standby) en el servicio.</w:t>
      </w:r>
    </w:p>
    <w:p w:rsidR="00B6406E" w:rsidRDefault="00B6406E" w:rsidP="002D56A7">
      <w:pPr>
        <w:pStyle w:val="Prrafodelista"/>
        <w:numPr>
          <w:ilvl w:val="1"/>
          <w:numId w:val="23"/>
        </w:numPr>
      </w:pPr>
      <w:r>
        <w:t>Login / Logout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En SCV CD30 (si tiene Base de datos MySQL): Se inserta en la tabla “tbnewhistórico”, según el siguiente mapeado:</w:t>
      </w:r>
    </w:p>
    <w:p w:rsidR="00F567D6" w:rsidRDefault="00F567D6" w:rsidP="002D56A7">
      <w:pPr>
        <w:pStyle w:val="Prrafodelista"/>
        <w:numPr>
          <w:ilvl w:val="1"/>
          <w:numId w:val="24"/>
        </w:numPr>
      </w:pPr>
      <w:r w:rsidRPr="00F567D6">
        <w:t>Idfechahora</w:t>
      </w:r>
      <w:r>
        <w:t>: Fecha / Hora local en el PROXY en la que se ha generado el registro.</w:t>
      </w:r>
    </w:p>
    <w:p w:rsidR="00F567D6" w:rsidRDefault="00F567D6" w:rsidP="002D56A7">
      <w:pPr>
        <w:pStyle w:val="Prrafodelista"/>
        <w:numPr>
          <w:ilvl w:val="1"/>
          <w:numId w:val="24"/>
        </w:numPr>
      </w:pPr>
      <w:r>
        <w:t>Idequipo: 4.</w:t>
      </w:r>
    </w:p>
    <w:p w:rsidR="00F567D6" w:rsidRDefault="00F567D6" w:rsidP="002D56A7">
      <w:pPr>
        <w:pStyle w:val="Prrafodelista"/>
        <w:numPr>
          <w:ilvl w:val="1"/>
          <w:numId w:val="24"/>
        </w:numPr>
      </w:pPr>
      <w:r w:rsidRPr="00F567D6">
        <w:t>Idincidencia</w:t>
      </w:r>
      <w:r>
        <w:t>: 9999.</w:t>
      </w:r>
    </w:p>
    <w:p w:rsidR="00F567D6" w:rsidRDefault="00F567D6" w:rsidP="002D56A7">
      <w:pPr>
        <w:pStyle w:val="Prrafodelista"/>
        <w:numPr>
          <w:ilvl w:val="1"/>
          <w:numId w:val="24"/>
        </w:numPr>
      </w:pPr>
      <w:r>
        <w:t>Descripción: Descripción formateada de la incidencia.</w:t>
      </w:r>
      <w:r w:rsidR="009D1D3B">
        <w:t xml:space="preserve"> Esta decripción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historicoincidencias</w:t>
      </w:r>
      <w:r>
        <w:t>”, según el siguiente mapeado:</w:t>
      </w:r>
    </w:p>
    <w:p w:rsidR="00F567D6" w:rsidRDefault="00F567D6" w:rsidP="002D56A7">
      <w:pPr>
        <w:pStyle w:val="Prrafodelista"/>
        <w:numPr>
          <w:ilvl w:val="1"/>
          <w:numId w:val="24"/>
        </w:numPr>
      </w:pPr>
      <w:r w:rsidRPr="00F567D6">
        <w:t>IdSistema</w:t>
      </w:r>
      <w:r>
        <w:t>: “departamento”.</w:t>
      </w:r>
    </w:p>
    <w:p w:rsidR="00F567D6" w:rsidRDefault="00F567D6" w:rsidP="002D56A7">
      <w:pPr>
        <w:pStyle w:val="Prrafodelista"/>
        <w:numPr>
          <w:ilvl w:val="1"/>
          <w:numId w:val="24"/>
        </w:numPr>
      </w:pPr>
      <w:r w:rsidRPr="00F567D6">
        <w:t>Scv</w:t>
      </w:r>
      <w:r>
        <w:t>: 0.</w:t>
      </w:r>
    </w:p>
    <w:p w:rsidR="00F567D6" w:rsidRDefault="00F567D6" w:rsidP="002D56A7">
      <w:pPr>
        <w:pStyle w:val="Prrafodelista"/>
        <w:numPr>
          <w:ilvl w:val="1"/>
          <w:numId w:val="24"/>
        </w:numPr>
      </w:pPr>
      <w:r w:rsidRPr="00F567D6">
        <w:t>IdIncidencia</w:t>
      </w:r>
      <w:r>
        <w:t>: 50 (Incidencia en Servicio).</w:t>
      </w:r>
    </w:p>
    <w:p w:rsidR="00F567D6" w:rsidRDefault="00F567D6" w:rsidP="002D56A7">
      <w:pPr>
        <w:pStyle w:val="Prrafodelista"/>
        <w:numPr>
          <w:ilvl w:val="1"/>
          <w:numId w:val="24"/>
        </w:numPr>
      </w:pPr>
      <w:r w:rsidRPr="00F567D6">
        <w:t>IdHw</w:t>
      </w:r>
      <w:r>
        <w:t>: “ProxySacta”</w:t>
      </w:r>
      <w:r w:rsidR="009D1D3B">
        <w:t xml:space="preserve"> + nombre de la máquina donde se está generando la incidencia</w:t>
      </w:r>
      <w:r>
        <w:t>.</w:t>
      </w:r>
    </w:p>
    <w:p w:rsidR="00F567D6" w:rsidRDefault="00F567D6" w:rsidP="002D56A7">
      <w:pPr>
        <w:pStyle w:val="Prrafodelista"/>
        <w:numPr>
          <w:ilvl w:val="1"/>
          <w:numId w:val="24"/>
        </w:numPr>
      </w:pPr>
      <w:r w:rsidRPr="00F567D6">
        <w:t>TipoHw</w:t>
      </w:r>
      <w:r>
        <w:t>: 4.</w:t>
      </w:r>
    </w:p>
    <w:p w:rsidR="00F567D6" w:rsidRDefault="00F567D6" w:rsidP="002D56A7">
      <w:pPr>
        <w:pStyle w:val="Prrafodelista"/>
        <w:numPr>
          <w:ilvl w:val="1"/>
          <w:numId w:val="24"/>
        </w:numPr>
      </w:pPr>
      <w:r w:rsidRPr="00F567D6">
        <w:t>FechaHora</w:t>
      </w:r>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r w:rsidRPr="00F567D6">
        <w:t>Descripcion</w:t>
      </w:r>
      <w:r>
        <w:t>: Descripción formateada de la incidencia.</w:t>
      </w:r>
    </w:p>
    <w:p w:rsidR="00177C4F" w:rsidRDefault="00F7360D" w:rsidP="00177C4F">
      <w:pPr>
        <w:pStyle w:val="Ttulo3"/>
      </w:pPr>
      <w:bookmarkStart w:id="43" w:name="_Toc66275618"/>
      <w:r>
        <w:lastRenderedPageBreak/>
        <w:t>Interfaz de Usuario.</w:t>
      </w:r>
      <w:bookmarkEnd w:id="43"/>
      <w:r>
        <w:t xml:space="preserve"> </w:t>
      </w:r>
    </w:p>
    <w:p w:rsidR="006A4A81" w:rsidRDefault="00F7360D" w:rsidP="006A4A81">
      <w:pPr>
        <w:pStyle w:val="Ttulo4"/>
      </w:pPr>
      <w:bookmarkStart w:id="44" w:name="_Ref62558365"/>
      <w:bookmarkStart w:id="45" w:name="_Toc66275619"/>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6" w:name="_Toc66275620"/>
      <w:r>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6275621"/>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6275622"/>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r>
        <w:lastRenderedPageBreak/>
        <w:t>Tick / Timeout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PSIs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r>
        <w:t>Tick / Timeout de Presencia.</w:t>
      </w:r>
    </w:p>
    <w:p w:rsidR="0047219A" w:rsidRDefault="0047219A" w:rsidP="002D56A7">
      <w:pPr>
        <w:pStyle w:val="TextoNivel1"/>
        <w:numPr>
          <w:ilvl w:val="2"/>
          <w:numId w:val="19"/>
        </w:numPr>
      </w:pPr>
      <w:r>
        <w:t>Parámetros de las PSI’s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6275623"/>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0" w:name="_Toc66275624"/>
      <w:r>
        <w:lastRenderedPageBreak/>
        <w:t>Guía de Instalación.</w:t>
      </w:r>
      <w:bookmarkEnd w:id="50"/>
    </w:p>
    <w:p w:rsidR="00662181" w:rsidRDefault="00662181" w:rsidP="00662181">
      <w:pPr>
        <w:pStyle w:val="Ttulo2"/>
      </w:pPr>
      <w:bookmarkStart w:id="51" w:name="_Toc66275625"/>
      <w:r>
        <w:t>Preparación.</w:t>
      </w:r>
      <w:bookmarkEnd w:id="51"/>
    </w:p>
    <w:p w:rsidR="002414A9" w:rsidRDefault="00B32936" w:rsidP="00B32936">
      <w:pPr>
        <w:pStyle w:val="Ttulo3"/>
      </w:pPr>
      <w:bookmarkStart w:id="52" w:name="_Toc66275626"/>
      <w:r>
        <w:t>Ordenador Simple.</w:t>
      </w:r>
      <w:bookmarkEnd w:id="52"/>
    </w:p>
    <w:p w:rsidR="00F7360D" w:rsidRDefault="00F7360D" w:rsidP="00F7360D">
      <w:pPr>
        <w:pStyle w:val="Ttulo4"/>
      </w:pPr>
      <w:bookmarkStart w:id="53" w:name="_Toc66275627"/>
      <w:r>
        <w:t>Establecer las IP físicas y virtuales que se van a configurar.</w:t>
      </w:r>
      <w:bookmarkEnd w:id="53"/>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DF3C8F">
        <w:t xml:space="preserve">Ilustración </w:t>
      </w:r>
      <w:r w:rsidR="00DF3C8F">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4" w:name="_Ref62470805"/>
      <w:bookmarkStart w:id="55" w:name="_Toc66275684"/>
      <w:r w:rsidRPr="00525470">
        <w:t xml:space="preserve">Tabla </w:t>
      </w:r>
      <w:r>
        <w:rPr>
          <w:noProof/>
        </w:rPr>
        <w:fldChar w:fldCharType="begin"/>
      </w:r>
      <w:r>
        <w:rPr>
          <w:noProof/>
        </w:rPr>
        <w:instrText xml:space="preserve"> SEQ Tabla \* ARABIC </w:instrText>
      </w:r>
      <w:r>
        <w:rPr>
          <w:noProof/>
        </w:rPr>
        <w:fldChar w:fldCharType="separate"/>
      </w:r>
      <w:r w:rsidR="00DF3C8F">
        <w:rPr>
          <w:noProof/>
        </w:rPr>
        <w:t>3</w:t>
      </w:r>
      <w:r>
        <w:rPr>
          <w:noProof/>
        </w:rPr>
        <w:fldChar w:fldCharType="end"/>
      </w:r>
      <w:bookmarkEnd w:id="54"/>
      <w:r>
        <w:t>. Plan IP en Ordenador Simple.</w:t>
      </w:r>
      <w:bookmarkEnd w:id="55"/>
    </w:p>
    <w:p w:rsidR="00B32936" w:rsidRDefault="00E17EA5" w:rsidP="00AD19E2">
      <w:pPr>
        <w:pStyle w:val="Ttulo4"/>
      </w:pPr>
      <w:bookmarkStart w:id="56" w:name="_Toc66275628"/>
      <w:r>
        <w:t>Instalar y configurar las interfaces ETH (6).</w:t>
      </w:r>
      <w:bookmarkEnd w:id="56"/>
    </w:p>
    <w:p w:rsidR="00A6035E" w:rsidRDefault="00A6035E" w:rsidP="00A6035E">
      <w:bookmarkStart w:id="57" w:name="_Toc452388831"/>
      <w:bookmarkStart w:id="58" w:name="_Ref519852744"/>
      <w:bookmarkStart w:id="59" w:name="_Ref519852770"/>
      <w:bookmarkStart w:id="60" w:name="_Toc520302331"/>
      <w:bookmarkStart w:id="61" w:name="_Toc27641632"/>
      <w:bookmarkStart w:id="62"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DF3C8F" w:rsidRPr="00525470">
        <w:t xml:space="preserve">Tabla </w:t>
      </w:r>
      <w:r w:rsidR="00DF3C8F">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3" w:name="_Toc66275629"/>
      <w:r w:rsidRPr="008C1255">
        <w:t>Componentes</w:t>
      </w:r>
      <w:r w:rsidRPr="00567789">
        <w:t xml:space="preserve"> Windows</w:t>
      </w:r>
      <w:bookmarkEnd w:id="57"/>
      <w:bookmarkEnd w:id="58"/>
      <w:bookmarkEnd w:id="59"/>
      <w:bookmarkEnd w:id="60"/>
      <w:bookmarkEnd w:id="61"/>
      <w:bookmarkEnd w:id="62"/>
      <w:r>
        <w:t>.</w:t>
      </w:r>
      <w:bookmarkEnd w:id="63"/>
    </w:p>
    <w:p w:rsidR="008C1255" w:rsidRPr="0000515F" w:rsidRDefault="008C1255" w:rsidP="008C1255">
      <w:pPr>
        <w:rPr>
          <w:i/>
          <w:u w:val="single"/>
        </w:rPr>
      </w:pPr>
      <w:bookmarkStart w:id="64" w:name="_Toc452388833"/>
      <w:bookmarkStart w:id="65" w:name="_Toc520302333"/>
      <w:bookmarkStart w:id="66" w:name="_Toc54777908"/>
      <w:r w:rsidRPr="0000515F">
        <w:rPr>
          <w:i/>
          <w:u w:val="single"/>
        </w:rPr>
        <w:t>.NET Framework 4.5</w:t>
      </w:r>
      <w:bookmarkEnd w:id="64"/>
      <w:bookmarkEnd w:id="65"/>
      <w:bookmarkEnd w:id="66"/>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7" w:name="_Toc54777909"/>
      <w:r w:rsidRPr="0000515F">
        <w:rPr>
          <w:i/>
          <w:u w:val="single"/>
        </w:rPr>
        <w:t>Actualizaciones de seguridad.</w:t>
      </w:r>
      <w:bookmarkEnd w:id="67"/>
    </w:p>
    <w:p w:rsidR="008C1255" w:rsidRDefault="008C1255" w:rsidP="008C1255">
      <w:r>
        <w:t xml:space="preserve">Es recomendable actualizar el sistema operativo con las últimas actualizaciones de seguridad publicadas. </w:t>
      </w:r>
      <w:bookmarkStart w:id="68" w:name="_Toc452388837"/>
      <w:bookmarkStart w:id="69" w:name="_Toc520302337"/>
      <w:bookmarkStart w:id="70" w:name="_Toc54777913"/>
    </w:p>
    <w:p w:rsidR="003F642D" w:rsidRDefault="003F642D" w:rsidP="003F642D">
      <w:pPr>
        <w:pStyle w:val="Ttulo4"/>
      </w:pPr>
      <w:bookmarkStart w:id="71" w:name="_Toc66275630"/>
      <w:bookmarkEnd w:id="68"/>
      <w:bookmarkEnd w:id="69"/>
      <w:bookmarkEnd w:id="70"/>
      <w:r>
        <w:lastRenderedPageBreak/>
        <w:t>Reconfigurar el servicio SACTA del SCV.</w:t>
      </w:r>
      <w:bookmarkEnd w:id="71"/>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2" w:name="_Toc66275631"/>
      <w:r>
        <w:t xml:space="preserve">CLUSTER </w:t>
      </w:r>
      <w:r w:rsidR="00B32936">
        <w:t>Ulises.</w:t>
      </w:r>
      <w:bookmarkEnd w:id="72"/>
    </w:p>
    <w:p w:rsidR="00867169" w:rsidRDefault="00B22013" w:rsidP="00867169">
      <w:pPr>
        <w:pStyle w:val="Ttulo4"/>
      </w:pPr>
      <w:bookmarkStart w:id="73" w:name="_Toc66275632"/>
      <w:r>
        <w:t>Establecer</w:t>
      </w:r>
      <w:r w:rsidR="00867169">
        <w:t xml:space="preserve"> las IP físicas y virtuales que se van a configurar</w:t>
      </w:r>
      <w:r>
        <w:t>.</w:t>
      </w:r>
      <w:bookmarkEnd w:id="73"/>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DF3C8F">
        <w:t xml:space="preserve">Ilustración </w:t>
      </w:r>
      <w:r w:rsidR="00DF3C8F">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4" w:name="_Ref62471080"/>
      <w:bookmarkStart w:id="75" w:name="_Toc66275685"/>
      <w:r w:rsidRPr="00525470">
        <w:t xml:space="preserve">Tabla </w:t>
      </w:r>
      <w:r>
        <w:rPr>
          <w:noProof/>
        </w:rPr>
        <w:fldChar w:fldCharType="begin"/>
      </w:r>
      <w:r>
        <w:rPr>
          <w:noProof/>
        </w:rPr>
        <w:instrText xml:space="preserve"> SEQ Tabla \* ARABIC </w:instrText>
      </w:r>
      <w:r>
        <w:rPr>
          <w:noProof/>
        </w:rPr>
        <w:fldChar w:fldCharType="separate"/>
      </w:r>
      <w:r w:rsidR="00DF3C8F">
        <w:rPr>
          <w:noProof/>
        </w:rPr>
        <w:t>4</w:t>
      </w:r>
      <w:r>
        <w:rPr>
          <w:noProof/>
        </w:rPr>
        <w:fldChar w:fldCharType="end"/>
      </w:r>
      <w:bookmarkEnd w:id="74"/>
      <w:r>
        <w:t>. Plan IP en CLUSTER. Nodo 1.</w:t>
      </w:r>
      <w:bookmarkEnd w:id="75"/>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8"/>
      <w:bookmarkStart w:id="77" w:name="_Toc66275686"/>
      <w:r w:rsidRPr="00525470">
        <w:t xml:space="preserve">Tabla </w:t>
      </w:r>
      <w:r>
        <w:rPr>
          <w:noProof/>
        </w:rPr>
        <w:fldChar w:fldCharType="begin"/>
      </w:r>
      <w:r>
        <w:rPr>
          <w:noProof/>
        </w:rPr>
        <w:instrText xml:space="preserve"> SEQ Tabla \* ARABIC </w:instrText>
      </w:r>
      <w:r>
        <w:rPr>
          <w:noProof/>
        </w:rPr>
        <w:fldChar w:fldCharType="separate"/>
      </w:r>
      <w:r w:rsidR="00DF3C8F">
        <w:rPr>
          <w:noProof/>
        </w:rPr>
        <w:t>5</w:t>
      </w:r>
      <w:r>
        <w:rPr>
          <w:noProof/>
        </w:rPr>
        <w:fldChar w:fldCharType="end"/>
      </w:r>
      <w:bookmarkEnd w:id="76"/>
      <w:r>
        <w:t>. Plan IP en CLUSTER. N</w:t>
      </w:r>
      <w:r w:rsidR="00675D84">
        <w:t>odo 2</w:t>
      </w:r>
      <w:r>
        <w:t>.</w:t>
      </w:r>
      <w:bookmarkEnd w:id="77"/>
    </w:p>
    <w:p w:rsidR="00E17EA5" w:rsidRDefault="00E17EA5" w:rsidP="00AF6674">
      <w:pPr>
        <w:pStyle w:val="Ttulo4"/>
      </w:pPr>
      <w:bookmarkStart w:id="78" w:name="_Toc66275633"/>
      <w:r>
        <w:t>Instalar las Interfaces ETH adicionales (4) y Configurar los TEAMS.</w:t>
      </w:r>
      <w:bookmarkEnd w:id="78"/>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DF3C8F" w:rsidRPr="00525470">
        <w:t xml:space="preserve">Tabla </w:t>
      </w:r>
      <w:r w:rsidR="00DF3C8F">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DF3C8F" w:rsidRPr="00525470">
        <w:t xml:space="preserve">Tabla </w:t>
      </w:r>
      <w:r w:rsidR="00DF3C8F">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79" w:name="_Ref462900234"/>
      <w:bookmarkStart w:id="80" w:name="_Toc520302606"/>
      <w:bookmarkStart w:id="81" w:name="_Toc27641887"/>
      <w:bookmarkStart w:id="82" w:name="_Toc54778167"/>
      <w:bookmarkStart w:id="83" w:name="_Toc66275660"/>
      <w:r>
        <w:t xml:space="preserve">Ilustración </w:t>
      </w:r>
      <w:r>
        <w:rPr>
          <w:noProof/>
        </w:rPr>
        <w:fldChar w:fldCharType="begin"/>
      </w:r>
      <w:r>
        <w:rPr>
          <w:noProof/>
        </w:rPr>
        <w:instrText xml:space="preserve"> SEQ Ilustración \* ARABIC </w:instrText>
      </w:r>
      <w:r>
        <w:rPr>
          <w:noProof/>
        </w:rPr>
        <w:fldChar w:fldCharType="separate"/>
      </w:r>
      <w:r w:rsidR="00DF3C8F">
        <w:rPr>
          <w:noProof/>
        </w:rPr>
        <w:t>3</w:t>
      </w:r>
      <w:r>
        <w:rPr>
          <w:noProof/>
        </w:rPr>
        <w:fldChar w:fldCharType="end"/>
      </w:r>
      <w:bookmarkEnd w:id="79"/>
      <w:r>
        <w:t xml:space="preserve">. </w:t>
      </w:r>
      <w:bookmarkStart w:id="84" w:name="_Toc452371866"/>
      <w:r w:rsidR="00453D9B">
        <w:t xml:space="preserve">Configuración TEAM. </w:t>
      </w:r>
      <w:r w:rsidRPr="00567789">
        <w:t>Doble LAN. 1 de 7.</w:t>
      </w:r>
      <w:bookmarkEnd w:id="80"/>
      <w:bookmarkEnd w:id="81"/>
      <w:bookmarkEnd w:id="82"/>
      <w:bookmarkEnd w:id="83"/>
      <w:bookmarkEnd w:id="84"/>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DF3C8F">
        <w:t xml:space="preserve">Ilustración </w:t>
      </w:r>
      <w:r w:rsidR="00DF3C8F">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5" w:name="_Ref462900224"/>
      <w:bookmarkStart w:id="86" w:name="_Toc520302607"/>
      <w:bookmarkStart w:id="87" w:name="_Toc27641888"/>
      <w:bookmarkStart w:id="88" w:name="_Toc54778168"/>
      <w:bookmarkStart w:id="89" w:name="_Toc66275661"/>
      <w:r>
        <w:t xml:space="preserve">Ilustración </w:t>
      </w:r>
      <w:r>
        <w:rPr>
          <w:noProof/>
        </w:rPr>
        <w:fldChar w:fldCharType="begin"/>
      </w:r>
      <w:r>
        <w:rPr>
          <w:noProof/>
        </w:rPr>
        <w:instrText xml:space="preserve"> SEQ Ilustración \* ARABIC </w:instrText>
      </w:r>
      <w:r>
        <w:rPr>
          <w:noProof/>
        </w:rPr>
        <w:fldChar w:fldCharType="separate"/>
      </w:r>
      <w:r w:rsidR="00DF3C8F">
        <w:rPr>
          <w:noProof/>
        </w:rPr>
        <w:t>4</w:t>
      </w:r>
      <w:r>
        <w:rPr>
          <w:noProof/>
        </w:rPr>
        <w:fldChar w:fldCharType="end"/>
      </w:r>
      <w:bookmarkEnd w:id="85"/>
      <w:r>
        <w:t xml:space="preserve">. </w:t>
      </w:r>
      <w:bookmarkStart w:id="90" w:name="_Toc452371867"/>
      <w:r w:rsidR="00453D9B">
        <w:t xml:space="preserve">Configuración TEAM. </w:t>
      </w:r>
      <w:r w:rsidRPr="00567789">
        <w:t>Doble LAN. 2 de 7.</w:t>
      </w:r>
      <w:bookmarkEnd w:id="86"/>
      <w:bookmarkEnd w:id="87"/>
      <w:bookmarkEnd w:id="88"/>
      <w:bookmarkEnd w:id="89"/>
      <w:bookmarkEnd w:id="90"/>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DF3C8F">
        <w:t xml:space="preserve">Ilustración </w:t>
      </w:r>
      <w:r w:rsidR="00DF3C8F">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1" w:name="_Ref462900215"/>
      <w:bookmarkStart w:id="92" w:name="_Toc520302608"/>
      <w:bookmarkStart w:id="93" w:name="_Toc27641889"/>
      <w:bookmarkStart w:id="94" w:name="_Toc54778169"/>
      <w:bookmarkStart w:id="95" w:name="_Toc66275662"/>
      <w:r>
        <w:t xml:space="preserve">Ilustración </w:t>
      </w:r>
      <w:r>
        <w:rPr>
          <w:noProof/>
        </w:rPr>
        <w:fldChar w:fldCharType="begin"/>
      </w:r>
      <w:r>
        <w:rPr>
          <w:noProof/>
        </w:rPr>
        <w:instrText xml:space="preserve"> SEQ Ilustración \* ARABIC </w:instrText>
      </w:r>
      <w:r>
        <w:rPr>
          <w:noProof/>
        </w:rPr>
        <w:fldChar w:fldCharType="separate"/>
      </w:r>
      <w:r w:rsidR="00DF3C8F">
        <w:rPr>
          <w:noProof/>
        </w:rPr>
        <w:t>5</w:t>
      </w:r>
      <w:r>
        <w:rPr>
          <w:noProof/>
        </w:rPr>
        <w:fldChar w:fldCharType="end"/>
      </w:r>
      <w:bookmarkEnd w:id="91"/>
      <w:r>
        <w:t xml:space="preserve">. </w:t>
      </w:r>
      <w:bookmarkStart w:id="96" w:name="_Toc452371868"/>
      <w:r w:rsidR="00453D9B">
        <w:t xml:space="preserve">Configuración TEAM. </w:t>
      </w:r>
      <w:r w:rsidRPr="00567789">
        <w:t>Doble LAN. 3 de 7.</w:t>
      </w:r>
      <w:bookmarkEnd w:id="92"/>
      <w:bookmarkEnd w:id="93"/>
      <w:bookmarkEnd w:id="94"/>
      <w:bookmarkEnd w:id="95"/>
      <w:bookmarkEnd w:id="96"/>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DF3C8F">
        <w:t xml:space="preserve">Ilustración </w:t>
      </w:r>
      <w:r w:rsidR="00DF3C8F">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7" w:name="_Ref462900205"/>
      <w:bookmarkStart w:id="98" w:name="_Toc520302609"/>
      <w:bookmarkStart w:id="99" w:name="_Toc27641890"/>
      <w:bookmarkStart w:id="100" w:name="_Toc54778170"/>
      <w:bookmarkStart w:id="101" w:name="_Toc66275663"/>
      <w:r>
        <w:t xml:space="preserve">Ilustración </w:t>
      </w:r>
      <w:r>
        <w:rPr>
          <w:noProof/>
        </w:rPr>
        <w:fldChar w:fldCharType="begin"/>
      </w:r>
      <w:r>
        <w:rPr>
          <w:noProof/>
        </w:rPr>
        <w:instrText xml:space="preserve"> SEQ Ilustración \* ARABIC </w:instrText>
      </w:r>
      <w:r>
        <w:rPr>
          <w:noProof/>
        </w:rPr>
        <w:fldChar w:fldCharType="separate"/>
      </w:r>
      <w:r w:rsidR="00DF3C8F">
        <w:rPr>
          <w:noProof/>
        </w:rPr>
        <w:t>6</w:t>
      </w:r>
      <w:r>
        <w:rPr>
          <w:noProof/>
        </w:rPr>
        <w:fldChar w:fldCharType="end"/>
      </w:r>
      <w:bookmarkEnd w:id="97"/>
      <w:r>
        <w:t xml:space="preserve">. </w:t>
      </w:r>
      <w:bookmarkStart w:id="102" w:name="_Toc452371869"/>
      <w:r w:rsidR="00453D9B">
        <w:t xml:space="preserve">Configuración TEAM. </w:t>
      </w:r>
      <w:r w:rsidRPr="00567789">
        <w:t>Doble LAN. 4 de 7.</w:t>
      </w:r>
      <w:bookmarkEnd w:id="98"/>
      <w:bookmarkEnd w:id="99"/>
      <w:bookmarkEnd w:id="100"/>
      <w:bookmarkEnd w:id="101"/>
      <w:bookmarkEnd w:id="102"/>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DF3C8F">
        <w:t xml:space="preserve">Ilustración </w:t>
      </w:r>
      <w:r w:rsidR="00DF3C8F">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3" w:name="_Ref462900193"/>
      <w:bookmarkStart w:id="104" w:name="_Toc520302610"/>
      <w:bookmarkStart w:id="105" w:name="_Toc27641891"/>
      <w:bookmarkStart w:id="106" w:name="_Toc54778171"/>
      <w:bookmarkStart w:id="107" w:name="_Toc66275664"/>
      <w:r>
        <w:t xml:space="preserve">Ilustración </w:t>
      </w:r>
      <w:r>
        <w:rPr>
          <w:noProof/>
        </w:rPr>
        <w:fldChar w:fldCharType="begin"/>
      </w:r>
      <w:r>
        <w:rPr>
          <w:noProof/>
        </w:rPr>
        <w:instrText xml:space="preserve"> SEQ Ilustración \* ARABIC </w:instrText>
      </w:r>
      <w:r>
        <w:rPr>
          <w:noProof/>
        </w:rPr>
        <w:fldChar w:fldCharType="separate"/>
      </w:r>
      <w:r w:rsidR="00DF3C8F">
        <w:rPr>
          <w:noProof/>
        </w:rPr>
        <w:t>7</w:t>
      </w:r>
      <w:r>
        <w:rPr>
          <w:noProof/>
        </w:rPr>
        <w:fldChar w:fldCharType="end"/>
      </w:r>
      <w:bookmarkEnd w:id="103"/>
      <w:r>
        <w:t xml:space="preserve">. </w:t>
      </w:r>
      <w:bookmarkStart w:id="108" w:name="_Toc452371870"/>
      <w:r w:rsidR="00453D9B">
        <w:t xml:space="preserve">Configuración TEAM. </w:t>
      </w:r>
      <w:r w:rsidRPr="00567789">
        <w:t>Doble LAN. 5 de 7.</w:t>
      </w:r>
      <w:bookmarkEnd w:id="104"/>
      <w:bookmarkEnd w:id="105"/>
      <w:bookmarkEnd w:id="106"/>
      <w:bookmarkEnd w:id="107"/>
      <w:bookmarkEnd w:id="108"/>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DF3C8F">
        <w:t xml:space="preserve">Ilustración </w:t>
      </w:r>
      <w:r w:rsidR="00DF3C8F">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09" w:name="_Ref462900183"/>
      <w:bookmarkStart w:id="110" w:name="_Toc520302611"/>
      <w:bookmarkStart w:id="111" w:name="_Toc27641892"/>
      <w:bookmarkStart w:id="112" w:name="_Toc54778172"/>
      <w:bookmarkStart w:id="113" w:name="_Toc66275665"/>
      <w:r>
        <w:t xml:space="preserve">Ilustración </w:t>
      </w:r>
      <w:r>
        <w:rPr>
          <w:noProof/>
        </w:rPr>
        <w:fldChar w:fldCharType="begin"/>
      </w:r>
      <w:r>
        <w:rPr>
          <w:noProof/>
        </w:rPr>
        <w:instrText xml:space="preserve"> SEQ Ilustración \* ARABIC </w:instrText>
      </w:r>
      <w:r>
        <w:rPr>
          <w:noProof/>
        </w:rPr>
        <w:fldChar w:fldCharType="separate"/>
      </w:r>
      <w:r w:rsidR="00DF3C8F">
        <w:rPr>
          <w:noProof/>
        </w:rPr>
        <w:t>8</w:t>
      </w:r>
      <w:r>
        <w:rPr>
          <w:noProof/>
        </w:rPr>
        <w:fldChar w:fldCharType="end"/>
      </w:r>
      <w:bookmarkEnd w:id="109"/>
      <w:r>
        <w:t xml:space="preserve">. </w:t>
      </w:r>
      <w:bookmarkStart w:id="114" w:name="_Toc452371871"/>
      <w:r w:rsidR="00453D9B">
        <w:t xml:space="preserve">Configuración TEAM. </w:t>
      </w:r>
      <w:r w:rsidRPr="00567789">
        <w:t>Doble LAN. 6 de 7.</w:t>
      </w:r>
      <w:bookmarkEnd w:id="110"/>
      <w:bookmarkEnd w:id="111"/>
      <w:bookmarkEnd w:id="112"/>
      <w:bookmarkEnd w:id="113"/>
      <w:bookmarkEnd w:id="114"/>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DF3C8F" w:rsidRPr="00525470">
        <w:t xml:space="preserve">Tabla </w:t>
      </w:r>
      <w:r w:rsidR="00DF3C8F">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DF3C8F" w:rsidRPr="00525470">
        <w:t xml:space="preserve">Tabla </w:t>
      </w:r>
      <w:r w:rsidR="00DF3C8F">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DF3C8F">
        <w:t xml:space="preserve">Ilustración </w:t>
      </w:r>
      <w:r w:rsidR="00DF3C8F">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5" w:name="_Ref462900173"/>
      <w:bookmarkStart w:id="116" w:name="_Toc520302612"/>
      <w:bookmarkStart w:id="117" w:name="_Toc27641893"/>
      <w:bookmarkStart w:id="118" w:name="_Toc54778173"/>
      <w:bookmarkStart w:id="119" w:name="_Toc66275666"/>
      <w:r>
        <w:t xml:space="preserve">Ilustración </w:t>
      </w:r>
      <w:r>
        <w:rPr>
          <w:noProof/>
        </w:rPr>
        <w:fldChar w:fldCharType="begin"/>
      </w:r>
      <w:r>
        <w:rPr>
          <w:noProof/>
        </w:rPr>
        <w:instrText xml:space="preserve"> SEQ Ilustración \* ARABIC </w:instrText>
      </w:r>
      <w:r>
        <w:rPr>
          <w:noProof/>
        </w:rPr>
        <w:fldChar w:fldCharType="separate"/>
      </w:r>
      <w:r w:rsidR="00DF3C8F">
        <w:rPr>
          <w:noProof/>
        </w:rPr>
        <w:t>9</w:t>
      </w:r>
      <w:r>
        <w:rPr>
          <w:noProof/>
        </w:rPr>
        <w:fldChar w:fldCharType="end"/>
      </w:r>
      <w:bookmarkEnd w:id="115"/>
      <w:r>
        <w:t xml:space="preserve">. </w:t>
      </w:r>
      <w:bookmarkStart w:id="120" w:name="_Toc452371872"/>
      <w:r w:rsidR="00453D9B">
        <w:t xml:space="preserve">Configuración TEAM. </w:t>
      </w:r>
      <w:r w:rsidRPr="00567789">
        <w:t>Doble LAN. 7 de 7.</w:t>
      </w:r>
      <w:bookmarkEnd w:id="116"/>
      <w:bookmarkEnd w:id="117"/>
      <w:bookmarkEnd w:id="118"/>
      <w:bookmarkEnd w:id="119"/>
      <w:bookmarkEnd w:id="120"/>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DF3C8F" w:rsidRPr="00525470">
        <w:t xml:space="preserve">Tabla </w:t>
      </w:r>
      <w:r w:rsidR="00DF3C8F">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DF3C8F" w:rsidRPr="00525470">
        <w:t xml:space="preserve">Tabla </w:t>
      </w:r>
      <w:r w:rsidR="00DF3C8F">
        <w:rPr>
          <w:noProof/>
        </w:rPr>
        <w:t>5</w:t>
      </w:r>
      <w:r w:rsidR="00A6035E">
        <w:fldChar w:fldCharType="end"/>
      </w:r>
      <w:r w:rsidR="00A6035E">
        <w:t>.</w:t>
      </w:r>
    </w:p>
    <w:p w:rsidR="00E17EA5" w:rsidRDefault="00E17EA5" w:rsidP="00AD19E2">
      <w:pPr>
        <w:pStyle w:val="Ttulo4"/>
      </w:pPr>
      <w:bookmarkStart w:id="121" w:name="_Toc66275634"/>
      <w:r>
        <w:t>Instalar y configurar el Controlador de Bucle Local.</w:t>
      </w:r>
      <w:bookmarkEnd w:id="121"/>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2" w:name="_Toc66275667"/>
      <w:r>
        <w:t xml:space="preserve">Ilustración </w:t>
      </w:r>
      <w:r>
        <w:rPr>
          <w:noProof/>
        </w:rPr>
        <w:fldChar w:fldCharType="begin"/>
      </w:r>
      <w:r>
        <w:rPr>
          <w:noProof/>
        </w:rPr>
        <w:instrText xml:space="preserve"> SEQ Ilustración \* ARABIC </w:instrText>
      </w:r>
      <w:r>
        <w:rPr>
          <w:noProof/>
        </w:rPr>
        <w:fldChar w:fldCharType="separate"/>
      </w:r>
      <w:r w:rsidR="00DF3C8F">
        <w:rPr>
          <w:noProof/>
        </w:rPr>
        <w:t>10</w:t>
      </w:r>
      <w:r>
        <w:rPr>
          <w:noProof/>
        </w:rPr>
        <w:fldChar w:fldCharType="end"/>
      </w:r>
      <w:r>
        <w:t>. Controlador Bucle L</w:t>
      </w:r>
      <w:r w:rsidR="008B316A">
        <w:t>ocal. Administrador de Dispositivos</w:t>
      </w:r>
      <w:r w:rsidRPr="00567789">
        <w:t>.</w:t>
      </w:r>
      <w:bookmarkEnd w:id="122"/>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3" w:name="_Toc66275668"/>
      <w:r>
        <w:t xml:space="preserve">Ilustración </w:t>
      </w:r>
      <w:r>
        <w:rPr>
          <w:noProof/>
        </w:rPr>
        <w:fldChar w:fldCharType="begin"/>
      </w:r>
      <w:r>
        <w:rPr>
          <w:noProof/>
        </w:rPr>
        <w:instrText xml:space="preserve"> SEQ Ilustración \* ARABIC </w:instrText>
      </w:r>
      <w:r>
        <w:rPr>
          <w:noProof/>
        </w:rPr>
        <w:fldChar w:fldCharType="separate"/>
      </w:r>
      <w:r w:rsidR="00DF3C8F">
        <w:rPr>
          <w:noProof/>
        </w:rPr>
        <w:t>11</w:t>
      </w:r>
      <w:r>
        <w:rPr>
          <w:noProof/>
        </w:rPr>
        <w:fldChar w:fldCharType="end"/>
      </w:r>
      <w:r>
        <w:t>. Controlador Bucle Local. Proceso de Instalación.</w:t>
      </w:r>
      <w:bookmarkEnd w:id="123"/>
    </w:p>
    <w:p w:rsidR="003F36A1" w:rsidRPr="00AE4C7D" w:rsidRDefault="004A56A8" w:rsidP="00143506">
      <w:r>
        <w:t>Una vez instalado el controlador se debe proceder a configurar la</w:t>
      </w:r>
      <w:r w:rsidR="00597F6B">
        <w:t>s</w:t>
      </w:r>
      <w:r>
        <w:t xml:space="preserve"> IP</w:t>
      </w:r>
      <w:r w:rsidR="00597F6B">
        <w:t>s</w:t>
      </w:r>
      <w:r>
        <w:t xml:space="preserve"> tomada</w:t>
      </w:r>
      <w:r w:rsidR="00597F6B">
        <w:t>s</w:t>
      </w:r>
      <w:r>
        <w:t xml:space="preserve"> de </w:t>
      </w:r>
      <w:r>
        <w:fldChar w:fldCharType="begin"/>
      </w:r>
      <w:r>
        <w:instrText xml:space="preserve"> REF _Ref62471080 \h </w:instrText>
      </w:r>
      <w:r>
        <w:fldChar w:fldCharType="separate"/>
      </w:r>
      <w:r w:rsidR="00DF3C8F" w:rsidRPr="00525470">
        <w:t xml:space="preserve">Tabla </w:t>
      </w:r>
      <w:r w:rsidR="00DF3C8F">
        <w:rPr>
          <w:noProof/>
        </w:rPr>
        <w:t>4</w:t>
      </w:r>
      <w:r>
        <w:fldChar w:fldCharType="end"/>
      </w:r>
      <w:r>
        <w:t xml:space="preserve"> y </w:t>
      </w:r>
      <w:r>
        <w:fldChar w:fldCharType="begin"/>
      </w:r>
      <w:r>
        <w:instrText xml:space="preserve"> REF _Ref62471088 \h </w:instrText>
      </w:r>
      <w:r>
        <w:fldChar w:fldCharType="separate"/>
      </w:r>
      <w:r w:rsidR="00DF3C8F" w:rsidRPr="00525470">
        <w:t xml:space="preserve">Tabla </w:t>
      </w:r>
      <w:r w:rsidR="00DF3C8F">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4" w:name="_Toc66275635"/>
      <w:r>
        <w:t>Actualizar y configurar el servicio de CLUSTER.</w:t>
      </w:r>
      <w:bookmarkEnd w:id="12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‘ClusterSrv’.</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6"/>
      </w:r>
      <w:r>
        <w:t>.</w:t>
      </w:r>
    </w:p>
    <w:p w:rsidR="007B5B2E" w:rsidRDefault="007B5B2E" w:rsidP="007B5B2E">
      <w:pPr>
        <w:pStyle w:val="TextoNivel1"/>
        <w:numPr>
          <w:ilvl w:val="1"/>
          <w:numId w:val="15"/>
        </w:numPr>
      </w:pPr>
      <w:r>
        <w:t>Sobre este directorio, sobreescribir los ficheros contenidos en el paquete de actualización (</w:t>
      </w:r>
      <w:r w:rsidRPr="007B5B2E">
        <w:t>NuCluster3-update.zip</w:t>
      </w:r>
      <w:r>
        <w:t>).</w:t>
      </w:r>
    </w:p>
    <w:p w:rsidR="007B5B2E" w:rsidRDefault="007B5B2E" w:rsidP="007B5B2E">
      <w:pPr>
        <w:pStyle w:val="TextoNivel1"/>
        <w:numPr>
          <w:ilvl w:val="1"/>
          <w:numId w:val="15"/>
        </w:numPr>
      </w:pPr>
      <w:r>
        <w:t>Configurar el CLUSTER:</w:t>
      </w:r>
    </w:p>
    <w:p w:rsidR="007B5B2E" w:rsidRDefault="0037481B" w:rsidP="0037481B">
      <w:pPr>
        <w:pStyle w:val="TextoNivel1"/>
        <w:numPr>
          <w:ilvl w:val="2"/>
          <w:numId w:val="15"/>
        </w:numPr>
      </w:pPr>
      <w:r>
        <w:lastRenderedPageBreak/>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25" w:name="_Toc66275669"/>
      <w:r>
        <w:t xml:space="preserve">Ilustración </w:t>
      </w:r>
      <w:r>
        <w:rPr>
          <w:noProof/>
        </w:rPr>
        <w:fldChar w:fldCharType="begin"/>
      </w:r>
      <w:r>
        <w:rPr>
          <w:noProof/>
        </w:rPr>
        <w:instrText xml:space="preserve"> SEQ Ilustración \* ARABIC </w:instrText>
      </w:r>
      <w:r>
        <w:rPr>
          <w:noProof/>
        </w:rPr>
        <w:fldChar w:fldCharType="separate"/>
      </w:r>
      <w:r w:rsidR="00DF3C8F">
        <w:rPr>
          <w:noProof/>
        </w:rPr>
        <w:t>12</w:t>
      </w:r>
      <w:r>
        <w:rPr>
          <w:noProof/>
        </w:rPr>
        <w:fldChar w:fldCharType="end"/>
      </w:r>
      <w:r>
        <w:t>. Reconfiguración de Servicio CLUSTER en Ulises V 5000i</w:t>
      </w:r>
      <w:r w:rsidRPr="00567789">
        <w:t>.</w:t>
      </w:r>
      <w:bookmarkEnd w:id="125"/>
    </w:p>
    <w:p w:rsidR="0037481B" w:rsidRDefault="0037481B" w:rsidP="0037481B">
      <w:pPr>
        <w:pStyle w:val="TextoNivel1"/>
        <w:numPr>
          <w:ilvl w:val="2"/>
          <w:numId w:val="15"/>
        </w:numPr>
      </w:pPr>
      <w:r>
        <w:t>Configurar las direcciones IP para los adaptadores 2 y 3</w:t>
      </w:r>
      <w:r>
        <w:rPr>
          <w:rStyle w:val="Refdenotaalpie"/>
        </w:rPr>
        <w:footnoteReference w:id="27"/>
      </w:r>
      <w:r>
        <w:t xml:space="preserve"> según </w:t>
      </w:r>
      <w:r>
        <w:fldChar w:fldCharType="begin"/>
      </w:r>
      <w:r>
        <w:instrText xml:space="preserve"> REF _Ref62471080 \h  \* MERGEFORMAT </w:instrText>
      </w:r>
      <w:r>
        <w:fldChar w:fldCharType="separate"/>
      </w:r>
      <w:r w:rsidR="00DF3C8F" w:rsidRPr="00525470">
        <w:t xml:space="preserve">Tabla </w:t>
      </w:r>
      <w:r w:rsidR="00DF3C8F">
        <w:t>4</w:t>
      </w:r>
      <w:r>
        <w:fldChar w:fldCharType="end"/>
      </w:r>
      <w:r>
        <w:t xml:space="preserve"> y </w:t>
      </w:r>
      <w:r>
        <w:fldChar w:fldCharType="begin"/>
      </w:r>
      <w:r>
        <w:instrText xml:space="preserve"> REF _Ref62471088 \h  \* MERGEFORMAT </w:instrText>
      </w:r>
      <w:r>
        <w:fldChar w:fldCharType="separate"/>
      </w:r>
      <w:r w:rsidR="00DF3C8F" w:rsidRPr="00525470">
        <w:t xml:space="preserve">Tabla </w:t>
      </w:r>
      <w:r w:rsidR="00DF3C8F">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En ambos servidores rearrancar el servicio ‘ClusterSrv’.</w:t>
      </w:r>
    </w:p>
    <w:p w:rsidR="00B32936" w:rsidRDefault="00E17EA5" w:rsidP="00AD19E2">
      <w:pPr>
        <w:pStyle w:val="Ttulo4"/>
      </w:pPr>
      <w:bookmarkStart w:id="126" w:name="_Toc66275636"/>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 xml:space="preserve">Navegamos hasta </w:t>
      </w:r>
      <w:r w:rsidR="00F64A1E">
        <w:t>‘Servicio’ + ‘Configuración SACTA’</w:t>
      </w:r>
      <w:r w:rsidR="00F64A1E">
        <w:rPr>
          <w:rStyle w:val="Refdenotaalpie"/>
        </w:rPr>
        <w:footnoteReference w:id="28"/>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6275670"/>
      <w:r>
        <w:t xml:space="preserve">Ilustración </w:t>
      </w:r>
      <w:r>
        <w:rPr>
          <w:noProof/>
        </w:rPr>
        <w:fldChar w:fldCharType="begin"/>
      </w:r>
      <w:r>
        <w:rPr>
          <w:noProof/>
        </w:rPr>
        <w:instrText xml:space="preserve"> SEQ Ilustración \* ARABIC </w:instrText>
      </w:r>
      <w:r>
        <w:rPr>
          <w:noProof/>
        </w:rPr>
        <w:fldChar w:fldCharType="separate"/>
      </w:r>
      <w:r w:rsidR="00DF3C8F">
        <w:rPr>
          <w:noProof/>
        </w:rPr>
        <w:t>13</w:t>
      </w:r>
      <w:r>
        <w:rPr>
          <w:noProof/>
        </w:rPr>
        <w:fldChar w:fldCharType="end"/>
      </w:r>
      <w:r>
        <w:t>. Reconfiguración de Servicio SACTA en Ulises V 5000i</w:t>
      </w:r>
      <w:r w:rsidRPr="00567789">
        <w:t>.</w:t>
      </w:r>
      <w:bookmarkEnd w:id="127"/>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DF3C8F" w:rsidRPr="00525470">
        <w:t xml:space="preserve">Tabla </w:t>
      </w:r>
      <w:r w:rsidR="00DF3C8F">
        <w:t>4</w:t>
      </w:r>
      <w:r>
        <w:fldChar w:fldCharType="end"/>
      </w:r>
      <w:r>
        <w:t xml:space="preserve"> y </w:t>
      </w:r>
      <w:r>
        <w:fldChar w:fldCharType="begin"/>
      </w:r>
      <w:r>
        <w:instrText xml:space="preserve"> REF _Ref62471088 \h  \* MERGEFORMAT </w:instrText>
      </w:r>
      <w:r>
        <w:fldChar w:fldCharType="separate"/>
      </w:r>
      <w:r w:rsidR="00DF3C8F" w:rsidRPr="00525470">
        <w:t xml:space="preserve">Tabla </w:t>
      </w:r>
      <w:r w:rsidR="00DF3C8F">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Unicast: LOOP IPL1 según </w:t>
      </w:r>
      <w:r>
        <w:fldChar w:fldCharType="begin"/>
      </w:r>
      <w:r>
        <w:instrText xml:space="preserve"> REF _Ref62471080 \h  \* MERGEFORMAT </w:instrText>
      </w:r>
      <w:r>
        <w:fldChar w:fldCharType="separate"/>
      </w:r>
      <w:r w:rsidR="00DF3C8F" w:rsidRPr="00525470">
        <w:t xml:space="preserve">Tabla </w:t>
      </w:r>
      <w:r w:rsidR="00DF3C8F">
        <w:t>4</w:t>
      </w:r>
      <w:r>
        <w:fldChar w:fldCharType="end"/>
      </w:r>
      <w:r>
        <w:t xml:space="preserve"> y </w:t>
      </w:r>
      <w:r>
        <w:fldChar w:fldCharType="begin"/>
      </w:r>
      <w:r>
        <w:instrText xml:space="preserve"> REF _Ref62471088 \h  \* MERGEFORMAT </w:instrText>
      </w:r>
      <w:r>
        <w:fldChar w:fldCharType="separate"/>
      </w:r>
      <w:r w:rsidR="00DF3C8F" w:rsidRPr="00525470">
        <w:t xml:space="preserve">Tabla </w:t>
      </w:r>
      <w:r w:rsidR="00DF3C8F">
        <w:t>5</w:t>
      </w:r>
      <w:r>
        <w:fldChar w:fldCharType="end"/>
      </w:r>
      <w:r>
        <w:t>.</w:t>
      </w:r>
    </w:p>
    <w:p w:rsidR="00F64A1E" w:rsidRDefault="00F64A1E" w:rsidP="002D56A7">
      <w:pPr>
        <w:pStyle w:val="TextoNivel1"/>
        <w:numPr>
          <w:ilvl w:val="0"/>
          <w:numId w:val="16"/>
        </w:numPr>
      </w:pPr>
      <w:r>
        <w:t xml:space="preserve">LAN2 Unicast: LOOP IPL2 según </w:t>
      </w:r>
      <w:r>
        <w:fldChar w:fldCharType="begin"/>
      </w:r>
      <w:r>
        <w:instrText xml:space="preserve"> REF _Ref62471080 \h  \* MERGEFORMAT </w:instrText>
      </w:r>
      <w:r>
        <w:fldChar w:fldCharType="separate"/>
      </w:r>
      <w:r w:rsidR="00DF3C8F" w:rsidRPr="00525470">
        <w:t xml:space="preserve">Tabla </w:t>
      </w:r>
      <w:r w:rsidR="00DF3C8F">
        <w:t>4</w:t>
      </w:r>
      <w:r>
        <w:fldChar w:fldCharType="end"/>
      </w:r>
      <w:r>
        <w:t xml:space="preserve"> y </w:t>
      </w:r>
      <w:r>
        <w:fldChar w:fldCharType="begin"/>
      </w:r>
      <w:r>
        <w:instrText xml:space="preserve"> REF _Ref62471088 \h  \* MERGEFORMAT </w:instrText>
      </w:r>
      <w:r>
        <w:fldChar w:fldCharType="separate"/>
      </w:r>
      <w:r w:rsidR="00DF3C8F" w:rsidRPr="00525470">
        <w:t xml:space="preserve">Tabla </w:t>
      </w:r>
      <w:r w:rsidR="00DF3C8F">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28" w:name="_Toc66275637"/>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6275638"/>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Internet Explorer 11 (o superior), Google Chrome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6275639"/>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2D56A7">
            <w:pPr>
              <w:pStyle w:val="Prrafodelista"/>
              <w:numPr>
                <w:ilvl w:val="0"/>
                <w:numId w:val="17"/>
              </w:numPr>
              <w:rPr>
                <w:sz w:val="18"/>
                <w:szCs w:val="18"/>
              </w:rPr>
            </w:pPr>
            <w:r w:rsidRPr="00C311AE">
              <w:rPr>
                <w:sz w:val="18"/>
                <w:szCs w:val="18"/>
              </w:rPr>
              <w:t>Timeout de Conexión BDT. Valor en segundos para determinar si la base de datos (siempre que esté habilitada en el punto anterior) está disponible o no.</w:t>
            </w:r>
          </w:p>
          <w:p w:rsidR="0024098B" w:rsidRDefault="0024098B" w:rsidP="002D56A7">
            <w:pPr>
              <w:pStyle w:val="Prrafodelista"/>
              <w:numPr>
                <w:ilvl w:val="0"/>
                <w:numId w:val="17"/>
              </w:numPr>
              <w:rPr>
                <w:sz w:val="18"/>
                <w:szCs w:val="18"/>
              </w:rPr>
            </w:pPr>
            <w:r>
              <w:rPr>
                <w:sz w:val="18"/>
                <w:szCs w:val="18"/>
              </w:rPr>
              <w:t>Usuario ‘root’ de la base de datos.</w:t>
            </w:r>
          </w:p>
          <w:p w:rsidR="0024098B" w:rsidRPr="00C311AE" w:rsidRDefault="0024098B" w:rsidP="002D56A7">
            <w:pPr>
              <w:pStyle w:val="Prrafodelista"/>
              <w:numPr>
                <w:ilvl w:val="0"/>
                <w:numId w:val="17"/>
              </w:numPr>
              <w:rPr>
                <w:sz w:val="18"/>
                <w:szCs w:val="18"/>
              </w:rPr>
            </w:pPr>
            <w:r>
              <w:rPr>
                <w:sz w:val="18"/>
                <w:szCs w:val="18"/>
              </w:rPr>
              <w:t>Clave de Acceso para el usurio ‘root’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6275671"/>
      <w:r w:rsidRPr="000B0F09">
        <w:t xml:space="preserve">Ilustración </w:t>
      </w:r>
      <w:r>
        <w:rPr>
          <w:noProof/>
        </w:rPr>
        <w:fldChar w:fldCharType="begin"/>
      </w:r>
      <w:r>
        <w:rPr>
          <w:noProof/>
        </w:rPr>
        <w:instrText xml:space="preserve"> SEQ Ilustración \* ARABIC </w:instrText>
      </w:r>
      <w:r>
        <w:rPr>
          <w:noProof/>
        </w:rPr>
        <w:fldChar w:fldCharType="separate"/>
      </w:r>
      <w:r w:rsidR="00DF3C8F">
        <w:rPr>
          <w:noProof/>
        </w:rPr>
        <w:t>14</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6275672"/>
      <w:r w:rsidRPr="000B0F09">
        <w:t xml:space="preserve">Ilustración </w:t>
      </w:r>
      <w:r>
        <w:rPr>
          <w:noProof/>
        </w:rPr>
        <w:fldChar w:fldCharType="begin"/>
      </w:r>
      <w:r>
        <w:rPr>
          <w:noProof/>
        </w:rPr>
        <w:instrText xml:space="preserve"> SEQ Ilustración \* ARABIC </w:instrText>
      </w:r>
      <w:r>
        <w:rPr>
          <w:noProof/>
        </w:rPr>
        <w:fldChar w:fldCharType="separate"/>
      </w:r>
      <w:r w:rsidR="00DF3C8F">
        <w:rPr>
          <w:noProof/>
        </w:rPr>
        <w:t>15</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6275640"/>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DF3C8F">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DF3C8F">
        <w:t>Configuración.</w:t>
      </w:r>
      <w:r>
        <w:rPr>
          <w:lang w:val="es-ES_tradnl"/>
        </w:rPr>
        <w:fldChar w:fldCharType="end"/>
      </w:r>
      <w:r>
        <w:rPr>
          <w:lang w:val="es-ES_tradnl"/>
        </w:rPr>
        <w:t>).</w:t>
      </w:r>
    </w:p>
    <w:p w:rsidR="003C24EF" w:rsidRDefault="003C24EF" w:rsidP="003C24EF">
      <w:pPr>
        <w:pStyle w:val="Ttulo1"/>
      </w:pPr>
      <w:bookmarkStart w:id="152" w:name="_Toc66275641"/>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7B4617"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9"/>
        </w:r>
      </w:hyperlink>
    </w:p>
    <w:p w:rsidR="003F47DF" w:rsidRPr="00447DE3" w:rsidRDefault="003F47DF" w:rsidP="003F47DF">
      <w:r w:rsidRPr="00447DE3">
        <w:t>Donde W.X.Y.Z es la dirección del servidor donde se ha instalado la aplicación</w:t>
      </w:r>
      <w:r w:rsidRPr="00447DE3">
        <w:rPr>
          <w:rStyle w:val="Refdenotaalpie"/>
        </w:rPr>
        <w:footnoteReference w:id="30"/>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6275673"/>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16</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31"/>
      </w:r>
      <w:r w:rsidRPr="00447DE3">
        <w:t xml:space="preserve">, </w:t>
      </w:r>
      <w:r w:rsidR="002740FA">
        <w:t>se abre la aplicación.</w:t>
      </w:r>
    </w:p>
    <w:p w:rsidR="002740FA" w:rsidRDefault="002740FA" w:rsidP="002740FA">
      <w:pPr>
        <w:pStyle w:val="Ttulo2"/>
      </w:pPr>
      <w:bookmarkStart w:id="159" w:name="_Toc66275642"/>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7B4617" w:rsidP="008E63D5">
      <w:pPr>
        <w:jc w:val="center"/>
        <w:rPr>
          <w:lang w:val="es-ES_tradnl"/>
        </w:rPr>
      </w:pPr>
      <w:r w:rsidRPr="007B4617">
        <w:rPr>
          <w:noProof/>
          <w:bdr w:val="single" w:sz="4" w:space="0" w:color="auto"/>
        </w:rPr>
        <w:lastRenderedPageBreak/>
        <w:drawing>
          <wp:inline distT="0" distB="0" distL="0" distR="0" wp14:anchorId="164B21AB" wp14:editId="5B576919">
            <wp:extent cx="5612130" cy="36506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650615"/>
                    </a:xfrm>
                    <a:prstGeom prst="rect">
                      <a:avLst/>
                    </a:prstGeom>
                  </pic:spPr>
                </pic:pic>
              </a:graphicData>
            </a:graphic>
          </wp:inline>
        </w:drawing>
      </w:r>
    </w:p>
    <w:p w:rsidR="00453D9B" w:rsidRPr="00447DE3" w:rsidRDefault="00453D9B" w:rsidP="00453D9B">
      <w:pPr>
        <w:pStyle w:val="PiedeIlustracion"/>
      </w:pPr>
      <w:bookmarkStart w:id="160" w:name="_Toc66275674"/>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17</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lastRenderedPageBreak/>
        <w:t xml:space="preserve">Pie de la Aplicación. </w:t>
      </w:r>
      <w:r w:rsidR="00341B81">
        <w:t>Consta de tres elementos:</w:t>
      </w:r>
    </w:p>
    <w:p w:rsidR="00341B81" w:rsidRDefault="00341B81" w:rsidP="002D56A7">
      <w:pPr>
        <w:pStyle w:val="Prrafodelista"/>
        <w:numPr>
          <w:ilvl w:val="1"/>
          <w:numId w:val="20"/>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2D56A7">
      <w:pPr>
        <w:pStyle w:val="Prrafodelista"/>
        <w:numPr>
          <w:ilvl w:val="2"/>
          <w:numId w:val="20"/>
        </w:numPr>
        <w:spacing w:before="120" w:line="360" w:lineRule="auto"/>
      </w:pPr>
      <w:r>
        <w:t xml:space="preserve">Campo ‘M: </w:t>
      </w:r>
      <w:r w:rsidR="00341B81">
        <w:t>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DS. Servicio en Servidor DUAL y Nodo en Standby.</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6275643"/>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r>
        <w:t>Historico</w:t>
      </w:r>
      <w:r w:rsidRPr="005A0C65">
        <w:t>.</w:t>
      </w:r>
    </w:p>
    <w:p w:rsidR="002740FA" w:rsidRDefault="002740FA" w:rsidP="002740FA">
      <w:pPr>
        <w:pStyle w:val="Ttulo3"/>
      </w:pPr>
      <w:bookmarkStart w:id="162" w:name="_Ref62654396"/>
      <w:bookmarkStart w:id="163" w:name="_Ref62654406"/>
      <w:bookmarkStart w:id="164" w:name="_Toc66275644"/>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7B4617" w:rsidP="00453D9B">
      <w:pPr>
        <w:jc w:val="center"/>
        <w:rPr>
          <w:lang w:val="es-ES_tradnl"/>
        </w:rPr>
      </w:pPr>
      <w:r>
        <w:rPr>
          <w:noProof/>
        </w:rPr>
        <w:lastRenderedPageBreak/>
        <w:drawing>
          <wp:inline distT="0" distB="0" distL="0" distR="0" wp14:anchorId="7BCB4A04" wp14:editId="5F457DC3">
            <wp:extent cx="5612130" cy="33115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11525"/>
                    </a:xfrm>
                    <a:prstGeom prst="rect">
                      <a:avLst/>
                    </a:prstGeom>
                  </pic:spPr>
                </pic:pic>
              </a:graphicData>
            </a:graphic>
          </wp:inline>
        </w:drawing>
      </w:r>
    </w:p>
    <w:p w:rsidR="00453D9B" w:rsidRPr="00447DE3" w:rsidRDefault="00453D9B" w:rsidP="00453D9B">
      <w:pPr>
        <w:pStyle w:val="PiedeIlustracion"/>
      </w:pPr>
      <w:bookmarkStart w:id="165" w:name="_Toc66275675"/>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18</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5B2A93" w:rsidRDefault="005B2A93" w:rsidP="002D56A7">
      <w:pPr>
        <w:pStyle w:val="Prrafodelista"/>
        <w:numPr>
          <w:ilvl w:val="0"/>
          <w:numId w:val="27"/>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Mensaje</w:t>
      </w:r>
      <w:r w:rsidR="007B4617">
        <w:t>s</w:t>
      </w:r>
      <w:r>
        <w:t xml:space="preserve">: </w:t>
      </w:r>
      <w:r w:rsidR="007B4617">
        <w:t>Muestra los últimos mensajes de Aviso / Error generados por el servicio</w:t>
      </w:r>
      <w:r>
        <w:t>.</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7B4617" w:rsidP="002D56A7">
      <w:pPr>
        <w:pStyle w:val="Prrafodelista"/>
        <w:numPr>
          <w:ilvl w:val="0"/>
          <w:numId w:val="29"/>
        </w:numPr>
      </w:pPr>
      <w:r>
        <w:t>Mensajes: Muestra los últimos mensajes de Aviso / Error generados por el servicio web.</w:t>
      </w:r>
    </w:p>
    <w:p w:rsidR="008E674E" w:rsidRDefault="008E674E" w:rsidP="008E674E">
      <w:pPr>
        <w:pStyle w:val="TextoNivel1"/>
      </w:pPr>
      <w:r w:rsidRPr="0046743C">
        <w:rPr>
          <w:b/>
        </w:rPr>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DF3C8F">
      <w:pPr>
        <w:pStyle w:val="Prrafodelista"/>
        <w:numPr>
          <w:ilvl w:val="0"/>
          <w:numId w:val="30"/>
        </w:numPr>
      </w:pPr>
      <w:r>
        <w:t>Texto en NEGRO: La dependencia tiene activas sus dos LANs.</w:t>
      </w:r>
    </w:p>
    <w:p w:rsidR="00DF3C8F" w:rsidRDefault="00DF3C8F" w:rsidP="00DF3C8F">
      <w:pPr>
        <w:pStyle w:val="Prrafodelista"/>
        <w:numPr>
          <w:ilvl w:val="0"/>
          <w:numId w:val="30"/>
        </w:numPr>
      </w:pPr>
      <w:r>
        <w:t>Texto en NARANJA: La dependencia está activa pero alguna de sus LANs no.</w:t>
      </w:r>
    </w:p>
    <w:p w:rsidR="00DF3C8F" w:rsidRDefault="00DF3C8F" w:rsidP="00DF3C8F">
      <w:pPr>
        <w:pStyle w:val="Prrafodelista"/>
        <w:numPr>
          <w:ilvl w:val="0"/>
          <w:numId w:val="30"/>
        </w:numPr>
      </w:pPr>
      <w:r>
        <w:t>Texto en ROJO: La dependencia no esta activa (ambas LANs no activas)</w:t>
      </w:r>
    </w:p>
    <w:p w:rsidR="008E674E" w:rsidRDefault="00DF3C8F" w:rsidP="00EA2850">
      <w:pPr>
        <w:pStyle w:val="TextoNivel1"/>
        <w:ind w:left="360"/>
      </w:pPr>
      <w:r>
        <w:lastRenderedPageBreak/>
        <w:t>El fondo de cada control, indica la dependencia de la cual se están presentando los datos (fondo GRIS). Este control p</w:t>
      </w:r>
      <w:r w:rsidR="008E674E">
        <w:t>ermite seleccionar las siguientes dependencias:</w:t>
      </w:r>
    </w:p>
    <w:p w:rsidR="008E674E" w:rsidRDefault="008E674E" w:rsidP="002D56A7">
      <w:pPr>
        <w:pStyle w:val="Prrafodelista"/>
        <w:numPr>
          <w:ilvl w:val="0"/>
          <w:numId w:val="30"/>
        </w:numPr>
      </w:pPr>
      <w:r>
        <w:t>SCV: Corresponde al emulador de PSIs</w:t>
      </w:r>
      <w:r w:rsidR="0046743C">
        <w:t xml:space="preserve"> que ‘habla’ con el SCV controlado.</w:t>
      </w:r>
    </w:p>
    <w:p w:rsidR="0046743C" w:rsidRDefault="0046743C" w:rsidP="002D56A7">
      <w:pPr>
        <w:pStyle w:val="Prrafodelista"/>
        <w:numPr>
          <w:ilvl w:val="0"/>
          <w:numId w:val="30"/>
        </w:numPr>
      </w:pPr>
      <w:r>
        <w:t>TWR: Corresponde</w:t>
      </w:r>
      <w:bookmarkStart w:id="166" w:name="_GoBack"/>
      <w:bookmarkEnd w:id="166"/>
      <w:r>
        <w:t xml:space="preserv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Lan1 + ENDPOINT Escucha. Control asociado al estado de la LAN1.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Lan2 + ENDPOINT Escucha. Control asociado al estado de la LAN2.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rsidR="00AD7023" w:rsidRDefault="00AD7023" w:rsidP="002D56A7">
      <w:pPr>
        <w:pStyle w:val="Prrafodelista"/>
        <w:numPr>
          <w:ilvl w:val="0"/>
          <w:numId w:val="32"/>
        </w:numPr>
      </w:pPr>
      <w:r>
        <w:t>Estado del autómata SACTA. Puede estar en los siguientes estados:</w:t>
      </w:r>
    </w:p>
    <w:p w:rsidR="00AD7023" w:rsidRDefault="00AD7023" w:rsidP="00AD7023">
      <w:pPr>
        <w:pStyle w:val="Prrafodelista"/>
        <w:numPr>
          <w:ilvl w:val="1"/>
          <w:numId w:val="32"/>
        </w:numPr>
      </w:pPr>
      <w:r>
        <w:t>Esperando actividad SACTA (del colateral)</w:t>
      </w:r>
    </w:p>
    <w:p w:rsidR="00AD7023" w:rsidRDefault="00AD7023" w:rsidP="00AD7023">
      <w:pPr>
        <w:pStyle w:val="Prrafodelista"/>
        <w:numPr>
          <w:ilvl w:val="1"/>
          <w:numId w:val="32"/>
        </w:numPr>
      </w:pPr>
      <w:r>
        <w:t>Esperando Sectorización tras una petición.</w:t>
      </w:r>
    </w:p>
    <w:p w:rsidR="00AD7023" w:rsidRDefault="00AD7023" w:rsidP="00AD7023">
      <w:pPr>
        <w:pStyle w:val="Prrafodelista"/>
        <w:numPr>
          <w:ilvl w:val="1"/>
          <w:numId w:val="32"/>
        </w:numPr>
      </w:pPr>
      <w:r>
        <w:t>Enviando Presencias.</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7" w:name="_Toc66275645"/>
      <w:r>
        <w:t>Históricos.</w:t>
      </w:r>
      <w:bookmarkEnd w:id="167"/>
    </w:p>
    <w:p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8" w:name="_Toc66275676"/>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19</w:t>
      </w:r>
      <w:r>
        <w:rPr>
          <w:noProof/>
        </w:rPr>
        <w:fldChar w:fldCharType="end"/>
      </w:r>
      <w:r w:rsidRPr="00447DE3">
        <w:t xml:space="preserve">. </w:t>
      </w:r>
      <w:r>
        <w:t>Aplicación. Presentación de Históricos</w:t>
      </w:r>
      <w:r w:rsidRPr="00447DE3">
        <w:t>.</w:t>
      </w:r>
      <w:bookmarkEnd w:id="168"/>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9" w:name="_Toc66275677"/>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20</w:t>
      </w:r>
      <w:r>
        <w:rPr>
          <w:noProof/>
        </w:rPr>
        <w:fldChar w:fldCharType="end"/>
      </w:r>
      <w:r w:rsidRPr="00447DE3">
        <w:t xml:space="preserve">. </w:t>
      </w:r>
      <w:r>
        <w:t>Aplicación. Opciones de Filtrado</w:t>
      </w:r>
      <w:r w:rsidRPr="00447DE3">
        <w:t>.</w:t>
      </w:r>
      <w:bookmarkEnd w:id="169"/>
    </w:p>
    <w:p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lastRenderedPageBreak/>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Cambio de modo de funcionamiento (Activo / Standby) en el servicio.</w:t>
      </w:r>
    </w:p>
    <w:p w:rsidR="00D64540" w:rsidRPr="00D64A24" w:rsidRDefault="00D64540" w:rsidP="002D56A7">
      <w:pPr>
        <w:pStyle w:val="Prrafodelista"/>
        <w:numPr>
          <w:ilvl w:val="2"/>
          <w:numId w:val="22"/>
        </w:numPr>
        <w:rPr>
          <w:lang w:val="es-ES_tradnl"/>
        </w:rPr>
      </w:pPr>
      <w:r w:rsidRPr="00D64A24">
        <w:rPr>
          <w:lang w:val="es-ES_tradnl"/>
        </w:rPr>
        <w:t>Login / Logout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70" w:name="_Ref62636995"/>
      <w:bookmarkStart w:id="171" w:name="_Ref62637001"/>
      <w:bookmarkStart w:id="172" w:name="_Toc66275646"/>
      <w:r>
        <w:t>Configuración.</w:t>
      </w:r>
      <w:bookmarkEnd w:id="170"/>
      <w:bookmarkEnd w:id="171"/>
      <w:bookmarkEnd w:id="172"/>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lastRenderedPageBreak/>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73" w:name="_Toc66275647"/>
      <w:r>
        <w:t>Parámetros Generales</w:t>
      </w:r>
      <w:bookmarkEnd w:id="173"/>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4" w:name="_Toc66275678"/>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21</w:t>
      </w:r>
      <w:r>
        <w:rPr>
          <w:noProof/>
        </w:rPr>
        <w:fldChar w:fldCharType="end"/>
      </w:r>
      <w:r w:rsidRPr="00447DE3">
        <w:t xml:space="preserve">. </w:t>
      </w:r>
      <w:r>
        <w:t>Aplicación. Configuración de Parámetros Generales.</w:t>
      </w:r>
      <w:bookmarkEnd w:id="174"/>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2"/>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5" w:name="_Ref62641681"/>
      <w:bookmarkStart w:id="176" w:name="_Toc66275648"/>
      <w:r>
        <w:t>Configuración de Interfaz con SCV</w:t>
      </w:r>
      <w:bookmarkEnd w:id="175"/>
      <w:bookmarkEnd w:id="176"/>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77" w:name="_Toc66275679"/>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22</w:t>
      </w:r>
      <w:r>
        <w:rPr>
          <w:noProof/>
        </w:rPr>
        <w:fldChar w:fldCharType="end"/>
      </w:r>
      <w:r w:rsidRPr="00447DE3">
        <w:t xml:space="preserve">. </w:t>
      </w:r>
      <w:r>
        <w:t>Aplicación. Configuración de Interfaz al SCV.</w:t>
      </w:r>
      <w:bookmarkEnd w:id="177"/>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8" w:name="_Toc66275649"/>
      <w:r>
        <w:t>Grupo de Comunicaciones.</w:t>
      </w:r>
      <w:bookmarkEnd w:id="178"/>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Grupo M</w:t>
      </w:r>
      <w:r w:rsidR="00566A57">
        <w:t>ulticast: Dirección IP Multicast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Grupo M</w:t>
      </w:r>
      <w:r w:rsidR="000974B1">
        <w:t>ulticast</w:t>
      </w:r>
      <w:r>
        <w:t>:</w:t>
      </w:r>
      <w:r w:rsidR="00684AA8">
        <w:t xml:space="preserve"> ídem al grupo anterior.</w:t>
      </w:r>
    </w:p>
    <w:p w:rsidR="007A1339" w:rsidRPr="007A1339" w:rsidRDefault="000974B1" w:rsidP="002D56A7">
      <w:pPr>
        <w:pStyle w:val="Prrafodelista"/>
        <w:numPr>
          <w:ilvl w:val="1"/>
          <w:numId w:val="36"/>
        </w:numPr>
      </w:pPr>
      <w:r>
        <w:lastRenderedPageBreak/>
        <w:t xml:space="preserve">Dirección IP de </w:t>
      </w:r>
      <w:r w:rsidR="00A8223E">
        <w:t>Envío</w:t>
      </w:r>
      <w:r w:rsidR="00BD4693">
        <w:rPr>
          <w:rStyle w:val="Refdenotaalpie"/>
        </w:rPr>
        <w:footnoteReference w:id="33"/>
      </w:r>
      <w:r w:rsidR="007A1339">
        <w:t>:</w:t>
      </w:r>
      <w:r w:rsidR="00684AA8">
        <w:t xml:space="preserve"> Ídem al grupo anterior.</w:t>
      </w:r>
    </w:p>
    <w:p w:rsidR="007A1339" w:rsidRPr="007A1339" w:rsidRDefault="007A1339" w:rsidP="007A1339">
      <w:pPr>
        <w:pStyle w:val="Ttulo4"/>
      </w:pPr>
      <w:bookmarkStart w:id="179" w:name="_Toc66275650"/>
      <w:r>
        <w:t>Grupo de Protocolo Sacta.</w:t>
      </w:r>
      <w:bookmarkEnd w:id="179"/>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r>
        <w:t>Tick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w:t>
      </w:r>
      <w:r w:rsidR="00752594">
        <w:t>o. Permite valores en el rango 1</w:t>
      </w:r>
      <w:r>
        <w:t>…</w:t>
      </w:r>
      <w:r w:rsidR="00752594">
        <w:t>2</w:t>
      </w:r>
      <w:r>
        <w:t>.</w:t>
      </w:r>
    </w:p>
    <w:p w:rsidR="00F5523F" w:rsidRDefault="00F5523F" w:rsidP="002D56A7">
      <w:pPr>
        <w:pStyle w:val="Prrafodelista"/>
        <w:numPr>
          <w:ilvl w:val="1"/>
          <w:numId w:val="37"/>
        </w:numPr>
      </w:pPr>
      <w:r>
        <w:t>Centro.</w:t>
      </w:r>
      <w:r w:rsidR="00752594">
        <w:t xml:space="preserve"> Permite valores en el rango 1…255</w:t>
      </w:r>
      <w:r>
        <w:t>.</w:t>
      </w:r>
    </w:p>
    <w:p w:rsidR="00F5523F" w:rsidRDefault="00F5523F" w:rsidP="002D56A7">
      <w:pPr>
        <w:pStyle w:val="Prrafodelista"/>
        <w:numPr>
          <w:ilvl w:val="1"/>
          <w:numId w:val="37"/>
        </w:numPr>
      </w:pPr>
      <w:r>
        <w:t>Grupo. P</w:t>
      </w:r>
      <w:r w:rsidR="00752594">
        <w:t>ermite valores en el rango 1…255</w:t>
      </w:r>
      <w:r>
        <w:t>.</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r>
        <w:t>Scv.</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w:t>
      </w:r>
      <w:r w:rsidR="00752594">
        <w:t>rango 1…2</w:t>
      </w:r>
      <w:r w:rsidR="002558AA">
        <w:t>.</w:t>
      </w:r>
    </w:p>
    <w:p w:rsidR="00F5523F" w:rsidRDefault="00F5523F" w:rsidP="002D56A7">
      <w:pPr>
        <w:pStyle w:val="Prrafodelista"/>
        <w:numPr>
          <w:ilvl w:val="1"/>
          <w:numId w:val="37"/>
        </w:numPr>
      </w:pPr>
      <w:r>
        <w:t>Centro.</w:t>
      </w:r>
      <w:r w:rsidR="00752594">
        <w:t xml:space="preserve"> Permite valores en el rango 1…255</w:t>
      </w:r>
      <w:r w:rsidR="002558AA">
        <w:t>.</w:t>
      </w:r>
    </w:p>
    <w:p w:rsidR="00F5523F" w:rsidRDefault="00F5523F" w:rsidP="002D56A7">
      <w:pPr>
        <w:pStyle w:val="Prrafodelista"/>
        <w:numPr>
          <w:ilvl w:val="1"/>
          <w:numId w:val="37"/>
        </w:numPr>
      </w:pPr>
      <w:r>
        <w:t>Usuario.</w:t>
      </w:r>
      <w:r w:rsidR="002558AA">
        <w:t xml:space="preserve"> P</w:t>
      </w:r>
      <w:r w:rsidR="00752594">
        <w:t>ermite valores en el rango 1…65535</w:t>
      </w:r>
      <w:r w:rsidR="002558AA">
        <w:t>.</w:t>
      </w:r>
    </w:p>
    <w:p w:rsidR="005B2A93" w:rsidRDefault="005B2A93" w:rsidP="002D56A7">
      <w:pPr>
        <w:pStyle w:val="Prrafodelista"/>
        <w:numPr>
          <w:ilvl w:val="1"/>
          <w:numId w:val="37"/>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5B2A93">
      <w:pPr>
        <w:pStyle w:val="Prrafodelista"/>
        <w:numPr>
          <w:ilvl w:val="1"/>
          <w:numId w:val="37"/>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2D56A7">
      <w:pPr>
        <w:pStyle w:val="Prrafodelista"/>
        <w:numPr>
          <w:ilvl w:val="1"/>
          <w:numId w:val="37"/>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80" w:name="_Ref62639570"/>
      <w:bookmarkStart w:id="181" w:name="_Toc66275651"/>
      <w:r>
        <w:t>Configuración de Interfaz con SACTA.</w:t>
      </w:r>
      <w:bookmarkEnd w:id="180"/>
      <w:bookmarkEnd w:id="181"/>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747DE3" w:rsidP="00453D9B">
      <w:pPr>
        <w:jc w:val="center"/>
        <w:rPr>
          <w:lang w:val="es-ES_tradnl"/>
        </w:rPr>
      </w:pPr>
      <w:r>
        <w:rPr>
          <w:noProof/>
        </w:rPr>
        <w:lastRenderedPageBreak/>
        <w:drawing>
          <wp:inline distT="0" distB="0" distL="0" distR="0" wp14:anchorId="677DA23F" wp14:editId="45B7DFF6">
            <wp:extent cx="5612130" cy="39255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925570"/>
                    </a:xfrm>
                    <a:prstGeom prst="rect">
                      <a:avLst/>
                    </a:prstGeom>
                  </pic:spPr>
                </pic:pic>
              </a:graphicData>
            </a:graphic>
          </wp:inline>
        </w:drawing>
      </w:r>
    </w:p>
    <w:p w:rsidR="00453D9B" w:rsidRPr="00447DE3" w:rsidRDefault="00453D9B" w:rsidP="00453D9B">
      <w:pPr>
        <w:pStyle w:val="PiedeIlustracion"/>
      </w:pPr>
      <w:bookmarkStart w:id="182" w:name="_Toc66275680"/>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23</w:t>
      </w:r>
      <w:r>
        <w:rPr>
          <w:noProof/>
        </w:rPr>
        <w:fldChar w:fldCharType="end"/>
      </w:r>
      <w:r w:rsidRPr="00447DE3">
        <w:t xml:space="preserve">. </w:t>
      </w:r>
      <w:r>
        <w:t>Aplicación. Configuración de Interfaz con SACTA</w:t>
      </w:r>
      <w:r w:rsidRPr="00447DE3">
        <w:t>.</w:t>
      </w:r>
      <w:bookmarkEnd w:id="182"/>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Selector de Dependencia Sacta.</w:t>
      </w:r>
    </w:p>
    <w:p w:rsidR="002558AA" w:rsidRDefault="002558AA" w:rsidP="002D56A7">
      <w:pPr>
        <w:pStyle w:val="Prrafodelista"/>
        <w:numPr>
          <w:ilvl w:val="0"/>
          <w:numId w:val="38"/>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3" w:name="_Toc66275652"/>
      <w:r>
        <w:t>Grupo de Comunicaciones.</w:t>
      </w:r>
      <w:bookmarkEnd w:id="183"/>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2D56A7">
      <w:pPr>
        <w:pStyle w:val="Prrafodelista"/>
        <w:numPr>
          <w:ilvl w:val="1"/>
          <w:numId w:val="36"/>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lastRenderedPageBreak/>
        <w:t>Máscara SACTA</w:t>
      </w:r>
      <w:r>
        <w:rPr>
          <w:rStyle w:val="Refdenotaalpie"/>
        </w:rPr>
        <w:footnoteReference w:id="34"/>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Grupo Multicast: ídem al grupo anterior.</w:t>
      </w:r>
    </w:p>
    <w:p w:rsidR="00272087" w:rsidRPr="007A1339" w:rsidRDefault="00442517" w:rsidP="002D56A7">
      <w:pPr>
        <w:pStyle w:val="Prrafodelista"/>
        <w:numPr>
          <w:ilvl w:val="1"/>
          <w:numId w:val="36"/>
        </w:numPr>
      </w:pPr>
      <w:r>
        <w:t>Máscara SACTA</w:t>
      </w:r>
      <w:r>
        <w:rPr>
          <w:rStyle w:val="Refdenotaalpie"/>
        </w:rPr>
        <w:footnoteReference w:id="35"/>
      </w:r>
      <w:r>
        <w:t xml:space="preserve">. </w:t>
      </w:r>
      <w:r w:rsidR="00272087">
        <w:t>Ídem al grupo anterior.</w:t>
      </w:r>
    </w:p>
    <w:p w:rsidR="00272087" w:rsidRPr="007A1339" w:rsidRDefault="00272087" w:rsidP="00272087">
      <w:pPr>
        <w:pStyle w:val="Ttulo4"/>
      </w:pPr>
      <w:bookmarkStart w:id="184" w:name="_Toc66275653"/>
      <w:r>
        <w:t>Grupo de Protocolo Sacta.</w:t>
      </w:r>
      <w:bookmarkEnd w:id="184"/>
    </w:p>
    <w:p w:rsidR="00272087" w:rsidRDefault="00272087" w:rsidP="00272087">
      <w:r>
        <w:t>Permite configurar los siguientes parámetros operativos del protocolo:</w:t>
      </w:r>
    </w:p>
    <w:p w:rsidR="00272087" w:rsidRDefault="00272087" w:rsidP="002D56A7">
      <w:pPr>
        <w:pStyle w:val="Prrafodelista"/>
        <w:numPr>
          <w:ilvl w:val="0"/>
          <w:numId w:val="37"/>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2D56A7">
      <w:pPr>
        <w:pStyle w:val="Prrafodelista"/>
        <w:numPr>
          <w:ilvl w:val="0"/>
          <w:numId w:val="37"/>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PSIs de la dependencia. </w:t>
      </w:r>
    </w:p>
    <w:p w:rsidR="00AB7FB7" w:rsidRDefault="00AB7FB7" w:rsidP="002D56A7">
      <w:pPr>
        <w:pStyle w:val="Prrafodelista"/>
        <w:numPr>
          <w:ilvl w:val="1"/>
          <w:numId w:val="37"/>
        </w:numPr>
      </w:pPr>
      <w:r>
        <w:t>Sectores. Lista de ID de Sectores (OR) separados por comas (,) manejados en la interfaz con las PSIs de la dependencia.</w:t>
      </w:r>
    </w:p>
    <w:p w:rsidR="000230DB" w:rsidRPr="001B04E8" w:rsidRDefault="000230DB" w:rsidP="002D56A7">
      <w:pPr>
        <w:pStyle w:val="Prrafodelista"/>
        <w:numPr>
          <w:ilvl w:val="1"/>
          <w:numId w:val="37"/>
        </w:numPr>
      </w:pPr>
      <w:r>
        <w:t>Sectores Virtuales. Lista de ID de sectores virtuales (ORV) separados por comas (,) manejados en la interfaz con las PSIs</w:t>
      </w:r>
    </w:p>
    <w:p w:rsidR="00747DE3" w:rsidRDefault="00747DE3" w:rsidP="00747DE3">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5" w:name="_Toc66275654"/>
      <w:r>
        <w:t>Datos de Aplicación.</w:t>
      </w:r>
      <w:bookmarkEnd w:id="185"/>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6" w:name="_Toc66275681"/>
      <w:r w:rsidRPr="00447DE3">
        <w:t xml:space="preserve">Ilustración </w:t>
      </w:r>
      <w:r>
        <w:rPr>
          <w:noProof/>
        </w:rPr>
        <w:fldChar w:fldCharType="begin"/>
      </w:r>
      <w:r>
        <w:rPr>
          <w:noProof/>
        </w:rPr>
        <w:instrText xml:space="preserve"> SEQ Ilustración \* ARABIC </w:instrText>
      </w:r>
      <w:r>
        <w:rPr>
          <w:noProof/>
        </w:rPr>
        <w:fldChar w:fldCharType="separate"/>
      </w:r>
      <w:r w:rsidR="00DF3C8F">
        <w:rPr>
          <w:noProof/>
        </w:rPr>
        <w:t>24</w:t>
      </w:r>
      <w:r>
        <w:rPr>
          <w:noProof/>
        </w:rPr>
        <w:fldChar w:fldCharType="end"/>
      </w:r>
      <w:r w:rsidRPr="00447DE3">
        <w:t xml:space="preserve">. </w:t>
      </w:r>
      <w:r>
        <w:t>Aplicación. Datos de Aplicación</w:t>
      </w:r>
      <w:r w:rsidRPr="00447DE3">
        <w:t>.</w:t>
      </w:r>
      <w:bookmarkEnd w:id="186"/>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EA174A" w:rsidRDefault="00EA174A" w:rsidP="002F6AB5">
      <w:pPr>
        <w:pStyle w:val="Ttulo1"/>
      </w:pPr>
      <w:bookmarkStart w:id="187" w:name="_Toc532379996"/>
      <w:bookmarkStart w:id="188" w:name="_Toc2246534"/>
      <w:bookmarkStart w:id="189" w:name="_Toc32919683"/>
      <w:bookmarkStart w:id="190" w:name="_Toc66275655"/>
      <w:r>
        <w:lastRenderedPageBreak/>
        <w:t>ANEXOS</w:t>
      </w:r>
      <w:bookmarkEnd w:id="190"/>
    </w:p>
    <w:p w:rsidR="00EA174A" w:rsidRDefault="00EA174A" w:rsidP="00EA174A">
      <w:pPr>
        <w:pStyle w:val="Ttulo2"/>
      </w:pPr>
      <w:bookmarkStart w:id="191" w:name="_Toc66275656"/>
      <w:r>
        <w:t>Fichero de Configuración de aplicación.</w:t>
      </w:r>
      <w:bookmarkEnd w:id="191"/>
    </w:p>
    <w:p w:rsidR="00EA174A" w:rsidRDefault="00EA174A" w:rsidP="00EA174A">
      <w:pPr>
        <w:rPr>
          <w:lang w:val="es-ES_tradnl"/>
        </w:rPr>
      </w:pPr>
      <w:r>
        <w:rPr>
          <w:lang w:val="es-ES_tradnl"/>
        </w:rPr>
        <w:t>Las opciones de aplicación, se encuentran en el fichero “</w:t>
      </w:r>
      <w:r w:rsidRPr="00EA174A">
        <w:rPr>
          <w:lang w:val="es-ES_tradnl"/>
        </w:rPr>
        <w:t>sacta-proxy.exe.config</w:t>
      </w:r>
      <w:r>
        <w:rPr>
          <w:lang w:val="es-ES_tradnl"/>
        </w:rPr>
        <w:t>”. La mayoría de ellas se establecen en el proceso de instalación, aunque pueden ser cambiadas manualmente en cualquier momento. Una vez modificadas se ‘activarían’ reiniciando el servicio.</w:t>
      </w:r>
    </w:p>
    <w:p w:rsidR="00EA174A" w:rsidRDefault="00EA174A" w:rsidP="00EA174A">
      <w:pPr>
        <w:rPr>
          <w:lang w:val="es-ES_tradnl"/>
        </w:rPr>
      </w:pPr>
      <w:r>
        <w:rPr>
          <w:lang w:val="es-ES_tradnl"/>
        </w:rPr>
        <w:t>Las opciones</w:t>
      </w:r>
      <w:r w:rsidR="00B677E8">
        <w:rPr>
          <w:lang w:val="es-ES_tradnl"/>
        </w:rPr>
        <w:t xml:space="preserve"> contenidas en este fichero son las siguientes:</w:t>
      </w:r>
    </w:p>
    <w:tbl>
      <w:tblPr>
        <w:tblStyle w:val="Tablaconcuadrcula"/>
        <w:tblW w:w="0" w:type="auto"/>
        <w:tblLook w:val="04A0" w:firstRow="1" w:lastRow="0" w:firstColumn="1" w:lastColumn="0" w:noHBand="0" w:noVBand="1"/>
      </w:tblPr>
      <w:tblGrid>
        <w:gridCol w:w="3048"/>
        <w:gridCol w:w="7298"/>
      </w:tblGrid>
      <w:tr w:rsidR="00144F80" w:rsidTr="00144F80">
        <w:trPr>
          <w:cnfStyle w:val="100000000000" w:firstRow="1" w:lastRow="0" w:firstColumn="0" w:lastColumn="0" w:oddVBand="0" w:evenVBand="0" w:oddHBand="0" w:evenHBand="0" w:firstRowFirstColumn="0" w:firstRowLastColumn="0" w:lastRowFirstColumn="0" w:lastRowLastColumn="0"/>
        </w:trPr>
        <w:tc>
          <w:tcPr>
            <w:tcW w:w="3048" w:type="dxa"/>
          </w:tcPr>
          <w:p w:rsidR="00144F80" w:rsidRDefault="00144F80" w:rsidP="00EA174A">
            <w:pPr>
              <w:rPr>
                <w:lang w:val="es-ES_tradnl"/>
              </w:rPr>
            </w:pPr>
            <w:r>
              <w:rPr>
                <w:lang w:val="es-ES_tradnl"/>
              </w:rPr>
              <w:t>Parámetro</w:t>
            </w:r>
          </w:p>
        </w:tc>
        <w:tc>
          <w:tcPr>
            <w:tcW w:w="7298" w:type="dxa"/>
          </w:tcPr>
          <w:p w:rsidR="00144F80" w:rsidRDefault="00144F80" w:rsidP="00EA174A">
            <w:pPr>
              <w:rPr>
                <w:lang w:val="es-ES_tradnl"/>
              </w:rPr>
            </w:pPr>
            <w:r>
              <w:rPr>
                <w:lang w:val="es-ES_tradnl"/>
              </w:rPr>
              <w:t>Valores y Significado</w:t>
            </w:r>
          </w:p>
        </w:tc>
      </w:tr>
      <w:tr w:rsidR="00144F80" w:rsidTr="00144F80">
        <w:tc>
          <w:tcPr>
            <w:tcW w:w="3048" w:type="dxa"/>
          </w:tcPr>
          <w:p w:rsidR="00144F80" w:rsidRPr="00144F80" w:rsidRDefault="00144F80" w:rsidP="00EA174A">
            <w:pPr>
              <w:rPr>
                <w:b/>
                <w:i/>
                <w:lang w:val="es-ES_tradnl"/>
              </w:rPr>
            </w:pPr>
            <w:r w:rsidRPr="00144F80">
              <w:rPr>
                <w:b/>
                <w:i/>
                <w:lang w:val="es-ES_tradnl"/>
              </w:rPr>
              <w:t>ScvServerIp</w:t>
            </w:r>
          </w:p>
        </w:tc>
        <w:tc>
          <w:tcPr>
            <w:tcW w:w="7298" w:type="dxa"/>
          </w:tcPr>
          <w:p w:rsidR="00144F80" w:rsidRDefault="00144F80" w:rsidP="00EA174A">
            <w:pPr>
              <w:rPr>
                <w:lang w:val="es-ES_tradnl"/>
              </w:rPr>
            </w:pPr>
            <w:r>
              <w:rPr>
                <w:lang w:val="es-ES_tradnl"/>
              </w:rPr>
              <w:t>Dirección IP donde se encuentra el servidor del SCV. Se entiende que esta IP se encontraría la Base de Datos del mismo.</w:t>
            </w:r>
          </w:p>
        </w:tc>
      </w:tr>
      <w:tr w:rsidR="00144F80" w:rsidTr="00144F80">
        <w:tc>
          <w:tcPr>
            <w:tcW w:w="3048" w:type="dxa"/>
          </w:tcPr>
          <w:p w:rsidR="00144F80" w:rsidRPr="00144F80" w:rsidRDefault="00144F80" w:rsidP="00EA174A">
            <w:pPr>
              <w:rPr>
                <w:b/>
                <w:i/>
                <w:lang w:val="es-ES_tradnl"/>
              </w:rPr>
            </w:pPr>
            <w:r w:rsidRPr="00144F80">
              <w:rPr>
                <w:b/>
                <w:i/>
                <w:lang w:val="es-ES_tradnl"/>
              </w:rPr>
              <w:t>ServerType</w:t>
            </w:r>
          </w:p>
        </w:tc>
        <w:tc>
          <w:tcPr>
            <w:tcW w:w="7298" w:type="dxa"/>
          </w:tcPr>
          <w:p w:rsidR="00144F80" w:rsidRDefault="00144F80" w:rsidP="00EA174A">
            <w:pPr>
              <w:rPr>
                <w:lang w:val="es-ES_tradnl"/>
              </w:rPr>
            </w:pPr>
            <w:r>
              <w:rPr>
                <w:lang w:val="es-ES_tradnl"/>
              </w:rPr>
              <w:t>0: Servidor Simple.</w:t>
            </w:r>
          </w:p>
          <w:p w:rsidR="00144F80" w:rsidRDefault="00144F80" w:rsidP="00EA174A">
            <w:pPr>
              <w:rPr>
                <w:lang w:val="es-ES_tradnl"/>
              </w:rPr>
            </w:pPr>
            <w:r>
              <w:rPr>
                <w:lang w:val="es-ES_tradnl"/>
              </w:rPr>
              <w:t>1: Servidor Dual.</w:t>
            </w:r>
          </w:p>
        </w:tc>
      </w:tr>
      <w:tr w:rsidR="00144F80" w:rsidTr="00144F80">
        <w:tc>
          <w:tcPr>
            <w:tcW w:w="3048" w:type="dxa"/>
          </w:tcPr>
          <w:p w:rsidR="00144F80" w:rsidRPr="00144F80" w:rsidRDefault="00144F80" w:rsidP="00EA174A">
            <w:pPr>
              <w:rPr>
                <w:b/>
                <w:i/>
                <w:lang w:val="es-ES_tradnl"/>
              </w:rPr>
            </w:pPr>
            <w:r w:rsidRPr="00144F80">
              <w:rPr>
                <w:b/>
                <w:i/>
                <w:lang w:val="es-ES_tradnl"/>
              </w:rPr>
              <w:t>ScvType</w:t>
            </w:r>
          </w:p>
        </w:tc>
        <w:tc>
          <w:tcPr>
            <w:tcW w:w="7298" w:type="dxa"/>
          </w:tcPr>
          <w:p w:rsidR="00144F80" w:rsidRDefault="00144F80" w:rsidP="00EA174A">
            <w:pPr>
              <w:rPr>
                <w:lang w:val="es-ES_tradnl"/>
              </w:rPr>
            </w:pPr>
            <w:r>
              <w:rPr>
                <w:lang w:val="es-ES_tradnl"/>
              </w:rPr>
              <w:t>0: CD30</w:t>
            </w:r>
          </w:p>
          <w:p w:rsidR="00144F80" w:rsidRDefault="00144F80" w:rsidP="00EA174A">
            <w:pPr>
              <w:rPr>
                <w:lang w:val="es-ES_tradnl"/>
              </w:rPr>
            </w:pPr>
            <w:r>
              <w:rPr>
                <w:lang w:val="es-ES_tradnl"/>
              </w:rPr>
              <w:t>1: Ulises</w:t>
            </w:r>
          </w:p>
        </w:tc>
      </w:tr>
      <w:tr w:rsidR="00144F80" w:rsidTr="00144F80">
        <w:tc>
          <w:tcPr>
            <w:tcW w:w="3048" w:type="dxa"/>
          </w:tcPr>
          <w:p w:rsidR="00144F80" w:rsidRPr="00144F80" w:rsidRDefault="00144F80" w:rsidP="00EA174A">
            <w:pPr>
              <w:rPr>
                <w:b/>
                <w:i/>
                <w:lang w:val="es-ES_tradnl"/>
              </w:rPr>
            </w:pPr>
            <w:r w:rsidRPr="00144F80">
              <w:rPr>
                <w:b/>
                <w:i/>
                <w:lang w:val="es-ES_tradnl"/>
              </w:rPr>
              <w:t>DbConn</w:t>
            </w:r>
          </w:p>
        </w:tc>
        <w:tc>
          <w:tcPr>
            <w:tcW w:w="7298" w:type="dxa"/>
          </w:tcPr>
          <w:p w:rsidR="00144F80" w:rsidRDefault="00144F80" w:rsidP="00EA174A">
            <w:pPr>
              <w:rPr>
                <w:lang w:val="es-ES_tradnl"/>
              </w:rPr>
            </w:pPr>
            <w:r>
              <w:rPr>
                <w:lang w:val="es-ES_tradnl"/>
              </w:rPr>
              <w:t>0: No habrá base de datos disponible.</w:t>
            </w:r>
          </w:p>
          <w:p w:rsidR="00144F80" w:rsidRDefault="00144F80" w:rsidP="00EA174A">
            <w:pPr>
              <w:rPr>
                <w:lang w:val="es-ES_tradnl"/>
              </w:rPr>
            </w:pPr>
            <w:r>
              <w:rPr>
                <w:lang w:val="es-ES_tradnl"/>
              </w:rPr>
              <w:t>1: Hay base de datos disponible</w:t>
            </w:r>
            <w:r>
              <w:rPr>
                <w:rStyle w:val="Refdenotaalpie"/>
                <w:lang w:val="es-ES_tradnl"/>
              </w:rPr>
              <w:footnoteReference w:id="36"/>
            </w:r>
            <w:r>
              <w:rPr>
                <w:lang w:val="es-ES_tradnl"/>
              </w:rPr>
              <w:t>.</w:t>
            </w:r>
          </w:p>
        </w:tc>
      </w:tr>
      <w:tr w:rsidR="00144F80" w:rsidTr="00144F80">
        <w:tc>
          <w:tcPr>
            <w:tcW w:w="3048" w:type="dxa"/>
          </w:tcPr>
          <w:p w:rsidR="00144F80" w:rsidRPr="00144F80" w:rsidRDefault="00144F80" w:rsidP="00EA174A">
            <w:pPr>
              <w:rPr>
                <w:b/>
                <w:i/>
                <w:lang w:val="es-ES_tradnl"/>
              </w:rPr>
            </w:pPr>
            <w:r w:rsidRPr="00144F80">
              <w:rPr>
                <w:b/>
                <w:i/>
                <w:lang w:val="es-ES_tradnl"/>
              </w:rPr>
              <w:t>DbRootUser</w:t>
            </w:r>
          </w:p>
        </w:tc>
        <w:tc>
          <w:tcPr>
            <w:tcW w:w="7298" w:type="dxa"/>
          </w:tcPr>
          <w:p w:rsidR="00144F80" w:rsidRDefault="00144F80" w:rsidP="00EA174A">
            <w:pPr>
              <w:rPr>
                <w:lang w:val="es-ES_tradnl"/>
              </w:rPr>
            </w:pPr>
            <w:r>
              <w:rPr>
                <w:lang w:val="es-ES_tradnl"/>
              </w:rPr>
              <w:t>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DbRootPwd</w:t>
            </w:r>
          </w:p>
        </w:tc>
        <w:tc>
          <w:tcPr>
            <w:tcW w:w="7298" w:type="dxa"/>
          </w:tcPr>
          <w:p w:rsidR="00144F80" w:rsidRDefault="00144F80" w:rsidP="00EA174A">
            <w:pPr>
              <w:rPr>
                <w:lang w:val="es-ES_tradnl"/>
              </w:rPr>
            </w:pPr>
            <w:r>
              <w:rPr>
                <w:lang w:val="es-ES_tradnl"/>
              </w:rPr>
              <w:t>Clave del 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DbConnTimeout</w:t>
            </w:r>
          </w:p>
        </w:tc>
        <w:tc>
          <w:tcPr>
            <w:tcW w:w="7298" w:type="dxa"/>
          </w:tcPr>
          <w:p w:rsidR="00144F80" w:rsidRDefault="00144F80" w:rsidP="00EA174A">
            <w:pPr>
              <w:rPr>
                <w:lang w:val="es-ES_tradnl"/>
              </w:rPr>
            </w:pPr>
            <w:r>
              <w:rPr>
                <w:lang w:val="es-ES_tradnl"/>
              </w:rPr>
              <w:t>Tiempo máximo en segundos de espera a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DbMaxConsecutiveErrors</w:t>
            </w:r>
          </w:p>
        </w:tc>
        <w:tc>
          <w:tcPr>
            <w:tcW w:w="7298" w:type="dxa"/>
          </w:tcPr>
          <w:p w:rsidR="00144F80" w:rsidRDefault="00144F80" w:rsidP="00EA174A">
            <w:pPr>
              <w:rPr>
                <w:lang w:val="es-ES_tradnl"/>
              </w:rPr>
            </w:pPr>
            <w:r>
              <w:rPr>
                <w:lang w:val="es-ES_tradnl"/>
              </w:rPr>
              <w:t>Número máximo de errores consecutivos de acceso a la base de datos, alcanzado los cuales, el sistema considerará que la base de datos no está disponible y no seguirá reintentando el acceso.</w:t>
            </w:r>
          </w:p>
        </w:tc>
      </w:tr>
    </w:tbl>
    <w:p w:rsidR="00144F80" w:rsidRDefault="00144F80" w:rsidP="00144F80">
      <w:pPr>
        <w:pStyle w:val="PiedeIlustracion"/>
      </w:pPr>
      <w:bookmarkStart w:id="192" w:name="_Toc66275687"/>
      <w:r w:rsidRPr="00525470">
        <w:t xml:space="preserve">Tabla </w:t>
      </w:r>
      <w:r>
        <w:rPr>
          <w:noProof/>
        </w:rPr>
        <w:fldChar w:fldCharType="begin"/>
      </w:r>
      <w:r>
        <w:rPr>
          <w:noProof/>
        </w:rPr>
        <w:instrText xml:space="preserve"> SEQ Tabla \* ARABIC </w:instrText>
      </w:r>
      <w:r>
        <w:rPr>
          <w:noProof/>
        </w:rPr>
        <w:fldChar w:fldCharType="separate"/>
      </w:r>
      <w:r w:rsidR="00DF3C8F">
        <w:rPr>
          <w:noProof/>
        </w:rPr>
        <w:t>6</w:t>
      </w:r>
      <w:r>
        <w:rPr>
          <w:noProof/>
        </w:rPr>
        <w:fldChar w:fldCharType="end"/>
      </w:r>
      <w:r>
        <w:t>. Contenido del fichero de configuración de aplicación.</w:t>
      </w:r>
      <w:bookmarkEnd w:id="192"/>
    </w:p>
    <w:p w:rsidR="00B677E8" w:rsidRPr="00EA174A" w:rsidRDefault="00B677E8" w:rsidP="00EA174A">
      <w:pPr>
        <w:rPr>
          <w:lang w:val="es-ES_tradnl"/>
        </w:rPr>
      </w:pPr>
    </w:p>
    <w:p w:rsidR="00EA174A" w:rsidRPr="00EA174A" w:rsidRDefault="00EA174A" w:rsidP="00EA174A">
      <w:pPr>
        <w:rPr>
          <w:lang w:val="es-ES_tradnl"/>
        </w:rPr>
      </w:pPr>
    </w:p>
    <w:p w:rsidR="00154303" w:rsidRDefault="001B2F9B" w:rsidP="002F6AB5">
      <w:pPr>
        <w:pStyle w:val="Ttulo1"/>
      </w:pPr>
      <w:bookmarkStart w:id="193" w:name="_Toc66275657"/>
      <w:r w:rsidRPr="00525470">
        <w:lastRenderedPageBreak/>
        <w:t>G</w:t>
      </w:r>
      <w:bookmarkEnd w:id="187"/>
      <w:bookmarkEnd w:id="188"/>
      <w:bookmarkEnd w:id="189"/>
      <w:r>
        <w:t>losario</w:t>
      </w:r>
      <w:bookmarkEnd w:id="193"/>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American National Standards Institute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r w:rsidRPr="007467A0">
              <w:t>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"Air Traffic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"Air Traffic System"</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European Telecommunications Standards Institute"</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"Hypertext Transfer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Internet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International Standards Organization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International Telecommunications Union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Open Systems Interconnection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Terminal 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r w:rsidRPr="007467A0">
              <w:t>Transport Control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r w:rsidRPr="007467A0">
              <w:t>User Datagram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Virtual 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Wide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94" w:name="_Toc358037686"/>
      <w:bookmarkStart w:id="195" w:name="_Toc360025968"/>
      <w:bookmarkStart w:id="196" w:name="_Toc532380025"/>
      <w:bookmarkStart w:id="197" w:name="_Toc2246449"/>
      <w:bookmarkStart w:id="198" w:name="_Toc31697768"/>
      <w:bookmarkStart w:id="199" w:name="_Toc66275688"/>
      <w:r w:rsidRPr="00525470">
        <w:t xml:space="preserve">Tabla </w:t>
      </w:r>
      <w:r>
        <w:rPr>
          <w:noProof/>
        </w:rPr>
        <w:fldChar w:fldCharType="begin"/>
      </w:r>
      <w:r>
        <w:rPr>
          <w:noProof/>
        </w:rPr>
        <w:instrText xml:space="preserve"> SEQ Tabla \* ARABIC </w:instrText>
      </w:r>
      <w:r>
        <w:rPr>
          <w:noProof/>
        </w:rPr>
        <w:fldChar w:fldCharType="separate"/>
      </w:r>
      <w:r w:rsidR="00DF3C8F">
        <w:rPr>
          <w:noProof/>
        </w:rPr>
        <w:t>7</w:t>
      </w:r>
      <w:r>
        <w:rPr>
          <w:noProof/>
        </w:rPr>
        <w:fldChar w:fldCharType="end"/>
      </w:r>
      <w:r w:rsidRPr="00525470">
        <w:t>. Glosario de Abreviaturas</w:t>
      </w:r>
      <w:bookmarkEnd w:id="194"/>
      <w:bookmarkEnd w:id="195"/>
      <w:bookmarkEnd w:id="196"/>
      <w:bookmarkEnd w:id="197"/>
      <w:bookmarkEnd w:id="198"/>
      <w:bookmarkEnd w:id="199"/>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7B8" w:rsidRDefault="009737B8">
      <w:r>
        <w:separator/>
      </w:r>
    </w:p>
  </w:endnote>
  <w:endnote w:type="continuationSeparator" w:id="0">
    <w:p w:rsidR="009737B8" w:rsidRDefault="00973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617" w:rsidRPr="00534726" w:rsidRDefault="007B4617"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DF3C8F">
      <w:rPr>
        <w:rStyle w:val="Nmerodepgina"/>
        <w:noProof/>
        <w:sz w:val="16"/>
        <w:szCs w:val="16"/>
      </w:rPr>
      <w:t>35</w:t>
    </w:r>
    <w:r w:rsidRPr="00534726">
      <w:rPr>
        <w:rStyle w:val="Nmerodepgina"/>
        <w:sz w:val="16"/>
        <w:szCs w:val="16"/>
      </w:rPr>
      <w:fldChar w:fldCharType="end"/>
    </w:r>
  </w:p>
  <w:p w:rsidR="007B4617" w:rsidRPr="00F369A8" w:rsidRDefault="007B4617"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7B4617" w:rsidRPr="00F369A8" w:rsidRDefault="007B4617"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7B8" w:rsidRDefault="009737B8">
      <w:r>
        <w:separator/>
      </w:r>
    </w:p>
  </w:footnote>
  <w:footnote w:type="continuationSeparator" w:id="0">
    <w:p w:rsidR="009737B8" w:rsidRDefault="009737B8">
      <w:r>
        <w:continuationSeparator/>
      </w:r>
    </w:p>
  </w:footnote>
  <w:footnote w:id="1">
    <w:p w:rsidR="007B4617" w:rsidRDefault="007B4617">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7B4617" w:rsidRDefault="007B4617">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7B4617" w:rsidRDefault="007B4617">
      <w:pPr>
        <w:pStyle w:val="Textonotapie"/>
      </w:pPr>
      <w:r>
        <w:rPr>
          <w:rStyle w:val="Refdenotaalpie"/>
        </w:rPr>
        <w:footnoteRef/>
      </w:r>
      <w:r>
        <w:t xml:space="preserve"> Se podrá consultar esta circunstancia en la página de estado del HMI.</w:t>
      </w:r>
    </w:p>
  </w:footnote>
  <w:footnote w:id="4">
    <w:p w:rsidR="007B4617" w:rsidRDefault="007B4617">
      <w:pPr>
        <w:pStyle w:val="Textonotapie"/>
      </w:pPr>
      <w:r>
        <w:rPr>
          <w:rStyle w:val="Refdenotaalpie"/>
        </w:rPr>
        <w:footnoteRef/>
      </w:r>
      <w:r>
        <w:t xml:space="preserve"> Esta función está disponible para los SCV que tengan soporte de Base de Datos tipo MySQL.</w:t>
      </w:r>
    </w:p>
  </w:footnote>
  <w:footnote w:id="5">
    <w:p w:rsidR="007B4617" w:rsidRDefault="007B4617">
      <w:pPr>
        <w:pStyle w:val="Textonotapie"/>
      </w:pPr>
      <w:r>
        <w:rPr>
          <w:rStyle w:val="Refdenotaalpie"/>
        </w:rPr>
        <w:footnoteRef/>
      </w:r>
      <w:r>
        <w:t xml:space="preserve"> Consultar cuando sea necesario.</w:t>
      </w:r>
    </w:p>
  </w:footnote>
  <w:footnote w:id="6">
    <w:p w:rsidR="007B4617" w:rsidRDefault="007B4617">
      <w:pPr>
        <w:pStyle w:val="Textonotapie"/>
      </w:pPr>
      <w:r>
        <w:rPr>
          <w:rStyle w:val="Refdenotaalpie"/>
        </w:rPr>
        <w:footnoteRef/>
      </w:r>
      <w:r>
        <w:t xml:space="preserve"> Se entienden por Dependencias, los elementos ‘emulados’, esto es los SCV respecto a SACTA y las PSI respecto al SCV.</w:t>
      </w:r>
    </w:p>
  </w:footnote>
  <w:footnote w:id="7">
    <w:p w:rsidR="007B4617" w:rsidRDefault="007B4617">
      <w:pPr>
        <w:pStyle w:val="Textonotapie"/>
      </w:pPr>
      <w:r>
        <w:rPr>
          <w:rStyle w:val="Refdenotaalpie"/>
        </w:rPr>
        <w:footnoteRef/>
      </w:r>
      <w:r>
        <w:t xml:space="preserve"> Conjunto IP</w:t>
      </w:r>
      <w:proofErr w:type="gramStart"/>
      <w:r>
        <w:t>:PUERTO</w:t>
      </w:r>
      <w:proofErr w:type="gramEnd"/>
      <w:r>
        <w:t>.</w:t>
      </w:r>
    </w:p>
  </w:footnote>
  <w:footnote w:id="8">
    <w:p w:rsidR="007B4617" w:rsidRDefault="007B4617">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7B4617" w:rsidRDefault="007B4617">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7B4617" w:rsidRDefault="007B4617" w:rsidP="0047219A">
      <w:pPr>
        <w:pStyle w:val="Textonotapie"/>
      </w:pPr>
      <w:r>
        <w:rPr>
          <w:rStyle w:val="Refdenotaalpie"/>
        </w:rPr>
        <w:footnoteRef/>
      </w:r>
      <w:r>
        <w:t xml:space="preserve"> Según define ENARIE, no es modificable.</w:t>
      </w:r>
    </w:p>
  </w:footnote>
  <w:footnote w:id="11">
    <w:p w:rsidR="007B4617" w:rsidRDefault="007B4617">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7B4617" w:rsidRDefault="007B4617">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3">
    <w:p w:rsidR="007B4617" w:rsidRDefault="007B4617">
      <w:pPr>
        <w:pStyle w:val="Textonotapie"/>
      </w:pPr>
      <w:r>
        <w:rPr>
          <w:rStyle w:val="Refdenotaalpie"/>
        </w:rPr>
        <w:footnoteRef/>
      </w:r>
      <w:r>
        <w:t xml:space="preserve"> Estos valores (x</w:t>
      </w:r>
      <w:proofErr w:type="gramStart"/>
      <w:r>
        <w:t>,y</w:t>
      </w:r>
      <w:proofErr w:type="gramEnd"/>
      <w:r>
        <w:t>) los debe dar ENAIRE para cada emplazamiento.</w:t>
      </w:r>
    </w:p>
  </w:footnote>
  <w:footnote w:id="14">
    <w:p w:rsidR="007B4617" w:rsidRDefault="007B4617">
      <w:pPr>
        <w:pStyle w:val="Textonotapie"/>
      </w:pPr>
      <w:r>
        <w:rPr>
          <w:rStyle w:val="Refdenotaalpie"/>
        </w:rPr>
        <w:footnoteRef/>
      </w:r>
      <w:r>
        <w:t xml:space="preserve"> Con ProtocolVersion=0</w:t>
      </w:r>
    </w:p>
  </w:footnote>
  <w:footnote w:id="15">
    <w:p w:rsidR="007B4617" w:rsidRDefault="007B4617">
      <w:pPr>
        <w:pStyle w:val="Textonotapie"/>
      </w:pPr>
      <w:r>
        <w:rPr>
          <w:rStyle w:val="Refdenotaalpie"/>
        </w:rPr>
        <w:footnoteRef/>
      </w:r>
      <w:r>
        <w:t xml:space="preserve"> Es necesario que IP-SCV-1 e IP-SCV-2 difieran en el segundo octeto de su valor.</w:t>
      </w:r>
    </w:p>
  </w:footnote>
  <w:footnote w:id="16">
    <w:p w:rsidR="007B4617" w:rsidRDefault="007B4617">
      <w:pPr>
        <w:pStyle w:val="Textonotapie"/>
      </w:pPr>
      <w:r>
        <w:rPr>
          <w:rStyle w:val="Refdenotaalpie"/>
        </w:rPr>
        <w:footnoteRef/>
      </w:r>
      <w:r>
        <w:t xml:space="preserve"> Este fichero se obtiene de la WEB de Microsoft.</w:t>
      </w:r>
    </w:p>
  </w:footnote>
  <w:footnote w:id="17">
    <w:p w:rsidR="007B4617" w:rsidRDefault="007B4617">
      <w:pPr>
        <w:pStyle w:val="Textonotapie"/>
      </w:pPr>
      <w:r>
        <w:rPr>
          <w:rStyle w:val="Refdenotaalpie"/>
        </w:rPr>
        <w:footnoteRef/>
      </w:r>
      <w:r>
        <w:t xml:space="preserve"> Ídem anterior.</w:t>
      </w:r>
    </w:p>
  </w:footnote>
  <w:footnote w:id="18">
    <w:p w:rsidR="007B4617" w:rsidRDefault="007B4617"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19">
    <w:p w:rsidR="007B4617" w:rsidRDefault="007B4617" w:rsidP="00AF6674">
      <w:pPr>
        <w:pStyle w:val="Textonotapie"/>
      </w:pPr>
      <w:r>
        <w:rPr>
          <w:rStyle w:val="Refdenotaalpie"/>
        </w:rPr>
        <w:footnoteRef/>
      </w:r>
      <w:r>
        <w:t xml:space="preserve"> Con ProtocolVersion=1</w:t>
      </w:r>
    </w:p>
  </w:footnote>
  <w:footnote w:id="20">
    <w:p w:rsidR="007B4617" w:rsidRDefault="007B4617">
      <w:pPr>
        <w:pStyle w:val="Textonotapie"/>
      </w:pPr>
      <w:r>
        <w:rPr>
          <w:rStyle w:val="Refdenotaalpie"/>
        </w:rPr>
        <w:footnoteRef/>
      </w:r>
      <w:r>
        <w:t xml:space="preserve"> Estas interfaces son las actualmente instaladas.</w:t>
      </w:r>
    </w:p>
  </w:footnote>
  <w:footnote w:id="21">
    <w:p w:rsidR="007B4617" w:rsidRDefault="007B4617">
      <w:pPr>
        <w:pStyle w:val="Textonotapie"/>
      </w:pPr>
      <w:r>
        <w:rPr>
          <w:rStyle w:val="Refdenotaalpie"/>
        </w:rPr>
        <w:footnoteRef/>
      </w:r>
      <w:r>
        <w:t xml:space="preserve"> Es necesario que IPL1 e IPL2 difieran en el segundo octeto de su valor y se configure como subred interna.</w:t>
      </w:r>
    </w:p>
  </w:footnote>
  <w:footnote w:id="22">
    <w:p w:rsidR="007B4617" w:rsidRDefault="007B4617"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23">
    <w:p w:rsidR="007B4617" w:rsidRDefault="007B4617" w:rsidP="00AF6674">
      <w:pPr>
        <w:pStyle w:val="Textonotapie"/>
      </w:pPr>
      <w:r>
        <w:rPr>
          <w:rStyle w:val="Refdenotaalpie"/>
        </w:rPr>
        <w:footnoteRef/>
      </w:r>
      <w:r>
        <w:t xml:space="preserve"> Con ProtocolVersion=1</w:t>
      </w:r>
    </w:p>
  </w:footnote>
  <w:footnote w:id="24">
    <w:p w:rsidR="007B4617" w:rsidRDefault="007B4617">
      <w:pPr>
        <w:pStyle w:val="Textonotapie"/>
      </w:pPr>
      <w:r>
        <w:rPr>
          <w:rStyle w:val="Refdenotaalpie"/>
        </w:rPr>
        <w:footnoteRef/>
      </w:r>
      <w:r>
        <w:t xml:space="preserve"> Estas interfaces son las actualmente instaladas.</w:t>
      </w:r>
    </w:p>
  </w:footnote>
  <w:footnote w:id="25">
    <w:p w:rsidR="007B4617" w:rsidRDefault="007B4617" w:rsidP="006E68AD">
      <w:pPr>
        <w:pStyle w:val="Textonotapie"/>
      </w:pPr>
      <w:r>
        <w:rPr>
          <w:rStyle w:val="Refdenotaalpie"/>
        </w:rPr>
        <w:footnoteRef/>
      </w:r>
      <w:r>
        <w:t xml:space="preserve"> Es necesario que IPL1 e IPL2 difieran en el segundo octeto de su valor y se configure como subred interna.</w:t>
      </w:r>
    </w:p>
    <w:p w:rsidR="007B4617" w:rsidRDefault="007B4617">
      <w:pPr>
        <w:pStyle w:val="Textonotapie"/>
      </w:pPr>
      <w:r>
        <w:t>.</w:t>
      </w:r>
    </w:p>
  </w:footnote>
  <w:footnote w:id="26">
    <w:p w:rsidR="007B4617" w:rsidRDefault="007B4617">
      <w:pPr>
        <w:pStyle w:val="Textonotapie"/>
      </w:pPr>
      <w:r>
        <w:rPr>
          <w:rStyle w:val="Refdenotaalpie"/>
        </w:rPr>
        <w:footnoteRef/>
      </w:r>
      <w:r>
        <w:t xml:space="preserve"> Normalmente en “</w:t>
      </w:r>
      <w:r w:rsidRPr="000542A4">
        <w:t>c:\Program Files (x86)\</w:t>
      </w:r>
      <w:r w:rsidRPr="007B5B2E">
        <w:t xml:space="preserve"> DF Nucleo\UlisesV5000Cluster</w:t>
      </w:r>
    </w:p>
  </w:footnote>
  <w:footnote w:id="27">
    <w:p w:rsidR="007B4617" w:rsidRDefault="007B4617">
      <w:pPr>
        <w:pStyle w:val="Textonotapie"/>
      </w:pPr>
      <w:r>
        <w:rPr>
          <w:rStyle w:val="Refdenotaalpie"/>
        </w:rPr>
        <w:footnoteRef/>
      </w:r>
      <w:r>
        <w:t xml:space="preserve"> Las direcciones de los Nodos y del Adaptador 1, deben de estar ya configuradas.</w:t>
      </w:r>
    </w:p>
  </w:footnote>
  <w:footnote w:id="28">
    <w:p w:rsidR="007B4617" w:rsidRDefault="007B4617">
      <w:pPr>
        <w:pStyle w:val="Textonotapie"/>
      </w:pPr>
      <w:r>
        <w:rPr>
          <w:rStyle w:val="Refdenotaalpie"/>
        </w:rPr>
        <w:footnoteRef/>
      </w:r>
      <w:r>
        <w:t xml:space="preserve"> Asegurarse que el Servicio SACTA está habilitado y activado.</w:t>
      </w:r>
    </w:p>
  </w:footnote>
  <w:footnote w:id="29">
    <w:p w:rsidR="007B4617" w:rsidRDefault="007B4617">
      <w:pPr>
        <w:pStyle w:val="Textonotapie"/>
      </w:pPr>
      <w:r>
        <w:rPr>
          <w:rStyle w:val="Refdenotaalpie"/>
        </w:rPr>
        <w:footnoteRef/>
      </w:r>
      <w:r>
        <w:t xml:space="preserve"> El puerto se puede modificar a través de las opciones de configuración de la propia aplicación.</w:t>
      </w:r>
    </w:p>
  </w:footnote>
  <w:footnote w:id="30">
    <w:p w:rsidR="007B4617" w:rsidRPr="00BC3DF2" w:rsidRDefault="007B4617"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1">
    <w:p w:rsidR="007B4617" w:rsidRDefault="007B4617">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2">
    <w:p w:rsidR="007B4617" w:rsidRDefault="007B4617"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3">
    <w:p w:rsidR="007B4617" w:rsidRDefault="007B4617">
      <w:pPr>
        <w:pStyle w:val="Textonotapie"/>
      </w:pPr>
      <w:r>
        <w:rPr>
          <w:rStyle w:val="Refdenotaalpie"/>
        </w:rPr>
        <w:footnoteRef/>
      </w:r>
      <w:r>
        <w:t xml:space="preserve"> Solo cuando se esté configurando un PROXY para un SCV CD30</w:t>
      </w:r>
    </w:p>
  </w:footnote>
  <w:footnote w:id="34">
    <w:p w:rsidR="007B4617" w:rsidRDefault="007B4617">
      <w:pPr>
        <w:pStyle w:val="Textonotapie"/>
      </w:pPr>
      <w:r>
        <w:rPr>
          <w:rStyle w:val="Refdenotaalpie"/>
        </w:rPr>
        <w:footnoteRef/>
      </w:r>
      <w:r>
        <w:t xml:space="preserve"> Solo cuando se esté configurando un PROXY para un SCV ULISES.</w:t>
      </w:r>
    </w:p>
  </w:footnote>
  <w:footnote w:id="35">
    <w:p w:rsidR="007B4617" w:rsidRDefault="007B4617" w:rsidP="00442517">
      <w:pPr>
        <w:pStyle w:val="Textonotapie"/>
      </w:pPr>
      <w:r>
        <w:rPr>
          <w:rStyle w:val="Refdenotaalpie"/>
        </w:rPr>
        <w:footnoteRef/>
      </w:r>
      <w:r>
        <w:t xml:space="preserve"> Solo cuando se esté configurando un PROXY para un SCV ULISES.</w:t>
      </w:r>
    </w:p>
  </w:footnote>
  <w:footnote w:id="36">
    <w:p w:rsidR="007B4617" w:rsidRDefault="007B4617">
      <w:pPr>
        <w:pStyle w:val="Textonotapie"/>
      </w:pPr>
      <w:r>
        <w:rPr>
          <w:rStyle w:val="Refdenotaalpie"/>
        </w:rPr>
        <w:footnoteRef/>
      </w:r>
      <w:r>
        <w:t xml:space="preserve"> Solo se podrán considerar bases de datos disponibles la de ULISES y la de CD30 tipo MySQL.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617" w:rsidRDefault="007B46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617" w:rsidRPr="00561317" w:rsidRDefault="007B4617"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Pr>
            <w:sz w:val="16"/>
            <w:szCs w:val="16"/>
          </w:rPr>
          <w:t>Proxy SACTA</w:t>
        </w:r>
      </w:sdtContent>
    </w:sdt>
    <w:r>
      <w:rPr>
        <w:i/>
        <w:caps/>
        <w:noProof/>
        <w:sz w:val="14"/>
        <w:szCs w:val="14"/>
      </w:rPr>
      <w:drawing>
        <wp:anchor distT="0" distB="0" distL="114300" distR="114300" simplePos="0" relativeHeight="251666432" behindDoc="0" locked="0" layoutInCell="1" allowOverlap="1" wp14:anchorId="3EC11879" wp14:editId="10D4A676">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7B4617" w:rsidRPr="00561317" w:rsidRDefault="007B4617" w:rsidP="00F369A8">
        <w:pPr>
          <w:pStyle w:val="Encabezado"/>
          <w:ind w:left="1870"/>
          <w:jc w:val="right"/>
          <w:rPr>
            <w:sz w:val="16"/>
            <w:szCs w:val="16"/>
            <w:lang w:val="en-US"/>
          </w:rPr>
        </w:pPr>
        <w:r>
          <w:rPr>
            <w:sz w:val="16"/>
            <w:szCs w:val="16"/>
          </w:rPr>
          <w:t>Descripción General</w:t>
        </w:r>
      </w:p>
    </w:sdtContent>
  </w:sdt>
  <w:p w:rsidR="007B4617" w:rsidRPr="00F72891" w:rsidRDefault="007B4617"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2</w:t>
        </w:r>
      </w:sdtContent>
    </w:sdt>
    <w:r>
      <w:rPr>
        <w:noProof/>
      </w:rPr>
      <mc:AlternateContent>
        <mc:Choice Requires="wps">
          <w:drawing>
            <wp:anchor distT="0" distB="0" distL="114300" distR="114300" simplePos="0" relativeHeight="251664384" behindDoc="0" locked="0" layoutInCell="1" allowOverlap="1" wp14:anchorId="4902C1CD" wp14:editId="09D1B383">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7B4617" w:rsidRDefault="007B4617"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7B4617" w:rsidRDefault="007B4617"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617" w:rsidRDefault="007B46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F754889"/>
    <w:multiLevelType w:val="hybridMultilevel"/>
    <w:tmpl w:val="E59425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8">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0">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1">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7"/>
  </w:num>
  <w:num w:numId="6">
    <w:abstractNumId w:val="39"/>
  </w:num>
  <w:num w:numId="7">
    <w:abstractNumId w:val="27"/>
  </w:num>
  <w:num w:numId="8">
    <w:abstractNumId w:val="19"/>
  </w:num>
  <w:num w:numId="9">
    <w:abstractNumId w:val="36"/>
  </w:num>
  <w:num w:numId="10">
    <w:abstractNumId w:val="3"/>
  </w:num>
  <w:num w:numId="11">
    <w:abstractNumId w:val="38"/>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40"/>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3"/>
  </w:num>
  <w:num w:numId="28">
    <w:abstractNumId w:val="34"/>
  </w:num>
  <w:num w:numId="29">
    <w:abstractNumId w:val="4"/>
  </w:num>
  <w:num w:numId="30">
    <w:abstractNumId w:val="14"/>
  </w:num>
  <w:num w:numId="31">
    <w:abstractNumId w:val="15"/>
  </w:num>
  <w:num w:numId="32">
    <w:abstractNumId w:val="21"/>
  </w:num>
  <w:num w:numId="33">
    <w:abstractNumId w:val="1"/>
  </w:num>
  <w:num w:numId="34">
    <w:abstractNumId w:val="42"/>
  </w:num>
  <w:num w:numId="35">
    <w:abstractNumId w:val="44"/>
  </w:num>
  <w:num w:numId="36">
    <w:abstractNumId w:val="16"/>
  </w:num>
  <w:num w:numId="37">
    <w:abstractNumId w:val="2"/>
  </w:num>
  <w:num w:numId="38">
    <w:abstractNumId w:val="41"/>
  </w:num>
  <w:num w:numId="39">
    <w:abstractNumId w:val="12"/>
  </w:num>
  <w:num w:numId="40">
    <w:abstractNumId w:val="9"/>
  </w:num>
  <w:num w:numId="41">
    <w:abstractNumId w:val="28"/>
  </w:num>
  <w:num w:numId="42">
    <w:abstractNumId w:val="7"/>
  </w:num>
  <w:num w:numId="43">
    <w:abstractNumId w:val="43"/>
  </w:num>
  <w:num w:numId="44">
    <w:abstractNumId w:val="32"/>
  </w:num>
  <w:num w:numId="45">
    <w:abstractNumId w:val="11"/>
  </w:num>
  <w:num w:numId="46">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48499A"/>
    <w:rsid w:val="00561DBA"/>
    <w:rsid w:val="005A088C"/>
    <w:rsid w:val="00601804"/>
    <w:rsid w:val="00626EDE"/>
    <w:rsid w:val="008A24CD"/>
    <w:rsid w:val="00923E74"/>
    <w:rsid w:val="009B4579"/>
    <w:rsid w:val="009C440C"/>
    <w:rsid w:val="009C60D3"/>
    <w:rsid w:val="00AE1C7E"/>
    <w:rsid w:val="00B51C0A"/>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61238-BC28-4EEE-8392-A37999E3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3299</TotalTime>
  <Pages>45</Pages>
  <Words>10709</Words>
  <Characters>58903</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69474</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215</cp:revision>
  <cp:lastPrinted>2014-04-23T14:35:00Z</cp:lastPrinted>
  <dcterms:created xsi:type="dcterms:W3CDTF">2021-01-20T06:14:00Z</dcterms:created>
  <dcterms:modified xsi:type="dcterms:W3CDTF">2021-03-10T12:33:00Z</dcterms:modified>
  <cp:category>Manual Técnico</cp:category>
  <cp:contentStatus>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