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0542A4"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0542A4"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0542A4"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AB22FE"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3320066" w:history="1">
        <w:r w:rsidR="00AB22FE" w:rsidRPr="00F12A2E">
          <w:rPr>
            <w:rStyle w:val="Hipervnculo"/>
            <w:noProof/>
          </w:rPr>
          <w:t>1.</w:t>
        </w:r>
        <w:r w:rsidR="00AB22FE">
          <w:rPr>
            <w:rFonts w:eastAsiaTheme="minorEastAsia" w:cstheme="minorBidi"/>
            <w:noProof/>
            <w:u w:val="none"/>
          </w:rPr>
          <w:tab/>
        </w:r>
        <w:r w:rsidR="00AB22FE" w:rsidRPr="00F12A2E">
          <w:rPr>
            <w:rStyle w:val="Hipervnculo"/>
            <w:noProof/>
          </w:rPr>
          <w:t>Introducción</w:t>
        </w:r>
        <w:r w:rsidR="00AB22FE">
          <w:rPr>
            <w:noProof/>
            <w:webHidden/>
          </w:rPr>
          <w:tab/>
        </w:r>
        <w:r w:rsidR="00AB22FE">
          <w:rPr>
            <w:noProof/>
            <w:webHidden/>
          </w:rPr>
          <w:fldChar w:fldCharType="begin"/>
        </w:r>
        <w:r w:rsidR="00AB22FE">
          <w:rPr>
            <w:noProof/>
            <w:webHidden/>
          </w:rPr>
          <w:instrText xml:space="preserve"> PAGEREF _Toc63320066 \h </w:instrText>
        </w:r>
        <w:r w:rsidR="00AB22FE">
          <w:rPr>
            <w:noProof/>
            <w:webHidden/>
          </w:rPr>
        </w:r>
        <w:r w:rsidR="00AB22FE">
          <w:rPr>
            <w:noProof/>
            <w:webHidden/>
          </w:rPr>
          <w:fldChar w:fldCharType="separate"/>
        </w:r>
        <w:r w:rsidR="00AB22FE">
          <w:rPr>
            <w:noProof/>
            <w:webHidden/>
          </w:rPr>
          <w:t>8</w:t>
        </w:r>
        <w:r w:rsidR="00AB22FE">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67" w:history="1">
        <w:r w:rsidRPr="00F12A2E">
          <w:rPr>
            <w:rStyle w:val="Hipervnculo"/>
            <w:noProof/>
          </w:rPr>
          <w:t>1.1.</w:t>
        </w:r>
        <w:r>
          <w:rPr>
            <w:rFonts w:eastAsiaTheme="minorEastAsia" w:cstheme="minorBidi"/>
            <w:b w:val="0"/>
            <w:bCs w:val="0"/>
            <w:smallCaps w:val="0"/>
            <w:noProof/>
          </w:rPr>
          <w:tab/>
        </w:r>
        <w:r w:rsidRPr="00F12A2E">
          <w:rPr>
            <w:rStyle w:val="Hipervnculo"/>
            <w:noProof/>
          </w:rPr>
          <w:t>Descripción Preliminar.</w:t>
        </w:r>
        <w:r>
          <w:rPr>
            <w:noProof/>
            <w:webHidden/>
          </w:rPr>
          <w:tab/>
        </w:r>
        <w:r>
          <w:rPr>
            <w:noProof/>
            <w:webHidden/>
          </w:rPr>
          <w:fldChar w:fldCharType="begin"/>
        </w:r>
        <w:r>
          <w:rPr>
            <w:noProof/>
            <w:webHidden/>
          </w:rPr>
          <w:instrText xml:space="preserve"> PAGEREF _Toc63320067 \h </w:instrText>
        </w:r>
        <w:r>
          <w:rPr>
            <w:noProof/>
            <w:webHidden/>
          </w:rPr>
        </w:r>
        <w:r>
          <w:rPr>
            <w:noProof/>
            <w:webHidden/>
          </w:rPr>
          <w:fldChar w:fldCharType="separate"/>
        </w:r>
        <w:r>
          <w:rPr>
            <w:noProof/>
            <w:webHidden/>
          </w:rPr>
          <w:t>8</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68" w:history="1">
        <w:r w:rsidRPr="00F12A2E">
          <w:rPr>
            <w:rStyle w:val="Hipervnculo"/>
            <w:noProof/>
          </w:rPr>
          <w:t>1.2.</w:t>
        </w:r>
        <w:r>
          <w:rPr>
            <w:rFonts w:eastAsiaTheme="minorEastAsia" w:cstheme="minorBidi"/>
            <w:b w:val="0"/>
            <w:bCs w:val="0"/>
            <w:smallCaps w:val="0"/>
            <w:noProof/>
          </w:rPr>
          <w:tab/>
        </w:r>
        <w:r w:rsidRPr="00F12A2E">
          <w:rPr>
            <w:rStyle w:val="Hipervnculo"/>
            <w:noProof/>
          </w:rPr>
          <w:t>Características Principales.</w:t>
        </w:r>
        <w:r>
          <w:rPr>
            <w:noProof/>
            <w:webHidden/>
          </w:rPr>
          <w:tab/>
        </w:r>
        <w:r>
          <w:rPr>
            <w:noProof/>
            <w:webHidden/>
          </w:rPr>
          <w:fldChar w:fldCharType="begin"/>
        </w:r>
        <w:r>
          <w:rPr>
            <w:noProof/>
            <w:webHidden/>
          </w:rPr>
          <w:instrText xml:space="preserve"> PAGEREF _Toc63320068 \h </w:instrText>
        </w:r>
        <w:r>
          <w:rPr>
            <w:noProof/>
            <w:webHidden/>
          </w:rPr>
        </w:r>
        <w:r>
          <w:rPr>
            <w:noProof/>
            <w:webHidden/>
          </w:rPr>
          <w:fldChar w:fldCharType="separate"/>
        </w:r>
        <w:r>
          <w:rPr>
            <w:noProof/>
            <w:webHidden/>
          </w:rPr>
          <w:t>8</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69" w:history="1">
        <w:r w:rsidRPr="00F12A2E">
          <w:rPr>
            <w:rStyle w:val="Hipervnculo"/>
            <w:noProof/>
          </w:rPr>
          <w:t>1.3.</w:t>
        </w:r>
        <w:r>
          <w:rPr>
            <w:rFonts w:eastAsiaTheme="minorEastAsia" w:cstheme="minorBidi"/>
            <w:b w:val="0"/>
            <w:bCs w:val="0"/>
            <w:smallCaps w:val="0"/>
            <w:noProof/>
          </w:rPr>
          <w:tab/>
        </w:r>
        <w:r w:rsidRPr="00F12A2E">
          <w:rPr>
            <w:rStyle w:val="Hipervnculo"/>
            <w:noProof/>
          </w:rPr>
          <w:t>Referencias.</w:t>
        </w:r>
        <w:r>
          <w:rPr>
            <w:noProof/>
            <w:webHidden/>
          </w:rPr>
          <w:tab/>
        </w:r>
        <w:r>
          <w:rPr>
            <w:noProof/>
            <w:webHidden/>
          </w:rPr>
          <w:fldChar w:fldCharType="begin"/>
        </w:r>
        <w:r>
          <w:rPr>
            <w:noProof/>
            <w:webHidden/>
          </w:rPr>
          <w:instrText xml:space="preserve"> PAGEREF _Toc63320069 \h </w:instrText>
        </w:r>
        <w:r>
          <w:rPr>
            <w:noProof/>
            <w:webHidden/>
          </w:rPr>
        </w:r>
        <w:r>
          <w:rPr>
            <w:noProof/>
            <w:webHidden/>
          </w:rPr>
          <w:fldChar w:fldCharType="separate"/>
        </w:r>
        <w:r>
          <w:rPr>
            <w:noProof/>
            <w:webHidden/>
          </w:rPr>
          <w:t>9</w:t>
        </w:r>
        <w:r>
          <w:rPr>
            <w:noProof/>
            <w:webHidden/>
          </w:rPr>
          <w:fldChar w:fldCharType="end"/>
        </w:r>
      </w:hyperlink>
    </w:p>
    <w:p w:rsidR="00AB22FE" w:rsidRDefault="00AB22FE">
      <w:pPr>
        <w:pStyle w:val="TDC1"/>
        <w:tabs>
          <w:tab w:val="left" w:pos="387"/>
          <w:tab w:val="right" w:pos="10195"/>
        </w:tabs>
        <w:rPr>
          <w:rFonts w:eastAsiaTheme="minorEastAsia" w:cstheme="minorBidi"/>
          <w:noProof/>
          <w:u w:val="none"/>
        </w:rPr>
      </w:pPr>
      <w:hyperlink w:anchor="_Toc63320070" w:history="1">
        <w:r w:rsidRPr="00F12A2E">
          <w:rPr>
            <w:rStyle w:val="Hipervnculo"/>
            <w:noProof/>
          </w:rPr>
          <w:t>2.</w:t>
        </w:r>
        <w:r>
          <w:rPr>
            <w:rFonts w:eastAsiaTheme="minorEastAsia" w:cstheme="minorBidi"/>
            <w:noProof/>
            <w:u w:val="none"/>
          </w:rPr>
          <w:tab/>
        </w:r>
        <w:r w:rsidRPr="00F12A2E">
          <w:rPr>
            <w:rStyle w:val="Hipervnculo"/>
            <w:noProof/>
          </w:rPr>
          <w:t>Descripción General.</w:t>
        </w:r>
        <w:r>
          <w:rPr>
            <w:noProof/>
            <w:webHidden/>
          </w:rPr>
          <w:tab/>
        </w:r>
        <w:r>
          <w:rPr>
            <w:noProof/>
            <w:webHidden/>
          </w:rPr>
          <w:fldChar w:fldCharType="begin"/>
        </w:r>
        <w:r>
          <w:rPr>
            <w:noProof/>
            <w:webHidden/>
          </w:rPr>
          <w:instrText xml:space="preserve"> PAGEREF _Toc63320070 \h </w:instrText>
        </w:r>
        <w:r>
          <w:rPr>
            <w:noProof/>
            <w:webHidden/>
          </w:rPr>
        </w:r>
        <w:r>
          <w:rPr>
            <w:noProof/>
            <w:webHidden/>
          </w:rPr>
          <w:fldChar w:fldCharType="separate"/>
        </w:r>
        <w:r>
          <w:rPr>
            <w:noProof/>
            <w:webHidden/>
          </w:rPr>
          <w:t>10</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71" w:history="1">
        <w:r w:rsidRPr="00F12A2E">
          <w:rPr>
            <w:rStyle w:val="Hipervnculo"/>
            <w:noProof/>
          </w:rPr>
          <w:t>2.1.</w:t>
        </w:r>
        <w:r>
          <w:rPr>
            <w:rFonts w:eastAsiaTheme="minorEastAsia" w:cstheme="minorBidi"/>
            <w:b w:val="0"/>
            <w:bCs w:val="0"/>
            <w:smallCaps w:val="0"/>
            <w:noProof/>
          </w:rPr>
          <w:tab/>
        </w:r>
        <w:r w:rsidRPr="00F12A2E">
          <w:rPr>
            <w:rStyle w:val="Hipervnculo"/>
            <w:noProof/>
          </w:rPr>
          <w:t>Arquitectura Hardware.</w:t>
        </w:r>
        <w:r>
          <w:rPr>
            <w:noProof/>
            <w:webHidden/>
          </w:rPr>
          <w:tab/>
        </w:r>
        <w:r>
          <w:rPr>
            <w:noProof/>
            <w:webHidden/>
          </w:rPr>
          <w:fldChar w:fldCharType="begin"/>
        </w:r>
        <w:r>
          <w:rPr>
            <w:noProof/>
            <w:webHidden/>
          </w:rPr>
          <w:instrText xml:space="preserve"> PAGEREF _Toc63320071 \h </w:instrText>
        </w:r>
        <w:r>
          <w:rPr>
            <w:noProof/>
            <w:webHidden/>
          </w:rPr>
        </w:r>
        <w:r>
          <w:rPr>
            <w:noProof/>
            <w:webHidden/>
          </w:rPr>
          <w:fldChar w:fldCharType="separate"/>
        </w:r>
        <w:r>
          <w:rPr>
            <w:noProof/>
            <w:webHidden/>
          </w:rPr>
          <w:t>10</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2" w:history="1">
        <w:r w:rsidRPr="00F12A2E">
          <w:rPr>
            <w:rStyle w:val="Hipervnculo"/>
            <w:noProof/>
          </w:rPr>
          <w:t>2.1.1.</w:t>
        </w:r>
        <w:r>
          <w:rPr>
            <w:rFonts w:eastAsiaTheme="minorEastAsia" w:cstheme="minorBidi"/>
            <w:smallCaps w:val="0"/>
            <w:noProof/>
          </w:rPr>
          <w:tab/>
        </w:r>
        <w:r w:rsidRPr="00F12A2E">
          <w:rPr>
            <w:rStyle w:val="Hipervnculo"/>
            <w:noProof/>
          </w:rPr>
          <w:t>Estructura Versión 0.</w:t>
        </w:r>
        <w:r>
          <w:rPr>
            <w:noProof/>
            <w:webHidden/>
          </w:rPr>
          <w:tab/>
        </w:r>
        <w:r>
          <w:rPr>
            <w:noProof/>
            <w:webHidden/>
          </w:rPr>
          <w:fldChar w:fldCharType="begin"/>
        </w:r>
        <w:r>
          <w:rPr>
            <w:noProof/>
            <w:webHidden/>
          </w:rPr>
          <w:instrText xml:space="preserve"> PAGEREF _Toc63320072 \h </w:instrText>
        </w:r>
        <w:r>
          <w:rPr>
            <w:noProof/>
            <w:webHidden/>
          </w:rPr>
        </w:r>
        <w:r>
          <w:rPr>
            <w:noProof/>
            <w:webHidden/>
          </w:rPr>
          <w:fldChar w:fldCharType="separate"/>
        </w:r>
        <w:r>
          <w:rPr>
            <w:noProof/>
            <w:webHidden/>
          </w:rPr>
          <w:t>10</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3" w:history="1">
        <w:r w:rsidRPr="00F12A2E">
          <w:rPr>
            <w:rStyle w:val="Hipervnculo"/>
            <w:noProof/>
          </w:rPr>
          <w:t>2.1.2.</w:t>
        </w:r>
        <w:r>
          <w:rPr>
            <w:rFonts w:eastAsiaTheme="minorEastAsia" w:cstheme="minorBidi"/>
            <w:smallCaps w:val="0"/>
            <w:noProof/>
          </w:rPr>
          <w:tab/>
        </w:r>
        <w:r w:rsidRPr="00F12A2E">
          <w:rPr>
            <w:rStyle w:val="Hipervnculo"/>
            <w:noProof/>
          </w:rPr>
          <w:t>Estructura Versión 1.</w:t>
        </w:r>
        <w:r>
          <w:rPr>
            <w:noProof/>
            <w:webHidden/>
          </w:rPr>
          <w:tab/>
        </w:r>
        <w:r>
          <w:rPr>
            <w:noProof/>
            <w:webHidden/>
          </w:rPr>
          <w:fldChar w:fldCharType="begin"/>
        </w:r>
        <w:r>
          <w:rPr>
            <w:noProof/>
            <w:webHidden/>
          </w:rPr>
          <w:instrText xml:space="preserve"> PAGEREF _Toc63320073 \h </w:instrText>
        </w:r>
        <w:r>
          <w:rPr>
            <w:noProof/>
            <w:webHidden/>
          </w:rPr>
        </w:r>
        <w:r>
          <w:rPr>
            <w:noProof/>
            <w:webHidden/>
          </w:rPr>
          <w:fldChar w:fldCharType="separate"/>
        </w:r>
        <w:r>
          <w:rPr>
            <w:noProof/>
            <w:webHidden/>
          </w:rPr>
          <w:t>10</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74" w:history="1">
        <w:r w:rsidRPr="00F12A2E">
          <w:rPr>
            <w:rStyle w:val="Hipervnculo"/>
            <w:noProof/>
          </w:rPr>
          <w:t>2.2.</w:t>
        </w:r>
        <w:r>
          <w:rPr>
            <w:rFonts w:eastAsiaTheme="minorEastAsia" w:cstheme="minorBidi"/>
            <w:b w:val="0"/>
            <w:bCs w:val="0"/>
            <w:smallCaps w:val="0"/>
            <w:noProof/>
          </w:rPr>
          <w:tab/>
        </w:r>
        <w:r w:rsidRPr="00F12A2E">
          <w:rPr>
            <w:rStyle w:val="Hipervnculo"/>
            <w:noProof/>
          </w:rPr>
          <w:t>Arquitectura Software</w:t>
        </w:r>
        <w:r>
          <w:rPr>
            <w:noProof/>
            <w:webHidden/>
          </w:rPr>
          <w:tab/>
        </w:r>
        <w:r>
          <w:rPr>
            <w:noProof/>
            <w:webHidden/>
          </w:rPr>
          <w:fldChar w:fldCharType="begin"/>
        </w:r>
        <w:r>
          <w:rPr>
            <w:noProof/>
            <w:webHidden/>
          </w:rPr>
          <w:instrText xml:space="preserve"> PAGEREF _Toc63320074 \h </w:instrText>
        </w:r>
        <w:r>
          <w:rPr>
            <w:noProof/>
            <w:webHidden/>
          </w:rPr>
        </w:r>
        <w:r>
          <w:rPr>
            <w:noProof/>
            <w:webHidden/>
          </w:rPr>
          <w:fldChar w:fldCharType="separate"/>
        </w:r>
        <w:r>
          <w:rPr>
            <w:noProof/>
            <w:webHidden/>
          </w:rPr>
          <w:t>11</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75" w:history="1">
        <w:r w:rsidRPr="00F12A2E">
          <w:rPr>
            <w:rStyle w:val="Hipervnculo"/>
            <w:noProof/>
          </w:rPr>
          <w:t>2.3.</w:t>
        </w:r>
        <w:r>
          <w:rPr>
            <w:rFonts w:eastAsiaTheme="minorEastAsia" w:cstheme="minorBidi"/>
            <w:b w:val="0"/>
            <w:bCs w:val="0"/>
            <w:smallCaps w:val="0"/>
            <w:noProof/>
          </w:rPr>
          <w:tab/>
        </w:r>
        <w:r w:rsidRPr="00F12A2E">
          <w:rPr>
            <w:rStyle w:val="Hipervnculo"/>
            <w:noProof/>
          </w:rPr>
          <w:t>Funciones.</w:t>
        </w:r>
        <w:r>
          <w:rPr>
            <w:noProof/>
            <w:webHidden/>
          </w:rPr>
          <w:tab/>
        </w:r>
        <w:r>
          <w:rPr>
            <w:noProof/>
            <w:webHidden/>
          </w:rPr>
          <w:fldChar w:fldCharType="begin"/>
        </w:r>
        <w:r>
          <w:rPr>
            <w:noProof/>
            <w:webHidden/>
          </w:rPr>
          <w:instrText xml:space="preserve"> PAGEREF _Toc63320075 \h </w:instrText>
        </w:r>
        <w:r>
          <w:rPr>
            <w:noProof/>
            <w:webHidden/>
          </w:rPr>
        </w:r>
        <w:r>
          <w:rPr>
            <w:noProof/>
            <w:webHidden/>
          </w:rPr>
          <w:fldChar w:fldCharType="separate"/>
        </w:r>
        <w:r>
          <w:rPr>
            <w:noProof/>
            <w:webHidden/>
          </w:rPr>
          <w:t>12</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6" w:history="1">
        <w:r w:rsidRPr="00F12A2E">
          <w:rPr>
            <w:rStyle w:val="Hipervnculo"/>
            <w:noProof/>
          </w:rPr>
          <w:t>2.3.1.</w:t>
        </w:r>
        <w:r>
          <w:rPr>
            <w:rFonts w:eastAsiaTheme="minorEastAsia" w:cstheme="minorBidi"/>
            <w:smallCaps w:val="0"/>
            <w:noProof/>
          </w:rPr>
          <w:tab/>
        </w:r>
        <w:r w:rsidRPr="00F12A2E">
          <w:rPr>
            <w:rStyle w:val="Hipervnculo"/>
            <w:noProof/>
          </w:rPr>
          <w:t>Interfaz SACTA a PSIs (Emulador de SCV).</w:t>
        </w:r>
        <w:r>
          <w:rPr>
            <w:noProof/>
            <w:webHidden/>
          </w:rPr>
          <w:tab/>
        </w:r>
        <w:r>
          <w:rPr>
            <w:noProof/>
            <w:webHidden/>
          </w:rPr>
          <w:fldChar w:fldCharType="begin"/>
        </w:r>
        <w:r>
          <w:rPr>
            <w:noProof/>
            <w:webHidden/>
          </w:rPr>
          <w:instrText xml:space="preserve"> PAGEREF _Toc63320076 \h </w:instrText>
        </w:r>
        <w:r>
          <w:rPr>
            <w:noProof/>
            <w:webHidden/>
          </w:rPr>
        </w:r>
        <w:r>
          <w:rPr>
            <w:noProof/>
            <w:webHidden/>
          </w:rPr>
          <w:fldChar w:fldCharType="separate"/>
        </w:r>
        <w:r>
          <w:rPr>
            <w:noProof/>
            <w:webHidden/>
          </w:rPr>
          <w:t>12</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7" w:history="1">
        <w:r w:rsidRPr="00F12A2E">
          <w:rPr>
            <w:rStyle w:val="Hipervnculo"/>
            <w:noProof/>
          </w:rPr>
          <w:t>2.3.2.</w:t>
        </w:r>
        <w:r>
          <w:rPr>
            <w:rFonts w:eastAsiaTheme="minorEastAsia" w:cstheme="minorBidi"/>
            <w:smallCaps w:val="0"/>
            <w:noProof/>
          </w:rPr>
          <w:tab/>
        </w:r>
        <w:r w:rsidRPr="00F12A2E">
          <w:rPr>
            <w:rStyle w:val="Hipervnculo"/>
            <w:noProof/>
          </w:rPr>
          <w:t>Interfaz SACTA a Scv (Emulador de PSI).</w:t>
        </w:r>
        <w:r>
          <w:rPr>
            <w:noProof/>
            <w:webHidden/>
          </w:rPr>
          <w:tab/>
        </w:r>
        <w:r>
          <w:rPr>
            <w:noProof/>
            <w:webHidden/>
          </w:rPr>
          <w:fldChar w:fldCharType="begin"/>
        </w:r>
        <w:r>
          <w:rPr>
            <w:noProof/>
            <w:webHidden/>
          </w:rPr>
          <w:instrText xml:space="preserve"> PAGEREF _Toc63320077 \h </w:instrText>
        </w:r>
        <w:r>
          <w:rPr>
            <w:noProof/>
            <w:webHidden/>
          </w:rPr>
        </w:r>
        <w:r>
          <w:rPr>
            <w:noProof/>
            <w:webHidden/>
          </w:rPr>
          <w:fldChar w:fldCharType="separate"/>
        </w:r>
        <w:r>
          <w:rPr>
            <w:noProof/>
            <w:webHidden/>
          </w:rPr>
          <w:t>12</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8" w:history="1">
        <w:r w:rsidRPr="00F12A2E">
          <w:rPr>
            <w:rStyle w:val="Hipervnculo"/>
            <w:noProof/>
          </w:rPr>
          <w:t>2.3.3.</w:t>
        </w:r>
        <w:r>
          <w:rPr>
            <w:rFonts w:eastAsiaTheme="minorEastAsia" w:cstheme="minorBidi"/>
            <w:smallCaps w:val="0"/>
            <w:noProof/>
          </w:rPr>
          <w:tab/>
        </w:r>
        <w:r w:rsidRPr="00F12A2E">
          <w:rPr>
            <w:rStyle w:val="Hipervnculo"/>
            <w:noProof/>
          </w:rPr>
          <w:t>Sincronización de Actividad de Emuladores.</w:t>
        </w:r>
        <w:r>
          <w:rPr>
            <w:noProof/>
            <w:webHidden/>
          </w:rPr>
          <w:tab/>
        </w:r>
        <w:r>
          <w:rPr>
            <w:noProof/>
            <w:webHidden/>
          </w:rPr>
          <w:fldChar w:fldCharType="begin"/>
        </w:r>
        <w:r>
          <w:rPr>
            <w:noProof/>
            <w:webHidden/>
          </w:rPr>
          <w:instrText xml:space="preserve"> PAGEREF _Toc63320078 \h </w:instrText>
        </w:r>
        <w:r>
          <w:rPr>
            <w:noProof/>
            <w:webHidden/>
          </w:rPr>
        </w:r>
        <w:r>
          <w:rPr>
            <w:noProof/>
            <w:webHidden/>
          </w:rPr>
          <w:fldChar w:fldCharType="separate"/>
        </w:r>
        <w:r>
          <w:rPr>
            <w:noProof/>
            <w:webHidden/>
          </w:rPr>
          <w:t>12</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79" w:history="1">
        <w:r w:rsidRPr="00F12A2E">
          <w:rPr>
            <w:rStyle w:val="Hipervnculo"/>
            <w:noProof/>
          </w:rPr>
          <w:t>2.3.4.</w:t>
        </w:r>
        <w:r>
          <w:rPr>
            <w:rFonts w:eastAsiaTheme="minorEastAsia" w:cstheme="minorBidi"/>
            <w:smallCaps w:val="0"/>
            <w:noProof/>
          </w:rPr>
          <w:tab/>
        </w:r>
        <w:r w:rsidRPr="00F12A2E">
          <w:rPr>
            <w:rStyle w:val="Hipervnculo"/>
            <w:noProof/>
          </w:rPr>
          <w:t>Gestión de Sectorizaciones.</w:t>
        </w:r>
        <w:r>
          <w:rPr>
            <w:noProof/>
            <w:webHidden/>
          </w:rPr>
          <w:tab/>
        </w:r>
        <w:r>
          <w:rPr>
            <w:noProof/>
            <w:webHidden/>
          </w:rPr>
          <w:fldChar w:fldCharType="begin"/>
        </w:r>
        <w:r>
          <w:rPr>
            <w:noProof/>
            <w:webHidden/>
          </w:rPr>
          <w:instrText xml:space="preserve"> PAGEREF _Toc63320079 \h </w:instrText>
        </w:r>
        <w:r>
          <w:rPr>
            <w:noProof/>
            <w:webHidden/>
          </w:rPr>
        </w:r>
        <w:r>
          <w:rPr>
            <w:noProof/>
            <w:webHidden/>
          </w:rPr>
          <w:fldChar w:fldCharType="separate"/>
        </w:r>
        <w:r>
          <w:rPr>
            <w:noProof/>
            <w:webHidden/>
          </w:rPr>
          <w:t>13</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80" w:history="1">
        <w:r w:rsidRPr="00F12A2E">
          <w:rPr>
            <w:rStyle w:val="Hipervnculo"/>
            <w:noProof/>
          </w:rPr>
          <w:t>2.3.5.</w:t>
        </w:r>
        <w:r>
          <w:rPr>
            <w:rFonts w:eastAsiaTheme="minorEastAsia" w:cstheme="minorBidi"/>
            <w:smallCaps w:val="0"/>
            <w:noProof/>
          </w:rPr>
          <w:tab/>
        </w:r>
        <w:r w:rsidRPr="00F12A2E">
          <w:rPr>
            <w:rStyle w:val="Hipervnculo"/>
            <w:noProof/>
          </w:rPr>
          <w:t>Control Main / Standby</w:t>
        </w:r>
        <w:r>
          <w:rPr>
            <w:noProof/>
            <w:webHidden/>
          </w:rPr>
          <w:tab/>
        </w:r>
        <w:r>
          <w:rPr>
            <w:noProof/>
            <w:webHidden/>
          </w:rPr>
          <w:fldChar w:fldCharType="begin"/>
        </w:r>
        <w:r>
          <w:rPr>
            <w:noProof/>
            <w:webHidden/>
          </w:rPr>
          <w:instrText xml:space="preserve"> PAGEREF _Toc63320080 \h </w:instrText>
        </w:r>
        <w:r>
          <w:rPr>
            <w:noProof/>
            <w:webHidden/>
          </w:rPr>
        </w:r>
        <w:r>
          <w:rPr>
            <w:noProof/>
            <w:webHidden/>
          </w:rPr>
          <w:fldChar w:fldCharType="separate"/>
        </w:r>
        <w:r>
          <w:rPr>
            <w:noProof/>
            <w:webHidden/>
          </w:rPr>
          <w:t>14</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81" w:history="1">
        <w:r w:rsidRPr="00F12A2E">
          <w:rPr>
            <w:rStyle w:val="Hipervnculo"/>
            <w:noProof/>
          </w:rPr>
          <w:t>2.3.6.</w:t>
        </w:r>
        <w:r>
          <w:rPr>
            <w:rFonts w:eastAsiaTheme="minorEastAsia" w:cstheme="minorBidi"/>
            <w:smallCaps w:val="0"/>
            <w:noProof/>
          </w:rPr>
          <w:tab/>
        </w:r>
        <w:r w:rsidRPr="00F12A2E">
          <w:rPr>
            <w:rStyle w:val="Hipervnculo"/>
            <w:noProof/>
          </w:rPr>
          <w:t>Histórico.</w:t>
        </w:r>
        <w:r>
          <w:rPr>
            <w:noProof/>
            <w:webHidden/>
          </w:rPr>
          <w:tab/>
        </w:r>
        <w:r>
          <w:rPr>
            <w:noProof/>
            <w:webHidden/>
          </w:rPr>
          <w:fldChar w:fldCharType="begin"/>
        </w:r>
        <w:r>
          <w:rPr>
            <w:noProof/>
            <w:webHidden/>
          </w:rPr>
          <w:instrText xml:space="preserve"> PAGEREF _Toc63320081 \h </w:instrText>
        </w:r>
        <w:r>
          <w:rPr>
            <w:noProof/>
            <w:webHidden/>
          </w:rPr>
        </w:r>
        <w:r>
          <w:rPr>
            <w:noProof/>
            <w:webHidden/>
          </w:rPr>
          <w:fldChar w:fldCharType="separate"/>
        </w:r>
        <w:r>
          <w:rPr>
            <w:noProof/>
            <w:webHidden/>
          </w:rPr>
          <w:t>15</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82" w:history="1">
        <w:r w:rsidRPr="00F12A2E">
          <w:rPr>
            <w:rStyle w:val="Hipervnculo"/>
            <w:noProof/>
          </w:rPr>
          <w:t>2.3.7.</w:t>
        </w:r>
        <w:r>
          <w:rPr>
            <w:rFonts w:eastAsiaTheme="minorEastAsia" w:cstheme="minorBidi"/>
            <w:smallCaps w:val="0"/>
            <w:noProof/>
          </w:rPr>
          <w:tab/>
        </w:r>
        <w:r w:rsidRPr="00F12A2E">
          <w:rPr>
            <w:rStyle w:val="Hipervnculo"/>
            <w:noProof/>
          </w:rPr>
          <w:t>Interfaz de Usuario.</w:t>
        </w:r>
        <w:r>
          <w:rPr>
            <w:noProof/>
            <w:webHidden/>
          </w:rPr>
          <w:tab/>
        </w:r>
        <w:r>
          <w:rPr>
            <w:noProof/>
            <w:webHidden/>
          </w:rPr>
          <w:fldChar w:fldCharType="begin"/>
        </w:r>
        <w:r>
          <w:rPr>
            <w:noProof/>
            <w:webHidden/>
          </w:rPr>
          <w:instrText xml:space="preserve"> PAGEREF _Toc63320082 \h </w:instrText>
        </w:r>
        <w:r>
          <w:rPr>
            <w:noProof/>
            <w:webHidden/>
          </w:rPr>
        </w:r>
        <w:r>
          <w:rPr>
            <w:noProof/>
            <w:webHidden/>
          </w:rPr>
          <w:fldChar w:fldCharType="separate"/>
        </w:r>
        <w:r>
          <w:rPr>
            <w:noProof/>
            <w:webHidden/>
          </w:rPr>
          <w:t>16</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83" w:history="1">
        <w:r w:rsidRPr="00F12A2E">
          <w:rPr>
            <w:rStyle w:val="Hipervnculo"/>
            <w:noProof/>
          </w:rPr>
          <w:t>2.3.7.1.</w:t>
        </w:r>
        <w:r>
          <w:rPr>
            <w:rFonts w:eastAsiaTheme="minorEastAsia" w:cstheme="minorBidi"/>
            <w:noProof/>
          </w:rPr>
          <w:tab/>
        </w:r>
        <w:r w:rsidRPr="00F12A2E">
          <w:rPr>
            <w:rStyle w:val="Hipervnculo"/>
            <w:noProof/>
          </w:rPr>
          <w:t>Control de Acceso.</w:t>
        </w:r>
        <w:r>
          <w:rPr>
            <w:noProof/>
            <w:webHidden/>
          </w:rPr>
          <w:tab/>
        </w:r>
        <w:r>
          <w:rPr>
            <w:noProof/>
            <w:webHidden/>
          </w:rPr>
          <w:fldChar w:fldCharType="begin"/>
        </w:r>
        <w:r>
          <w:rPr>
            <w:noProof/>
            <w:webHidden/>
          </w:rPr>
          <w:instrText xml:space="preserve"> PAGEREF _Toc63320083 \h </w:instrText>
        </w:r>
        <w:r>
          <w:rPr>
            <w:noProof/>
            <w:webHidden/>
          </w:rPr>
        </w:r>
        <w:r>
          <w:rPr>
            <w:noProof/>
            <w:webHidden/>
          </w:rPr>
          <w:fldChar w:fldCharType="separate"/>
        </w:r>
        <w:r>
          <w:rPr>
            <w:noProof/>
            <w:webHidden/>
          </w:rPr>
          <w:t>16</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84" w:history="1">
        <w:r w:rsidRPr="00F12A2E">
          <w:rPr>
            <w:rStyle w:val="Hipervnculo"/>
            <w:noProof/>
          </w:rPr>
          <w:t>2.3.7.2.</w:t>
        </w:r>
        <w:r>
          <w:rPr>
            <w:rFonts w:eastAsiaTheme="minorEastAsia" w:cstheme="minorBidi"/>
            <w:noProof/>
          </w:rPr>
          <w:tab/>
        </w:r>
        <w:r w:rsidRPr="00F12A2E">
          <w:rPr>
            <w:rStyle w:val="Hipervnculo"/>
            <w:noProof/>
          </w:rPr>
          <w:t>Monitorización de Estado.</w:t>
        </w:r>
        <w:r>
          <w:rPr>
            <w:noProof/>
            <w:webHidden/>
          </w:rPr>
          <w:tab/>
        </w:r>
        <w:r>
          <w:rPr>
            <w:noProof/>
            <w:webHidden/>
          </w:rPr>
          <w:fldChar w:fldCharType="begin"/>
        </w:r>
        <w:r>
          <w:rPr>
            <w:noProof/>
            <w:webHidden/>
          </w:rPr>
          <w:instrText xml:space="preserve"> PAGEREF _Toc63320084 \h </w:instrText>
        </w:r>
        <w:r>
          <w:rPr>
            <w:noProof/>
            <w:webHidden/>
          </w:rPr>
        </w:r>
        <w:r>
          <w:rPr>
            <w:noProof/>
            <w:webHidden/>
          </w:rPr>
          <w:fldChar w:fldCharType="separate"/>
        </w:r>
        <w:r>
          <w:rPr>
            <w:noProof/>
            <w:webHidden/>
          </w:rPr>
          <w:t>16</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85" w:history="1">
        <w:r w:rsidRPr="00F12A2E">
          <w:rPr>
            <w:rStyle w:val="Hipervnculo"/>
            <w:noProof/>
          </w:rPr>
          <w:t>2.3.7.3.</w:t>
        </w:r>
        <w:r>
          <w:rPr>
            <w:rFonts w:eastAsiaTheme="minorEastAsia" w:cstheme="minorBidi"/>
            <w:noProof/>
          </w:rPr>
          <w:tab/>
        </w:r>
        <w:r w:rsidRPr="00F12A2E">
          <w:rPr>
            <w:rStyle w:val="Hipervnculo"/>
            <w:noProof/>
          </w:rPr>
          <w:t>Explotación de Históricos.</w:t>
        </w:r>
        <w:r>
          <w:rPr>
            <w:noProof/>
            <w:webHidden/>
          </w:rPr>
          <w:tab/>
        </w:r>
        <w:r>
          <w:rPr>
            <w:noProof/>
            <w:webHidden/>
          </w:rPr>
          <w:fldChar w:fldCharType="begin"/>
        </w:r>
        <w:r>
          <w:rPr>
            <w:noProof/>
            <w:webHidden/>
          </w:rPr>
          <w:instrText xml:space="preserve"> PAGEREF _Toc63320085 \h </w:instrText>
        </w:r>
        <w:r>
          <w:rPr>
            <w:noProof/>
            <w:webHidden/>
          </w:rPr>
        </w:r>
        <w:r>
          <w:rPr>
            <w:noProof/>
            <w:webHidden/>
          </w:rPr>
          <w:fldChar w:fldCharType="separate"/>
        </w:r>
        <w:r>
          <w:rPr>
            <w:noProof/>
            <w:webHidden/>
          </w:rPr>
          <w:t>16</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86" w:history="1">
        <w:r w:rsidRPr="00F12A2E">
          <w:rPr>
            <w:rStyle w:val="Hipervnculo"/>
            <w:noProof/>
          </w:rPr>
          <w:t>2.3.7.4.</w:t>
        </w:r>
        <w:r>
          <w:rPr>
            <w:rFonts w:eastAsiaTheme="minorEastAsia" w:cstheme="minorBidi"/>
            <w:noProof/>
          </w:rPr>
          <w:tab/>
        </w:r>
        <w:r w:rsidRPr="00F12A2E">
          <w:rPr>
            <w:rStyle w:val="Hipervnculo"/>
            <w:noProof/>
          </w:rPr>
          <w:t>Configuración del Sistema.</w:t>
        </w:r>
        <w:r>
          <w:rPr>
            <w:noProof/>
            <w:webHidden/>
          </w:rPr>
          <w:tab/>
        </w:r>
        <w:r>
          <w:rPr>
            <w:noProof/>
            <w:webHidden/>
          </w:rPr>
          <w:fldChar w:fldCharType="begin"/>
        </w:r>
        <w:r>
          <w:rPr>
            <w:noProof/>
            <w:webHidden/>
          </w:rPr>
          <w:instrText xml:space="preserve"> PAGEREF _Toc63320086 \h </w:instrText>
        </w:r>
        <w:r>
          <w:rPr>
            <w:noProof/>
            <w:webHidden/>
          </w:rPr>
        </w:r>
        <w:r>
          <w:rPr>
            <w:noProof/>
            <w:webHidden/>
          </w:rPr>
          <w:fldChar w:fldCharType="separate"/>
        </w:r>
        <w:r>
          <w:rPr>
            <w:noProof/>
            <w:webHidden/>
          </w:rPr>
          <w:t>17</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87" w:history="1">
        <w:r w:rsidRPr="00F12A2E">
          <w:rPr>
            <w:rStyle w:val="Hipervnculo"/>
            <w:noProof/>
          </w:rPr>
          <w:t>2.4.</w:t>
        </w:r>
        <w:r>
          <w:rPr>
            <w:rFonts w:eastAsiaTheme="minorEastAsia" w:cstheme="minorBidi"/>
            <w:b w:val="0"/>
            <w:bCs w:val="0"/>
            <w:smallCaps w:val="0"/>
            <w:noProof/>
          </w:rPr>
          <w:tab/>
        </w:r>
        <w:r w:rsidRPr="00F12A2E">
          <w:rPr>
            <w:rStyle w:val="Hipervnculo"/>
            <w:noProof/>
          </w:rPr>
          <w:t>Dimensionamiento.</w:t>
        </w:r>
        <w:r>
          <w:rPr>
            <w:noProof/>
            <w:webHidden/>
          </w:rPr>
          <w:tab/>
        </w:r>
        <w:r>
          <w:rPr>
            <w:noProof/>
            <w:webHidden/>
          </w:rPr>
          <w:fldChar w:fldCharType="begin"/>
        </w:r>
        <w:r>
          <w:rPr>
            <w:noProof/>
            <w:webHidden/>
          </w:rPr>
          <w:instrText xml:space="preserve"> PAGEREF _Toc63320087 \h </w:instrText>
        </w:r>
        <w:r>
          <w:rPr>
            <w:noProof/>
            <w:webHidden/>
          </w:rPr>
        </w:r>
        <w:r>
          <w:rPr>
            <w:noProof/>
            <w:webHidden/>
          </w:rPr>
          <w:fldChar w:fldCharType="separate"/>
        </w:r>
        <w:r>
          <w:rPr>
            <w:noProof/>
            <w:webHidden/>
          </w:rPr>
          <w:t>18</w:t>
        </w:r>
        <w:r>
          <w:rPr>
            <w:noProof/>
            <w:webHidden/>
          </w:rPr>
          <w:fldChar w:fldCharType="end"/>
        </w:r>
      </w:hyperlink>
    </w:p>
    <w:p w:rsidR="00AB22FE" w:rsidRDefault="00AB22FE">
      <w:pPr>
        <w:pStyle w:val="TDC1"/>
        <w:tabs>
          <w:tab w:val="left" w:pos="387"/>
          <w:tab w:val="right" w:pos="10195"/>
        </w:tabs>
        <w:rPr>
          <w:rFonts w:eastAsiaTheme="minorEastAsia" w:cstheme="minorBidi"/>
          <w:noProof/>
          <w:u w:val="none"/>
        </w:rPr>
      </w:pPr>
      <w:hyperlink w:anchor="_Toc63320088" w:history="1">
        <w:r w:rsidRPr="00F12A2E">
          <w:rPr>
            <w:rStyle w:val="Hipervnculo"/>
            <w:noProof/>
          </w:rPr>
          <w:t>3.</w:t>
        </w:r>
        <w:r>
          <w:rPr>
            <w:rFonts w:eastAsiaTheme="minorEastAsia" w:cstheme="minorBidi"/>
            <w:noProof/>
            <w:u w:val="none"/>
          </w:rPr>
          <w:tab/>
        </w:r>
        <w:r w:rsidRPr="00F12A2E">
          <w:rPr>
            <w:rStyle w:val="Hipervnculo"/>
            <w:noProof/>
          </w:rPr>
          <w:t>Guía de Instalación.</w:t>
        </w:r>
        <w:r>
          <w:rPr>
            <w:noProof/>
            <w:webHidden/>
          </w:rPr>
          <w:tab/>
        </w:r>
        <w:r>
          <w:rPr>
            <w:noProof/>
            <w:webHidden/>
          </w:rPr>
          <w:fldChar w:fldCharType="begin"/>
        </w:r>
        <w:r>
          <w:rPr>
            <w:noProof/>
            <w:webHidden/>
          </w:rPr>
          <w:instrText xml:space="preserve"> PAGEREF _Toc63320088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089" w:history="1">
        <w:r w:rsidRPr="00F12A2E">
          <w:rPr>
            <w:rStyle w:val="Hipervnculo"/>
            <w:noProof/>
          </w:rPr>
          <w:t>3.1.</w:t>
        </w:r>
        <w:r>
          <w:rPr>
            <w:rFonts w:eastAsiaTheme="minorEastAsia" w:cstheme="minorBidi"/>
            <w:b w:val="0"/>
            <w:bCs w:val="0"/>
            <w:smallCaps w:val="0"/>
            <w:noProof/>
          </w:rPr>
          <w:tab/>
        </w:r>
        <w:r w:rsidRPr="00F12A2E">
          <w:rPr>
            <w:rStyle w:val="Hipervnculo"/>
            <w:noProof/>
          </w:rPr>
          <w:t>Preparación.</w:t>
        </w:r>
        <w:r>
          <w:rPr>
            <w:noProof/>
            <w:webHidden/>
          </w:rPr>
          <w:tab/>
        </w:r>
        <w:r>
          <w:rPr>
            <w:noProof/>
            <w:webHidden/>
          </w:rPr>
          <w:fldChar w:fldCharType="begin"/>
        </w:r>
        <w:r>
          <w:rPr>
            <w:noProof/>
            <w:webHidden/>
          </w:rPr>
          <w:instrText xml:space="preserve"> PAGEREF _Toc63320089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90" w:history="1">
        <w:r w:rsidRPr="00F12A2E">
          <w:rPr>
            <w:rStyle w:val="Hipervnculo"/>
            <w:noProof/>
          </w:rPr>
          <w:t>3.1.1.</w:t>
        </w:r>
        <w:r>
          <w:rPr>
            <w:rFonts w:eastAsiaTheme="minorEastAsia" w:cstheme="minorBidi"/>
            <w:smallCaps w:val="0"/>
            <w:noProof/>
          </w:rPr>
          <w:tab/>
        </w:r>
        <w:r w:rsidRPr="00F12A2E">
          <w:rPr>
            <w:rStyle w:val="Hipervnculo"/>
            <w:noProof/>
          </w:rPr>
          <w:t>Ordenador Simple.</w:t>
        </w:r>
        <w:r>
          <w:rPr>
            <w:noProof/>
            <w:webHidden/>
          </w:rPr>
          <w:tab/>
        </w:r>
        <w:r>
          <w:rPr>
            <w:noProof/>
            <w:webHidden/>
          </w:rPr>
          <w:fldChar w:fldCharType="begin"/>
        </w:r>
        <w:r>
          <w:rPr>
            <w:noProof/>
            <w:webHidden/>
          </w:rPr>
          <w:instrText xml:space="preserve"> PAGEREF _Toc63320090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1" w:history="1">
        <w:r w:rsidRPr="00F12A2E">
          <w:rPr>
            <w:rStyle w:val="Hipervnculo"/>
            <w:noProof/>
          </w:rPr>
          <w:t>3.1.1.1.</w:t>
        </w:r>
        <w:r>
          <w:rPr>
            <w:rFonts w:eastAsiaTheme="minorEastAsia" w:cstheme="minorBidi"/>
            <w:noProof/>
          </w:rPr>
          <w:tab/>
        </w:r>
        <w:r w:rsidRPr="00F12A2E">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_Toc63320091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2" w:history="1">
        <w:r w:rsidRPr="00F12A2E">
          <w:rPr>
            <w:rStyle w:val="Hipervnculo"/>
            <w:noProof/>
          </w:rPr>
          <w:t>3.1.1.2.</w:t>
        </w:r>
        <w:r>
          <w:rPr>
            <w:rFonts w:eastAsiaTheme="minorEastAsia" w:cstheme="minorBidi"/>
            <w:noProof/>
          </w:rPr>
          <w:tab/>
        </w:r>
        <w:r w:rsidRPr="00F12A2E">
          <w:rPr>
            <w:rStyle w:val="Hipervnculo"/>
            <w:noProof/>
          </w:rPr>
          <w:t>Instalar y configurar las interfaces ETH (6).</w:t>
        </w:r>
        <w:r>
          <w:rPr>
            <w:noProof/>
            <w:webHidden/>
          </w:rPr>
          <w:tab/>
        </w:r>
        <w:r>
          <w:rPr>
            <w:noProof/>
            <w:webHidden/>
          </w:rPr>
          <w:fldChar w:fldCharType="begin"/>
        </w:r>
        <w:r>
          <w:rPr>
            <w:noProof/>
            <w:webHidden/>
          </w:rPr>
          <w:instrText xml:space="preserve"> PAGEREF _Toc63320092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3" w:history="1">
        <w:r w:rsidRPr="00F12A2E">
          <w:rPr>
            <w:rStyle w:val="Hipervnculo"/>
            <w:noProof/>
          </w:rPr>
          <w:t>3.1.1.3.</w:t>
        </w:r>
        <w:r>
          <w:rPr>
            <w:rFonts w:eastAsiaTheme="minorEastAsia" w:cstheme="minorBidi"/>
            <w:noProof/>
          </w:rPr>
          <w:tab/>
        </w:r>
        <w:r w:rsidRPr="00F12A2E">
          <w:rPr>
            <w:rStyle w:val="Hipervnculo"/>
            <w:noProof/>
          </w:rPr>
          <w:t>Componentes Windows.</w:t>
        </w:r>
        <w:r>
          <w:rPr>
            <w:noProof/>
            <w:webHidden/>
          </w:rPr>
          <w:tab/>
        </w:r>
        <w:r>
          <w:rPr>
            <w:noProof/>
            <w:webHidden/>
          </w:rPr>
          <w:fldChar w:fldCharType="begin"/>
        </w:r>
        <w:r>
          <w:rPr>
            <w:noProof/>
            <w:webHidden/>
          </w:rPr>
          <w:instrText xml:space="preserve"> PAGEREF _Toc63320093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4" w:history="1">
        <w:r w:rsidRPr="00F12A2E">
          <w:rPr>
            <w:rStyle w:val="Hipervnculo"/>
            <w:noProof/>
          </w:rPr>
          <w:t>3.1.1.4.</w:t>
        </w:r>
        <w:r>
          <w:rPr>
            <w:rFonts w:eastAsiaTheme="minorEastAsia" w:cstheme="minorBidi"/>
            <w:noProof/>
          </w:rPr>
          <w:tab/>
        </w:r>
        <w:r w:rsidRPr="00F12A2E">
          <w:rPr>
            <w:rStyle w:val="Hipervnculo"/>
            <w:noProof/>
          </w:rPr>
          <w:t>Reconfigurar el servicio SACTA del SCV.</w:t>
        </w:r>
        <w:r>
          <w:rPr>
            <w:noProof/>
            <w:webHidden/>
          </w:rPr>
          <w:tab/>
        </w:r>
        <w:r>
          <w:rPr>
            <w:noProof/>
            <w:webHidden/>
          </w:rPr>
          <w:fldChar w:fldCharType="begin"/>
        </w:r>
        <w:r>
          <w:rPr>
            <w:noProof/>
            <w:webHidden/>
          </w:rPr>
          <w:instrText xml:space="preserve"> PAGEREF _Toc63320094 \h </w:instrText>
        </w:r>
        <w:r>
          <w:rPr>
            <w:noProof/>
            <w:webHidden/>
          </w:rPr>
        </w:r>
        <w:r>
          <w:rPr>
            <w:noProof/>
            <w:webHidden/>
          </w:rPr>
          <w:fldChar w:fldCharType="separate"/>
        </w:r>
        <w:r>
          <w:rPr>
            <w:noProof/>
            <w:webHidden/>
          </w:rPr>
          <w:t>20</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095" w:history="1">
        <w:r w:rsidRPr="00F12A2E">
          <w:rPr>
            <w:rStyle w:val="Hipervnculo"/>
            <w:noProof/>
          </w:rPr>
          <w:t>3.1.2.</w:t>
        </w:r>
        <w:r>
          <w:rPr>
            <w:rFonts w:eastAsiaTheme="minorEastAsia" w:cstheme="minorBidi"/>
            <w:smallCaps w:val="0"/>
            <w:noProof/>
          </w:rPr>
          <w:tab/>
        </w:r>
        <w:r w:rsidRPr="00F12A2E">
          <w:rPr>
            <w:rStyle w:val="Hipervnculo"/>
            <w:noProof/>
          </w:rPr>
          <w:t>CLUSTER Ulises.</w:t>
        </w:r>
        <w:r>
          <w:rPr>
            <w:noProof/>
            <w:webHidden/>
          </w:rPr>
          <w:tab/>
        </w:r>
        <w:r>
          <w:rPr>
            <w:noProof/>
            <w:webHidden/>
          </w:rPr>
          <w:fldChar w:fldCharType="begin"/>
        </w:r>
        <w:r>
          <w:rPr>
            <w:noProof/>
            <w:webHidden/>
          </w:rPr>
          <w:instrText xml:space="preserve"> PAGEREF _Toc63320095 \h </w:instrText>
        </w:r>
        <w:r>
          <w:rPr>
            <w:noProof/>
            <w:webHidden/>
          </w:rPr>
        </w:r>
        <w:r>
          <w:rPr>
            <w:noProof/>
            <w:webHidden/>
          </w:rPr>
          <w:fldChar w:fldCharType="separate"/>
        </w:r>
        <w:r>
          <w:rPr>
            <w:noProof/>
            <w:webHidden/>
          </w:rPr>
          <w:t>20</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6" w:history="1">
        <w:r w:rsidRPr="00F12A2E">
          <w:rPr>
            <w:rStyle w:val="Hipervnculo"/>
            <w:noProof/>
          </w:rPr>
          <w:t>3.1.2.1.</w:t>
        </w:r>
        <w:r>
          <w:rPr>
            <w:rFonts w:eastAsiaTheme="minorEastAsia" w:cstheme="minorBidi"/>
            <w:noProof/>
          </w:rPr>
          <w:tab/>
        </w:r>
        <w:r w:rsidRPr="00F12A2E">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_Toc63320096 \h </w:instrText>
        </w:r>
        <w:r>
          <w:rPr>
            <w:noProof/>
            <w:webHidden/>
          </w:rPr>
        </w:r>
        <w:r>
          <w:rPr>
            <w:noProof/>
            <w:webHidden/>
          </w:rPr>
          <w:fldChar w:fldCharType="separate"/>
        </w:r>
        <w:r>
          <w:rPr>
            <w:noProof/>
            <w:webHidden/>
          </w:rPr>
          <w:t>20</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7" w:history="1">
        <w:r w:rsidRPr="00F12A2E">
          <w:rPr>
            <w:rStyle w:val="Hipervnculo"/>
            <w:noProof/>
          </w:rPr>
          <w:t>3.1.2.2.</w:t>
        </w:r>
        <w:r>
          <w:rPr>
            <w:rFonts w:eastAsiaTheme="minorEastAsia" w:cstheme="minorBidi"/>
            <w:noProof/>
          </w:rPr>
          <w:tab/>
        </w:r>
        <w:r w:rsidRPr="00F12A2E">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_Toc63320097 \h </w:instrText>
        </w:r>
        <w:r>
          <w:rPr>
            <w:noProof/>
            <w:webHidden/>
          </w:rPr>
        </w:r>
        <w:r>
          <w:rPr>
            <w:noProof/>
            <w:webHidden/>
          </w:rPr>
          <w:fldChar w:fldCharType="separate"/>
        </w:r>
        <w:r>
          <w:rPr>
            <w:noProof/>
            <w:webHidden/>
          </w:rPr>
          <w:t>21</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8" w:history="1">
        <w:r w:rsidRPr="00F12A2E">
          <w:rPr>
            <w:rStyle w:val="Hipervnculo"/>
            <w:noProof/>
          </w:rPr>
          <w:t>3.1.2.3.</w:t>
        </w:r>
        <w:r>
          <w:rPr>
            <w:rFonts w:eastAsiaTheme="minorEastAsia" w:cstheme="minorBidi"/>
            <w:noProof/>
          </w:rPr>
          <w:tab/>
        </w:r>
        <w:r w:rsidRPr="00F12A2E">
          <w:rPr>
            <w:rStyle w:val="Hipervnculo"/>
            <w:noProof/>
          </w:rPr>
          <w:t>Instalar y configurar el Controlador de Bucle Local.</w:t>
        </w:r>
        <w:r>
          <w:rPr>
            <w:noProof/>
            <w:webHidden/>
          </w:rPr>
          <w:tab/>
        </w:r>
        <w:r>
          <w:rPr>
            <w:noProof/>
            <w:webHidden/>
          </w:rPr>
          <w:fldChar w:fldCharType="begin"/>
        </w:r>
        <w:r>
          <w:rPr>
            <w:noProof/>
            <w:webHidden/>
          </w:rPr>
          <w:instrText xml:space="preserve"> PAGEREF _Toc63320098 \h </w:instrText>
        </w:r>
        <w:r>
          <w:rPr>
            <w:noProof/>
            <w:webHidden/>
          </w:rPr>
        </w:r>
        <w:r>
          <w:rPr>
            <w:noProof/>
            <w:webHidden/>
          </w:rPr>
          <w:fldChar w:fldCharType="separate"/>
        </w:r>
        <w:r>
          <w:rPr>
            <w:noProof/>
            <w:webHidden/>
          </w:rPr>
          <w:t>24</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099" w:history="1">
        <w:r w:rsidRPr="00F12A2E">
          <w:rPr>
            <w:rStyle w:val="Hipervnculo"/>
            <w:noProof/>
          </w:rPr>
          <w:t>3.1.2.4.</w:t>
        </w:r>
        <w:r>
          <w:rPr>
            <w:rFonts w:eastAsiaTheme="minorEastAsia" w:cstheme="minorBidi"/>
            <w:noProof/>
          </w:rPr>
          <w:tab/>
        </w:r>
        <w:r w:rsidRPr="00F12A2E">
          <w:rPr>
            <w:rStyle w:val="Hipervnculo"/>
            <w:noProof/>
          </w:rPr>
          <w:t>Actualizar y configurar el servicio de CLUSTER.</w:t>
        </w:r>
        <w:r>
          <w:rPr>
            <w:noProof/>
            <w:webHidden/>
          </w:rPr>
          <w:tab/>
        </w:r>
        <w:r>
          <w:rPr>
            <w:noProof/>
            <w:webHidden/>
          </w:rPr>
          <w:fldChar w:fldCharType="begin"/>
        </w:r>
        <w:r>
          <w:rPr>
            <w:noProof/>
            <w:webHidden/>
          </w:rPr>
          <w:instrText xml:space="preserve"> PAGEREF _Toc63320099 \h </w:instrText>
        </w:r>
        <w:r>
          <w:rPr>
            <w:noProof/>
            <w:webHidden/>
          </w:rPr>
        </w:r>
        <w:r>
          <w:rPr>
            <w:noProof/>
            <w:webHidden/>
          </w:rPr>
          <w:fldChar w:fldCharType="separate"/>
        </w:r>
        <w:r>
          <w:rPr>
            <w:noProof/>
            <w:webHidden/>
          </w:rPr>
          <w:t>26</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100" w:history="1">
        <w:r w:rsidRPr="00F12A2E">
          <w:rPr>
            <w:rStyle w:val="Hipervnculo"/>
            <w:noProof/>
          </w:rPr>
          <w:t>3.1.2.5.</w:t>
        </w:r>
        <w:r>
          <w:rPr>
            <w:rFonts w:eastAsiaTheme="minorEastAsia" w:cstheme="minorBidi"/>
            <w:noProof/>
          </w:rPr>
          <w:tab/>
        </w:r>
        <w:r w:rsidRPr="00F12A2E">
          <w:rPr>
            <w:rStyle w:val="Hipervnculo"/>
            <w:noProof/>
          </w:rPr>
          <w:t>Reconfigurar el servicio SACTA del SCV.</w:t>
        </w:r>
        <w:r>
          <w:rPr>
            <w:noProof/>
            <w:webHidden/>
          </w:rPr>
          <w:tab/>
        </w:r>
        <w:r>
          <w:rPr>
            <w:noProof/>
            <w:webHidden/>
          </w:rPr>
          <w:fldChar w:fldCharType="begin"/>
        </w:r>
        <w:r>
          <w:rPr>
            <w:noProof/>
            <w:webHidden/>
          </w:rPr>
          <w:instrText xml:space="preserve"> PAGEREF _Toc63320100 \h </w:instrText>
        </w:r>
        <w:r>
          <w:rPr>
            <w:noProof/>
            <w:webHidden/>
          </w:rPr>
        </w:r>
        <w:r>
          <w:rPr>
            <w:noProof/>
            <w:webHidden/>
          </w:rPr>
          <w:fldChar w:fldCharType="separate"/>
        </w:r>
        <w:r>
          <w:rPr>
            <w:noProof/>
            <w:webHidden/>
          </w:rPr>
          <w:t>27</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01" w:history="1">
        <w:r w:rsidRPr="00F12A2E">
          <w:rPr>
            <w:rStyle w:val="Hipervnculo"/>
            <w:noProof/>
          </w:rPr>
          <w:t>3.2.</w:t>
        </w:r>
        <w:r>
          <w:rPr>
            <w:rFonts w:eastAsiaTheme="minorEastAsia" w:cstheme="minorBidi"/>
            <w:b w:val="0"/>
            <w:bCs w:val="0"/>
            <w:smallCaps w:val="0"/>
            <w:noProof/>
          </w:rPr>
          <w:tab/>
        </w:r>
        <w:r w:rsidRPr="00F12A2E">
          <w:rPr>
            <w:rStyle w:val="Hipervnculo"/>
            <w:noProof/>
          </w:rPr>
          <w:t>Instalación del Servicio.</w:t>
        </w:r>
        <w:r>
          <w:rPr>
            <w:noProof/>
            <w:webHidden/>
          </w:rPr>
          <w:tab/>
        </w:r>
        <w:r>
          <w:rPr>
            <w:noProof/>
            <w:webHidden/>
          </w:rPr>
          <w:fldChar w:fldCharType="begin"/>
        </w:r>
        <w:r>
          <w:rPr>
            <w:noProof/>
            <w:webHidden/>
          </w:rPr>
          <w:instrText xml:space="preserve"> PAGEREF _Toc63320101 \h </w:instrText>
        </w:r>
        <w:r>
          <w:rPr>
            <w:noProof/>
            <w:webHidden/>
          </w:rPr>
        </w:r>
        <w:r>
          <w:rPr>
            <w:noProof/>
            <w:webHidden/>
          </w:rPr>
          <w:fldChar w:fldCharType="separate"/>
        </w:r>
        <w:r>
          <w:rPr>
            <w:noProof/>
            <w:webHidden/>
          </w:rPr>
          <w:t>28</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02" w:history="1">
        <w:r w:rsidRPr="00F12A2E">
          <w:rPr>
            <w:rStyle w:val="Hipervnculo"/>
            <w:noProof/>
          </w:rPr>
          <w:t>3.2.1.</w:t>
        </w:r>
        <w:r>
          <w:rPr>
            <w:rFonts w:eastAsiaTheme="minorEastAsia" w:cstheme="minorBidi"/>
            <w:smallCaps w:val="0"/>
            <w:noProof/>
          </w:rPr>
          <w:tab/>
        </w:r>
        <w:r w:rsidRPr="00F12A2E">
          <w:rPr>
            <w:rStyle w:val="Hipervnculo"/>
            <w:noProof/>
          </w:rPr>
          <w:t>Prerrequisitos.</w:t>
        </w:r>
        <w:r>
          <w:rPr>
            <w:noProof/>
            <w:webHidden/>
          </w:rPr>
          <w:tab/>
        </w:r>
        <w:r>
          <w:rPr>
            <w:noProof/>
            <w:webHidden/>
          </w:rPr>
          <w:fldChar w:fldCharType="begin"/>
        </w:r>
        <w:r>
          <w:rPr>
            <w:noProof/>
            <w:webHidden/>
          </w:rPr>
          <w:instrText xml:space="preserve"> PAGEREF _Toc63320102 \h </w:instrText>
        </w:r>
        <w:r>
          <w:rPr>
            <w:noProof/>
            <w:webHidden/>
          </w:rPr>
        </w:r>
        <w:r>
          <w:rPr>
            <w:noProof/>
            <w:webHidden/>
          </w:rPr>
          <w:fldChar w:fldCharType="separate"/>
        </w:r>
        <w:r>
          <w:rPr>
            <w:noProof/>
            <w:webHidden/>
          </w:rPr>
          <w:t>28</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03" w:history="1">
        <w:r w:rsidRPr="00F12A2E">
          <w:rPr>
            <w:rStyle w:val="Hipervnculo"/>
            <w:noProof/>
          </w:rPr>
          <w:t>3.2.2.</w:t>
        </w:r>
        <w:r>
          <w:rPr>
            <w:rFonts w:eastAsiaTheme="minorEastAsia" w:cstheme="minorBidi"/>
            <w:smallCaps w:val="0"/>
            <w:noProof/>
          </w:rPr>
          <w:tab/>
        </w:r>
        <w:r w:rsidRPr="00F12A2E">
          <w:rPr>
            <w:rStyle w:val="Hipervnculo"/>
            <w:noProof/>
          </w:rPr>
          <w:t>Proceso.</w:t>
        </w:r>
        <w:r>
          <w:rPr>
            <w:noProof/>
            <w:webHidden/>
          </w:rPr>
          <w:tab/>
        </w:r>
        <w:r>
          <w:rPr>
            <w:noProof/>
            <w:webHidden/>
          </w:rPr>
          <w:fldChar w:fldCharType="begin"/>
        </w:r>
        <w:r>
          <w:rPr>
            <w:noProof/>
            <w:webHidden/>
          </w:rPr>
          <w:instrText xml:space="preserve"> PAGEREF _Toc63320103 \h </w:instrText>
        </w:r>
        <w:r>
          <w:rPr>
            <w:noProof/>
            <w:webHidden/>
          </w:rPr>
        </w:r>
        <w:r>
          <w:rPr>
            <w:noProof/>
            <w:webHidden/>
          </w:rPr>
          <w:fldChar w:fldCharType="separate"/>
        </w:r>
        <w:r>
          <w:rPr>
            <w:noProof/>
            <w:webHidden/>
          </w:rPr>
          <w:t>28</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04" w:history="1">
        <w:r w:rsidRPr="00F12A2E">
          <w:rPr>
            <w:rStyle w:val="Hipervnculo"/>
            <w:noProof/>
          </w:rPr>
          <w:t>3.3.</w:t>
        </w:r>
        <w:r>
          <w:rPr>
            <w:rFonts w:eastAsiaTheme="minorEastAsia" w:cstheme="minorBidi"/>
            <w:b w:val="0"/>
            <w:bCs w:val="0"/>
            <w:smallCaps w:val="0"/>
            <w:noProof/>
          </w:rPr>
          <w:tab/>
        </w:r>
        <w:r w:rsidRPr="00F12A2E">
          <w:rPr>
            <w:rStyle w:val="Hipervnculo"/>
            <w:noProof/>
          </w:rPr>
          <w:t>Configuración del Sistema.</w:t>
        </w:r>
        <w:r>
          <w:rPr>
            <w:noProof/>
            <w:webHidden/>
          </w:rPr>
          <w:tab/>
        </w:r>
        <w:r>
          <w:rPr>
            <w:noProof/>
            <w:webHidden/>
          </w:rPr>
          <w:fldChar w:fldCharType="begin"/>
        </w:r>
        <w:r>
          <w:rPr>
            <w:noProof/>
            <w:webHidden/>
          </w:rPr>
          <w:instrText xml:space="preserve"> PAGEREF _Toc63320104 \h </w:instrText>
        </w:r>
        <w:r>
          <w:rPr>
            <w:noProof/>
            <w:webHidden/>
          </w:rPr>
        </w:r>
        <w:r>
          <w:rPr>
            <w:noProof/>
            <w:webHidden/>
          </w:rPr>
          <w:fldChar w:fldCharType="separate"/>
        </w:r>
        <w:r>
          <w:rPr>
            <w:noProof/>
            <w:webHidden/>
          </w:rPr>
          <w:t>30</w:t>
        </w:r>
        <w:r>
          <w:rPr>
            <w:noProof/>
            <w:webHidden/>
          </w:rPr>
          <w:fldChar w:fldCharType="end"/>
        </w:r>
      </w:hyperlink>
    </w:p>
    <w:p w:rsidR="00AB22FE" w:rsidRDefault="00AB22FE">
      <w:pPr>
        <w:pStyle w:val="TDC1"/>
        <w:tabs>
          <w:tab w:val="left" w:pos="387"/>
          <w:tab w:val="right" w:pos="10195"/>
        </w:tabs>
        <w:rPr>
          <w:rFonts w:eastAsiaTheme="minorEastAsia" w:cstheme="minorBidi"/>
          <w:noProof/>
          <w:u w:val="none"/>
        </w:rPr>
      </w:pPr>
      <w:hyperlink w:anchor="_Toc63320105" w:history="1">
        <w:r w:rsidRPr="00F12A2E">
          <w:rPr>
            <w:rStyle w:val="Hipervnculo"/>
            <w:noProof/>
          </w:rPr>
          <w:t>4.</w:t>
        </w:r>
        <w:r>
          <w:rPr>
            <w:rFonts w:eastAsiaTheme="minorEastAsia" w:cstheme="minorBidi"/>
            <w:noProof/>
            <w:u w:val="none"/>
          </w:rPr>
          <w:tab/>
        </w:r>
        <w:r w:rsidRPr="00F12A2E">
          <w:rPr>
            <w:rStyle w:val="Hipervnculo"/>
            <w:noProof/>
          </w:rPr>
          <w:t>Aplicación Web. Guía de Usuario.</w:t>
        </w:r>
        <w:r>
          <w:rPr>
            <w:noProof/>
            <w:webHidden/>
          </w:rPr>
          <w:tab/>
        </w:r>
        <w:r>
          <w:rPr>
            <w:noProof/>
            <w:webHidden/>
          </w:rPr>
          <w:fldChar w:fldCharType="begin"/>
        </w:r>
        <w:r>
          <w:rPr>
            <w:noProof/>
            <w:webHidden/>
          </w:rPr>
          <w:instrText xml:space="preserve"> PAGEREF _Toc63320105 \h </w:instrText>
        </w:r>
        <w:r>
          <w:rPr>
            <w:noProof/>
            <w:webHidden/>
          </w:rPr>
        </w:r>
        <w:r>
          <w:rPr>
            <w:noProof/>
            <w:webHidden/>
          </w:rPr>
          <w:fldChar w:fldCharType="separate"/>
        </w:r>
        <w:r>
          <w:rPr>
            <w:noProof/>
            <w:webHidden/>
          </w:rPr>
          <w:t>31</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06" w:history="1">
        <w:r w:rsidRPr="00F12A2E">
          <w:rPr>
            <w:rStyle w:val="Hipervnculo"/>
            <w:noProof/>
          </w:rPr>
          <w:t>4.1.</w:t>
        </w:r>
        <w:r>
          <w:rPr>
            <w:rFonts w:eastAsiaTheme="minorEastAsia" w:cstheme="minorBidi"/>
            <w:b w:val="0"/>
            <w:bCs w:val="0"/>
            <w:smallCaps w:val="0"/>
            <w:noProof/>
          </w:rPr>
          <w:tab/>
        </w:r>
        <w:r w:rsidRPr="00F12A2E">
          <w:rPr>
            <w:rStyle w:val="Hipervnculo"/>
            <w:noProof/>
          </w:rPr>
          <w:t>Estructura General.</w:t>
        </w:r>
        <w:r>
          <w:rPr>
            <w:noProof/>
            <w:webHidden/>
          </w:rPr>
          <w:tab/>
        </w:r>
        <w:r>
          <w:rPr>
            <w:noProof/>
            <w:webHidden/>
          </w:rPr>
          <w:fldChar w:fldCharType="begin"/>
        </w:r>
        <w:r>
          <w:rPr>
            <w:noProof/>
            <w:webHidden/>
          </w:rPr>
          <w:instrText xml:space="preserve"> PAGEREF _Toc63320106 \h </w:instrText>
        </w:r>
        <w:r>
          <w:rPr>
            <w:noProof/>
            <w:webHidden/>
          </w:rPr>
        </w:r>
        <w:r>
          <w:rPr>
            <w:noProof/>
            <w:webHidden/>
          </w:rPr>
          <w:fldChar w:fldCharType="separate"/>
        </w:r>
        <w:r>
          <w:rPr>
            <w:noProof/>
            <w:webHidden/>
          </w:rPr>
          <w:t>31</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07" w:history="1">
        <w:r w:rsidRPr="00F12A2E">
          <w:rPr>
            <w:rStyle w:val="Hipervnculo"/>
            <w:noProof/>
          </w:rPr>
          <w:t>4.2.</w:t>
        </w:r>
        <w:r>
          <w:rPr>
            <w:rFonts w:eastAsiaTheme="minorEastAsia" w:cstheme="minorBidi"/>
            <w:b w:val="0"/>
            <w:bCs w:val="0"/>
            <w:smallCaps w:val="0"/>
            <w:noProof/>
          </w:rPr>
          <w:tab/>
        </w:r>
        <w:r w:rsidRPr="00F12A2E">
          <w:rPr>
            <w:rStyle w:val="Hipervnculo"/>
            <w:noProof/>
          </w:rPr>
          <w:t>Información de Estado e Historicos.</w:t>
        </w:r>
        <w:r>
          <w:rPr>
            <w:noProof/>
            <w:webHidden/>
          </w:rPr>
          <w:tab/>
        </w:r>
        <w:r>
          <w:rPr>
            <w:noProof/>
            <w:webHidden/>
          </w:rPr>
          <w:fldChar w:fldCharType="begin"/>
        </w:r>
        <w:r>
          <w:rPr>
            <w:noProof/>
            <w:webHidden/>
          </w:rPr>
          <w:instrText xml:space="preserve"> PAGEREF _Toc63320107 \h </w:instrText>
        </w:r>
        <w:r>
          <w:rPr>
            <w:noProof/>
            <w:webHidden/>
          </w:rPr>
        </w:r>
        <w:r>
          <w:rPr>
            <w:noProof/>
            <w:webHidden/>
          </w:rPr>
          <w:fldChar w:fldCharType="separate"/>
        </w:r>
        <w:r>
          <w:rPr>
            <w:noProof/>
            <w:webHidden/>
          </w:rPr>
          <w:t>33</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08" w:history="1">
        <w:r w:rsidRPr="00F12A2E">
          <w:rPr>
            <w:rStyle w:val="Hipervnculo"/>
            <w:noProof/>
          </w:rPr>
          <w:t>4.2.1.</w:t>
        </w:r>
        <w:r>
          <w:rPr>
            <w:rFonts w:eastAsiaTheme="minorEastAsia" w:cstheme="minorBidi"/>
            <w:smallCaps w:val="0"/>
            <w:noProof/>
          </w:rPr>
          <w:tab/>
        </w:r>
        <w:r w:rsidRPr="00F12A2E">
          <w:rPr>
            <w:rStyle w:val="Hipervnculo"/>
            <w:noProof/>
          </w:rPr>
          <w:t>Información de Estado.</w:t>
        </w:r>
        <w:r>
          <w:rPr>
            <w:noProof/>
            <w:webHidden/>
          </w:rPr>
          <w:tab/>
        </w:r>
        <w:r>
          <w:rPr>
            <w:noProof/>
            <w:webHidden/>
          </w:rPr>
          <w:fldChar w:fldCharType="begin"/>
        </w:r>
        <w:r>
          <w:rPr>
            <w:noProof/>
            <w:webHidden/>
          </w:rPr>
          <w:instrText xml:space="preserve"> PAGEREF _Toc63320108 \h </w:instrText>
        </w:r>
        <w:r>
          <w:rPr>
            <w:noProof/>
            <w:webHidden/>
          </w:rPr>
        </w:r>
        <w:r>
          <w:rPr>
            <w:noProof/>
            <w:webHidden/>
          </w:rPr>
          <w:fldChar w:fldCharType="separate"/>
        </w:r>
        <w:r>
          <w:rPr>
            <w:noProof/>
            <w:webHidden/>
          </w:rPr>
          <w:t>33</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09" w:history="1">
        <w:r w:rsidRPr="00F12A2E">
          <w:rPr>
            <w:rStyle w:val="Hipervnculo"/>
            <w:noProof/>
          </w:rPr>
          <w:t>4.2.2.</w:t>
        </w:r>
        <w:r>
          <w:rPr>
            <w:rFonts w:eastAsiaTheme="minorEastAsia" w:cstheme="minorBidi"/>
            <w:smallCaps w:val="0"/>
            <w:noProof/>
          </w:rPr>
          <w:tab/>
        </w:r>
        <w:r w:rsidRPr="00F12A2E">
          <w:rPr>
            <w:rStyle w:val="Hipervnculo"/>
            <w:noProof/>
          </w:rPr>
          <w:t>Históricos.</w:t>
        </w:r>
        <w:r>
          <w:rPr>
            <w:noProof/>
            <w:webHidden/>
          </w:rPr>
          <w:tab/>
        </w:r>
        <w:r>
          <w:rPr>
            <w:noProof/>
            <w:webHidden/>
          </w:rPr>
          <w:fldChar w:fldCharType="begin"/>
        </w:r>
        <w:r>
          <w:rPr>
            <w:noProof/>
            <w:webHidden/>
          </w:rPr>
          <w:instrText xml:space="preserve"> PAGEREF _Toc63320109 \h </w:instrText>
        </w:r>
        <w:r>
          <w:rPr>
            <w:noProof/>
            <w:webHidden/>
          </w:rPr>
        </w:r>
        <w:r>
          <w:rPr>
            <w:noProof/>
            <w:webHidden/>
          </w:rPr>
          <w:fldChar w:fldCharType="separate"/>
        </w:r>
        <w:r>
          <w:rPr>
            <w:noProof/>
            <w:webHidden/>
          </w:rPr>
          <w:t>35</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10" w:history="1">
        <w:r w:rsidRPr="00F12A2E">
          <w:rPr>
            <w:rStyle w:val="Hipervnculo"/>
            <w:noProof/>
          </w:rPr>
          <w:t>4.3.</w:t>
        </w:r>
        <w:r>
          <w:rPr>
            <w:rFonts w:eastAsiaTheme="minorEastAsia" w:cstheme="minorBidi"/>
            <w:b w:val="0"/>
            <w:bCs w:val="0"/>
            <w:smallCaps w:val="0"/>
            <w:noProof/>
          </w:rPr>
          <w:tab/>
        </w:r>
        <w:r w:rsidRPr="00F12A2E">
          <w:rPr>
            <w:rStyle w:val="Hipervnculo"/>
            <w:noProof/>
          </w:rPr>
          <w:t>Configuración.</w:t>
        </w:r>
        <w:r>
          <w:rPr>
            <w:noProof/>
            <w:webHidden/>
          </w:rPr>
          <w:tab/>
        </w:r>
        <w:r>
          <w:rPr>
            <w:noProof/>
            <w:webHidden/>
          </w:rPr>
          <w:fldChar w:fldCharType="begin"/>
        </w:r>
        <w:r>
          <w:rPr>
            <w:noProof/>
            <w:webHidden/>
          </w:rPr>
          <w:instrText xml:space="preserve"> PAGEREF _Toc63320110 \h </w:instrText>
        </w:r>
        <w:r>
          <w:rPr>
            <w:noProof/>
            <w:webHidden/>
          </w:rPr>
        </w:r>
        <w:r>
          <w:rPr>
            <w:noProof/>
            <w:webHidden/>
          </w:rPr>
          <w:fldChar w:fldCharType="separate"/>
        </w:r>
        <w:r>
          <w:rPr>
            <w:noProof/>
            <w:webHidden/>
          </w:rPr>
          <w:t>37</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11" w:history="1">
        <w:r w:rsidRPr="00F12A2E">
          <w:rPr>
            <w:rStyle w:val="Hipervnculo"/>
            <w:noProof/>
          </w:rPr>
          <w:t>4.3.1.</w:t>
        </w:r>
        <w:r>
          <w:rPr>
            <w:rFonts w:eastAsiaTheme="minorEastAsia" w:cstheme="minorBidi"/>
            <w:smallCaps w:val="0"/>
            <w:noProof/>
          </w:rPr>
          <w:tab/>
        </w:r>
        <w:r w:rsidRPr="00F12A2E">
          <w:rPr>
            <w:rStyle w:val="Hipervnculo"/>
            <w:noProof/>
          </w:rPr>
          <w:t>Parámetros Generales</w:t>
        </w:r>
        <w:r>
          <w:rPr>
            <w:noProof/>
            <w:webHidden/>
          </w:rPr>
          <w:tab/>
        </w:r>
        <w:r>
          <w:rPr>
            <w:noProof/>
            <w:webHidden/>
          </w:rPr>
          <w:fldChar w:fldCharType="begin"/>
        </w:r>
        <w:r>
          <w:rPr>
            <w:noProof/>
            <w:webHidden/>
          </w:rPr>
          <w:instrText xml:space="preserve"> PAGEREF _Toc63320111 \h </w:instrText>
        </w:r>
        <w:r>
          <w:rPr>
            <w:noProof/>
            <w:webHidden/>
          </w:rPr>
        </w:r>
        <w:r>
          <w:rPr>
            <w:noProof/>
            <w:webHidden/>
          </w:rPr>
          <w:fldChar w:fldCharType="separate"/>
        </w:r>
        <w:r>
          <w:rPr>
            <w:noProof/>
            <w:webHidden/>
          </w:rPr>
          <w:t>37</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12" w:history="1">
        <w:r w:rsidRPr="00F12A2E">
          <w:rPr>
            <w:rStyle w:val="Hipervnculo"/>
            <w:noProof/>
          </w:rPr>
          <w:t>4.3.2.</w:t>
        </w:r>
        <w:r>
          <w:rPr>
            <w:rFonts w:eastAsiaTheme="minorEastAsia" w:cstheme="minorBidi"/>
            <w:smallCaps w:val="0"/>
            <w:noProof/>
          </w:rPr>
          <w:tab/>
        </w:r>
        <w:r w:rsidRPr="00F12A2E">
          <w:rPr>
            <w:rStyle w:val="Hipervnculo"/>
            <w:noProof/>
          </w:rPr>
          <w:t>Configuración de Interfaz con SCV</w:t>
        </w:r>
        <w:r>
          <w:rPr>
            <w:noProof/>
            <w:webHidden/>
          </w:rPr>
          <w:tab/>
        </w:r>
        <w:r>
          <w:rPr>
            <w:noProof/>
            <w:webHidden/>
          </w:rPr>
          <w:fldChar w:fldCharType="begin"/>
        </w:r>
        <w:r>
          <w:rPr>
            <w:noProof/>
            <w:webHidden/>
          </w:rPr>
          <w:instrText xml:space="preserve"> PAGEREF _Toc63320112 \h </w:instrText>
        </w:r>
        <w:r>
          <w:rPr>
            <w:noProof/>
            <w:webHidden/>
          </w:rPr>
        </w:r>
        <w:r>
          <w:rPr>
            <w:noProof/>
            <w:webHidden/>
          </w:rPr>
          <w:fldChar w:fldCharType="separate"/>
        </w:r>
        <w:r>
          <w:rPr>
            <w:noProof/>
            <w:webHidden/>
          </w:rPr>
          <w:t>38</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113" w:history="1">
        <w:r w:rsidRPr="00F12A2E">
          <w:rPr>
            <w:rStyle w:val="Hipervnculo"/>
            <w:noProof/>
          </w:rPr>
          <w:t>4.3.2.1.</w:t>
        </w:r>
        <w:r>
          <w:rPr>
            <w:rFonts w:eastAsiaTheme="minorEastAsia" w:cstheme="minorBidi"/>
            <w:noProof/>
          </w:rPr>
          <w:tab/>
        </w:r>
        <w:r w:rsidRPr="00F12A2E">
          <w:rPr>
            <w:rStyle w:val="Hipervnculo"/>
            <w:noProof/>
          </w:rPr>
          <w:t>Grupo de Comunicaciones.</w:t>
        </w:r>
        <w:r>
          <w:rPr>
            <w:noProof/>
            <w:webHidden/>
          </w:rPr>
          <w:tab/>
        </w:r>
        <w:r>
          <w:rPr>
            <w:noProof/>
            <w:webHidden/>
          </w:rPr>
          <w:fldChar w:fldCharType="begin"/>
        </w:r>
        <w:r>
          <w:rPr>
            <w:noProof/>
            <w:webHidden/>
          </w:rPr>
          <w:instrText xml:space="preserve"> PAGEREF _Toc63320113 \h </w:instrText>
        </w:r>
        <w:r>
          <w:rPr>
            <w:noProof/>
            <w:webHidden/>
          </w:rPr>
        </w:r>
        <w:r>
          <w:rPr>
            <w:noProof/>
            <w:webHidden/>
          </w:rPr>
          <w:fldChar w:fldCharType="separate"/>
        </w:r>
        <w:r>
          <w:rPr>
            <w:noProof/>
            <w:webHidden/>
          </w:rPr>
          <w:t>38</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114" w:history="1">
        <w:r w:rsidRPr="00F12A2E">
          <w:rPr>
            <w:rStyle w:val="Hipervnculo"/>
            <w:noProof/>
          </w:rPr>
          <w:t>4.3.2.2.</w:t>
        </w:r>
        <w:r>
          <w:rPr>
            <w:rFonts w:eastAsiaTheme="minorEastAsia" w:cstheme="minorBidi"/>
            <w:noProof/>
          </w:rPr>
          <w:tab/>
        </w:r>
        <w:r w:rsidRPr="00F12A2E">
          <w:rPr>
            <w:rStyle w:val="Hipervnculo"/>
            <w:noProof/>
          </w:rPr>
          <w:t>Grupo de Protocolo Sacta.</w:t>
        </w:r>
        <w:r>
          <w:rPr>
            <w:noProof/>
            <w:webHidden/>
          </w:rPr>
          <w:tab/>
        </w:r>
        <w:r>
          <w:rPr>
            <w:noProof/>
            <w:webHidden/>
          </w:rPr>
          <w:fldChar w:fldCharType="begin"/>
        </w:r>
        <w:r>
          <w:rPr>
            <w:noProof/>
            <w:webHidden/>
          </w:rPr>
          <w:instrText xml:space="preserve"> PAGEREF _Toc63320114 \h </w:instrText>
        </w:r>
        <w:r>
          <w:rPr>
            <w:noProof/>
            <w:webHidden/>
          </w:rPr>
        </w:r>
        <w:r>
          <w:rPr>
            <w:noProof/>
            <w:webHidden/>
          </w:rPr>
          <w:fldChar w:fldCharType="separate"/>
        </w:r>
        <w:r>
          <w:rPr>
            <w:noProof/>
            <w:webHidden/>
          </w:rPr>
          <w:t>39</w:t>
        </w:r>
        <w:r>
          <w:rPr>
            <w:noProof/>
            <w:webHidden/>
          </w:rPr>
          <w:fldChar w:fldCharType="end"/>
        </w:r>
      </w:hyperlink>
    </w:p>
    <w:p w:rsidR="00AB22FE" w:rsidRDefault="00AB22FE">
      <w:pPr>
        <w:pStyle w:val="TDC3"/>
        <w:tabs>
          <w:tab w:val="left" w:pos="721"/>
          <w:tab w:val="right" w:pos="10195"/>
        </w:tabs>
        <w:rPr>
          <w:rFonts w:eastAsiaTheme="minorEastAsia" w:cstheme="minorBidi"/>
          <w:smallCaps w:val="0"/>
          <w:noProof/>
        </w:rPr>
      </w:pPr>
      <w:hyperlink w:anchor="_Toc63320115" w:history="1">
        <w:r w:rsidRPr="00F12A2E">
          <w:rPr>
            <w:rStyle w:val="Hipervnculo"/>
            <w:noProof/>
          </w:rPr>
          <w:t>4.3.3.</w:t>
        </w:r>
        <w:r>
          <w:rPr>
            <w:rFonts w:eastAsiaTheme="minorEastAsia" w:cstheme="minorBidi"/>
            <w:smallCaps w:val="0"/>
            <w:noProof/>
          </w:rPr>
          <w:tab/>
        </w:r>
        <w:r w:rsidRPr="00F12A2E">
          <w:rPr>
            <w:rStyle w:val="Hipervnculo"/>
            <w:noProof/>
          </w:rPr>
          <w:t>Configuración de Interfaz con SACTA.</w:t>
        </w:r>
        <w:r>
          <w:rPr>
            <w:noProof/>
            <w:webHidden/>
          </w:rPr>
          <w:tab/>
        </w:r>
        <w:r>
          <w:rPr>
            <w:noProof/>
            <w:webHidden/>
          </w:rPr>
          <w:fldChar w:fldCharType="begin"/>
        </w:r>
        <w:r>
          <w:rPr>
            <w:noProof/>
            <w:webHidden/>
          </w:rPr>
          <w:instrText xml:space="preserve"> PAGEREF _Toc63320115 \h </w:instrText>
        </w:r>
        <w:r>
          <w:rPr>
            <w:noProof/>
            <w:webHidden/>
          </w:rPr>
        </w:r>
        <w:r>
          <w:rPr>
            <w:noProof/>
            <w:webHidden/>
          </w:rPr>
          <w:fldChar w:fldCharType="separate"/>
        </w:r>
        <w:r>
          <w:rPr>
            <w:noProof/>
            <w:webHidden/>
          </w:rPr>
          <w:t>39</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116" w:history="1">
        <w:r w:rsidRPr="00F12A2E">
          <w:rPr>
            <w:rStyle w:val="Hipervnculo"/>
            <w:noProof/>
          </w:rPr>
          <w:t>4.3.3.1.</w:t>
        </w:r>
        <w:r>
          <w:rPr>
            <w:rFonts w:eastAsiaTheme="minorEastAsia" w:cstheme="minorBidi"/>
            <w:noProof/>
          </w:rPr>
          <w:tab/>
        </w:r>
        <w:r w:rsidRPr="00F12A2E">
          <w:rPr>
            <w:rStyle w:val="Hipervnculo"/>
            <w:noProof/>
          </w:rPr>
          <w:t>Grupo de Comunicaciones.</w:t>
        </w:r>
        <w:r>
          <w:rPr>
            <w:noProof/>
            <w:webHidden/>
          </w:rPr>
          <w:tab/>
        </w:r>
        <w:r>
          <w:rPr>
            <w:noProof/>
            <w:webHidden/>
          </w:rPr>
          <w:fldChar w:fldCharType="begin"/>
        </w:r>
        <w:r>
          <w:rPr>
            <w:noProof/>
            <w:webHidden/>
          </w:rPr>
          <w:instrText xml:space="preserve"> PAGEREF _Toc63320116 \h </w:instrText>
        </w:r>
        <w:r>
          <w:rPr>
            <w:noProof/>
            <w:webHidden/>
          </w:rPr>
        </w:r>
        <w:r>
          <w:rPr>
            <w:noProof/>
            <w:webHidden/>
          </w:rPr>
          <w:fldChar w:fldCharType="separate"/>
        </w:r>
        <w:r>
          <w:rPr>
            <w:noProof/>
            <w:webHidden/>
          </w:rPr>
          <w:t>40</w:t>
        </w:r>
        <w:r>
          <w:rPr>
            <w:noProof/>
            <w:webHidden/>
          </w:rPr>
          <w:fldChar w:fldCharType="end"/>
        </w:r>
      </w:hyperlink>
    </w:p>
    <w:p w:rsidR="00AB22FE" w:rsidRDefault="00AB22FE">
      <w:pPr>
        <w:pStyle w:val="TDC4"/>
        <w:tabs>
          <w:tab w:val="left" w:pos="888"/>
          <w:tab w:val="right" w:pos="10195"/>
        </w:tabs>
        <w:rPr>
          <w:rFonts w:eastAsiaTheme="minorEastAsia" w:cstheme="minorBidi"/>
          <w:noProof/>
        </w:rPr>
      </w:pPr>
      <w:hyperlink w:anchor="_Toc63320117" w:history="1">
        <w:r w:rsidRPr="00F12A2E">
          <w:rPr>
            <w:rStyle w:val="Hipervnculo"/>
            <w:noProof/>
          </w:rPr>
          <w:t>4.3.3.2.</w:t>
        </w:r>
        <w:r>
          <w:rPr>
            <w:rFonts w:eastAsiaTheme="minorEastAsia" w:cstheme="minorBidi"/>
            <w:noProof/>
          </w:rPr>
          <w:tab/>
        </w:r>
        <w:r w:rsidRPr="00F12A2E">
          <w:rPr>
            <w:rStyle w:val="Hipervnculo"/>
            <w:noProof/>
          </w:rPr>
          <w:t>Grupo de Protocolo Sacta.</w:t>
        </w:r>
        <w:r>
          <w:rPr>
            <w:noProof/>
            <w:webHidden/>
          </w:rPr>
          <w:tab/>
        </w:r>
        <w:r>
          <w:rPr>
            <w:noProof/>
            <w:webHidden/>
          </w:rPr>
          <w:fldChar w:fldCharType="begin"/>
        </w:r>
        <w:r>
          <w:rPr>
            <w:noProof/>
            <w:webHidden/>
          </w:rPr>
          <w:instrText xml:space="preserve"> PAGEREF _Toc63320117 \h </w:instrText>
        </w:r>
        <w:r>
          <w:rPr>
            <w:noProof/>
            <w:webHidden/>
          </w:rPr>
        </w:r>
        <w:r>
          <w:rPr>
            <w:noProof/>
            <w:webHidden/>
          </w:rPr>
          <w:fldChar w:fldCharType="separate"/>
        </w:r>
        <w:r>
          <w:rPr>
            <w:noProof/>
            <w:webHidden/>
          </w:rPr>
          <w:t>41</w:t>
        </w:r>
        <w:r>
          <w:rPr>
            <w:noProof/>
            <w:webHidden/>
          </w:rPr>
          <w:fldChar w:fldCharType="end"/>
        </w:r>
      </w:hyperlink>
    </w:p>
    <w:p w:rsidR="00AB22FE" w:rsidRDefault="00AB22FE">
      <w:pPr>
        <w:pStyle w:val="TDC2"/>
        <w:tabs>
          <w:tab w:val="left" w:pos="561"/>
          <w:tab w:val="right" w:pos="10195"/>
        </w:tabs>
        <w:rPr>
          <w:rFonts w:eastAsiaTheme="minorEastAsia" w:cstheme="minorBidi"/>
          <w:b w:val="0"/>
          <w:bCs w:val="0"/>
          <w:smallCaps w:val="0"/>
          <w:noProof/>
        </w:rPr>
      </w:pPr>
      <w:hyperlink w:anchor="_Toc63320118" w:history="1">
        <w:r w:rsidRPr="00F12A2E">
          <w:rPr>
            <w:rStyle w:val="Hipervnculo"/>
            <w:noProof/>
          </w:rPr>
          <w:t>4.4.</w:t>
        </w:r>
        <w:r>
          <w:rPr>
            <w:rFonts w:eastAsiaTheme="minorEastAsia" w:cstheme="minorBidi"/>
            <w:b w:val="0"/>
            <w:bCs w:val="0"/>
            <w:smallCaps w:val="0"/>
            <w:noProof/>
          </w:rPr>
          <w:tab/>
        </w:r>
        <w:r w:rsidRPr="00F12A2E">
          <w:rPr>
            <w:rStyle w:val="Hipervnculo"/>
            <w:noProof/>
          </w:rPr>
          <w:t>Datos de Aplicación.</w:t>
        </w:r>
        <w:r>
          <w:rPr>
            <w:noProof/>
            <w:webHidden/>
          </w:rPr>
          <w:tab/>
        </w:r>
        <w:r>
          <w:rPr>
            <w:noProof/>
            <w:webHidden/>
          </w:rPr>
          <w:fldChar w:fldCharType="begin"/>
        </w:r>
        <w:r>
          <w:rPr>
            <w:noProof/>
            <w:webHidden/>
          </w:rPr>
          <w:instrText xml:space="preserve"> PAGEREF _Toc63320118 \h </w:instrText>
        </w:r>
        <w:r>
          <w:rPr>
            <w:noProof/>
            <w:webHidden/>
          </w:rPr>
        </w:r>
        <w:r>
          <w:rPr>
            <w:noProof/>
            <w:webHidden/>
          </w:rPr>
          <w:fldChar w:fldCharType="separate"/>
        </w:r>
        <w:r>
          <w:rPr>
            <w:noProof/>
            <w:webHidden/>
          </w:rPr>
          <w:t>41</w:t>
        </w:r>
        <w:r>
          <w:rPr>
            <w:noProof/>
            <w:webHidden/>
          </w:rPr>
          <w:fldChar w:fldCharType="end"/>
        </w:r>
      </w:hyperlink>
    </w:p>
    <w:p w:rsidR="00AB22FE" w:rsidRDefault="00AB22FE">
      <w:pPr>
        <w:pStyle w:val="TDC1"/>
        <w:tabs>
          <w:tab w:val="left" w:pos="387"/>
          <w:tab w:val="right" w:pos="10195"/>
        </w:tabs>
        <w:rPr>
          <w:rFonts w:eastAsiaTheme="minorEastAsia" w:cstheme="minorBidi"/>
          <w:noProof/>
          <w:u w:val="none"/>
        </w:rPr>
      </w:pPr>
      <w:hyperlink w:anchor="_Toc63320119" w:history="1">
        <w:r w:rsidRPr="00F12A2E">
          <w:rPr>
            <w:rStyle w:val="Hipervnculo"/>
            <w:noProof/>
          </w:rPr>
          <w:t>5.</w:t>
        </w:r>
        <w:r>
          <w:rPr>
            <w:rFonts w:eastAsiaTheme="minorEastAsia" w:cstheme="minorBidi"/>
            <w:noProof/>
            <w:u w:val="none"/>
          </w:rPr>
          <w:tab/>
        </w:r>
        <w:r w:rsidRPr="00F12A2E">
          <w:rPr>
            <w:rStyle w:val="Hipervnculo"/>
            <w:noProof/>
          </w:rPr>
          <w:t>Glosario</w:t>
        </w:r>
        <w:r>
          <w:rPr>
            <w:noProof/>
            <w:webHidden/>
          </w:rPr>
          <w:tab/>
        </w:r>
        <w:r>
          <w:rPr>
            <w:noProof/>
            <w:webHidden/>
          </w:rPr>
          <w:fldChar w:fldCharType="begin"/>
        </w:r>
        <w:r>
          <w:rPr>
            <w:noProof/>
            <w:webHidden/>
          </w:rPr>
          <w:instrText xml:space="preserve"> PAGEREF _Toc63320119 \h </w:instrText>
        </w:r>
        <w:r>
          <w:rPr>
            <w:noProof/>
            <w:webHidden/>
          </w:rPr>
        </w:r>
        <w:r>
          <w:rPr>
            <w:noProof/>
            <w:webHidden/>
          </w:rPr>
          <w:fldChar w:fldCharType="separate"/>
        </w:r>
        <w:r>
          <w:rPr>
            <w:noProof/>
            <w:webHidden/>
          </w:rPr>
          <w:t>43</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AB22FE"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3320120" w:history="1">
        <w:r w:rsidR="00AB22FE" w:rsidRPr="00E36607">
          <w:rPr>
            <w:rStyle w:val="Hipervnculo"/>
            <w:noProof/>
          </w:rPr>
          <w:t>Ilustración 1. Esquema hardware de conexión para CD30</w:t>
        </w:r>
        <w:r w:rsidR="00AB22FE">
          <w:rPr>
            <w:noProof/>
            <w:webHidden/>
          </w:rPr>
          <w:tab/>
        </w:r>
        <w:r w:rsidR="00AB22FE">
          <w:rPr>
            <w:noProof/>
            <w:webHidden/>
          </w:rPr>
          <w:fldChar w:fldCharType="begin"/>
        </w:r>
        <w:r w:rsidR="00AB22FE">
          <w:rPr>
            <w:noProof/>
            <w:webHidden/>
          </w:rPr>
          <w:instrText xml:space="preserve"> PAGEREF _Toc63320120 \h </w:instrText>
        </w:r>
        <w:r w:rsidR="00AB22FE">
          <w:rPr>
            <w:noProof/>
            <w:webHidden/>
          </w:rPr>
        </w:r>
        <w:r w:rsidR="00AB22FE">
          <w:rPr>
            <w:noProof/>
            <w:webHidden/>
          </w:rPr>
          <w:fldChar w:fldCharType="separate"/>
        </w:r>
        <w:r w:rsidR="00AB22FE">
          <w:rPr>
            <w:noProof/>
            <w:webHidden/>
          </w:rPr>
          <w:t>10</w:t>
        </w:r>
        <w:r w:rsidR="00AB22FE">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1" w:history="1">
        <w:r w:rsidRPr="00E36607">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_Toc63320121 \h </w:instrText>
        </w:r>
        <w:r>
          <w:rPr>
            <w:noProof/>
            <w:webHidden/>
          </w:rPr>
        </w:r>
        <w:r>
          <w:rPr>
            <w:noProof/>
            <w:webHidden/>
          </w:rPr>
          <w:fldChar w:fldCharType="separate"/>
        </w:r>
        <w:r>
          <w:rPr>
            <w:noProof/>
            <w:webHidden/>
          </w:rPr>
          <w:t>11</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2" w:history="1">
        <w:r w:rsidRPr="00E36607">
          <w:rPr>
            <w:rStyle w:val="Hipervnculo"/>
            <w:noProof/>
          </w:rPr>
          <w:t>Ilustración 3. Configuración TEAM. Doble LAN. 1 de 7.</w:t>
        </w:r>
        <w:r>
          <w:rPr>
            <w:noProof/>
            <w:webHidden/>
          </w:rPr>
          <w:tab/>
        </w:r>
        <w:r>
          <w:rPr>
            <w:noProof/>
            <w:webHidden/>
          </w:rPr>
          <w:fldChar w:fldCharType="begin"/>
        </w:r>
        <w:r>
          <w:rPr>
            <w:noProof/>
            <w:webHidden/>
          </w:rPr>
          <w:instrText xml:space="preserve"> PAGEREF _Toc63320122 \h </w:instrText>
        </w:r>
        <w:r>
          <w:rPr>
            <w:noProof/>
            <w:webHidden/>
          </w:rPr>
        </w:r>
        <w:r>
          <w:rPr>
            <w:noProof/>
            <w:webHidden/>
          </w:rPr>
          <w:fldChar w:fldCharType="separate"/>
        </w:r>
        <w:r>
          <w:rPr>
            <w:noProof/>
            <w:webHidden/>
          </w:rPr>
          <w:t>21</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3" w:history="1">
        <w:r w:rsidRPr="00E36607">
          <w:rPr>
            <w:rStyle w:val="Hipervnculo"/>
            <w:noProof/>
          </w:rPr>
          <w:t>Ilustración 4. Configuración TEAM. Doble LAN. 2 de 7.</w:t>
        </w:r>
        <w:r>
          <w:rPr>
            <w:noProof/>
            <w:webHidden/>
          </w:rPr>
          <w:tab/>
        </w:r>
        <w:r>
          <w:rPr>
            <w:noProof/>
            <w:webHidden/>
          </w:rPr>
          <w:fldChar w:fldCharType="begin"/>
        </w:r>
        <w:r>
          <w:rPr>
            <w:noProof/>
            <w:webHidden/>
          </w:rPr>
          <w:instrText xml:space="preserve"> PAGEREF _Toc63320123 \h </w:instrText>
        </w:r>
        <w:r>
          <w:rPr>
            <w:noProof/>
            <w:webHidden/>
          </w:rPr>
        </w:r>
        <w:r>
          <w:rPr>
            <w:noProof/>
            <w:webHidden/>
          </w:rPr>
          <w:fldChar w:fldCharType="separate"/>
        </w:r>
        <w:r>
          <w:rPr>
            <w:noProof/>
            <w:webHidden/>
          </w:rPr>
          <w:t>22</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4" w:history="1">
        <w:r w:rsidRPr="00E36607">
          <w:rPr>
            <w:rStyle w:val="Hipervnculo"/>
            <w:noProof/>
          </w:rPr>
          <w:t>Ilustración 5. Configuración TEAM. Doble LAN. 3 de 7.</w:t>
        </w:r>
        <w:r>
          <w:rPr>
            <w:noProof/>
            <w:webHidden/>
          </w:rPr>
          <w:tab/>
        </w:r>
        <w:r>
          <w:rPr>
            <w:noProof/>
            <w:webHidden/>
          </w:rPr>
          <w:fldChar w:fldCharType="begin"/>
        </w:r>
        <w:r>
          <w:rPr>
            <w:noProof/>
            <w:webHidden/>
          </w:rPr>
          <w:instrText xml:space="preserve"> PAGEREF _Toc63320124 \h </w:instrText>
        </w:r>
        <w:r>
          <w:rPr>
            <w:noProof/>
            <w:webHidden/>
          </w:rPr>
        </w:r>
        <w:r>
          <w:rPr>
            <w:noProof/>
            <w:webHidden/>
          </w:rPr>
          <w:fldChar w:fldCharType="separate"/>
        </w:r>
        <w:r>
          <w:rPr>
            <w:noProof/>
            <w:webHidden/>
          </w:rPr>
          <w:t>22</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5" w:history="1">
        <w:r w:rsidRPr="00E36607">
          <w:rPr>
            <w:rStyle w:val="Hipervnculo"/>
            <w:noProof/>
          </w:rPr>
          <w:t>Ilustración 6. Configuración TEAM. Doble LAN. 4 de 7.</w:t>
        </w:r>
        <w:r>
          <w:rPr>
            <w:noProof/>
            <w:webHidden/>
          </w:rPr>
          <w:tab/>
        </w:r>
        <w:r>
          <w:rPr>
            <w:noProof/>
            <w:webHidden/>
          </w:rPr>
          <w:fldChar w:fldCharType="begin"/>
        </w:r>
        <w:r>
          <w:rPr>
            <w:noProof/>
            <w:webHidden/>
          </w:rPr>
          <w:instrText xml:space="preserve"> PAGEREF _Toc63320125 \h </w:instrText>
        </w:r>
        <w:r>
          <w:rPr>
            <w:noProof/>
            <w:webHidden/>
          </w:rPr>
        </w:r>
        <w:r>
          <w:rPr>
            <w:noProof/>
            <w:webHidden/>
          </w:rPr>
          <w:fldChar w:fldCharType="separate"/>
        </w:r>
        <w:r>
          <w:rPr>
            <w:noProof/>
            <w:webHidden/>
          </w:rPr>
          <w:t>23</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6" w:history="1">
        <w:r w:rsidRPr="00E36607">
          <w:rPr>
            <w:rStyle w:val="Hipervnculo"/>
            <w:noProof/>
          </w:rPr>
          <w:t>Ilustración 7. Configuración TEAM. Doble LAN. 5 de 7.</w:t>
        </w:r>
        <w:r>
          <w:rPr>
            <w:noProof/>
            <w:webHidden/>
          </w:rPr>
          <w:tab/>
        </w:r>
        <w:r>
          <w:rPr>
            <w:noProof/>
            <w:webHidden/>
          </w:rPr>
          <w:fldChar w:fldCharType="begin"/>
        </w:r>
        <w:r>
          <w:rPr>
            <w:noProof/>
            <w:webHidden/>
          </w:rPr>
          <w:instrText xml:space="preserve"> PAGEREF _Toc63320126 \h </w:instrText>
        </w:r>
        <w:r>
          <w:rPr>
            <w:noProof/>
            <w:webHidden/>
          </w:rPr>
        </w:r>
        <w:r>
          <w:rPr>
            <w:noProof/>
            <w:webHidden/>
          </w:rPr>
          <w:fldChar w:fldCharType="separate"/>
        </w:r>
        <w:r>
          <w:rPr>
            <w:noProof/>
            <w:webHidden/>
          </w:rPr>
          <w:t>23</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7" w:history="1">
        <w:r w:rsidRPr="00E36607">
          <w:rPr>
            <w:rStyle w:val="Hipervnculo"/>
            <w:noProof/>
          </w:rPr>
          <w:t>Ilustración 8. Configuración TEAM. Doble LAN. 6 de 7.</w:t>
        </w:r>
        <w:r>
          <w:rPr>
            <w:noProof/>
            <w:webHidden/>
          </w:rPr>
          <w:tab/>
        </w:r>
        <w:r>
          <w:rPr>
            <w:noProof/>
            <w:webHidden/>
          </w:rPr>
          <w:fldChar w:fldCharType="begin"/>
        </w:r>
        <w:r>
          <w:rPr>
            <w:noProof/>
            <w:webHidden/>
          </w:rPr>
          <w:instrText xml:space="preserve"> PAGEREF _Toc63320127 \h </w:instrText>
        </w:r>
        <w:r>
          <w:rPr>
            <w:noProof/>
            <w:webHidden/>
          </w:rPr>
        </w:r>
        <w:r>
          <w:rPr>
            <w:noProof/>
            <w:webHidden/>
          </w:rPr>
          <w:fldChar w:fldCharType="separate"/>
        </w:r>
        <w:r>
          <w:rPr>
            <w:noProof/>
            <w:webHidden/>
          </w:rPr>
          <w:t>23</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8" w:history="1">
        <w:r w:rsidRPr="00E36607">
          <w:rPr>
            <w:rStyle w:val="Hipervnculo"/>
            <w:noProof/>
          </w:rPr>
          <w:t>Ilustración 9. Configuración TEAM. Doble LAN. 7 de 7.</w:t>
        </w:r>
        <w:r>
          <w:rPr>
            <w:noProof/>
            <w:webHidden/>
          </w:rPr>
          <w:tab/>
        </w:r>
        <w:r>
          <w:rPr>
            <w:noProof/>
            <w:webHidden/>
          </w:rPr>
          <w:fldChar w:fldCharType="begin"/>
        </w:r>
        <w:r>
          <w:rPr>
            <w:noProof/>
            <w:webHidden/>
          </w:rPr>
          <w:instrText xml:space="preserve"> PAGEREF _Toc63320128 \h </w:instrText>
        </w:r>
        <w:r>
          <w:rPr>
            <w:noProof/>
            <w:webHidden/>
          </w:rPr>
        </w:r>
        <w:r>
          <w:rPr>
            <w:noProof/>
            <w:webHidden/>
          </w:rPr>
          <w:fldChar w:fldCharType="separate"/>
        </w:r>
        <w:r>
          <w:rPr>
            <w:noProof/>
            <w:webHidden/>
          </w:rPr>
          <w:t>24</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29" w:history="1">
        <w:r w:rsidRPr="00E36607">
          <w:rPr>
            <w:rStyle w:val="Hipervnculo"/>
            <w:noProof/>
          </w:rPr>
          <w:t>Ilustración 10. Controlador Bucle Local. Administrador de Dispositivos.</w:t>
        </w:r>
        <w:r>
          <w:rPr>
            <w:noProof/>
            <w:webHidden/>
          </w:rPr>
          <w:tab/>
        </w:r>
        <w:r>
          <w:rPr>
            <w:noProof/>
            <w:webHidden/>
          </w:rPr>
          <w:fldChar w:fldCharType="begin"/>
        </w:r>
        <w:r>
          <w:rPr>
            <w:noProof/>
            <w:webHidden/>
          </w:rPr>
          <w:instrText xml:space="preserve"> PAGEREF _Toc63320129 \h </w:instrText>
        </w:r>
        <w:r>
          <w:rPr>
            <w:noProof/>
            <w:webHidden/>
          </w:rPr>
        </w:r>
        <w:r>
          <w:rPr>
            <w:noProof/>
            <w:webHidden/>
          </w:rPr>
          <w:fldChar w:fldCharType="separate"/>
        </w:r>
        <w:r>
          <w:rPr>
            <w:noProof/>
            <w:webHidden/>
          </w:rPr>
          <w:t>25</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0" w:history="1">
        <w:r w:rsidRPr="00E36607">
          <w:rPr>
            <w:rStyle w:val="Hipervnculo"/>
            <w:noProof/>
          </w:rPr>
          <w:t>Ilustración 11. Controlador Bucle Local. Proceso de Instalación.</w:t>
        </w:r>
        <w:r>
          <w:rPr>
            <w:noProof/>
            <w:webHidden/>
          </w:rPr>
          <w:tab/>
        </w:r>
        <w:r>
          <w:rPr>
            <w:noProof/>
            <w:webHidden/>
          </w:rPr>
          <w:fldChar w:fldCharType="begin"/>
        </w:r>
        <w:r>
          <w:rPr>
            <w:noProof/>
            <w:webHidden/>
          </w:rPr>
          <w:instrText xml:space="preserve"> PAGEREF _Toc63320130 \h </w:instrText>
        </w:r>
        <w:r>
          <w:rPr>
            <w:noProof/>
            <w:webHidden/>
          </w:rPr>
        </w:r>
        <w:r>
          <w:rPr>
            <w:noProof/>
            <w:webHidden/>
          </w:rPr>
          <w:fldChar w:fldCharType="separate"/>
        </w:r>
        <w:r>
          <w:rPr>
            <w:noProof/>
            <w:webHidden/>
          </w:rPr>
          <w:t>26</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1" w:history="1">
        <w:r w:rsidRPr="00E36607">
          <w:rPr>
            <w:rStyle w:val="Hipervnculo"/>
            <w:noProof/>
          </w:rPr>
          <w:t>Ilustración 12. Reconfiguración de Servicio CLUSTER en Ulises V 5000i.</w:t>
        </w:r>
        <w:r>
          <w:rPr>
            <w:noProof/>
            <w:webHidden/>
          </w:rPr>
          <w:tab/>
        </w:r>
        <w:r>
          <w:rPr>
            <w:noProof/>
            <w:webHidden/>
          </w:rPr>
          <w:fldChar w:fldCharType="begin"/>
        </w:r>
        <w:r>
          <w:rPr>
            <w:noProof/>
            <w:webHidden/>
          </w:rPr>
          <w:instrText xml:space="preserve"> PAGEREF _Toc63320131 \h </w:instrText>
        </w:r>
        <w:r>
          <w:rPr>
            <w:noProof/>
            <w:webHidden/>
          </w:rPr>
        </w:r>
        <w:r>
          <w:rPr>
            <w:noProof/>
            <w:webHidden/>
          </w:rPr>
          <w:fldChar w:fldCharType="separate"/>
        </w:r>
        <w:r>
          <w:rPr>
            <w:noProof/>
            <w:webHidden/>
          </w:rPr>
          <w:t>27</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2" w:history="1">
        <w:r w:rsidRPr="00E36607">
          <w:rPr>
            <w:rStyle w:val="Hipervnculo"/>
            <w:noProof/>
          </w:rPr>
          <w:t>Ilustración 12. Reconfiguración de Servicio SACTA en Ulises V 5000i.</w:t>
        </w:r>
        <w:r>
          <w:rPr>
            <w:noProof/>
            <w:webHidden/>
          </w:rPr>
          <w:tab/>
        </w:r>
        <w:r>
          <w:rPr>
            <w:noProof/>
            <w:webHidden/>
          </w:rPr>
          <w:fldChar w:fldCharType="begin"/>
        </w:r>
        <w:r>
          <w:rPr>
            <w:noProof/>
            <w:webHidden/>
          </w:rPr>
          <w:instrText xml:space="preserve"> PAGEREF _Toc63320132 \h </w:instrText>
        </w:r>
        <w:r>
          <w:rPr>
            <w:noProof/>
            <w:webHidden/>
          </w:rPr>
        </w:r>
        <w:r>
          <w:rPr>
            <w:noProof/>
            <w:webHidden/>
          </w:rPr>
          <w:fldChar w:fldCharType="separate"/>
        </w:r>
        <w:r>
          <w:rPr>
            <w:noProof/>
            <w:webHidden/>
          </w:rPr>
          <w:t>28</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3" w:history="1">
        <w:r w:rsidRPr="00E36607">
          <w:rPr>
            <w:rStyle w:val="Hipervnculo"/>
            <w:noProof/>
          </w:rPr>
          <w:t>Ilustración 13. Instalación Servicio.</w:t>
        </w:r>
        <w:r>
          <w:rPr>
            <w:noProof/>
            <w:webHidden/>
          </w:rPr>
          <w:tab/>
        </w:r>
        <w:r>
          <w:rPr>
            <w:noProof/>
            <w:webHidden/>
          </w:rPr>
          <w:fldChar w:fldCharType="begin"/>
        </w:r>
        <w:r>
          <w:rPr>
            <w:noProof/>
            <w:webHidden/>
          </w:rPr>
          <w:instrText xml:space="preserve"> PAGEREF _Toc63320133 \h </w:instrText>
        </w:r>
        <w:r>
          <w:rPr>
            <w:noProof/>
            <w:webHidden/>
          </w:rPr>
        </w:r>
        <w:r>
          <w:rPr>
            <w:noProof/>
            <w:webHidden/>
          </w:rPr>
          <w:fldChar w:fldCharType="separate"/>
        </w:r>
        <w:r>
          <w:rPr>
            <w:noProof/>
            <w:webHidden/>
          </w:rPr>
          <w:t>30</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4" w:history="1">
        <w:r w:rsidRPr="00E36607">
          <w:rPr>
            <w:rStyle w:val="Hipervnculo"/>
            <w:noProof/>
          </w:rPr>
          <w:t>Ilustración 14. Instalación del Servicio. Comprobación de Servicio Instalado.</w:t>
        </w:r>
        <w:r>
          <w:rPr>
            <w:noProof/>
            <w:webHidden/>
          </w:rPr>
          <w:tab/>
        </w:r>
        <w:r>
          <w:rPr>
            <w:noProof/>
            <w:webHidden/>
          </w:rPr>
          <w:fldChar w:fldCharType="begin"/>
        </w:r>
        <w:r>
          <w:rPr>
            <w:noProof/>
            <w:webHidden/>
          </w:rPr>
          <w:instrText xml:space="preserve"> PAGEREF _Toc63320134 \h </w:instrText>
        </w:r>
        <w:r>
          <w:rPr>
            <w:noProof/>
            <w:webHidden/>
          </w:rPr>
        </w:r>
        <w:r>
          <w:rPr>
            <w:noProof/>
            <w:webHidden/>
          </w:rPr>
          <w:fldChar w:fldCharType="separate"/>
        </w:r>
        <w:r>
          <w:rPr>
            <w:noProof/>
            <w:webHidden/>
          </w:rPr>
          <w:t>30</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5" w:history="1">
        <w:r w:rsidRPr="00E36607">
          <w:rPr>
            <w:rStyle w:val="Hipervnculo"/>
            <w:noProof/>
          </w:rPr>
          <w:t>Ilustración 15. Aplicación. LOGIN de la aplicación.</w:t>
        </w:r>
        <w:r>
          <w:rPr>
            <w:noProof/>
            <w:webHidden/>
          </w:rPr>
          <w:tab/>
        </w:r>
        <w:r>
          <w:rPr>
            <w:noProof/>
            <w:webHidden/>
          </w:rPr>
          <w:fldChar w:fldCharType="begin"/>
        </w:r>
        <w:r>
          <w:rPr>
            <w:noProof/>
            <w:webHidden/>
          </w:rPr>
          <w:instrText xml:space="preserve"> PAGEREF _Toc63320135 \h </w:instrText>
        </w:r>
        <w:r>
          <w:rPr>
            <w:noProof/>
            <w:webHidden/>
          </w:rPr>
        </w:r>
        <w:r>
          <w:rPr>
            <w:noProof/>
            <w:webHidden/>
          </w:rPr>
          <w:fldChar w:fldCharType="separate"/>
        </w:r>
        <w:r>
          <w:rPr>
            <w:noProof/>
            <w:webHidden/>
          </w:rPr>
          <w:t>31</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6" w:history="1">
        <w:r w:rsidRPr="00E36607">
          <w:rPr>
            <w:rStyle w:val="Hipervnculo"/>
            <w:noProof/>
          </w:rPr>
          <w:t>Ilustración 16. Aplicación. Estructura General de Pantalla.</w:t>
        </w:r>
        <w:r>
          <w:rPr>
            <w:noProof/>
            <w:webHidden/>
          </w:rPr>
          <w:tab/>
        </w:r>
        <w:r>
          <w:rPr>
            <w:noProof/>
            <w:webHidden/>
          </w:rPr>
          <w:fldChar w:fldCharType="begin"/>
        </w:r>
        <w:r>
          <w:rPr>
            <w:noProof/>
            <w:webHidden/>
          </w:rPr>
          <w:instrText xml:space="preserve"> PAGEREF _Toc63320136 \h </w:instrText>
        </w:r>
        <w:r>
          <w:rPr>
            <w:noProof/>
            <w:webHidden/>
          </w:rPr>
        </w:r>
        <w:r>
          <w:rPr>
            <w:noProof/>
            <w:webHidden/>
          </w:rPr>
          <w:fldChar w:fldCharType="separate"/>
        </w:r>
        <w:r>
          <w:rPr>
            <w:noProof/>
            <w:webHidden/>
          </w:rPr>
          <w:t>32</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7" w:history="1">
        <w:r w:rsidRPr="00E36607">
          <w:rPr>
            <w:rStyle w:val="Hipervnculo"/>
            <w:noProof/>
          </w:rPr>
          <w:t>Ilustración 17. Aplicación. Pantalla de Estado.</w:t>
        </w:r>
        <w:r>
          <w:rPr>
            <w:noProof/>
            <w:webHidden/>
          </w:rPr>
          <w:tab/>
        </w:r>
        <w:r>
          <w:rPr>
            <w:noProof/>
            <w:webHidden/>
          </w:rPr>
          <w:fldChar w:fldCharType="begin"/>
        </w:r>
        <w:r>
          <w:rPr>
            <w:noProof/>
            <w:webHidden/>
          </w:rPr>
          <w:instrText xml:space="preserve"> PAGEREF _Toc63320137 \h </w:instrText>
        </w:r>
        <w:r>
          <w:rPr>
            <w:noProof/>
            <w:webHidden/>
          </w:rPr>
        </w:r>
        <w:r>
          <w:rPr>
            <w:noProof/>
            <w:webHidden/>
          </w:rPr>
          <w:fldChar w:fldCharType="separate"/>
        </w:r>
        <w:r>
          <w:rPr>
            <w:noProof/>
            <w:webHidden/>
          </w:rPr>
          <w:t>34</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8" w:history="1">
        <w:r w:rsidRPr="00E36607">
          <w:rPr>
            <w:rStyle w:val="Hipervnculo"/>
            <w:noProof/>
          </w:rPr>
          <w:t>Ilustración 18. Aplicación. Presentación de Históricos.</w:t>
        </w:r>
        <w:r>
          <w:rPr>
            <w:noProof/>
            <w:webHidden/>
          </w:rPr>
          <w:tab/>
        </w:r>
        <w:r>
          <w:rPr>
            <w:noProof/>
            <w:webHidden/>
          </w:rPr>
          <w:fldChar w:fldCharType="begin"/>
        </w:r>
        <w:r>
          <w:rPr>
            <w:noProof/>
            <w:webHidden/>
          </w:rPr>
          <w:instrText xml:space="preserve"> PAGEREF _Toc63320138 \h </w:instrText>
        </w:r>
        <w:r>
          <w:rPr>
            <w:noProof/>
            <w:webHidden/>
          </w:rPr>
        </w:r>
        <w:r>
          <w:rPr>
            <w:noProof/>
            <w:webHidden/>
          </w:rPr>
          <w:fldChar w:fldCharType="separate"/>
        </w:r>
        <w:r>
          <w:rPr>
            <w:noProof/>
            <w:webHidden/>
          </w:rPr>
          <w:t>36</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39" w:history="1">
        <w:r w:rsidRPr="00E36607">
          <w:rPr>
            <w:rStyle w:val="Hipervnculo"/>
            <w:noProof/>
          </w:rPr>
          <w:t>Ilustración 19. Aplicación. Opciones de Filtrado.</w:t>
        </w:r>
        <w:r>
          <w:rPr>
            <w:noProof/>
            <w:webHidden/>
          </w:rPr>
          <w:tab/>
        </w:r>
        <w:r>
          <w:rPr>
            <w:noProof/>
            <w:webHidden/>
          </w:rPr>
          <w:fldChar w:fldCharType="begin"/>
        </w:r>
        <w:r>
          <w:rPr>
            <w:noProof/>
            <w:webHidden/>
          </w:rPr>
          <w:instrText xml:space="preserve"> PAGEREF _Toc63320139 \h </w:instrText>
        </w:r>
        <w:r>
          <w:rPr>
            <w:noProof/>
            <w:webHidden/>
          </w:rPr>
        </w:r>
        <w:r>
          <w:rPr>
            <w:noProof/>
            <w:webHidden/>
          </w:rPr>
          <w:fldChar w:fldCharType="separate"/>
        </w:r>
        <w:r>
          <w:rPr>
            <w:noProof/>
            <w:webHidden/>
          </w:rPr>
          <w:t>36</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0" w:history="1">
        <w:r w:rsidRPr="00E36607">
          <w:rPr>
            <w:rStyle w:val="Hipervnculo"/>
            <w:noProof/>
          </w:rPr>
          <w:t>Ilustración 20. Aplicación. Configuración de Parámetros Generales.</w:t>
        </w:r>
        <w:r>
          <w:rPr>
            <w:noProof/>
            <w:webHidden/>
          </w:rPr>
          <w:tab/>
        </w:r>
        <w:r>
          <w:rPr>
            <w:noProof/>
            <w:webHidden/>
          </w:rPr>
          <w:fldChar w:fldCharType="begin"/>
        </w:r>
        <w:r>
          <w:rPr>
            <w:noProof/>
            <w:webHidden/>
          </w:rPr>
          <w:instrText xml:space="preserve"> PAGEREF _Toc63320140 \h </w:instrText>
        </w:r>
        <w:r>
          <w:rPr>
            <w:noProof/>
            <w:webHidden/>
          </w:rPr>
        </w:r>
        <w:r>
          <w:rPr>
            <w:noProof/>
            <w:webHidden/>
          </w:rPr>
          <w:fldChar w:fldCharType="separate"/>
        </w:r>
        <w:r>
          <w:rPr>
            <w:noProof/>
            <w:webHidden/>
          </w:rPr>
          <w:t>37</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1" w:history="1">
        <w:r w:rsidRPr="00E36607">
          <w:rPr>
            <w:rStyle w:val="Hipervnculo"/>
            <w:noProof/>
          </w:rPr>
          <w:t>Ilustración 21. Aplicación. Configuración de Interfaz al SCV.</w:t>
        </w:r>
        <w:r>
          <w:rPr>
            <w:noProof/>
            <w:webHidden/>
          </w:rPr>
          <w:tab/>
        </w:r>
        <w:r>
          <w:rPr>
            <w:noProof/>
            <w:webHidden/>
          </w:rPr>
          <w:fldChar w:fldCharType="begin"/>
        </w:r>
        <w:r>
          <w:rPr>
            <w:noProof/>
            <w:webHidden/>
          </w:rPr>
          <w:instrText xml:space="preserve"> PAGEREF _Toc63320141 \h </w:instrText>
        </w:r>
        <w:r>
          <w:rPr>
            <w:noProof/>
            <w:webHidden/>
          </w:rPr>
        </w:r>
        <w:r>
          <w:rPr>
            <w:noProof/>
            <w:webHidden/>
          </w:rPr>
          <w:fldChar w:fldCharType="separate"/>
        </w:r>
        <w:r>
          <w:rPr>
            <w:noProof/>
            <w:webHidden/>
          </w:rPr>
          <w:t>38</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2" w:history="1">
        <w:r w:rsidRPr="00E36607">
          <w:rPr>
            <w:rStyle w:val="Hipervnculo"/>
            <w:noProof/>
          </w:rPr>
          <w:t>Ilustración 22. Aplicación. Configuración de Interfaz con SACTA.</w:t>
        </w:r>
        <w:r>
          <w:rPr>
            <w:noProof/>
            <w:webHidden/>
          </w:rPr>
          <w:tab/>
        </w:r>
        <w:r>
          <w:rPr>
            <w:noProof/>
            <w:webHidden/>
          </w:rPr>
          <w:fldChar w:fldCharType="begin"/>
        </w:r>
        <w:r>
          <w:rPr>
            <w:noProof/>
            <w:webHidden/>
          </w:rPr>
          <w:instrText xml:space="preserve"> PAGEREF _Toc63320142 \h </w:instrText>
        </w:r>
        <w:r>
          <w:rPr>
            <w:noProof/>
            <w:webHidden/>
          </w:rPr>
        </w:r>
        <w:r>
          <w:rPr>
            <w:noProof/>
            <w:webHidden/>
          </w:rPr>
          <w:fldChar w:fldCharType="separate"/>
        </w:r>
        <w:r>
          <w:rPr>
            <w:noProof/>
            <w:webHidden/>
          </w:rPr>
          <w:t>40</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3" w:history="1">
        <w:r w:rsidRPr="00E36607">
          <w:rPr>
            <w:rStyle w:val="Hipervnculo"/>
            <w:noProof/>
          </w:rPr>
          <w:t>Ilustración 23. Aplicación. Datos de Aplicación.</w:t>
        </w:r>
        <w:r>
          <w:rPr>
            <w:noProof/>
            <w:webHidden/>
          </w:rPr>
          <w:tab/>
        </w:r>
        <w:r>
          <w:rPr>
            <w:noProof/>
            <w:webHidden/>
          </w:rPr>
          <w:fldChar w:fldCharType="begin"/>
        </w:r>
        <w:r>
          <w:rPr>
            <w:noProof/>
            <w:webHidden/>
          </w:rPr>
          <w:instrText xml:space="preserve"> PAGEREF _Toc63320143 \h </w:instrText>
        </w:r>
        <w:r>
          <w:rPr>
            <w:noProof/>
            <w:webHidden/>
          </w:rPr>
        </w:r>
        <w:r>
          <w:rPr>
            <w:noProof/>
            <w:webHidden/>
          </w:rPr>
          <w:fldChar w:fldCharType="separate"/>
        </w:r>
        <w:r>
          <w:rPr>
            <w:noProof/>
            <w:webHidden/>
          </w:rPr>
          <w:t>42</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AB22FE"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3320144" w:history="1">
        <w:r w:rsidR="00AB22FE" w:rsidRPr="001B03DA">
          <w:rPr>
            <w:rStyle w:val="Hipervnculo"/>
            <w:noProof/>
          </w:rPr>
          <w:t>Tabla 1. Documentos de Referencia.</w:t>
        </w:r>
        <w:r w:rsidR="00AB22FE">
          <w:rPr>
            <w:noProof/>
            <w:webHidden/>
          </w:rPr>
          <w:tab/>
        </w:r>
        <w:r w:rsidR="00AB22FE">
          <w:rPr>
            <w:noProof/>
            <w:webHidden/>
          </w:rPr>
          <w:fldChar w:fldCharType="begin"/>
        </w:r>
        <w:r w:rsidR="00AB22FE">
          <w:rPr>
            <w:noProof/>
            <w:webHidden/>
          </w:rPr>
          <w:instrText xml:space="preserve"> PAGEREF _Toc63320144 \h </w:instrText>
        </w:r>
        <w:r w:rsidR="00AB22FE">
          <w:rPr>
            <w:noProof/>
            <w:webHidden/>
          </w:rPr>
        </w:r>
        <w:r w:rsidR="00AB22FE">
          <w:rPr>
            <w:noProof/>
            <w:webHidden/>
          </w:rPr>
          <w:fldChar w:fldCharType="separate"/>
        </w:r>
        <w:r w:rsidR="00AB22FE">
          <w:rPr>
            <w:noProof/>
            <w:webHidden/>
          </w:rPr>
          <w:t>9</w:t>
        </w:r>
        <w:r w:rsidR="00AB22FE">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5" w:history="1">
        <w:r w:rsidRPr="001B03DA">
          <w:rPr>
            <w:rStyle w:val="Hipervnculo"/>
            <w:noProof/>
          </w:rPr>
          <w:t>Tabla 2. Aplicaciones de Mantenimiento.</w:t>
        </w:r>
        <w:r>
          <w:rPr>
            <w:noProof/>
            <w:webHidden/>
          </w:rPr>
          <w:tab/>
        </w:r>
        <w:r>
          <w:rPr>
            <w:noProof/>
            <w:webHidden/>
          </w:rPr>
          <w:fldChar w:fldCharType="begin"/>
        </w:r>
        <w:r>
          <w:rPr>
            <w:noProof/>
            <w:webHidden/>
          </w:rPr>
          <w:instrText xml:space="preserve"> PAGEREF _Toc63320145 \h </w:instrText>
        </w:r>
        <w:r>
          <w:rPr>
            <w:noProof/>
            <w:webHidden/>
          </w:rPr>
        </w:r>
        <w:r>
          <w:rPr>
            <w:noProof/>
            <w:webHidden/>
          </w:rPr>
          <w:fldChar w:fldCharType="separate"/>
        </w:r>
        <w:r>
          <w:rPr>
            <w:noProof/>
            <w:webHidden/>
          </w:rPr>
          <w:t>12</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6" w:history="1">
        <w:r w:rsidRPr="001B03DA">
          <w:rPr>
            <w:rStyle w:val="Hipervnculo"/>
            <w:noProof/>
          </w:rPr>
          <w:t>Tabla 3. Plan IP en Ordenador Simple.</w:t>
        </w:r>
        <w:r>
          <w:rPr>
            <w:noProof/>
            <w:webHidden/>
          </w:rPr>
          <w:tab/>
        </w:r>
        <w:r>
          <w:rPr>
            <w:noProof/>
            <w:webHidden/>
          </w:rPr>
          <w:fldChar w:fldCharType="begin"/>
        </w:r>
        <w:r>
          <w:rPr>
            <w:noProof/>
            <w:webHidden/>
          </w:rPr>
          <w:instrText xml:space="preserve"> PAGEREF _Toc63320146 \h </w:instrText>
        </w:r>
        <w:r>
          <w:rPr>
            <w:noProof/>
            <w:webHidden/>
          </w:rPr>
        </w:r>
        <w:r>
          <w:rPr>
            <w:noProof/>
            <w:webHidden/>
          </w:rPr>
          <w:fldChar w:fldCharType="separate"/>
        </w:r>
        <w:r>
          <w:rPr>
            <w:noProof/>
            <w:webHidden/>
          </w:rPr>
          <w:t>19</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7" w:history="1">
        <w:r w:rsidRPr="001B03DA">
          <w:rPr>
            <w:rStyle w:val="Hipervnculo"/>
            <w:noProof/>
          </w:rPr>
          <w:t>Tabla 4. Plan IP en CLUSTER. Nodo 1.</w:t>
        </w:r>
        <w:r>
          <w:rPr>
            <w:noProof/>
            <w:webHidden/>
          </w:rPr>
          <w:tab/>
        </w:r>
        <w:r>
          <w:rPr>
            <w:noProof/>
            <w:webHidden/>
          </w:rPr>
          <w:fldChar w:fldCharType="begin"/>
        </w:r>
        <w:r>
          <w:rPr>
            <w:noProof/>
            <w:webHidden/>
          </w:rPr>
          <w:instrText xml:space="preserve"> PAGEREF _Toc63320147 \h </w:instrText>
        </w:r>
        <w:r>
          <w:rPr>
            <w:noProof/>
            <w:webHidden/>
          </w:rPr>
        </w:r>
        <w:r>
          <w:rPr>
            <w:noProof/>
            <w:webHidden/>
          </w:rPr>
          <w:fldChar w:fldCharType="separate"/>
        </w:r>
        <w:r>
          <w:rPr>
            <w:noProof/>
            <w:webHidden/>
          </w:rPr>
          <w:t>20</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8" w:history="1">
        <w:r w:rsidRPr="001B03DA">
          <w:rPr>
            <w:rStyle w:val="Hipervnculo"/>
            <w:noProof/>
          </w:rPr>
          <w:t>Tabla 5. Plan IP en CLUSTER. Nodo 2.</w:t>
        </w:r>
        <w:r>
          <w:rPr>
            <w:noProof/>
            <w:webHidden/>
          </w:rPr>
          <w:tab/>
        </w:r>
        <w:r>
          <w:rPr>
            <w:noProof/>
            <w:webHidden/>
          </w:rPr>
          <w:fldChar w:fldCharType="begin"/>
        </w:r>
        <w:r>
          <w:rPr>
            <w:noProof/>
            <w:webHidden/>
          </w:rPr>
          <w:instrText xml:space="preserve"> PAGEREF _Toc63320148 \h </w:instrText>
        </w:r>
        <w:r>
          <w:rPr>
            <w:noProof/>
            <w:webHidden/>
          </w:rPr>
        </w:r>
        <w:r>
          <w:rPr>
            <w:noProof/>
            <w:webHidden/>
          </w:rPr>
          <w:fldChar w:fldCharType="separate"/>
        </w:r>
        <w:r>
          <w:rPr>
            <w:noProof/>
            <w:webHidden/>
          </w:rPr>
          <w:t>21</w:t>
        </w:r>
        <w:r>
          <w:rPr>
            <w:noProof/>
            <w:webHidden/>
          </w:rPr>
          <w:fldChar w:fldCharType="end"/>
        </w:r>
      </w:hyperlink>
    </w:p>
    <w:p w:rsidR="00AB22FE" w:rsidRDefault="00AB22FE">
      <w:pPr>
        <w:pStyle w:val="Tabladeilustraciones"/>
        <w:tabs>
          <w:tab w:val="right" w:leader="dot" w:pos="10195"/>
        </w:tabs>
        <w:rPr>
          <w:rFonts w:eastAsiaTheme="minorEastAsia" w:cstheme="minorBidi"/>
          <w:i w:val="0"/>
          <w:iCs w:val="0"/>
          <w:noProof/>
          <w:sz w:val="22"/>
          <w:szCs w:val="22"/>
        </w:rPr>
      </w:pPr>
      <w:hyperlink w:anchor="_Toc63320149" w:history="1">
        <w:r w:rsidRPr="001B03DA">
          <w:rPr>
            <w:rStyle w:val="Hipervnculo"/>
            <w:noProof/>
          </w:rPr>
          <w:t>Tabla 6. Glosario de Abreviaturas</w:t>
        </w:r>
        <w:r>
          <w:rPr>
            <w:noProof/>
            <w:webHidden/>
          </w:rPr>
          <w:tab/>
        </w:r>
        <w:r>
          <w:rPr>
            <w:noProof/>
            <w:webHidden/>
          </w:rPr>
          <w:fldChar w:fldCharType="begin"/>
        </w:r>
        <w:r>
          <w:rPr>
            <w:noProof/>
            <w:webHidden/>
          </w:rPr>
          <w:instrText xml:space="preserve"> PAGEREF _Toc63320149 \h </w:instrText>
        </w:r>
        <w:r>
          <w:rPr>
            <w:noProof/>
            <w:webHidden/>
          </w:rPr>
        </w:r>
        <w:r>
          <w:rPr>
            <w:noProof/>
            <w:webHidden/>
          </w:rPr>
          <w:fldChar w:fldCharType="separate"/>
        </w:r>
        <w:r>
          <w:rPr>
            <w:noProof/>
            <w:webHidden/>
          </w:rPr>
          <w:t>45</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3320066"/>
      <w:r>
        <w:lastRenderedPageBreak/>
        <w:t>Introducción</w:t>
      </w:r>
      <w:bookmarkEnd w:id="3"/>
    </w:p>
    <w:p w:rsidR="003C24EF" w:rsidRDefault="00462871" w:rsidP="00DF1E52">
      <w:pPr>
        <w:pStyle w:val="Ttulo2"/>
      </w:pPr>
      <w:bookmarkStart w:id="4" w:name="_Toc63320067"/>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3320068"/>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2D56A7">
      <w:pPr>
        <w:pStyle w:val="Prrafodelista"/>
        <w:numPr>
          <w:ilvl w:val="0"/>
          <w:numId w:val="12"/>
        </w:numPr>
      </w:pPr>
      <w:r>
        <w:t xml:space="preserve">Soporte a </w:t>
      </w:r>
      <w:proofErr w:type="spellStart"/>
      <w:r>
        <w:t>SCV’s</w:t>
      </w:r>
      <w:proofErr w:type="spellEnd"/>
      <w:r>
        <w:t xml:space="preserve">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3320069"/>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3320144"/>
      <w:r w:rsidRPr="00525470">
        <w:t xml:space="preserve">Tabla </w:t>
      </w:r>
      <w:r>
        <w:rPr>
          <w:noProof/>
        </w:rPr>
        <w:fldChar w:fldCharType="begin"/>
      </w:r>
      <w:r>
        <w:rPr>
          <w:noProof/>
        </w:rPr>
        <w:instrText xml:space="preserve"> SEQ Tabla \* ARABIC </w:instrText>
      </w:r>
      <w:r>
        <w:rPr>
          <w:noProof/>
        </w:rPr>
        <w:fldChar w:fldCharType="separate"/>
      </w:r>
      <w:r w:rsidR="00AB22FE">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3320070"/>
      <w:r>
        <w:lastRenderedPageBreak/>
        <w:t>Descripción General.</w:t>
      </w:r>
      <w:bookmarkEnd w:id="8"/>
    </w:p>
    <w:p w:rsidR="00662181" w:rsidRDefault="00662181" w:rsidP="00662181">
      <w:pPr>
        <w:pStyle w:val="Ttulo2"/>
      </w:pPr>
      <w:bookmarkStart w:id="9" w:name="_Toc63320071"/>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3320072"/>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Pr="00ED083C" w:rsidRDefault="000542A4"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614EB7" w:rsidRDefault="000542A4">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42A4" w:rsidRPr="00ED083C" w:rsidRDefault="000542A4"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0542A4" w:rsidRPr="00ED083C" w:rsidRDefault="000542A4"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0542A4" w:rsidRDefault="000542A4"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0542A4" w:rsidRDefault="000542A4"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542A4" w:rsidRDefault="000542A4"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0542A4" w:rsidRPr="00614EB7" w:rsidRDefault="000542A4">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0542A4" w:rsidRDefault="000542A4"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3320120"/>
      <w:r>
        <w:t xml:space="preserve">Ilustración </w:t>
      </w:r>
      <w:fldSimple w:instr=" SEQ Ilustración \* ARABIC ">
        <w:r w:rsidR="00AB22FE">
          <w:rPr>
            <w:noProof/>
          </w:rPr>
          <w:t>1</w:t>
        </w:r>
      </w:fldSimple>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453C31" w:rsidRDefault="00453C31"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453C31" w:rsidRDefault="00453C31" w:rsidP="002D56A7">
      <w:pPr>
        <w:pStyle w:val="Prrafodelista"/>
        <w:numPr>
          <w:ilvl w:val="0"/>
          <w:numId w:val="13"/>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2D56A7">
      <w:pPr>
        <w:pStyle w:val="Prrafodelista"/>
        <w:numPr>
          <w:ilvl w:val="0"/>
          <w:numId w:val="13"/>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2D56A7">
      <w:pPr>
        <w:pStyle w:val="Prrafodelista"/>
        <w:numPr>
          <w:ilvl w:val="0"/>
          <w:numId w:val="13"/>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3" w:name="_Toc63320073"/>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ED083C" w:rsidRDefault="000542A4"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Pr="00882279" w:rsidRDefault="000542A4"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0542A4" w:rsidRPr="00ED083C" w:rsidRDefault="000542A4"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0542A4" w:rsidRPr="00ED083C" w:rsidRDefault="000542A4"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0542A4" w:rsidRDefault="000542A4"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0542A4" w:rsidRDefault="000542A4"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0542A4" w:rsidRPr="00882279" w:rsidRDefault="000542A4"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0542A4" w:rsidRPr="00882279" w:rsidRDefault="000542A4"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0542A4" w:rsidRPr="00882279" w:rsidRDefault="000542A4" w:rsidP="00882279">
                        <w:pPr>
                          <w:jc w:val="center"/>
                          <w:rPr>
                            <w:sz w:val="16"/>
                            <w:szCs w:val="16"/>
                          </w:rPr>
                        </w:pPr>
                        <w:r w:rsidRPr="00882279">
                          <w:rPr>
                            <w:sz w:val="16"/>
                            <w:szCs w:val="16"/>
                          </w:rPr>
                          <w:t>CLUSTER</w:t>
                        </w:r>
                      </w:p>
                      <w:p w:rsidR="000542A4" w:rsidRPr="00882279" w:rsidRDefault="000542A4"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0542A4" w:rsidRPr="00882279" w:rsidRDefault="000542A4"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0542A4" w:rsidRPr="00882279" w:rsidRDefault="000542A4"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0542A4" w:rsidRDefault="000542A4"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3320121"/>
      <w:r>
        <w:t xml:space="preserve">Ilustración </w:t>
      </w:r>
      <w:fldSimple w:instr=" SEQ Ilustración \* ARABIC ">
        <w:r w:rsidR="00AB22FE">
          <w:rPr>
            <w:noProof/>
          </w:rPr>
          <w:t>2</w:t>
        </w:r>
      </w:fldSimple>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3F6CFE" w:rsidRDefault="003F6CFE"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3F6CFE" w:rsidRDefault="003F6CFE" w:rsidP="002D56A7">
      <w:pPr>
        <w:pStyle w:val="Prrafodelista"/>
        <w:numPr>
          <w:ilvl w:val="0"/>
          <w:numId w:val="13"/>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3320074"/>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3320145"/>
      <w:r w:rsidRPr="000B0F09">
        <w:t xml:space="preserve">Tabla </w:t>
      </w:r>
      <w:r>
        <w:rPr>
          <w:noProof/>
        </w:rPr>
        <w:fldChar w:fldCharType="begin"/>
      </w:r>
      <w:r>
        <w:rPr>
          <w:noProof/>
        </w:rPr>
        <w:instrText xml:space="preserve"> SEQ Tabla \* ARABIC </w:instrText>
      </w:r>
      <w:r>
        <w:rPr>
          <w:noProof/>
        </w:rPr>
        <w:fldChar w:fldCharType="separate"/>
      </w:r>
      <w:r w:rsidR="00AB22FE">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3320075"/>
      <w:r>
        <w:t>Funciones.</w:t>
      </w:r>
      <w:bookmarkEnd w:id="31"/>
    </w:p>
    <w:p w:rsidR="00E30B90" w:rsidRDefault="00E05201" w:rsidP="00177C4F">
      <w:pPr>
        <w:pStyle w:val="Ttulo3"/>
      </w:pPr>
      <w:bookmarkStart w:id="32" w:name="_Toc63320076"/>
      <w:r>
        <w:t xml:space="preserve">Interfaz SACTA a </w:t>
      </w:r>
      <w:proofErr w:type="spellStart"/>
      <w:r>
        <w:t>PSIs</w:t>
      </w:r>
      <w:proofErr w:type="spellEnd"/>
      <w:r>
        <w:t xml:space="preserve">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AB22FE">
        <w:t>4.3.3</w:t>
      </w:r>
      <w:r>
        <w:fldChar w:fldCharType="end"/>
      </w:r>
      <w:r>
        <w:t>)</w:t>
      </w:r>
      <w:r w:rsidR="000979E2">
        <w:t>.</w:t>
      </w:r>
    </w:p>
    <w:p w:rsidR="00AF258A" w:rsidRPr="00AF258A" w:rsidRDefault="00E05201" w:rsidP="00AF258A">
      <w:pPr>
        <w:pStyle w:val="Ttulo3"/>
      </w:pPr>
      <w:bookmarkStart w:id="33" w:name="_Toc63320077"/>
      <w:r>
        <w:t xml:space="preserve">Interfaz SACTA a </w:t>
      </w:r>
      <w:proofErr w:type="spellStart"/>
      <w:r>
        <w:t>Scv</w:t>
      </w:r>
      <w:proofErr w:type="spellEnd"/>
      <w:r>
        <w:t xml:space="preserve">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AB22FE">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3320078"/>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3320079"/>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AB22FE">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AB22FE">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Ref62556152"/>
      <w:bookmarkStart w:id="37" w:name="_Ref62556185"/>
      <w:bookmarkStart w:id="38" w:name="_Ref62556199"/>
      <w:bookmarkStart w:id="39" w:name="_Ref62556217"/>
      <w:bookmarkStart w:id="40" w:name="_Ref62556223"/>
      <w:bookmarkStart w:id="41" w:name="_Toc63320080"/>
      <w:r>
        <w:t xml:space="preserve">Control </w:t>
      </w:r>
      <w:proofErr w:type="spellStart"/>
      <w:r>
        <w:t>Main</w:t>
      </w:r>
      <w:proofErr w:type="spellEnd"/>
      <w:r>
        <w:t xml:space="preserve"> / </w:t>
      </w:r>
      <w:proofErr w:type="spellStart"/>
      <w:r>
        <w:t>Standby</w:t>
      </w:r>
      <w:bookmarkEnd w:id="41"/>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AB22FE">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3320081"/>
      <w:r>
        <w:t>Histórico</w:t>
      </w:r>
      <w:r w:rsidR="004F18DC">
        <w:t>.</w:t>
      </w:r>
      <w:bookmarkEnd w:id="36"/>
      <w:bookmarkEnd w:id="37"/>
      <w:bookmarkEnd w:id="38"/>
      <w:bookmarkEnd w:id="39"/>
      <w:bookmarkEnd w:id="40"/>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 xml:space="preserve">Cambio de modo de funcionamiento (Activo / </w:t>
      </w:r>
      <w:proofErr w:type="spellStart"/>
      <w:r>
        <w:t>Standby</w:t>
      </w:r>
      <w:proofErr w:type="spellEnd"/>
      <w:r>
        <w:t>) en el servicio.</w:t>
      </w:r>
    </w:p>
    <w:p w:rsidR="00B6406E" w:rsidRDefault="00B6406E" w:rsidP="002D56A7">
      <w:pPr>
        <w:pStyle w:val="Prrafodelista"/>
        <w:numPr>
          <w:ilvl w:val="1"/>
          <w:numId w:val="23"/>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2D56A7">
      <w:pPr>
        <w:pStyle w:val="Prrafodelista"/>
        <w:numPr>
          <w:ilvl w:val="1"/>
          <w:numId w:val="24"/>
        </w:numPr>
      </w:pPr>
      <w:proofErr w:type="spellStart"/>
      <w:r w:rsidRPr="00F567D6">
        <w:t>Idfechahora</w:t>
      </w:r>
      <w:proofErr w:type="spellEnd"/>
      <w:r>
        <w:t>: Fecha / Hora local en el PROXY en la que se ha generado el registro.</w:t>
      </w:r>
    </w:p>
    <w:p w:rsidR="00F567D6" w:rsidRDefault="00F567D6" w:rsidP="002D56A7">
      <w:pPr>
        <w:pStyle w:val="Prrafodelista"/>
        <w:numPr>
          <w:ilvl w:val="1"/>
          <w:numId w:val="24"/>
        </w:numPr>
      </w:pPr>
      <w:proofErr w:type="spellStart"/>
      <w:r>
        <w:t>Idequipo</w:t>
      </w:r>
      <w:proofErr w:type="spellEnd"/>
      <w:r>
        <w:t>: 4.</w:t>
      </w:r>
    </w:p>
    <w:p w:rsidR="00F567D6" w:rsidRDefault="00F567D6" w:rsidP="002D56A7">
      <w:pPr>
        <w:pStyle w:val="Prrafodelista"/>
        <w:numPr>
          <w:ilvl w:val="1"/>
          <w:numId w:val="24"/>
        </w:numPr>
      </w:pPr>
      <w:proofErr w:type="spellStart"/>
      <w:r w:rsidRPr="00F567D6">
        <w:t>Idincidencia</w:t>
      </w:r>
      <w:proofErr w:type="spellEnd"/>
      <w:r>
        <w:t>: 9999.</w:t>
      </w:r>
    </w:p>
    <w:p w:rsidR="00F567D6" w:rsidRDefault="00F567D6" w:rsidP="002D56A7">
      <w:pPr>
        <w:pStyle w:val="Prrafodelista"/>
        <w:numPr>
          <w:ilvl w:val="1"/>
          <w:numId w:val="24"/>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2D56A7">
      <w:pPr>
        <w:pStyle w:val="Prrafodelista"/>
        <w:numPr>
          <w:ilvl w:val="1"/>
          <w:numId w:val="24"/>
        </w:numPr>
      </w:pPr>
      <w:proofErr w:type="spellStart"/>
      <w:r w:rsidRPr="00F567D6">
        <w:t>IdSistema</w:t>
      </w:r>
      <w:proofErr w:type="spellEnd"/>
      <w:r>
        <w:t>: “departamento”.</w:t>
      </w:r>
    </w:p>
    <w:p w:rsidR="00F567D6" w:rsidRDefault="00F567D6" w:rsidP="002D56A7">
      <w:pPr>
        <w:pStyle w:val="Prrafodelista"/>
        <w:numPr>
          <w:ilvl w:val="1"/>
          <w:numId w:val="24"/>
        </w:numPr>
      </w:pPr>
      <w:proofErr w:type="spellStart"/>
      <w:r w:rsidRPr="00F567D6">
        <w:t>Scv</w:t>
      </w:r>
      <w:proofErr w:type="spellEnd"/>
      <w:r>
        <w:t>: 0.</w:t>
      </w:r>
    </w:p>
    <w:p w:rsidR="00F567D6" w:rsidRDefault="00F567D6" w:rsidP="002D56A7">
      <w:pPr>
        <w:pStyle w:val="Prrafodelista"/>
        <w:numPr>
          <w:ilvl w:val="1"/>
          <w:numId w:val="24"/>
        </w:numPr>
      </w:pPr>
      <w:proofErr w:type="spellStart"/>
      <w:r w:rsidRPr="00F567D6">
        <w:t>IdIncidencia</w:t>
      </w:r>
      <w:proofErr w:type="spellEnd"/>
      <w:r>
        <w:t>: 50 (Incidencia en Servicio).</w:t>
      </w:r>
    </w:p>
    <w:p w:rsidR="00F567D6" w:rsidRDefault="00F567D6" w:rsidP="002D56A7">
      <w:pPr>
        <w:pStyle w:val="Prrafodelista"/>
        <w:numPr>
          <w:ilvl w:val="1"/>
          <w:numId w:val="24"/>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2D56A7">
      <w:pPr>
        <w:pStyle w:val="Prrafodelista"/>
        <w:numPr>
          <w:ilvl w:val="1"/>
          <w:numId w:val="24"/>
        </w:numPr>
      </w:pPr>
      <w:proofErr w:type="spellStart"/>
      <w:r w:rsidRPr="00F567D6">
        <w:t>TipoHw</w:t>
      </w:r>
      <w:proofErr w:type="spellEnd"/>
      <w:r>
        <w:t>: 4.</w:t>
      </w:r>
    </w:p>
    <w:p w:rsidR="00F567D6" w:rsidRDefault="00F567D6" w:rsidP="002D56A7">
      <w:pPr>
        <w:pStyle w:val="Prrafodelista"/>
        <w:numPr>
          <w:ilvl w:val="1"/>
          <w:numId w:val="24"/>
        </w:numPr>
      </w:pPr>
      <w:proofErr w:type="spellStart"/>
      <w:r w:rsidRPr="00F567D6">
        <w:t>FechaHora</w:t>
      </w:r>
      <w:proofErr w:type="spellEnd"/>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proofErr w:type="spellStart"/>
      <w:r w:rsidRPr="00F567D6">
        <w:t>Descripcion</w:t>
      </w:r>
      <w:proofErr w:type="spellEnd"/>
      <w:r>
        <w:t>: Descripción formateada de la incidencia.</w:t>
      </w:r>
    </w:p>
    <w:p w:rsidR="00177C4F" w:rsidRDefault="00F7360D" w:rsidP="00177C4F">
      <w:pPr>
        <w:pStyle w:val="Ttulo3"/>
      </w:pPr>
      <w:bookmarkStart w:id="43" w:name="_Toc63320082"/>
      <w:r>
        <w:lastRenderedPageBreak/>
        <w:t>Interfaz de Usuario.</w:t>
      </w:r>
      <w:bookmarkEnd w:id="43"/>
      <w:r>
        <w:t xml:space="preserve"> </w:t>
      </w:r>
    </w:p>
    <w:p w:rsidR="006A4A81" w:rsidRDefault="00F7360D" w:rsidP="006A4A81">
      <w:pPr>
        <w:pStyle w:val="Ttulo4"/>
      </w:pPr>
      <w:bookmarkStart w:id="44" w:name="_Ref62558365"/>
      <w:bookmarkStart w:id="45" w:name="_Toc63320083"/>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3320084"/>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3320085"/>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3320086"/>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proofErr w:type="spellStart"/>
      <w:r>
        <w:lastRenderedPageBreak/>
        <w:t>Tick</w:t>
      </w:r>
      <w:proofErr w:type="spellEnd"/>
      <w:r>
        <w:t xml:space="preserve"> / </w:t>
      </w:r>
      <w:proofErr w:type="spellStart"/>
      <w:r>
        <w:t>Timeout</w:t>
      </w:r>
      <w:proofErr w:type="spellEnd"/>
      <w:r>
        <w:t xml:space="preserve">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47219A" w:rsidRDefault="0047219A" w:rsidP="002D56A7">
      <w:pPr>
        <w:pStyle w:val="TextoNivel1"/>
        <w:numPr>
          <w:ilvl w:val="2"/>
          <w:numId w:val="19"/>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3320087"/>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3320088"/>
      <w:r>
        <w:lastRenderedPageBreak/>
        <w:t>Guía de Instalación.</w:t>
      </w:r>
      <w:bookmarkEnd w:id="50"/>
    </w:p>
    <w:p w:rsidR="00662181" w:rsidRDefault="00662181" w:rsidP="00662181">
      <w:pPr>
        <w:pStyle w:val="Ttulo2"/>
      </w:pPr>
      <w:bookmarkStart w:id="51" w:name="_Toc63320089"/>
      <w:r>
        <w:t>Preparación.</w:t>
      </w:r>
      <w:bookmarkEnd w:id="51"/>
    </w:p>
    <w:p w:rsidR="002414A9" w:rsidRDefault="00B32936" w:rsidP="00B32936">
      <w:pPr>
        <w:pStyle w:val="Ttulo3"/>
      </w:pPr>
      <w:bookmarkStart w:id="52" w:name="_Toc63320090"/>
      <w:r>
        <w:t>Ordenador Simple.</w:t>
      </w:r>
      <w:bookmarkEnd w:id="52"/>
    </w:p>
    <w:p w:rsidR="00F7360D" w:rsidRDefault="00F7360D" w:rsidP="00F7360D">
      <w:pPr>
        <w:pStyle w:val="Ttulo4"/>
      </w:pPr>
      <w:bookmarkStart w:id="53" w:name="_Toc63320091"/>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AB22FE">
        <w:t xml:space="preserve">Ilustración </w:t>
      </w:r>
      <w:r w:rsidR="00AB22FE">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3320146"/>
      <w:r w:rsidRPr="00525470">
        <w:t xml:space="preserve">Tabla </w:t>
      </w:r>
      <w:r>
        <w:rPr>
          <w:noProof/>
        </w:rPr>
        <w:fldChar w:fldCharType="begin"/>
      </w:r>
      <w:r>
        <w:rPr>
          <w:noProof/>
        </w:rPr>
        <w:instrText xml:space="preserve"> SEQ Tabla \* ARABIC </w:instrText>
      </w:r>
      <w:r>
        <w:rPr>
          <w:noProof/>
        </w:rPr>
        <w:fldChar w:fldCharType="separate"/>
      </w:r>
      <w:r w:rsidR="00AB22FE">
        <w:rPr>
          <w:noProof/>
        </w:rPr>
        <w:t>3</w:t>
      </w:r>
      <w:r>
        <w:rPr>
          <w:noProof/>
        </w:rPr>
        <w:fldChar w:fldCharType="end"/>
      </w:r>
      <w:bookmarkEnd w:id="54"/>
      <w:r>
        <w:t>. Plan IP en Ordenador Simple.</w:t>
      </w:r>
      <w:bookmarkEnd w:id="55"/>
    </w:p>
    <w:p w:rsidR="00B32936" w:rsidRDefault="00E17EA5" w:rsidP="00AD19E2">
      <w:pPr>
        <w:pStyle w:val="Ttulo4"/>
      </w:pPr>
      <w:bookmarkStart w:id="56" w:name="_Toc63320092"/>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AB22FE" w:rsidRPr="00525470">
        <w:t xml:space="preserve">Tabla </w:t>
      </w:r>
      <w:r w:rsidR="00AB22FE">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3320093"/>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3320094"/>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2" w:name="_Toc63320095"/>
      <w:r>
        <w:t xml:space="preserve">CLUSTER </w:t>
      </w:r>
      <w:r w:rsidR="00B32936">
        <w:t>Ulises.</w:t>
      </w:r>
      <w:bookmarkEnd w:id="72"/>
    </w:p>
    <w:p w:rsidR="00867169" w:rsidRDefault="00B22013" w:rsidP="00867169">
      <w:pPr>
        <w:pStyle w:val="Ttulo4"/>
      </w:pPr>
      <w:bookmarkStart w:id="73" w:name="_Toc63320096"/>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AB22FE">
        <w:t xml:space="preserve">Ilustración </w:t>
      </w:r>
      <w:r w:rsidR="00AB22FE">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3320147"/>
      <w:r w:rsidRPr="00525470">
        <w:t xml:space="preserve">Tabla </w:t>
      </w:r>
      <w:r>
        <w:rPr>
          <w:noProof/>
        </w:rPr>
        <w:fldChar w:fldCharType="begin"/>
      </w:r>
      <w:r>
        <w:rPr>
          <w:noProof/>
        </w:rPr>
        <w:instrText xml:space="preserve"> SEQ Tabla \* ARABIC </w:instrText>
      </w:r>
      <w:r>
        <w:rPr>
          <w:noProof/>
        </w:rPr>
        <w:fldChar w:fldCharType="separate"/>
      </w:r>
      <w:r w:rsidR="00AB22FE">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3320148"/>
      <w:r w:rsidRPr="00525470">
        <w:t xml:space="preserve">Tabla </w:t>
      </w:r>
      <w:r>
        <w:rPr>
          <w:noProof/>
        </w:rPr>
        <w:fldChar w:fldCharType="begin"/>
      </w:r>
      <w:r>
        <w:rPr>
          <w:noProof/>
        </w:rPr>
        <w:instrText xml:space="preserve"> SEQ Tabla \* ARABIC </w:instrText>
      </w:r>
      <w:r>
        <w:rPr>
          <w:noProof/>
        </w:rPr>
        <w:fldChar w:fldCharType="separate"/>
      </w:r>
      <w:r w:rsidR="00AB22FE">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3320097"/>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AB22FE" w:rsidRPr="00525470">
        <w:t xml:space="preserve">Tabla </w:t>
      </w:r>
      <w:r w:rsidR="00AB22F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AB22FE" w:rsidRPr="00525470">
        <w:t xml:space="preserve">Tabla </w:t>
      </w:r>
      <w:r w:rsidR="00AB22FE">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3320122"/>
      <w:r>
        <w:t xml:space="preserve">Ilustración </w:t>
      </w:r>
      <w:r>
        <w:rPr>
          <w:noProof/>
        </w:rPr>
        <w:fldChar w:fldCharType="begin"/>
      </w:r>
      <w:r>
        <w:rPr>
          <w:noProof/>
        </w:rPr>
        <w:instrText xml:space="preserve"> SEQ Ilustración \* ARABIC </w:instrText>
      </w:r>
      <w:r>
        <w:rPr>
          <w:noProof/>
        </w:rPr>
        <w:fldChar w:fldCharType="separate"/>
      </w:r>
      <w:r w:rsidR="00AB22FE">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AB22FE">
        <w:t xml:space="preserve">Ilustración </w:t>
      </w:r>
      <w:r w:rsidR="00AB22FE">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3320123"/>
      <w:r>
        <w:t xml:space="preserve">Ilustración </w:t>
      </w:r>
      <w:r>
        <w:rPr>
          <w:noProof/>
        </w:rPr>
        <w:fldChar w:fldCharType="begin"/>
      </w:r>
      <w:r>
        <w:rPr>
          <w:noProof/>
        </w:rPr>
        <w:instrText xml:space="preserve"> SEQ Ilustración \* ARABIC </w:instrText>
      </w:r>
      <w:r>
        <w:rPr>
          <w:noProof/>
        </w:rPr>
        <w:fldChar w:fldCharType="separate"/>
      </w:r>
      <w:r w:rsidR="00AB22FE">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AB22FE">
        <w:t xml:space="preserve">Ilustración </w:t>
      </w:r>
      <w:r w:rsidR="00AB22FE">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3320124"/>
      <w:r>
        <w:t xml:space="preserve">Ilustración </w:t>
      </w:r>
      <w:r>
        <w:rPr>
          <w:noProof/>
        </w:rPr>
        <w:fldChar w:fldCharType="begin"/>
      </w:r>
      <w:r>
        <w:rPr>
          <w:noProof/>
        </w:rPr>
        <w:instrText xml:space="preserve"> SEQ Ilustración \* ARABIC </w:instrText>
      </w:r>
      <w:r>
        <w:rPr>
          <w:noProof/>
        </w:rPr>
        <w:fldChar w:fldCharType="separate"/>
      </w:r>
      <w:r w:rsidR="00AB22FE">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AB22FE">
        <w:t xml:space="preserve">Ilustración </w:t>
      </w:r>
      <w:r w:rsidR="00AB22FE">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3320125"/>
      <w:r>
        <w:t xml:space="preserve">Ilustración </w:t>
      </w:r>
      <w:r>
        <w:rPr>
          <w:noProof/>
        </w:rPr>
        <w:fldChar w:fldCharType="begin"/>
      </w:r>
      <w:r>
        <w:rPr>
          <w:noProof/>
        </w:rPr>
        <w:instrText xml:space="preserve"> SEQ Ilustración \* ARABIC </w:instrText>
      </w:r>
      <w:r>
        <w:rPr>
          <w:noProof/>
        </w:rPr>
        <w:fldChar w:fldCharType="separate"/>
      </w:r>
      <w:r w:rsidR="00AB22FE">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AB22FE">
        <w:t xml:space="preserve">Ilustración </w:t>
      </w:r>
      <w:r w:rsidR="00AB22FE">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3320126"/>
      <w:r>
        <w:t xml:space="preserve">Ilustración </w:t>
      </w:r>
      <w:r>
        <w:rPr>
          <w:noProof/>
        </w:rPr>
        <w:fldChar w:fldCharType="begin"/>
      </w:r>
      <w:r>
        <w:rPr>
          <w:noProof/>
        </w:rPr>
        <w:instrText xml:space="preserve"> SEQ Ilustración \* ARABIC </w:instrText>
      </w:r>
      <w:r>
        <w:rPr>
          <w:noProof/>
        </w:rPr>
        <w:fldChar w:fldCharType="separate"/>
      </w:r>
      <w:r w:rsidR="00AB22FE">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AB22FE">
        <w:t xml:space="preserve">Ilustración </w:t>
      </w:r>
      <w:r w:rsidR="00AB22FE">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3320127"/>
      <w:r>
        <w:t xml:space="preserve">Ilustración </w:t>
      </w:r>
      <w:r>
        <w:rPr>
          <w:noProof/>
        </w:rPr>
        <w:fldChar w:fldCharType="begin"/>
      </w:r>
      <w:r>
        <w:rPr>
          <w:noProof/>
        </w:rPr>
        <w:instrText xml:space="preserve"> SEQ Ilustración \* ARABIC </w:instrText>
      </w:r>
      <w:r>
        <w:rPr>
          <w:noProof/>
        </w:rPr>
        <w:fldChar w:fldCharType="separate"/>
      </w:r>
      <w:r w:rsidR="00AB22FE">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AB22FE" w:rsidRPr="00525470">
        <w:t xml:space="preserve">Tabla </w:t>
      </w:r>
      <w:r w:rsidR="00AB22F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AB22FE" w:rsidRPr="00525470">
        <w:t xml:space="preserve">Tabla </w:t>
      </w:r>
      <w:r w:rsidR="00AB22FE">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AB22FE">
        <w:t xml:space="preserve">Ilustración </w:t>
      </w:r>
      <w:r w:rsidR="00AB22FE">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3320128"/>
      <w:r>
        <w:t xml:space="preserve">Ilustración </w:t>
      </w:r>
      <w:r>
        <w:rPr>
          <w:noProof/>
        </w:rPr>
        <w:fldChar w:fldCharType="begin"/>
      </w:r>
      <w:r>
        <w:rPr>
          <w:noProof/>
        </w:rPr>
        <w:instrText xml:space="preserve"> SEQ Ilustración \* ARABIC </w:instrText>
      </w:r>
      <w:r>
        <w:rPr>
          <w:noProof/>
        </w:rPr>
        <w:fldChar w:fldCharType="separate"/>
      </w:r>
      <w:r w:rsidR="00AB22FE">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AB22FE" w:rsidRPr="00525470">
        <w:t xml:space="preserve">Tabla </w:t>
      </w:r>
      <w:r w:rsidR="00AB22FE">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AB22FE" w:rsidRPr="00525470">
        <w:t xml:space="preserve">Tabla </w:t>
      </w:r>
      <w:r w:rsidR="00AB22FE">
        <w:rPr>
          <w:noProof/>
        </w:rPr>
        <w:t>5</w:t>
      </w:r>
      <w:r w:rsidR="00A6035E">
        <w:fldChar w:fldCharType="end"/>
      </w:r>
      <w:r w:rsidR="00A6035E">
        <w:t>.</w:t>
      </w:r>
    </w:p>
    <w:p w:rsidR="00E17EA5" w:rsidRDefault="00E17EA5" w:rsidP="00AD19E2">
      <w:pPr>
        <w:pStyle w:val="Ttulo4"/>
      </w:pPr>
      <w:bookmarkStart w:id="121" w:name="_Toc63320098"/>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3320129"/>
      <w:r>
        <w:t xml:space="preserve">Ilustración </w:t>
      </w:r>
      <w:r>
        <w:rPr>
          <w:noProof/>
        </w:rPr>
        <w:fldChar w:fldCharType="begin"/>
      </w:r>
      <w:r>
        <w:rPr>
          <w:noProof/>
        </w:rPr>
        <w:instrText xml:space="preserve"> SEQ Ilustración \* ARABIC </w:instrText>
      </w:r>
      <w:r>
        <w:rPr>
          <w:noProof/>
        </w:rPr>
        <w:fldChar w:fldCharType="separate"/>
      </w:r>
      <w:r w:rsidR="00AB22FE">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3320130"/>
      <w:r>
        <w:t xml:space="preserve">Ilustración </w:t>
      </w:r>
      <w:r>
        <w:rPr>
          <w:noProof/>
        </w:rPr>
        <w:fldChar w:fldCharType="begin"/>
      </w:r>
      <w:r>
        <w:rPr>
          <w:noProof/>
        </w:rPr>
        <w:instrText xml:space="preserve"> SEQ Ilustración \* ARABIC </w:instrText>
      </w:r>
      <w:r>
        <w:rPr>
          <w:noProof/>
        </w:rPr>
        <w:fldChar w:fldCharType="separate"/>
      </w:r>
      <w:r w:rsidR="00AB22FE">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w:t>
      </w:r>
      <w:proofErr w:type="spellStart"/>
      <w:r>
        <w:t>IP</w:t>
      </w:r>
      <w:r w:rsidR="00597F6B">
        <w:t>s</w:t>
      </w:r>
      <w:proofErr w:type="spellEnd"/>
      <w:r>
        <w:t xml:space="preserve"> tomada</w:t>
      </w:r>
      <w:r w:rsidR="00597F6B">
        <w:t>s</w:t>
      </w:r>
      <w:r>
        <w:t xml:space="preserve"> de </w:t>
      </w:r>
      <w:r>
        <w:fldChar w:fldCharType="begin"/>
      </w:r>
      <w:r>
        <w:instrText xml:space="preserve"> REF _Ref62471080 \h </w:instrText>
      </w:r>
      <w:r>
        <w:fldChar w:fldCharType="separate"/>
      </w:r>
      <w:r w:rsidR="00AB22FE" w:rsidRPr="00525470">
        <w:t xml:space="preserve">Tabla </w:t>
      </w:r>
      <w:r w:rsidR="00AB22FE">
        <w:rPr>
          <w:noProof/>
        </w:rPr>
        <w:t>4</w:t>
      </w:r>
      <w:r>
        <w:fldChar w:fldCharType="end"/>
      </w:r>
      <w:r>
        <w:t xml:space="preserve"> y </w:t>
      </w:r>
      <w:r>
        <w:fldChar w:fldCharType="begin"/>
      </w:r>
      <w:r>
        <w:instrText xml:space="preserve"> REF _Ref62471088 \h </w:instrText>
      </w:r>
      <w:r>
        <w:fldChar w:fldCharType="separate"/>
      </w:r>
      <w:r w:rsidR="00AB22FE" w:rsidRPr="00525470">
        <w:t xml:space="preserve">Tabla </w:t>
      </w:r>
      <w:r w:rsidR="00AB22FE">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3320099"/>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w:t>
      </w:r>
      <w:proofErr w:type="spellStart"/>
      <w:r>
        <w:t>ClusterSrv</w:t>
      </w:r>
      <w:proofErr w:type="spellEnd"/>
      <w:r>
        <w:t>’.</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3320131"/>
      <w:r>
        <w:t xml:space="preserve">Ilustración </w:t>
      </w:r>
      <w:r>
        <w:rPr>
          <w:noProof/>
        </w:rPr>
        <w:fldChar w:fldCharType="begin"/>
      </w:r>
      <w:r>
        <w:rPr>
          <w:noProof/>
        </w:rPr>
        <w:instrText xml:space="preserve"> SEQ Ilustración \* ARABIC </w:instrText>
      </w:r>
      <w:r>
        <w:rPr>
          <w:noProof/>
        </w:rPr>
        <w:fldChar w:fldCharType="separate"/>
      </w:r>
      <w:r w:rsidR="00AB22FE">
        <w:rPr>
          <w:noProof/>
        </w:rPr>
        <w:t>12</w:t>
      </w:r>
      <w:r>
        <w:rPr>
          <w:noProof/>
        </w:rPr>
        <w:fldChar w:fldCharType="end"/>
      </w:r>
      <w:r>
        <w:t xml:space="preserve">. Reconfiguración de Servicio </w:t>
      </w:r>
      <w:r>
        <w:t>CLUSTER</w:t>
      </w:r>
      <w:r>
        <w:t xml:space="preserve">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w:t>
      </w:r>
      <w:r>
        <w:t xml:space="preserve">según </w:t>
      </w:r>
      <w:r>
        <w:fldChar w:fldCharType="begin"/>
      </w:r>
      <w:r>
        <w:instrText xml:space="preserve"> REF _Ref62471080 \h  \* MERGEFORMAT </w:instrText>
      </w:r>
      <w:r>
        <w:fldChar w:fldCharType="separate"/>
      </w:r>
      <w:r w:rsidR="00AB22FE" w:rsidRPr="00525470">
        <w:t xml:space="preserve">Tabla </w:t>
      </w:r>
      <w:r w:rsidR="00AB22FE">
        <w:t>4</w:t>
      </w:r>
      <w:r>
        <w:fldChar w:fldCharType="end"/>
      </w:r>
      <w:r>
        <w:t xml:space="preserve"> y </w:t>
      </w:r>
      <w:r>
        <w:fldChar w:fldCharType="begin"/>
      </w:r>
      <w:r>
        <w:instrText xml:space="preserve"> REF _Ref62471088 \h  \* MERGEFORMAT </w:instrText>
      </w:r>
      <w:r>
        <w:fldChar w:fldCharType="separate"/>
      </w:r>
      <w:r w:rsidR="00AB22FE" w:rsidRPr="00525470">
        <w:t xml:space="preserve">Tabla </w:t>
      </w:r>
      <w:r w:rsidR="00AB22FE">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 xml:space="preserve">En ambos servidores </w:t>
      </w:r>
      <w:proofErr w:type="spellStart"/>
      <w:r>
        <w:t>rearrancar</w:t>
      </w:r>
      <w:proofErr w:type="spellEnd"/>
      <w:r>
        <w:t xml:space="preserve"> el servicio ‘</w:t>
      </w:r>
      <w:proofErr w:type="spellStart"/>
      <w:r>
        <w:t>ClusterSrv</w:t>
      </w:r>
      <w:proofErr w:type="spellEnd"/>
      <w:r>
        <w:t>’.</w:t>
      </w:r>
    </w:p>
    <w:p w:rsidR="00B32936" w:rsidRDefault="00E17EA5" w:rsidP="00AD19E2">
      <w:pPr>
        <w:pStyle w:val="Ttulo4"/>
      </w:pPr>
      <w:bookmarkStart w:id="126" w:name="_Toc63320100"/>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Navegamos hast</w:t>
      </w:r>
      <w:bookmarkStart w:id="127" w:name="_GoBack"/>
      <w:bookmarkEnd w:id="127"/>
      <w:r>
        <w:t xml:space="preserve">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8" w:name="_Toc63320132"/>
      <w:r>
        <w:t xml:space="preserve">Ilustración </w:t>
      </w:r>
      <w:r>
        <w:rPr>
          <w:noProof/>
        </w:rPr>
        <w:fldChar w:fldCharType="begin"/>
      </w:r>
      <w:r>
        <w:rPr>
          <w:noProof/>
        </w:rPr>
        <w:instrText xml:space="preserve"> SEQ Ilustración \* ARABIC </w:instrText>
      </w:r>
      <w:r>
        <w:rPr>
          <w:noProof/>
        </w:rPr>
        <w:fldChar w:fldCharType="separate"/>
      </w:r>
      <w:r w:rsidR="00AB22FE">
        <w:rPr>
          <w:noProof/>
        </w:rPr>
        <w:t>13</w:t>
      </w:r>
      <w:r>
        <w:rPr>
          <w:noProof/>
        </w:rPr>
        <w:fldChar w:fldCharType="end"/>
      </w:r>
      <w:r>
        <w:t>. Reconfiguración de Servicio SACTA en Ulises V 5000i</w:t>
      </w:r>
      <w:r w:rsidRPr="00567789">
        <w:t>.</w:t>
      </w:r>
      <w:bookmarkEnd w:id="128"/>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AB22FE" w:rsidRPr="00525470">
        <w:t xml:space="preserve">Tabla </w:t>
      </w:r>
      <w:r w:rsidR="00AB22FE">
        <w:t>4</w:t>
      </w:r>
      <w:r>
        <w:fldChar w:fldCharType="end"/>
      </w:r>
      <w:r>
        <w:t xml:space="preserve"> y </w:t>
      </w:r>
      <w:r>
        <w:fldChar w:fldCharType="begin"/>
      </w:r>
      <w:r>
        <w:instrText xml:space="preserve"> REF _Ref62471088 \h  \* MERGEFORMAT </w:instrText>
      </w:r>
      <w:r>
        <w:fldChar w:fldCharType="separate"/>
      </w:r>
      <w:r w:rsidR="00AB22FE" w:rsidRPr="00525470">
        <w:t xml:space="preserve">Tabla </w:t>
      </w:r>
      <w:r w:rsidR="00AB22FE">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w:t>
      </w:r>
      <w:proofErr w:type="spellStart"/>
      <w:r>
        <w:t>Unicast</w:t>
      </w:r>
      <w:proofErr w:type="spellEnd"/>
      <w:r>
        <w:t xml:space="preserve">: LOOP IPL1 según </w:t>
      </w:r>
      <w:r>
        <w:fldChar w:fldCharType="begin"/>
      </w:r>
      <w:r>
        <w:instrText xml:space="preserve"> REF _Ref62471080 \h  \* MERGEFORMAT </w:instrText>
      </w:r>
      <w:r>
        <w:fldChar w:fldCharType="separate"/>
      </w:r>
      <w:r w:rsidR="00AB22FE" w:rsidRPr="00525470">
        <w:t xml:space="preserve">Tabla </w:t>
      </w:r>
      <w:r w:rsidR="00AB22FE">
        <w:t>4</w:t>
      </w:r>
      <w:r>
        <w:fldChar w:fldCharType="end"/>
      </w:r>
      <w:r>
        <w:t xml:space="preserve"> y </w:t>
      </w:r>
      <w:r>
        <w:fldChar w:fldCharType="begin"/>
      </w:r>
      <w:r>
        <w:instrText xml:space="preserve"> REF _Ref62471088 \h  \* MERGEFORMAT </w:instrText>
      </w:r>
      <w:r>
        <w:fldChar w:fldCharType="separate"/>
      </w:r>
      <w:r w:rsidR="00AB22FE" w:rsidRPr="00525470">
        <w:t xml:space="preserve">Tabla </w:t>
      </w:r>
      <w:r w:rsidR="00AB22FE">
        <w:t>5</w:t>
      </w:r>
      <w:r>
        <w:fldChar w:fldCharType="end"/>
      </w:r>
      <w:r>
        <w:t>.</w:t>
      </w:r>
    </w:p>
    <w:p w:rsidR="00F64A1E" w:rsidRDefault="00F64A1E" w:rsidP="002D56A7">
      <w:pPr>
        <w:pStyle w:val="TextoNivel1"/>
        <w:numPr>
          <w:ilvl w:val="0"/>
          <w:numId w:val="16"/>
        </w:numPr>
      </w:pPr>
      <w:r>
        <w:t xml:space="preserve">LAN2 </w:t>
      </w:r>
      <w:proofErr w:type="spellStart"/>
      <w:r>
        <w:t>Unicast</w:t>
      </w:r>
      <w:proofErr w:type="spellEnd"/>
      <w:r>
        <w:t xml:space="preserve">: LOOP IPL2 según </w:t>
      </w:r>
      <w:r>
        <w:fldChar w:fldCharType="begin"/>
      </w:r>
      <w:r>
        <w:instrText xml:space="preserve"> REF _Ref62471080 \h  \* MERGEFORMAT </w:instrText>
      </w:r>
      <w:r>
        <w:fldChar w:fldCharType="separate"/>
      </w:r>
      <w:r w:rsidR="00AB22FE" w:rsidRPr="00525470">
        <w:t xml:space="preserve">Tabla </w:t>
      </w:r>
      <w:r w:rsidR="00AB22FE">
        <w:t>4</w:t>
      </w:r>
      <w:r>
        <w:fldChar w:fldCharType="end"/>
      </w:r>
      <w:r>
        <w:t xml:space="preserve"> y </w:t>
      </w:r>
      <w:r>
        <w:fldChar w:fldCharType="begin"/>
      </w:r>
      <w:r>
        <w:instrText xml:space="preserve"> REF _Ref62471088 \h  \* MERGEFORMAT </w:instrText>
      </w:r>
      <w:r>
        <w:fldChar w:fldCharType="separate"/>
      </w:r>
      <w:r w:rsidR="00AB22FE" w:rsidRPr="00525470">
        <w:t xml:space="preserve">Tabla </w:t>
      </w:r>
      <w:r w:rsidR="00AB22FE">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9" w:name="_Toc63320101"/>
      <w:r>
        <w:t>I</w:t>
      </w:r>
      <w:r w:rsidR="00662181">
        <w:t>nstalación del Servicio.</w:t>
      </w:r>
      <w:bookmarkEnd w:id="129"/>
    </w:p>
    <w:p w:rsidR="0000515F" w:rsidRPr="004F5708" w:rsidRDefault="0000515F" w:rsidP="0000515F">
      <w:pPr>
        <w:pStyle w:val="Ttulo3"/>
      </w:pPr>
      <w:bookmarkStart w:id="130" w:name="_Toc450559965"/>
      <w:bookmarkStart w:id="131" w:name="_Toc472066480"/>
      <w:bookmarkStart w:id="132" w:name="_Toc527972341"/>
      <w:bookmarkStart w:id="133" w:name="_Toc2241624"/>
      <w:bookmarkStart w:id="134" w:name="_Toc5354506"/>
      <w:bookmarkStart w:id="135" w:name="_Toc41469168"/>
      <w:bookmarkStart w:id="136" w:name="_Toc63320102"/>
      <w:r w:rsidRPr="004F5708">
        <w:t>Prerrequisitos.</w:t>
      </w:r>
      <w:bookmarkEnd w:id="130"/>
      <w:bookmarkEnd w:id="131"/>
      <w:bookmarkEnd w:id="132"/>
      <w:bookmarkEnd w:id="133"/>
      <w:bookmarkEnd w:id="134"/>
      <w:bookmarkEnd w:id="135"/>
      <w:bookmarkEnd w:id="136"/>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7" w:name="_Toc450559966"/>
      <w:bookmarkStart w:id="138" w:name="_Toc472066481"/>
      <w:bookmarkStart w:id="139" w:name="_Toc527972342"/>
      <w:bookmarkStart w:id="140" w:name="_Toc2241625"/>
      <w:bookmarkStart w:id="141" w:name="_Toc5354507"/>
      <w:bookmarkStart w:id="142" w:name="_Toc41469169"/>
      <w:bookmarkStart w:id="143" w:name="_Ref62640112"/>
      <w:bookmarkStart w:id="144" w:name="_Toc63320103"/>
      <w:r w:rsidRPr="004F5708">
        <w:t>Proceso.</w:t>
      </w:r>
      <w:bookmarkEnd w:id="137"/>
      <w:bookmarkEnd w:id="138"/>
      <w:bookmarkEnd w:id="139"/>
      <w:bookmarkEnd w:id="140"/>
      <w:bookmarkEnd w:id="141"/>
      <w:bookmarkEnd w:id="142"/>
      <w:bookmarkEnd w:id="143"/>
      <w:bookmarkEnd w:id="144"/>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C311AE" w:rsidP="00C311AE">
            <w:pPr>
              <w:jc w:val="center"/>
              <w:rPr>
                <w:sz w:val="18"/>
                <w:szCs w:val="18"/>
              </w:rPr>
            </w:pPr>
            <w:r w:rsidRPr="00C311AE">
              <w:rPr>
                <w:noProof/>
                <w:sz w:val="18"/>
                <w:szCs w:val="18"/>
              </w:rPr>
              <w:drawing>
                <wp:inline distT="0" distB="0" distL="0" distR="0" wp14:anchorId="6769A3B1" wp14:editId="5AB9A021">
                  <wp:extent cx="3802380" cy="29565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2380" cy="2956560"/>
                          </a:xfrm>
                          <a:prstGeom prst="rect">
                            <a:avLst/>
                          </a:prstGeom>
                        </pic:spPr>
                      </pic:pic>
                    </a:graphicData>
                  </a:graphic>
                </wp:inline>
              </w:drawing>
            </w:r>
          </w:p>
          <w:p w:rsidR="00C311AE" w:rsidRPr="00C311AE" w:rsidRDefault="00C311AE" w:rsidP="00C311AE">
            <w:pPr>
              <w:jc w:val="center"/>
              <w:rPr>
                <w:sz w:val="18"/>
                <w:szCs w:val="18"/>
              </w:rPr>
            </w:pPr>
            <w:r w:rsidRPr="00C311AE">
              <w:rPr>
                <w:sz w:val="18"/>
                <w:szCs w:val="18"/>
              </w:rPr>
              <w:t>Configurar las IP:</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Pr="00C311AE" w:rsidRDefault="00C311AE" w:rsidP="002D56A7">
            <w:pPr>
              <w:pStyle w:val="Prrafodelista"/>
              <w:numPr>
                <w:ilvl w:val="0"/>
                <w:numId w:val="17"/>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lastRenderedPageBreak/>
              <w:t>Pulsar ‘</w:t>
            </w:r>
            <w:r>
              <w:rPr>
                <w:sz w:val="18"/>
                <w:szCs w:val="18"/>
              </w:rPr>
              <w:t>Instalar’</w:t>
            </w:r>
          </w:p>
        </w:tc>
        <w:tc>
          <w:tcPr>
            <w:tcW w:w="5134" w:type="dxa"/>
          </w:tcPr>
          <w:p w:rsidR="00C311AE" w:rsidRDefault="00C311AE" w:rsidP="00AD07E6">
            <w:pPr>
              <w:rPr>
                <w:sz w:val="18"/>
                <w:szCs w:val="18"/>
              </w:rPr>
            </w:pPr>
            <w:r>
              <w:rPr>
                <w:noProof/>
              </w:rPr>
              <w:lastRenderedPageBreak/>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lastRenderedPageBreak/>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5" w:name="_Toc472066531"/>
      <w:bookmarkStart w:id="146" w:name="_Toc527972414"/>
      <w:bookmarkStart w:id="147" w:name="_Toc2241703"/>
      <w:bookmarkStart w:id="148" w:name="_Toc5354571"/>
      <w:bookmarkStart w:id="149" w:name="_Toc41469243"/>
      <w:bookmarkStart w:id="150" w:name="_Toc63320133"/>
      <w:r w:rsidRPr="000B0F09">
        <w:t xml:space="preserve">Ilustración </w:t>
      </w:r>
      <w:r>
        <w:rPr>
          <w:noProof/>
        </w:rPr>
        <w:fldChar w:fldCharType="begin"/>
      </w:r>
      <w:r>
        <w:rPr>
          <w:noProof/>
        </w:rPr>
        <w:instrText xml:space="preserve"> SEQ Ilustración \* ARABIC </w:instrText>
      </w:r>
      <w:r>
        <w:rPr>
          <w:noProof/>
        </w:rPr>
        <w:fldChar w:fldCharType="separate"/>
      </w:r>
      <w:r w:rsidR="00AB22FE">
        <w:rPr>
          <w:noProof/>
        </w:rPr>
        <w:t>14</w:t>
      </w:r>
      <w:r>
        <w:rPr>
          <w:noProof/>
        </w:rPr>
        <w:fldChar w:fldCharType="end"/>
      </w:r>
      <w:r w:rsidRPr="000B0F09">
        <w:t xml:space="preserve">. Instalación </w:t>
      </w:r>
      <w:r>
        <w:t>Servicio</w:t>
      </w:r>
      <w:r w:rsidRPr="000B0F09">
        <w:t>.</w:t>
      </w:r>
      <w:bookmarkEnd w:id="145"/>
      <w:bookmarkEnd w:id="146"/>
      <w:bookmarkEnd w:id="147"/>
      <w:bookmarkEnd w:id="148"/>
      <w:bookmarkEnd w:id="149"/>
      <w:bookmarkEnd w:id="150"/>
    </w:p>
    <w:p w:rsidR="00662181" w:rsidRDefault="00313D73" w:rsidP="002D56A7">
      <w:pPr>
        <w:pStyle w:val="Prrafodelista"/>
        <w:numPr>
          <w:ilvl w:val="0"/>
          <w:numId w:val="11"/>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1" w:name="_Toc63320134"/>
      <w:r w:rsidRPr="000B0F09">
        <w:t xml:space="preserve">Ilustración </w:t>
      </w:r>
      <w:r>
        <w:rPr>
          <w:noProof/>
        </w:rPr>
        <w:fldChar w:fldCharType="begin"/>
      </w:r>
      <w:r>
        <w:rPr>
          <w:noProof/>
        </w:rPr>
        <w:instrText xml:space="preserve"> SEQ Ilustración \* ARABIC </w:instrText>
      </w:r>
      <w:r>
        <w:rPr>
          <w:noProof/>
        </w:rPr>
        <w:fldChar w:fldCharType="separate"/>
      </w:r>
      <w:r w:rsidR="00AB22FE">
        <w:rPr>
          <w:noProof/>
        </w:rPr>
        <w:t>15</w:t>
      </w:r>
      <w:r>
        <w:rPr>
          <w:noProof/>
        </w:rPr>
        <w:fldChar w:fldCharType="end"/>
      </w:r>
      <w:r w:rsidRPr="000B0F09">
        <w:t xml:space="preserve">. Instalación del </w:t>
      </w:r>
      <w:r>
        <w:t>Servicio</w:t>
      </w:r>
      <w:r w:rsidR="00453D9B">
        <w:t>. Comprobación de Servicio Instalado</w:t>
      </w:r>
      <w:r w:rsidRPr="000B0F09">
        <w:t>.</w:t>
      </w:r>
      <w:bookmarkEnd w:id="151"/>
    </w:p>
    <w:p w:rsidR="003C24EF" w:rsidRDefault="003C24EF" w:rsidP="006C7A7A">
      <w:pPr>
        <w:pStyle w:val="Ttulo2"/>
      </w:pPr>
      <w:bookmarkStart w:id="152" w:name="_Toc63320104"/>
      <w:r>
        <w:t>Configuración del Sistema.</w:t>
      </w:r>
      <w:bookmarkEnd w:id="152"/>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AB22FE">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AB22FE">
        <w:t>Configuración.</w:t>
      </w:r>
      <w:r>
        <w:rPr>
          <w:lang w:val="es-ES_tradnl"/>
        </w:rPr>
        <w:fldChar w:fldCharType="end"/>
      </w:r>
      <w:r>
        <w:rPr>
          <w:lang w:val="es-ES_tradnl"/>
        </w:rPr>
        <w:t>).</w:t>
      </w:r>
    </w:p>
    <w:p w:rsidR="003C24EF" w:rsidRDefault="003C24EF" w:rsidP="003C24EF">
      <w:pPr>
        <w:pStyle w:val="Ttulo1"/>
      </w:pPr>
      <w:bookmarkStart w:id="153" w:name="_Toc63320105"/>
      <w:r>
        <w:lastRenderedPageBreak/>
        <w:t>Aplicación Web. Guía de Usuario.</w:t>
      </w:r>
      <w:bookmarkEnd w:id="153"/>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0542A4"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4" w:name="_Toc353890809"/>
      <w:bookmarkStart w:id="155" w:name="_Ref487703035"/>
      <w:bookmarkStart w:id="156" w:name="_Toc519592984"/>
      <w:bookmarkStart w:id="157" w:name="_Toc5274716"/>
      <w:bookmarkStart w:id="158" w:name="_Toc55228282"/>
      <w:bookmarkStart w:id="159" w:name="_Toc63320135"/>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16</w:t>
      </w:r>
      <w:r>
        <w:rPr>
          <w:noProof/>
        </w:rPr>
        <w:fldChar w:fldCharType="end"/>
      </w:r>
      <w:r w:rsidRPr="00447DE3">
        <w:t xml:space="preserve">. </w:t>
      </w:r>
      <w:r w:rsidR="00453D9B">
        <w:t xml:space="preserve">Aplicación. </w:t>
      </w:r>
      <w:r w:rsidRPr="00447DE3">
        <w:t>LOGIN de la aplicación.</w:t>
      </w:r>
      <w:bookmarkEnd w:id="154"/>
      <w:bookmarkEnd w:id="155"/>
      <w:bookmarkEnd w:id="156"/>
      <w:bookmarkEnd w:id="157"/>
      <w:bookmarkEnd w:id="158"/>
      <w:bookmarkEnd w:id="159"/>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60" w:name="_Toc63320106"/>
      <w:r>
        <w:t>Estructura General.</w:t>
      </w:r>
      <w:bookmarkEnd w:id="160"/>
    </w:p>
    <w:p w:rsidR="002740FA" w:rsidRPr="002740FA" w:rsidRDefault="005047E6" w:rsidP="002740FA">
      <w:pPr>
        <w:rPr>
          <w:lang w:val="es-ES_tradnl"/>
        </w:rPr>
      </w:pPr>
      <w:r w:rsidRPr="000B0F09">
        <w:t>La pantalla inicial de la aplicación se muestra en la figura siguiente</w:t>
      </w:r>
      <w:r>
        <w:t>:</w:t>
      </w:r>
    </w:p>
    <w:p w:rsidR="0041362E" w:rsidRDefault="0041362E" w:rsidP="008E63D5">
      <w:pPr>
        <w:jc w:val="center"/>
        <w:rPr>
          <w:lang w:val="es-ES_tradnl"/>
        </w:rPr>
      </w:pPr>
      <w:r w:rsidRPr="008E63D5">
        <w:rPr>
          <w:noProof/>
          <w:bdr w:val="single" w:sz="4" w:space="0" w:color="auto"/>
        </w:rPr>
        <w:lastRenderedPageBreak/>
        <w:drawing>
          <wp:inline distT="0" distB="0" distL="0" distR="0" wp14:anchorId="46980CFF" wp14:editId="523761C3">
            <wp:extent cx="5612130" cy="35217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521710"/>
                    </a:xfrm>
                    <a:prstGeom prst="rect">
                      <a:avLst/>
                    </a:prstGeom>
                  </pic:spPr>
                </pic:pic>
              </a:graphicData>
            </a:graphic>
          </wp:inline>
        </w:drawing>
      </w:r>
    </w:p>
    <w:p w:rsidR="00453D9B" w:rsidRPr="00447DE3" w:rsidRDefault="00453D9B" w:rsidP="00453D9B">
      <w:pPr>
        <w:pStyle w:val="PiedeIlustracion"/>
      </w:pPr>
      <w:bookmarkStart w:id="161" w:name="_Toc63320136"/>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17</w:t>
      </w:r>
      <w:r>
        <w:rPr>
          <w:noProof/>
        </w:rPr>
        <w:fldChar w:fldCharType="end"/>
      </w:r>
      <w:r w:rsidRPr="00447DE3">
        <w:t xml:space="preserve">. </w:t>
      </w:r>
      <w:r>
        <w:t>Aplicación. Estructura General de Pantalla</w:t>
      </w:r>
      <w:r w:rsidRPr="00447DE3">
        <w:t>.</w:t>
      </w:r>
      <w:bookmarkEnd w:id="161"/>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341B81" w:rsidP="002D56A7">
      <w:pPr>
        <w:pStyle w:val="Prrafodelista"/>
        <w:numPr>
          <w:ilvl w:val="2"/>
          <w:numId w:val="20"/>
        </w:numPr>
        <w:spacing w:before="120" w:line="360" w:lineRule="auto"/>
      </w:pPr>
      <w:r>
        <w:t>Campo ‘M: ’: 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 xml:space="preserve">DS. Servicio en Servidor DUAL y Nodo en </w:t>
      </w:r>
      <w:proofErr w:type="spellStart"/>
      <w:r>
        <w:t>Standby</w:t>
      </w:r>
      <w:proofErr w:type="spellEnd"/>
      <w:r>
        <w:t>.</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2" w:name="_Toc63320107"/>
      <w:r>
        <w:t>Información de Estado e Historicos.</w:t>
      </w:r>
      <w:bookmarkEnd w:id="162"/>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proofErr w:type="spellStart"/>
      <w:r>
        <w:t>Historico</w:t>
      </w:r>
      <w:proofErr w:type="spellEnd"/>
      <w:r w:rsidRPr="005A0C65">
        <w:t>.</w:t>
      </w:r>
    </w:p>
    <w:p w:rsidR="002740FA" w:rsidRDefault="002740FA" w:rsidP="002740FA">
      <w:pPr>
        <w:pStyle w:val="Ttulo3"/>
      </w:pPr>
      <w:bookmarkStart w:id="163" w:name="_Ref62654396"/>
      <w:bookmarkStart w:id="164" w:name="_Ref62654406"/>
      <w:bookmarkStart w:id="165" w:name="_Toc63320108"/>
      <w:r>
        <w:t>Información de Estado.</w:t>
      </w:r>
      <w:bookmarkEnd w:id="163"/>
      <w:bookmarkEnd w:id="164"/>
      <w:bookmarkEnd w:id="165"/>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8E63D5" w:rsidP="00453D9B">
      <w:pPr>
        <w:jc w:val="center"/>
        <w:rPr>
          <w:lang w:val="es-ES_tradnl"/>
        </w:rPr>
      </w:pPr>
      <w:r>
        <w:rPr>
          <w:noProof/>
        </w:rPr>
        <w:lastRenderedPageBreak/>
        <w:drawing>
          <wp:inline distT="0" distB="0" distL="0" distR="0" wp14:anchorId="066207F9" wp14:editId="79D89839">
            <wp:extent cx="5612130" cy="29711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971165"/>
                    </a:xfrm>
                    <a:prstGeom prst="rect">
                      <a:avLst/>
                    </a:prstGeom>
                  </pic:spPr>
                </pic:pic>
              </a:graphicData>
            </a:graphic>
          </wp:inline>
        </w:drawing>
      </w:r>
    </w:p>
    <w:p w:rsidR="00453D9B" w:rsidRPr="00447DE3" w:rsidRDefault="00453D9B" w:rsidP="00453D9B">
      <w:pPr>
        <w:pStyle w:val="PiedeIlustracion"/>
      </w:pPr>
      <w:bookmarkStart w:id="166" w:name="_Toc63320137"/>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18</w:t>
      </w:r>
      <w:r>
        <w:rPr>
          <w:noProof/>
        </w:rPr>
        <w:fldChar w:fldCharType="end"/>
      </w:r>
      <w:r w:rsidRPr="00447DE3">
        <w:t xml:space="preserve">. </w:t>
      </w:r>
      <w:r>
        <w:t>Aplicación. Pantalla de Estado</w:t>
      </w:r>
      <w:r w:rsidRPr="00447DE3">
        <w:t>.</w:t>
      </w:r>
      <w:bookmarkEnd w:id="166"/>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 xml:space="preserve">SCV: Corresponde al emulador de </w:t>
      </w:r>
      <w:proofErr w:type="spellStart"/>
      <w:r>
        <w:t>PSIs</w:t>
      </w:r>
      <w:proofErr w:type="spellEnd"/>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7" w:name="_Toc63320109"/>
      <w:r>
        <w:t>Históricos.</w:t>
      </w:r>
      <w:bookmarkEnd w:id="167"/>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8" w:name="_Toc63320138"/>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AB22FE">
        <w:rPr>
          <w:noProof/>
        </w:rPr>
        <w:t>19</w:t>
      </w:r>
      <w:r>
        <w:rPr>
          <w:noProof/>
        </w:rPr>
        <w:fldChar w:fldCharType="end"/>
      </w:r>
      <w:r w:rsidRPr="00447DE3">
        <w:t xml:space="preserve">. </w:t>
      </w:r>
      <w:r>
        <w:t>Aplicación. Presentación de Históricos</w:t>
      </w:r>
      <w:r w:rsidRPr="00447DE3">
        <w:t>.</w:t>
      </w:r>
      <w:bookmarkEnd w:id="168"/>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9" w:name="_Toc63320139"/>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20</w:t>
      </w:r>
      <w:r>
        <w:rPr>
          <w:noProof/>
        </w:rPr>
        <w:fldChar w:fldCharType="end"/>
      </w:r>
      <w:r w:rsidRPr="00447DE3">
        <w:t xml:space="preserve">. </w:t>
      </w:r>
      <w:r>
        <w:t>Aplicación. Opciones de Filtrado</w:t>
      </w:r>
      <w:r w:rsidRPr="00447DE3">
        <w:t>.</w:t>
      </w:r>
      <w:bookmarkEnd w:id="169"/>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2D56A7">
      <w:pPr>
        <w:pStyle w:val="Prrafodelista"/>
        <w:numPr>
          <w:ilvl w:val="2"/>
          <w:numId w:val="22"/>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70" w:name="_Ref62636995"/>
      <w:bookmarkStart w:id="171" w:name="_Ref62637001"/>
      <w:bookmarkStart w:id="172" w:name="_Toc63320110"/>
      <w:r>
        <w:t>Configuración.</w:t>
      </w:r>
      <w:bookmarkEnd w:id="170"/>
      <w:bookmarkEnd w:id="171"/>
      <w:bookmarkEnd w:id="172"/>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73" w:name="_Toc63320111"/>
      <w:r>
        <w:t>Parámetros Generales</w:t>
      </w:r>
      <w:bookmarkEnd w:id="173"/>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4" w:name="_Toc63320140"/>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21</w:t>
      </w:r>
      <w:r>
        <w:rPr>
          <w:noProof/>
        </w:rPr>
        <w:fldChar w:fldCharType="end"/>
      </w:r>
      <w:r w:rsidRPr="00447DE3">
        <w:t xml:space="preserve">. </w:t>
      </w:r>
      <w:r>
        <w:t>Aplicación. Configuración de Parámetros Generales.</w:t>
      </w:r>
      <w:bookmarkEnd w:id="174"/>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5" w:name="_Ref62641681"/>
      <w:bookmarkStart w:id="176" w:name="_Toc63320112"/>
      <w:r>
        <w:t>Configuración de Interfaz con SCV</w:t>
      </w:r>
      <w:bookmarkEnd w:id="175"/>
      <w:bookmarkEnd w:id="176"/>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841B48" w:rsidP="00453D9B">
      <w:pPr>
        <w:jc w:val="center"/>
        <w:rPr>
          <w:lang w:val="es-ES_tradnl"/>
        </w:rPr>
      </w:pPr>
      <w:r>
        <w:rPr>
          <w:noProof/>
        </w:rPr>
        <w:drawing>
          <wp:inline distT="0" distB="0" distL="0" distR="0" wp14:anchorId="3F8F55B6" wp14:editId="78D80E97">
            <wp:extent cx="5612130" cy="32175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217545"/>
                    </a:xfrm>
                    <a:prstGeom prst="rect">
                      <a:avLst/>
                    </a:prstGeom>
                  </pic:spPr>
                </pic:pic>
              </a:graphicData>
            </a:graphic>
          </wp:inline>
        </w:drawing>
      </w:r>
    </w:p>
    <w:p w:rsidR="00453D9B" w:rsidRPr="00447DE3" w:rsidRDefault="00453D9B" w:rsidP="00453D9B">
      <w:pPr>
        <w:pStyle w:val="PiedeIlustracion"/>
      </w:pPr>
      <w:bookmarkStart w:id="177" w:name="_Toc63320141"/>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22</w:t>
      </w:r>
      <w:r>
        <w:rPr>
          <w:noProof/>
        </w:rPr>
        <w:fldChar w:fldCharType="end"/>
      </w:r>
      <w:r w:rsidRPr="00447DE3">
        <w:t xml:space="preserve">. </w:t>
      </w:r>
      <w:r>
        <w:t>Aplicación. Configuración de Interfaz al SCV.</w:t>
      </w:r>
      <w:bookmarkEnd w:id="177"/>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8" w:name="_Toc63320113"/>
      <w:r>
        <w:t>Grupo de Comunicaciones.</w:t>
      </w:r>
      <w:bookmarkEnd w:id="178"/>
    </w:p>
    <w:p w:rsidR="007A1339" w:rsidRDefault="007A1339" w:rsidP="00BD4693">
      <w:r>
        <w:t>Permite configurar los siguientes parámetros:</w:t>
      </w:r>
    </w:p>
    <w:p w:rsidR="000974B1" w:rsidRPr="000974B1" w:rsidRDefault="000974B1" w:rsidP="002D56A7">
      <w:pPr>
        <w:pStyle w:val="Prrafodelista"/>
        <w:numPr>
          <w:ilvl w:val="0"/>
          <w:numId w:val="36"/>
        </w:numPr>
      </w:pPr>
      <w:r>
        <w:t>Puertos UDP: Valores de Puertos UDP de envío y recepción de tramas. Permite valores en el Rango 1025, 49999.</w:t>
      </w:r>
    </w:p>
    <w:p w:rsidR="007A1339" w:rsidRDefault="007A1339" w:rsidP="002D56A7">
      <w:pPr>
        <w:pStyle w:val="Prrafodelista"/>
        <w:numPr>
          <w:ilvl w:val="1"/>
          <w:numId w:val="36"/>
        </w:numPr>
      </w:pPr>
      <w:r w:rsidRPr="000974B1">
        <w:lastRenderedPageBreak/>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9" w:name="_Toc63320114"/>
      <w:r>
        <w:t xml:space="preserve">Grupo de Protocolo </w:t>
      </w:r>
      <w:proofErr w:type="spellStart"/>
      <w:r>
        <w:t>Sacta</w:t>
      </w:r>
      <w:proofErr w:type="spellEnd"/>
      <w:r>
        <w:t>.</w:t>
      </w:r>
      <w:bookmarkEnd w:id="179"/>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Dominio. Permite valores en el rango 0…1.</w:t>
      </w:r>
    </w:p>
    <w:p w:rsidR="00F5523F" w:rsidRDefault="00F5523F" w:rsidP="002D56A7">
      <w:pPr>
        <w:pStyle w:val="Prrafodelista"/>
        <w:numPr>
          <w:ilvl w:val="1"/>
          <w:numId w:val="37"/>
        </w:numPr>
      </w:pPr>
      <w:r>
        <w:t>Centro. Permite valores en el rango 100…120.</w:t>
      </w:r>
    </w:p>
    <w:p w:rsidR="00F5523F" w:rsidRDefault="00F5523F" w:rsidP="002D56A7">
      <w:pPr>
        <w:pStyle w:val="Prrafodelista"/>
        <w:numPr>
          <w:ilvl w:val="1"/>
          <w:numId w:val="37"/>
        </w:numPr>
      </w:pPr>
      <w:r>
        <w:t>Grupo. Permite valores en el rango 1…120.</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rango 0…1.</w:t>
      </w:r>
    </w:p>
    <w:p w:rsidR="00F5523F" w:rsidRDefault="00F5523F" w:rsidP="002D56A7">
      <w:pPr>
        <w:pStyle w:val="Prrafodelista"/>
        <w:numPr>
          <w:ilvl w:val="1"/>
          <w:numId w:val="37"/>
        </w:numPr>
      </w:pPr>
      <w:r>
        <w:t>Centro.</w:t>
      </w:r>
      <w:r w:rsidR="002558AA">
        <w:t xml:space="preserve"> Permite valores en el rango 100…120.</w:t>
      </w:r>
    </w:p>
    <w:p w:rsidR="00F5523F" w:rsidRDefault="00F5523F" w:rsidP="002D56A7">
      <w:pPr>
        <w:pStyle w:val="Prrafodelista"/>
        <w:numPr>
          <w:ilvl w:val="1"/>
          <w:numId w:val="37"/>
        </w:numPr>
      </w:pPr>
      <w:r>
        <w:t>Usuario.</w:t>
      </w:r>
      <w:r w:rsidR="002558AA">
        <w:t xml:space="preserve"> Permite valores en el rango 1…120.</w:t>
      </w:r>
    </w:p>
    <w:p w:rsidR="002740FA" w:rsidRDefault="002740FA" w:rsidP="002740FA">
      <w:pPr>
        <w:pStyle w:val="Ttulo3"/>
      </w:pPr>
      <w:bookmarkStart w:id="180" w:name="_Ref62639570"/>
      <w:bookmarkStart w:id="181" w:name="_Toc63320115"/>
      <w:r>
        <w:t>Configuración de Interfaz con SACTA.</w:t>
      </w:r>
      <w:bookmarkEnd w:id="180"/>
      <w:bookmarkEnd w:id="181"/>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841B48" w:rsidP="00453D9B">
      <w:pPr>
        <w:jc w:val="center"/>
        <w:rPr>
          <w:lang w:val="es-ES_tradnl"/>
        </w:rPr>
      </w:pPr>
      <w:r>
        <w:rPr>
          <w:noProof/>
        </w:rPr>
        <w:lastRenderedPageBreak/>
        <w:drawing>
          <wp:inline distT="0" distB="0" distL="0" distR="0" wp14:anchorId="62F0E492" wp14:editId="4E7D9E63">
            <wp:extent cx="5612130" cy="366204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662045"/>
                    </a:xfrm>
                    <a:prstGeom prst="rect">
                      <a:avLst/>
                    </a:prstGeom>
                  </pic:spPr>
                </pic:pic>
              </a:graphicData>
            </a:graphic>
          </wp:inline>
        </w:drawing>
      </w:r>
    </w:p>
    <w:p w:rsidR="00453D9B" w:rsidRPr="00447DE3" w:rsidRDefault="00453D9B" w:rsidP="00453D9B">
      <w:pPr>
        <w:pStyle w:val="PiedeIlustracion"/>
      </w:pPr>
      <w:bookmarkStart w:id="182" w:name="_Toc63320142"/>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23</w:t>
      </w:r>
      <w:r>
        <w:rPr>
          <w:noProof/>
        </w:rPr>
        <w:fldChar w:fldCharType="end"/>
      </w:r>
      <w:r w:rsidRPr="00447DE3">
        <w:t xml:space="preserve">. </w:t>
      </w:r>
      <w:r>
        <w:t>Aplicación. Configuración de Interfaz con SACTA</w:t>
      </w:r>
      <w:r w:rsidRPr="00447DE3">
        <w:t>.</w:t>
      </w:r>
      <w:bookmarkEnd w:id="182"/>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2D56A7">
      <w:pPr>
        <w:pStyle w:val="Prrafodelista"/>
        <w:numPr>
          <w:ilvl w:val="0"/>
          <w:numId w:val="38"/>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3" w:name="_Toc63320116"/>
      <w:r>
        <w:t>Grupo de Comunicaciones.</w:t>
      </w:r>
      <w:bookmarkEnd w:id="183"/>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2D56A7">
      <w:pPr>
        <w:pStyle w:val="Prrafodelista"/>
        <w:numPr>
          <w:ilvl w:val="1"/>
          <w:numId w:val="36"/>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lastRenderedPageBreak/>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 xml:space="preserve">Grupo </w:t>
      </w:r>
      <w:proofErr w:type="spellStart"/>
      <w:r>
        <w:t>Multicast</w:t>
      </w:r>
      <w:proofErr w:type="spellEnd"/>
      <w:r>
        <w: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4" w:name="_Toc63320117"/>
      <w:r>
        <w:t xml:space="preserve">Grupo de Protocolo </w:t>
      </w:r>
      <w:proofErr w:type="spellStart"/>
      <w:r>
        <w:t>Sacta</w:t>
      </w:r>
      <w:proofErr w:type="spellEnd"/>
      <w:r>
        <w:t>.</w:t>
      </w:r>
      <w:bookmarkEnd w:id="184"/>
    </w:p>
    <w:p w:rsidR="00272087" w:rsidRDefault="00272087" w:rsidP="00272087">
      <w:r>
        <w:t>Permite configurar los siguientes parámetros operativos del protocolo:</w:t>
      </w:r>
    </w:p>
    <w:p w:rsidR="00272087" w:rsidRDefault="00272087" w:rsidP="002D56A7">
      <w:pPr>
        <w:pStyle w:val="Prrafodelista"/>
        <w:numPr>
          <w:ilvl w:val="0"/>
          <w:numId w:val="37"/>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2D56A7">
      <w:pPr>
        <w:pStyle w:val="Prrafodelista"/>
        <w:numPr>
          <w:ilvl w:val="0"/>
          <w:numId w:val="37"/>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2D56A7">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2D56A7">
      <w:pPr>
        <w:pStyle w:val="Prrafodelista"/>
        <w:numPr>
          <w:ilvl w:val="1"/>
          <w:numId w:val="37"/>
        </w:numPr>
      </w:pPr>
      <w:r>
        <w:t xml:space="preserve">Sectores Virtuales. Lista de ID de sectores virtuales (ORV) separados por comas (,) manejados en la interfaz con las </w:t>
      </w:r>
      <w:proofErr w:type="spellStart"/>
      <w:r>
        <w:t>PSIs</w:t>
      </w:r>
      <w:proofErr w:type="spellEnd"/>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5" w:name="_Toc63320118"/>
      <w:r>
        <w:t>Datos de Aplicación.</w:t>
      </w:r>
      <w:bookmarkEnd w:id="185"/>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lastRenderedPageBreak/>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6" w:name="_Toc63320143"/>
      <w:r w:rsidRPr="00447DE3">
        <w:t xml:space="preserve">Ilustración </w:t>
      </w:r>
      <w:r>
        <w:rPr>
          <w:noProof/>
        </w:rPr>
        <w:fldChar w:fldCharType="begin"/>
      </w:r>
      <w:r>
        <w:rPr>
          <w:noProof/>
        </w:rPr>
        <w:instrText xml:space="preserve"> SEQ Ilustración \* ARABIC </w:instrText>
      </w:r>
      <w:r>
        <w:rPr>
          <w:noProof/>
        </w:rPr>
        <w:fldChar w:fldCharType="separate"/>
      </w:r>
      <w:r w:rsidR="00AB22FE">
        <w:rPr>
          <w:noProof/>
        </w:rPr>
        <w:t>24</w:t>
      </w:r>
      <w:r>
        <w:rPr>
          <w:noProof/>
        </w:rPr>
        <w:fldChar w:fldCharType="end"/>
      </w:r>
      <w:r w:rsidRPr="00447DE3">
        <w:t xml:space="preserve">. </w:t>
      </w:r>
      <w:r>
        <w:t>Aplicación. Datos de Aplicación</w:t>
      </w:r>
      <w:r w:rsidRPr="00447DE3">
        <w:t>.</w:t>
      </w:r>
      <w:bookmarkEnd w:id="186"/>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Pr="00154303" w:rsidRDefault="001B2F9B" w:rsidP="002F6AB5">
      <w:pPr>
        <w:pStyle w:val="Ttulo1"/>
      </w:pPr>
      <w:bookmarkStart w:id="187" w:name="_Toc532379996"/>
      <w:bookmarkStart w:id="188" w:name="_Toc2246534"/>
      <w:bookmarkStart w:id="189" w:name="_Toc32919683"/>
      <w:bookmarkStart w:id="190" w:name="_Toc63320119"/>
      <w:r w:rsidRPr="00525470">
        <w:lastRenderedPageBreak/>
        <w:t>G</w:t>
      </w:r>
      <w:bookmarkEnd w:id="187"/>
      <w:bookmarkEnd w:id="188"/>
      <w:bookmarkEnd w:id="189"/>
      <w:r>
        <w:t>losario</w:t>
      </w:r>
      <w:bookmarkEnd w:id="190"/>
    </w:p>
    <w:tbl>
      <w:tblPr>
        <w:tblStyle w:val="Tablabsica1"/>
        <w:tblW w:w="0" w:type="auto"/>
        <w:jc w:val="center"/>
        <w:tblInd w:w="-518" w:type="dxa"/>
        <w:tblLook w:val="01E0" w:firstRow="1" w:lastRow="1" w:firstColumn="1" w:lastColumn="1" w:noHBand="0" w:noVBand="0"/>
      </w:tblPr>
      <w:tblGrid>
        <w:gridCol w:w="1714"/>
        <w:gridCol w:w="7382"/>
      </w:tblGrid>
      <w:tr w:rsidR="001B2F9B" w:rsidRPr="009160F2" w:rsidTr="00327535">
        <w:trPr>
          <w:cnfStyle w:val="100000000000" w:firstRow="1" w:lastRow="0" w:firstColumn="0" w:lastColumn="0" w:oddVBand="0" w:evenVBand="0" w:oddHBand="0" w:evenHBand="0" w:firstRowFirstColumn="0" w:firstRowLastColumn="0" w:lastRowFirstColumn="0" w:lastRowLastColumn="0"/>
          <w:jc w:val="center"/>
        </w:trPr>
        <w:tc>
          <w:tcPr>
            <w:tcW w:w="1714" w:type="dxa"/>
          </w:tcPr>
          <w:p w:rsidR="001B2F9B" w:rsidRPr="009160F2" w:rsidRDefault="001B2F9B" w:rsidP="00327535">
            <w:pPr>
              <w:spacing w:afterLines="60" w:after="144"/>
              <w:jc w:val="left"/>
              <w:rPr>
                <w:b/>
                <w:color w:val="000000"/>
                <w:sz w:val="16"/>
                <w:szCs w:val="18"/>
              </w:rPr>
            </w:pPr>
          </w:p>
        </w:tc>
        <w:tc>
          <w:tcPr>
            <w:tcW w:w="7382" w:type="dxa"/>
          </w:tcPr>
          <w:p w:rsidR="001B2F9B" w:rsidRPr="009160F2" w:rsidRDefault="001B2F9B"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Aire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ACC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AD</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Acceso Indirecto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Management"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"Air </w:t>
            </w:r>
            <w:proofErr w:type="spellStart"/>
            <w:r w:rsidRPr="009160F2">
              <w:rPr>
                <w:color w:val="000000"/>
                <w:sz w:val="16"/>
                <w:szCs w:val="22"/>
              </w:rPr>
              <w:t>Traffic</w:t>
            </w:r>
            <w:proofErr w:type="spellEnd"/>
            <w:r w:rsidRPr="009160F2">
              <w:rPr>
                <w:color w:val="000000"/>
                <w:sz w:val="16"/>
                <w:szCs w:val="22"/>
              </w:rPr>
              <w:t xml:space="preserve"> </w:t>
            </w:r>
            <w:proofErr w:type="spellStart"/>
            <w:r w:rsidRPr="009160F2">
              <w:rPr>
                <w:color w:val="000000"/>
                <w:sz w:val="16"/>
                <w:szCs w:val="22"/>
              </w:rPr>
              <w:t>System</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ATS-N5</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UIT-N5 para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Protocolo QSIG en sistemas ATS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ATS-R2</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Procolo</w:t>
            </w:r>
            <w:proofErr w:type="spellEnd"/>
            <w:r w:rsidRPr="009160F2">
              <w:rPr>
                <w:color w:val="000000"/>
                <w:sz w:val="16"/>
                <w:szCs w:val="22"/>
              </w:rPr>
              <w:t xml:space="preserve"> R2 en sistemas ATS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BC</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Bateria</w:t>
            </w:r>
            <w:proofErr w:type="spellEnd"/>
            <w:r w:rsidRPr="009160F2">
              <w:rPr>
                <w:color w:val="000000"/>
                <w:sz w:val="16"/>
                <w:szCs w:val="22"/>
              </w:rPr>
              <w:t xml:space="preserve"> Central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BL</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Batería Local.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BROADCAST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a todos los dispositivos en una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CELP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Code</w:t>
            </w:r>
            <w:proofErr w:type="spellEnd"/>
            <w:r w:rsidRPr="009160F2">
              <w:rPr>
                <w:color w:val="000000"/>
                <w:sz w:val="16"/>
                <w:szCs w:val="22"/>
              </w:rPr>
              <w:t xml:space="preserve"> </w:t>
            </w:r>
            <w:proofErr w:type="spellStart"/>
            <w:r w:rsidRPr="009160F2">
              <w:rPr>
                <w:color w:val="000000"/>
                <w:sz w:val="16"/>
                <w:szCs w:val="22"/>
              </w:rPr>
              <w:t>excited</w:t>
            </w:r>
            <w:proofErr w:type="spellEnd"/>
            <w:r w:rsidRPr="009160F2">
              <w:rPr>
                <w:color w:val="000000"/>
                <w:sz w:val="16"/>
                <w:szCs w:val="22"/>
              </w:rPr>
              <w:t xml:space="preserve"> linear </w:t>
            </w:r>
            <w:proofErr w:type="spellStart"/>
            <w:r w:rsidRPr="009160F2">
              <w:rPr>
                <w:color w:val="000000"/>
                <w:sz w:val="16"/>
                <w:szCs w:val="22"/>
              </w:rPr>
              <w:t>prediction</w:t>
            </w:r>
            <w:proofErr w:type="spellEnd"/>
            <w:r w:rsidRPr="009160F2">
              <w:rPr>
                <w:color w:val="000000"/>
                <w:sz w:val="16"/>
                <w:szCs w:val="22"/>
              </w:rPr>
              <w:t>". Algoritmo de codificación de voz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CODEC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Codificador-Decodificador. </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COTS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Commercial</w:t>
            </w:r>
            <w:proofErr w:type="spellEnd"/>
            <w:r w:rsidRPr="009160F2">
              <w:rPr>
                <w:color w:val="000000"/>
                <w:sz w:val="16"/>
                <w:szCs w:val="22"/>
              </w:rPr>
              <w:t xml:space="preserve"> Off </w:t>
            </w:r>
            <w:proofErr w:type="spellStart"/>
            <w:r w:rsidRPr="009160F2">
              <w:rPr>
                <w:color w:val="000000"/>
                <w:sz w:val="16"/>
                <w:szCs w:val="22"/>
              </w:rPr>
              <w:t>The</w:t>
            </w:r>
            <w:proofErr w:type="spellEnd"/>
            <w:r w:rsidRPr="009160F2">
              <w:rPr>
                <w:color w:val="000000"/>
                <w:sz w:val="16"/>
                <w:szCs w:val="22"/>
              </w:rPr>
              <w:t xml:space="preserve"> </w:t>
            </w:r>
            <w:proofErr w:type="spellStart"/>
            <w:r w:rsidRPr="009160F2">
              <w:rPr>
                <w:color w:val="000000"/>
                <w:sz w:val="16"/>
                <w:szCs w:val="22"/>
              </w:rPr>
              <w:t>Shelf</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CPU</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Central de Procesamiento.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DTMF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 xml:space="preserve">Protocolo </w:t>
            </w:r>
            <w:proofErr w:type="spellStart"/>
            <w:r w:rsidRPr="009160F2">
              <w:rPr>
                <w:color w:val="000000"/>
                <w:sz w:val="16"/>
                <w:szCs w:val="22"/>
              </w:rPr>
              <w:t>Analogico</w:t>
            </w:r>
            <w:proofErr w:type="spellEnd"/>
            <w:r w:rsidRPr="009160F2">
              <w:rPr>
                <w:color w:val="000000"/>
                <w:sz w:val="16"/>
                <w:szCs w:val="22"/>
              </w:rPr>
              <w:t xml:space="preserve"> de Telefonía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ETHERNET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Estándar de redes LAN</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Equipo de Test Multiprotocolo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ETSI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 </w:t>
            </w:r>
            <w:proofErr w:type="spellStart"/>
            <w:r w:rsidRPr="009160F2">
              <w:rPr>
                <w:color w:val="000000"/>
                <w:sz w:val="16"/>
                <w:szCs w:val="22"/>
              </w:rPr>
              <w:t>European</w:t>
            </w:r>
            <w:proofErr w:type="spellEnd"/>
            <w:r w:rsidRPr="009160F2">
              <w:rPr>
                <w:color w:val="000000"/>
                <w:sz w:val="16"/>
                <w:szCs w:val="22"/>
              </w:rPr>
              <w:t xml:space="preserve"> </w:t>
            </w:r>
            <w:proofErr w:type="spellStart"/>
            <w:r w:rsidRPr="009160F2">
              <w:rPr>
                <w:color w:val="000000"/>
                <w:sz w:val="16"/>
                <w:szCs w:val="22"/>
              </w:rPr>
              <w:t>Telecommunications</w:t>
            </w:r>
            <w:proofErr w:type="spellEnd"/>
            <w:r w:rsidRPr="009160F2">
              <w:rPr>
                <w:color w:val="000000"/>
                <w:sz w:val="16"/>
                <w:szCs w:val="22"/>
              </w:rPr>
              <w:t xml:space="preserve"> </w:t>
            </w:r>
            <w:proofErr w:type="spellStart"/>
            <w:r w:rsidRPr="009160F2">
              <w:rPr>
                <w:color w:val="000000"/>
                <w:sz w:val="16"/>
                <w:szCs w:val="22"/>
              </w:rPr>
              <w:t>Standards</w:t>
            </w:r>
            <w:proofErr w:type="spellEnd"/>
            <w:r w:rsidRPr="009160F2">
              <w:rPr>
                <w:color w:val="000000"/>
                <w:sz w:val="16"/>
                <w:szCs w:val="22"/>
              </w:rPr>
              <w:t xml:space="preserve"> </w:t>
            </w:r>
            <w:proofErr w:type="spellStart"/>
            <w:r w:rsidRPr="009160F2">
              <w:rPr>
                <w:color w:val="000000"/>
                <w:sz w:val="16"/>
                <w:szCs w:val="22"/>
              </w:rPr>
              <w:t>Institute</w:t>
            </w:r>
            <w:proofErr w:type="spellEnd"/>
            <w:r w:rsidRPr="009160F2">
              <w:rPr>
                <w:color w:val="000000"/>
                <w:sz w:val="16"/>
                <w:szCs w:val="22"/>
              </w:rPr>
              <w:t>"</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EUROCAE</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European Organization for Civil Aviation Equipment"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FULL-DUPLEX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Transmisión con envío y recepción simultánea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Office". Interfaz Telefónica modo Abonado.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FXS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Foreign</w:t>
            </w:r>
            <w:proofErr w:type="spellEnd"/>
            <w:r w:rsidRPr="009160F2">
              <w:rPr>
                <w:color w:val="000000"/>
                <w:sz w:val="16"/>
                <w:szCs w:val="22"/>
              </w:rPr>
              <w:t xml:space="preserve"> </w:t>
            </w:r>
            <w:proofErr w:type="spellStart"/>
            <w:r w:rsidRPr="009160F2">
              <w:rPr>
                <w:color w:val="000000"/>
                <w:sz w:val="16"/>
                <w:szCs w:val="22"/>
              </w:rPr>
              <w:t>eXchange</w:t>
            </w:r>
            <w:proofErr w:type="spellEnd"/>
            <w:r w:rsidRPr="009160F2">
              <w:rPr>
                <w:color w:val="000000"/>
                <w:sz w:val="16"/>
                <w:szCs w:val="22"/>
              </w:rPr>
              <w:t xml:space="preserve"> </w:t>
            </w:r>
            <w:proofErr w:type="spellStart"/>
            <w:r w:rsidRPr="009160F2">
              <w:rPr>
                <w:color w:val="000000"/>
                <w:sz w:val="16"/>
                <w:szCs w:val="22"/>
              </w:rPr>
              <w:t>Station</w:t>
            </w:r>
            <w:proofErr w:type="spellEnd"/>
            <w:r w:rsidRPr="009160F2">
              <w:rPr>
                <w:color w:val="000000"/>
                <w:sz w:val="16"/>
                <w:szCs w:val="22"/>
              </w:rPr>
              <w:t>". Interfaz Telefónica Modo Central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 MHz a 30 MHz.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HMI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"Human Machine Interfaz"</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HTTP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Hypertext</w:t>
            </w:r>
            <w:proofErr w:type="spellEnd"/>
            <w:r w:rsidRPr="009160F2">
              <w:rPr>
                <w:color w:val="000000"/>
                <w:sz w:val="16"/>
                <w:szCs w:val="22"/>
              </w:rPr>
              <w:t xml:space="preserve"> Transfer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"Internet </w:t>
            </w:r>
            <w:proofErr w:type="spellStart"/>
            <w:r w:rsidRPr="009160F2">
              <w:rPr>
                <w:color w:val="000000"/>
                <w:sz w:val="16"/>
                <w:szCs w:val="22"/>
              </w:rPr>
              <w:t>Protocol</w:t>
            </w:r>
            <w:proofErr w:type="spellEnd"/>
            <w:r w:rsidRPr="009160F2">
              <w:rPr>
                <w:color w:val="000000"/>
                <w:sz w:val="16"/>
                <w:szCs w:val="22"/>
              </w:rPr>
              <w:t>". Protocolo base de comunicaciones</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IPDV</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 xml:space="preserve">"IP PACKET DELAY VARIATION". </w:t>
            </w:r>
            <w:proofErr w:type="spellStart"/>
            <w:r w:rsidRPr="009160F2">
              <w:rPr>
                <w:color w:val="000000"/>
                <w:sz w:val="16"/>
                <w:szCs w:val="22"/>
                <w:lang w:val="en-US"/>
              </w:rPr>
              <w:t>Ver</w:t>
            </w:r>
            <w:proofErr w:type="spellEnd"/>
            <w:r w:rsidRPr="009160F2">
              <w:rPr>
                <w:color w:val="000000"/>
                <w:sz w:val="16"/>
                <w:szCs w:val="22"/>
                <w:lang w:val="en-US"/>
              </w:rPr>
              <w:t xml:space="preserve"> JITTER</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JITTER</w:t>
            </w:r>
          </w:p>
        </w:tc>
        <w:tc>
          <w:tcPr>
            <w:tcW w:w="7382" w:type="dxa"/>
          </w:tcPr>
          <w:p w:rsidR="00327535" w:rsidRPr="009160F2" w:rsidRDefault="00327535" w:rsidP="00327535">
            <w:pPr>
              <w:spacing w:afterLines="60" w:after="144"/>
              <w:jc w:val="left"/>
              <w:rPr>
                <w:color w:val="000000"/>
                <w:sz w:val="16"/>
                <w:szCs w:val="22"/>
              </w:rPr>
            </w:pPr>
            <w:proofErr w:type="spellStart"/>
            <w:r w:rsidRPr="009160F2">
              <w:rPr>
                <w:color w:val="000000"/>
                <w:sz w:val="16"/>
                <w:szCs w:val="22"/>
              </w:rPr>
              <w:t>Desviacion</w:t>
            </w:r>
            <w:proofErr w:type="spellEnd"/>
            <w:r w:rsidRPr="009160F2">
              <w:rPr>
                <w:color w:val="000000"/>
                <w:sz w:val="16"/>
                <w:szCs w:val="22"/>
              </w:rPr>
              <w:t xml:space="preserve"> o </w:t>
            </w:r>
            <w:proofErr w:type="spellStart"/>
            <w:r w:rsidRPr="009160F2">
              <w:rPr>
                <w:color w:val="000000"/>
                <w:sz w:val="16"/>
                <w:szCs w:val="22"/>
              </w:rPr>
              <w:t>Desplanzamiento</w:t>
            </w:r>
            <w:proofErr w:type="spellEnd"/>
            <w:r w:rsidRPr="009160F2">
              <w:rPr>
                <w:color w:val="000000"/>
                <w:sz w:val="16"/>
                <w:szCs w:val="22"/>
              </w:rPr>
              <w:t xml:space="preserve"> en un parámetro periódico de una señal.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"Local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LCEN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Línea Caliente Externa Normalizada.</w:t>
            </w:r>
          </w:p>
        </w:tc>
      </w:tr>
      <w:tr w:rsidR="00327535" w:rsidRPr="002072F4"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LD-CELP</w:t>
            </w:r>
          </w:p>
        </w:tc>
        <w:tc>
          <w:tcPr>
            <w:tcW w:w="7382" w:type="dxa"/>
          </w:tcPr>
          <w:p w:rsidR="00327535" w:rsidRPr="009160F2" w:rsidRDefault="00327535" w:rsidP="00327535">
            <w:pPr>
              <w:spacing w:afterLines="60" w:after="144"/>
              <w:jc w:val="left"/>
              <w:rPr>
                <w:color w:val="000000"/>
                <w:sz w:val="16"/>
                <w:szCs w:val="22"/>
                <w:lang w:val="en-US"/>
              </w:rPr>
            </w:pPr>
            <w:r w:rsidRPr="009160F2">
              <w:rPr>
                <w:color w:val="000000"/>
                <w:sz w:val="16"/>
                <w:szCs w:val="22"/>
                <w:lang w:val="en-US"/>
              </w:rPr>
              <w:t>"Low-Delay Code Excited Linear Prediction"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MEDIA</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Información contenida en una transmisión</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MULTICAST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Multidifusión, envío de la información en una red a múltiples destinos simultáneamente,</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NTP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"Network Time </w:t>
            </w:r>
            <w:proofErr w:type="spellStart"/>
            <w:r w:rsidRPr="009160F2">
              <w:rPr>
                <w:color w:val="000000"/>
                <w:sz w:val="16"/>
                <w:szCs w:val="22"/>
              </w:rPr>
              <w:t>Protocol</w:t>
            </w:r>
            <w:proofErr w:type="spellEnd"/>
            <w:r w:rsidRPr="009160F2">
              <w:rPr>
                <w:color w:val="000000"/>
                <w:sz w:val="16"/>
                <w:szCs w:val="22"/>
              </w:rPr>
              <w:t>". Protocolo para sincronismo en red</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OACI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Organización de Aviación Civil Internacional</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PABX</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Private</w:t>
            </w:r>
            <w:proofErr w:type="spellEnd"/>
            <w:r w:rsidRPr="009160F2">
              <w:rPr>
                <w:color w:val="000000"/>
                <w:sz w:val="16"/>
                <w:szCs w:val="22"/>
              </w:rPr>
              <w:t xml:space="preserve"> </w:t>
            </w:r>
            <w:proofErr w:type="spellStart"/>
            <w:r w:rsidRPr="009160F2">
              <w:rPr>
                <w:color w:val="000000"/>
                <w:sz w:val="16"/>
                <w:szCs w:val="22"/>
              </w:rPr>
              <w:t>Automatic</w:t>
            </w:r>
            <w:proofErr w:type="spellEnd"/>
            <w:r w:rsidRPr="009160F2">
              <w:rPr>
                <w:color w:val="000000"/>
                <w:sz w:val="16"/>
                <w:szCs w:val="22"/>
              </w:rPr>
              <w:t xml:space="preserve"> </w:t>
            </w:r>
            <w:proofErr w:type="spellStart"/>
            <w:r w:rsidRPr="009160F2">
              <w:rPr>
                <w:color w:val="000000"/>
                <w:sz w:val="16"/>
                <w:szCs w:val="22"/>
              </w:rPr>
              <w:t>Branch</w:t>
            </w:r>
            <w:proofErr w:type="spellEnd"/>
            <w:r w:rsidRPr="009160F2">
              <w:rPr>
                <w:color w:val="000000"/>
                <w:sz w:val="16"/>
                <w:szCs w:val="22"/>
              </w:rPr>
              <w:t xml:space="preserve"> Exchange". Centralita telefónica</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PROXY</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Programa o dispositivo que realiza una acción en representación de otro.</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PSSE</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Equipos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PSSO</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Puesto de Supervisión de la Sala de Operaciones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PTT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Push</w:t>
            </w:r>
            <w:proofErr w:type="spellEnd"/>
            <w:r w:rsidRPr="009160F2">
              <w:rPr>
                <w:color w:val="000000"/>
                <w:sz w:val="16"/>
                <w:szCs w:val="22"/>
              </w:rPr>
              <w:t xml:space="preserve"> </w:t>
            </w:r>
            <w:proofErr w:type="spellStart"/>
            <w:r w:rsidRPr="009160F2">
              <w:rPr>
                <w:color w:val="000000"/>
                <w:sz w:val="16"/>
                <w:szCs w:val="22"/>
              </w:rPr>
              <w:t>to</w:t>
            </w:r>
            <w:proofErr w:type="spellEnd"/>
            <w:r w:rsidRPr="009160F2">
              <w:rPr>
                <w:color w:val="000000"/>
                <w:sz w:val="16"/>
                <w:szCs w:val="22"/>
              </w:rPr>
              <w:t xml:space="preserve"> </w:t>
            </w:r>
            <w:proofErr w:type="spellStart"/>
            <w:r w:rsidRPr="009160F2">
              <w:rPr>
                <w:color w:val="000000"/>
                <w:sz w:val="16"/>
                <w:szCs w:val="22"/>
              </w:rPr>
              <w:t>talk</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QSIG</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Protocolo de Señalización de Telefonía basado en </w:t>
            </w:r>
            <w:proofErr w:type="spellStart"/>
            <w:r w:rsidRPr="009160F2">
              <w:rPr>
                <w:color w:val="000000"/>
                <w:sz w:val="16"/>
                <w:szCs w:val="22"/>
              </w:rPr>
              <w:t>RDSi</w:t>
            </w:r>
            <w:proofErr w:type="spellEnd"/>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RAM</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Ramdom</w:t>
            </w:r>
            <w:proofErr w:type="spellEnd"/>
            <w:r w:rsidRPr="009160F2">
              <w:rPr>
                <w:color w:val="000000"/>
                <w:sz w:val="16"/>
                <w:szCs w:val="22"/>
              </w:rPr>
              <w:t xml:space="preserve"> Access </w:t>
            </w:r>
            <w:proofErr w:type="spellStart"/>
            <w:r w:rsidRPr="009160F2">
              <w:rPr>
                <w:color w:val="000000"/>
                <w:sz w:val="16"/>
                <w:szCs w:val="22"/>
              </w:rPr>
              <w:t>Memory</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RDSI-B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Red Digital de Servicios Integrados. Interfaz Básica.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RFC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Request</w:t>
            </w:r>
            <w:proofErr w:type="spellEnd"/>
            <w:r w:rsidRPr="009160F2">
              <w:rPr>
                <w:color w:val="000000"/>
                <w:sz w:val="16"/>
                <w:szCs w:val="22"/>
              </w:rPr>
              <w:t xml:space="preserve"> </w:t>
            </w:r>
            <w:proofErr w:type="spellStart"/>
            <w:r w:rsidRPr="009160F2">
              <w:rPr>
                <w:color w:val="000000"/>
                <w:sz w:val="16"/>
                <w:szCs w:val="22"/>
              </w:rPr>
              <w:t>for</w:t>
            </w:r>
            <w:proofErr w:type="spellEnd"/>
            <w:r w:rsidRPr="009160F2">
              <w:rPr>
                <w:color w:val="000000"/>
                <w:sz w:val="16"/>
                <w:szCs w:val="22"/>
              </w:rPr>
              <w:t xml:space="preserve"> </w:t>
            </w:r>
            <w:proofErr w:type="spellStart"/>
            <w:r w:rsidRPr="009160F2">
              <w:rPr>
                <w:color w:val="000000"/>
                <w:sz w:val="16"/>
                <w:szCs w:val="22"/>
              </w:rPr>
              <w:t>Comments</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 time control </w:t>
            </w:r>
            <w:proofErr w:type="spellStart"/>
            <w:r w:rsidRPr="009160F2">
              <w:rPr>
                <w:color w:val="000000"/>
                <w:sz w:val="16"/>
                <w:szCs w:val="22"/>
              </w:rPr>
              <w:t>protocol</w:t>
            </w:r>
            <w:proofErr w:type="spellEnd"/>
            <w:r w:rsidRPr="009160F2">
              <w:rPr>
                <w:color w:val="000000"/>
                <w:sz w:val="16"/>
                <w:szCs w:val="22"/>
              </w:rPr>
              <w:t>". Control de las sesiones RTP</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RTP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"Real-time </w:t>
            </w:r>
            <w:proofErr w:type="spellStart"/>
            <w:r w:rsidRPr="009160F2">
              <w:rPr>
                <w:color w:val="000000"/>
                <w:sz w:val="16"/>
                <w:szCs w:val="22"/>
              </w:rPr>
              <w:t>Transport</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Protocolo de transporte de datos sobre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SACTA</w:t>
            </w:r>
          </w:p>
        </w:tc>
        <w:tc>
          <w:tcPr>
            <w:tcW w:w="7382" w:type="dxa"/>
          </w:tcPr>
          <w:p w:rsidR="00327535" w:rsidRPr="009160F2" w:rsidRDefault="00327535" w:rsidP="00327535">
            <w:pPr>
              <w:spacing w:afterLines="60" w:after="144"/>
              <w:jc w:val="left"/>
              <w:rPr>
                <w:color w:val="000000"/>
                <w:sz w:val="16"/>
                <w:szCs w:val="22"/>
              </w:rPr>
            </w:pP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SCV</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Sistema de Comunicaciones Vocales.</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Description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SIP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Session</w:t>
            </w:r>
            <w:proofErr w:type="spellEnd"/>
            <w:r w:rsidRPr="009160F2">
              <w:rPr>
                <w:color w:val="000000"/>
                <w:sz w:val="16"/>
                <w:szCs w:val="22"/>
              </w:rPr>
              <w:t xml:space="preserve"> </w:t>
            </w:r>
            <w:proofErr w:type="spellStart"/>
            <w:r w:rsidRPr="009160F2">
              <w:rPr>
                <w:color w:val="000000"/>
                <w:sz w:val="16"/>
                <w:szCs w:val="22"/>
              </w:rPr>
              <w:t>Initiaton</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 xml:space="preserve">". Protocolo de Gestión de Sesiones sobre IP </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SNIFFER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Elemento Software o Hardware que puede interceptar y registrar el tráfico de una red de datos.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SNMP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Network Management </w:t>
            </w:r>
            <w:proofErr w:type="spellStart"/>
            <w:r w:rsidRPr="009160F2">
              <w:rPr>
                <w:color w:val="000000"/>
                <w:sz w:val="16"/>
                <w:szCs w:val="22"/>
              </w:rPr>
              <w:t>Protocol</w:t>
            </w:r>
            <w:proofErr w:type="spellEnd"/>
            <w:r w:rsidRPr="009160F2">
              <w:rPr>
                <w:color w:val="000000"/>
                <w:sz w:val="16"/>
                <w:szCs w:val="22"/>
              </w:rPr>
              <w:t>". Protocolo de Gestión en redes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SOAP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"Simple </w:t>
            </w:r>
            <w:proofErr w:type="spellStart"/>
            <w:r w:rsidRPr="009160F2">
              <w:rPr>
                <w:color w:val="000000"/>
                <w:sz w:val="16"/>
                <w:szCs w:val="22"/>
              </w:rPr>
              <w:t>Object</w:t>
            </w:r>
            <w:proofErr w:type="spellEnd"/>
            <w:r w:rsidRPr="009160F2">
              <w:rPr>
                <w:color w:val="000000"/>
                <w:sz w:val="16"/>
                <w:szCs w:val="22"/>
              </w:rPr>
              <w:t xml:space="preserve"> Access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SQUELCH</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Indica </w:t>
            </w:r>
            <w:proofErr w:type="spellStart"/>
            <w:r w:rsidRPr="009160F2">
              <w:rPr>
                <w:color w:val="000000"/>
                <w:sz w:val="16"/>
                <w:szCs w:val="22"/>
              </w:rPr>
              <w:t>presecia</w:t>
            </w:r>
            <w:proofErr w:type="spellEnd"/>
            <w:r w:rsidRPr="009160F2">
              <w:rPr>
                <w:color w:val="000000"/>
                <w:sz w:val="16"/>
                <w:szCs w:val="22"/>
              </w:rPr>
              <w:t xml:space="preserve"> de Señal Válida en la Recepción Radio</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Tierra / Tierra</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TACC</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Terminal </w:t>
            </w:r>
            <w:proofErr w:type="spellStart"/>
            <w:r w:rsidRPr="009160F2">
              <w:rPr>
                <w:color w:val="000000"/>
                <w:sz w:val="16"/>
                <w:szCs w:val="22"/>
              </w:rPr>
              <w:t>Area</w:t>
            </w:r>
            <w:proofErr w:type="spellEnd"/>
            <w:r w:rsidRPr="009160F2">
              <w:rPr>
                <w:color w:val="000000"/>
                <w:sz w:val="16"/>
                <w:szCs w:val="22"/>
              </w:rPr>
              <w:t xml:space="preserve"> Control Centre</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TCP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Transmission</w:t>
            </w:r>
            <w:proofErr w:type="spellEnd"/>
            <w:r w:rsidRPr="009160F2">
              <w:rPr>
                <w:color w:val="000000"/>
                <w:sz w:val="16"/>
                <w:szCs w:val="22"/>
              </w:rPr>
              <w:t xml:space="preserve"> Control </w:t>
            </w:r>
            <w:proofErr w:type="spellStart"/>
            <w:r w:rsidRPr="009160F2">
              <w:rPr>
                <w:color w:val="000000"/>
                <w:sz w:val="16"/>
                <w:szCs w:val="22"/>
              </w:rPr>
              <w:t>Protocol</w:t>
            </w:r>
            <w:proofErr w:type="spellEnd"/>
            <w:r w:rsidRPr="009160F2">
              <w:rPr>
                <w:color w:val="000000"/>
                <w:sz w:val="16"/>
                <w:szCs w:val="22"/>
              </w:rPr>
              <w:t>"</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TWR</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Torre de Control</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UCS</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Unidad de Control de Sector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UDP</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User</w:t>
            </w:r>
            <w:proofErr w:type="spellEnd"/>
            <w:r w:rsidRPr="009160F2">
              <w:rPr>
                <w:color w:val="000000"/>
                <w:sz w:val="16"/>
                <w:szCs w:val="22"/>
              </w:rPr>
              <w:t xml:space="preserve"> </w:t>
            </w:r>
            <w:proofErr w:type="spellStart"/>
            <w:r w:rsidRPr="009160F2">
              <w:rPr>
                <w:color w:val="000000"/>
                <w:sz w:val="16"/>
                <w:szCs w:val="22"/>
              </w:rPr>
              <w:t>Datagram</w:t>
            </w:r>
            <w:proofErr w:type="spellEnd"/>
            <w:r w:rsidRPr="009160F2">
              <w:rPr>
                <w:color w:val="000000"/>
                <w:sz w:val="16"/>
                <w:szCs w:val="22"/>
              </w:rPr>
              <w:t xml:space="preserve"> </w:t>
            </w:r>
            <w:proofErr w:type="spellStart"/>
            <w:r w:rsidRPr="009160F2">
              <w:rPr>
                <w:color w:val="000000"/>
                <w:sz w:val="16"/>
                <w:szCs w:val="22"/>
              </w:rPr>
              <w:t>Protocol</w:t>
            </w:r>
            <w:proofErr w:type="spellEnd"/>
            <w:r w:rsidRPr="009160F2">
              <w:rPr>
                <w:color w:val="000000"/>
                <w:sz w:val="16"/>
                <w:szCs w:val="22"/>
              </w:rPr>
              <w: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"Ultra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300 MHz a 3 GHz.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UIT-T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Sector de Normalización de las Telecomunicaciones de la UIT</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UNICAST</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Modo de envío de información desde un único emisor a un único receptor</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USB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"Universal Serial Bus"</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lastRenderedPageBreak/>
              <w:t>VHF</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Very</w:t>
            </w:r>
            <w:proofErr w:type="spellEnd"/>
            <w:r w:rsidRPr="009160F2">
              <w:rPr>
                <w:color w:val="000000"/>
                <w:sz w:val="16"/>
                <w:szCs w:val="22"/>
              </w:rPr>
              <w:t xml:space="preserve"> High </w:t>
            </w:r>
            <w:proofErr w:type="spellStart"/>
            <w:r w:rsidRPr="009160F2">
              <w:rPr>
                <w:color w:val="000000"/>
                <w:sz w:val="16"/>
                <w:szCs w:val="22"/>
              </w:rPr>
              <w:t>Frequency</w:t>
            </w:r>
            <w:proofErr w:type="spellEnd"/>
            <w:r w:rsidRPr="009160F2">
              <w:rPr>
                <w:color w:val="000000"/>
                <w:sz w:val="16"/>
                <w:szCs w:val="22"/>
              </w:rPr>
              <w:t>". Banda del espectro electromagnético que ocupa el rango de frecuencias de 30 MHz a 300 MHz</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proofErr w:type="spellStart"/>
            <w:r w:rsidRPr="009160F2">
              <w:rPr>
                <w:b/>
                <w:color w:val="000000"/>
                <w:sz w:val="16"/>
                <w:szCs w:val="18"/>
              </w:rPr>
              <w:t>VoIP</w:t>
            </w:r>
            <w:proofErr w:type="spellEnd"/>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Voz sobre IP. Tecnología de transmisión de señal de audio en paquetes de datos IP</w:t>
            </w:r>
          </w:p>
        </w:tc>
      </w:tr>
      <w:tr w:rsidR="00327535" w:rsidRPr="009160F2"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WAN</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 xml:space="preserve">"Wide </w:t>
            </w:r>
            <w:proofErr w:type="spellStart"/>
            <w:r w:rsidRPr="009160F2">
              <w:rPr>
                <w:color w:val="000000"/>
                <w:sz w:val="16"/>
                <w:szCs w:val="22"/>
              </w:rPr>
              <w:t>Area</w:t>
            </w:r>
            <w:proofErr w:type="spellEnd"/>
            <w:r w:rsidRPr="009160F2">
              <w:rPr>
                <w:color w:val="000000"/>
                <w:sz w:val="16"/>
                <w:szCs w:val="22"/>
              </w:rPr>
              <w:t xml:space="preserve"> Network"</w:t>
            </w:r>
          </w:p>
        </w:tc>
      </w:tr>
      <w:tr w:rsidR="00327535" w:rsidRPr="00CE2216" w:rsidTr="00327535">
        <w:trPr>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WEB</w:t>
            </w:r>
          </w:p>
        </w:tc>
        <w:tc>
          <w:tcPr>
            <w:tcW w:w="7382" w:type="dxa"/>
          </w:tcPr>
          <w:p w:rsidR="00327535" w:rsidRPr="009160F2" w:rsidRDefault="00327535" w:rsidP="00327535">
            <w:pPr>
              <w:spacing w:afterLines="60" w:after="144"/>
              <w:jc w:val="left"/>
              <w:rPr>
                <w:color w:val="000000"/>
                <w:sz w:val="16"/>
                <w:szCs w:val="22"/>
              </w:rPr>
            </w:pPr>
            <w:r w:rsidRPr="009160F2">
              <w:rPr>
                <w:color w:val="000000"/>
                <w:sz w:val="16"/>
                <w:szCs w:val="22"/>
              </w:rPr>
              <w:t>"</w:t>
            </w:r>
            <w:proofErr w:type="spellStart"/>
            <w:r w:rsidRPr="009160F2">
              <w:rPr>
                <w:color w:val="000000"/>
                <w:sz w:val="16"/>
                <w:szCs w:val="22"/>
              </w:rPr>
              <w:t>World</w:t>
            </w:r>
            <w:proofErr w:type="spellEnd"/>
            <w:r w:rsidRPr="009160F2">
              <w:rPr>
                <w:color w:val="000000"/>
                <w:sz w:val="16"/>
                <w:szCs w:val="22"/>
              </w:rPr>
              <w:t xml:space="preserve"> Wide Web". Sistema de documentos interconectados por enlaces de hipertexto, disponibles en una red.</w:t>
            </w:r>
          </w:p>
        </w:tc>
      </w:tr>
      <w:tr w:rsidR="00327535" w:rsidRPr="009160F2" w:rsidTr="00327535">
        <w:trPr>
          <w:cnfStyle w:val="010000000000" w:firstRow="0" w:lastRow="1" w:firstColumn="0" w:lastColumn="0" w:oddVBand="0" w:evenVBand="0" w:oddHBand="0" w:evenHBand="0" w:firstRowFirstColumn="0" w:firstRowLastColumn="0" w:lastRowFirstColumn="0" w:lastRowLastColumn="0"/>
          <w:jc w:val="center"/>
        </w:trPr>
        <w:tc>
          <w:tcPr>
            <w:tcW w:w="1714" w:type="dxa"/>
          </w:tcPr>
          <w:p w:rsidR="00327535" w:rsidRPr="009160F2" w:rsidRDefault="00327535" w:rsidP="00327535">
            <w:pPr>
              <w:spacing w:afterLines="60" w:after="144"/>
              <w:jc w:val="left"/>
              <w:rPr>
                <w:b/>
                <w:color w:val="000000"/>
                <w:sz w:val="16"/>
                <w:szCs w:val="18"/>
              </w:rPr>
            </w:pPr>
            <w:r w:rsidRPr="009160F2">
              <w:rPr>
                <w:b/>
                <w:color w:val="000000"/>
                <w:sz w:val="16"/>
                <w:szCs w:val="18"/>
              </w:rPr>
              <w:t>XML</w:t>
            </w:r>
          </w:p>
        </w:tc>
        <w:tc>
          <w:tcPr>
            <w:tcW w:w="7382" w:type="dxa"/>
          </w:tcPr>
          <w:p w:rsidR="00327535" w:rsidRPr="009160F2" w:rsidRDefault="00327535" w:rsidP="00327535">
            <w:pPr>
              <w:keepNext/>
              <w:spacing w:afterLines="60" w:after="144"/>
              <w:jc w:val="left"/>
              <w:rPr>
                <w:color w:val="000000"/>
                <w:sz w:val="16"/>
                <w:szCs w:val="22"/>
              </w:rPr>
            </w:pPr>
            <w:r w:rsidRPr="009160F2">
              <w:rPr>
                <w:color w:val="000000"/>
                <w:sz w:val="16"/>
                <w:szCs w:val="22"/>
              </w:rPr>
              <w:t xml:space="preserve">"Extensible </w:t>
            </w:r>
            <w:proofErr w:type="spellStart"/>
            <w:r w:rsidRPr="009160F2">
              <w:rPr>
                <w:color w:val="000000"/>
                <w:sz w:val="16"/>
                <w:szCs w:val="22"/>
              </w:rPr>
              <w:t>Markup</w:t>
            </w:r>
            <w:proofErr w:type="spellEnd"/>
            <w:r w:rsidRPr="009160F2">
              <w:rPr>
                <w:color w:val="000000"/>
                <w:sz w:val="16"/>
                <w:szCs w:val="22"/>
              </w:rPr>
              <w:t xml:space="preserve"> </w:t>
            </w:r>
            <w:proofErr w:type="spellStart"/>
            <w:r w:rsidRPr="009160F2">
              <w:rPr>
                <w:color w:val="000000"/>
                <w:sz w:val="16"/>
                <w:szCs w:val="22"/>
              </w:rPr>
              <w:t>Language</w:t>
            </w:r>
            <w:proofErr w:type="spellEnd"/>
            <w:r w:rsidRPr="009160F2">
              <w:rPr>
                <w:color w:val="000000"/>
                <w:sz w:val="16"/>
                <w:szCs w:val="22"/>
              </w:rPr>
              <w:t>"</w:t>
            </w:r>
          </w:p>
        </w:tc>
      </w:tr>
    </w:tbl>
    <w:p w:rsidR="001B2F9B" w:rsidRDefault="001B2F9B" w:rsidP="001B2F9B">
      <w:pPr>
        <w:pStyle w:val="PiedeIlustracion"/>
      </w:pPr>
      <w:bookmarkStart w:id="191" w:name="_Toc358037686"/>
      <w:bookmarkStart w:id="192" w:name="_Toc360025968"/>
      <w:bookmarkStart w:id="193" w:name="_Toc532380025"/>
      <w:bookmarkStart w:id="194" w:name="_Toc2246449"/>
      <w:bookmarkStart w:id="195" w:name="_Toc31697768"/>
      <w:bookmarkStart w:id="196" w:name="_Toc63320149"/>
      <w:r w:rsidRPr="00525470">
        <w:t xml:space="preserve">Tabla </w:t>
      </w:r>
      <w:r>
        <w:rPr>
          <w:noProof/>
        </w:rPr>
        <w:fldChar w:fldCharType="begin"/>
      </w:r>
      <w:r>
        <w:rPr>
          <w:noProof/>
        </w:rPr>
        <w:instrText xml:space="preserve"> SEQ Tabla \* ARABIC </w:instrText>
      </w:r>
      <w:r>
        <w:rPr>
          <w:noProof/>
        </w:rPr>
        <w:fldChar w:fldCharType="separate"/>
      </w:r>
      <w:r w:rsidR="00AB22FE">
        <w:rPr>
          <w:noProof/>
        </w:rPr>
        <w:t>6</w:t>
      </w:r>
      <w:r>
        <w:rPr>
          <w:noProof/>
        </w:rPr>
        <w:fldChar w:fldCharType="end"/>
      </w:r>
      <w:r w:rsidRPr="00525470">
        <w:t>. Glosario de Abreviaturas</w:t>
      </w:r>
      <w:bookmarkEnd w:id="191"/>
      <w:bookmarkEnd w:id="192"/>
      <w:bookmarkEnd w:id="193"/>
      <w:bookmarkEnd w:id="194"/>
      <w:bookmarkEnd w:id="195"/>
      <w:bookmarkEnd w:id="196"/>
    </w:p>
    <w:p w:rsidR="001B2F9B" w:rsidRPr="00525470" w:rsidRDefault="001B2F9B" w:rsidP="001B2F9B"/>
    <w:p w:rsidR="003C24EF" w:rsidRPr="003C24EF" w:rsidRDefault="003C24EF" w:rsidP="003C24EF">
      <w:pPr>
        <w:rPr>
          <w:lang w:val="es-ES_tradnl"/>
        </w:rPr>
      </w:pPr>
    </w:p>
    <w:p w:rsidR="003C24EF" w:rsidRPr="003C24EF" w:rsidRDefault="003C24EF" w:rsidP="003C24EF">
      <w:pPr>
        <w:rPr>
          <w:lang w:val="es-ES_tradnl"/>
        </w:rPr>
      </w:pPr>
    </w:p>
    <w:sectPr w:rsidR="003C24EF" w:rsidRPr="003C24EF" w:rsidSect="006651B0">
      <w:headerReference w:type="even" r:id="rId45"/>
      <w:headerReference w:type="default" r:id="rId46"/>
      <w:footerReference w:type="even" r:id="rId47"/>
      <w:footerReference w:type="default" r:id="rId48"/>
      <w:headerReference w:type="first" r:id="rId49"/>
      <w:footerReference w:type="first" r:id="rId5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B2A" w:rsidRDefault="00A47B2A">
      <w:r>
        <w:separator/>
      </w:r>
    </w:p>
  </w:endnote>
  <w:endnote w:type="continuationSeparator" w:id="0">
    <w:p w:rsidR="00A47B2A" w:rsidRDefault="00A47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Pr="00534726" w:rsidRDefault="000542A4"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AB22FE">
      <w:rPr>
        <w:rStyle w:val="Nmerodepgina"/>
        <w:noProof/>
        <w:sz w:val="16"/>
        <w:szCs w:val="16"/>
      </w:rPr>
      <w:t>35</w:t>
    </w:r>
    <w:r w:rsidRPr="00534726">
      <w:rPr>
        <w:rStyle w:val="Nmerodepgina"/>
        <w:sz w:val="16"/>
        <w:szCs w:val="16"/>
      </w:rPr>
      <w:fldChar w:fldCharType="end"/>
    </w:r>
  </w:p>
  <w:p w:rsidR="000542A4" w:rsidRPr="00F369A8" w:rsidRDefault="000542A4"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0542A4" w:rsidRPr="00F369A8" w:rsidRDefault="000542A4"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B2A" w:rsidRDefault="00A47B2A">
      <w:r>
        <w:separator/>
      </w:r>
    </w:p>
  </w:footnote>
  <w:footnote w:type="continuationSeparator" w:id="0">
    <w:p w:rsidR="00A47B2A" w:rsidRDefault="00A47B2A">
      <w:r>
        <w:continuationSeparator/>
      </w:r>
    </w:p>
  </w:footnote>
  <w:footnote w:id="1">
    <w:p w:rsidR="000542A4" w:rsidRDefault="000542A4">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0542A4" w:rsidRDefault="000542A4">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0542A4" w:rsidRDefault="000542A4">
      <w:pPr>
        <w:pStyle w:val="Textonotapie"/>
      </w:pPr>
      <w:r>
        <w:rPr>
          <w:rStyle w:val="Refdenotaalpie"/>
        </w:rPr>
        <w:footnoteRef/>
      </w:r>
      <w:r>
        <w:t xml:space="preserve"> Se podrá consultar esta circunstancia en la página de estado del HMI.</w:t>
      </w:r>
    </w:p>
  </w:footnote>
  <w:footnote w:id="4">
    <w:p w:rsidR="000542A4" w:rsidRDefault="000542A4">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5">
    <w:p w:rsidR="000542A4" w:rsidRDefault="000542A4">
      <w:pPr>
        <w:pStyle w:val="Textonotapie"/>
      </w:pPr>
      <w:r>
        <w:rPr>
          <w:rStyle w:val="Refdenotaalpie"/>
        </w:rPr>
        <w:footnoteRef/>
      </w:r>
      <w:r>
        <w:t xml:space="preserve"> Consultar cuando sea necesario.</w:t>
      </w:r>
    </w:p>
  </w:footnote>
  <w:footnote w:id="6">
    <w:p w:rsidR="000542A4" w:rsidRDefault="000542A4">
      <w:pPr>
        <w:pStyle w:val="Textonotapie"/>
      </w:pPr>
      <w:r>
        <w:rPr>
          <w:rStyle w:val="Refdenotaalpie"/>
        </w:rPr>
        <w:footnoteRef/>
      </w:r>
      <w:r>
        <w:t xml:space="preserve"> Se entienden por Dependencias, los elementos ‘emulados’, esto es los SCV respecto a SACTA y las PSI respecto al SCV.</w:t>
      </w:r>
    </w:p>
  </w:footnote>
  <w:footnote w:id="7">
    <w:p w:rsidR="000542A4" w:rsidRDefault="000542A4">
      <w:pPr>
        <w:pStyle w:val="Textonotapie"/>
      </w:pPr>
      <w:r>
        <w:rPr>
          <w:rStyle w:val="Refdenotaalpie"/>
        </w:rPr>
        <w:footnoteRef/>
      </w:r>
      <w:r>
        <w:t xml:space="preserve"> Conjunto IP</w:t>
      </w:r>
      <w:proofErr w:type="gramStart"/>
      <w:r>
        <w:t>:PUERTO</w:t>
      </w:r>
      <w:proofErr w:type="gramEnd"/>
      <w:r>
        <w:t>.</w:t>
      </w:r>
    </w:p>
  </w:footnote>
  <w:footnote w:id="8">
    <w:p w:rsidR="000542A4" w:rsidRDefault="000542A4">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0542A4" w:rsidRDefault="000542A4">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0542A4" w:rsidRDefault="000542A4" w:rsidP="0047219A">
      <w:pPr>
        <w:pStyle w:val="Textonotapie"/>
      </w:pPr>
      <w:r>
        <w:rPr>
          <w:rStyle w:val="Refdenotaalpie"/>
        </w:rPr>
        <w:footnoteRef/>
      </w:r>
      <w:r>
        <w:t xml:space="preserve"> Según define ENARIE, no es modificable.</w:t>
      </w:r>
    </w:p>
  </w:footnote>
  <w:footnote w:id="11">
    <w:p w:rsidR="000542A4" w:rsidRDefault="000542A4">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0542A4" w:rsidRDefault="000542A4">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3">
    <w:p w:rsidR="000542A4" w:rsidRDefault="000542A4">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4">
    <w:p w:rsidR="000542A4" w:rsidRDefault="000542A4">
      <w:pPr>
        <w:pStyle w:val="Textonotapie"/>
      </w:pPr>
      <w:r>
        <w:rPr>
          <w:rStyle w:val="Refdenotaalpie"/>
        </w:rPr>
        <w:footnoteRef/>
      </w:r>
      <w:r>
        <w:t xml:space="preserve"> Con </w:t>
      </w:r>
      <w:proofErr w:type="spellStart"/>
      <w:r>
        <w:t>ProtocolVersion</w:t>
      </w:r>
      <w:proofErr w:type="spellEnd"/>
      <w:r>
        <w:t>=0</w:t>
      </w:r>
    </w:p>
  </w:footnote>
  <w:footnote w:id="15">
    <w:p w:rsidR="000542A4" w:rsidRDefault="000542A4">
      <w:pPr>
        <w:pStyle w:val="Textonotapie"/>
      </w:pPr>
      <w:r>
        <w:rPr>
          <w:rStyle w:val="Refdenotaalpie"/>
        </w:rPr>
        <w:footnoteRef/>
      </w:r>
      <w:r>
        <w:t xml:space="preserve"> Es necesario que IP-SCV-1 e IP-SCV-2 difieran en el segundo octeto de su valor.</w:t>
      </w:r>
    </w:p>
  </w:footnote>
  <w:footnote w:id="16">
    <w:p w:rsidR="000542A4" w:rsidRDefault="000542A4">
      <w:pPr>
        <w:pStyle w:val="Textonotapie"/>
      </w:pPr>
      <w:r>
        <w:rPr>
          <w:rStyle w:val="Refdenotaalpie"/>
        </w:rPr>
        <w:footnoteRef/>
      </w:r>
      <w:r>
        <w:t xml:space="preserve"> Este fichero se obtiene de la WEB de Microsoft.</w:t>
      </w:r>
    </w:p>
  </w:footnote>
  <w:footnote w:id="17">
    <w:p w:rsidR="000542A4" w:rsidRDefault="000542A4">
      <w:pPr>
        <w:pStyle w:val="Textonotapie"/>
      </w:pPr>
      <w:r>
        <w:rPr>
          <w:rStyle w:val="Refdenotaalpie"/>
        </w:rPr>
        <w:footnoteRef/>
      </w:r>
      <w:r>
        <w:t xml:space="preserve"> Ídem anterior.</w:t>
      </w:r>
    </w:p>
  </w:footnote>
  <w:footnote w:id="18">
    <w:p w:rsidR="000542A4" w:rsidRDefault="000542A4"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19">
    <w:p w:rsidR="000542A4" w:rsidRDefault="000542A4" w:rsidP="00AF6674">
      <w:pPr>
        <w:pStyle w:val="Textonotapie"/>
      </w:pPr>
      <w:r>
        <w:rPr>
          <w:rStyle w:val="Refdenotaalpie"/>
        </w:rPr>
        <w:footnoteRef/>
      </w:r>
      <w:r>
        <w:t xml:space="preserve"> Con </w:t>
      </w:r>
      <w:proofErr w:type="spellStart"/>
      <w:r>
        <w:t>ProtocolVersion</w:t>
      </w:r>
      <w:proofErr w:type="spellEnd"/>
      <w:r>
        <w:t>=1</w:t>
      </w:r>
    </w:p>
  </w:footnote>
  <w:footnote w:id="20">
    <w:p w:rsidR="000542A4" w:rsidRDefault="000542A4">
      <w:pPr>
        <w:pStyle w:val="Textonotapie"/>
      </w:pPr>
      <w:r>
        <w:rPr>
          <w:rStyle w:val="Refdenotaalpie"/>
        </w:rPr>
        <w:footnoteRef/>
      </w:r>
      <w:r>
        <w:t xml:space="preserve"> Estas interfaces son las actualmente instaladas.</w:t>
      </w:r>
    </w:p>
  </w:footnote>
  <w:footnote w:id="21">
    <w:p w:rsidR="000542A4" w:rsidRDefault="000542A4">
      <w:pPr>
        <w:pStyle w:val="Textonotapie"/>
      </w:pPr>
      <w:r>
        <w:rPr>
          <w:rStyle w:val="Refdenotaalpie"/>
        </w:rPr>
        <w:footnoteRef/>
      </w:r>
      <w:r>
        <w:t xml:space="preserve"> Es necesario que IPL1 e IPL2 difieran en el segundo octeto de su valor y se configure como subred interna.</w:t>
      </w:r>
    </w:p>
  </w:footnote>
  <w:footnote w:id="22">
    <w:p w:rsidR="000542A4" w:rsidRDefault="000542A4"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3">
    <w:p w:rsidR="000542A4" w:rsidRDefault="000542A4" w:rsidP="00AF6674">
      <w:pPr>
        <w:pStyle w:val="Textonotapie"/>
      </w:pPr>
      <w:r>
        <w:rPr>
          <w:rStyle w:val="Refdenotaalpie"/>
        </w:rPr>
        <w:footnoteRef/>
      </w:r>
      <w:r>
        <w:t xml:space="preserve"> Con </w:t>
      </w:r>
      <w:proofErr w:type="spellStart"/>
      <w:r>
        <w:t>ProtocolVersion</w:t>
      </w:r>
      <w:proofErr w:type="spellEnd"/>
      <w:r>
        <w:t>=1</w:t>
      </w:r>
    </w:p>
  </w:footnote>
  <w:footnote w:id="24">
    <w:p w:rsidR="000542A4" w:rsidRDefault="000542A4">
      <w:pPr>
        <w:pStyle w:val="Textonotapie"/>
      </w:pPr>
      <w:r>
        <w:rPr>
          <w:rStyle w:val="Refdenotaalpie"/>
        </w:rPr>
        <w:footnoteRef/>
      </w:r>
      <w:r>
        <w:t xml:space="preserve"> Estas interfaces son las actualmente instaladas.</w:t>
      </w:r>
    </w:p>
  </w:footnote>
  <w:footnote w:id="25">
    <w:p w:rsidR="000542A4" w:rsidRDefault="000542A4" w:rsidP="006E68AD">
      <w:pPr>
        <w:pStyle w:val="Textonotapie"/>
      </w:pPr>
      <w:r>
        <w:rPr>
          <w:rStyle w:val="Refdenotaalpie"/>
        </w:rPr>
        <w:footnoteRef/>
      </w:r>
      <w:r>
        <w:t xml:space="preserve"> Es necesario que IPL1 e IPL2 difieran en el segundo octeto de su valor y se configure como subred interna.</w:t>
      </w:r>
    </w:p>
    <w:p w:rsidR="000542A4" w:rsidRDefault="000542A4">
      <w:pPr>
        <w:pStyle w:val="Textonotapie"/>
      </w:pPr>
      <w:r>
        <w:t>.</w:t>
      </w:r>
    </w:p>
  </w:footnote>
  <w:footnote w:id="26">
    <w:p w:rsidR="000542A4" w:rsidRDefault="000542A4">
      <w:pPr>
        <w:pStyle w:val="Textonotapie"/>
      </w:pPr>
      <w:r>
        <w:rPr>
          <w:rStyle w:val="Refdenotaalpie"/>
        </w:rPr>
        <w:footnoteRef/>
      </w:r>
      <w:r>
        <w:t xml:space="preserve"> Normalmente en “</w:t>
      </w:r>
      <w:r w:rsidRPr="000542A4">
        <w:t>c:\</w:t>
      </w:r>
      <w:proofErr w:type="spellStart"/>
      <w:r w:rsidRPr="000542A4">
        <w:t>Program</w:t>
      </w:r>
      <w:proofErr w:type="spellEnd"/>
      <w:r w:rsidRPr="000542A4">
        <w:t xml:space="preserve"> Files (x86)\</w:t>
      </w:r>
      <w:r w:rsidR="007B5B2E" w:rsidRPr="007B5B2E">
        <w:t xml:space="preserve"> DF </w:t>
      </w:r>
      <w:proofErr w:type="spellStart"/>
      <w:r w:rsidR="007B5B2E" w:rsidRPr="007B5B2E">
        <w:t>Nucleo</w:t>
      </w:r>
      <w:proofErr w:type="spellEnd"/>
      <w:r w:rsidR="007B5B2E" w:rsidRPr="007B5B2E">
        <w:t>\UlisesV5000Cluster</w:t>
      </w:r>
    </w:p>
  </w:footnote>
  <w:footnote w:id="27">
    <w:p w:rsidR="0037481B" w:rsidRDefault="0037481B">
      <w:pPr>
        <w:pStyle w:val="Textonotapie"/>
      </w:pPr>
      <w:r>
        <w:rPr>
          <w:rStyle w:val="Refdenotaalpie"/>
        </w:rPr>
        <w:footnoteRef/>
      </w:r>
      <w:r>
        <w:t xml:space="preserve"> Las direcciones de los Nodos y del Adaptador 1, deben de estar ya configuradas.</w:t>
      </w:r>
    </w:p>
  </w:footnote>
  <w:footnote w:id="28">
    <w:p w:rsidR="000542A4" w:rsidRDefault="000542A4">
      <w:pPr>
        <w:pStyle w:val="Textonotapie"/>
      </w:pPr>
      <w:r>
        <w:rPr>
          <w:rStyle w:val="Refdenotaalpie"/>
        </w:rPr>
        <w:footnoteRef/>
      </w:r>
      <w:r>
        <w:t xml:space="preserve"> Asegurarse que el Servicio SACTA está habilitado y activado.</w:t>
      </w:r>
    </w:p>
  </w:footnote>
  <w:footnote w:id="29">
    <w:p w:rsidR="000542A4" w:rsidRDefault="000542A4">
      <w:pPr>
        <w:pStyle w:val="Textonotapie"/>
      </w:pPr>
      <w:r>
        <w:rPr>
          <w:rStyle w:val="Refdenotaalpie"/>
        </w:rPr>
        <w:footnoteRef/>
      </w:r>
      <w:r>
        <w:t xml:space="preserve"> El puerto se puede modificar a través de las opciones de configuración de la propia aplicación.</w:t>
      </w:r>
    </w:p>
  </w:footnote>
  <w:footnote w:id="30">
    <w:p w:rsidR="000542A4" w:rsidRPr="00BC3DF2" w:rsidRDefault="000542A4"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31">
    <w:p w:rsidR="000542A4" w:rsidRDefault="000542A4">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0542A4" w:rsidRDefault="000542A4"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0542A4" w:rsidRDefault="000542A4">
      <w:pPr>
        <w:pStyle w:val="Textonotapie"/>
      </w:pPr>
      <w:r>
        <w:rPr>
          <w:rStyle w:val="Refdenotaalpie"/>
        </w:rPr>
        <w:footnoteRef/>
      </w:r>
      <w:r>
        <w:t xml:space="preserve"> Solo cuando se esté configurando un PROXY para un SCV CD30</w:t>
      </w:r>
    </w:p>
  </w:footnote>
  <w:footnote w:id="34">
    <w:p w:rsidR="000542A4" w:rsidRDefault="000542A4">
      <w:pPr>
        <w:pStyle w:val="Textonotapie"/>
      </w:pPr>
      <w:r>
        <w:rPr>
          <w:rStyle w:val="Refdenotaalpie"/>
        </w:rPr>
        <w:footnoteRef/>
      </w:r>
      <w:r>
        <w:t xml:space="preserve"> Solo cuando se esté configurando un PROXY para un SCV ULISES.</w:t>
      </w:r>
    </w:p>
  </w:footnote>
  <w:footnote w:id="35">
    <w:p w:rsidR="000542A4" w:rsidRDefault="000542A4"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Pr="00561317" w:rsidRDefault="000542A4"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0542A4" w:rsidRPr="00561317" w:rsidRDefault="000542A4" w:rsidP="00F369A8">
        <w:pPr>
          <w:pStyle w:val="Encabezado"/>
          <w:ind w:left="1870"/>
          <w:jc w:val="right"/>
          <w:rPr>
            <w:sz w:val="16"/>
            <w:szCs w:val="16"/>
            <w:lang w:val="en-US"/>
          </w:rPr>
        </w:pPr>
        <w:r>
          <w:rPr>
            <w:sz w:val="16"/>
            <w:szCs w:val="16"/>
          </w:rPr>
          <w:t>Descripción General</w:t>
        </w:r>
      </w:p>
    </w:sdtContent>
  </w:sdt>
  <w:p w:rsidR="000542A4" w:rsidRPr="00F72891" w:rsidRDefault="000542A4"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0542A4" w:rsidRDefault="000542A4"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0542A4" w:rsidRDefault="000542A4"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A4" w:rsidRDefault="000542A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6"/>
  </w:num>
  <w:num w:numId="6">
    <w:abstractNumId w:val="38"/>
  </w:num>
  <w:num w:numId="7">
    <w:abstractNumId w:val="27"/>
  </w:num>
  <w:num w:numId="8">
    <w:abstractNumId w:val="19"/>
  </w:num>
  <w:num w:numId="9">
    <w:abstractNumId w:val="35"/>
  </w:num>
  <w:num w:numId="10">
    <w:abstractNumId w:val="3"/>
  </w:num>
  <w:num w:numId="11">
    <w:abstractNumId w:val="37"/>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9"/>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1"/>
  </w:num>
  <w:num w:numId="35">
    <w:abstractNumId w:val="43"/>
  </w:num>
  <w:num w:numId="36">
    <w:abstractNumId w:val="16"/>
  </w:num>
  <w:num w:numId="37">
    <w:abstractNumId w:val="2"/>
  </w:num>
  <w:num w:numId="38">
    <w:abstractNumId w:val="40"/>
  </w:num>
  <w:num w:numId="39">
    <w:abstractNumId w:val="12"/>
  </w:num>
  <w:num w:numId="40">
    <w:abstractNumId w:val="9"/>
  </w:num>
  <w:num w:numId="41">
    <w:abstractNumId w:val="28"/>
  </w:num>
  <w:num w:numId="42">
    <w:abstractNumId w:val="7"/>
  </w:num>
  <w:num w:numId="43">
    <w:abstractNumId w:val="42"/>
  </w:num>
  <w:num w:numId="44">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61DBA"/>
    <w:rsid w:val="005A088C"/>
    <w:rsid w:val="00601804"/>
    <w:rsid w:val="008A24CD"/>
    <w:rsid w:val="009C60D3"/>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5E8FDC-2D26-45AA-ACD7-33892CC27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3162</TotalTime>
  <Pages>45</Pages>
  <Words>10613</Words>
  <Characters>58375</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68851</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198</cp:revision>
  <cp:lastPrinted>2014-04-23T14:35:00Z</cp:lastPrinted>
  <dcterms:created xsi:type="dcterms:W3CDTF">2021-01-20T06:14:00Z</dcterms:created>
  <dcterms:modified xsi:type="dcterms:W3CDTF">2021-02-04T07:34:00Z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