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1F4E1C"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1F4E1C"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1F4E1C"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w:t>
            </w:r>
            <w:bookmarkStart w:id="3" w:name="_GoBack"/>
            <w:bookmarkEnd w:id="3"/>
            <w:r w:rsidR="00C4173C">
              <w:rPr>
                <w:rFonts w:cs="Arial"/>
                <w:sz w:val="20"/>
                <w:szCs w:val="20"/>
              </w:rPr>
              <w:t>bida.</w:t>
            </w:r>
          </w:p>
          <w:p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rsidR="00D959EA" w:rsidRPr="00561317" w:rsidRDefault="00C4173C"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rsidR="00D959EA" w:rsidRPr="00561317" w:rsidRDefault="0059379B"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59379B"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81985709" w:history="1">
        <w:r w:rsidR="0059379B" w:rsidRPr="00FF6CDF">
          <w:rPr>
            <w:rStyle w:val="Hipervnculo"/>
            <w:noProof/>
          </w:rPr>
          <w:t>1.</w:t>
        </w:r>
        <w:r w:rsidR="0059379B">
          <w:rPr>
            <w:rFonts w:eastAsiaTheme="minorEastAsia" w:cstheme="minorBidi"/>
            <w:noProof/>
            <w:u w:val="none"/>
          </w:rPr>
          <w:tab/>
        </w:r>
        <w:r w:rsidR="0059379B" w:rsidRPr="00FF6CDF">
          <w:rPr>
            <w:rStyle w:val="Hipervnculo"/>
            <w:noProof/>
          </w:rPr>
          <w:t>Introducción</w:t>
        </w:r>
        <w:r w:rsidR="0059379B">
          <w:rPr>
            <w:noProof/>
            <w:webHidden/>
          </w:rPr>
          <w:tab/>
        </w:r>
        <w:r w:rsidR="0059379B">
          <w:rPr>
            <w:noProof/>
            <w:webHidden/>
          </w:rPr>
          <w:fldChar w:fldCharType="begin"/>
        </w:r>
        <w:r w:rsidR="0059379B">
          <w:rPr>
            <w:noProof/>
            <w:webHidden/>
          </w:rPr>
          <w:instrText xml:space="preserve"> PAGEREF _Toc81985709 \h </w:instrText>
        </w:r>
        <w:r w:rsidR="0059379B">
          <w:rPr>
            <w:noProof/>
            <w:webHidden/>
          </w:rPr>
        </w:r>
        <w:r w:rsidR="0059379B">
          <w:rPr>
            <w:noProof/>
            <w:webHidden/>
          </w:rPr>
          <w:fldChar w:fldCharType="separate"/>
        </w:r>
        <w:r w:rsidR="0059379B">
          <w:rPr>
            <w:noProof/>
            <w:webHidden/>
          </w:rPr>
          <w:t>8</w:t>
        </w:r>
        <w:r w:rsidR="0059379B">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0" w:history="1">
        <w:r w:rsidRPr="00FF6CDF">
          <w:rPr>
            <w:rStyle w:val="Hipervnculo"/>
            <w:noProof/>
          </w:rPr>
          <w:t>1.1.</w:t>
        </w:r>
        <w:r>
          <w:rPr>
            <w:rFonts w:eastAsiaTheme="minorEastAsia" w:cstheme="minorBidi"/>
            <w:b w:val="0"/>
            <w:bCs w:val="0"/>
            <w:smallCaps w:val="0"/>
            <w:noProof/>
          </w:rPr>
          <w:tab/>
        </w:r>
        <w:r w:rsidRPr="00FF6CDF">
          <w:rPr>
            <w:rStyle w:val="Hipervnculo"/>
            <w:noProof/>
          </w:rPr>
          <w:t>Descripción Preliminar.</w:t>
        </w:r>
        <w:r>
          <w:rPr>
            <w:noProof/>
            <w:webHidden/>
          </w:rPr>
          <w:tab/>
        </w:r>
        <w:r>
          <w:rPr>
            <w:noProof/>
            <w:webHidden/>
          </w:rPr>
          <w:fldChar w:fldCharType="begin"/>
        </w:r>
        <w:r>
          <w:rPr>
            <w:noProof/>
            <w:webHidden/>
          </w:rPr>
          <w:instrText xml:space="preserve"> PAGEREF _Toc81985710 \h </w:instrText>
        </w:r>
        <w:r>
          <w:rPr>
            <w:noProof/>
            <w:webHidden/>
          </w:rPr>
        </w:r>
        <w:r>
          <w:rPr>
            <w:noProof/>
            <w:webHidden/>
          </w:rPr>
          <w:fldChar w:fldCharType="separate"/>
        </w:r>
        <w:r>
          <w:rPr>
            <w:noProof/>
            <w:webHidden/>
          </w:rPr>
          <w:t>8</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1" w:history="1">
        <w:r w:rsidRPr="00FF6CDF">
          <w:rPr>
            <w:rStyle w:val="Hipervnculo"/>
            <w:noProof/>
          </w:rPr>
          <w:t>1.2.</w:t>
        </w:r>
        <w:r>
          <w:rPr>
            <w:rFonts w:eastAsiaTheme="minorEastAsia" w:cstheme="minorBidi"/>
            <w:b w:val="0"/>
            <w:bCs w:val="0"/>
            <w:smallCaps w:val="0"/>
            <w:noProof/>
          </w:rPr>
          <w:tab/>
        </w:r>
        <w:r w:rsidRPr="00FF6CDF">
          <w:rPr>
            <w:rStyle w:val="Hipervnculo"/>
            <w:noProof/>
          </w:rPr>
          <w:t>Características Principales.</w:t>
        </w:r>
        <w:r>
          <w:rPr>
            <w:noProof/>
            <w:webHidden/>
          </w:rPr>
          <w:tab/>
        </w:r>
        <w:r>
          <w:rPr>
            <w:noProof/>
            <w:webHidden/>
          </w:rPr>
          <w:fldChar w:fldCharType="begin"/>
        </w:r>
        <w:r>
          <w:rPr>
            <w:noProof/>
            <w:webHidden/>
          </w:rPr>
          <w:instrText xml:space="preserve"> PAGEREF _Toc81985711 \h </w:instrText>
        </w:r>
        <w:r>
          <w:rPr>
            <w:noProof/>
            <w:webHidden/>
          </w:rPr>
        </w:r>
        <w:r>
          <w:rPr>
            <w:noProof/>
            <w:webHidden/>
          </w:rPr>
          <w:fldChar w:fldCharType="separate"/>
        </w:r>
        <w:r>
          <w:rPr>
            <w:noProof/>
            <w:webHidden/>
          </w:rPr>
          <w:t>8</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2" w:history="1">
        <w:r w:rsidRPr="00FF6CDF">
          <w:rPr>
            <w:rStyle w:val="Hipervnculo"/>
            <w:noProof/>
          </w:rPr>
          <w:t>1.3.</w:t>
        </w:r>
        <w:r>
          <w:rPr>
            <w:rFonts w:eastAsiaTheme="minorEastAsia" w:cstheme="minorBidi"/>
            <w:b w:val="0"/>
            <w:bCs w:val="0"/>
            <w:smallCaps w:val="0"/>
            <w:noProof/>
          </w:rPr>
          <w:tab/>
        </w:r>
        <w:r w:rsidRPr="00FF6CDF">
          <w:rPr>
            <w:rStyle w:val="Hipervnculo"/>
            <w:noProof/>
          </w:rPr>
          <w:t>Referencias.</w:t>
        </w:r>
        <w:r>
          <w:rPr>
            <w:noProof/>
            <w:webHidden/>
          </w:rPr>
          <w:tab/>
        </w:r>
        <w:r>
          <w:rPr>
            <w:noProof/>
            <w:webHidden/>
          </w:rPr>
          <w:fldChar w:fldCharType="begin"/>
        </w:r>
        <w:r>
          <w:rPr>
            <w:noProof/>
            <w:webHidden/>
          </w:rPr>
          <w:instrText xml:space="preserve"> PAGEREF _Toc81985712 \h </w:instrText>
        </w:r>
        <w:r>
          <w:rPr>
            <w:noProof/>
            <w:webHidden/>
          </w:rPr>
        </w:r>
        <w:r>
          <w:rPr>
            <w:noProof/>
            <w:webHidden/>
          </w:rPr>
          <w:fldChar w:fldCharType="separate"/>
        </w:r>
        <w:r>
          <w:rPr>
            <w:noProof/>
            <w:webHidden/>
          </w:rPr>
          <w:t>9</w:t>
        </w:r>
        <w:r>
          <w:rPr>
            <w:noProof/>
            <w:webHidden/>
          </w:rPr>
          <w:fldChar w:fldCharType="end"/>
        </w:r>
      </w:hyperlink>
    </w:p>
    <w:p w:rsidR="0059379B" w:rsidRDefault="0059379B">
      <w:pPr>
        <w:pStyle w:val="TDC1"/>
        <w:tabs>
          <w:tab w:val="left" w:pos="387"/>
          <w:tab w:val="right" w:pos="10195"/>
        </w:tabs>
        <w:rPr>
          <w:rFonts w:eastAsiaTheme="minorEastAsia" w:cstheme="minorBidi"/>
          <w:noProof/>
          <w:u w:val="none"/>
        </w:rPr>
      </w:pPr>
      <w:hyperlink w:anchor="_Toc81985713" w:history="1">
        <w:r w:rsidRPr="00FF6CDF">
          <w:rPr>
            <w:rStyle w:val="Hipervnculo"/>
            <w:noProof/>
          </w:rPr>
          <w:t>2.</w:t>
        </w:r>
        <w:r>
          <w:rPr>
            <w:rFonts w:eastAsiaTheme="minorEastAsia" w:cstheme="minorBidi"/>
            <w:noProof/>
            <w:u w:val="none"/>
          </w:rPr>
          <w:tab/>
        </w:r>
        <w:r w:rsidRPr="00FF6CDF">
          <w:rPr>
            <w:rStyle w:val="Hipervnculo"/>
            <w:noProof/>
          </w:rPr>
          <w:t>Descripción General.</w:t>
        </w:r>
        <w:r>
          <w:rPr>
            <w:noProof/>
            <w:webHidden/>
          </w:rPr>
          <w:tab/>
        </w:r>
        <w:r>
          <w:rPr>
            <w:noProof/>
            <w:webHidden/>
          </w:rPr>
          <w:fldChar w:fldCharType="begin"/>
        </w:r>
        <w:r>
          <w:rPr>
            <w:noProof/>
            <w:webHidden/>
          </w:rPr>
          <w:instrText xml:space="preserve"> PAGEREF _Toc81985713 \h </w:instrText>
        </w:r>
        <w:r>
          <w:rPr>
            <w:noProof/>
            <w:webHidden/>
          </w:rPr>
        </w:r>
        <w:r>
          <w:rPr>
            <w:noProof/>
            <w:webHidden/>
          </w:rPr>
          <w:fldChar w:fldCharType="separate"/>
        </w:r>
        <w:r>
          <w:rPr>
            <w:noProof/>
            <w:webHidden/>
          </w:rPr>
          <w:t>10</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4" w:history="1">
        <w:r w:rsidRPr="00FF6CDF">
          <w:rPr>
            <w:rStyle w:val="Hipervnculo"/>
            <w:noProof/>
          </w:rPr>
          <w:t>2.1.</w:t>
        </w:r>
        <w:r>
          <w:rPr>
            <w:rFonts w:eastAsiaTheme="minorEastAsia" w:cstheme="minorBidi"/>
            <w:b w:val="0"/>
            <w:bCs w:val="0"/>
            <w:smallCaps w:val="0"/>
            <w:noProof/>
          </w:rPr>
          <w:tab/>
        </w:r>
        <w:r w:rsidRPr="00FF6CDF">
          <w:rPr>
            <w:rStyle w:val="Hipervnculo"/>
            <w:noProof/>
          </w:rPr>
          <w:t>Arquitectura Hardware.</w:t>
        </w:r>
        <w:r>
          <w:rPr>
            <w:noProof/>
            <w:webHidden/>
          </w:rPr>
          <w:tab/>
        </w:r>
        <w:r>
          <w:rPr>
            <w:noProof/>
            <w:webHidden/>
          </w:rPr>
          <w:fldChar w:fldCharType="begin"/>
        </w:r>
        <w:r>
          <w:rPr>
            <w:noProof/>
            <w:webHidden/>
          </w:rPr>
          <w:instrText xml:space="preserve"> PAGEREF _Toc81985714 \h </w:instrText>
        </w:r>
        <w:r>
          <w:rPr>
            <w:noProof/>
            <w:webHidden/>
          </w:rPr>
        </w:r>
        <w:r>
          <w:rPr>
            <w:noProof/>
            <w:webHidden/>
          </w:rPr>
          <w:fldChar w:fldCharType="separate"/>
        </w:r>
        <w:r>
          <w:rPr>
            <w:noProof/>
            <w:webHidden/>
          </w:rPr>
          <w:t>10</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15" w:history="1">
        <w:r w:rsidRPr="00FF6CDF">
          <w:rPr>
            <w:rStyle w:val="Hipervnculo"/>
            <w:noProof/>
          </w:rPr>
          <w:t>2.1.1.</w:t>
        </w:r>
        <w:r>
          <w:rPr>
            <w:rFonts w:eastAsiaTheme="minorEastAsia" w:cstheme="minorBidi"/>
            <w:smallCaps w:val="0"/>
            <w:noProof/>
          </w:rPr>
          <w:tab/>
        </w:r>
        <w:r w:rsidRPr="00FF6CDF">
          <w:rPr>
            <w:rStyle w:val="Hipervnculo"/>
            <w:noProof/>
          </w:rPr>
          <w:t>Estructura Versión 0.</w:t>
        </w:r>
        <w:r>
          <w:rPr>
            <w:noProof/>
            <w:webHidden/>
          </w:rPr>
          <w:tab/>
        </w:r>
        <w:r>
          <w:rPr>
            <w:noProof/>
            <w:webHidden/>
          </w:rPr>
          <w:fldChar w:fldCharType="begin"/>
        </w:r>
        <w:r>
          <w:rPr>
            <w:noProof/>
            <w:webHidden/>
          </w:rPr>
          <w:instrText xml:space="preserve"> PAGEREF _Toc81985715 \h </w:instrText>
        </w:r>
        <w:r>
          <w:rPr>
            <w:noProof/>
            <w:webHidden/>
          </w:rPr>
        </w:r>
        <w:r>
          <w:rPr>
            <w:noProof/>
            <w:webHidden/>
          </w:rPr>
          <w:fldChar w:fldCharType="separate"/>
        </w:r>
        <w:r>
          <w:rPr>
            <w:noProof/>
            <w:webHidden/>
          </w:rPr>
          <w:t>10</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16" w:history="1">
        <w:r w:rsidRPr="00FF6CDF">
          <w:rPr>
            <w:rStyle w:val="Hipervnculo"/>
            <w:noProof/>
          </w:rPr>
          <w:t>2.1.2.</w:t>
        </w:r>
        <w:r>
          <w:rPr>
            <w:rFonts w:eastAsiaTheme="minorEastAsia" w:cstheme="minorBidi"/>
            <w:smallCaps w:val="0"/>
            <w:noProof/>
          </w:rPr>
          <w:tab/>
        </w:r>
        <w:r w:rsidRPr="00FF6CDF">
          <w:rPr>
            <w:rStyle w:val="Hipervnculo"/>
            <w:noProof/>
          </w:rPr>
          <w:t>Estructura Versión 1.</w:t>
        </w:r>
        <w:r>
          <w:rPr>
            <w:noProof/>
            <w:webHidden/>
          </w:rPr>
          <w:tab/>
        </w:r>
        <w:r>
          <w:rPr>
            <w:noProof/>
            <w:webHidden/>
          </w:rPr>
          <w:fldChar w:fldCharType="begin"/>
        </w:r>
        <w:r>
          <w:rPr>
            <w:noProof/>
            <w:webHidden/>
          </w:rPr>
          <w:instrText xml:space="preserve"> PAGEREF _Toc81985716 \h </w:instrText>
        </w:r>
        <w:r>
          <w:rPr>
            <w:noProof/>
            <w:webHidden/>
          </w:rPr>
        </w:r>
        <w:r>
          <w:rPr>
            <w:noProof/>
            <w:webHidden/>
          </w:rPr>
          <w:fldChar w:fldCharType="separate"/>
        </w:r>
        <w:r>
          <w:rPr>
            <w:noProof/>
            <w:webHidden/>
          </w:rPr>
          <w:t>10</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7" w:history="1">
        <w:r w:rsidRPr="00FF6CDF">
          <w:rPr>
            <w:rStyle w:val="Hipervnculo"/>
            <w:noProof/>
          </w:rPr>
          <w:t>2.2.</w:t>
        </w:r>
        <w:r>
          <w:rPr>
            <w:rFonts w:eastAsiaTheme="minorEastAsia" w:cstheme="minorBidi"/>
            <w:b w:val="0"/>
            <w:bCs w:val="0"/>
            <w:smallCaps w:val="0"/>
            <w:noProof/>
          </w:rPr>
          <w:tab/>
        </w:r>
        <w:r w:rsidRPr="00FF6CDF">
          <w:rPr>
            <w:rStyle w:val="Hipervnculo"/>
            <w:noProof/>
          </w:rPr>
          <w:t>Arquitectura Software</w:t>
        </w:r>
        <w:r>
          <w:rPr>
            <w:noProof/>
            <w:webHidden/>
          </w:rPr>
          <w:tab/>
        </w:r>
        <w:r>
          <w:rPr>
            <w:noProof/>
            <w:webHidden/>
          </w:rPr>
          <w:fldChar w:fldCharType="begin"/>
        </w:r>
        <w:r>
          <w:rPr>
            <w:noProof/>
            <w:webHidden/>
          </w:rPr>
          <w:instrText xml:space="preserve"> PAGEREF _Toc81985717 \h </w:instrText>
        </w:r>
        <w:r>
          <w:rPr>
            <w:noProof/>
            <w:webHidden/>
          </w:rPr>
        </w:r>
        <w:r>
          <w:rPr>
            <w:noProof/>
            <w:webHidden/>
          </w:rPr>
          <w:fldChar w:fldCharType="separate"/>
        </w:r>
        <w:r>
          <w:rPr>
            <w:noProof/>
            <w:webHidden/>
          </w:rPr>
          <w:t>11</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18" w:history="1">
        <w:r w:rsidRPr="00FF6CDF">
          <w:rPr>
            <w:rStyle w:val="Hipervnculo"/>
            <w:noProof/>
          </w:rPr>
          <w:t>2.3.</w:t>
        </w:r>
        <w:r>
          <w:rPr>
            <w:rFonts w:eastAsiaTheme="minorEastAsia" w:cstheme="minorBidi"/>
            <w:b w:val="0"/>
            <w:bCs w:val="0"/>
            <w:smallCaps w:val="0"/>
            <w:noProof/>
          </w:rPr>
          <w:tab/>
        </w:r>
        <w:r w:rsidRPr="00FF6CDF">
          <w:rPr>
            <w:rStyle w:val="Hipervnculo"/>
            <w:noProof/>
          </w:rPr>
          <w:t>Funciones.</w:t>
        </w:r>
        <w:r>
          <w:rPr>
            <w:noProof/>
            <w:webHidden/>
          </w:rPr>
          <w:tab/>
        </w:r>
        <w:r>
          <w:rPr>
            <w:noProof/>
            <w:webHidden/>
          </w:rPr>
          <w:fldChar w:fldCharType="begin"/>
        </w:r>
        <w:r>
          <w:rPr>
            <w:noProof/>
            <w:webHidden/>
          </w:rPr>
          <w:instrText xml:space="preserve"> PAGEREF _Toc81985718 \h </w:instrText>
        </w:r>
        <w:r>
          <w:rPr>
            <w:noProof/>
            <w:webHidden/>
          </w:rPr>
        </w:r>
        <w:r>
          <w:rPr>
            <w:noProof/>
            <w:webHidden/>
          </w:rPr>
          <w:fldChar w:fldCharType="separate"/>
        </w:r>
        <w:r>
          <w:rPr>
            <w:noProof/>
            <w:webHidden/>
          </w:rPr>
          <w:t>12</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19" w:history="1">
        <w:r w:rsidRPr="00FF6CDF">
          <w:rPr>
            <w:rStyle w:val="Hipervnculo"/>
            <w:noProof/>
          </w:rPr>
          <w:t>2.3.1.</w:t>
        </w:r>
        <w:r>
          <w:rPr>
            <w:rFonts w:eastAsiaTheme="minorEastAsia" w:cstheme="minorBidi"/>
            <w:smallCaps w:val="0"/>
            <w:noProof/>
          </w:rPr>
          <w:tab/>
        </w:r>
        <w:r w:rsidRPr="00FF6CDF">
          <w:rPr>
            <w:rStyle w:val="Hipervnculo"/>
            <w:noProof/>
          </w:rPr>
          <w:t>Interfaz SACTA a PSIs (Emulador de SCV).</w:t>
        </w:r>
        <w:r>
          <w:rPr>
            <w:noProof/>
            <w:webHidden/>
          </w:rPr>
          <w:tab/>
        </w:r>
        <w:r>
          <w:rPr>
            <w:noProof/>
            <w:webHidden/>
          </w:rPr>
          <w:fldChar w:fldCharType="begin"/>
        </w:r>
        <w:r>
          <w:rPr>
            <w:noProof/>
            <w:webHidden/>
          </w:rPr>
          <w:instrText xml:space="preserve"> PAGEREF _Toc81985719 \h </w:instrText>
        </w:r>
        <w:r>
          <w:rPr>
            <w:noProof/>
            <w:webHidden/>
          </w:rPr>
        </w:r>
        <w:r>
          <w:rPr>
            <w:noProof/>
            <w:webHidden/>
          </w:rPr>
          <w:fldChar w:fldCharType="separate"/>
        </w:r>
        <w:r>
          <w:rPr>
            <w:noProof/>
            <w:webHidden/>
          </w:rPr>
          <w:t>12</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0" w:history="1">
        <w:r w:rsidRPr="00FF6CDF">
          <w:rPr>
            <w:rStyle w:val="Hipervnculo"/>
            <w:noProof/>
          </w:rPr>
          <w:t>2.3.2.</w:t>
        </w:r>
        <w:r>
          <w:rPr>
            <w:rFonts w:eastAsiaTheme="minorEastAsia" w:cstheme="minorBidi"/>
            <w:smallCaps w:val="0"/>
            <w:noProof/>
          </w:rPr>
          <w:tab/>
        </w:r>
        <w:r w:rsidRPr="00FF6CDF">
          <w:rPr>
            <w:rStyle w:val="Hipervnculo"/>
            <w:noProof/>
          </w:rPr>
          <w:t>Interfaz SACTA a Scv (Emulador de PSI).</w:t>
        </w:r>
        <w:r>
          <w:rPr>
            <w:noProof/>
            <w:webHidden/>
          </w:rPr>
          <w:tab/>
        </w:r>
        <w:r>
          <w:rPr>
            <w:noProof/>
            <w:webHidden/>
          </w:rPr>
          <w:fldChar w:fldCharType="begin"/>
        </w:r>
        <w:r>
          <w:rPr>
            <w:noProof/>
            <w:webHidden/>
          </w:rPr>
          <w:instrText xml:space="preserve"> PAGEREF _Toc81985720 \h </w:instrText>
        </w:r>
        <w:r>
          <w:rPr>
            <w:noProof/>
            <w:webHidden/>
          </w:rPr>
        </w:r>
        <w:r>
          <w:rPr>
            <w:noProof/>
            <w:webHidden/>
          </w:rPr>
          <w:fldChar w:fldCharType="separate"/>
        </w:r>
        <w:r>
          <w:rPr>
            <w:noProof/>
            <w:webHidden/>
          </w:rPr>
          <w:t>12</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1" w:history="1">
        <w:r w:rsidRPr="00FF6CDF">
          <w:rPr>
            <w:rStyle w:val="Hipervnculo"/>
            <w:noProof/>
          </w:rPr>
          <w:t>2.3.3.</w:t>
        </w:r>
        <w:r>
          <w:rPr>
            <w:rFonts w:eastAsiaTheme="minorEastAsia" w:cstheme="minorBidi"/>
            <w:smallCaps w:val="0"/>
            <w:noProof/>
          </w:rPr>
          <w:tab/>
        </w:r>
        <w:r w:rsidRPr="00FF6CDF">
          <w:rPr>
            <w:rStyle w:val="Hipervnculo"/>
            <w:noProof/>
          </w:rPr>
          <w:t>Sincronización de Actividad de Emuladores.</w:t>
        </w:r>
        <w:r>
          <w:rPr>
            <w:noProof/>
            <w:webHidden/>
          </w:rPr>
          <w:tab/>
        </w:r>
        <w:r>
          <w:rPr>
            <w:noProof/>
            <w:webHidden/>
          </w:rPr>
          <w:fldChar w:fldCharType="begin"/>
        </w:r>
        <w:r>
          <w:rPr>
            <w:noProof/>
            <w:webHidden/>
          </w:rPr>
          <w:instrText xml:space="preserve"> PAGEREF _Toc81985721 \h </w:instrText>
        </w:r>
        <w:r>
          <w:rPr>
            <w:noProof/>
            <w:webHidden/>
          </w:rPr>
        </w:r>
        <w:r>
          <w:rPr>
            <w:noProof/>
            <w:webHidden/>
          </w:rPr>
          <w:fldChar w:fldCharType="separate"/>
        </w:r>
        <w:r>
          <w:rPr>
            <w:noProof/>
            <w:webHidden/>
          </w:rPr>
          <w:t>12</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2" w:history="1">
        <w:r w:rsidRPr="00FF6CDF">
          <w:rPr>
            <w:rStyle w:val="Hipervnculo"/>
            <w:noProof/>
          </w:rPr>
          <w:t>2.3.4.</w:t>
        </w:r>
        <w:r>
          <w:rPr>
            <w:rFonts w:eastAsiaTheme="minorEastAsia" w:cstheme="minorBidi"/>
            <w:smallCaps w:val="0"/>
            <w:noProof/>
          </w:rPr>
          <w:tab/>
        </w:r>
        <w:r w:rsidRPr="00FF6CDF">
          <w:rPr>
            <w:rStyle w:val="Hipervnculo"/>
            <w:noProof/>
          </w:rPr>
          <w:t>Gestión de Sectorizaciones.</w:t>
        </w:r>
        <w:r>
          <w:rPr>
            <w:noProof/>
            <w:webHidden/>
          </w:rPr>
          <w:tab/>
        </w:r>
        <w:r>
          <w:rPr>
            <w:noProof/>
            <w:webHidden/>
          </w:rPr>
          <w:fldChar w:fldCharType="begin"/>
        </w:r>
        <w:r>
          <w:rPr>
            <w:noProof/>
            <w:webHidden/>
          </w:rPr>
          <w:instrText xml:space="preserve"> PAGEREF _Toc81985722 \h </w:instrText>
        </w:r>
        <w:r>
          <w:rPr>
            <w:noProof/>
            <w:webHidden/>
          </w:rPr>
        </w:r>
        <w:r>
          <w:rPr>
            <w:noProof/>
            <w:webHidden/>
          </w:rPr>
          <w:fldChar w:fldCharType="separate"/>
        </w:r>
        <w:r>
          <w:rPr>
            <w:noProof/>
            <w:webHidden/>
          </w:rPr>
          <w:t>13</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3" w:history="1">
        <w:r w:rsidRPr="00FF6CDF">
          <w:rPr>
            <w:rStyle w:val="Hipervnculo"/>
            <w:noProof/>
          </w:rPr>
          <w:t>2.3.5.</w:t>
        </w:r>
        <w:r>
          <w:rPr>
            <w:rFonts w:eastAsiaTheme="minorEastAsia" w:cstheme="minorBidi"/>
            <w:smallCaps w:val="0"/>
            <w:noProof/>
          </w:rPr>
          <w:tab/>
        </w:r>
        <w:r w:rsidRPr="00FF6CDF">
          <w:rPr>
            <w:rStyle w:val="Hipervnculo"/>
            <w:noProof/>
          </w:rPr>
          <w:t>Control Main / Standby</w:t>
        </w:r>
        <w:r>
          <w:rPr>
            <w:noProof/>
            <w:webHidden/>
          </w:rPr>
          <w:tab/>
        </w:r>
        <w:r>
          <w:rPr>
            <w:noProof/>
            <w:webHidden/>
          </w:rPr>
          <w:fldChar w:fldCharType="begin"/>
        </w:r>
        <w:r>
          <w:rPr>
            <w:noProof/>
            <w:webHidden/>
          </w:rPr>
          <w:instrText xml:space="preserve"> PAGEREF _Toc81985723 \h </w:instrText>
        </w:r>
        <w:r>
          <w:rPr>
            <w:noProof/>
            <w:webHidden/>
          </w:rPr>
        </w:r>
        <w:r>
          <w:rPr>
            <w:noProof/>
            <w:webHidden/>
          </w:rPr>
          <w:fldChar w:fldCharType="separate"/>
        </w:r>
        <w:r>
          <w:rPr>
            <w:noProof/>
            <w:webHidden/>
          </w:rPr>
          <w:t>15</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4" w:history="1">
        <w:r w:rsidRPr="00FF6CDF">
          <w:rPr>
            <w:rStyle w:val="Hipervnculo"/>
            <w:noProof/>
          </w:rPr>
          <w:t>2.3.6.</w:t>
        </w:r>
        <w:r>
          <w:rPr>
            <w:rFonts w:eastAsiaTheme="minorEastAsia" w:cstheme="minorBidi"/>
            <w:smallCaps w:val="0"/>
            <w:noProof/>
          </w:rPr>
          <w:tab/>
        </w:r>
        <w:r w:rsidRPr="00FF6CDF">
          <w:rPr>
            <w:rStyle w:val="Hipervnculo"/>
            <w:noProof/>
          </w:rPr>
          <w:t>Histórico.</w:t>
        </w:r>
        <w:r>
          <w:rPr>
            <w:noProof/>
            <w:webHidden/>
          </w:rPr>
          <w:tab/>
        </w:r>
        <w:r>
          <w:rPr>
            <w:noProof/>
            <w:webHidden/>
          </w:rPr>
          <w:fldChar w:fldCharType="begin"/>
        </w:r>
        <w:r>
          <w:rPr>
            <w:noProof/>
            <w:webHidden/>
          </w:rPr>
          <w:instrText xml:space="preserve"> PAGEREF _Toc81985724 \h </w:instrText>
        </w:r>
        <w:r>
          <w:rPr>
            <w:noProof/>
            <w:webHidden/>
          </w:rPr>
        </w:r>
        <w:r>
          <w:rPr>
            <w:noProof/>
            <w:webHidden/>
          </w:rPr>
          <w:fldChar w:fldCharType="separate"/>
        </w:r>
        <w:r>
          <w:rPr>
            <w:noProof/>
            <w:webHidden/>
          </w:rPr>
          <w:t>15</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25" w:history="1">
        <w:r w:rsidRPr="00FF6CDF">
          <w:rPr>
            <w:rStyle w:val="Hipervnculo"/>
            <w:noProof/>
          </w:rPr>
          <w:t>2.3.7.</w:t>
        </w:r>
        <w:r>
          <w:rPr>
            <w:rFonts w:eastAsiaTheme="minorEastAsia" w:cstheme="minorBidi"/>
            <w:smallCaps w:val="0"/>
            <w:noProof/>
          </w:rPr>
          <w:tab/>
        </w:r>
        <w:r w:rsidRPr="00FF6CDF">
          <w:rPr>
            <w:rStyle w:val="Hipervnculo"/>
            <w:noProof/>
          </w:rPr>
          <w:t>Interfaz de Usuario.</w:t>
        </w:r>
        <w:r>
          <w:rPr>
            <w:noProof/>
            <w:webHidden/>
          </w:rPr>
          <w:tab/>
        </w:r>
        <w:r>
          <w:rPr>
            <w:noProof/>
            <w:webHidden/>
          </w:rPr>
          <w:fldChar w:fldCharType="begin"/>
        </w:r>
        <w:r>
          <w:rPr>
            <w:noProof/>
            <w:webHidden/>
          </w:rPr>
          <w:instrText xml:space="preserve"> PAGEREF _Toc81985725 \h </w:instrText>
        </w:r>
        <w:r>
          <w:rPr>
            <w:noProof/>
            <w:webHidden/>
          </w:rPr>
        </w:r>
        <w:r>
          <w:rPr>
            <w:noProof/>
            <w:webHidden/>
          </w:rPr>
          <w:fldChar w:fldCharType="separate"/>
        </w:r>
        <w:r>
          <w:rPr>
            <w:noProof/>
            <w:webHidden/>
          </w:rPr>
          <w:t>16</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26" w:history="1">
        <w:r w:rsidRPr="00FF6CDF">
          <w:rPr>
            <w:rStyle w:val="Hipervnculo"/>
            <w:noProof/>
          </w:rPr>
          <w:t>2.3.7.1.</w:t>
        </w:r>
        <w:r>
          <w:rPr>
            <w:rFonts w:eastAsiaTheme="minorEastAsia" w:cstheme="minorBidi"/>
            <w:noProof/>
          </w:rPr>
          <w:tab/>
        </w:r>
        <w:r w:rsidRPr="00FF6CDF">
          <w:rPr>
            <w:rStyle w:val="Hipervnculo"/>
            <w:noProof/>
          </w:rPr>
          <w:t>Control de Acceso.</w:t>
        </w:r>
        <w:r>
          <w:rPr>
            <w:noProof/>
            <w:webHidden/>
          </w:rPr>
          <w:tab/>
        </w:r>
        <w:r>
          <w:rPr>
            <w:noProof/>
            <w:webHidden/>
          </w:rPr>
          <w:fldChar w:fldCharType="begin"/>
        </w:r>
        <w:r>
          <w:rPr>
            <w:noProof/>
            <w:webHidden/>
          </w:rPr>
          <w:instrText xml:space="preserve"> PAGEREF _Toc81985726 \h </w:instrText>
        </w:r>
        <w:r>
          <w:rPr>
            <w:noProof/>
            <w:webHidden/>
          </w:rPr>
        </w:r>
        <w:r>
          <w:rPr>
            <w:noProof/>
            <w:webHidden/>
          </w:rPr>
          <w:fldChar w:fldCharType="separate"/>
        </w:r>
        <w:r>
          <w:rPr>
            <w:noProof/>
            <w:webHidden/>
          </w:rPr>
          <w:t>16</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27" w:history="1">
        <w:r w:rsidRPr="00FF6CDF">
          <w:rPr>
            <w:rStyle w:val="Hipervnculo"/>
            <w:noProof/>
          </w:rPr>
          <w:t>2.3.7.2.</w:t>
        </w:r>
        <w:r>
          <w:rPr>
            <w:rFonts w:eastAsiaTheme="minorEastAsia" w:cstheme="minorBidi"/>
            <w:noProof/>
          </w:rPr>
          <w:tab/>
        </w:r>
        <w:r w:rsidRPr="00FF6CDF">
          <w:rPr>
            <w:rStyle w:val="Hipervnculo"/>
            <w:noProof/>
          </w:rPr>
          <w:t>Monitorización de Estado.</w:t>
        </w:r>
        <w:r>
          <w:rPr>
            <w:noProof/>
            <w:webHidden/>
          </w:rPr>
          <w:tab/>
        </w:r>
        <w:r>
          <w:rPr>
            <w:noProof/>
            <w:webHidden/>
          </w:rPr>
          <w:fldChar w:fldCharType="begin"/>
        </w:r>
        <w:r>
          <w:rPr>
            <w:noProof/>
            <w:webHidden/>
          </w:rPr>
          <w:instrText xml:space="preserve"> PAGEREF _Toc81985727 \h </w:instrText>
        </w:r>
        <w:r>
          <w:rPr>
            <w:noProof/>
            <w:webHidden/>
          </w:rPr>
        </w:r>
        <w:r>
          <w:rPr>
            <w:noProof/>
            <w:webHidden/>
          </w:rPr>
          <w:fldChar w:fldCharType="separate"/>
        </w:r>
        <w:r>
          <w:rPr>
            <w:noProof/>
            <w:webHidden/>
          </w:rPr>
          <w:t>16</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28" w:history="1">
        <w:r w:rsidRPr="00FF6CDF">
          <w:rPr>
            <w:rStyle w:val="Hipervnculo"/>
            <w:noProof/>
          </w:rPr>
          <w:t>2.3.7.3.</w:t>
        </w:r>
        <w:r>
          <w:rPr>
            <w:rFonts w:eastAsiaTheme="minorEastAsia" w:cstheme="minorBidi"/>
            <w:noProof/>
          </w:rPr>
          <w:tab/>
        </w:r>
        <w:r w:rsidRPr="00FF6CDF">
          <w:rPr>
            <w:rStyle w:val="Hipervnculo"/>
            <w:noProof/>
          </w:rPr>
          <w:t>Explotación de Históricos.</w:t>
        </w:r>
        <w:r>
          <w:rPr>
            <w:noProof/>
            <w:webHidden/>
          </w:rPr>
          <w:tab/>
        </w:r>
        <w:r>
          <w:rPr>
            <w:noProof/>
            <w:webHidden/>
          </w:rPr>
          <w:fldChar w:fldCharType="begin"/>
        </w:r>
        <w:r>
          <w:rPr>
            <w:noProof/>
            <w:webHidden/>
          </w:rPr>
          <w:instrText xml:space="preserve"> PAGEREF _Toc81985728 \h </w:instrText>
        </w:r>
        <w:r>
          <w:rPr>
            <w:noProof/>
            <w:webHidden/>
          </w:rPr>
        </w:r>
        <w:r>
          <w:rPr>
            <w:noProof/>
            <w:webHidden/>
          </w:rPr>
          <w:fldChar w:fldCharType="separate"/>
        </w:r>
        <w:r>
          <w:rPr>
            <w:noProof/>
            <w:webHidden/>
          </w:rPr>
          <w:t>17</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29" w:history="1">
        <w:r w:rsidRPr="00FF6CDF">
          <w:rPr>
            <w:rStyle w:val="Hipervnculo"/>
            <w:noProof/>
          </w:rPr>
          <w:t>2.3.7.4.</w:t>
        </w:r>
        <w:r>
          <w:rPr>
            <w:rFonts w:eastAsiaTheme="minorEastAsia" w:cstheme="minorBidi"/>
            <w:noProof/>
          </w:rPr>
          <w:tab/>
        </w:r>
        <w:r w:rsidRPr="00FF6CDF">
          <w:rPr>
            <w:rStyle w:val="Hipervnculo"/>
            <w:noProof/>
          </w:rPr>
          <w:t>Configuración del Sistema.</w:t>
        </w:r>
        <w:r>
          <w:rPr>
            <w:noProof/>
            <w:webHidden/>
          </w:rPr>
          <w:tab/>
        </w:r>
        <w:r>
          <w:rPr>
            <w:noProof/>
            <w:webHidden/>
          </w:rPr>
          <w:fldChar w:fldCharType="begin"/>
        </w:r>
        <w:r>
          <w:rPr>
            <w:noProof/>
            <w:webHidden/>
          </w:rPr>
          <w:instrText xml:space="preserve"> PAGEREF _Toc81985729 \h </w:instrText>
        </w:r>
        <w:r>
          <w:rPr>
            <w:noProof/>
            <w:webHidden/>
          </w:rPr>
        </w:r>
        <w:r>
          <w:rPr>
            <w:noProof/>
            <w:webHidden/>
          </w:rPr>
          <w:fldChar w:fldCharType="separate"/>
        </w:r>
        <w:r>
          <w:rPr>
            <w:noProof/>
            <w:webHidden/>
          </w:rPr>
          <w:t>17</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30" w:history="1">
        <w:r w:rsidRPr="00FF6CDF">
          <w:rPr>
            <w:rStyle w:val="Hipervnculo"/>
            <w:noProof/>
          </w:rPr>
          <w:t>2.4.</w:t>
        </w:r>
        <w:r>
          <w:rPr>
            <w:rFonts w:eastAsiaTheme="minorEastAsia" w:cstheme="minorBidi"/>
            <w:b w:val="0"/>
            <w:bCs w:val="0"/>
            <w:smallCaps w:val="0"/>
            <w:noProof/>
          </w:rPr>
          <w:tab/>
        </w:r>
        <w:r w:rsidRPr="00FF6CDF">
          <w:rPr>
            <w:rStyle w:val="Hipervnculo"/>
            <w:noProof/>
          </w:rPr>
          <w:t>Dimensionamiento.</w:t>
        </w:r>
        <w:r>
          <w:rPr>
            <w:noProof/>
            <w:webHidden/>
          </w:rPr>
          <w:tab/>
        </w:r>
        <w:r>
          <w:rPr>
            <w:noProof/>
            <w:webHidden/>
          </w:rPr>
          <w:fldChar w:fldCharType="begin"/>
        </w:r>
        <w:r>
          <w:rPr>
            <w:noProof/>
            <w:webHidden/>
          </w:rPr>
          <w:instrText xml:space="preserve"> PAGEREF _Toc81985730 \h </w:instrText>
        </w:r>
        <w:r>
          <w:rPr>
            <w:noProof/>
            <w:webHidden/>
          </w:rPr>
        </w:r>
        <w:r>
          <w:rPr>
            <w:noProof/>
            <w:webHidden/>
          </w:rPr>
          <w:fldChar w:fldCharType="separate"/>
        </w:r>
        <w:r>
          <w:rPr>
            <w:noProof/>
            <w:webHidden/>
          </w:rPr>
          <w:t>19</w:t>
        </w:r>
        <w:r>
          <w:rPr>
            <w:noProof/>
            <w:webHidden/>
          </w:rPr>
          <w:fldChar w:fldCharType="end"/>
        </w:r>
      </w:hyperlink>
    </w:p>
    <w:p w:rsidR="0059379B" w:rsidRDefault="0059379B">
      <w:pPr>
        <w:pStyle w:val="TDC1"/>
        <w:tabs>
          <w:tab w:val="left" w:pos="387"/>
          <w:tab w:val="right" w:pos="10195"/>
        </w:tabs>
        <w:rPr>
          <w:rFonts w:eastAsiaTheme="minorEastAsia" w:cstheme="minorBidi"/>
          <w:noProof/>
          <w:u w:val="none"/>
        </w:rPr>
      </w:pPr>
      <w:hyperlink w:anchor="_Toc81985731" w:history="1">
        <w:r w:rsidRPr="00FF6CDF">
          <w:rPr>
            <w:rStyle w:val="Hipervnculo"/>
            <w:noProof/>
          </w:rPr>
          <w:t>3.</w:t>
        </w:r>
        <w:r>
          <w:rPr>
            <w:rFonts w:eastAsiaTheme="minorEastAsia" w:cstheme="minorBidi"/>
            <w:noProof/>
            <w:u w:val="none"/>
          </w:rPr>
          <w:tab/>
        </w:r>
        <w:r w:rsidRPr="00FF6CDF">
          <w:rPr>
            <w:rStyle w:val="Hipervnculo"/>
            <w:noProof/>
          </w:rPr>
          <w:t>Guía de Instalación.</w:t>
        </w:r>
        <w:r>
          <w:rPr>
            <w:noProof/>
            <w:webHidden/>
          </w:rPr>
          <w:tab/>
        </w:r>
        <w:r>
          <w:rPr>
            <w:noProof/>
            <w:webHidden/>
          </w:rPr>
          <w:fldChar w:fldCharType="begin"/>
        </w:r>
        <w:r>
          <w:rPr>
            <w:noProof/>
            <w:webHidden/>
          </w:rPr>
          <w:instrText xml:space="preserve"> PAGEREF _Toc81985731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32" w:history="1">
        <w:r w:rsidRPr="00FF6CDF">
          <w:rPr>
            <w:rStyle w:val="Hipervnculo"/>
            <w:noProof/>
          </w:rPr>
          <w:t>3.1.</w:t>
        </w:r>
        <w:r>
          <w:rPr>
            <w:rFonts w:eastAsiaTheme="minorEastAsia" w:cstheme="minorBidi"/>
            <w:b w:val="0"/>
            <w:bCs w:val="0"/>
            <w:smallCaps w:val="0"/>
            <w:noProof/>
          </w:rPr>
          <w:tab/>
        </w:r>
        <w:r w:rsidRPr="00FF6CDF">
          <w:rPr>
            <w:rStyle w:val="Hipervnculo"/>
            <w:noProof/>
          </w:rPr>
          <w:t>Preparación.</w:t>
        </w:r>
        <w:r>
          <w:rPr>
            <w:noProof/>
            <w:webHidden/>
          </w:rPr>
          <w:tab/>
        </w:r>
        <w:r>
          <w:rPr>
            <w:noProof/>
            <w:webHidden/>
          </w:rPr>
          <w:fldChar w:fldCharType="begin"/>
        </w:r>
        <w:r>
          <w:rPr>
            <w:noProof/>
            <w:webHidden/>
          </w:rPr>
          <w:instrText xml:space="preserve"> PAGEREF _Toc81985732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33" w:history="1">
        <w:r w:rsidRPr="00FF6CDF">
          <w:rPr>
            <w:rStyle w:val="Hipervnculo"/>
            <w:noProof/>
          </w:rPr>
          <w:t>3.1.1.</w:t>
        </w:r>
        <w:r>
          <w:rPr>
            <w:rFonts w:eastAsiaTheme="minorEastAsia" w:cstheme="minorBidi"/>
            <w:smallCaps w:val="0"/>
            <w:noProof/>
          </w:rPr>
          <w:tab/>
        </w:r>
        <w:r w:rsidRPr="00FF6CDF">
          <w:rPr>
            <w:rStyle w:val="Hipervnculo"/>
            <w:noProof/>
          </w:rPr>
          <w:t>Ordenador Simple.</w:t>
        </w:r>
        <w:r>
          <w:rPr>
            <w:noProof/>
            <w:webHidden/>
          </w:rPr>
          <w:tab/>
        </w:r>
        <w:r>
          <w:rPr>
            <w:noProof/>
            <w:webHidden/>
          </w:rPr>
          <w:fldChar w:fldCharType="begin"/>
        </w:r>
        <w:r>
          <w:rPr>
            <w:noProof/>
            <w:webHidden/>
          </w:rPr>
          <w:instrText xml:space="preserve"> PAGEREF _Toc81985733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34" w:history="1">
        <w:r w:rsidRPr="00FF6CDF">
          <w:rPr>
            <w:rStyle w:val="Hipervnculo"/>
            <w:noProof/>
          </w:rPr>
          <w:t>3.1.1.1.</w:t>
        </w:r>
        <w:r>
          <w:rPr>
            <w:rFonts w:eastAsiaTheme="minorEastAsia" w:cstheme="minorBidi"/>
            <w:noProof/>
          </w:rPr>
          <w:tab/>
        </w:r>
        <w:r w:rsidRPr="00FF6CD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_Toc81985734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35" w:history="1">
        <w:r w:rsidRPr="00FF6CDF">
          <w:rPr>
            <w:rStyle w:val="Hipervnculo"/>
            <w:noProof/>
          </w:rPr>
          <w:t>3.1.1.2.</w:t>
        </w:r>
        <w:r>
          <w:rPr>
            <w:rFonts w:eastAsiaTheme="minorEastAsia" w:cstheme="minorBidi"/>
            <w:noProof/>
          </w:rPr>
          <w:tab/>
        </w:r>
        <w:r w:rsidRPr="00FF6CDF">
          <w:rPr>
            <w:rStyle w:val="Hipervnculo"/>
            <w:noProof/>
          </w:rPr>
          <w:t>Instalar y configurar las interfaces ETH (6).</w:t>
        </w:r>
        <w:r>
          <w:rPr>
            <w:noProof/>
            <w:webHidden/>
          </w:rPr>
          <w:tab/>
        </w:r>
        <w:r>
          <w:rPr>
            <w:noProof/>
            <w:webHidden/>
          </w:rPr>
          <w:fldChar w:fldCharType="begin"/>
        </w:r>
        <w:r>
          <w:rPr>
            <w:noProof/>
            <w:webHidden/>
          </w:rPr>
          <w:instrText xml:space="preserve"> PAGEREF _Toc81985735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36" w:history="1">
        <w:r w:rsidRPr="00FF6CDF">
          <w:rPr>
            <w:rStyle w:val="Hipervnculo"/>
            <w:noProof/>
          </w:rPr>
          <w:t>3.1.1.3.</w:t>
        </w:r>
        <w:r>
          <w:rPr>
            <w:rFonts w:eastAsiaTheme="minorEastAsia" w:cstheme="minorBidi"/>
            <w:noProof/>
          </w:rPr>
          <w:tab/>
        </w:r>
        <w:r w:rsidRPr="00FF6CDF">
          <w:rPr>
            <w:rStyle w:val="Hipervnculo"/>
            <w:noProof/>
          </w:rPr>
          <w:t>Componentes Windows.</w:t>
        </w:r>
        <w:r>
          <w:rPr>
            <w:noProof/>
            <w:webHidden/>
          </w:rPr>
          <w:tab/>
        </w:r>
        <w:r>
          <w:rPr>
            <w:noProof/>
            <w:webHidden/>
          </w:rPr>
          <w:fldChar w:fldCharType="begin"/>
        </w:r>
        <w:r>
          <w:rPr>
            <w:noProof/>
            <w:webHidden/>
          </w:rPr>
          <w:instrText xml:space="preserve"> PAGEREF _Toc81985736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37" w:history="1">
        <w:r w:rsidRPr="00FF6CDF">
          <w:rPr>
            <w:rStyle w:val="Hipervnculo"/>
            <w:noProof/>
          </w:rPr>
          <w:t>3.1.1.4.</w:t>
        </w:r>
        <w:r>
          <w:rPr>
            <w:rFonts w:eastAsiaTheme="minorEastAsia" w:cstheme="minorBidi"/>
            <w:noProof/>
          </w:rPr>
          <w:tab/>
        </w:r>
        <w:r w:rsidRPr="00FF6CDF">
          <w:rPr>
            <w:rStyle w:val="Hipervnculo"/>
            <w:noProof/>
          </w:rPr>
          <w:t>Reconfigurar el servicio SACTA del SCV.</w:t>
        </w:r>
        <w:r>
          <w:rPr>
            <w:noProof/>
            <w:webHidden/>
          </w:rPr>
          <w:tab/>
        </w:r>
        <w:r>
          <w:rPr>
            <w:noProof/>
            <w:webHidden/>
          </w:rPr>
          <w:fldChar w:fldCharType="begin"/>
        </w:r>
        <w:r>
          <w:rPr>
            <w:noProof/>
            <w:webHidden/>
          </w:rPr>
          <w:instrText xml:space="preserve"> PAGEREF _Toc81985737 \h </w:instrText>
        </w:r>
        <w:r>
          <w:rPr>
            <w:noProof/>
            <w:webHidden/>
          </w:rPr>
        </w:r>
        <w:r>
          <w:rPr>
            <w:noProof/>
            <w:webHidden/>
          </w:rPr>
          <w:fldChar w:fldCharType="separate"/>
        </w:r>
        <w:r>
          <w:rPr>
            <w:noProof/>
            <w:webHidden/>
          </w:rPr>
          <w:t>21</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38" w:history="1">
        <w:r w:rsidRPr="00FF6CDF">
          <w:rPr>
            <w:rStyle w:val="Hipervnculo"/>
            <w:noProof/>
          </w:rPr>
          <w:t>3.1.2.</w:t>
        </w:r>
        <w:r>
          <w:rPr>
            <w:rFonts w:eastAsiaTheme="minorEastAsia" w:cstheme="minorBidi"/>
            <w:smallCaps w:val="0"/>
            <w:noProof/>
          </w:rPr>
          <w:tab/>
        </w:r>
        <w:r w:rsidRPr="00FF6CDF">
          <w:rPr>
            <w:rStyle w:val="Hipervnculo"/>
            <w:noProof/>
          </w:rPr>
          <w:t>CLUSTER Ulises.</w:t>
        </w:r>
        <w:r>
          <w:rPr>
            <w:noProof/>
            <w:webHidden/>
          </w:rPr>
          <w:tab/>
        </w:r>
        <w:r>
          <w:rPr>
            <w:noProof/>
            <w:webHidden/>
          </w:rPr>
          <w:fldChar w:fldCharType="begin"/>
        </w:r>
        <w:r>
          <w:rPr>
            <w:noProof/>
            <w:webHidden/>
          </w:rPr>
          <w:instrText xml:space="preserve"> PAGEREF _Toc81985738 \h </w:instrText>
        </w:r>
        <w:r>
          <w:rPr>
            <w:noProof/>
            <w:webHidden/>
          </w:rPr>
        </w:r>
        <w:r>
          <w:rPr>
            <w:noProof/>
            <w:webHidden/>
          </w:rPr>
          <w:fldChar w:fldCharType="separate"/>
        </w:r>
        <w:r>
          <w:rPr>
            <w:noProof/>
            <w:webHidden/>
          </w:rPr>
          <w:t>21</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39" w:history="1">
        <w:r w:rsidRPr="00FF6CDF">
          <w:rPr>
            <w:rStyle w:val="Hipervnculo"/>
            <w:noProof/>
          </w:rPr>
          <w:t>3.1.2.1.</w:t>
        </w:r>
        <w:r>
          <w:rPr>
            <w:rFonts w:eastAsiaTheme="minorEastAsia" w:cstheme="minorBidi"/>
            <w:noProof/>
          </w:rPr>
          <w:tab/>
        </w:r>
        <w:r w:rsidRPr="00FF6CD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_Toc81985739 \h </w:instrText>
        </w:r>
        <w:r>
          <w:rPr>
            <w:noProof/>
            <w:webHidden/>
          </w:rPr>
        </w:r>
        <w:r>
          <w:rPr>
            <w:noProof/>
            <w:webHidden/>
          </w:rPr>
          <w:fldChar w:fldCharType="separate"/>
        </w:r>
        <w:r>
          <w:rPr>
            <w:noProof/>
            <w:webHidden/>
          </w:rPr>
          <w:t>21</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40" w:history="1">
        <w:r w:rsidRPr="00FF6CDF">
          <w:rPr>
            <w:rStyle w:val="Hipervnculo"/>
            <w:noProof/>
          </w:rPr>
          <w:t>3.1.2.2.</w:t>
        </w:r>
        <w:r>
          <w:rPr>
            <w:rFonts w:eastAsiaTheme="minorEastAsia" w:cstheme="minorBidi"/>
            <w:noProof/>
          </w:rPr>
          <w:tab/>
        </w:r>
        <w:r w:rsidRPr="00FF6CDF">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_Toc81985740 \h </w:instrText>
        </w:r>
        <w:r>
          <w:rPr>
            <w:noProof/>
            <w:webHidden/>
          </w:rPr>
        </w:r>
        <w:r>
          <w:rPr>
            <w:noProof/>
            <w:webHidden/>
          </w:rPr>
          <w:fldChar w:fldCharType="separate"/>
        </w:r>
        <w:r>
          <w:rPr>
            <w:noProof/>
            <w:webHidden/>
          </w:rPr>
          <w:t>22</w:t>
        </w:r>
        <w:r>
          <w:rPr>
            <w:noProof/>
            <w:webHidden/>
          </w:rPr>
          <w:fldChar w:fldCharType="end"/>
        </w:r>
      </w:hyperlink>
    </w:p>
    <w:p w:rsidR="0059379B" w:rsidRDefault="0059379B">
      <w:pPr>
        <w:pStyle w:val="TDC5"/>
        <w:tabs>
          <w:tab w:val="left" w:pos="1055"/>
          <w:tab w:val="right" w:pos="10195"/>
        </w:tabs>
        <w:rPr>
          <w:rFonts w:eastAsiaTheme="minorEastAsia" w:cstheme="minorBidi"/>
          <w:noProof/>
        </w:rPr>
      </w:pPr>
      <w:hyperlink w:anchor="_Toc81985741" w:history="1">
        <w:r w:rsidRPr="00FF6CDF">
          <w:rPr>
            <w:rStyle w:val="Hipervnculo"/>
            <w:noProof/>
          </w:rPr>
          <w:t>3.1.2.2.1.</w:t>
        </w:r>
        <w:r>
          <w:rPr>
            <w:rFonts w:eastAsiaTheme="minorEastAsia" w:cstheme="minorBidi"/>
            <w:noProof/>
          </w:rPr>
          <w:tab/>
        </w:r>
        <w:r w:rsidRPr="00FF6CDF">
          <w:rPr>
            <w:rStyle w:val="Hipervnculo"/>
            <w:noProof/>
          </w:rPr>
          <w:t>Windows 10 Pro</w:t>
        </w:r>
        <w:r>
          <w:rPr>
            <w:noProof/>
            <w:webHidden/>
          </w:rPr>
          <w:tab/>
        </w:r>
        <w:r>
          <w:rPr>
            <w:noProof/>
            <w:webHidden/>
          </w:rPr>
          <w:fldChar w:fldCharType="begin"/>
        </w:r>
        <w:r>
          <w:rPr>
            <w:noProof/>
            <w:webHidden/>
          </w:rPr>
          <w:instrText xml:space="preserve"> PAGEREF _Toc81985741 \h </w:instrText>
        </w:r>
        <w:r>
          <w:rPr>
            <w:noProof/>
            <w:webHidden/>
          </w:rPr>
        </w:r>
        <w:r>
          <w:rPr>
            <w:noProof/>
            <w:webHidden/>
          </w:rPr>
          <w:fldChar w:fldCharType="separate"/>
        </w:r>
        <w:r>
          <w:rPr>
            <w:noProof/>
            <w:webHidden/>
          </w:rPr>
          <w:t>22</w:t>
        </w:r>
        <w:r>
          <w:rPr>
            <w:noProof/>
            <w:webHidden/>
          </w:rPr>
          <w:fldChar w:fldCharType="end"/>
        </w:r>
      </w:hyperlink>
    </w:p>
    <w:p w:rsidR="0059379B" w:rsidRDefault="0059379B">
      <w:pPr>
        <w:pStyle w:val="TDC5"/>
        <w:tabs>
          <w:tab w:val="left" w:pos="1055"/>
          <w:tab w:val="right" w:pos="10195"/>
        </w:tabs>
        <w:rPr>
          <w:rFonts w:eastAsiaTheme="minorEastAsia" w:cstheme="minorBidi"/>
          <w:noProof/>
        </w:rPr>
      </w:pPr>
      <w:hyperlink w:anchor="_Toc81985742" w:history="1">
        <w:r w:rsidRPr="00FF6CDF">
          <w:rPr>
            <w:rStyle w:val="Hipervnculo"/>
            <w:noProof/>
          </w:rPr>
          <w:t>3.1.2.2.2.</w:t>
        </w:r>
        <w:r>
          <w:rPr>
            <w:rFonts w:eastAsiaTheme="minorEastAsia" w:cstheme="minorBidi"/>
            <w:noProof/>
          </w:rPr>
          <w:tab/>
        </w:r>
        <w:r w:rsidRPr="00FF6CDF">
          <w:rPr>
            <w:rStyle w:val="Hipervnculo"/>
            <w:noProof/>
          </w:rPr>
          <w:t>Windows 2019 Server</w:t>
        </w:r>
        <w:r>
          <w:rPr>
            <w:noProof/>
            <w:webHidden/>
          </w:rPr>
          <w:tab/>
        </w:r>
        <w:r>
          <w:rPr>
            <w:noProof/>
            <w:webHidden/>
          </w:rPr>
          <w:fldChar w:fldCharType="begin"/>
        </w:r>
        <w:r>
          <w:rPr>
            <w:noProof/>
            <w:webHidden/>
          </w:rPr>
          <w:instrText xml:space="preserve"> PAGEREF _Toc81985742 \h </w:instrText>
        </w:r>
        <w:r>
          <w:rPr>
            <w:noProof/>
            <w:webHidden/>
          </w:rPr>
        </w:r>
        <w:r>
          <w:rPr>
            <w:noProof/>
            <w:webHidden/>
          </w:rPr>
          <w:fldChar w:fldCharType="separate"/>
        </w:r>
        <w:r>
          <w:rPr>
            <w:noProof/>
            <w:webHidden/>
          </w:rPr>
          <w:t>24</w:t>
        </w:r>
        <w:r>
          <w:rPr>
            <w:noProof/>
            <w:webHidden/>
          </w:rPr>
          <w:fldChar w:fldCharType="end"/>
        </w:r>
      </w:hyperlink>
    </w:p>
    <w:p w:rsidR="0059379B" w:rsidRDefault="0059379B">
      <w:pPr>
        <w:pStyle w:val="TDC5"/>
        <w:tabs>
          <w:tab w:val="left" w:pos="1055"/>
          <w:tab w:val="right" w:pos="10195"/>
        </w:tabs>
        <w:rPr>
          <w:rFonts w:eastAsiaTheme="minorEastAsia" w:cstheme="minorBidi"/>
          <w:noProof/>
        </w:rPr>
      </w:pPr>
      <w:hyperlink w:anchor="_Toc81985743" w:history="1">
        <w:r w:rsidRPr="00FF6CDF">
          <w:rPr>
            <w:rStyle w:val="Hipervnculo"/>
            <w:noProof/>
          </w:rPr>
          <w:t>3.1.2.2.3.</w:t>
        </w:r>
        <w:r>
          <w:rPr>
            <w:rFonts w:eastAsiaTheme="minorEastAsia" w:cstheme="minorBidi"/>
            <w:noProof/>
          </w:rPr>
          <w:tab/>
        </w:r>
        <w:r w:rsidRPr="00FF6CDF">
          <w:rPr>
            <w:rStyle w:val="Hipervnculo"/>
            <w:noProof/>
          </w:rPr>
          <w:t>Windows 7</w:t>
        </w:r>
        <w:r>
          <w:rPr>
            <w:noProof/>
            <w:webHidden/>
          </w:rPr>
          <w:tab/>
        </w:r>
        <w:r>
          <w:rPr>
            <w:noProof/>
            <w:webHidden/>
          </w:rPr>
          <w:fldChar w:fldCharType="begin"/>
        </w:r>
        <w:r>
          <w:rPr>
            <w:noProof/>
            <w:webHidden/>
          </w:rPr>
          <w:instrText xml:space="preserve"> PAGEREF _Toc81985743 \h </w:instrText>
        </w:r>
        <w:r>
          <w:rPr>
            <w:noProof/>
            <w:webHidden/>
          </w:rPr>
        </w:r>
        <w:r>
          <w:rPr>
            <w:noProof/>
            <w:webHidden/>
          </w:rPr>
          <w:fldChar w:fldCharType="separate"/>
        </w:r>
        <w:r>
          <w:rPr>
            <w:noProof/>
            <w:webHidden/>
          </w:rPr>
          <w:t>26</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44" w:history="1">
        <w:r w:rsidRPr="00FF6CDF">
          <w:rPr>
            <w:rStyle w:val="Hipervnculo"/>
            <w:noProof/>
          </w:rPr>
          <w:t>3.1.2.3.</w:t>
        </w:r>
        <w:r>
          <w:rPr>
            <w:rFonts w:eastAsiaTheme="minorEastAsia" w:cstheme="minorBidi"/>
            <w:noProof/>
          </w:rPr>
          <w:tab/>
        </w:r>
        <w:r w:rsidRPr="00FF6CDF">
          <w:rPr>
            <w:rStyle w:val="Hipervnculo"/>
            <w:noProof/>
          </w:rPr>
          <w:t>Actualizar y configurar el servicio de CLUSTER.</w:t>
        </w:r>
        <w:r>
          <w:rPr>
            <w:noProof/>
            <w:webHidden/>
          </w:rPr>
          <w:tab/>
        </w:r>
        <w:r>
          <w:rPr>
            <w:noProof/>
            <w:webHidden/>
          </w:rPr>
          <w:fldChar w:fldCharType="begin"/>
        </w:r>
        <w:r>
          <w:rPr>
            <w:noProof/>
            <w:webHidden/>
          </w:rPr>
          <w:instrText xml:space="preserve"> PAGEREF _Toc81985744 \h </w:instrText>
        </w:r>
        <w:r>
          <w:rPr>
            <w:noProof/>
            <w:webHidden/>
          </w:rPr>
        </w:r>
        <w:r>
          <w:rPr>
            <w:noProof/>
            <w:webHidden/>
          </w:rPr>
          <w:fldChar w:fldCharType="separate"/>
        </w:r>
        <w:r>
          <w:rPr>
            <w:noProof/>
            <w:webHidden/>
          </w:rPr>
          <w:t>29</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45" w:history="1">
        <w:r w:rsidRPr="00FF6CDF">
          <w:rPr>
            <w:rStyle w:val="Hipervnculo"/>
            <w:noProof/>
          </w:rPr>
          <w:t>3.1.2.4.</w:t>
        </w:r>
        <w:r>
          <w:rPr>
            <w:rFonts w:eastAsiaTheme="minorEastAsia" w:cstheme="minorBidi"/>
            <w:noProof/>
          </w:rPr>
          <w:tab/>
        </w:r>
        <w:r w:rsidRPr="00FF6CDF">
          <w:rPr>
            <w:rStyle w:val="Hipervnculo"/>
            <w:noProof/>
          </w:rPr>
          <w:t>Reconfigurar el servicio SACTA del SCV.</w:t>
        </w:r>
        <w:r>
          <w:rPr>
            <w:noProof/>
            <w:webHidden/>
          </w:rPr>
          <w:tab/>
        </w:r>
        <w:r>
          <w:rPr>
            <w:noProof/>
            <w:webHidden/>
          </w:rPr>
          <w:fldChar w:fldCharType="begin"/>
        </w:r>
        <w:r>
          <w:rPr>
            <w:noProof/>
            <w:webHidden/>
          </w:rPr>
          <w:instrText xml:space="preserve"> PAGEREF _Toc81985745 \h </w:instrText>
        </w:r>
        <w:r>
          <w:rPr>
            <w:noProof/>
            <w:webHidden/>
          </w:rPr>
        </w:r>
        <w:r>
          <w:rPr>
            <w:noProof/>
            <w:webHidden/>
          </w:rPr>
          <w:fldChar w:fldCharType="separate"/>
        </w:r>
        <w:r>
          <w:rPr>
            <w:noProof/>
            <w:webHidden/>
          </w:rPr>
          <w:t>30</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46" w:history="1">
        <w:r w:rsidRPr="00FF6CDF">
          <w:rPr>
            <w:rStyle w:val="Hipervnculo"/>
            <w:noProof/>
          </w:rPr>
          <w:t>3.2.</w:t>
        </w:r>
        <w:r>
          <w:rPr>
            <w:rFonts w:eastAsiaTheme="minorEastAsia" w:cstheme="minorBidi"/>
            <w:b w:val="0"/>
            <w:bCs w:val="0"/>
            <w:smallCaps w:val="0"/>
            <w:noProof/>
          </w:rPr>
          <w:tab/>
        </w:r>
        <w:r w:rsidRPr="00FF6CDF">
          <w:rPr>
            <w:rStyle w:val="Hipervnculo"/>
            <w:noProof/>
          </w:rPr>
          <w:t>Instalación del Servicio.</w:t>
        </w:r>
        <w:r>
          <w:rPr>
            <w:noProof/>
            <w:webHidden/>
          </w:rPr>
          <w:tab/>
        </w:r>
        <w:r>
          <w:rPr>
            <w:noProof/>
            <w:webHidden/>
          </w:rPr>
          <w:fldChar w:fldCharType="begin"/>
        </w:r>
        <w:r>
          <w:rPr>
            <w:noProof/>
            <w:webHidden/>
          </w:rPr>
          <w:instrText xml:space="preserve"> PAGEREF _Toc81985746 \h </w:instrText>
        </w:r>
        <w:r>
          <w:rPr>
            <w:noProof/>
            <w:webHidden/>
          </w:rPr>
        </w:r>
        <w:r>
          <w:rPr>
            <w:noProof/>
            <w:webHidden/>
          </w:rPr>
          <w:fldChar w:fldCharType="separate"/>
        </w:r>
        <w:r>
          <w:rPr>
            <w:noProof/>
            <w:webHidden/>
          </w:rPr>
          <w:t>31</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47" w:history="1">
        <w:r w:rsidRPr="00FF6CDF">
          <w:rPr>
            <w:rStyle w:val="Hipervnculo"/>
            <w:noProof/>
          </w:rPr>
          <w:t>3.2.1.</w:t>
        </w:r>
        <w:r>
          <w:rPr>
            <w:rFonts w:eastAsiaTheme="minorEastAsia" w:cstheme="minorBidi"/>
            <w:smallCaps w:val="0"/>
            <w:noProof/>
          </w:rPr>
          <w:tab/>
        </w:r>
        <w:r w:rsidRPr="00FF6CDF">
          <w:rPr>
            <w:rStyle w:val="Hipervnculo"/>
            <w:noProof/>
          </w:rPr>
          <w:t>Prerrequisitos.</w:t>
        </w:r>
        <w:r>
          <w:rPr>
            <w:noProof/>
            <w:webHidden/>
          </w:rPr>
          <w:tab/>
        </w:r>
        <w:r>
          <w:rPr>
            <w:noProof/>
            <w:webHidden/>
          </w:rPr>
          <w:fldChar w:fldCharType="begin"/>
        </w:r>
        <w:r>
          <w:rPr>
            <w:noProof/>
            <w:webHidden/>
          </w:rPr>
          <w:instrText xml:space="preserve"> PAGEREF _Toc81985747 \h </w:instrText>
        </w:r>
        <w:r>
          <w:rPr>
            <w:noProof/>
            <w:webHidden/>
          </w:rPr>
        </w:r>
        <w:r>
          <w:rPr>
            <w:noProof/>
            <w:webHidden/>
          </w:rPr>
          <w:fldChar w:fldCharType="separate"/>
        </w:r>
        <w:r>
          <w:rPr>
            <w:noProof/>
            <w:webHidden/>
          </w:rPr>
          <w:t>31</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48" w:history="1">
        <w:r w:rsidRPr="00FF6CDF">
          <w:rPr>
            <w:rStyle w:val="Hipervnculo"/>
            <w:noProof/>
          </w:rPr>
          <w:t>3.2.2.</w:t>
        </w:r>
        <w:r>
          <w:rPr>
            <w:rFonts w:eastAsiaTheme="minorEastAsia" w:cstheme="minorBidi"/>
            <w:smallCaps w:val="0"/>
            <w:noProof/>
          </w:rPr>
          <w:tab/>
        </w:r>
        <w:r w:rsidRPr="00FF6CDF">
          <w:rPr>
            <w:rStyle w:val="Hipervnculo"/>
            <w:noProof/>
          </w:rPr>
          <w:t>Proceso.</w:t>
        </w:r>
        <w:r>
          <w:rPr>
            <w:noProof/>
            <w:webHidden/>
          </w:rPr>
          <w:tab/>
        </w:r>
        <w:r>
          <w:rPr>
            <w:noProof/>
            <w:webHidden/>
          </w:rPr>
          <w:fldChar w:fldCharType="begin"/>
        </w:r>
        <w:r>
          <w:rPr>
            <w:noProof/>
            <w:webHidden/>
          </w:rPr>
          <w:instrText xml:space="preserve"> PAGEREF _Toc81985748 \h </w:instrText>
        </w:r>
        <w:r>
          <w:rPr>
            <w:noProof/>
            <w:webHidden/>
          </w:rPr>
        </w:r>
        <w:r>
          <w:rPr>
            <w:noProof/>
            <w:webHidden/>
          </w:rPr>
          <w:fldChar w:fldCharType="separate"/>
        </w:r>
        <w:r>
          <w:rPr>
            <w:noProof/>
            <w:webHidden/>
          </w:rPr>
          <w:t>31</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49" w:history="1">
        <w:r w:rsidRPr="00FF6CDF">
          <w:rPr>
            <w:rStyle w:val="Hipervnculo"/>
            <w:noProof/>
          </w:rPr>
          <w:t>3.3.</w:t>
        </w:r>
        <w:r>
          <w:rPr>
            <w:rFonts w:eastAsiaTheme="minorEastAsia" w:cstheme="minorBidi"/>
            <w:b w:val="0"/>
            <w:bCs w:val="0"/>
            <w:smallCaps w:val="0"/>
            <w:noProof/>
          </w:rPr>
          <w:tab/>
        </w:r>
        <w:r w:rsidRPr="00FF6CDF">
          <w:rPr>
            <w:rStyle w:val="Hipervnculo"/>
            <w:noProof/>
          </w:rPr>
          <w:t>Configuración del Sistema.</w:t>
        </w:r>
        <w:r>
          <w:rPr>
            <w:noProof/>
            <w:webHidden/>
          </w:rPr>
          <w:tab/>
        </w:r>
        <w:r>
          <w:rPr>
            <w:noProof/>
            <w:webHidden/>
          </w:rPr>
          <w:fldChar w:fldCharType="begin"/>
        </w:r>
        <w:r>
          <w:rPr>
            <w:noProof/>
            <w:webHidden/>
          </w:rPr>
          <w:instrText xml:space="preserve"> PAGEREF _Toc81985749 \h </w:instrText>
        </w:r>
        <w:r>
          <w:rPr>
            <w:noProof/>
            <w:webHidden/>
          </w:rPr>
        </w:r>
        <w:r>
          <w:rPr>
            <w:noProof/>
            <w:webHidden/>
          </w:rPr>
          <w:fldChar w:fldCharType="separate"/>
        </w:r>
        <w:r>
          <w:rPr>
            <w:noProof/>
            <w:webHidden/>
          </w:rPr>
          <w:t>33</w:t>
        </w:r>
        <w:r>
          <w:rPr>
            <w:noProof/>
            <w:webHidden/>
          </w:rPr>
          <w:fldChar w:fldCharType="end"/>
        </w:r>
      </w:hyperlink>
    </w:p>
    <w:p w:rsidR="0059379B" w:rsidRDefault="0059379B">
      <w:pPr>
        <w:pStyle w:val="TDC1"/>
        <w:tabs>
          <w:tab w:val="left" w:pos="387"/>
          <w:tab w:val="right" w:pos="10195"/>
        </w:tabs>
        <w:rPr>
          <w:rFonts w:eastAsiaTheme="minorEastAsia" w:cstheme="minorBidi"/>
          <w:noProof/>
          <w:u w:val="none"/>
        </w:rPr>
      </w:pPr>
      <w:hyperlink w:anchor="_Toc81985750" w:history="1">
        <w:r w:rsidRPr="00FF6CDF">
          <w:rPr>
            <w:rStyle w:val="Hipervnculo"/>
            <w:noProof/>
          </w:rPr>
          <w:t>4.</w:t>
        </w:r>
        <w:r>
          <w:rPr>
            <w:rFonts w:eastAsiaTheme="minorEastAsia" w:cstheme="minorBidi"/>
            <w:noProof/>
            <w:u w:val="none"/>
          </w:rPr>
          <w:tab/>
        </w:r>
        <w:r w:rsidRPr="00FF6CDF">
          <w:rPr>
            <w:rStyle w:val="Hipervnculo"/>
            <w:noProof/>
          </w:rPr>
          <w:t>Aplicación Web. Guía de Usuario.</w:t>
        </w:r>
        <w:r>
          <w:rPr>
            <w:noProof/>
            <w:webHidden/>
          </w:rPr>
          <w:tab/>
        </w:r>
        <w:r>
          <w:rPr>
            <w:noProof/>
            <w:webHidden/>
          </w:rPr>
          <w:fldChar w:fldCharType="begin"/>
        </w:r>
        <w:r>
          <w:rPr>
            <w:noProof/>
            <w:webHidden/>
          </w:rPr>
          <w:instrText xml:space="preserve"> PAGEREF _Toc81985750 \h </w:instrText>
        </w:r>
        <w:r>
          <w:rPr>
            <w:noProof/>
            <w:webHidden/>
          </w:rPr>
        </w:r>
        <w:r>
          <w:rPr>
            <w:noProof/>
            <w:webHidden/>
          </w:rPr>
          <w:fldChar w:fldCharType="separate"/>
        </w:r>
        <w:r>
          <w:rPr>
            <w:noProof/>
            <w:webHidden/>
          </w:rPr>
          <w:t>34</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51" w:history="1">
        <w:r w:rsidRPr="00FF6CDF">
          <w:rPr>
            <w:rStyle w:val="Hipervnculo"/>
            <w:noProof/>
          </w:rPr>
          <w:t>4.1.</w:t>
        </w:r>
        <w:r>
          <w:rPr>
            <w:rFonts w:eastAsiaTheme="minorEastAsia" w:cstheme="minorBidi"/>
            <w:b w:val="0"/>
            <w:bCs w:val="0"/>
            <w:smallCaps w:val="0"/>
            <w:noProof/>
          </w:rPr>
          <w:tab/>
        </w:r>
        <w:r w:rsidRPr="00FF6CDF">
          <w:rPr>
            <w:rStyle w:val="Hipervnculo"/>
            <w:noProof/>
          </w:rPr>
          <w:t>Estructura General.</w:t>
        </w:r>
        <w:r>
          <w:rPr>
            <w:noProof/>
            <w:webHidden/>
          </w:rPr>
          <w:tab/>
        </w:r>
        <w:r>
          <w:rPr>
            <w:noProof/>
            <w:webHidden/>
          </w:rPr>
          <w:fldChar w:fldCharType="begin"/>
        </w:r>
        <w:r>
          <w:rPr>
            <w:noProof/>
            <w:webHidden/>
          </w:rPr>
          <w:instrText xml:space="preserve"> PAGEREF _Toc81985751 \h </w:instrText>
        </w:r>
        <w:r>
          <w:rPr>
            <w:noProof/>
            <w:webHidden/>
          </w:rPr>
        </w:r>
        <w:r>
          <w:rPr>
            <w:noProof/>
            <w:webHidden/>
          </w:rPr>
          <w:fldChar w:fldCharType="separate"/>
        </w:r>
        <w:r>
          <w:rPr>
            <w:noProof/>
            <w:webHidden/>
          </w:rPr>
          <w:t>34</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52" w:history="1">
        <w:r w:rsidRPr="00FF6CDF">
          <w:rPr>
            <w:rStyle w:val="Hipervnculo"/>
            <w:noProof/>
          </w:rPr>
          <w:t>4.2.</w:t>
        </w:r>
        <w:r>
          <w:rPr>
            <w:rFonts w:eastAsiaTheme="minorEastAsia" w:cstheme="minorBidi"/>
            <w:b w:val="0"/>
            <w:bCs w:val="0"/>
            <w:smallCaps w:val="0"/>
            <w:noProof/>
          </w:rPr>
          <w:tab/>
        </w:r>
        <w:r w:rsidRPr="00FF6CDF">
          <w:rPr>
            <w:rStyle w:val="Hipervnculo"/>
            <w:noProof/>
          </w:rPr>
          <w:t>Información de Estado e Historicos.</w:t>
        </w:r>
        <w:r>
          <w:rPr>
            <w:noProof/>
            <w:webHidden/>
          </w:rPr>
          <w:tab/>
        </w:r>
        <w:r>
          <w:rPr>
            <w:noProof/>
            <w:webHidden/>
          </w:rPr>
          <w:fldChar w:fldCharType="begin"/>
        </w:r>
        <w:r>
          <w:rPr>
            <w:noProof/>
            <w:webHidden/>
          </w:rPr>
          <w:instrText xml:space="preserve"> PAGEREF _Toc81985752 \h </w:instrText>
        </w:r>
        <w:r>
          <w:rPr>
            <w:noProof/>
            <w:webHidden/>
          </w:rPr>
        </w:r>
        <w:r>
          <w:rPr>
            <w:noProof/>
            <w:webHidden/>
          </w:rPr>
          <w:fldChar w:fldCharType="separate"/>
        </w:r>
        <w:r>
          <w:rPr>
            <w:noProof/>
            <w:webHidden/>
          </w:rPr>
          <w:t>36</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53" w:history="1">
        <w:r w:rsidRPr="00FF6CDF">
          <w:rPr>
            <w:rStyle w:val="Hipervnculo"/>
            <w:noProof/>
          </w:rPr>
          <w:t>4.2.1.</w:t>
        </w:r>
        <w:r>
          <w:rPr>
            <w:rFonts w:eastAsiaTheme="minorEastAsia" w:cstheme="minorBidi"/>
            <w:smallCaps w:val="0"/>
            <w:noProof/>
          </w:rPr>
          <w:tab/>
        </w:r>
        <w:r w:rsidRPr="00FF6CDF">
          <w:rPr>
            <w:rStyle w:val="Hipervnculo"/>
            <w:noProof/>
          </w:rPr>
          <w:t>Información de Estado.</w:t>
        </w:r>
        <w:r>
          <w:rPr>
            <w:noProof/>
            <w:webHidden/>
          </w:rPr>
          <w:tab/>
        </w:r>
        <w:r>
          <w:rPr>
            <w:noProof/>
            <w:webHidden/>
          </w:rPr>
          <w:fldChar w:fldCharType="begin"/>
        </w:r>
        <w:r>
          <w:rPr>
            <w:noProof/>
            <w:webHidden/>
          </w:rPr>
          <w:instrText xml:space="preserve"> PAGEREF _Toc81985753 \h </w:instrText>
        </w:r>
        <w:r>
          <w:rPr>
            <w:noProof/>
            <w:webHidden/>
          </w:rPr>
        </w:r>
        <w:r>
          <w:rPr>
            <w:noProof/>
            <w:webHidden/>
          </w:rPr>
          <w:fldChar w:fldCharType="separate"/>
        </w:r>
        <w:r>
          <w:rPr>
            <w:noProof/>
            <w:webHidden/>
          </w:rPr>
          <w:t>36</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54" w:history="1">
        <w:r w:rsidRPr="00FF6CDF">
          <w:rPr>
            <w:rStyle w:val="Hipervnculo"/>
            <w:noProof/>
          </w:rPr>
          <w:t>4.2.2.</w:t>
        </w:r>
        <w:r>
          <w:rPr>
            <w:rFonts w:eastAsiaTheme="minorEastAsia" w:cstheme="minorBidi"/>
            <w:smallCaps w:val="0"/>
            <w:noProof/>
          </w:rPr>
          <w:tab/>
        </w:r>
        <w:r w:rsidRPr="00FF6CDF">
          <w:rPr>
            <w:rStyle w:val="Hipervnculo"/>
            <w:noProof/>
          </w:rPr>
          <w:t>Históricos.</w:t>
        </w:r>
        <w:r>
          <w:rPr>
            <w:noProof/>
            <w:webHidden/>
          </w:rPr>
          <w:tab/>
        </w:r>
        <w:r>
          <w:rPr>
            <w:noProof/>
            <w:webHidden/>
          </w:rPr>
          <w:fldChar w:fldCharType="begin"/>
        </w:r>
        <w:r>
          <w:rPr>
            <w:noProof/>
            <w:webHidden/>
          </w:rPr>
          <w:instrText xml:space="preserve"> PAGEREF _Toc81985754 \h </w:instrText>
        </w:r>
        <w:r>
          <w:rPr>
            <w:noProof/>
            <w:webHidden/>
          </w:rPr>
        </w:r>
        <w:r>
          <w:rPr>
            <w:noProof/>
            <w:webHidden/>
          </w:rPr>
          <w:fldChar w:fldCharType="separate"/>
        </w:r>
        <w:r>
          <w:rPr>
            <w:noProof/>
            <w:webHidden/>
          </w:rPr>
          <w:t>38</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55" w:history="1">
        <w:r w:rsidRPr="00FF6CDF">
          <w:rPr>
            <w:rStyle w:val="Hipervnculo"/>
            <w:noProof/>
          </w:rPr>
          <w:t>4.3.</w:t>
        </w:r>
        <w:r>
          <w:rPr>
            <w:rFonts w:eastAsiaTheme="minorEastAsia" w:cstheme="minorBidi"/>
            <w:b w:val="0"/>
            <w:bCs w:val="0"/>
            <w:smallCaps w:val="0"/>
            <w:noProof/>
          </w:rPr>
          <w:tab/>
        </w:r>
        <w:r w:rsidRPr="00FF6CDF">
          <w:rPr>
            <w:rStyle w:val="Hipervnculo"/>
            <w:noProof/>
          </w:rPr>
          <w:t>Configuración.</w:t>
        </w:r>
        <w:r>
          <w:rPr>
            <w:noProof/>
            <w:webHidden/>
          </w:rPr>
          <w:tab/>
        </w:r>
        <w:r>
          <w:rPr>
            <w:noProof/>
            <w:webHidden/>
          </w:rPr>
          <w:fldChar w:fldCharType="begin"/>
        </w:r>
        <w:r>
          <w:rPr>
            <w:noProof/>
            <w:webHidden/>
          </w:rPr>
          <w:instrText xml:space="preserve"> PAGEREF _Toc81985755 \h </w:instrText>
        </w:r>
        <w:r>
          <w:rPr>
            <w:noProof/>
            <w:webHidden/>
          </w:rPr>
        </w:r>
        <w:r>
          <w:rPr>
            <w:noProof/>
            <w:webHidden/>
          </w:rPr>
          <w:fldChar w:fldCharType="separate"/>
        </w:r>
        <w:r>
          <w:rPr>
            <w:noProof/>
            <w:webHidden/>
          </w:rPr>
          <w:t>40</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56" w:history="1">
        <w:r w:rsidRPr="00FF6CDF">
          <w:rPr>
            <w:rStyle w:val="Hipervnculo"/>
            <w:noProof/>
          </w:rPr>
          <w:t>4.3.1.</w:t>
        </w:r>
        <w:r>
          <w:rPr>
            <w:rFonts w:eastAsiaTheme="minorEastAsia" w:cstheme="minorBidi"/>
            <w:smallCaps w:val="0"/>
            <w:noProof/>
          </w:rPr>
          <w:tab/>
        </w:r>
        <w:r w:rsidRPr="00FF6CDF">
          <w:rPr>
            <w:rStyle w:val="Hipervnculo"/>
            <w:noProof/>
          </w:rPr>
          <w:t>Parámetros Generales</w:t>
        </w:r>
        <w:r>
          <w:rPr>
            <w:noProof/>
            <w:webHidden/>
          </w:rPr>
          <w:tab/>
        </w:r>
        <w:r>
          <w:rPr>
            <w:noProof/>
            <w:webHidden/>
          </w:rPr>
          <w:fldChar w:fldCharType="begin"/>
        </w:r>
        <w:r>
          <w:rPr>
            <w:noProof/>
            <w:webHidden/>
          </w:rPr>
          <w:instrText xml:space="preserve"> PAGEREF _Toc81985756 \h </w:instrText>
        </w:r>
        <w:r>
          <w:rPr>
            <w:noProof/>
            <w:webHidden/>
          </w:rPr>
        </w:r>
        <w:r>
          <w:rPr>
            <w:noProof/>
            <w:webHidden/>
          </w:rPr>
          <w:fldChar w:fldCharType="separate"/>
        </w:r>
        <w:r>
          <w:rPr>
            <w:noProof/>
            <w:webHidden/>
          </w:rPr>
          <w:t>41</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57" w:history="1">
        <w:r w:rsidRPr="00FF6CDF">
          <w:rPr>
            <w:rStyle w:val="Hipervnculo"/>
            <w:noProof/>
          </w:rPr>
          <w:t>4.3.2.</w:t>
        </w:r>
        <w:r>
          <w:rPr>
            <w:rFonts w:eastAsiaTheme="minorEastAsia" w:cstheme="minorBidi"/>
            <w:smallCaps w:val="0"/>
            <w:noProof/>
          </w:rPr>
          <w:tab/>
        </w:r>
        <w:r w:rsidRPr="00FF6CDF">
          <w:rPr>
            <w:rStyle w:val="Hipervnculo"/>
            <w:noProof/>
          </w:rPr>
          <w:t>Configuración de Interfaz con SCV</w:t>
        </w:r>
        <w:r>
          <w:rPr>
            <w:noProof/>
            <w:webHidden/>
          </w:rPr>
          <w:tab/>
        </w:r>
        <w:r>
          <w:rPr>
            <w:noProof/>
            <w:webHidden/>
          </w:rPr>
          <w:fldChar w:fldCharType="begin"/>
        </w:r>
        <w:r>
          <w:rPr>
            <w:noProof/>
            <w:webHidden/>
          </w:rPr>
          <w:instrText xml:space="preserve"> PAGEREF _Toc81985757 \h </w:instrText>
        </w:r>
        <w:r>
          <w:rPr>
            <w:noProof/>
            <w:webHidden/>
          </w:rPr>
        </w:r>
        <w:r>
          <w:rPr>
            <w:noProof/>
            <w:webHidden/>
          </w:rPr>
          <w:fldChar w:fldCharType="separate"/>
        </w:r>
        <w:r>
          <w:rPr>
            <w:noProof/>
            <w:webHidden/>
          </w:rPr>
          <w:t>41</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58" w:history="1">
        <w:r w:rsidRPr="00FF6CDF">
          <w:rPr>
            <w:rStyle w:val="Hipervnculo"/>
            <w:noProof/>
          </w:rPr>
          <w:t>4.3.2.1.</w:t>
        </w:r>
        <w:r>
          <w:rPr>
            <w:rFonts w:eastAsiaTheme="minorEastAsia" w:cstheme="minorBidi"/>
            <w:noProof/>
          </w:rPr>
          <w:tab/>
        </w:r>
        <w:r w:rsidRPr="00FF6CDF">
          <w:rPr>
            <w:rStyle w:val="Hipervnculo"/>
            <w:noProof/>
          </w:rPr>
          <w:t>Grupo de Comunicaciones.</w:t>
        </w:r>
        <w:r>
          <w:rPr>
            <w:noProof/>
            <w:webHidden/>
          </w:rPr>
          <w:tab/>
        </w:r>
        <w:r>
          <w:rPr>
            <w:noProof/>
            <w:webHidden/>
          </w:rPr>
          <w:fldChar w:fldCharType="begin"/>
        </w:r>
        <w:r>
          <w:rPr>
            <w:noProof/>
            <w:webHidden/>
          </w:rPr>
          <w:instrText xml:space="preserve"> PAGEREF _Toc81985758 \h </w:instrText>
        </w:r>
        <w:r>
          <w:rPr>
            <w:noProof/>
            <w:webHidden/>
          </w:rPr>
        </w:r>
        <w:r>
          <w:rPr>
            <w:noProof/>
            <w:webHidden/>
          </w:rPr>
          <w:fldChar w:fldCharType="separate"/>
        </w:r>
        <w:r>
          <w:rPr>
            <w:noProof/>
            <w:webHidden/>
          </w:rPr>
          <w:t>42</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59" w:history="1">
        <w:r w:rsidRPr="00FF6CDF">
          <w:rPr>
            <w:rStyle w:val="Hipervnculo"/>
            <w:noProof/>
          </w:rPr>
          <w:t>4.3.2.2.</w:t>
        </w:r>
        <w:r>
          <w:rPr>
            <w:rFonts w:eastAsiaTheme="minorEastAsia" w:cstheme="minorBidi"/>
            <w:noProof/>
          </w:rPr>
          <w:tab/>
        </w:r>
        <w:r w:rsidRPr="00FF6CDF">
          <w:rPr>
            <w:rStyle w:val="Hipervnculo"/>
            <w:noProof/>
          </w:rPr>
          <w:t>Grupo de Protocolo Sacta.</w:t>
        </w:r>
        <w:r>
          <w:rPr>
            <w:noProof/>
            <w:webHidden/>
          </w:rPr>
          <w:tab/>
        </w:r>
        <w:r>
          <w:rPr>
            <w:noProof/>
            <w:webHidden/>
          </w:rPr>
          <w:fldChar w:fldCharType="begin"/>
        </w:r>
        <w:r>
          <w:rPr>
            <w:noProof/>
            <w:webHidden/>
          </w:rPr>
          <w:instrText xml:space="preserve"> PAGEREF _Toc81985759 \h </w:instrText>
        </w:r>
        <w:r>
          <w:rPr>
            <w:noProof/>
            <w:webHidden/>
          </w:rPr>
        </w:r>
        <w:r>
          <w:rPr>
            <w:noProof/>
            <w:webHidden/>
          </w:rPr>
          <w:fldChar w:fldCharType="separate"/>
        </w:r>
        <w:r>
          <w:rPr>
            <w:noProof/>
            <w:webHidden/>
          </w:rPr>
          <w:t>43</w:t>
        </w:r>
        <w:r>
          <w:rPr>
            <w:noProof/>
            <w:webHidden/>
          </w:rPr>
          <w:fldChar w:fldCharType="end"/>
        </w:r>
      </w:hyperlink>
    </w:p>
    <w:p w:rsidR="0059379B" w:rsidRDefault="0059379B">
      <w:pPr>
        <w:pStyle w:val="TDC3"/>
        <w:tabs>
          <w:tab w:val="left" w:pos="721"/>
          <w:tab w:val="right" w:pos="10195"/>
        </w:tabs>
        <w:rPr>
          <w:rFonts w:eastAsiaTheme="minorEastAsia" w:cstheme="minorBidi"/>
          <w:smallCaps w:val="0"/>
          <w:noProof/>
        </w:rPr>
      </w:pPr>
      <w:hyperlink w:anchor="_Toc81985760" w:history="1">
        <w:r w:rsidRPr="00FF6CDF">
          <w:rPr>
            <w:rStyle w:val="Hipervnculo"/>
            <w:noProof/>
          </w:rPr>
          <w:t>4.3.3.</w:t>
        </w:r>
        <w:r>
          <w:rPr>
            <w:rFonts w:eastAsiaTheme="minorEastAsia" w:cstheme="minorBidi"/>
            <w:smallCaps w:val="0"/>
            <w:noProof/>
          </w:rPr>
          <w:tab/>
        </w:r>
        <w:r w:rsidRPr="00FF6CDF">
          <w:rPr>
            <w:rStyle w:val="Hipervnculo"/>
            <w:noProof/>
          </w:rPr>
          <w:t>Configuración de Interfaz con SACTA.</w:t>
        </w:r>
        <w:r>
          <w:rPr>
            <w:noProof/>
            <w:webHidden/>
          </w:rPr>
          <w:tab/>
        </w:r>
        <w:r>
          <w:rPr>
            <w:noProof/>
            <w:webHidden/>
          </w:rPr>
          <w:fldChar w:fldCharType="begin"/>
        </w:r>
        <w:r>
          <w:rPr>
            <w:noProof/>
            <w:webHidden/>
          </w:rPr>
          <w:instrText xml:space="preserve"> PAGEREF _Toc81985760 \h </w:instrText>
        </w:r>
        <w:r>
          <w:rPr>
            <w:noProof/>
            <w:webHidden/>
          </w:rPr>
        </w:r>
        <w:r>
          <w:rPr>
            <w:noProof/>
            <w:webHidden/>
          </w:rPr>
          <w:fldChar w:fldCharType="separate"/>
        </w:r>
        <w:r>
          <w:rPr>
            <w:noProof/>
            <w:webHidden/>
          </w:rPr>
          <w:t>43</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61" w:history="1">
        <w:r w:rsidRPr="00FF6CDF">
          <w:rPr>
            <w:rStyle w:val="Hipervnculo"/>
            <w:noProof/>
          </w:rPr>
          <w:t>4.3.3.1.</w:t>
        </w:r>
        <w:r>
          <w:rPr>
            <w:rFonts w:eastAsiaTheme="minorEastAsia" w:cstheme="minorBidi"/>
            <w:noProof/>
          </w:rPr>
          <w:tab/>
        </w:r>
        <w:r w:rsidRPr="00FF6CDF">
          <w:rPr>
            <w:rStyle w:val="Hipervnculo"/>
            <w:noProof/>
          </w:rPr>
          <w:t>Grupo de Comunicaciones.</w:t>
        </w:r>
        <w:r>
          <w:rPr>
            <w:noProof/>
            <w:webHidden/>
          </w:rPr>
          <w:tab/>
        </w:r>
        <w:r>
          <w:rPr>
            <w:noProof/>
            <w:webHidden/>
          </w:rPr>
          <w:fldChar w:fldCharType="begin"/>
        </w:r>
        <w:r>
          <w:rPr>
            <w:noProof/>
            <w:webHidden/>
          </w:rPr>
          <w:instrText xml:space="preserve"> PAGEREF _Toc81985761 \h </w:instrText>
        </w:r>
        <w:r>
          <w:rPr>
            <w:noProof/>
            <w:webHidden/>
          </w:rPr>
        </w:r>
        <w:r>
          <w:rPr>
            <w:noProof/>
            <w:webHidden/>
          </w:rPr>
          <w:fldChar w:fldCharType="separate"/>
        </w:r>
        <w:r>
          <w:rPr>
            <w:noProof/>
            <w:webHidden/>
          </w:rPr>
          <w:t>44</w:t>
        </w:r>
        <w:r>
          <w:rPr>
            <w:noProof/>
            <w:webHidden/>
          </w:rPr>
          <w:fldChar w:fldCharType="end"/>
        </w:r>
      </w:hyperlink>
    </w:p>
    <w:p w:rsidR="0059379B" w:rsidRDefault="0059379B">
      <w:pPr>
        <w:pStyle w:val="TDC4"/>
        <w:tabs>
          <w:tab w:val="left" w:pos="888"/>
          <w:tab w:val="right" w:pos="10195"/>
        </w:tabs>
        <w:rPr>
          <w:rFonts w:eastAsiaTheme="minorEastAsia" w:cstheme="minorBidi"/>
          <w:noProof/>
        </w:rPr>
      </w:pPr>
      <w:hyperlink w:anchor="_Toc81985762" w:history="1">
        <w:r w:rsidRPr="00FF6CDF">
          <w:rPr>
            <w:rStyle w:val="Hipervnculo"/>
            <w:noProof/>
          </w:rPr>
          <w:t>4.3.3.2.</w:t>
        </w:r>
        <w:r>
          <w:rPr>
            <w:rFonts w:eastAsiaTheme="minorEastAsia" w:cstheme="minorBidi"/>
            <w:noProof/>
          </w:rPr>
          <w:tab/>
        </w:r>
        <w:r w:rsidRPr="00FF6CDF">
          <w:rPr>
            <w:rStyle w:val="Hipervnculo"/>
            <w:noProof/>
          </w:rPr>
          <w:t>Grupo de Protocolo Sacta.</w:t>
        </w:r>
        <w:r>
          <w:rPr>
            <w:noProof/>
            <w:webHidden/>
          </w:rPr>
          <w:tab/>
        </w:r>
        <w:r>
          <w:rPr>
            <w:noProof/>
            <w:webHidden/>
          </w:rPr>
          <w:fldChar w:fldCharType="begin"/>
        </w:r>
        <w:r>
          <w:rPr>
            <w:noProof/>
            <w:webHidden/>
          </w:rPr>
          <w:instrText xml:space="preserve"> PAGEREF _Toc81985762 \h </w:instrText>
        </w:r>
        <w:r>
          <w:rPr>
            <w:noProof/>
            <w:webHidden/>
          </w:rPr>
        </w:r>
        <w:r>
          <w:rPr>
            <w:noProof/>
            <w:webHidden/>
          </w:rPr>
          <w:fldChar w:fldCharType="separate"/>
        </w:r>
        <w:r>
          <w:rPr>
            <w:noProof/>
            <w:webHidden/>
          </w:rPr>
          <w:t>45</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63" w:history="1">
        <w:r w:rsidRPr="00FF6CDF">
          <w:rPr>
            <w:rStyle w:val="Hipervnculo"/>
            <w:noProof/>
          </w:rPr>
          <w:t>4.4.</w:t>
        </w:r>
        <w:r>
          <w:rPr>
            <w:rFonts w:eastAsiaTheme="minorEastAsia" w:cstheme="minorBidi"/>
            <w:b w:val="0"/>
            <w:bCs w:val="0"/>
            <w:smallCaps w:val="0"/>
            <w:noProof/>
          </w:rPr>
          <w:tab/>
        </w:r>
        <w:r w:rsidRPr="00FF6CDF">
          <w:rPr>
            <w:rStyle w:val="Hipervnculo"/>
            <w:noProof/>
          </w:rPr>
          <w:t>Datos de Aplicación.</w:t>
        </w:r>
        <w:r>
          <w:rPr>
            <w:noProof/>
            <w:webHidden/>
          </w:rPr>
          <w:tab/>
        </w:r>
        <w:r>
          <w:rPr>
            <w:noProof/>
            <w:webHidden/>
          </w:rPr>
          <w:fldChar w:fldCharType="begin"/>
        </w:r>
        <w:r>
          <w:rPr>
            <w:noProof/>
            <w:webHidden/>
          </w:rPr>
          <w:instrText xml:space="preserve"> PAGEREF _Toc81985763 \h </w:instrText>
        </w:r>
        <w:r>
          <w:rPr>
            <w:noProof/>
            <w:webHidden/>
          </w:rPr>
        </w:r>
        <w:r>
          <w:rPr>
            <w:noProof/>
            <w:webHidden/>
          </w:rPr>
          <w:fldChar w:fldCharType="separate"/>
        </w:r>
        <w:r>
          <w:rPr>
            <w:noProof/>
            <w:webHidden/>
          </w:rPr>
          <w:t>46</w:t>
        </w:r>
        <w:r>
          <w:rPr>
            <w:noProof/>
            <w:webHidden/>
          </w:rPr>
          <w:fldChar w:fldCharType="end"/>
        </w:r>
      </w:hyperlink>
    </w:p>
    <w:p w:rsidR="0059379B" w:rsidRDefault="0059379B">
      <w:pPr>
        <w:pStyle w:val="TDC1"/>
        <w:tabs>
          <w:tab w:val="left" w:pos="387"/>
          <w:tab w:val="right" w:pos="10195"/>
        </w:tabs>
        <w:rPr>
          <w:rFonts w:eastAsiaTheme="minorEastAsia" w:cstheme="minorBidi"/>
          <w:noProof/>
          <w:u w:val="none"/>
        </w:rPr>
      </w:pPr>
      <w:hyperlink w:anchor="_Toc81985764" w:history="1">
        <w:r w:rsidRPr="00FF6CDF">
          <w:rPr>
            <w:rStyle w:val="Hipervnculo"/>
            <w:noProof/>
          </w:rPr>
          <w:t>5.</w:t>
        </w:r>
        <w:r>
          <w:rPr>
            <w:rFonts w:eastAsiaTheme="minorEastAsia" w:cstheme="minorBidi"/>
            <w:noProof/>
            <w:u w:val="none"/>
          </w:rPr>
          <w:tab/>
        </w:r>
        <w:r w:rsidRPr="00FF6CDF">
          <w:rPr>
            <w:rStyle w:val="Hipervnculo"/>
            <w:noProof/>
          </w:rPr>
          <w:t>ANEXOS</w:t>
        </w:r>
        <w:r>
          <w:rPr>
            <w:noProof/>
            <w:webHidden/>
          </w:rPr>
          <w:tab/>
        </w:r>
        <w:r>
          <w:rPr>
            <w:noProof/>
            <w:webHidden/>
          </w:rPr>
          <w:fldChar w:fldCharType="begin"/>
        </w:r>
        <w:r>
          <w:rPr>
            <w:noProof/>
            <w:webHidden/>
          </w:rPr>
          <w:instrText xml:space="preserve"> PAGEREF _Toc81985764 \h </w:instrText>
        </w:r>
        <w:r>
          <w:rPr>
            <w:noProof/>
            <w:webHidden/>
          </w:rPr>
        </w:r>
        <w:r>
          <w:rPr>
            <w:noProof/>
            <w:webHidden/>
          </w:rPr>
          <w:fldChar w:fldCharType="separate"/>
        </w:r>
        <w:r>
          <w:rPr>
            <w:noProof/>
            <w:webHidden/>
          </w:rPr>
          <w:t>47</w:t>
        </w:r>
        <w:r>
          <w:rPr>
            <w:noProof/>
            <w:webHidden/>
          </w:rPr>
          <w:fldChar w:fldCharType="end"/>
        </w:r>
      </w:hyperlink>
    </w:p>
    <w:p w:rsidR="0059379B" w:rsidRDefault="0059379B">
      <w:pPr>
        <w:pStyle w:val="TDC2"/>
        <w:tabs>
          <w:tab w:val="left" w:pos="561"/>
          <w:tab w:val="right" w:pos="10195"/>
        </w:tabs>
        <w:rPr>
          <w:rFonts w:eastAsiaTheme="minorEastAsia" w:cstheme="minorBidi"/>
          <w:b w:val="0"/>
          <w:bCs w:val="0"/>
          <w:smallCaps w:val="0"/>
          <w:noProof/>
        </w:rPr>
      </w:pPr>
      <w:hyperlink w:anchor="_Toc81985765" w:history="1">
        <w:r w:rsidRPr="00FF6CDF">
          <w:rPr>
            <w:rStyle w:val="Hipervnculo"/>
            <w:noProof/>
          </w:rPr>
          <w:t>5.1.</w:t>
        </w:r>
        <w:r>
          <w:rPr>
            <w:rFonts w:eastAsiaTheme="minorEastAsia" w:cstheme="minorBidi"/>
            <w:b w:val="0"/>
            <w:bCs w:val="0"/>
            <w:smallCaps w:val="0"/>
            <w:noProof/>
          </w:rPr>
          <w:tab/>
        </w:r>
        <w:r w:rsidRPr="00FF6CDF">
          <w:rPr>
            <w:rStyle w:val="Hipervnculo"/>
            <w:noProof/>
          </w:rPr>
          <w:t>Fichero de Configuración de aplicación.</w:t>
        </w:r>
        <w:r>
          <w:rPr>
            <w:noProof/>
            <w:webHidden/>
          </w:rPr>
          <w:tab/>
        </w:r>
        <w:r>
          <w:rPr>
            <w:noProof/>
            <w:webHidden/>
          </w:rPr>
          <w:fldChar w:fldCharType="begin"/>
        </w:r>
        <w:r>
          <w:rPr>
            <w:noProof/>
            <w:webHidden/>
          </w:rPr>
          <w:instrText xml:space="preserve"> PAGEREF _Toc81985765 \h </w:instrText>
        </w:r>
        <w:r>
          <w:rPr>
            <w:noProof/>
            <w:webHidden/>
          </w:rPr>
        </w:r>
        <w:r>
          <w:rPr>
            <w:noProof/>
            <w:webHidden/>
          </w:rPr>
          <w:fldChar w:fldCharType="separate"/>
        </w:r>
        <w:r>
          <w:rPr>
            <w:noProof/>
            <w:webHidden/>
          </w:rPr>
          <w:t>47</w:t>
        </w:r>
        <w:r>
          <w:rPr>
            <w:noProof/>
            <w:webHidden/>
          </w:rPr>
          <w:fldChar w:fldCharType="end"/>
        </w:r>
      </w:hyperlink>
    </w:p>
    <w:p w:rsidR="0059379B" w:rsidRDefault="0059379B">
      <w:pPr>
        <w:pStyle w:val="TDC1"/>
        <w:tabs>
          <w:tab w:val="left" w:pos="387"/>
          <w:tab w:val="right" w:pos="10195"/>
        </w:tabs>
        <w:rPr>
          <w:rFonts w:eastAsiaTheme="minorEastAsia" w:cstheme="minorBidi"/>
          <w:noProof/>
          <w:u w:val="none"/>
        </w:rPr>
      </w:pPr>
      <w:hyperlink w:anchor="_Toc81985766" w:history="1">
        <w:r w:rsidRPr="00FF6CDF">
          <w:rPr>
            <w:rStyle w:val="Hipervnculo"/>
            <w:noProof/>
          </w:rPr>
          <w:t>6.</w:t>
        </w:r>
        <w:r>
          <w:rPr>
            <w:rFonts w:eastAsiaTheme="minorEastAsia" w:cstheme="minorBidi"/>
            <w:noProof/>
            <w:u w:val="none"/>
          </w:rPr>
          <w:tab/>
        </w:r>
        <w:r w:rsidRPr="00FF6CDF">
          <w:rPr>
            <w:rStyle w:val="Hipervnculo"/>
            <w:noProof/>
          </w:rPr>
          <w:t>Glosario</w:t>
        </w:r>
        <w:r>
          <w:rPr>
            <w:noProof/>
            <w:webHidden/>
          </w:rPr>
          <w:tab/>
        </w:r>
        <w:r>
          <w:rPr>
            <w:noProof/>
            <w:webHidden/>
          </w:rPr>
          <w:fldChar w:fldCharType="begin"/>
        </w:r>
        <w:r>
          <w:rPr>
            <w:noProof/>
            <w:webHidden/>
          </w:rPr>
          <w:instrText xml:space="preserve"> PAGEREF _Toc81985766 \h </w:instrText>
        </w:r>
        <w:r>
          <w:rPr>
            <w:noProof/>
            <w:webHidden/>
          </w:rPr>
        </w:r>
        <w:r>
          <w:rPr>
            <w:noProof/>
            <w:webHidden/>
          </w:rPr>
          <w:fldChar w:fldCharType="separate"/>
        </w:r>
        <w:r>
          <w:rPr>
            <w:noProof/>
            <w:webHidden/>
          </w:rPr>
          <w:t>48</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59379B"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1985767" w:history="1">
        <w:r w:rsidR="0059379B" w:rsidRPr="00553A89">
          <w:rPr>
            <w:rStyle w:val="Hipervnculo"/>
            <w:noProof/>
          </w:rPr>
          <w:t>Ilustración 1. Esquema hardware de conexión para CD30</w:t>
        </w:r>
        <w:r w:rsidR="0059379B">
          <w:rPr>
            <w:noProof/>
            <w:webHidden/>
          </w:rPr>
          <w:tab/>
        </w:r>
        <w:r w:rsidR="0059379B">
          <w:rPr>
            <w:noProof/>
            <w:webHidden/>
          </w:rPr>
          <w:fldChar w:fldCharType="begin"/>
        </w:r>
        <w:r w:rsidR="0059379B">
          <w:rPr>
            <w:noProof/>
            <w:webHidden/>
          </w:rPr>
          <w:instrText xml:space="preserve"> PAGEREF _Toc81985767 \h </w:instrText>
        </w:r>
        <w:r w:rsidR="0059379B">
          <w:rPr>
            <w:noProof/>
            <w:webHidden/>
          </w:rPr>
        </w:r>
        <w:r w:rsidR="0059379B">
          <w:rPr>
            <w:noProof/>
            <w:webHidden/>
          </w:rPr>
          <w:fldChar w:fldCharType="separate"/>
        </w:r>
        <w:r w:rsidR="0059379B">
          <w:rPr>
            <w:noProof/>
            <w:webHidden/>
          </w:rPr>
          <w:t>10</w:t>
        </w:r>
        <w:r w:rsidR="0059379B">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68" w:history="1">
        <w:r w:rsidRPr="00553A89">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_Toc81985768 \h </w:instrText>
        </w:r>
        <w:r>
          <w:rPr>
            <w:noProof/>
            <w:webHidden/>
          </w:rPr>
        </w:r>
        <w:r>
          <w:rPr>
            <w:noProof/>
            <w:webHidden/>
          </w:rPr>
          <w:fldChar w:fldCharType="separate"/>
        </w:r>
        <w:r>
          <w:rPr>
            <w:noProof/>
            <w:webHidden/>
          </w:rPr>
          <w:t>11</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69" w:history="1">
        <w:r w:rsidRPr="00553A89">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_Toc81985769 \h </w:instrText>
        </w:r>
        <w:r>
          <w:rPr>
            <w:noProof/>
            <w:webHidden/>
          </w:rPr>
        </w:r>
        <w:r>
          <w:rPr>
            <w:noProof/>
            <w:webHidden/>
          </w:rPr>
          <w:fldChar w:fldCharType="separate"/>
        </w:r>
        <w:r>
          <w:rPr>
            <w:noProof/>
            <w:webHidden/>
          </w:rPr>
          <w:t>22</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70"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_Toc81985770 \h </w:instrText>
        </w:r>
        <w:r>
          <w:rPr>
            <w:noProof/>
            <w:webHidden/>
          </w:rPr>
        </w:r>
        <w:r>
          <w:rPr>
            <w:noProof/>
            <w:webHidden/>
          </w:rPr>
          <w:fldChar w:fldCharType="separate"/>
        </w:r>
        <w:r>
          <w:rPr>
            <w:noProof/>
            <w:webHidden/>
          </w:rPr>
          <w:t>23</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71" w:history="1">
        <w:r w:rsidRPr="00553A89">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_Toc81985771 \h </w:instrText>
        </w:r>
        <w:r>
          <w:rPr>
            <w:noProof/>
            <w:webHidden/>
          </w:rPr>
        </w:r>
        <w:r>
          <w:rPr>
            <w:noProof/>
            <w:webHidden/>
          </w:rPr>
          <w:fldChar w:fldCharType="separate"/>
        </w:r>
        <w:r>
          <w:rPr>
            <w:noProof/>
            <w:webHidden/>
          </w:rPr>
          <w:t>23</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72" w:history="1">
        <w:r w:rsidRPr="00553A89">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_Toc81985772 \h </w:instrText>
        </w:r>
        <w:r>
          <w:rPr>
            <w:noProof/>
            <w:webHidden/>
          </w:rPr>
        </w:r>
        <w:r>
          <w:rPr>
            <w:noProof/>
            <w:webHidden/>
          </w:rPr>
          <w:fldChar w:fldCharType="separate"/>
        </w:r>
        <w:r>
          <w:rPr>
            <w:noProof/>
            <w:webHidden/>
          </w:rPr>
          <w:t>24</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73" w:history="1">
        <w:r w:rsidRPr="00553A89">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_Toc81985773 \h </w:instrText>
        </w:r>
        <w:r>
          <w:rPr>
            <w:noProof/>
            <w:webHidden/>
          </w:rPr>
        </w:r>
        <w:r>
          <w:rPr>
            <w:noProof/>
            <w:webHidden/>
          </w:rPr>
          <w:fldChar w:fldCharType="separate"/>
        </w:r>
        <w:r>
          <w:rPr>
            <w:noProof/>
            <w:webHidden/>
          </w:rPr>
          <w:t>24</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74" w:history="1">
        <w:r w:rsidRPr="00553A89">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_Toc81985774 \h </w:instrText>
        </w:r>
        <w:r>
          <w:rPr>
            <w:noProof/>
            <w:webHidden/>
          </w:rPr>
        </w:r>
        <w:r>
          <w:rPr>
            <w:noProof/>
            <w:webHidden/>
          </w:rPr>
          <w:fldChar w:fldCharType="separate"/>
        </w:r>
        <w:r>
          <w:rPr>
            <w:noProof/>
            <w:webHidden/>
          </w:rPr>
          <w:t>24</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75" w:history="1">
        <w:r w:rsidRPr="00553A89">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_Toc81985775 \h </w:instrText>
        </w:r>
        <w:r>
          <w:rPr>
            <w:noProof/>
            <w:webHidden/>
          </w:rPr>
        </w:r>
        <w:r>
          <w:rPr>
            <w:noProof/>
            <w:webHidden/>
          </w:rPr>
          <w:fldChar w:fldCharType="separate"/>
        </w:r>
        <w:r>
          <w:rPr>
            <w:noProof/>
            <w:webHidden/>
          </w:rPr>
          <w:t>25</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76"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_Toc81985776 \h </w:instrText>
        </w:r>
        <w:r>
          <w:rPr>
            <w:noProof/>
            <w:webHidden/>
          </w:rPr>
        </w:r>
        <w:r>
          <w:rPr>
            <w:noProof/>
            <w:webHidden/>
          </w:rPr>
          <w:fldChar w:fldCharType="separate"/>
        </w:r>
        <w:r>
          <w:rPr>
            <w:noProof/>
            <w:webHidden/>
          </w:rPr>
          <w:t>25</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77"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_Toc81985777 \h </w:instrText>
        </w:r>
        <w:r>
          <w:rPr>
            <w:noProof/>
            <w:webHidden/>
          </w:rPr>
        </w:r>
        <w:r>
          <w:rPr>
            <w:noProof/>
            <w:webHidden/>
          </w:rPr>
          <w:fldChar w:fldCharType="separate"/>
        </w:r>
        <w:r>
          <w:rPr>
            <w:noProof/>
            <w:webHidden/>
          </w:rPr>
          <w:t>26</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78"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_Toc81985778 \h </w:instrText>
        </w:r>
        <w:r>
          <w:rPr>
            <w:noProof/>
            <w:webHidden/>
          </w:rPr>
        </w:r>
        <w:r>
          <w:rPr>
            <w:noProof/>
            <w:webHidden/>
          </w:rPr>
          <w:fldChar w:fldCharType="separate"/>
        </w:r>
        <w:r>
          <w:rPr>
            <w:noProof/>
            <w:webHidden/>
          </w:rPr>
          <w:t>27</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79"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_Toc81985779 \h </w:instrText>
        </w:r>
        <w:r>
          <w:rPr>
            <w:noProof/>
            <w:webHidden/>
          </w:rPr>
        </w:r>
        <w:r>
          <w:rPr>
            <w:noProof/>
            <w:webHidden/>
          </w:rPr>
          <w:fldChar w:fldCharType="separate"/>
        </w:r>
        <w:r>
          <w:rPr>
            <w:noProof/>
            <w:webHidden/>
          </w:rPr>
          <w:t>27</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80"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_Toc81985780 \h </w:instrText>
        </w:r>
        <w:r>
          <w:rPr>
            <w:noProof/>
            <w:webHidden/>
          </w:rPr>
        </w:r>
        <w:r>
          <w:rPr>
            <w:noProof/>
            <w:webHidden/>
          </w:rPr>
          <w:fldChar w:fldCharType="separate"/>
        </w:r>
        <w:r>
          <w:rPr>
            <w:noProof/>
            <w:webHidden/>
          </w:rPr>
          <w:t>28</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81"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_Toc81985781 \h </w:instrText>
        </w:r>
        <w:r>
          <w:rPr>
            <w:noProof/>
            <w:webHidden/>
          </w:rPr>
        </w:r>
        <w:r>
          <w:rPr>
            <w:noProof/>
            <w:webHidden/>
          </w:rPr>
          <w:fldChar w:fldCharType="separate"/>
        </w:r>
        <w:r>
          <w:rPr>
            <w:noProof/>
            <w:webHidden/>
          </w:rPr>
          <w:t>28</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82"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_Toc81985782 \h </w:instrText>
        </w:r>
        <w:r>
          <w:rPr>
            <w:noProof/>
            <w:webHidden/>
          </w:rPr>
        </w:r>
        <w:r>
          <w:rPr>
            <w:noProof/>
            <w:webHidden/>
          </w:rPr>
          <w:fldChar w:fldCharType="separate"/>
        </w:r>
        <w:r>
          <w:rPr>
            <w:noProof/>
            <w:webHidden/>
          </w:rPr>
          <w:t>28</w:t>
        </w:r>
        <w:r>
          <w:rPr>
            <w:noProof/>
            <w:webHidden/>
          </w:rPr>
          <w:fldChar w:fldCharType="end"/>
        </w:r>
      </w:hyperlink>
    </w:p>
    <w:p w:rsidR="0059379B" w:rsidRDefault="0059379B">
      <w:pPr>
        <w:pStyle w:val="Tabladeilustraciones"/>
        <w:tabs>
          <w:tab w:val="left" w:pos="312"/>
          <w:tab w:val="right" w:leader="dot" w:pos="10195"/>
        </w:tabs>
        <w:rPr>
          <w:rFonts w:eastAsiaTheme="minorEastAsia" w:cstheme="minorBidi"/>
          <w:i w:val="0"/>
          <w:iCs w:val="0"/>
          <w:noProof/>
          <w:sz w:val="22"/>
          <w:szCs w:val="22"/>
        </w:rPr>
      </w:pPr>
      <w:hyperlink w:anchor="_Toc81985783" w:history="1">
        <w:r w:rsidRPr="00553A89">
          <w:rPr>
            <w:rStyle w:val="Hipervnculo"/>
            <w:rFonts w:ascii="Symbol" w:hAnsi="Symbol"/>
            <w:noProof/>
          </w:rPr>
          <w:t></w:t>
        </w:r>
        <w:r>
          <w:rPr>
            <w:rFonts w:eastAsiaTheme="minorEastAsia" w:cstheme="minorBidi"/>
            <w:i w:val="0"/>
            <w:iCs w:val="0"/>
            <w:noProof/>
            <w:sz w:val="22"/>
            <w:szCs w:val="22"/>
          </w:rPr>
          <w:tab/>
        </w:r>
        <w:r w:rsidRPr="00553A89">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_Toc81985783 \h </w:instrText>
        </w:r>
        <w:r>
          <w:rPr>
            <w:noProof/>
            <w:webHidden/>
          </w:rPr>
        </w:r>
        <w:r>
          <w:rPr>
            <w:noProof/>
            <w:webHidden/>
          </w:rPr>
          <w:fldChar w:fldCharType="separate"/>
        </w:r>
        <w:r>
          <w:rPr>
            <w:noProof/>
            <w:webHidden/>
          </w:rPr>
          <w:t>29</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4" w:history="1">
        <w:r w:rsidRPr="00553A89">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_Toc81985784 \h </w:instrText>
        </w:r>
        <w:r>
          <w:rPr>
            <w:noProof/>
            <w:webHidden/>
          </w:rPr>
        </w:r>
        <w:r>
          <w:rPr>
            <w:noProof/>
            <w:webHidden/>
          </w:rPr>
          <w:fldChar w:fldCharType="separate"/>
        </w:r>
        <w:r>
          <w:rPr>
            <w:noProof/>
            <w:webHidden/>
          </w:rPr>
          <w:t>30</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5" w:history="1">
        <w:r w:rsidRPr="00553A89">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_Toc81985785 \h </w:instrText>
        </w:r>
        <w:r>
          <w:rPr>
            <w:noProof/>
            <w:webHidden/>
          </w:rPr>
        </w:r>
        <w:r>
          <w:rPr>
            <w:noProof/>
            <w:webHidden/>
          </w:rPr>
          <w:fldChar w:fldCharType="separate"/>
        </w:r>
        <w:r>
          <w:rPr>
            <w:noProof/>
            <w:webHidden/>
          </w:rPr>
          <w:t>31</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6" w:history="1">
        <w:r w:rsidRPr="00553A89">
          <w:rPr>
            <w:rStyle w:val="Hipervnculo"/>
            <w:noProof/>
          </w:rPr>
          <w:t>Ilustración 20. Instalación Servicio.</w:t>
        </w:r>
        <w:r>
          <w:rPr>
            <w:noProof/>
            <w:webHidden/>
          </w:rPr>
          <w:tab/>
        </w:r>
        <w:r>
          <w:rPr>
            <w:noProof/>
            <w:webHidden/>
          </w:rPr>
          <w:fldChar w:fldCharType="begin"/>
        </w:r>
        <w:r>
          <w:rPr>
            <w:noProof/>
            <w:webHidden/>
          </w:rPr>
          <w:instrText xml:space="preserve"> PAGEREF _Toc81985786 \h </w:instrText>
        </w:r>
        <w:r>
          <w:rPr>
            <w:noProof/>
            <w:webHidden/>
          </w:rPr>
        </w:r>
        <w:r>
          <w:rPr>
            <w:noProof/>
            <w:webHidden/>
          </w:rPr>
          <w:fldChar w:fldCharType="separate"/>
        </w:r>
        <w:r>
          <w:rPr>
            <w:noProof/>
            <w:webHidden/>
          </w:rPr>
          <w:t>33</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7" w:history="1">
        <w:r w:rsidRPr="00553A89">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_Toc81985787 \h </w:instrText>
        </w:r>
        <w:r>
          <w:rPr>
            <w:noProof/>
            <w:webHidden/>
          </w:rPr>
        </w:r>
        <w:r>
          <w:rPr>
            <w:noProof/>
            <w:webHidden/>
          </w:rPr>
          <w:fldChar w:fldCharType="separate"/>
        </w:r>
        <w:r>
          <w:rPr>
            <w:noProof/>
            <w:webHidden/>
          </w:rPr>
          <w:t>33</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8" w:history="1">
        <w:r w:rsidRPr="00553A89">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_Toc81985788 \h </w:instrText>
        </w:r>
        <w:r>
          <w:rPr>
            <w:noProof/>
            <w:webHidden/>
          </w:rPr>
        </w:r>
        <w:r>
          <w:rPr>
            <w:noProof/>
            <w:webHidden/>
          </w:rPr>
          <w:fldChar w:fldCharType="separate"/>
        </w:r>
        <w:r>
          <w:rPr>
            <w:noProof/>
            <w:webHidden/>
          </w:rPr>
          <w:t>34</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89" w:history="1">
        <w:r w:rsidRPr="00553A89">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_Toc81985789 \h </w:instrText>
        </w:r>
        <w:r>
          <w:rPr>
            <w:noProof/>
            <w:webHidden/>
          </w:rPr>
        </w:r>
        <w:r>
          <w:rPr>
            <w:noProof/>
            <w:webHidden/>
          </w:rPr>
          <w:fldChar w:fldCharType="separate"/>
        </w:r>
        <w:r>
          <w:rPr>
            <w:noProof/>
            <w:webHidden/>
          </w:rPr>
          <w:t>35</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0" w:history="1">
        <w:r w:rsidRPr="00553A89">
          <w:rPr>
            <w:rStyle w:val="Hipervnculo"/>
            <w:noProof/>
          </w:rPr>
          <w:t>Ilustración 24. Aplicación. Pantalla de Estado.</w:t>
        </w:r>
        <w:r>
          <w:rPr>
            <w:noProof/>
            <w:webHidden/>
          </w:rPr>
          <w:tab/>
        </w:r>
        <w:r>
          <w:rPr>
            <w:noProof/>
            <w:webHidden/>
          </w:rPr>
          <w:fldChar w:fldCharType="begin"/>
        </w:r>
        <w:r>
          <w:rPr>
            <w:noProof/>
            <w:webHidden/>
          </w:rPr>
          <w:instrText xml:space="preserve"> PAGEREF _Toc81985790 \h </w:instrText>
        </w:r>
        <w:r>
          <w:rPr>
            <w:noProof/>
            <w:webHidden/>
          </w:rPr>
        </w:r>
        <w:r>
          <w:rPr>
            <w:noProof/>
            <w:webHidden/>
          </w:rPr>
          <w:fldChar w:fldCharType="separate"/>
        </w:r>
        <w:r>
          <w:rPr>
            <w:noProof/>
            <w:webHidden/>
          </w:rPr>
          <w:t>37</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1" w:history="1">
        <w:r w:rsidRPr="00553A89">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_Toc81985791 \h </w:instrText>
        </w:r>
        <w:r>
          <w:rPr>
            <w:noProof/>
            <w:webHidden/>
          </w:rPr>
        </w:r>
        <w:r>
          <w:rPr>
            <w:noProof/>
            <w:webHidden/>
          </w:rPr>
          <w:fldChar w:fldCharType="separate"/>
        </w:r>
        <w:r>
          <w:rPr>
            <w:noProof/>
            <w:webHidden/>
          </w:rPr>
          <w:t>39</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2" w:history="1">
        <w:r w:rsidRPr="00553A89">
          <w:rPr>
            <w:rStyle w:val="Hipervnculo"/>
            <w:noProof/>
          </w:rPr>
          <w:t>Ilustración 26. Aplicación. Opciones de Filtrado.</w:t>
        </w:r>
        <w:r>
          <w:rPr>
            <w:noProof/>
            <w:webHidden/>
          </w:rPr>
          <w:tab/>
        </w:r>
        <w:r>
          <w:rPr>
            <w:noProof/>
            <w:webHidden/>
          </w:rPr>
          <w:fldChar w:fldCharType="begin"/>
        </w:r>
        <w:r>
          <w:rPr>
            <w:noProof/>
            <w:webHidden/>
          </w:rPr>
          <w:instrText xml:space="preserve"> PAGEREF _Toc81985792 \h </w:instrText>
        </w:r>
        <w:r>
          <w:rPr>
            <w:noProof/>
            <w:webHidden/>
          </w:rPr>
        </w:r>
        <w:r>
          <w:rPr>
            <w:noProof/>
            <w:webHidden/>
          </w:rPr>
          <w:fldChar w:fldCharType="separate"/>
        </w:r>
        <w:r>
          <w:rPr>
            <w:noProof/>
            <w:webHidden/>
          </w:rPr>
          <w:t>39</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3" w:history="1">
        <w:r w:rsidRPr="00553A89">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_Toc81985793 \h </w:instrText>
        </w:r>
        <w:r>
          <w:rPr>
            <w:noProof/>
            <w:webHidden/>
          </w:rPr>
        </w:r>
        <w:r>
          <w:rPr>
            <w:noProof/>
            <w:webHidden/>
          </w:rPr>
          <w:fldChar w:fldCharType="separate"/>
        </w:r>
        <w:r>
          <w:rPr>
            <w:noProof/>
            <w:webHidden/>
          </w:rPr>
          <w:t>41</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4" w:history="1">
        <w:r w:rsidRPr="00553A89">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_Toc81985794 \h </w:instrText>
        </w:r>
        <w:r>
          <w:rPr>
            <w:noProof/>
            <w:webHidden/>
          </w:rPr>
        </w:r>
        <w:r>
          <w:rPr>
            <w:noProof/>
            <w:webHidden/>
          </w:rPr>
          <w:fldChar w:fldCharType="separate"/>
        </w:r>
        <w:r>
          <w:rPr>
            <w:noProof/>
            <w:webHidden/>
          </w:rPr>
          <w:t>42</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5" w:history="1">
        <w:r w:rsidRPr="00553A89">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_Toc81985795 \h </w:instrText>
        </w:r>
        <w:r>
          <w:rPr>
            <w:noProof/>
            <w:webHidden/>
          </w:rPr>
        </w:r>
        <w:r>
          <w:rPr>
            <w:noProof/>
            <w:webHidden/>
          </w:rPr>
          <w:fldChar w:fldCharType="separate"/>
        </w:r>
        <w:r>
          <w:rPr>
            <w:noProof/>
            <w:webHidden/>
          </w:rPr>
          <w:t>44</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6" w:history="1">
        <w:r w:rsidRPr="00553A89">
          <w:rPr>
            <w:rStyle w:val="Hipervnculo"/>
            <w:noProof/>
          </w:rPr>
          <w:t>Ilustración 30. Aplicación. Datos de Aplicación.</w:t>
        </w:r>
        <w:r>
          <w:rPr>
            <w:noProof/>
            <w:webHidden/>
          </w:rPr>
          <w:tab/>
        </w:r>
        <w:r>
          <w:rPr>
            <w:noProof/>
            <w:webHidden/>
          </w:rPr>
          <w:fldChar w:fldCharType="begin"/>
        </w:r>
        <w:r>
          <w:rPr>
            <w:noProof/>
            <w:webHidden/>
          </w:rPr>
          <w:instrText xml:space="preserve"> PAGEREF _Toc81985796 \h </w:instrText>
        </w:r>
        <w:r>
          <w:rPr>
            <w:noProof/>
            <w:webHidden/>
          </w:rPr>
        </w:r>
        <w:r>
          <w:rPr>
            <w:noProof/>
            <w:webHidden/>
          </w:rPr>
          <w:fldChar w:fldCharType="separate"/>
        </w:r>
        <w:r>
          <w:rPr>
            <w:noProof/>
            <w:webHidden/>
          </w:rPr>
          <w:t>46</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59379B"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81985797" w:history="1">
        <w:r w:rsidR="0059379B" w:rsidRPr="006D3D96">
          <w:rPr>
            <w:rStyle w:val="Hipervnculo"/>
            <w:noProof/>
          </w:rPr>
          <w:t>Tabla 1. Documentos de Referencia.</w:t>
        </w:r>
        <w:r w:rsidR="0059379B">
          <w:rPr>
            <w:noProof/>
            <w:webHidden/>
          </w:rPr>
          <w:tab/>
        </w:r>
        <w:r w:rsidR="0059379B">
          <w:rPr>
            <w:noProof/>
            <w:webHidden/>
          </w:rPr>
          <w:fldChar w:fldCharType="begin"/>
        </w:r>
        <w:r w:rsidR="0059379B">
          <w:rPr>
            <w:noProof/>
            <w:webHidden/>
          </w:rPr>
          <w:instrText xml:space="preserve"> PAGEREF _Toc81985797 \h </w:instrText>
        </w:r>
        <w:r w:rsidR="0059379B">
          <w:rPr>
            <w:noProof/>
            <w:webHidden/>
          </w:rPr>
        </w:r>
        <w:r w:rsidR="0059379B">
          <w:rPr>
            <w:noProof/>
            <w:webHidden/>
          </w:rPr>
          <w:fldChar w:fldCharType="separate"/>
        </w:r>
        <w:r w:rsidR="0059379B">
          <w:rPr>
            <w:noProof/>
            <w:webHidden/>
          </w:rPr>
          <w:t>9</w:t>
        </w:r>
        <w:r w:rsidR="0059379B">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8" w:history="1">
        <w:r w:rsidRPr="006D3D96">
          <w:rPr>
            <w:rStyle w:val="Hipervnculo"/>
            <w:noProof/>
          </w:rPr>
          <w:t>Tabla 2. Aplicaciones de Mantenimiento.</w:t>
        </w:r>
        <w:r>
          <w:rPr>
            <w:noProof/>
            <w:webHidden/>
          </w:rPr>
          <w:tab/>
        </w:r>
        <w:r>
          <w:rPr>
            <w:noProof/>
            <w:webHidden/>
          </w:rPr>
          <w:fldChar w:fldCharType="begin"/>
        </w:r>
        <w:r>
          <w:rPr>
            <w:noProof/>
            <w:webHidden/>
          </w:rPr>
          <w:instrText xml:space="preserve"> PAGEREF _Toc81985798 \h </w:instrText>
        </w:r>
        <w:r>
          <w:rPr>
            <w:noProof/>
            <w:webHidden/>
          </w:rPr>
        </w:r>
        <w:r>
          <w:rPr>
            <w:noProof/>
            <w:webHidden/>
          </w:rPr>
          <w:fldChar w:fldCharType="separate"/>
        </w:r>
        <w:r>
          <w:rPr>
            <w:noProof/>
            <w:webHidden/>
          </w:rPr>
          <w:t>12</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799" w:history="1">
        <w:r w:rsidRPr="006D3D96">
          <w:rPr>
            <w:rStyle w:val="Hipervnculo"/>
            <w:noProof/>
          </w:rPr>
          <w:t>Tabla 3. Plan IP en Ordenador Simple.</w:t>
        </w:r>
        <w:r>
          <w:rPr>
            <w:noProof/>
            <w:webHidden/>
          </w:rPr>
          <w:tab/>
        </w:r>
        <w:r>
          <w:rPr>
            <w:noProof/>
            <w:webHidden/>
          </w:rPr>
          <w:fldChar w:fldCharType="begin"/>
        </w:r>
        <w:r>
          <w:rPr>
            <w:noProof/>
            <w:webHidden/>
          </w:rPr>
          <w:instrText xml:space="preserve"> PAGEREF _Toc81985799 \h </w:instrText>
        </w:r>
        <w:r>
          <w:rPr>
            <w:noProof/>
            <w:webHidden/>
          </w:rPr>
        </w:r>
        <w:r>
          <w:rPr>
            <w:noProof/>
            <w:webHidden/>
          </w:rPr>
          <w:fldChar w:fldCharType="separate"/>
        </w:r>
        <w:r>
          <w:rPr>
            <w:noProof/>
            <w:webHidden/>
          </w:rPr>
          <w:t>20</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800" w:history="1">
        <w:r w:rsidRPr="006D3D96">
          <w:rPr>
            <w:rStyle w:val="Hipervnculo"/>
            <w:noProof/>
          </w:rPr>
          <w:t>Tabla 4. Plan IP en CLUSTER. Nodo 1.</w:t>
        </w:r>
        <w:r>
          <w:rPr>
            <w:noProof/>
            <w:webHidden/>
          </w:rPr>
          <w:tab/>
        </w:r>
        <w:r>
          <w:rPr>
            <w:noProof/>
            <w:webHidden/>
          </w:rPr>
          <w:fldChar w:fldCharType="begin"/>
        </w:r>
        <w:r>
          <w:rPr>
            <w:noProof/>
            <w:webHidden/>
          </w:rPr>
          <w:instrText xml:space="preserve"> PAGEREF _Toc81985800 \h </w:instrText>
        </w:r>
        <w:r>
          <w:rPr>
            <w:noProof/>
            <w:webHidden/>
          </w:rPr>
        </w:r>
        <w:r>
          <w:rPr>
            <w:noProof/>
            <w:webHidden/>
          </w:rPr>
          <w:fldChar w:fldCharType="separate"/>
        </w:r>
        <w:r>
          <w:rPr>
            <w:noProof/>
            <w:webHidden/>
          </w:rPr>
          <w:t>21</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801" w:history="1">
        <w:r w:rsidRPr="006D3D96">
          <w:rPr>
            <w:rStyle w:val="Hipervnculo"/>
            <w:noProof/>
          </w:rPr>
          <w:t>Tabla 5. Plan IP en CLUSTER. Nodo 2.</w:t>
        </w:r>
        <w:r>
          <w:rPr>
            <w:noProof/>
            <w:webHidden/>
          </w:rPr>
          <w:tab/>
        </w:r>
        <w:r>
          <w:rPr>
            <w:noProof/>
            <w:webHidden/>
          </w:rPr>
          <w:fldChar w:fldCharType="begin"/>
        </w:r>
        <w:r>
          <w:rPr>
            <w:noProof/>
            <w:webHidden/>
          </w:rPr>
          <w:instrText xml:space="preserve"> PAGEREF _Toc81985801 \h </w:instrText>
        </w:r>
        <w:r>
          <w:rPr>
            <w:noProof/>
            <w:webHidden/>
          </w:rPr>
        </w:r>
        <w:r>
          <w:rPr>
            <w:noProof/>
            <w:webHidden/>
          </w:rPr>
          <w:fldChar w:fldCharType="separate"/>
        </w:r>
        <w:r>
          <w:rPr>
            <w:noProof/>
            <w:webHidden/>
          </w:rPr>
          <w:t>22</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802" w:history="1">
        <w:r w:rsidRPr="006D3D96">
          <w:rPr>
            <w:rStyle w:val="Hipervnculo"/>
            <w:noProof/>
          </w:rPr>
          <w:t>Tabla 6. Contenido del fichero de configuración de aplicación.</w:t>
        </w:r>
        <w:r>
          <w:rPr>
            <w:noProof/>
            <w:webHidden/>
          </w:rPr>
          <w:tab/>
        </w:r>
        <w:r>
          <w:rPr>
            <w:noProof/>
            <w:webHidden/>
          </w:rPr>
          <w:fldChar w:fldCharType="begin"/>
        </w:r>
        <w:r>
          <w:rPr>
            <w:noProof/>
            <w:webHidden/>
          </w:rPr>
          <w:instrText xml:space="preserve"> PAGEREF _Toc81985802 \h </w:instrText>
        </w:r>
        <w:r>
          <w:rPr>
            <w:noProof/>
            <w:webHidden/>
          </w:rPr>
        </w:r>
        <w:r>
          <w:rPr>
            <w:noProof/>
            <w:webHidden/>
          </w:rPr>
          <w:fldChar w:fldCharType="separate"/>
        </w:r>
        <w:r>
          <w:rPr>
            <w:noProof/>
            <w:webHidden/>
          </w:rPr>
          <w:t>47</w:t>
        </w:r>
        <w:r>
          <w:rPr>
            <w:noProof/>
            <w:webHidden/>
          </w:rPr>
          <w:fldChar w:fldCharType="end"/>
        </w:r>
      </w:hyperlink>
    </w:p>
    <w:p w:rsidR="0059379B" w:rsidRDefault="0059379B">
      <w:pPr>
        <w:pStyle w:val="Tabladeilustraciones"/>
        <w:tabs>
          <w:tab w:val="right" w:leader="dot" w:pos="10195"/>
        </w:tabs>
        <w:rPr>
          <w:rFonts w:eastAsiaTheme="minorEastAsia" w:cstheme="minorBidi"/>
          <w:i w:val="0"/>
          <w:iCs w:val="0"/>
          <w:noProof/>
          <w:sz w:val="22"/>
          <w:szCs w:val="22"/>
        </w:rPr>
      </w:pPr>
      <w:hyperlink w:anchor="_Toc81985803" w:history="1">
        <w:r w:rsidRPr="006D3D96">
          <w:rPr>
            <w:rStyle w:val="Hipervnculo"/>
            <w:noProof/>
          </w:rPr>
          <w:t>Tabla 7. Glosario de Abreviaturas</w:t>
        </w:r>
        <w:r>
          <w:rPr>
            <w:noProof/>
            <w:webHidden/>
          </w:rPr>
          <w:tab/>
        </w:r>
        <w:r>
          <w:rPr>
            <w:noProof/>
            <w:webHidden/>
          </w:rPr>
          <w:fldChar w:fldCharType="begin"/>
        </w:r>
        <w:r>
          <w:rPr>
            <w:noProof/>
            <w:webHidden/>
          </w:rPr>
          <w:instrText xml:space="preserve"> PAGEREF _Toc81985803 \h </w:instrText>
        </w:r>
        <w:r>
          <w:rPr>
            <w:noProof/>
            <w:webHidden/>
          </w:rPr>
        </w:r>
        <w:r>
          <w:rPr>
            <w:noProof/>
            <w:webHidden/>
          </w:rPr>
          <w:fldChar w:fldCharType="separate"/>
        </w:r>
        <w:r>
          <w:rPr>
            <w:noProof/>
            <w:webHidden/>
          </w:rPr>
          <w:t>48</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4" w:name="_Toc81985709"/>
      <w:r>
        <w:lastRenderedPageBreak/>
        <w:t>Introducción</w:t>
      </w:r>
      <w:bookmarkEnd w:id="4"/>
    </w:p>
    <w:p w:rsidR="003C24EF" w:rsidRDefault="00462871" w:rsidP="00DF1E52">
      <w:pPr>
        <w:pStyle w:val="Ttulo2"/>
      </w:pPr>
      <w:bookmarkStart w:id="5" w:name="_Toc81985710"/>
      <w:r>
        <w:t>Descripción Preliminar.</w:t>
      </w:r>
      <w:bookmarkEnd w:id="5"/>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6" w:name="_Toc81985711"/>
      <w:r>
        <w:t>Características Principales.</w:t>
      </w:r>
      <w:bookmarkEnd w:id="6"/>
    </w:p>
    <w:p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F1337F">
      <w:pPr>
        <w:pStyle w:val="Prrafodelista"/>
        <w:numPr>
          <w:ilvl w:val="0"/>
          <w:numId w:val="11"/>
        </w:numPr>
      </w:pPr>
      <w:r w:rsidRPr="00FA7B7A">
        <w:rPr>
          <w:lang w:val="es-ES_tradnl"/>
        </w:rPr>
        <w:t xml:space="preserve">Protocolo </w:t>
      </w:r>
      <w:r>
        <w:t>INTERFAZ SACTA-SCV EN SACTA 3.5.</w:t>
      </w:r>
    </w:p>
    <w:p w:rsidR="00DF3648" w:rsidRDefault="00DF3648" w:rsidP="00F1337F">
      <w:pPr>
        <w:pStyle w:val="Prrafodelista"/>
        <w:numPr>
          <w:ilvl w:val="0"/>
          <w:numId w:val="11"/>
        </w:numPr>
      </w:pPr>
      <w:r>
        <w:t>Integración en Servidores Simples y D</w:t>
      </w:r>
      <w:r w:rsidR="000B0AE2">
        <w:t>uales en estructura Main-Standby.</w:t>
      </w:r>
    </w:p>
    <w:p w:rsidR="00DF3648" w:rsidRDefault="00DF3648" w:rsidP="00F1337F">
      <w:pPr>
        <w:pStyle w:val="Prrafodelista"/>
        <w:numPr>
          <w:ilvl w:val="0"/>
          <w:numId w:val="11"/>
        </w:numPr>
      </w:pPr>
      <w:r>
        <w:t>Soporte a SCV’s CD30 y ULISES V 5000i.</w:t>
      </w:r>
    </w:p>
    <w:p w:rsidR="00DF3648" w:rsidRDefault="00DF3648" w:rsidP="00F1337F">
      <w:pPr>
        <w:pStyle w:val="Prrafodelista"/>
        <w:numPr>
          <w:ilvl w:val="0"/>
          <w:numId w:val="11"/>
        </w:numPr>
      </w:pPr>
      <w:r>
        <w:t>Soporte a dos estructuras de conectividad SACTA:</w:t>
      </w:r>
    </w:p>
    <w:p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F1337F">
      <w:pPr>
        <w:pStyle w:val="Prrafodelista"/>
        <w:numPr>
          <w:ilvl w:val="0"/>
          <w:numId w:val="11"/>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F1337F">
      <w:pPr>
        <w:pStyle w:val="Prrafodelista"/>
        <w:numPr>
          <w:ilvl w:val="0"/>
          <w:numId w:val="11"/>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r w:rsidRPr="00FA7B7A">
        <w:rPr>
          <w:lang w:val="es-ES_tradnl"/>
        </w:rPr>
        <w:t>.</w:t>
      </w:r>
    </w:p>
    <w:p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7" w:name="_Toc81985712"/>
      <w:r>
        <w:lastRenderedPageBreak/>
        <w:t>Referencias.</w:t>
      </w:r>
      <w:bookmarkEnd w:id="7"/>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8" w:name="_Toc81985797"/>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1</w:t>
      </w:r>
      <w:r>
        <w:rPr>
          <w:noProof/>
        </w:rPr>
        <w:fldChar w:fldCharType="end"/>
      </w:r>
      <w:r>
        <w:t>. Documentos de Referencia.</w:t>
      </w:r>
      <w:bookmarkEnd w:id="8"/>
    </w:p>
    <w:p w:rsidR="00462871" w:rsidRDefault="00462871" w:rsidP="003C24EF">
      <w:pPr>
        <w:rPr>
          <w:lang w:val="es-ES_tradnl"/>
        </w:rPr>
      </w:pPr>
    </w:p>
    <w:p w:rsidR="003C24EF" w:rsidRDefault="003C24EF" w:rsidP="003C24EF">
      <w:pPr>
        <w:pStyle w:val="Ttulo1"/>
      </w:pPr>
      <w:bookmarkStart w:id="9" w:name="_Toc81985713"/>
      <w:r>
        <w:lastRenderedPageBreak/>
        <w:t>Descripción General.</w:t>
      </w:r>
      <w:bookmarkEnd w:id="9"/>
    </w:p>
    <w:p w:rsidR="00662181" w:rsidRDefault="00662181" w:rsidP="00662181">
      <w:pPr>
        <w:pStyle w:val="Ttulo2"/>
      </w:pPr>
      <w:bookmarkStart w:id="10" w:name="_Toc81985714"/>
      <w:r>
        <w:t>Arquitectura Hardware.</w:t>
      </w:r>
      <w:bookmarkEnd w:id="10"/>
    </w:p>
    <w:p w:rsidR="006A6BC5" w:rsidRDefault="006A6BC5" w:rsidP="006A6BC5">
      <w:r>
        <w:t>PROXY-SACTA da soporte a dos estructuras de conectividad SACTA diferentes:</w:t>
      </w:r>
    </w:p>
    <w:p w:rsidR="006A6BC5" w:rsidRDefault="006A6BC5" w:rsidP="00F1337F">
      <w:pPr>
        <w:pStyle w:val="Prrafodelista"/>
        <w:numPr>
          <w:ilvl w:val="0"/>
          <w:numId w:val="11"/>
        </w:numPr>
      </w:pPr>
      <w:r>
        <w:t xml:space="preserve">Versión 0: Acceso a las redes LAN de SACTA de forma directa a través de los FIREWALL correspondientes. </w:t>
      </w:r>
    </w:p>
    <w:p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1" w:name="_Toc81985715"/>
      <w:r>
        <w:t>Estructura Versión 0.</w:t>
      </w:r>
      <w:bookmarkEnd w:id="11"/>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Pr="00ED083C" w:rsidRDefault="00131BAC"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614EB7" w:rsidRDefault="00131BAC">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31BAC" w:rsidRPr="00ED083C" w:rsidRDefault="00131BAC"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131BAC" w:rsidRPr="00ED083C" w:rsidRDefault="00131BAC"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131BAC" w:rsidRDefault="00131BAC"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131BAC" w:rsidRDefault="00131BAC"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131BAC" w:rsidRPr="00614EB7" w:rsidRDefault="00131BAC">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2" w:name="_Ref62466629"/>
      <w:bookmarkStart w:id="13" w:name="_Toc81985767"/>
      <w:r>
        <w:t xml:space="preserve">Ilustración </w:t>
      </w:r>
      <w:r w:rsidR="001F4E1C">
        <w:fldChar w:fldCharType="begin"/>
      </w:r>
      <w:r w:rsidR="001F4E1C">
        <w:instrText xml:space="preserve"> SEQ Ilustración \* ARABIC </w:instrText>
      </w:r>
      <w:r w:rsidR="001F4E1C">
        <w:fldChar w:fldCharType="separate"/>
      </w:r>
      <w:r w:rsidR="0059379B">
        <w:rPr>
          <w:noProof/>
        </w:rPr>
        <w:t>1</w:t>
      </w:r>
      <w:r w:rsidR="001F4E1C">
        <w:rPr>
          <w:noProof/>
        </w:rPr>
        <w:fldChar w:fldCharType="end"/>
      </w:r>
      <w:bookmarkEnd w:id="12"/>
      <w:r>
        <w:t>. Esquema hardware de conexión para CD30</w:t>
      </w:r>
      <w:bookmarkEnd w:id="13"/>
    </w:p>
    <w:p w:rsidR="006A6BC5" w:rsidRDefault="006A6BC5" w:rsidP="00DD10AA">
      <w:r>
        <w:t>La descripción de los componentes principales de esta estructura es la siguiente:</w:t>
      </w:r>
    </w:p>
    <w:p w:rsidR="00453C31" w:rsidRDefault="00453C31" w:rsidP="00F1337F">
      <w:pPr>
        <w:pStyle w:val="Prrafodelista"/>
        <w:numPr>
          <w:ilvl w:val="0"/>
          <w:numId w:val="12"/>
        </w:numPr>
      </w:pPr>
      <w:r>
        <w:t>SACTA-TWR: Conjunto de PSIs correspondiente a una dependencia tipo TWR.</w:t>
      </w:r>
    </w:p>
    <w:p w:rsidR="00453C31" w:rsidRDefault="00453C31" w:rsidP="00F1337F">
      <w:pPr>
        <w:pStyle w:val="Prrafodelista"/>
        <w:numPr>
          <w:ilvl w:val="0"/>
          <w:numId w:val="12"/>
        </w:numPr>
      </w:pPr>
      <w:r>
        <w:t>SACTA-APP: Conjunto de PSIs correspondiente a una dependencia tipo APP.</w:t>
      </w:r>
    </w:p>
    <w:p w:rsidR="00453C31" w:rsidRDefault="00453C31" w:rsidP="00F1337F">
      <w:pPr>
        <w:pStyle w:val="Prrafodelista"/>
        <w:numPr>
          <w:ilvl w:val="0"/>
          <w:numId w:val="12"/>
        </w:numPr>
      </w:pPr>
      <w:r>
        <w:t>FW1, FW2: F</w:t>
      </w:r>
      <w:r w:rsidR="000D2F34">
        <w:t>irew</w:t>
      </w:r>
      <w:r>
        <w:t>alls de acceso a las dos redes SACTA. Existe un conjunto de dos redes para acceder a cada uno de los conjuntos PSIs de cada dependencia.</w:t>
      </w:r>
    </w:p>
    <w:p w:rsidR="00453C31" w:rsidRDefault="00453C31" w:rsidP="00F1337F">
      <w:pPr>
        <w:pStyle w:val="Prrafodelista"/>
        <w:numPr>
          <w:ilvl w:val="0"/>
          <w:numId w:val="12"/>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F1337F">
      <w:pPr>
        <w:pStyle w:val="Prrafodelista"/>
        <w:numPr>
          <w:ilvl w:val="0"/>
          <w:numId w:val="12"/>
        </w:numPr>
      </w:pPr>
      <w:r>
        <w:t>SCV-L1, SCV-L2: Switches de Acceso a las dos redes del SCV.</w:t>
      </w:r>
    </w:p>
    <w:p w:rsidR="006A6BC5" w:rsidRDefault="006A6BC5" w:rsidP="006A6BC5">
      <w:pPr>
        <w:pStyle w:val="Ttulo3"/>
      </w:pPr>
      <w:bookmarkStart w:id="14" w:name="_Toc81985716"/>
      <w:r>
        <w:t>Estructura Versión 1.</w:t>
      </w:r>
      <w:bookmarkEnd w:id="14"/>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131BAC" w:rsidRPr="00ED083C" w:rsidRDefault="00131BAC"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131BAC" w:rsidRPr="00ED083C" w:rsidRDefault="00131BAC"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131BAC" w:rsidRDefault="00131BAC"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131BAC" w:rsidRPr="00882279" w:rsidRDefault="00131BAC"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131BAC" w:rsidRPr="00882279" w:rsidRDefault="00131BAC"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131BAC" w:rsidRPr="00882279" w:rsidRDefault="00131BAC"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131BAC" w:rsidRPr="00882279" w:rsidRDefault="00131BAC"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5" w:name="_Ref62469571"/>
      <w:bookmarkStart w:id="16" w:name="_Toc81985768"/>
      <w:r>
        <w:t xml:space="preserve">Ilustración </w:t>
      </w:r>
      <w:r w:rsidR="001F4E1C">
        <w:fldChar w:fldCharType="begin"/>
      </w:r>
      <w:r w:rsidR="001F4E1C">
        <w:instrText xml:space="preserve"> SEQ Ilustración \* ARABIC </w:instrText>
      </w:r>
      <w:r w:rsidR="001F4E1C">
        <w:fldChar w:fldCharType="separate"/>
      </w:r>
      <w:r w:rsidR="0059379B">
        <w:rPr>
          <w:noProof/>
        </w:rPr>
        <w:t>2</w:t>
      </w:r>
      <w:r w:rsidR="001F4E1C">
        <w:rPr>
          <w:noProof/>
        </w:rPr>
        <w:fldChar w:fldCharType="end"/>
      </w:r>
      <w:bookmarkEnd w:id="15"/>
      <w:r>
        <w:t>. Esquema hardware de conexión para ULISES V 5000i.</w:t>
      </w:r>
      <w:bookmarkEnd w:id="16"/>
    </w:p>
    <w:p w:rsidR="005A1D2C" w:rsidRDefault="005A1D2C" w:rsidP="00C872C3">
      <w:pPr>
        <w:rPr>
          <w:lang w:val="es-ES_tradnl"/>
        </w:rPr>
      </w:pPr>
      <w:r>
        <w:rPr>
          <w:lang w:val="es-ES_tradnl"/>
        </w:rPr>
        <w:t>La descripción de los componentes principales de esta estructura es la siguiente:</w:t>
      </w:r>
    </w:p>
    <w:p w:rsidR="003F6CFE" w:rsidRDefault="003F6CFE" w:rsidP="00F1337F">
      <w:pPr>
        <w:pStyle w:val="Prrafodelista"/>
        <w:numPr>
          <w:ilvl w:val="0"/>
          <w:numId w:val="12"/>
        </w:numPr>
      </w:pPr>
      <w:r>
        <w:t>SACTA-TWR: Conjunto de PSIs correspondiente a una dependencia tipo TWR.</w:t>
      </w:r>
    </w:p>
    <w:p w:rsidR="003F6CFE" w:rsidRDefault="003F6CFE" w:rsidP="00F1337F">
      <w:pPr>
        <w:pStyle w:val="Prrafodelista"/>
        <w:numPr>
          <w:ilvl w:val="0"/>
          <w:numId w:val="12"/>
        </w:numPr>
      </w:pPr>
      <w:r>
        <w:t>SACTA-APP: Conjunto de PSIs correspondiente a una dependencia tipo APP.</w:t>
      </w:r>
    </w:p>
    <w:p w:rsidR="003F6CFE" w:rsidRDefault="003F6CFE" w:rsidP="00F1337F">
      <w:pPr>
        <w:pStyle w:val="Prrafodelista"/>
        <w:numPr>
          <w:ilvl w:val="0"/>
          <w:numId w:val="12"/>
        </w:numPr>
      </w:pPr>
      <w:r>
        <w:t>FW1, FW2: Firewalls de acceso a las dos redes SACTA. Existe un conjunto de dos redes para acceder a cada uno de los conjuntos PSIs de cada dependencia.</w:t>
      </w:r>
    </w:p>
    <w:p w:rsidR="003F6CFE" w:rsidRDefault="003F6CFE" w:rsidP="00F1337F">
      <w:pPr>
        <w:pStyle w:val="Prrafodelista"/>
        <w:numPr>
          <w:ilvl w:val="0"/>
          <w:numId w:val="12"/>
        </w:numPr>
      </w:pPr>
      <w:r>
        <w:t>REDAN-S1/S2: Subredes REDAN asignadas a control SACTA.</w:t>
      </w:r>
    </w:p>
    <w:p w:rsidR="003F6CFE" w:rsidRDefault="003F6CFE" w:rsidP="00F1337F">
      <w:pPr>
        <w:pStyle w:val="Prrafodelista"/>
        <w:numPr>
          <w:ilvl w:val="0"/>
          <w:numId w:val="12"/>
        </w:numPr>
      </w:pPr>
      <w:r>
        <w:t>REDAN-V1/V2: Subredes REDAN asignadas a Voz.</w:t>
      </w:r>
    </w:p>
    <w:p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rsidR="00D74AB9" w:rsidRPr="00D74AB9" w:rsidRDefault="00D74AB9" w:rsidP="00F1337F">
      <w:pPr>
        <w:pStyle w:val="Prrafodelista"/>
        <w:numPr>
          <w:ilvl w:val="0"/>
          <w:numId w:val="12"/>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7" w:name="_Toc274832500"/>
      <w:bookmarkStart w:id="18" w:name="_Toc450559954"/>
      <w:bookmarkStart w:id="19" w:name="_Toc472066464"/>
      <w:bookmarkStart w:id="20" w:name="_Toc527972320"/>
      <w:bookmarkStart w:id="21" w:name="_Toc2241603"/>
      <w:bookmarkStart w:id="22" w:name="_Toc5354484"/>
      <w:bookmarkStart w:id="23" w:name="_Toc41469146"/>
      <w:bookmarkStart w:id="24" w:name="_Toc81985717"/>
      <w:r w:rsidRPr="004F5708">
        <w:t>Arquitectura Software</w:t>
      </w:r>
      <w:bookmarkEnd w:id="17"/>
      <w:bookmarkEnd w:id="18"/>
      <w:bookmarkEnd w:id="19"/>
      <w:bookmarkEnd w:id="20"/>
      <w:bookmarkEnd w:id="21"/>
      <w:bookmarkEnd w:id="22"/>
      <w:bookmarkEnd w:id="23"/>
      <w:bookmarkEnd w:id="24"/>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rsidR="0005512C" w:rsidRPr="00574565" w:rsidRDefault="00830507" w:rsidP="00F1337F">
      <w:pPr>
        <w:pStyle w:val="Prrafodelista"/>
        <w:numPr>
          <w:ilvl w:val="0"/>
          <w:numId w:val="13"/>
        </w:numPr>
        <w:spacing w:before="120" w:line="360" w:lineRule="auto"/>
      </w:pPr>
      <w:r>
        <w:lastRenderedPageBreak/>
        <w:t>Explotar el fichero de histórico local.</w:t>
      </w:r>
    </w:p>
    <w:p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5" w:name="_Toc274832571"/>
      <w:bookmarkStart w:id="26" w:name="_Toc472066569"/>
      <w:bookmarkStart w:id="27" w:name="_Toc527972466"/>
      <w:bookmarkStart w:id="28" w:name="_Toc2241759"/>
      <w:bookmarkStart w:id="29" w:name="_Toc5354626"/>
      <w:bookmarkStart w:id="30" w:name="_Toc41469298"/>
      <w:bookmarkStart w:id="31" w:name="_Toc81985798"/>
      <w:r w:rsidRPr="000B0F09">
        <w:t xml:space="preserve">Tabla </w:t>
      </w:r>
      <w:r>
        <w:rPr>
          <w:noProof/>
        </w:rPr>
        <w:fldChar w:fldCharType="begin"/>
      </w:r>
      <w:r>
        <w:rPr>
          <w:noProof/>
        </w:rPr>
        <w:instrText xml:space="preserve"> SEQ Tabla \* ARABIC </w:instrText>
      </w:r>
      <w:r>
        <w:rPr>
          <w:noProof/>
        </w:rPr>
        <w:fldChar w:fldCharType="separate"/>
      </w:r>
      <w:r w:rsidR="0059379B">
        <w:rPr>
          <w:noProof/>
        </w:rPr>
        <w:t>2</w:t>
      </w:r>
      <w:r>
        <w:rPr>
          <w:noProof/>
        </w:rPr>
        <w:fldChar w:fldCharType="end"/>
      </w:r>
      <w:r w:rsidRPr="000B0F09">
        <w:t>. Aplicaciones de Mantenimiento</w:t>
      </w:r>
      <w:bookmarkEnd w:id="25"/>
      <w:bookmarkEnd w:id="26"/>
      <w:bookmarkEnd w:id="27"/>
      <w:bookmarkEnd w:id="28"/>
      <w:bookmarkEnd w:id="29"/>
      <w:bookmarkEnd w:id="30"/>
      <w:r w:rsidR="00FF05E9">
        <w:t>.</w:t>
      </w:r>
      <w:bookmarkEnd w:id="31"/>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2" w:name="_Toc81985718"/>
      <w:r>
        <w:t>Funciones.</w:t>
      </w:r>
      <w:bookmarkEnd w:id="32"/>
    </w:p>
    <w:p w:rsidR="00E30B90" w:rsidRDefault="00E05201" w:rsidP="00177C4F">
      <w:pPr>
        <w:pStyle w:val="Ttulo3"/>
      </w:pPr>
      <w:bookmarkStart w:id="33" w:name="_Toc81985719"/>
      <w:r>
        <w:t>Interfaz SACTA a PSIs (Emul</w:t>
      </w:r>
      <w:r w:rsidR="00F7360D">
        <w:t>ador de SCV)</w:t>
      </w:r>
      <w:r w:rsidR="004F18DC">
        <w:t>.</w:t>
      </w:r>
      <w:bookmarkEnd w:id="33"/>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59379B">
        <w:t>4.3.3</w:t>
      </w:r>
      <w:r>
        <w:fldChar w:fldCharType="end"/>
      </w:r>
      <w:r>
        <w:t>)</w:t>
      </w:r>
      <w:r w:rsidR="000979E2">
        <w:t>.</w:t>
      </w:r>
    </w:p>
    <w:p w:rsidR="00AF258A" w:rsidRPr="00AF258A" w:rsidRDefault="00E05201" w:rsidP="00AF258A">
      <w:pPr>
        <w:pStyle w:val="Ttulo3"/>
      </w:pPr>
      <w:bookmarkStart w:id="34" w:name="_Toc81985720"/>
      <w:r>
        <w:t>Interfaz SACTA a Scv (Emu</w:t>
      </w:r>
      <w:r w:rsidR="00F7360D">
        <w:t>lador de PSI).</w:t>
      </w:r>
      <w:bookmarkEnd w:id="34"/>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59379B">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5" w:name="_Toc81985721"/>
      <w:r>
        <w:t>Sincronización de Actividad de Emuladores.</w:t>
      </w:r>
      <w:bookmarkEnd w:id="35"/>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F1337F">
      <w:pPr>
        <w:pStyle w:val="Prrafodelista"/>
        <w:numPr>
          <w:ilvl w:val="0"/>
          <w:numId w:val="39"/>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F1337F">
      <w:pPr>
        <w:pStyle w:val="Prrafodelista"/>
        <w:numPr>
          <w:ilvl w:val="1"/>
          <w:numId w:val="39"/>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F1337F">
      <w:pPr>
        <w:pStyle w:val="Prrafodelista"/>
        <w:numPr>
          <w:ilvl w:val="0"/>
          <w:numId w:val="40"/>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F1337F">
      <w:pPr>
        <w:pStyle w:val="Prrafodelista"/>
        <w:numPr>
          <w:ilvl w:val="0"/>
          <w:numId w:val="40"/>
        </w:numPr>
        <w:rPr>
          <w:lang w:val="es-ES_tradnl"/>
        </w:rPr>
      </w:pPr>
      <w:r w:rsidRPr="004E726A">
        <w:rPr>
          <w:lang w:val="es-ES_tradnl"/>
        </w:rPr>
        <w:t xml:space="preserve">En </w:t>
      </w:r>
      <w:r w:rsidR="004E726A" w:rsidRPr="004E726A">
        <w:rPr>
          <w:lang w:val="es-ES_tradnl"/>
        </w:rPr>
        <w:t>LDE  a ON:</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Pr="004E726A" w:rsidRDefault="004E726A" w:rsidP="00F1337F">
      <w:pPr>
        <w:pStyle w:val="Prrafodelista"/>
        <w:numPr>
          <w:ilvl w:val="0"/>
          <w:numId w:val="40"/>
        </w:numPr>
        <w:rPr>
          <w:lang w:val="es-ES_tradnl"/>
        </w:rPr>
      </w:pPr>
      <w:r w:rsidRPr="004E726A">
        <w:rPr>
          <w:lang w:val="es-ES_tradnl"/>
        </w:rPr>
        <w:t>En LDE a OFF:</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ON:</w:t>
      </w:r>
    </w:p>
    <w:p w:rsidR="00445FA7" w:rsidRDefault="00445FA7" w:rsidP="00F1337F">
      <w:pPr>
        <w:pStyle w:val="Prrafodelista"/>
        <w:numPr>
          <w:ilvl w:val="1"/>
          <w:numId w:val="40"/>
        </w:numPr>
        <w:rPr>
          <w:lang w:val="es-ES_tradnl"/>
        </w:rPr>
      </w:pPr>
      <w:r>
        <w:rPr>
          <w:lang w:val="es-ES_tradnl"/>
        </w:rPr>
        <w:t>Activa los TDC de las dependencias.</w:t>
      </w:r>
    </w:p>
    <w:p w:rsidR="00445FA7" w:rsidRPr="004E726A" w:rsidRDefault="00445FA7"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OFF:</w:t>
      </w:r>
    </w:p>
    <w:p w:rsidR="00445FA7" w:rsidRDefault="00445FA7" w:rsidP="00F1337F">
      <w:pPr>
        <w:pStyle w:val="Prrafodelista"/>
        <w:numPr>
          <w:ilvl w:val="1"/>
          <w:numId w:val="40"/>
        </w:numPr>
        <w:rPr>
          <w:lang w:val="es-ES_tradnl"/>
        </w:rPr>
      </w:pPr>
      <w:r>
        <w:rPr>
          <w:lang w:val="es-ES_tradnl"/>
        </w:rPr>
        <w:t>Desactiva los TDC de las dependencias.</w:t>
      </w:r>
    </w:p>
    <w:p w:rsidR="00445FA7" w:rsidRDefault="00445FA7" w:rsidP="00F1337F">
      <w:pPr>
        <w:pStyle w:val="Prrafodelista"/>
        <w:numPr>
          <w:ilvl w:val="1"/>
          <w:numId w:val="40"/>
        </w:numPr>
        <w:rPr>
          <w:lang w:val="es-ES_tradnl"/>
        </w:rPr>
      </w:pPr>
      <w:r>
        <w:rPr>
          <w:lang w:val="es-ES_tradnl"/>
        </w:rPr>
        <w:t>Genera los Históricos correspondientes.</w:t>
      </w:r>
    </w:p>
    <w:p w:rsidR="00F7360D" w:rsidRDefault="00F7360D" w:rsidP="00177C4F">
      <w:pPr>
        <w:pStyle w:val="Ttulo3"/>
      </w:pPr>
      <w:bookmarkStart w:id="36" w:name="_Toc81985722"/>
      <w:r>
        <w:t>Gestión de Sectorizaciones.</w:t>
      </w:r>
      <w:bookmarkEnd w:id="36"/>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F1337F">
      <w:pPr>
        <w:pStyle w:val="Prrafodelista"/>
        <w:numPr>
          <w:ilvl w:val="0"/>
          <w:numId w:val="42"/>
        </w:numPr>
        <w:rPr>
          <w:lang w:val="es-ES_tradnl"/>
        </w:rPr>
      </w:pPr>
      <w:r w:rsidRPr="00AB7B86">
        <w:rPr>
          <w:lang w:val="es-ES_tradnl"/>
        </w:rPr>
        <w:t>Condiciones Iniciales.</w:t>
      </w:r>
    </w:p>
    <w:p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F1337F">
      <w:pPr>
        <w:pStyle w:val="Prrafodelista"/>
        <w:numPr>
          <w:ilvl w:val="2"/>
          <w:numId w:val="42"/>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F1337F">
      <w:pPr>
        <w:pStyle w:val="Prrafodelista"/>
        <w:numPr>
          <w:ilvl w:val="2"/>
          <w:numId w:val="42"/>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59379B">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59379B">
        <w:t>Información de Estado.</w:t>
      </w:r>
      <w:r>
        <w:rPr>
          <w:lang w:val="es-ES_tradnl"/>
        </w:rPr>
        <w:fldChar w:fldCharType="end"/>
      </w:r>
    </w:p>
    <w:p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F1337F">
      <w:pPr>
        <w:pStyle w:val="Prrafodelista"/>
        <w:numPr>
          <w:ilvl w:val="1"/>
          <w:numId w:val="42"/>
        </w:numPr>
        <w:rPr>
          <w:lang w:val="es-ES_tradnl"/>
        </w:rPr>
      </w:pPr>
      <w:r>
        <w:rPr>
          <w:lang w:val="es-ES_tradnl"/>
        </w:rPr>
        <w:t>Las referencias a la últimas sectorizaciones</w:t>
      </w:r>
      <w:r w:rsidR="00131BAC">
        <w:rPr>
          <w:lang w:val="es-ES_tradnl"/>
        </w:rPr>
        <w:t xml:space="preserve"> válidas</w:t>
      </w:r>
      <w:r>
        <w:rPr>
          <w:lang w:val="es-ES_tradnl"/>
        </w:rPr>
        <w:t xml:space="preserve">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F1337F">
      <w:pPr>
        <w:pStyle w:val="Prrafodelista"/>
        <w:numPr>
          <w:ilvl w:val="0"/>
          <w:numId w:val="42"/>
        </w:numPr>
        <w:rPr>
          <w:lang w:val="es-ES_tradnl"/>
        </w:rPr>
      </w:pPr>
      <w:r w:rsidRPr="0004705D">
        <w:rPr>
          <w:lang w:val="es-ES_tradnl"/>
        </w:rPr>
        <w:t>En Evento SCE:</w:t>
      </w:r>
    </w:p>
    <w:p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rsidR="008C4F87" w:rsidRDefault="008C4F87" w:rsidP="00F1337F">
      <w:pPr>
        <w:pStyle w:val="Prrafodelista"/>
        <w:numPr>
          <w:ilvl w:val="1"/>
          <w:numId w:val="42"/>
        </w:numPr>
        <w:rPr>
          <w:lang w:val="es-ES_tradnl"/>
        </w:rPr>
      </w:pPr>
      <w:r>
        <w:rPr>
          <w:lang w:val="es-ES_tradnl"/>
        </w:rPr>
        <w:t>Sobre la trama restante se realizan las siguientes comprobaciones:</w:t>
      </w:r>
    </w:p>
    <w:p w:rsidR="008C4F87" w:rsidRDefault="008C4F87" w:rsidP="00F1337F">
      <w:pPr>
        <w:pStyle w:val="Prrafodelista"/>
        <w:numPr>
          <w:ilvl w:val="2"/>
          <w:numId w:val="42"/>
        </w:numPr>
        <w:rPr>
          <w:lang w:val="es-ES_tradnl"/>
        </w:rPr>
      </w:pPr>
      <w:r>
        <w:rPr>
          <w:lang w:val="es-ES_tradnl"/>
        </w:rPr>
        <w:t>Que no contiene asignaciones con sectores ‘repetidos’.</w:t>
      </w:r>
    </w:p>
    <w:p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rsidR="008C4F87" w:rsidRDefault="008C4F87" w:rsidP="00F1337F">
      <w:pPr>
        <w:pStyle w:val="Prrafodelista"/>
        <w:numPr>
          <w:ilvl w:val="1"/>
          <w:numId w:val="42"/>
        </w:numPr>
        <w:rPr>
          <w:lang w:val="es-ES_tradnl"/>
        </w:rPr>
      </w:pPr>
      <w:r>
        <w:rPr>
          <w:lang w:val="es-ES_tradnl"/>
        </w:rPr>
        <w:t>Si  no pasa alguno de estos filtros, se rechaza la sectorización.</w:t>
      </w:r>
    </w:p>
    <w:p w:rsidR="008C4F87" w:rsidRDefault="008C4F87" w:rsidP="00F1337F">
      <w:pPr>
        <w:pStyle w:val="Prrafodelista"/>
        <w:numPr>
          <w:ilvl w:val="2"/>
          <w:numId w:val="42"/>
        </w:numPr>
        <w:rPr>
          <w:lang w:val="es-ES_tradnl"/>
        </w:rPr>
      </w:pPr>
      <w:r>
        <w:rPr>
          <w:lang w:val="es-ES_tradnl"/>
        </w:rPr>
        <w:t>Se rechaza la sectorización (hacia la dependencia SACTA).</w:t>
      </w:r>
    </w:p>
    <w:p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rsidR="008C4F87" w:rsidRDefault="008C4F87" w:rsidP="00F1337F">
      <w:pPr>
        <w:pStyle w:val="Prrafodelista"/>
        <w:numPr>
          <w:ilvl w:val="1"/>
          <w:numId w:val="42"/>
        </w:numPr>
        <w:rPr>
          <w:lang w:val="es-ES_tradnl"/>
        </w:rPr>
      </w:pPr>
      <w:r>
        <w:rPr>
          <w:lang w:val="es-ES_tradnl"/>
        </w:rPr>
        <w:t>Si pasan todos los filtros, se acepta la sectorización, y:</w:t>
      </w:r>
    </w:p>
    <w:p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8C4F87" w:rsidRDefault="008C4F87" w:rsidP="00F1337F">
      <w:pPr>
        <w:pStyle w:val="Prrafodelista"/>
        <w:numPr>
          <w:ilvl w:val="2"/>
          <w:numId w:val="42"/>
        </w:numPr>
        <w:rPr>
          <w:lang w:val="es-ES_tradnl"/>
        </w:rPr>
      </w:pPr>
      <w:r>
        <w:rPr>
          <w:lang w:val="es-ES_tradnl"/>
        </w:rPr>
        <w:t>Se aplican los mapas de sectores y posiciones.</w:t>
      </w:r>
    </w:p>
    <w:p w:rsidR="008C4F87" w:rsidRDefault="008C4F87" w:rsidP="00F1337F">
      <w:pPr>
        <w:pStyle w:val="Prrafodelista"/>
        <w:numPr>
          <w:ilvl w:val="2"/>
          <w:numId w:val="42"/>
        </w:numPr>
        <w:rPr>
          <w:lang w:val="es-ES_tradnl"/>
        </w:rPr>
      </w:pPr>
      <w:r w:rsidRPr="00906F1C">
        <w:rPr>
          <w:lang w:val="es-ES_tradnl"/>
        </w:rPr>
        <w:t>Se compone una sectorización hacia el SCV utilizando los datos de la sectorización recibida y las últimas recibidas desde el resto de dependencias.</w:t>
      </w:r>
    </w:p>
    <w:p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rsidR="008C4F87" w:rsidRPr="008C4F87" w:rsidRDefault="008C4F87" w:rsidP="00F1337F">
      <w:pPr>
        <w:pStyle w:val="Prrafodelista"/>
        <w:numPr>
          <w:ilvl w:val="2"/>
          <w:numId w:val="42"/>
        </w:numPr>
        <w:rPr>
          <w:lang w:val="es-ES_tradnl"/>
        </w:rPr>
      </w:pPr>
      <w:r w:rsidRPr="008C4F87">
        <w:rPr>
          <w:lang w:val="es-ES_tradnl"/>
        </w:rPr>
        <w:t>Se envía la sectorización al SCV.</w:t>
      </w:r>
    </w:p>
    <w:p w:rsidR="008C4F87" w:rsidRDefault="008C4F87" w:rsidP="00F1337F">
      <w:pPr>
        <w:pStyle w:val="Prrafodelista"/>
        <w:numPr>
          <w:ilvl w:val="2"/>
          <w:numId w:val="42"/>
        </w:numPr>
        <w:rPr>
          <w:lang w:val="es-ES_tradnl"/>
        </w:rPr>
      </w:pPr>
      <w:r>
        <w:rPr>
          <w:lang w:val="es-ES_tradnl"/>
        </w:rPr>
        <w:t>Se espera la respuesta del SCV:</w:t>
      </w:r>
    </w:p>
    <w:p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rsidR="008C4F87" w:rsidRDefault="008C4F87" w:rsidP="00F1337F">
      <w:pPr>
        <w:pStyle w:val="Prrafodelista"/>
        <w:numPr>
          <w:ilvl w:val="2"/>
          <w:numId w:val="42"/>
        </w:numPr>
        <w:rPr>
          <w:lang w:val="es-ES_tradnl"/>
        </w:rPr>
      </w:pPr>
      <w:r>
        <w:rPr>
          <w:lang w:val="es-ES_tradnl"/>
        </w:rPr>
        <w:t>Se genera un histórico de Sectorización Enviada.</w:t>
      </w:r>
    </w:p>
    <w:p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rsidR="008C4F87" w:rsidRDefault="008C4F87" w:rsidP="00F1337F">
      <w:pPr>
        <w:pStyle w:val="Prrafodelista"/>
        <w:numPr>
          <w:ilvl w:val="2"/>
          <w:numId w:val="42"/>
        </w:numPr>
        <w:rPr>
          <w:lang w:val="es-ES_tradnl"/>
        </w:rPr>
      </w:pPr>
      <w:r>
        <w:rPr>
          <w:lang w:val="es-ES_tradnl"/>
        </w:rPr>
        <w:t>Se descarta el envío de la sectorización compuesta hacia el SCV.</w:t>
      </w:r>
    </w:p>
    <w:p w:rsidR="008C4F87" w:rsidRDefault="008C4F87" w:rsidP="008C4F87">
      <w:pPr>
        <w:rPr>
          <w:lang w:val="es-ES_tradnl"/>
        </w:rPr>
      </w:pPr>
    </w:p>
    <w:p w:rsidR="008C4F87" w:rsidRPr="008C4F87" w:rsidRDefault="008C4F87" w:rsidP="008C4F87">
      <w:pPr>
        <w:rPr>
          <w:lang w:val="es-ES_tradnl"/>
        </w:rPr>
      </w:pPr>
    </w:p>
    <w:p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rsidR="0004705D" w:rsidRDefault="00F82F9B" w:rsidP="00F1337F">
      <w:pPr>
        <w:pStyle w:val="Prrafodelista"/>
        <w:numPr>
          <w:ilvl w:val="0"/>
          <w:numId w:val="42"/>
        </w:numPr>
        <w:rPr>
          <w:lang w:val="es-ES_tradnl"/>
        </w:rPr>
      </w:pPr>
      <w:r>
        <w:rPr>
          <w:lang w:val="es-ES_tradnl"/>
        </w:rPr>
        <w:lastRenderedPageBreak/>
        <w:t>En Evento SAE:</w:t>
      </w:r>
    </w:p>
    <w:p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rsidR="00057B3F" w:rsidRDefault="00057B3F" w:rsidP="00F1337F">
      <w:pPr>
        <w:pStyle w:val="Prrafodelista"/>
        <w:numPr>
          <w:ilvl w:val="1"/>
          <w:numId w:val="42"/>
        </w:numPr>
        <w:rPr>
          <w:lang w:val="es-ES_tradnl"/>
        </w:rPr>
      </w:pPr>
      <w:r>
        <w:rPr>
          <w:lang w:val="es-ES_tradnl"/>
        </w:rPr>
        <w:t>Se abre una ventana de tiempo (configurable, por defecto 2 seg.) durante la cual solo se acepta procesar 1 trama de sectorización (una en cada LAN) de cada una de las dependencias activas.</w:t>
      </w:r>
    </w:p>
    <w:p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rsidR="00057B3F" w:rsidRDefault="00057B3F" w:rsidP="00F1337F">
      <w:pPr>
        <w:pStyle w:val="Prrafodelista"/>
        <w:numPr>
          <w:ilvl w:val="2"/>
          <w:numId w:val="42"/>
        </w:numPr>
        <w:rPr>
          <w:lang w:val="es-ES_tradnl"/>
        </w:rPr>
      </w:pPr>
      <w:r>
        <w:rPr>
          <w:lang w:val="es-ES_tradnl"/>
        </w:rPr>
        <w:t>Se envía esta sectorización compuesta hacia el SCV.</w:t>
      </w:r>
    </w:p>
    <w:p w:rsidR="00057B3F" w:rsidRDefault="00057B3F" w:rsidP="00F1337F">
      <w:pPr>
        <w:pStyle w:val="Prrafodelista"/>
        <w:numPr>
          <w:ilvl w:val="2"/>
          <w:numId w:val="42"/>
        </w:numPr>
        <w:rPr>
          <w:lang w:val="es-ES_tradnl"/>
        </w:rPr>
      </w:pPr>
      <w:r>
        <w:rPr>
          <w:lang w:val="es-ES_tradnl"/>
        </w:rPr>
        <w:t>Se genera un histórico de Sectorización Enviada.</w:t>
      </w:r>
    </w:p>
    <w:p w:rsidR="00057B3F" w:rsidRDefault="00057B3F" w:rsidP="00F1337F">
      <w:pPr>
        <w:pStyle w:val="Prrafodelista"/>
        <w:numPr>
          <w:ilvl w:val="1"/>
          <w:numId w:val="42"/>
        </w:numPr>
        <w:rPr>
          <w:lang w:val="es-ES_tradnl"/>
        </w:rPr>
      </w:pPr>
      <w:r>
        <w:rPr>
          <w:lang w:val="es-ES_tradnl"/>
        </w:rPr>
        <w:t>Si no se reciben todas las tramas esperadas (timeout configurable, por defecto 5 seg), o alguna de ellas es considerada NO VALIDA:</w:t>
      </w:r>
    </w:p>
    <w:p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F1337F">
      <w:pPr>
        <w:pStyle w:val="Prrafodelista"/>
        <w:numPr>
          <w:ilvl w:val="3"/>
          <w:numId w:val="42"/>
        </w:numPr>
        <w:rPr>
          <w:lang w:val="es-ES_tradnl"/>
        </w:rPr>
      </w:pPr>
      <w:r>
        <w:rPr>
          <w:lang w:val="es-ES_tradnl"/>
        </w:rPr>
        <w:t>Se envía esta sectorización compuesta hacia el SCV.</w:t>
      </w:r>
    </w:p>
    <w:p w:rsidR="00F82F9B" w:rsidRDefault="00F82F9B" w:rsidP="00F1337F">
      <w:pPr>
        <w:pStyle w:val="Prrafodelista"/>
        <w:numPr>
          <w:ilvl w:val="3"/>
          <w:numId w:val="42"/>
        </w:numPr>
        <w:rPr>
          <w:lang w:val="es-ES_tradnl"/>
        </w:rPr>
      </w:pPr>
      <w:r>
        <w:rPr>
          <w:lang w:val="es-ES_tradnl"/>
        </w:rPr>
        <w:t>Se genera un histórico de Sectorización Enviada.</w:t>
      </w:r>
    </w:p>
    <w:p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81985723"/>
      <w:r>
        <w:t>Control Main / Standby</w:t>
      </w:r>
      <w:bookmarkEnd w:id="42"/>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59379B">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F1337F">
      <w:pPr>
        <w:pStyle w:val="Prrafodelista"/>
        <w:numPr>
          <w:ilvl w:val="0"/>
          <w:numId w:val="38"/>
        </w:numPr>
        <w:rPr>
          <w:lang w:val="es-ES_tradnl"/>
        </w:rPr>
      </w:pPr>
      <w:r w:rsidRPr="00F42ABD">
        <w:rPr>
          <w:lang w:val="es-ES_tradnl"/>
        </w:rPr>
        <w:t>En Modo STANDBY el sistema mantiene detenidos su emuladores.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3" w:name="_Toc81985724"/>
      <w:r>
        <w:t>Histórico</w:t>
      </w:r>
      <w:r w:rsidR="004F18DC">
        <w:t>.</w:t>
      </w:r>
      <w:bookmarkEnd w:id="37"/>
      <w:bookmarkEnd w:id="38"/>
      <w:bookmarkEnd w:id="39"/>
      <w:bookmarkEnd w:id="40"/>
      <w:bookmarkEnd w:id="41"/>
      <w:bookmarkEnd w:id="43"/>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F1337F">
      <w:pPr>
        <w:pStyle w:val="Prrafodelista"/>
        <w:numPr>
          <w:ilvl w:val="0"/>
          <w:numId w:val="22"/>
        </w:numPr>
      </w:pPr>
      <w:r w:rsidRPr="00524F97">
        <w:t>Fecha y Hora, en la que la incidencia se produjo.</w:t>
      </w:r>
    </w:p>
    <w:p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rsidR="00B6406E" w:rsidRDefault="00B6406E" w:rsidP="00F1337F">
      <w:pPr>
        <w:pStyle w:val="Prrafodelista"/>
        <w:numPr>
          <w:ilvl w:val="1"/>
          <w:numId w:val="22"/>
        </w:numPr>
      </w:pPr>
      <w:r>
        <w:t>Arranque o Parada de Servicio.</w:t>
      </w:r>
    </w:p>
    <w:p w:rsidR="00B6406E" w:rsidRDefault="00B6406E" w:rsidP="00F1337F">
      <w:pPr>
        <w:pStyle w:val="Prrafodelista"/>
        <w:numPr>
          <w:ilvl w:val="1"/>
          <w:numId w:val="22"/>
        </w:numPr>
      </w:pPr>
      <w:r>
        <w:t>Ocurrencia de Error Importante en servicio.</w:t>
      </w:r>
    </w:p>
    <w:p w:rsidR="00B6406E" w:rsidRDefault="00B6406E" w:rsidP="00F1337F">
      <w:pPr>
        <w:pStyle w:val="Prrafodelista"/>
        <w:numPr>
          <w:ilvl w:val="1"/>
          <w:numId w:val="22"/>
        </w:numPr>
      </w:pPr>
      <w:r>
        <w:t>Cambio de modo de funcionamiento (Activo / Standby) en el servicio.</w:t>
      </w:r>
    </w:p>
    <w:p w:rsidR="00B6406E" w:rsidRDefault="00B6406E" w:rsidP="00F1337F">
      <w:pPr>
        <w:pStyle w:val="Prrafodelista"/>
        <w:numPr>
          <w:ilvl w:val="1"/>
          <w:numId w:val="22"/>
        </w:numPr>
      </w:pPr>
      <w:r>
        <w:t>Login / Logout / Intentos fallidos de acceso de Usuarios.</w:t>
      </w:r>
    </w:p>
    <w:p w:rsidR="00B6406E" w:rsidRDefault="00B6406E" w:rsidP="00F1337F">
      <w:pPr>
        <w:pStyle w:val="Prrafodelista"/>
        <w:numPr>
          <w:ilvl w:val="1"/>
          <w:numId w:val="22"/>
        </w:numPr>
      </w:pPr>
      <w:r>
        <w:t>Cambio de configuración efectuada por usuario.</w:t>
      </w:r>
    </w:p>
    <w:p w:rsidR="00B6406E" w:rsidRDefault="007425D5" w:rsidP="00F1337F">
      <w:pPr>
        <w:pStyle w:val="Prrafodelista"/>
        <w:numPr>
          <w:ilvl w:val="1"/>
          <w:numId w:val="22"/>
        </w:numPr>
      </w:pPr>
      <w:r>
        <w:t>Cambio en actividad LAN (Recepción y/o habilitación de Transmisión) en Dependencia.</w:t>
      </w:r>
    </w:p>
    <w:p w:rsidR="007425D5" w:rsidRDefault="007425D5" w:rsidP="00F1337F">
      <w:pPr>
        <w:pStyle w:val="Prrafodelista"/>
        <w:numPr>
          <w:ilvl w:val="1"/>
          <w:numId w:val="22"/>
        </w:numPr>
      </w:pPr>
      <w:r>
        <w:t>Sectorización Recibida (de las PSI externas) y aceptada.</w:t>
      </w:r>
    </w:p>
    <w:p w:rsidR="007425D5" w:rsidRDefault="007425D5" w:rsidP="00F1337F">
      <w:pPr>
        <w:pStyle w:val="Prrafodelista"/>
        <w:numPr>
          <w:ilvl w:val="1"/>
          <w:numId w:val="22"/>
        </w:numPr>
      </w:pPr>
      <w:r>
        <w:t>Sectorización Recibida (de las PSI externas) y rechazada.</w:t>
      </w:r>
    </w:p>
    <w:p w:rsidR="007425D5" w:rsidRPr="00524F97" w:rsidRDefault="007425D5" w:rsidP="00F1337F">
      <w:pPr>
        <w:pStyle w:val="Prrafodelista"/>
        <w:numPr>
          <w:ilvl w:val="1"/>
          <w:numId w:val="22"/>
        </w:numPr>
      </w:pPr>
      <w:r>
        <w:lastRenderedPageBreak/>
        <w:t>Sectorización Enviada al SCV.</w:t>
      </w:r>
    </w:p>
    <w:p w:rsidR="009D1D3B" w:rsidRDefault="009D1D3B" w:rsidP="00F1337F">
      <w:pPr>
        <w:pStyle w:val="Prrafodelista"/>
        <w:numPr>
          <w:ilvl w:val="0"/>
          <w:numId w:val="22"/>
        </w:numPr>
      </w:pPr>
      <w:r w:rsidRPr="00524F97">
        <w:t>Usuario que efectuó el reconocimiento, en caso que la incidencia genere alarma.</w:t>
      </w:r>
    </w:p>
    <w:p w:rsidR="009D1D3B" w:rsidRDefault="009D1D3B" w:rsidP="00F1337F">
      <w:pPr>
        <w:pStyle w:val="Prrafodelista"/>
        <w:numPr>
          <w:ilvl w:val="0"/>
          <w:numId w:val="22"/>
        </w:numPr>
      </w:pPr>
      <w:r>
        <w:t>Dependencia, asociada a la incidencia.</w:t>
      </w:r>
    </w:p>
    <w:p w:rsidR="009D1D3B" w:rsidRDefault="009D1D3B" w:rsidP="00F1337F">
      <w:pPr>
        <w:pStyle w:val="Prrafodelista"/>
        <w:numPr>
          <w:ilvl w:val="0"/>
          <w:numId w:val="22"/>
        </w:numPr>
      </w:pPr>
      <w:r>
        <w:t>Estado, en formato texto, asociado a la incidencia.</w:t>
      </w:r>
    </w:p>
    <w:p w:rsidR="009D1D3B" w:rsidRDefault="009D1D3B" w:rsidP="00F1337F">
      <w:pPr>
        <w:pStyle w:val="Prrafodelista"/>
        <w:numPr>
          <w:ilvl w:val="0"/>
          <w:numId w:val="22"/>
        </w:numPr>
      </w:pPr>
      <w:r>
        <w:t>Mapa de sectorización asociada al evento.</w:t>
      </w:r>
    </w:p>
    <w:p w:rsidR="009D1D3B" w:rsidRPr="00524F97" w:rsidRDefault="009D1D3B" w:rsidP="00F1337F">
      <w:pPr>
        <w:pStyle w:val="Prrafodelista"/>
        <w:numPr>
          <w:ilvl w:val="0"/>
          <w:numId w:val="22"/>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F1337F">
      <w:pPr>
        <w:pStyle w:val="Prrafodelista"/>
        <w:numPr>
          <w:ilvl w:val="0"/>
          <w:numId w:val="23"/>
        </w:numPr>
      </w:pPr>
      <w:r>
        <w:t>En SCV CD30 (si tiene Base de datos MySQL): Se inserta en la tabla “tbnewhistórico”, según el siguiente mapeado:</w:t>
      </w:r>
    </w:p>
    <w:p w:rsidR="00F567D6" w:rsidRDefault="00F567D6" w:rsidP="00F1337F">
      <w:pPr>
        <w:pStyle w:val="Prrafodelista"/>
        <w:numPr>
          <w:ilvl w:val="1"/>
          <w:numId w:val="23"/>
        </w:numPr>
      </w:pPr>
      <w:r w:rsidRPr="00F567D6">
        <w:t>Idfechahora</w:t>
      </w:r>
      <w:r>
        <w:t>: Fecha / Hora local en el PROXY en la que se ha generado el registro.</w:t>
      </w:r>
    </w:p>
    <w:p w:rsidR="00F567D6" w:rsidRDefault="00F567D6" w:rsidP="00F1337F">
      <w:pPr>
        <w:pStyle w:val="Prrafodelista"/>
        <w:numPr>
          <w:ilvl w:val="1"/>
          <w:numId w:val="23"/>
        </w:numPr>
      </w:pPr>
      <w:r>
        <w:t>Idequipo: 4.</w:t>
      </w:r>
    </w:p>
    <w:p w:rsidR="00F567D6" w:rsidRDefault="00F567D6" w:rsidP="00F1337F">
      <w:pPr>
        <w:pStyle w:val="Prrafodelista"/>
        <w:numPr>
          <w:ilvl w:val="1"/>
          <w:numId w:val="23"/>
        </w:numPr>
      </w:pPr>
      <w:r w:rsidRPr="00F567D6">
        <w:t>Idincidencia</w:t>
      </w:r>
      <w:r>
        <w:t>: 9999.</w:t>
      </w:r>
    </w:p>
    <w:p w:rsidR="00F567D6" w:rsidRDefault="00F567D6" w:rsidP="00F1337F">
      <w:pPr>
        <w:pStyle w:val="Prrafodelista"/>
        <w:numPr>
          <w:ilvl w:val="1"/>
          <w:numId w:val="23"/>
        </w:numPr>
      </w:pPr>
      <w:r>
        <w:t>Descripción: Descripción formateada de la incidencia.</w:t>
      </w:r>
      <w:r w:rsidR="009D1D3B">
        <w:t xml:space="preserve"> Esta decripción incluye el nombre de la máquina donde se está generando la incidencia.</w:t>
      </w:r>
    </w:p>
    <w:p w:rsidR="00F567D6" w:rsidRDefault="00F567D6" w:rsidP="00F1337F">
      <w:pPr>
        <w:pStyle w:val="Prrafodelista"/>
        <w:numPr>
          <w:ilvl w:val="1"/>
          <w:numId w:val="23"/>
        </w:numPr>
      </w:pPr>
      <w:r w:rsidRPr="00F567D6">
        <w:t>Grupo</w:t>
      </w:r>
      <w:r>
        <w:t>: 99.</w:t>
      </w:r>
    </w:p>
    <w:p w:rsidR="00F567D6" w:rsidRDefault="00F567D6" w:rsidP="00F1337F">
      <w:pPr>
        <w:pStyle w:val="Prrafodelista"/>
        <w:numPr>
          <w:ilvl w:val="0"/>
          <w:numId w:val="23"/>
        </w:numPr>
      </w:pPr>
      <w:r>
        <w:t>En SCV Ulises V 5000i: Se inserta en la tabla "</w:t>
      </w:r>
      <w:r w:rsidRPr="00F567D6">
        <w:t xml:space="preserve"> historicoincidencias</w:t>
      </w:r>
      <w:r>
        <w:t>”, según el siguiente mapeado:</w:t>
      </w:r>
    </w:p>
    <w:p w:rsidR="00F567D6" w:rsidRDefault="00F567D6" w:rsidP="00F1337F">
      <w:pPr>
        <w:pStyle w:val="Prrafodelista"/>
        <w:numPr>
          <w:ilvl w:val="1"/>
          <w:numId w:val="23"/>
        </w:numPr>
      </w:pPr>
      <w:r w:rsidRPr="00F567D6">
        <w:t>IdSistema</w:t>
      </w:r>
      <w:r>
        <w:t>: “departamento”.</w:t>
      </w:r>
    </w:p>
    <w:p w:rsidR="00F567D6" w:rsidRDefault="00F567D6" w:rsidP="00F1337F">
      <w:pPr>
        <w:pStyle w:val="Prrafodelista"/>
        <w:numPr>
          <w:ilvl w:val="1"/>
          <w:numId w:val="23"/>
        </w:numPr>
      </w:pPr>
      <w:r w:rsidRPr="00F567D6">
        <w:t>Scv</w:t>
      </w:r>
      <w:r>
        <w:t>: 0.</w:t>
      </w:r>
    </w:p>
    <w:p w:rsidR="00F567D6" w:rsidRDefault="00F567D6" w:rsidP="00F1337F">
      <w:pPr>
        <w:pStyle w:val="Prrafodelista"/>
        <w:numPr>
          <w:ilvl w:val="1"/>
          <w:numId w:val="23"/>
        </w:numPr>
      </w:pPr>
      <w:r w:rsidRPr="00F567D6">
        <w:t>IdIncidencia</w:t>
      </w:r>
      <w:r>
        <w:t>: 50 (Incidencia en Servicio).</w:t>
      </w:r>
    </w:p>
    <w:p w:rsidR="00F567D6" w:rsidRDefault="00F567D6" w:rsidP="00F1337F">
      <w:pPr>
        <w:pStyle w:val="Prrafodelista"/>
        <w:numPr>
          <w:ilvl w:val="1"/>
          <w:numId w:val="23"/>
        </w:numPr>
      </w:pPr>
      <w:r w:rsidRPr="00F567D6">
        <w:t>IdHw</w:t>
      </w:r>
      <w:r>
        <w:t>: “ProxySacta”</w:t>
      </w:r>
      <w:r w:rsidR="009D1D3B">
        <w:t xml:space="preserve"> + nombre de la máquina donde se está generando la incidencia</w:t>
      </w:r>
      <w:r>
        <w:t>.</w:t>
      </w:r>
    </w:p>
    <w:p w:rsidR="00F567D6" w:rsidRDefault="00F567D6" w:rsidP="00F1337F">
      <w:pPr>
        <w:pStyle w:val="Prrafodelista"/>
        <w:numPr>
          <w:ilvl w:val="1"/>
          <w:numId w:val="23"/>
        </w:numPr>
      </w:pPr>
      <w:r w:rsidRPr="00F567D6">
        <w:t>TipoHw</w:t>
      </w:r>
      <w:r>
        <w:t>: 4.</w:t>
      </w:r>
    </w:p>
    <w:p w:rsidR="00F567D6" w:rsidRDefault="00F567D6" w:rsidP="00F1337F">
      <w:pPr>
        <w:pStyle w:val="Prrafodelista"/>
        <w:numPr>
          <w:ilvl w:val="1"/>
          <w:numId w:val="23"/>
        </w:numPr>
      </w:pPr>
      <w:r w:rsidRPr="00F567D6">
        <w:t>FechaHora</w:t>
      </w:r>
      <w:r>
        <w:t>: Fecha / Hora local en el PROXY en la que se ha generado el registro.</w:t>
      </w:r>
    </w:p>
    <w:p w:rsidR="00F567D6" w:rsidRDefault="00F567D6" w:rsidP="00F1337F">
      <w:pPr>
        <w:pStyle w:val="Prrafodelista"/>
        <w:numPr>
          <w:ilvl w:val="1"/>
          <w:numId w:val="23"/>
        </w:numPr>
      </w:pPr>
      <w:r w:rsidRPr="00F567D6">
        <w:t>Usuario</w:t>
      </w:r>
      <w:r>
        <w:t>: Parámetro USER asociado a la incidencia.</w:t>
      </w:r>
    </w:p>
    <w:p w:rsidR="008E63D5" w:rsidRPr="009D1D3B" w:rsidRDefault="00F567D6" w:rsidP="00F1337F">
      <w:pPr>
        <w:pStyle w:val="Prrafodelista"/>
        <w:numPr>
          <w:ilvl w:val="1"/>
          <w:numId w:val="23"/>
        </w:numPr>
      </w:pPr>
      <w:r w:rsidRPr="00F567D6">
        <w:t>Descripcion</w:t>
      </w:r>
      <w:r>
        <w:t>: Descripción formateada de la incidencia.</w:t>
      </w:r>
    </w:p>
    <w:p w:rsidR="00177C4F" w:rsidRDefault="00F7360D" w:rsidP="00177C4F">
      <w:pPr>
        <w:pStyle w:val="Ttulo3"/>
      </w:pPr>
      <w:bookmarkStart w:id="44" w:name="_Toc81985725"/>
      <w:r>
        <w:t>Interfaz de Usuario.</w:t>
      </w:r>
      <w:bookmarkEnd w:id="44"/>
      <w:r>
        <w:t xml:space="preserve"> </w:t>
      </w:r>
    </w:p>
    <w:p w:rsidR="006A4A81" w:rsidRDefault="00F7360D" w:rsidP="006A4A81">
      <w:pPr>
        <w:pStyle w:val="Ttulo4"/>
      </w:pPr>
      <w:bookmarkStart w:id="45" w:name="_Ref62558365"/>
      <w:bookmarkStart w:id="46" w:name="_Toc81985726"/>
      <w:r>
        <w:t>Control de Acceso.</w:t>
      </w:r>
      <w:bookmarkEnd w:id="45"/>
      <w:bookmarkEnd w:id="46"/>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6"/>
      </w:r>
      <w:r>
        <w:t>. Para aquellas instalaciones que no tienen el servicio de Base de Datos disponible</w:t>
      </w:r>
      <w:r w:rsidR="004B52BF">
        <w:t xml:space="preserve"> se accederá al servicio a través de una clave maestra.</w:t>
      </w:r>
      <w:r w:rsidR="004B52BF">
        <w:rPr>
          <w:rStyle w:val="Refdenotaalpie"/>
        </w:rPr>
        <w:footnoteReference w:id="7"/>
      </w:r>
      <w:r>
        <w:t xml:space="preserve"> </w:t>
      </w:r>
    </w:p>
    <w:p w:rsidR="006A4A81" w:rsidRDefault="00F7360D" w:rsidP="006A4A81">
      <w:pPr>
        <w:pStyle w:val="Ttulo4"/>
      </w:pPr>
      <w:bookmarkStart w:id="47" w:name="_Toc81985727"/>
      <w:r>
        <w:t>Monitorización de Estado.</w:t>
      </w:r>
      <w:bookmarkEnd w:id="47"/>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F1337F">
      <w:pPr>
        <w:pStyle w:val="Prrafodelista"/>
        <w:numPr>
          <w:ilvl w:val="0"/>
          <w:numId w:val="24"/>
        </w:numPr>
      </w:pPr>
      <w:r>
        <w:t>Estado Global. En este grupo se ofrece la siguiente información:</w:t>
      </w:r>
    </w:p>
    <w:p w:rsidR="004B52BF" w:rsidRDefault="004B52BF" w:rsidP="00F1337F">
      <w:pPr>
        <w:pStyle w:val="Prrafodelista"/>
        <w:numPr>
          <w:ilvl w:val="1"/>
          <w:numId w:val="24"/>
        </w:numPr>
      </w:pPr>
      <w:r>
        <w:t>Modo: Informa si el servicio está ejecutándose en un servidor Simple o en un CLUSTER de servidores.</w:t>
      </w:r>
    </w:p>
    <w:p w:rsidR="004B52BF" w:rsidRDefault="004B52BF" w:rsidP="00F1337F">
      <w:pPr>
        <w:pStyle w:val="Prrafodelista"/>
        <w:numPr>
          <w:ilvl w:val="1"/>
          <w:numId w:val="24"/>
        </w:numPr>
      </w:pPr>
      <w:r>
        <w:t xml:space="preserve">Estado: Informa si el servicio está activado o en </w:t>
      </w:r>
      <w:r w:rsidR="00FF05E9">
        <w:t xml:space="preserve">STANDBY </w:t>
      </w:r>
      <w:r>
        <w:t>(cuando está corriendo en un CLUSTER de servidores).</w:t>
      </w:r>
    </w:p>
    <w:p w:rsidR="004B52BF" w:rsidRDefault="004B52BF" w:rsidP="00F1337F">
      <w:pPr>
        <w:pStyle w:val="Prrafodelista"/>
        <w:numPr>
          <w:ilvl w:val="1"/>
          <w:numId w:val="24"/>
        </w:numPr>
      </w:pPr>
      <w:r>
        <w:t>Servicio: Informa del estado interno del servicio asociado (Arrancado, Parado o en Error).</w:t>
      </w:r>
    </w:p>
    <w:p w:rsidR="004B52BF" w:rsidRDefault="004B52BF" w:rsidP="00F1337F">
      <w:pPr>
        <w:pStyle w:val="Prrafodelista"/>
        <w:numPr>
          <w:ilvl w:val="1"/>
          <w:numId w:val="24"/>
        </w:numPr>
      </w:pPr>
      <w:r>
        <w:t>Error Detectado: En caso de servicio en Error, muestra la descripción del Error que ha originado la transición a este estado.</w:t>
      </w:r>
    </w:p>
    <w:p w:rsidR="004B52BF" w:rsidRDefault="004B52BF" w:rsidP="00F1337F">
      <w:pPr>
        <w:pStyle w:val="Prrafodelista"/>
        <w:numPr>
          <w:ilvl w:val="0"/>
          <w:numId w:val="24"/>
        </w:numPr>
      </w:pPr>
      <w:r>
        <w:t>Estado de las ‘Dependencias’</w:t>
      </w:r>
      <w:r>
        <w:rPr>
          <w:rStyle w:val="Refdenotaalpie"/>
        </w:rPr>
        <w:footnoteReference w:id="8"/>
      </w:r>
      <w:r>
        <w:t>: Por cada una de ellas se ofrece la siguiente información:</w:t>
      </w:r>
    </w:p>
    <w:p w:rsidR="009A091F" w:rsidRDefault="009A091F" w:rsidP="00F1337F">
      <w:pPr>
        <w:pStyle w:val="Prrafodelista"/>
        <w:numPr>
          <w:ilvl w:val="1"/>
          <w:numId w:val="24"/>
        </w:numPr>
      </w:pPr>
      <w:r>
        <w:lastRenderedPageBreak/>
        <w:t>Servicio: Informa del estado interno del servicio asociado a la dependencia (Arrancado, Parado o en Error).</w:t>
      </w:r>
    </w:p>
    <w:p w:rsidR="009A091F" w:rsidRDefault="009A091F" w:rsidP="00F1337F">
      <w:pPr>
        <w:pStyle w:val="Prrafodelista"/>
        <w:numPr>
          <w:ilvl w:val="1"/>
          <w:numId w:val="24"/>
        </w:numPr>
      </w:pPr>
      <w:r>
        <w:t>Error Detectado: En caso de servicio en Error, muestra la descripción del Error que ha originado la transición a este estado.</w:t>
      </w:r>
    </w:p>
    <w:p w:rsidR="003F628C" w:rsidRDefault="003F628C" w:rsidP="00F1337F">
      <w:pPr>
        <w:pStyle w:val="Prrafodelista"/>
        <w:numPr>
          <w:ilvl w:val="1"/>
          <w:numId w:val="24"/>
        </w:numPr>
      </w:pPr>
      <w:r>
        <w:t>Estado global respecto a la conectividad LAN.</w:t>
      </w:r>
    </w:p>
    <w:p w:rsidR="004B52BF" w:rsidRDefault="009A091F" w:rsidP="00F1337F">
      <w:pPr>
        <w:pStyle w:val="Prrafodelista"/>
        <w:numPr>
          <w:ilvl w:val="2"/>
          <w:numId w:val="24"/>
        </w:numPr>
      </w:pPr>
      <w:r>
        <w:t>Estado de conectividad sobre LAN1: (Activo o No Activo), y los detalles asociados a esta LAN de dependencia:</w:t>
      </w:r>
    </w:p>
    <w:p w:rsidR="009A091F" w:rsidRDefault="009A091F" w:rsidP="00F1337F">
      <w:pPr>
        <w:pStyle w:val="Prrafodelista"/>
        <w:numPr>
          <w:ilvl w:val="3"/>
          <w:numId w:val="24"/>
        </w:numPr>
      </w:pPr>
      <w:r>
        <w:t>ENDPOINT</w:t>
      </w:r>
      <w:r w:rsidRPr="00ED2BA7">
        <w:footnoteReference w:id="9"/>
      </w:r>
      <w:r>
        <w:t xml:space="preserve"> de escucha:</w:t>
      </w:r>
    </w:p>
    <w:p w:rsidR="009A091F" w:rsidRDefault="009A091F" w:rsidP="00F1337F">
      <w:pPr>
        <w:pStyle w:val="Prrafodelista"/>
        <w:numPr>
          <w:ilvl w:val="3"/>
          <w:numId w:val="24"/>
        </w:numPr>
      </w:pPr>
      <w:r>
        <w:t>Estado respecto a la Recepción.</w:t>
      </w:r>
    </w:p>
    <w:p w:rsidR="009A091F" w:rsidRDefault="009A091F" w:rsidP="00F1337F">
      <w:pPr>
        <w:pStyle w:val="Prrafodelista"/>
        <w:numPr>
          <w:ilvl w:val="3"/>
          <w:numId w:val="24"/>
        </w:numPr>
      </w:pPr>
      <w:r>
        <w:t>Estado de habilitación de la Transmisión y ENDPOINT de salida.</w:t>
      </w:r>
    </w:p>
    <w:p w:rsidR="009A091F" w:rsidRDefault="00684F94" w:rsidP="00F1337F">
      <w:pPr>
        <w:pStyle w:val="Prrafodelista"/>
        <w:numPr>
          <w:ilvl w:val="3"/>
          <w:numId w:val="24"/>
        </w:numPr>
      </w:pPr>
      <w:r>
        <w:t xml:space="preserve">Fecha / Hora de última </w:t>
      </w:r>
      <w:r w:rsidR="00993C0B">
        <w:t>trama enviada por la dependencia sobre la red.</w:t>
      </w:r>
    </w:p>
    <w:p w:rsidR="003F628C" w:rsidRDefault="003F628C" w:rsidP="00F1337F">
      <w:pPr>
        <w:pStyle w:val="Prrafodelista"/>
        <w:numPr>
          <w:ilvl w:val="2"/>
          <w:numId w:val="24"/>
        </w:numPr>
      </w:pPr>
      <w:r>
        <w:t>Ídem de conectividad sobre LAN2.</w:t>
      </w:r>
    </w:p>
    <w:p w:rsidR="003F628C" w:rsidRDefault="003F628C" w:rsidP="00F1337F">
      <w:pPr>
        <w:pStyle w:val="Prrafodelista"/>
        <w:numPr>
          <w:ilvl w:val="1"/>
          <w:numId w:val="24"/>
        </w:numPr>
      </w:pPr>
      <w:r>
        <w:t>Información sobre la Actividad SACTA de la dependencia. Incluye información relativa a:</w:t>
      </w:r>
    </w:p>
    <w:p w:rsidR="003F628C" w:rsidRDefault="003F628C" w:rsidP="00F1337F">
      <w:pPr>
        <w:pStyle w:val="Prrafodelista"/>
        <w:numPr>
          <w:ilvl w:val="2"/>
          <w:numId w:val="24"/>
        </w:numPr>
      </w:pPr>
      <w:r>
        <w:t xml:space="preserve">Fecha / Hora de la </w:t>
      </w:r>
      <w:r w:rsidR="00FF05E9">
        <w:t>última</w:t>
      </w:r>
      <w:r>
        <w:t xml:space="preserve"> presencia enviada.</w:t>
      </w:r>
    </w:p>
    <w:p w:rsidR="003F628C" w:rsidRDefault="003F628C" w:rsidP="00F1337F">
      <w:pPr>
        <w:pStyle w:val="Prrafodelista"/>
        <w:numPr>
          <w:ilvl w:val="2"/>
          <w:numId w:val="24"/>
        </w:numPr>
      </w:pPr>
      <w:r>
        <w:t>Fecha / Hora de la última sectorización enviada o recibida (según el tipo de dependencia).</w:t>
      </w:r>
    </w:p>
    <w:p w:rsidR="004B52BF" w:rsidRDefault="003F628C" w:rsidP="00F1337F">
      <w:pPr>
        <w:pStyle w:val="Prrafodelista"/>
        <w:numPr>
          <w:ilvl w:val="2"/>
          <w:numId w:val="24"/>
        </w:numPr>
      </w:pPr>
      <w:r>
        <w:t>Contenido de la última sectorización enviada o recibida.</w:t>
      </w:r>
    </w:p>
    <w:p w:rsidR="006A4A81" w:rsidRDefault="00F7360D" w:rsidP="004B52BF">
      <w:pPr>
        <w:pStyle w:val="Ttulo4"/>
      </w:pPr>
      <w:bookmarkStart w:id="48" w:name="_Toc81985728"/>
      <w:r>
        <w:t>Explotación de Históricos.</w:t>
      </w:r>
      <w:bookmarkEnd w:id="48"/>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F1337F">
      <w:pPr>
        <w:pStyle w:val="Prrafodelista"/>
        <w:numPr>
          <w:ilvl w:val="0"/>
          <w:numId w:val="25"/>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F1337F">
      <w:pPr>
        <w:pStyle w:val="Prrafodelista"/>
        <w:numPr>
          <w:ilvl w:val="1"/>
          <w:numId w:val="25"/>
        </w:numPr>
      </w:pPr>
      <w:r w:rsidRPr="00CF24F4">
        <w:t>Profundidad Histórico (</w:t>
      </w:r>
      <w:r w:rsidR="003D0C8F" w:rsidRPr="00CF24F4">
        <w:t>Días</w:t>
      </w:r>
      <w:r w:rsidRPr="00CF24F4">
        <w:t>)</w:t>
      </w:r>
      <w:r>
        <w:t>.</w:t>
      </w:r>
    </w:p>
    <w:p w:rsidR="00CF24F4" w:rsidRDefault="00CF24F4" w:rsidP="00F1337F">
      <w:pPr>
        <w:pStyle w:val="Prrafodelista"/>
        <w:numPr>
          <w:ilvl w:val="1"/>
          <w:numId w:val="25"/>
        </w:numPr>
      </w:pPr>
      <w:r w:rsidRPr="00CF24F4">
        <w:t>Profundidad Histórico (Registros)</w:t>
      </w:r>
      <w:r>
        <w:t>.</w:t>
      </w:r>
    </w:p>
    <w:p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rsidR="00CF24F4" w:rsidRDefault="00CF24F4" w:rsidP="00F1337F">
      <w:pPr>
        <w:pStyle w:val="Prrafodelista"/>
        <w:numPr>
          <w:ilvl w:val="1"/>
          <w:numId w:val="25"/>
        </w:numPr>
      </w:pPr>
      <w:r>
        <w:t>Visualizar en Pantalla los registros contenidos.</w:t>
      </w:r>
    </w:p>
    <w:p w:rsidR="00CF24F4" w:rsidRDefault="00CF24F4" w:rsidP="00F1337F">
      <w:pPr>
        <w:pStyle w:val="Prrafodelista"/>
        <w:numPr>
          <w:ilvl w:val="1"/>
          <w:numId w:val="25"/>
        </w:numPr>
      </w:pPr>
      <w:r>
        <w:t>Establecer filtros sobre el fichero. Estos filtros son relativos a:</w:t>
      </w:r>
    </w:p>
    <w:p w:rsidR="00CF24F4" w:rsidRDefault="00CF24F4" w:rsidP="00F1337F">
      <w:pPr>
        <w:pStyle w:val="Prrafodelista"/>
        <w:numPr>
          <w:ilvl w:val="2"/>
          <w:numId w:val="25"/>
        </w:numPr>
      </w:pPr>
      <w:r>
        <w:t>Fecha y Hora.</w:t>
      </w:r>
    </w:p>
    <w:p w:rsidR="003D0C8F" w:rsidRDefault="003D0C8F" w:rsidP="00F1337F">
      <w:pPr>
        <w:pStyle w:val="Prrafodelista"/>
        <w:numPr>
          <w:ilvl w:val="2"/>
          <w:numId w:val="25"/>
        </w:numPr>
      </w:pPr>
      <w:r>
        <w:t>Código de Incidencia.</w:t>
      </w:r>
    </w:p>
    <w:p w:rsidR="003D0C8F" w:rsidRDefault="003D0C8F" w:rsidP="00F1337F">
      <w:pPr>
        <w:pStyle w:val="Prrafodelista"/>
        <w:numPr>
          <w:ilvl w:val="2"/>
          <w:numId w:val="25"/>
        </w:numPr>
      </w:pPr>
      <w:r>
        <w:t>Usuario.</w:t>
      </w:r>
    </w:p>
    <w:p w:rsidR="003D0C8F" w:rsidRDefault="003D0C8F" w:rsidP="00F1337F">
      <w:pPr>
        <w:pStyle w:val="Prrafodelista"/>
        <w:numPr>
          <w:ilvl w:val="2"/>
          <w:numId w:val="25"/>
        </w:numPr>
      </w:pPr>
      <w:r>
        <w:t>Dependencia.</w:t>
      </w:r>
    </w:p>
    <w:p w:rsidR="003D0C8F" w:rsidRDefault="003D0C8F" w:rsidP="00F1337F">
      <w:pPr>
        <w:pStyle w:val="Prrafodelista"/>
        <w:numPr>
          <w:ilvl w:val="2"/>
          <w:numId w:val="25"/>
        </w:numPr>
      </w:pPr>
      <w:r>
        <w:t>Mapa.</w:t>
      </w:r>
    </w:p>
    <w:p w:rsidR="003D0C8F" w:rsidRDefault="003D0C8F" w:rsidP="00F1337F">
      <w:pPr>
        <w:pStyle w:val="Prrafodelista"/>
        <w:numPr>
          <w:ilvl w:val="2"/>
          <w:numId w:val="25"/>
        </w:numPr>
      </w:pPr>
      <w:r>
        <w:t>Causa.</w:t>
      </w:r>
    </w:p>
    <w:p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rsidR="00F7360D" w:rsidRDefault="00F7360D" w:rsidP="006A4A81">
      <w:pPr>
        <w:pStyle w:val="Ttulo4"/>
      </w:pPr>
      <w:bookmarkStart w:id="49" w:name="_Toc81985729"/>
      <w:r>
        <w:t>Configuración del Sistema.</w:t>
      </w:r>
      <w:bookmarkEnd w:id="49"/>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F1337F">
      <w:pPr>
        <w:pStyle w:val="TextoNivel1"/>
        <w:numPr>
          <w:ilvl w:val="0"/>
          <w:numId w:val="18"/>
        </w:numPr>
      </w:pPr>
      <w:r>
        <w:t>Parámetros Genéricos:</w:t>
      </w:r>
    </w:p>
    <w:p w:rsidR="00E004BF" w:rsidRDefault="00E004BF" w:rsidP="00F1337F">
      <w:pPr>
        <w:pStyle w:val="TextoNivel1"/>
        <w:numPr>
          <w:ilvl w:val="1"/>
          <w:numId w:val="18"/>
        </w:numPr>
      </w:pPr>
      <w:r w:rsidRPr="00AF2522">
        <w:rPr>
          <w:u w:val="single"/>
        </w:rPr>
        <w:lastRenderedPageBreak/>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F1337F">
      <w:pPr>
        <w:pStyle w:val="TextoNivel1"/>
        <w:numPr>
          <w:ilvl w:val="2"/>
          <w:numId w:val="18"/>
        </w:numPr>
      </w:pPr>
      <w:r>
        <w:t>AND: El servicio SACTA está activo para el SCV cuando todas las fuentes exteriores están activas.</w:t>
      </w:r>
    </w:p>
    <w:p w:rsidR="00AF2522" w:rsidRDefault="00AF2522" w:rsidP="00F1337F">
      <w:pPr>
        <w:pStyle w:val="TextoNivel1"/>
        <w:numPr>
          <w:ilvl w:val="2"/>
          <w:numId w:val="18"/>
        </w:numPr>
      </w:pPr>
      <w:r>
        <w:t>OR: El servicio SACTA está activo para el SCV cuando alguna de las fuentes exteriores están activas.</w:t>
      </w:r>
    </w:p>
    <w:p w:rsidR="00AF2522" w:rsidRDefault="00AF2522" w:rsidP="00F1337F">
      <w:pPr>
        <w:pStyle w:val="TextoNivel1"/>
        <w:numPr>
          <w:ilvl w:val="1"/>
          <w:numId w:val="18"/>
        </w:numPr>
      </w:pPr>
      <w:r w:rsidRPr="00AF2522">
        <w:rPr>
          <w:u w:val="single"/>
        </w:rPr>
        <w:t>Profundidad de Histórico (en Días)</w:t>
      </w:r>
      <w:r>
        <w:rPr>
          <w:rStyle w:val="Refdenotaalpie"/>
          <w:u w:val="single"/>
        </w:rPr>
        <w:footnoteReference w:id="10"/>
      </w:r>
      <w:r w:rsidRPr="00AF2522">
        <w:rPr>
          <w:u w:val="single"/>
        </w:rPr>
        <w:t>:</w:t>
      </w:r>
      <w:r>
        <w:t xml:space="preserve"> Establece el número máximo de días que se mantiene el histórico. Puede ser configurado entre 7 y 30 días.</w:t>
      </w:r>
    </w:p>
    <w:p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rsidR="00C4412F" w:rsidRDefault="00C4412F" w:rsidP="00F1337F">
      <w:pPr>
        <w:pStyle w:val="TextoNivel1"/>
        <w:numPr>
          <w:ilvl w:val="1"/>
          <w:numId w:val="18"/>
        </w:numPr>
      </w:pPr>
      <w:r>
        <w:t xml:space="preserve">Comunicaciones: Incluye las direcciones IP/Puertos de escucha y envío, grupos MULTICAST asociados a la interfaz. </w:t>
      </w:r>
    </w:p>
    <w:p w:rsidR="00C4412F" w:rsidRDefault="00C4412F" w:rsidP="00F1337F">
      <w:pPr>
        <w:pStyle w:val="TextoNivel1"/>
        <w:numPr>
          <w:ilvl w:val="1"/>
          <w:numId w:val="18"/>
        </w:numPr>
      </w:pPr>
      <w:r>
        <w:t>Protocolo SACTA: Incluye parámetros operativos del protocolo:</w:t>
      </w:r>
    </w:p>
    <w:p w:rsidR="00C4412F" w:rsidRDefault="00C4412F" w:rsidP="00F1337F">
      <w:pPr>
        <w:pStyle w:val="TextoNivel1"/>
        <w:numPr>
          <w:ilvl w:val="2"/>
          <w:numId w:val="18"/>
        </w:numPr>
      </w:pPr>
      <w:r>
        <w:t>Tick / Timeout de Presencia.</w:t>
      </w:r>
    </w:p>
    <w:p w:rsidR="00C4412F" w:rsidRDefault="00C4412F" w:rsidP="00F1337F">
      <w:pPr>
        <w:pStyle w:val="TextoNivel1"/>
        <w:numPr>
          <w:ilvl w:val="2"/>
          <w:numId w:val="18"/>
        </w:numPr>
      </w:pPr>
      <w:r>
        <w:t>Parámetros del EMULADOR: Dominio / Centro / Grupo, listas de SPSI / SPSV permitidos</w:t>
      </w:r>
      <w:r w:rsidRPr="003F0881">
        <w:rPr>
          <w:rStyle w:val="Refdenotaalpie"/>
        </w:rPr>
        <w:footnoteReference w:id="11"/>
      </w:r>
      <w:r w:rsidRPr="003F0881">
        <w:rPr>
          <w:rStyle w:val="Refdenotaalpie"/>
        </w:rPr>
        <w:t>.</w:t>
      </w:r>
    </w:p>
    <w:p w:rsidR="00C4412F" w:rsidRDefault="00C4412F" w:rsidP="00F1337F">
      <w:pPr>
        <w:pStyle w:val="TextoNivel1"/>
        <w:numPr>
          <w:ilvl w:val="2"/>
          <w:numId w:val="18"/>
        </w:numPr>
      </w:pPr>
      <w:r>
        <w:t xml:space="preserve">Parámetros del SCV gestionado: Dominio / Centro Usuario. </w:t>
      </w:r>
    </w:p>
    <w:p w:rsidR="0047219A" w:rsidRDefault="0047219A" w:rsidP="00F1337F">
      <w:pPr>
        <w:pStyle w:val="TextoNivel1"/>
        <w:numPr>
          <w:ilvl w:val="0"/>
          <w:numId w:val="18"/>
        </w:numPr>
      </w:pPr>
      <w:r>
        <w:t>Parámetros asociados a la Interfaces con las PSIs de Dependencias. Corresponden a los parámetros del Protocolo SACTA del emulador de SCV para dos dependencia (TWR y APP) que hablan con el PROXY. La configuración de cada una de ellas se divide en dos grupos:</w:t>
      </w:r>
    </w:p>
    <w:p w:rsidR="0047219A" w:rsidRDefault="0047219A" w:rsidP="00F1337F">
      <w:pPr>
        <w:pStyle w:val="TextoNivel1"/>
        <w:numPr>
          <w:ilvl w:val="1"/>
          <w:numId w:val="18"/>
        </w:numPr>
      </w:pPr>
      <w:r>
        <w:t xml:space="preserve">Comunicaciones: Incluye las direcciones IP/Puertos de escucha y envío, grupos MULTICAST asociados a la interfaz. </w:t>
      </w:r>
    </w:p>
    <w:p w:rsidR="0047219A" w:rsidRDefault="0047219A" w:rsidP="00F1337F">
      <w:pPr>
        <w:pStyle w:val="TextoNivel1"/>
        <w:numPr>
          <w:ilvl w:val="1"/>
          <w:numId w:val="18"/>
        </w:numPr>
      </w:pPr>
      <w:r>
        <w:t>Protocolo SACTA: Incluye parámetros operativos del protocolo:</w:t>
      </w:r>
    </w:p>
    <w:p w:rsidR="0047219A" w:rsidRDefault="0047219A" w:rsidP="00F1337F">
      <w:pPr>
        <w:pStyle w:val="TextoNivel1"/>
        <w:numPr>
          <w:ilvl w:val="2"/>
          <w:numId w:val="18"/>
        </w:numPr>
      </w:pPr>
      <w:r>
        <w:t>Tick / Timeout de Presencia.</w:t>
      </w:r>
    </w:p>
    <w:p w:rsidR="0047219A" w:rsidRDefault="0047219A" w:rsidP="00F1337F">
      <w:pPr>
        <w:pStyle w:val="TextoNivel1"/>
        <w:numPr>
          <w:ilvl w:val="2"/>
          <w:numId w:val="18"/>
        </w:numPr>
      </w:pPr>
      <w:r>
        <w:t>Parámetros de las PSI’s de Dependencias: Dominio / Centro / Grupo, listas de SPSI / SPSV permitidos</w:t>
      </w:r>
      <w:r w:rsidRPr="003F0881">
        <w:rPr>
          <w:rStyle w:val="Refdenotaalpie"/>
        </w:rPr>
        <w:footnoteReference w:id="12"/>
      </w:r>
      <w:r w:rsidRPr="003F0881">
        <w:rPr>
          <w:rStyle w:val="Refdenotaalpie"/>
        </w:rPr>
        <w:t>.</w:t>
      </w:r>
    </w:p>
    <w:p w:rsidR="006A4A81" w:rsidRDefault="0047219A" w:rsidP="00F1337F">
      <w:pPr>
        <w:pStyle w:val="TextoNivel1"/>
        <w:numPr>
          <w:ilvl w:val="2"/>
          <w:numId w:val="18"/>
        </w:numPr>
      </w:pPr>
      <w:r>
        <w:lastRenderedPageBreak/>
        <w:t xml:space="preserve">Parámetros del SCV emulado: Dominio / Centro Usuario. </w:t>
      </w:r>
    </w:p>
    <w:p w:rsidR="00662181" w:rsidRDefault="00662181" w:rsidP="00662181">
      <w:pPr>
        <w:pStyle w:val="Ttulo2"/>
      </w:pPr>
      <w:bookmarkStart w:id="50" w:name="_Toc81985730"/>
      <w:r>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3"/>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4"/>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81985731"/>
      <w:r>
        <w:lastRenderedPageBreak/>
        <w:t>Guía de Instalación.</w:t>
      </w:r>
      <w:bookmarkEnd w:id="51"/>
    </w:p>
    <w:p w:rsidR="00662181" w:rsidRDefault="00662181" w:rsidP="00662181">
      <w:pPr>
        <w:pStyle w:val="Ttulo2"/>
      </w:pPr>
      <w:bookmarkStart w:id="52" w:name="_Toc81985732"/>
      <w:r>
        <w:t>Preparación.</w:t>
      </w:r>
      <w:bookmarkEnd w:id="52"/>
    </w:p>
    <w:p w:rsidR="002414A9" w:rsidRDefault="00B32936" w:rsidP="00B32936">
      <w:pPr>
        <w:pStyle w:val="Ttulo3"/>
      </w:pPr>
      <w:bookmarkStart w:id="53" w:name="_Toc81985733"/>
      <w:r>
        <w:t>Ordenador Simple.</w:t>
      </w:r>
      <w:bookmarkEnd w:id="53"/>
    </w:p>
    <w:p w:rsidR="00F7360D" w:rsidRDefault="00F7360D" w:rsidP="00F7360D">
      <w:pPr>
        <w:pStyle w:val="Ttulo4"/>
      </w:pPr>
      <w:bookmarkStart w:id="54" w:name="_Toc81985734"/>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59379B">
        <w:t xml:space="preserve">Ilustración </w:t>
      </w:r>
      <w:r w:rsidR="0059379B">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5"/>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6"/>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7"/>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81985799"/>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3</w:t>
      </w:r>
      <w:r>
        <w:rPr>
          <w:noProof/>
        </w:rPr>
        <w:fldChar w:fldCharType="end"/>
      </w:r>
      <w:bookmarkEnd w:id="55"/>
      <w:r>
        <w:t>. Plan IP en Ordenador Simple.</w:t>
      </w:r>
      <w:bookmarkEnd w:id="56"/>
    </w:p>
    <w:p w:rsidR="00B32936" w:rsidRDefault="00E17EA5" w:rsidP="00AD19E2">
      <w:pPr>
        <w:pStyle w:val="Ttulo4"/>
      </w:pPr>
      <w:bookmarkStart w:id="57" w:name="_Toc81985735"/>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59379B" w:rsidRPr="00525470">
        <w:t xml:space="preserve">Tabla </w:t>
      </w:r>
      <w:r w:rsidR="0059379B">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81985736"/>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8"/>
      </w:r>
      <w:r w:rsidRPr="008C1255">
        <w:rPr>
          <w:b/>
          <w:i/>
        </w:rPr>
        <w:t xml:space="preserve">. </w:t>
      </w:r>
    </w:p>
    <w:p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F1337F">
      <w:pPr>
        <w:pStyle w:val="Prrafodelista"/>
        <w:numPr>
          <w:ilvl w:val="0"/>
          <w:numId w:val="8"/>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9"/>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81985737"/>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3" w:name="_Toc81985738"/>
      <w:r>
        <w:t xml:space="preserve">CLUSTER </w:t>
      </w:r>
      <w:r w:rsidR="00B32936">
        <w:t>Ulises.</w:t>
      </w:r>
      <w:bookmarkEnd w:id="73"/>
    </w:p>
    <w:p w:rsidR="00867169" w:rsidRDefault="00B22013" w:rsidP="00867169">
      <w:pPr>
        <w:pStyle w:val="Ttulo4"/>
      </w:pPr>
      <w:bookmarkStart w:id="74" w:name="_Toc81985739"/>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59379B">
        <w:t xml:space="preserve">Ilustración </w:t>
      </w:r>
      <w:r w:rsidR="0059379B">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0"/>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1"/>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2"/>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3"/>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81985800"/>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4"/>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5"/>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6"/>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27"/>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81985801"/>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81985740"/>
      <w:r>
        <w:t>Instalar las Interfaces ETH adicionales (4) y Configurar los TEAMS.</w:t>
      </w:r>
      <w:bookmarkEnd w:id="79"/>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r>
        <w:rPr>
          <w:lang w:val="es-ES_tradnl"/>
        </w:rPr>
        <w:t>e cada NODO del CLUSTER.</w:t>
      </w:r>
    </w:p>
    <w:p w:rsidR="001E0888" w:rsidRPr="001E0888" w:rsidRDefault="001E0888" w:rsidP="001E0888">
      <w:pPr>
        <w:pStyle w:val="Ttulo5"/>
      </w:pPr>
      <w:bookmarkStart w:id="80" w:name="_Toc70406528"/>
      <w:bookmarkStart w:id="81" w:name="_Toc75246820"/>
      <w:bookmarkStart w:id="82" w:name="_Toc81985741"/>
      <w:r w:rsidRPr="001E0888">
        <w:t>Windows 10 Pro</w:t>
      </w:r>
      <w:bookmarkEnd w:id="80"/>
      <w:bookmarkEnd w:id="81"/>
      <w:r w:rsidR="0056225B">
        <w:rPr>
          <w:rStyle w:val="Refdenotaalpie"/>
        </w:rPr>
        <w:footnoteReference w:id="28"/>
      </w:r>
      <w:bookmarkEnd w:id="82"/>
    </w:p>
    <w:p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“Intel PROSet Adapter Configuration Utility”.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3" w:name="_Toc81985769"/>
      <w:r>
        <w:t xml:space="preserve">Ilustración </w:t>
      </w:r>
      <w:r>
        <w:rPr>
          <w:noProof/>
        </w:rPr>
        <w:fldChar w:fldCharType="begin"/>
      </w:r>
      <w:r>
        <w:rPr>
          <w:noProof/>
        </w:rPr>
        <w:instrText xml:space="preserve"> SEQ Ilustración \* ARABIC </w:instrText>
      </w:r>
      <w:r>
        <w:rPr>
          <w:noProof/>
        </w:rPr>
        <w:fldChar w:fldCharType="separate"/>
      </w:r>
      <w:r w:rsidR="0059379B">
        <w:rPr>
          <w:noProof/>
        </w:rPr>
        <w:t>3</w:t>
      </w:r>
      <w:r>
        <w:rPr>
          <w:noProof/>
        </w:rPr>
        <w:fldChar w:fldCharType="end"/>
      </w:r>
      <w:r>
        <w:t>. Configuración TEAM Windows 10. Paso 1</w:t>
      </w:r>
      <w:r w:rsidRPr="00567789">
        <w:t>.</w:t>
      </w:r>
      <w:bookmarkEnd w:id="83"/>
    </w:p>
    <w:p w:rsidR="001E0888" w:rsidRDefault="001E0888" w:rsidP="00155352">
      <w:pPr>
        <w:ind w:left="360"/>
      </w:pPr>
      <w:r>
        <w:t xml:space="preserve">Se presentará la ventana “Intel PROSet Adapter Configuration Utility”.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F1337F">
      <w:pPr>
        <w:pStyle w:val="PiedeIlustracion"/>
        <w:numPr>
          <w:ilvl w:val="0"/>
          <w:numId w:val="45"/>
        </w:numPr>
      </w:pPr>
      <w:bookmarkStart w:id="84" w:name="_Toc81985770"/>
      <w:r>
        <w:t xml:space="preserve">Ilustración </w:t>
      </w:r>
      <w:r>
        <w:rPr>
          <w:noProof/>
        </w:rPr>
        <w:fldChar w:fldCharType="begin"/>
      </w:r>
      <w:r>
        <w:rPr>
          <w:noProof/>
        </w:rPr>
        <w:instrText xml:space="preserve"> SEQ Ilustración \* ARABIC </w:instrText>
      </w:r>
      <w:r>
        <w:rPr>
          <w:noProof/>
        </w:rPr>
        <w:fldChar w:fldCharType="separate"/>
      </w:r>
      <w:r w:rsidR="0059379B">
        <w:rPr>
          <w:noProof/>
        </w:rPr>
        <w:t>4</w:t>
      </w:r>
      <w:r>
        <w:rPr>
          <w:noProof/>
        </w:rPr>
        <w:fldChar w:fldCharType="end"/>
      </w:r>
      <w:r>
        <w:t>. Configuración TEAM Windows 10. Paso 2</w:t>
      </w:r>
      <w:r w:rsidRPr="00567789">
        <w:t>.</w:t>
      </w:r>
      <w:bookmarkEnd w:id="84"/>
    </w:p>
    <w:p w:rsidR="001E0888" w:rsidRDefault="001E0888" w:rsidP="00F1337F">
      <w:pPr>
        <w:pStyle w:val="Prrafodelista"/>
        <w:numPr>
          <w:ilvl w:val="0"/>
          <w:numId w:val="45"/>
        </w:numPr>
      </w:pPr>
      <w:r>
        <w:t>Tras seleccionar un interfaz Eth, en el panel derecho de esta ventana seleccionar la pestaña “Equipos/VLAN”, y a continuación, pulsar el botón “Crear equipo”.</w:t>
      </w:r>
    </w:p>
    <w:p w:rsidR="001E0888" w:rsidRDefault="001E0888" w:rsidP="00F1337F">
      <w:pPr>
        <w:pStyle w:val="Prrafodelista"/>
        <w:numPr>
          <w:ilvl w:val="1"/>
          <w:numId w:val="45"/>
        </w:numPr>
      </w:pPr>
      <w:r>
        <w:t>Paso 1: Se presentará un asistente, donde se deberán seleccionar los dos adaptadores Ethernet de la máquina que formarán el ‘teaming’.</w:t>
      </w:r>
    </w:p>
    <w:p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5" w:name="_Toc81985771"/>
      <w:r>
        <w:t xml:space="preserve">Ilustración </w:t>
      </w:r>
      <w:r>
        <w:rPr>
          <w:noProof/>
        </w:rPr>
        <w:fldChar w:fldCharType="begin"/>
      </w:r>
      <w:r>
        <w:rPr>
          <w:noProof/>
        </w:rPr>
        <w:instrText xml:space="preserve"> SEQ Ilustración \* ARABIC </w:instrText>
      </w:r>
      <w:r>
        <w:rPr>
          <w:noProof/>
        </w:rPr>
        <w:fldChar w:fldCharType="separate"/>
      </w:r>
      <w:r w:rsidR="0059379B">
        <w:rPr>
          <w:noProof/>
        </w:rPr>
        <w:t>5</w:t>
      </w:r>
      <w:r>
        <w:rPr>
          <w:noProof/>
        </w:rPr>
        <w:fldChar w:fldCharType="end"/>
      </w:r>
      <w:r>
        <w:t>. Configuración TEAM Windows 10. Paso 3</w:t>
      </w:r>
      <w:r w:rsidRPr="00567789">
        <w:t>.</w:t>
      </w:r>
      <w:bookmarkEnd w:id="85"/>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6" w:name="_Toc81985772"/>
      <w:r>
        <w:lastRenderedPageBreak/>
        <w:t xml:space="preserve">Ilustración </w:t>
      </w:r>
      <w:r>
        <w:rPr>
          <w:noProof/>
        </w:rPr>
        <w:fldChar w:fldCharType="begin"/>
      </w:r>
      <w:r>
        <w:rPr>
          <w:noProof/>
        </w:rPr>
        <w:instrText xml:space="preserve"> SEQ Ilustración \* ARABIC </w:instrText>
      </w:r>
      <w:r>
        <w:rPr>
          <w:noProof/>
        </w:rPr>
        <w:fldChar w:fldCharType="separate"/>
      </w:r>
      <w:r w:rsidR="0059379B">
        <w:rPr>
          <w:noProof/>
        </w:rPr>
        <w:t>6</w:t>
      </w:r>
      <w:r>
        <w:rPr>
          <w:noProof/>
        </w:rPr>
        <w:fldChar w:fldCharType="end"/>
      </w:r>
      <w:r>
        <w:t>. Configuración TEAM Windows 10. Paso 4</w:t>
      </w:r>
      <w:r w:rsidRPr="00567789">
        <w:t>.</w:t>
      </w:r>
      <w:bookmarkEnd w:id="86"/>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7" w:name="_Toc81985773"/>
      <w:r>
        <w:t xml:space="preserve">Ilustración </w:t>
      </w:r>
      <w:r>
        <w:rPr>
          <w:noProof/>
        </w:rPr>
        <w:fldChar w:fldCharType="begin"/>
      </w:r>
      <w:r>
        <w:rPr>
          <w:noProof/>
        </w:rPr>
        <w:instrText xml:space="preserve"> SEQ Ilustración \* ARABIC </w:instrText>
      </w:r>
      <w:r>
        <w:rPr>
          <w:noProof/>
        </w:rPr>
        <w:fldChar w:fldCharType="separate"/>
      </w:r>
      <w:r w:rsidR="0059379B">
        <w:rPr>
          <w:noProof/>
        </w:rPr>
        <w:t>7</w:t>
      </w:r>
      <w:r>
        <w:rPr>
          <w:noProof/>
        </w:rPr>
        <w:fldChar w:fldCharType="end"/>
      </w:r>
      <w:r>
        <w:t>. Configuración TEAM Windows 10. Paso 5</w:t>
      </w:r>
      <w:r w:rsidRPr="00567789">
        <w:t>.</w:t>
      </w:r>
      <w:bookmarkEnd w:id="87"/>
    </w:p>
    <w:p w:rsidR="001E0888" w:rsidRPr="009C4DD3" w:rsidRDefault="001E0888" w:rsidP="00B66CCC">
      <w:pPr>
        <w:ind w:left="360"/>
      </w:pPr>
      <w:r w:rsidRPr="009C4DD3">
        <w:t>Guardar, y a continuación, abrir “Conexiones de red”</w:t>
      </w:r>
    </w:p>
    <w:p w:rsidR="001E0888" w:rsidRPr="00B54A54" w:rsidRDefault="001E0888" w:rsidP="00F1337F">
      <w:pPr>
        <w:pStyle w:val="Prrafodelista"/>
        <w:numPr>
          <w:ilvl w:val="0"/>
          <w:numId w:val="45"/>
        </w:numPr>
      </w:pPr>
      <w:r w:rsidRPr="009C4DD3">
        <w:t>Comprobar que se presenta un nuevo ítem con el identificador asignado en la creaci</w:t>
      </w:r>
      <w:r>
        <w:t>ón del teaming</w:t>
      </w:r>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8" w:name="_Toc70406529"/>
      <w:bookmarkStart w:id="89" w:name="_Toc75246821"/>
      <w:bookmarkStart w:id="90" w:name="_Toc81985774"/>
      <w:r>
        <w:t xml:space="preserve">Ilustración </w:t>
      </w:r>
      <w:r>
        <w:rPr>
          <w:noProof/>
        </w:rPr>
        <w:fldChar w:fldCharType="begin"/>
      </w:r>
      <w:r>
        <w:rPr>
          <w:noProof/>
        </w:rPr>
        <w:instrText xml:space="preserve"> SEQ Ilustración \* ARABIC </w:instrText>
      </w:r>
      <w:r>
        <w:rPr>
          <w:noProof/>
        </w:rPr>
        <w:fldChar w:fldCharType="separate"/>
      </w:r>
      <w:r w:rsidR="0059379B">
        <w:rPr>
          <w:noProof/>
        </w:rPr>
        <w:t>8</w:t>
      </w:r>
      <w:r>
        <w:rPr>
          <w:noProof/>
        </w:rPr>
        <w:fldChar w:fldCharType="end"/>
      </w:r>
      <w:r>
        <w:t>. Configuración TEAM Windows 10. Paso 6</w:t>
      </w:r>
      <w:r w:rsidRPr="00567789">
        <w:t>.</w:t>
      </w:r>
      <w:bookmarkEnd w:id="90"/>
    </w:p>
    <w:p w:rsidR="001E0888" w:rsidRPr="0056225B" w:rsidRDefault="001E0888" w:rsidP="00C3043D">
      <w:pPr>
        <w:pStyle w:val="Ttulo5"/>
      </w:pPr>
      <w:bookmarkStart w:id="91" w:name="_Toc81985742"/>
      <w:r w:rsidRPr="0056225B">
        <w:t>Windows 2019 Server</w:t>
      </w:r>
      <w:bookmarkEnd w:id="88"/>
      <w:bookmarkEnd w:id="89"/>
      <w:bookmarkEnd w:id="91"/>
    </w:p>
    <w:p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2" w:name="_Toc81985775"/>
      <w:r>
        <w:t xml:space="preserve">Ilustración </w:t>
      </w:r>
      <w:r>
        <w:rPr>
          <w:noProof/>
        </w:rPr>
        <w:fldChar w:fldCharType="begin"/>
      </w:r>
      <w:r>
        <w:rPr>
          <w:noProof/>
        </w:rPr>
        <w:instrText xml:space="preserve"> SEQ Ilustración \* ARABIC </w:instrText>
      </w:r>
      <w:r>
        <w:rPr>
          <w:noProof/>
        </w:rPr>
        <w:fldChar w:fldCharType="separate"/>
      </w:r>
      <w:r w:rsidR="0059379B">
        <w:rPr>
          <w:noProof/>
        </w:rPr>
        <w:t>9</w:t>
      </w:r>
      <w:r>
        <w:rPr>
          <w:noProof/>
        </w:rPr>
        <w:fldChar w:fldCharType="end"/>
      </w:r>
      <w:r>
        <w:t>. Configuración TEAM Windows 2019 Server. Paso 1.</w:t>
      </w:r>
      <w:bookmarkEnd w:id="92"/>
    </w:p>
    <w:p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F1337F">
      <w:pPr>
        <w:pStyle w:val="PiedeIlustracion"/>
        <w:numPr>
          <w:ilvl w:val="0"/>
          <w:numId w:val="45"/>
        </w:numPr>
      </w:pPr>
      <w:bookmarkStart w:id="93" w:name="_Toc81985776"/>
      <w:r>
        <w:t xml:space="preserve">Ilustración </w:t>
      </w:r>
      <w:r>
        <w:rPr>
          <w:noProof/>
        </w:rPr>
        <w:fldChar w:fldCharType="begin"/>
      </w:r>
      <w:r>
        <w:rPr>
          <w:noProof/>
        </w:rPr>
        <w:instrText xml:space="preserve"> SEQ Ilustración \* ARABIC </w:instrText>
      </w:r>
      <w:r>
        <w:rPr>
          <w:noProof/>
        </w:rPr>
        <w:fldChar w:fldCharType="separate"/>
      </w:r>
      <w:r w:rsidR="0059379B">
        <w:rPr>
          <w:noProof/>
        </w:rPr>
        <w:t>10</w:t>
      </w:r>
      <w:r>
        <w:rPr>
          <w:noProof/>
        </w:rPr>
        <w:fldChar w:fldCharType="end"/>
      </w:r>
      <w:r>
        <w:t>. Configuración TEAM Windows 2019 Server. Paso 2.</w:t>
      </w:r>
      <w:bookmarkEnd w:id="93"/>
    </w:p>
    <w:p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equipo/teaming, y desplegar su menú contextual, seleccionando a continuación la opción, “Agregar a nuevo equipo”.</w:t>
      </w:r>
    </w:p>
    <w:p w:rsidR="001E0888" w:rsidRDefault="001E0888" w:rsidP="00F1337F">
      <w:pPr>
        <w:pStyle w:val="Prrafodelista"/>
        <w:numPr>
          <w:ilvl w:val="0"/>
          <w:numId w:val="45"/>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Eth con el que forma el teaming, y finalmente seleccionaremos las “Propiedades adicionales”, en concreto</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Adaptador de modo de espera= Se seleccionará uno de los adaptadores. NOTA: En este caso, siempre que el adaptador en modo principal esté en servicio, este será el operativo, conmutando del espera al principal.</w:t>
      </w:r>
    </w:p>
    <w:p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4" w:name="_Toc70406530"/>
      <w:bookmarkStart w:id="95" w:name="_Toc75246822"/>
      <w:bookmarkStart w:id="96" w:name="_Toc81985743"/>
      <w:r w:rsidRPr="0056225B">
        <w:t>Windows 7</w:t>
      </w:r>
      <w:bookmarkEnd w:id="94"/>
      <w:bookmarkEnd w:id="95"/>
      <w:bookmarkEnd w:id="96"/>
    </w:p>
    <w:p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PC´s, tanto los Servidores como los PC´s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7" w:name="_Toc81985777"/>
      <w:r>
        <w:t xml:space="preserve">Ilustración </w:t>
      </w:r>
      <w:r>
        <w:rPr>
          <w:noProof/>
        </w:rPr>
        <w:fldChar w:fldCharType="begin"/>
      </w:r>
      <w:r>
        <w:rPr>
          <w:noProof/>
        </w:rPr>
        <w:instrText xml:space="preserve"> SEQ Ilustración \* ARABIC </w:instrText>
      </w:r>
      <w:r>
        <w:rPr>
          <w:noProof/>
        </w:rPr>
        <w:fldChar w:fldCharType="separate"/>
      </w:r>
      <w:r w:rsidR="0059379B">
        <w:rPr>
          <w:noProof/>
        </w:rPr>
        <w:t>11</w:t>
      </w:r>
      <w:r>
        <w:rPr>
          <w:noProof/>
        </w:rPr>
        <w:fldChar w:fldCharType="end"/>
      </w:r>
      <w:r>
        <w:t>. Configuración TEAM Windows 7. Paso 1.</w:t>
      </w:r>
      <w:bookmarkEnd w:id="97"/>
    </w:p>
    <w:p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8" w:name="_Toc81985778"/>
      <w:r>
        <w:t xml:space="preserve">Ilustración </w:t>
      </w:r>
      <w:r>
        <w:rPr>
          <w:noProof/>
        </w:rPr>
        <w:fldChar w:fldCharType="begin"/>
      </w:r>
      <w:r>
        <w:rPr>
          <w:noProof/>
        </w:rPr>
        <w:instrText xml:space="preserve"> SEQ Ilustración \* ARABIC </w:instrText>
      </w:r>
      <w:r>
        <w:rPr>
          <w:noProof/>
        </w:rPr>
        <w:fldChar w:fldCharType="separate"/>
      </w:r>
      <w:r w:rsidR="0059379B">
        <w:rPr>
          <w:noProof/>
        </w:rPr>
        <w:t>12</w:t>
      </w:r>
      <w:r>
        <w:rPr>
          <w:noProof/>
        </w:rPr>
        <w:fldChar w:fldCharType="end"/>
      </w:r>
      <w:r>
        <w:t>. Configuración TEAM Windows 7. Paso 2.</w:t>
      </w:r>
      <w:bookmarkEnd w:id="98"/>
    </w:p>
    <w:p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9" w:name="_Toc81985779"/>
      <w:r>
        <w:t xml:space="preserve">Ilustración </w:t>
      </w:r>
      <w:r>
        <w:rPr>
          <w:noProof/>
        </w:rPr>
        <w:fldChar w:fldCharType="begin"/>
      </w:r>
      <w:r>
        <w:rPr>
          <w:noProof/>
        </w:rPr>
        <w:instrText xml:space="preserve"> SEQ Ilustración \* ARABIC </w:instrText>
      </w:r>
      <w:r>
        <w:rPr>
          <w:noProof/>
        </w:rPr>
        <w:fldChar w:fldCharType="separate"/>
      </w:r>
      <w:r w:rsidR="0059379B">
        <w:rPr>
          <w:noProof/>
        </w:rPr>
        <w:t>13</w:t>
      </w:r>
      <w:r>
        <w:rPr>
          <w:noProof/>
        </w:rPr>
        <w:fldChar w:fldCharType="end"/>
      </w:r>
      <w:r>
        <w:t>. Configuración TEAM Windows 7. Paso 3.</w:t>
      </w:r>
      <w:bookmarkEnd w:id="99"/>
    </w:p>
    <w:p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0" w:name="_Toc81985780"/>
      <w:r>
        <w:t xml:space="preserve">Ilustración </w:t>
      </w:r>
      <w:r>
        <w:rPr>
          <w:noProof/>
        </w:rPr>
        <w:fldChar w:fldCharType="begin"/>
      </w:r>
      <w:r>
        <w:rPr>
          <w:noProof/>
        </w:rPr>
        <w:instrText xml:space="preserve"> SEQ Ilustración \* ARABIC </w:instrText>
      </w:r>
      <w:r>
        <w:rPr>
          <w:noProof/>
        </w:rPr>
        <w:fldChar w:fldCharType="separate"/>
      </w:r>
      <w:r w:rsidR="0059379B">
        <w:rPr>
          <w:noProof/>
        </w:rPr>
        <w:t>14</w:t>
      </w:r>
      <w:r>
        <w:rPr>
          <w:noProof/>
        </w:rPr>
        <w:fldChar w:fldCharType="end"/>
      </w:r>
      <w:r>
        <w:t>. Configuración TEAM Windows 7. Paso 4.</w:t>
      </w:r>
      <w:bookmarkEnd w:id="100"/>
    </w:p>
    <w:p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1" w:name="_Toc81985781"/>
      <w:r>
        <w:t xml:space="preserve">Ilustración </w:t>
      </w:r>
      <w:r>
        <w:rPr>
          <w:noProof/>
        </w:rPr>
        <w:fldChar w:fldCharType="begin"/>
      </w:r>
      <w:r>
        <w:rPr>
          <w:noProof/>
        </w:rPr>
        <w:instrText xml:space="preserve"> SEQ Ilustración \* ARABIC </w:instrText>
      </w:r>
      <w:r>
        <w:rPr>
          <w:noProof/>
        </w:rPr>
        <w:fldChar w:fldCharType="separate"/>
      </w:r>
      <w:r w:rsidR="0059379B">
        <w:rPr>
          <w:noProof/>
        </w:rPr>
        <w:t>15</w:t>
      </w:r>
      <w:r>
        <w:rPr>
          <w:noProof/>
        </w:rPr>
        <w:fldChar w:fldCharType="end"/>
      </w:r>
      <w:r>
        <w:t>. Configuración TEAM Windows 7. Paso 5.</w:t>
      </w:r>
      <w:bookmarkEnd w:id="101"/>
    </w:p>
    <w:p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2" w:name="_Toc81985782"/>
      <w:r>
        <w:t xml:space="preserve">Ilustración </w:t>
      </w:r>
      <w:r>
        <w:rPr>
          <w:noProof/>
        </w:rPr>
        <w:fldChar w:fldCharType="begin"/>
      </w:r>
      <w:r>
        <w:rPr>
          <w:noProof/>
        </w:rPr>
        <w:instrText xml:space="preserve"> SEQ Ilustración \* ARABIC </w:instrText>
      </w:r>
      <w:r>
        <w:rPr>
          <w:noProof/>
        </w:rPr>
        <w:fldChar w:fldCharType="separate"/>
      </w:r>
      <w:r w:rsidR="0059379B">
        <w:rPr>
          <w:noProof/>
        </w:rPr>
        <w:t>16</w:t>
      </w:r>
      <w:r>
        <w:rPr>
          <w:noProof/>
        </w:rPr>
        <w:fldChar w:fldCharType="end"/>
      </w:r>
      <w:r>
        <w:t>. Configuración TEAM Windows 7. Paso 6.</w:t>
      </w:r>
      <w:bookmarkEnd w:id="102"/>
    </w:p>
    <w:p w:rsidR="001E0888" w:rsidRPr="00567789" w:rsidRDefault="001E0888" w:rsidP="00F1337F">
      <w:pPr>
        <w:pStyle w:val="Prrafodelista"/>
        <w:numPr>
          <w:ilvl w:val="0"/>
          <w:numId w:val="45"/>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3" w:name="_Toc81985783"/>
      <w:r>
        <w:t xml:space="preserve">Ilustración </w:t>
      </w:r>
      <w:r>
        <w:rPr>
          <w:noProof/>
        </w:rPr>
        <w:fldChar w:fldCharType="begin"/>
      </w:r>
      <w:r>
        <w:rPr>
          <w:noProof/>
        </w:rPr>
        <w:instrText xml:space="preserve"> SEQ Ilustración \* ARABIC </w:instrText>
      </w:r>
      <w:r>
        <w:rPr>
          <w:noProof/>
        </w:rPr>
        <w:fldChar w:fldCharType="separate"/>
      </w:r>
      <w:r w:rsidR="0059379B">
        <w:rPr>
          <w:noProof/>
        </w:rPr>
        <w:t>17</w:t>
      </w:r>
      <w:r>
        <w:rPr>
          <w:noProof/>
        </w:rPr>
        <w:fldChar w:fldCharType="end"/>
      </w:r>
      <w:r>
        <w:t>. Configuración TEAM Windows 7. Paso 7.</w:t>
      </w:r>
      <w:bookmarkEnd w:id="103"/>
    </w:p>
    <w:p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4" w:name="_Toc81985744"/>
      <w:r>
        <w:t>Actualizar y configurar el servicio de CLUSTER.</w:t>
      </w:r>
      <w:bookmarkEnd w:id="10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F1337F">
      <w:pPr>
        <w:pStyle w:val="TextoNivel1"/>
        <w:numPr>
          <w:ilvl w:val="0"/>
          <w:numId w:val="14"/>
        </w:numPr>
      </w:pPr>
      <w:r>
        <w:t>En ambos servidores, detener el servicio ‘ClusterSrv’.</w:t>
      </w:r>
    </w:p>
    <w:p w:rsidR="000542A4" w:rsidRDefault="000542A4" w:rsidP="00F1337F">
      <w:pPr>
        <w:pStyle w:val="TextoNivel1"/>
        <w:numPr>
          <w:ilvl w:val="0"/>
          <w:numId w:val="14"/>
        </w:numPr>
      </w:pPr>
      <w:r>
        <w:t>En el Nodo 1, actualizar el programa CLUSTER.</w:t>
      </w:r>
    </w:p>
    <w:p w:rsidR="000542A4" w:rsidRDefault="000542A4" w:rsidP="00F1337F">
      <w:pPr>
        <w:pStyle w:val="TextoNivel1"/>
        <w:numPr>
          <w:ilvl w:val="1"/>
          <w:numId w:val="14"/>
        </w:numPr>
      </w:pPr>
      <w:r>
        <w:t>Hacer una copia del directorio actual del programa</w:t>
      </w:r>
      <w:r>
        <w:rPr>
          <w:rStyle w:val="Refdenotaalpie"/>
        </w:rPr>
        <w:footnoteReference w:id="29"/>
      </w:r>
      <w:r>
        <w:t>.</w:t>
      </w:r>
    </w:p>
    <w:p w:rsidR="007B5B2E" w:rsidRDefault="007B5B2E" w:rsidP="00F1337F">
      <w:pPr>
        <w:pStyle w:val="TextoNivel1"/>
        <w:numPr>
          <w:ilvl w:val="1"/>
          <w:numId w:val="14"/>
        </w:numPr>
      </w:pPr>
      <w:r>
        <w:t>Sobre este directorio, sobreescribir los ficheros contenidos en el paquete de actualización (</w:t>
      </w:r>
      <w:r w:rsidRPr="007B5B2E">
        <w:t>NuCluster3-update.zip</w:t>
      </w:r>
      <w:r>
        <w:t>).</w:t>
      </w:r>
    </w:p>
    <w:p w:rsidR="007B5B2E" w:rsidRDefault="007B5B2E" w:rsidP="00F1337F">
      <w:pPr>
        <w:pStyle w:val="TextoNivel1"/>
        <w:numPr>
          <w:ilvl w:val="1"/>
          <w:numId w:val="14"/>
        </w:numPr>
      </w:pPr>
      <w:r>
        <w:lastRenderedPageBreak/>
        <w:t>Configurar el CLUSTER:</w:t>
      </w:r>
    </w:p>
    <w:p w:rsidR="007B5B2E" w:rsidRDefault="0037481B" w:rsidP="00F1337F">
      <w:pPr>
        <w:pStyle w:val="TextoNivel1"/>
        <w:numPr>
          <w:ilvl w:val="2"/>
          <w:numId w:val="14"/>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5" w:name="_Toc81985784"/>
      <w:r>
        <w:t xml:space="preserve">Ilustración </w:t>
      </w:r>
      <w:r>
        <w:rPr>
          <w:noProof/>
        </w:rPr>
        <w:fldChar w:fldCharType="begin"/>
      </w:r>
      <w:r>
        <w:rPr>
          <w:noProof/>
        </w:rPr>
        <w:instrText xml:space="preserve"> SEQ Ilustración \* ARABIC </w:instrText>
      </w:r>
      <w:r>
        <w:rPr>
          <w:noProof/>
        </w:rPr>
        <w:fldChar w:fldCharType="separate"/>
      </w:r>
      <w:r w:rsidR="0059379B">
        <w:rPr>
          <w:noProof/>
        </w:rPr>
        <w:t>18</w:t>
      </w:r>
      <w:r>
        <w:rPr>
          <w:noProof/>
        </w:rPr>
        <w:fldChar w:fldCharType="end"/>
      </w:r>
      <w:r>
        <w:t>. Reconfiguración de Servicio CLUSTER en Ulises V 5000i</w:t>
      </w:r>
      <w:r w:rsidRPr="00567789">
        <w:t>.</w:t>
      </w:r>
      <w:bookmarkEnd w:id="105"/>
    </w:p>
    <w:p w:rsidR="0037481B" w:rsidRDefault="0037481B" w:rsidP="00F1337F">
      <w:pPr>
        <w:pStyle w:val="TextoNivel1"/>
        <w:numPr>
          <w:ilvl w:val="2"/>
          <w:numId w:val="14"/>
        </w:numPr>
      </w:pPr>
      <w:r>
        <w:t>Configurar las direcciones IP para los adaptadores 2 y 3</w:t>
      </w:r>
      <w:r>
        <w:rPr>
          <w:rStyle w:val="Refdenotaalpie"/>
        </w:rPr>
        <w:footnoteReference w:id="30"/>
      </w:r>
      <w:r>
        <w:t xml:space="preserve"> según </w:t>
      </w:r>
      <w:r>
        <w:fldChar w:fldCharType="begin"/>
      </w:r>
      <w:r>
        <w:instrText xml:space="preserve"> REF _Ref62471080 \h  \* MERGEFORMAT </w:instrText>
      </w:r>
      <w:r>
        <w:fldChar w:fldCharType="separate"/>
      </w:r>
      <w:r w:rsidR="0059379B" w:rsidRPr="00525470">
        <w:t xml:space="preserve">Tabla </w:t>
      </w:r>
      <w:r w:rsidR="0059379B">
        <w:t>4</w:t>
      </w:r>
      <w:r>
        <w:fldChar w:fldCharType="end"/>
      </w:r>
      <w:r>
        <w:t xml:space="preserve"> y </w:t>
      </w:r>
      <w:r>
        <w:fldChar w:fldCharType="begin"/>
      </w:r>
      <w:r>
        <w:instrText xml:space="preserve"> REF _Ref62471088 \h  \* MERGEFORMAT </w:instrText>
      </w:r>
      <w:r>
        <w:fldChar w:fldCharType="separate"/>
      </w:r>
      <w:r w:rsidR="0059379B" w:rsidRPr="00525470">
        <w:t xml:space="preserve">Tabla </w:t>
      </w:r>
      <w:r w:rsidR="0059379B">
        <w:t>5</w:t>
      </w:r>
      <w:r>
        <w:fldChar w:fldCharType="end"/>
      </w:r>
      <w:r>
        <w:t>.</w:t>
      </w:r>
    </w:p>
    <w:p w:rsidR="000542A4" w:rsidRDefault="000542A4" w:rsidP="00F1337F">
      <w:pPr>
        <w:pStyle w:val="TextoNivel1"/>
        <w:numPr>
          <w:ilvl w:val="0"/>
          <w:numId w:val="14"/>
        </w:numPr>
      </w:pPr>
      <w:r>
        <w:t>En el Nodo 2, repetir los pasos efectuados en el Nodo 1.</w:t>
      </w:r>
    </w:p>
    <w:p w:rsidR="005C625F" w:rsidRPr="00191C04" w:rsidRDefault="000542A4" w:rsidP="00F1337F">
      <w:pPr>
        <w:pStyle w:val="TextoNivel1"/>
        <w:numPr>
          <w:ilvl w:val="0"/>
          <w:numId w:val="14"/>
        </w:numPr>
      </w:pPr>
      <w:r>
        <w:t>En ambos servidores rearrancar el servicio ‘ClusterSrv’.</w:t>
      </w:r>
    </w:p>
    <w:p w:rsidR="00B32936" w:rsidRDefault="00E17EA5" w:rsidP="00AD19E2">
      <w:pPr>
        <w:pStyle w:val="Ttulo4"/>
      </w:pPr>
      <w:bookmarkStart w:id="106" w:name="_Toc81985745"/>
      <w:r>
        <w:t xml:space="preserve">Reconfigurar el servicio SACTA del </w:t>
      </w:r>
      <w:r w:rsidR="003F642D">
        <w:t>SCV</w:t>
      </w:r>
      <w:r>
        <w:t>.</w:t>
      </w:r>
      <w:bookmarkEnd w:id="10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F1337F">
      <w:pPr>
        <w:pStyle w:val="TextoNivel1"/>
        <w:numPr>
          <w:ilvl w:val="0"/>
          <w:numId w:val="43"/>
        </w:numPr>
      </w:pPr>
      <w:r>
        <w:t>Entramos en las páginas de MTTO de Ulises V 5000i,</w:t>
      </w:r>
    </w:p>
    <w:p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1"/>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7" w:name="_Toc81985785"/>
      <w:r>
        <w:t xml:space="preserve">Ilustración </w:t>
      </w:r>
      <w:r>
        <w:rPr>
          <w:noProof/>
        </w:rPr>
        <w:fldChar w:fldCharType="begin"/>
      </w:r>
      <w:r>
        <w:rPr>
          <w:noProof/>
        </w:rPr>
        <w:instrText xml:space="preserve"> SEQ Ilustración \* ARABIC </w:instrText>
      </w:r>
      <w:r>
        <w:rPr>
          <w:noProof/>
        </w:rPr>
        <w:fldChar w:fldCharType="separate"/>
      </w:r>
      <w:r w:rsidR="0059379B">
        <w:rPr>
          <w:noProof/>
        </w:rPr>
        <w:t>19</w:t>
      </w:r>
      <w:r>
        <w:rPr>
          <w:noProof/>
        </w:rPr>
        <w:fldChar w:fldCharType="end"/>
      </w:r>
      <w:r>
        <w:t>. Reconfiguración de Servicio SACTA en Ulises V 5000i</w:t>
      </w:r>
      <w:r w:rsidRPr="00567789">
        <w:t>.</w:t>
      </w:r>
      <w:bookmarkEnd w:id="107"/>
    </w:p>
    <w:p w:rsidR="00F64A1E" w:rsidRDefault="00F64A1E" w:rsidP="00F1337F">
      <w:pPr>
        <w:pStyle w:val="TextoNivel1"/>
        <w:numPr>
          <w:ilvl w:val="0"/>
          <w:numId w:val="43"/>
        </w:numPr>
      </w:pPr>
      <w:r>
        <w:t>Cambiamos los Parámetros:</w:t>
      </w:r>
    </w:p>
    <w:p w:rsidR="00F64A1E" w:rsidRDefault="00F64A1E" w:rsidP="00F1337F">
      <w:pPr>
        <w:pStyle w:val="TextoNivel1"/>
        <w:numPr>
          <w:ilvl w:val="0"/>
          <w:numId w:val="15"/>
        </w:numPr>
      </w:pPr>
      <w:r>
        <w:t>SCV-LAN Puerto: 15101</w:t>
      </w:r>
      <w:r w:rsidR="00926DDB">
        <w:t>.</w:t>
      </w:r>
    </w:p>
    <w:p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59379B" w:rsidRPr="00525470">
        <w:t xml:space="preserve">Tabla </w:t>
      </w:r>
      <w:r w:rsidR="0059379B">
        <w:t>4</w:t>
      </w:r>
      <w:r>
        <w:fldChar w:fldCharType="end"/>
      </w:r>
      <w:r>
        <w:t xml:space="preserve"> y </w:t>
      </w:r>
      <w:r>
        <w:fldChar w:fldCharType="begin"/>
      </w:r>
      <w:r>
        <w:instrText xml:space="preserve"> REF _Ref62471088 \h  \* MERGEFORMAT </w:instrText>
      </w:r>
      <w:r>
        <w:fldChar w:fldCharType="separate"/>
      </w:r>
      <w:r w:rsidR="0059379B" w:rsidRPr="00525470">
        <w:t xml:space="preserve">Tabla </w:t>
      </w:r>
      <w:r w:rsidR="0059379B">
        <w:t>5</w:t>
      </w:r>
      <w:r>
        <w:fldChar w:fldCharType="end"/>
      </w:r>
      <w:r>
        <w:t>.</w:t>
      </w:r>
    </w:p>
    <w:p w:rsidR="00F64A1E" w:rsidRDefault="00F64A1E" w:rsidP="00F1337F">
      <w:pPr>
        <w:pStyle w:val="TextoNivel1"/>
        <w:numPr>
          <w:ilvl w:val="0"/>
          <w:numId w:val="15"/>
        </w:numPr>
      </w:pPr>
      <w:r>
        <w:t>LAN1 Puerto: 19205</w:t>
      </w:r>
      <w:r w:rsidR="00926DDB">
        <w:t>.</w:t>
      </w:r>
    </w:p>
    <w:p w:rsidR="00F64A1E" w:rsidRDefault="00F64A1E" w:rsidP="00F1337F">
      <w:pPr>
        <w:pStyle w:val="TextoNivel1"/>
        <w:numPr>
          <w:ilvl w:val="0"/>
          <w:numId w:val="15"/>
        </w:numPr>
      </w:pPr>
      <w:r>
        <w:t xml:space="preserve">LAN1 Unicast: IPL1 según </w:t>
      </w:r>
      <w:r>
        <w:fldChar w:fldCharType="begin"/>
      </w:r>
      <w:r>
        <w:instrText xml:space="preserve"> REF _Ref62471080 \h  \* MERGEFORMAT </w:instrText>
      </w:r>
      <w:r>
        <w:fldChar w:fldCharType="separate"/>
      </w:r>
      <w:r w:rsidR="0059379B" w:rsidRPr="00525470">
        <w:t xml:space="preserve">Tabla </w:t>
      </w:r>
      <w:r w:rsidR="0059379B">
        <w:t>4</w:t>
      </w:r>
      <w:r>
        <w:fldChar w:fldCharType="end"/>
      </w:r>
      <w:r>
        <w:t xml:space="preserve"> y </w:t>
      </w:r>
      <w:r>
        <w:fldChar w:fldCharType="begin"/>
      </w:r>
      <w:r>
        <w:instrText xml:space="preserve"> REF _Ref62471088 \h  \* MERGEFORMAT </w:instrText>
      </w:r>
      <w:r>
        <w:fldChar w:fldCharType="separate"/>
      </w:r>
      <w:r w:rsidR="0059379B" w:rsidRPr="00525470">
        <w:t xml:space="preserve">Tabla </w:t>
      </w:r>
      <w:r w:rsidR="0059379B">
        <w:t>5</w:t>
      </w:r>
      <w:r>
        <w:fldChar w:fldCharType="end"/>
      </w:r>
      <w:r>
        <w:t>.</w:t>
      </w:r>
    </w:p>
    <w:p w:rsidR="00F64A1E" w:rsidRDefault="00F64A1E" w:rsidP="00F1337F">
      <w:pPr>
        <w:pStyle w:val="TextoNivel1"/>
        <w:numPr>
          <w:ilvl w:val="0"/>
          <w:numId w:val="15"/>
        </w:numPr>
      </w:pPr>
      <w:r>
        <w:t xml:space="preserve">LAN2 Unicast: IPL2 según </w:t>
      </w:r>
      <w:r>
        <w:fldChar w:fldCharType="begin"/>
      </w:r>
      <w:r>
        <w:instrText xml:space="preserve"> REF _Ref62471080 \h  \* MERGEFORMAT </w:instrText>
      </w:r>
      <w:r>
        <w:fldChar w:fldCharType="separate"/>
      </w:r>
      <w:r w:rsidR="0059379B" w:rsidRPr="00525470">
        <w:t xml:space="preserve">Tabla </w:t>
      </w:r>
      <w:r w:rsidR="0059379B">
        <w:t>4</w:t>
      </w:r>
      <w:r>
        <w:fldChar w:fldCharType="end"/>
      </w:r>
      <w:r>
        <w:t xml:space="preserve"> y </w:t>
      </w:r>
      <w:r>
        <w:fldChar w:fldCharType="begin"/>
      </w:r>
      <w:r>
        <w:instrText xml:space="preserve"> REF _Ref62471088 \h  \* MERGEFORMAT </w:instrText>
      </w:r>
      <w:r>
        <w:fldChar w:fldCharType="separate"/>
      </w:r>
      <w:r w:rsidR="0059379B" w:rsidRPr="00525470">
        <w:t xml:space="preserve">Tabla </w:t>
      </w:r>
      <w:r w:rsidR="0059379B">
        <w:t>5</w:t>
      </w:r>
      <w:r>
        <w:fldChar w:fldCharType="end"/>
      </w:r>
    </w:p>
    <w:p w:rsidR="00F64A1E" w:rsidRDefault="00F64A1E" w:rsidP="00F1337F">
      <w:pPr>
        <w:pStyle w:val="TextoNivel1"/>
        <w:numPr>
          <w:ilvl w:val="0"/>
          <w:numId w:val="43"/>
        </w:numPr>
      </w:pPr>
      <w:r>
        <w:t>Salvar</w:t>
      </w:r>
    </w:p>
    <w:p w:rsidR="00662181" w:rsidRDefault="00F64A1E" w:rsidP="00662181">
      <w:pPr>
        <w:pStyle w:val="Ttulo2"/>
      </w:pPr>
      <w:bookmarkStart w:id="108" w:name="_Toc81985746"/>
      <w:r>
        <w:t>I</w:t>
      </w:r>
      <w:r w:rsidR="00662181">
        <w:t>nstalación del Servicio.</w:t>
      </w:r>
      <w:bookmarkEnd w:id="108"/>
    </w:p>
    <w:p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81985747"/>
      <w:r w:rsidRPr="004F5708">
        <w:t>Prerrequisitos.</w:t>
      </w:r>
      <w:bookmarkEnd w:id="109"/>
      <w:bookmarkEnd w:id="110"/>
      <w:bookmarkEnd w:id="111"/>
      <w:bookmarkEnd w:id="112"/>
      <w:bookmarkEnd w:id="113"/>
      <w:bookmarkEnd w:id="114"/>
      <w:bookmarkEnd w:id="115"/>
    </w:p>
    <w:p w:rsidR="0000515F" w:rsidRPr="00524F97" w:rsidRDefault="0000515F" w:rsidP="00F1337F">
      <w:pPr>
        <w:pStyle w:val="Prrafodelista"/>
        <w:numPr>
          <w:ilvl w:val="0"/>
          <w:numId w:val="9"/>
        </w:numPr>
        <w:spacing w:before="120" w:line="360" w:lineRule="auto"/>
      </w:pPr>
      <w:r w:rsidRPr="00524F97">
        <w:t>Windows 7 o superior.</w:t>
      </w:r>
    </w:p>
    <w:p w:rsidR="0000515F" w:rsidRPr="00524F97" w:rsidRDefault="0000515F" w:rsidP="00F1337F">
      <w:pPr>
        <w:pStyle w:val="Prrafodelista"/>
        <w:numPr>
          <w:ilvl w:val="0"/>
          <w:numId w:val="9"/>
        </w:numPr>
        <w:spacing w:before="120" w:line="360" w:lineRule="auto"/>
      </w:pPr>
      <w:r w:rsidRPr="00524F97">
        <w:t>Internet Explorer 11 (o superior), Google Chrome o Mozilla Firefox como navegador por defecto.</w:t>
      </w:r>
    </w:p>
    <w:p w:rsidR="0000515F" w:rsidRPr="00661673" w:rsidRDefault="0000515F" w:rsidP="00F1337F">
      <w:pPr>
        <w:pStyle w:val="Prrafodelista"/>
        <w:numPr>
          <w:ilvl w:val="0"/>
          <w:numId w:val="9"/>
        </w:numPr>
        <w:spacing w:before="120" w:after="60" w:line="360" w:lineRule="auto"/>
      </w:pPr>
      <w:r w:rsidRPr="00661673">
        <w:t>FRAMEWORK Punto Net 4.5.2 o superior.</w:t>
      </w:r>
    </w:p>
    <w:p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81985748"/>
      <w:r w:rsidRPr="004F5708">
        <w:t>Proceso.</w:t>
      </w:r>
      <w:bookmarkEnd w:id="116"/>
      <w:bookmarkEnd w:id="117"/>
      <w:bookmarkEnd w:id="118"/>
      <w:bookmarkEnd w:id="119"/>
      <w:bookmarkEnd w:id="120"/>
      <w:bookmarkEnd w:id="121"/>
      <w:bookmarkEnd w:id="122"/>
      <w:bookmarkEnd w:id="123"/>
    </w:p>
    <w:p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rsidR="0000515F" w:rsidRDefault="0000515F" w:rsidP="00F1337F">
      <w:pPr>
        <w:pStyle w:val="Prrafodelista"/>
        <w:numPr>
          <w:ilvl w:val="0"/>
          <w:numId w:val="10"/>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F1337F">
            <w:pPr>
              <w:pStyle w:val="Prrafodelista"/>
              <w:numPr>
                <w:ilvl w:val="0"/>
                <w:numId w:val="16"/>
              </w:numPr>
              <w:rPr>
                <w:sz w:val="18"/>
                <w:szCs w:val="18"/>
              </w:rPr>
            </w:pPr>
            <w:r w:rsidRPr="00C311AE">
              <w:rPr>
                <w:sz w:val="18"/>
                <w:szCs w:val="18"/>
              </w:rPr>
              <w:t>Tipo de SCV: Se puede seleccionar entre ‘Ulises’ y ‘CD30’.</w:t>
            </w:r>
          </w:p>
          <w:p w:rsidR="00C311AE" w:rsidRP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F1337F">
            <w:pPr>
              <w:pStyle w:val="Prrafodelista"/>
              <w:numPr>
                <w:ilvl w:val="0"/>
                <w:numId w:val="16"/>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F1337F">
            <w:pPr>
              <w:pStyle w:val="Prrafodelista"/>
              <w:numPr>
                <w:ilvl w:val="0"/>
                <w:numId w:val="16"/>
              </w:numPr>
              <w:rPr>
                <w:sz w:val="18"/>
                <w:szCs w:val="18"/>
              </w:rPr>
            </w:pPr>
            <w:r>
              <w:rPr>
                <w:sz w:val="18"/>
                <w:szCs w:val="18"/>
              </w:rPr>
              <w:t>Usuario ‘root’ de la base de datos.</w:t>
            </w:r>
          </w:p>
          <w:p w:rsidR="0024098B" w:rsidRPr="00C311AE" w:rsidRDefault="0024098B" w:rsidP="00F1337F">
            <w:pPr>
              <w:pStyle w:val="Prrafodelista"/>
              <w:numPr>
                <w:ilvl w:val="0"/>
                <w:numId w:val="16"/>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81985786"/>
      <w:r w:rsidRPr="000B0F09">
        <w:t xml:space="preserve">Ilustración </w:t>
      </w:r>
      <w:r>
        <w:rPr>
          <w:noProof/>
        </w:rPr>
        <w:fldChar w:fldCharType="begin"/>
      </w:r>
      <w:r>
        <w:rPr>
          <w:noProof/>
        </w:rPr>
        <w:instrText xml:space="preserve"> SEQ Ilustración \* ARABIC </w:instrText>
      </w:r>
      <w:r>
        <w:rPr>
          <w:noProof/>
        </w:rPr>
        <w:fldChar w:fldCharType="separate"/>
      </w:r>
      <w:r w:rsidR="0059379B">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rsidR="00662181" w:rsidRDefault="00313D73" w:rsidP="00F1337F">
      <w:pPr>
        <w:pStyle w:val="Prrafodelista"/>
        <w:numPr>
          <w:ilvl w:val="0"/>
          <w:numId w:val="10"/>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0" w:name="_Toc81985787"/>
      <w:r w:rsidRPr="000B0F09">
        <w:t xml:space="preserve">Ilustración </w:t>
      </w:r>
      <w:r>
        <w:rPr>
          <w:noProof/>
        </w:rPr>
        <w:fldChar w:fldCharType="begin"/>
      </w:r>
      <w:r>
        <w:rPr>
          <w:noProof/>
        </w:rPr>
        <w:instrText xml:space="preserve"> SEQ Ilustración \* ARABIC </w:instrText>
      </w:r>
      <w:r>
        <w:rPr>
          <w:noProof/>
        </w:rPr>
        <w:fldChar w:fldCharType="separate"/>
      </w:r>
      <w:r w:rsidR="0059379B">
        <w:rPr>
          <w:noProof/>
        </w:rPr>
        <w:t>21</w:t>
      </w:r>
      <w:r>
        <w:rPr>
          <w:noProof/>
        </w:rPr>
        <w:fldChar w:fldCharType="end"/>
      </w:r>
      <w:r w:rsidRPr="000B0F09">
        <w:t xml:space="preserve">. Instalación del </w:t>
      </w:r>
      <w:r>
        <w:t>Servicio</w:t>
      </w:r>
      <w:r w:rsidR="00453D9B">
        <w:t>. Comprobación de Servicio Instalado</w:t>
      </w:r>
      <w:r w:rsidRPr="000B0F09">
        <w:t>.</w:t>
      </w:r>
      <w:bookmarkEnd w:id="130"/>
    </w:p>
    <w:p w:rsidR="003C24EF" w:rsidRDefault="003C24EF" w:rsidP="006C7A7A">
      <w:pPr>
        <w:pStyle w:val="Ttulo2"/>
      </w:pPr>
      <w:bookmarkStart w:id="131" w:name="_Toc81985749"/>
      <w:r>
        <w:t>Configuración del Sistema.</w:t>
      </w:r>
      <w:bookmarkEnd w:id="13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59379B">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59379B">
        <w:t>Configuración.</w:t>
      </w:r>
      <w:r>
        <w:rPr>
          <w:lang w:val="es-ES_tradnl"/>
        </w:rPr>
        <w:fldChar w:fldCharType="end"/>
      </w:r>
      <w:r>
        <w:rPr>
          <w:lang w:val="es-ES_tradnl"/>
        </w:rPr>
        <w:t>).</w:t>
      </w:r>
    </w:p>
    <w:p w:rsidR="003C24EF" w:rsidRDefault="003C24EF" w:rsidP="003C24EF">
      <w:pPr>
        <w:pStyle w:val="Ttulo1"/>
      </w:pPr>
      <w:bookmarkStart w:id="132" w:name="_Toc81985750"/>
      <w:r>
        <w:lastRenderedPageBreak/>
        <w:t>Aplicación Web. Guía de Usuario.</w:t>
      </w:r>
      <w:bookmarkEnd w:id="13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1F4E1C"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2"/>
        </w:r>
      </w:hyperlink>
    </w:p>
    <w:p w:rsidR="003F47DF" w:rsidRPr="00447DE3" w:rsidRDefault="003F47DF" w:rsidP="003F47DF">
      <w:r w:rsidRPr="00447DE3">
        <w:t>Donde W.X.Y.Z es la dirección del servidor donde se ha instalado la aplicación</w:t>
      </w:r>
      <w:r w:rsidRPr="00447DE3">
        <w:rPr>
          <w:rStyle w:val="Refdenotaalpie"/>
        </w:rPr>
        <w:footnoteReference w:id="33"/>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3" w:name="_Toc353890809"/>
      <w:bookmarkStart w:id="134" w:name="_Ref487703035"/>
      <w:bookmarkStart w:id="135" w:name="_Toc519592984"/>
      <w:bookmarkStart w:id="136" w:name="_Toc5274716"/>
      <w:bookmarkStart w:id="137" w:name="_Toc55228282"/>
      <w:bookmarkStart w:id="138" w:name="_Toc81985788"/>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22</w:t>
      </w:r>
      <w:r>
        <w:rPr>
          <w:noProof/>
        </w:rPr>
        <w:fldChar w:fldCharType="end"/>
      </w:r>
      <w:r w:rsidRPr="00447DE3">
        <w:t xml:space="preserve">. </w:t>
      </w:r>
      <w:r w:rsidR="00453D9B">
        <w:t xml:space="preserve">Aplicación. </w:t>
      </w:r>
      <w:r w:rsidRPr="00447DE3">
        <w:t>LOGIN de la aplicación.</w:t>
      </w:r>
      <w:bookmarkEnd w:id="133"/>
      <w:bookmarkEnd w:id="134"/>
      <w:bookmarkEnd w:id="135"/>
      <w:bookmarkEnd w:id="136"/>
      <w:bookmarkEnd w:id="137"/>
      <w:bookmarkEnd w:id="138"/>
    </w:p>
    <w:p w:rsidR="002740FA" w:rsidRPr="002740FA" w:rsidRDefault="003F47DF" w:rsidP="003C24EF">
      <w:r w:rsidRPr="00447DE3">
        <w:t>Una vez se haya accedido correctamente mediante la introducción del usuario y la clave</w:t>
      </w:r>
      <w:r w:rsidR="005047E6">
        <w:rPr>
          <w:rStyle w:val="Refdenotaalpie"/>
        </w:rPr>
        <w:footnoteReference w:id="34"/>
      </w:r>
      <w:r w:rsidRPr="00447DE3">
        <w:t xml:space="preserve">, </w:t>
      </w:r>
      <w:r w:rsidR="002740FA">
        <w:t>se abre la aplicación.</w:t>
      </w:r>
    </w:p>
    <w:p w:rsidR="002740FA" w:rsidRDefault="002740FA" w:rsidP="002740FA">
      <w:pPr>
        <w:pStyle w:val="Ttulo2"/>
      </w:pPr>
      <w:bookmarkStart w:id="139" w:name="_Toc81985751"/>
      <w:r>
        <w:t>Estructura General.</w:t>
      </w:r>
      <w:bookmarkEnd w:id="139"/>
    </w:p>
    <w:p w:rsidR="002740FA" w:rsidRPr="002740FA" w:rsidRDefault="005047E6" w:rsidP="002740FA">
      <w:pPr>
        <w:rPr>
          <w:lang w:val="es-ES_tradnl"/>
        </w:rPr>
      </w:pPr>
      <w:r w:rsidRPr="000B0F09">
        <w:t>La pantalla inicial de la aplicación se muestra en la figura siguiente</w:t>
      </w:r>
      <w:r>
        <w:t>:</w:t>
      </w:r>
    </w:p>
    <w:p w:rsidR="0041362E" w:rsidRDefault="007B4617" w:rsidP="008E63D5">
      <w:pPr>
        <w:jc w:val="center"/>
        <w:rPr>
          <w:lang w:val="es-ES_tradnl"/>
        </w:rPr>
      </w:pPr>
      <w:r w:rsidRPr="007B4617">
        <w:rPr>
          <w:noProof/>
          <w:bdr w:val="single" w:sz="4" w:space="0" w:color="auto"/>
        </w:rPr>
        <w:lastRenderedPageBreak/>
        <w:drawing>
          <wp:inline distT="0" distB="0" distL="0" distR="0" wp14:anchorId="164B21AB" wp14:editId="5B576919">
            <wp:extent cx="5612130" cy="36506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650615"/>
                    </a:xfrm>
                    <a:prstGeom prst="rect">
                      <a:avLst/>
                    </a:prstGeom>
                  </pic:spPr>
                </pic:pic>
              </a:graphicData>
            </a:graphic>
          </wp:inline>
        </w:drawing>
      </w:r>
    </w:p>
    <w:p w:rsidR="00453D9B" w:rsidRPr="00447DE3" w:rsidRDefault="00453D9B" w:rsidP="00453D9B">
      <w:pPr>
        <w:pStyle w:val="PiedeIlustracion"/>
      </w:pPr>
      <w:bookmarkStart w:id="140" w:name="_Toc81985789"/>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23</w:t>
      </w:r>
      <w:r>
        <w:rPr>
          <w:noProof/>
        </w:rPr>
        <w:fldChar w:fldCharType="end"/>
      </w:r>
      <w:r w:rsidRPr="00447DE3">
        <w:t xml:space="preserve">. </w:t>
      </w:r>
      <w:r>
        <w:t>Aplicación. Estructura General de Pantalla</w:t>
      </w:r>
      <w:r w:rsidRPr="00447DE3">
        <w:t>.</w:t>
      </w:r>
      <w:bookmarkEnd w:id="140"/>
    </w:p>
    <w:p w:rsidR="005047E6" w:rsidRPr="000B0F09" w:rsidRDefault="005047E6" w:rsidP="005047E6">
      <w:r w:rsidRPr="000B0F09">
        <w:t>En esta página, así como en todas las que componen la aplicación, se presentan 6 zonas diferenciadas:</w:t>
      </w:r>
    </w:p>
    <w:p w:rsidR="005047E6" w:rsidRPr="003E2AE6" w:rsidRDefault="005047E6" w:rsidP="00F1337F">
      <w:pPr>
        <w:pStyle w:val="Prrafodelista"/>
        <w:numPr>
          <w:ilvl w:val="0"/>
          <w:numId w:val="19"/>
        </w:numPr>
        <w:spacing w:before="120" w:line="360" w:lineRule="auto"/>
      </w:pPr>
      <w:r w:rsidRPr="003E2AE6">
        <w:t>Cabecera. Compuesta por:</w:t>
      </w:r>
    </w:p>
    <w:p w:rsidR="005047E6" w:rsidRPr="003E2AE6" w:rsidRDefault="005047E6" w:rsidP="00F1337F">
      <w:pPr>
        <w:pStyle w:val="Prrafodelista"/>
        <w:numPr>
          <w:ilvl w:val="1"/>
          <w:numId w:val="19"/>
        </w:numPr>
        <w:spacing w:before="120" w:line="360" w:lineRule="auto"/>
      </w:pPr>
      <w:r w:rsidRPr="003E2AE6">
        <w:t xml:space="preserve">Logo y título de la aplicación. </w:t>
      </w:r>
    </w:p>
    <w:p w:rsidR="005047E6" w:rsidRPr="003E2AE6" w:rsidRDefault="005047E6" w:rsidP="00F1337F">
      <w:pPr>
        <w:pStyle w:val="Prrafodelista"/>
        <w:numPr>
          <w:ilvl w:val="1"/>
          <w:numId w:val="19"/>
        </w:numPr>
        <w:spacing w:before="120" w:line="360" w:lineRule="auto"/>
      </w:pPr>
      <w:r w:rsidRPr="003E2AE6">
        <w:t>Fecha y Hora.</w:t>
      </w:r>
    </w:p>
    <w:p w:rsidR="005047E6" w:rsidRPr="003E2AE6" w:rsidRDefault="005047E6" w:rsidP="00F1337F">
      <w:pPr>
        <w:pStyle w:val="Prrafodelista"/>
        <w:numPr>
          <w:ilvl w:val="1"/>
          <w:numId w:val="19"/>
        </w:numPr>
        <w:spacing w:before="120" w:line="360" w:lineRule="auto"/>
      </w:pPr>
      <w:r w:rsidRPr="003E2AE6">
        <w:t>Usuario Logado.</w:t>
      </w:r>
    </w:p>
    <w:p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rsidR="005047E6" w:rsidRPr="003E2AE6" w:rsidRDefault="00341B81" w:rsidP="00F1337F">
      <w:pPr>
        <w:pStyle w:val="Prrafodelista"/>
        <w:numPr>
          <w:ilvl w:val="1"/>
          <w:numId w:val="19"/>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rsidR="005047E6" w:rsidRPr="003E2AE6" w:rsidRDefault="005047E6" w:rsidP="00F1337F">
      <w:pPr>
        <w:pStyle w:val="Prrafodelista"/>
        <w:numPr>
          <w:ilvl w:val="1"/>
          <w:numId w:val="19"/>
        </w:numPr>
        <w:spacing w:before="120" w:line="360" w:lineRule="auto"/>
      </w:pPr>
      <w:r w:rsidRPr="003E2AE6">
        <w:t>Título de la página.</w:t>
      </w:r>
    </w:p>
    <w:p w:rsidR="005047E6" w:rsidRPr="003E2AE6" w:rsidRDefault="005047E6" w:rsidP="00F1337F">
      <w:pPr>
        <w:pStyle w:val="Prrafodelista"/>
        <w:numPr>
          <w:ilvl w:val="1"/>
          <w:numId w:val="19"/>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F1337F">
      <w:pPr>
        <w:pStyle w:val="Prrafodelista"/>
        <w:numPr>
          <w:ilvl w:val="1"/>
          <w:numId w:val="19"/>
        </w:numPr>
        <w:spacing w:before="120" w:line="360" w:lineRule="auto"/>
      </w:pPr>
      <w:r w:rsidRPr="003E2AE6">
        <w:t xml:space="preserve">Información gráfica y/o de texto correspondiente a la opción y sub opción en la que nos encontremos. </w:t>
      </w:r>
    </w:p>
    <w:p w:rsidR="00341B81" w:rsidRDefault="005047E6" w:rsidP="00F1337F">
      <w:pPr>
        <w:pStyle w:val="Prrafodelista"/>
        <w:numPr>
          <w:ilvl w:val="0"/>
          <w:numId w:val="19"/>
        </w:numPr>
        <w:spacing w:before="120" w:line="360" w:lineRule="auto"/>
      </w:pPr>
      <w:r w:rsidRPr="003E2AE6">
        <w:lastRenderedPageBreak/>
        <w:t xml:space="preserve">Pie de la Aplicación. </w:t>
      </w:r>
      <w:r w:rsidR="00341B81">
        <w:t>Consta de tres elementos:</w:t>
      </w:r>
    </w:p>
    <w:p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rsidR="00341B81" w:rsidRDefault="00341B81" w:rsidP="00F1337F">
      <w:pPr>
        <w:pStyle w:val="Prrafodelista"/>
        <w:numPr>
          <w:ilvl w:val="3"/>
          <w:numId w:val="19"/>
        </w:numPr>
        <w:spacing w:before="120" w:line="360" w:lineRule="auto"/>
      </w:pPr>
      <w:r>
        <w:t>SA: Servicio en Servidor Simple y activo.</w:t>
      </w:r>
    </w:p>
    <w:p w:rsidR="00341B81" w:rsidRDefault="00341B81" w:rsidP="00F1337F">
      <w:pPr>
        <w:pStyle w:val="Prrafodelista"/>
        <w:numPr>
          <w:ilvl w:val="3"/>
          <w:numId w:val="19"/>
        </w:numPr>
        <w:spacing w:before="120" w:line="360" w:lineRule="auto"/>
      </w:pPr>
      <w:r>
        <w:t>DA. Servicio en Servidor DUAL y Nodo Activo.</w:t>
      </w:r>
    </w:p>
    <w:p w:rsidR="00341B81" w:rsidRDefault="00341B81" w:rsidP="00F1337F">
      <w:pPr>
        <w:pStyle w:val="Prrafodelista"/>
        <w:numPr>
          <w:ilvl w:val="3"/>
          <w:numId w:val="19"/>
        </w:numPr>
        <w:spacing w:before="120" w:line="360" w:lineRule="auto"/>
      </w:pPr>
      <w:r>
        <w:t>DS. Servicio en Servidor DUAL y Nodo en Standby.</w:t>
      </w:r>
    </w:p>
    <w:p w:rsidR="00341B81" w:rsidRDefault="00341B81" w:rsidP="00F1337F">
      <w:pPr>
        <w:pStyle w:val="Prrafodelista"/>
        <w:numPr>
          <w:ilvl w:val="2"/>
          <w:numId w:val="19"/>
        </w:numPr>
        <w:spacing w:before="120" w:line="360" w:lineRule="auto"/>
      </w:pPr>
      <w:r>
        <w:t>Campo ‘S: ‘: Indica el tipo de SCV al que está sirviendo (CD30 o ULISES).</w:t>
      </w:r>
    </w:p>
    <w:p w:rsidR="00341B81" w:rsidRDefault="00341B81" w:rsidP="00F1337F">
      <w:pPr>
        <w:pStyle w:val="Prrafodelista"/>
        <w:numPr>
          <w:ilvl w:val="2"/>
          <w:numId w:val="19"/>
        </w:numPr>
        <w:spacing w:before="120" w:line="360" w:lineRule="auto"/>
      </w:pPr>
      <w:r>
        <w:t>Campo ‘D: ‘: Indica el modo y estado de la conexión a Base de Datos asociada al servicio. Puede tomar los siguiente valores:</w:t>
      </w:r>
    </w:p>
    <w:p w:rsidR="00341B81" w:rsidRDefault="00341B81" w:rsidP="00F1337F">
      <w:pPr>
        <w:pStyle w:val="Prrafodelista"/>
        <w:numPr>
          <w:ilvl w:val="3"/>
          <w:numId w:val="19"/>
        </w:numPr>
        <w:spacing w:before="120" w:line="360" w:lineRule="auto"/>
      </w:pPr>
      <w:r>
        <w:t>No: No existe conexión asociada de Base de Datos.</w:t>
      </w:r>
    </w:p>
    <w:p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F1337F">
      <w:pPr>
        <w:pStyle w:val="Prrafodelista"/>
        <w:numPr>
          <w:ilvl w:val="3"/>
          <w:numId w:val="19"/>
        </w:numPr>
        <w:spacing w:before="120" w:line="360" w:lineRule="auto"/>
      </w:pPr>
      <w:r>
        <w:t>Des: La conexión asociada no está disponible.</w:t>
      </w:r>
    </w:p>
    <w:p w:rsidR="00341B81" w:rsidRDefault="00341B81" w:rsidP="00F1337F">
      <w:pPr>
        <w:pStyle w:val="Prrafodelista"/>
        <w:numPr>
          <w:ilvl w:val="1"/>
          <w:numId w:val="19"/>
        </w:numPr>
        <w:spacing w:before="120" w:line="360" w:lineRule="auto"/>
      </w:pPr>
      <w:r>
        <w:t xml:space="preserve">Información de Copyright. Situado en la parte central. </w:t>
      </w:r>
    </w:p>
    <w:p w:rsidR="0041362E" w:rsidRPr="00545CBA" w:rsidRDefault="00341B81" w:rsidP="00F1337F">
      <w:pPr>
        <w:pStyle w:val="Prrafodelista"/>
        <w:numPr>
          <w:ilvl w:val="1"/>
          <w:numId w:val="19"/>
        </w:numPr>
        <w:spacing w:before="120" w:line="360" w:lineRule="auto"/>
      </w:pPr>
      <w:r>
        <w:t>Versión del programa. Situado en la parte derecha.</w:t>
      </w:r>
    </w:p>
    <w:p w:rsidR="0041362E" w:rsidRDefault="002740FA" w:rsidP="002740FA">
      <w:pPr>
        <w:pStyle w:val="Ttulo2"/>
      </w:pPr>
      <w:bookmarkStart w:id="141" w:name="_Toc81985752"/>
      <w:r>
        <w:t>Información de Estado e Historicos.</w:t>
      </w:r>
      <w:bookmarkEnd w:id="14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F1337F">
      <w:pPr>
        <w:pStyle w:val="Prrafodelista"/>
        <w:numPr>
          <w:ilvl w:val="0"/>
          <w:numId w:val="20"/>
        </w:numPr>
        <w:spacing w:before="120" w:line="360" w:lineRule="auto"/>
      </w:pPr>
      <w:r w:rsidRPr="005A0C65">
        <w:t>Estado Global.</w:t>
      </w:r>
    </w:p>
    <w:p w:rsidR="00545CBA" w:rsidRPr="00545CBA" w:rsidRDefault="00545CBA" w:rsidP="00F1337F">
      <w:pPr>
        <w:pStyle w:val="Prrafodelista"/>
        <w:numPr>
          <w:ilvl w:val="0"/>
          <w:numId w:val="20"/>
        </w:numPr>
        <w:spacing w:before="120" w:line="360" w:lineRule="auto"/>
      </w:pPr>
      <w:r>
        <w:t>Historico</w:t>
      </w:r>
      <w:r w:rsidRPr="005A0C65">
        <w:t>.</w:t>
      </w:r>
    </w:p>
    <w:p w:rsidR="002740FA" w:rsidRDefault="002740FA" w:rsidP="002740FA">
      <w:pPr>
        <w:pStyle w:val="Ttulo3"/>
      </w:pPr>
      <w:bookmarkStart w:id="142" w:name="_Ref62654396"/>
      <w:bookmarkStart w:id="143" w:name="_Ref62654406"/>
      <w:bookmarkStart w:id="144" w:name="_Toc81985753"/>
      <w:r>
        <w:t>Información de Estado.</w:t>
      </w:r>
      <w:bookmarkEnd w:id="142"/>
      <w:bookmarkEnd w:id="143"/>
      <w:bookmarkEnd w:id="14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7B4617" w:rsidP="00453D9B">
      <w:pPr>
        <w:jc w:val="center"/>
        <w:rPr>
          <w:lang w:val="es-ES_tradnl"/>
        </w:rPr>
      </w:pPr>
      <w:r>
        <w:rPr>
          <w:noProof/>
        </w:rPr>
        <w:lastRenderedPageBreak/>
        <w:drawing>
          <wp:inline distT="0" distB="0" distL="0" distR="0" wp14:anchorId="7BCB4A04" wp14:editId="5F457DC3">
            <wp:extent cx="5612130" cy="33115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11525"/>
                    </a:xfrm>
                    <a:prstGeom prst="rect">
                      <a:avLst/>
                    </a:prstGeom>
                  </pic:spPr>
                </pic:pic>
              </a:graphicData>
            </a:graphic>
          </wp:inline>
        </w:drawing>
      </w:r>
    </w:p>
    <w:p w:rsidR="00453D9B" w:rsidRPr="00447DE3" w:rsidRDefault="00453D9B" w:rsidP="00453D9B">
      <w:pPr>
        <w:pStyle w:val="PiedeIlustracion"/>
      </w:pPr>
      <w:bookmarkStart w:id="145" w:name="_Toc81985790"/>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24</w:t>
      </w:r>
      <w:r>
        <w:rPr>
          <w:noProof/>
        </w:rPr>
        <w:fldChar w:fldCharType="end"/>
      </w:r>
      <w:r w:rsidRPr="00447DE3">
        <w:t xml:space="preserve">. </w:t>
      </w:r>
      <w:r>
        <w:t>Aplicación. Pantalla de Estado</w:t>
      </w:r>
      <w:r w:rsidRPr="00447DE3">
        <w:t>.</w:t>
      </w:r>
      <w:bookmarkEnd w:id="14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F1337F">
      <w:pPr>
        <w:pStyle w:val="Prrafodelista"/>
        <w:numPr>
          <w:ilvl w:val="0"/>
          <w:numId w:val="26"/>
        </w:numPr>
      </w:pPr>
      <w:r>
        <w:t>Modo: Informa si el servicio está ejecutándose en un servidor Simple o en un CLUSTER de servidores.</w:t>
      </w:r>
    </w:p>
    <w:p w:rsidR="008E674E" w:rsidRDefault="008E674E" w:rsidP="00F1337F">
      <w:pPr>
        <w:pStyle w:val="Prrafodelista"/>
        <w:numPr>
          <w:ilvl w:val="0"/>
          <w:numId w:val="26"/>
        </w:numPr>
      </w:pPr>
      <w:r>
        <w:t>Estado: Informa si el servicio está activado o en STANDBY (cuando está corriendo en un CLUSTER de servidores).</w:t>
      </w:r>
    </w:p>
    <w:p w:rsidR="005B2A93" w:rsidRDefault="005B2A93" w:rsidP="00F1337F">
      <w:pPr>
        <w:pStyle w:val="Prrafodelista"/>
        <w:numPr>
          <w:ilvl w:val="0"/>
          <w:numId w:val="26"/>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F1337F">
      <w:pPr>
        <w:pStyle w:val="Prrafodelista"/>
        <w:numPr>
          <w:ilvl w:val="0"/>
          <w:numId w:val="27"/>
        </w:numPr>
      </w:pPr>
      <w:r>
        <w:t>Servicio: Informa del estado interno del servicio principal (Arrancado, Parado o en Error).</w:t>
      </w:r>
    </w:p>
    <w:p w:rsidR="008E674E" w:rsidRDefault="008E674E" w:rsidP="00F1337F">
      <w:pPr>
        <w:pStyle w:val="Prrafodelista"/>
        <w:numPr>
          <w:ilvl w:val="0"/>
          <w:numId w:val="27"/>
        </w:numPr>
      </w:pPr>
      <w:r>
        <w:t>Mensaje</w:t>
      </w:r>
      <w:r w:rsidR="007B4617">
        <w:t>s</w:t>
      </w:r>
      <w:r>
        <w:t xml:space="preserve">: </w:t>
      </w:r>
      <w:r w:rsidR="007B4617">
        <w:t>Muestra los últimos mensajes de Aviso / Error generados por el servicio</w:t>
      </w:r>
      <w:r>
        <w:t>.</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F1337F">
      <w:pPr>
        <w:pStyle w:val="Prrafodelista"/>
        <w:numPr>
          <w:ilvl w:val="0"/>
          <w:numId w:val="28"/>
        </w:numPr>
      </w:pPr>
      <w:r>
        <w:t>Web: Informa del estado interno del servicio WEB (Arrancado, Parado o en Error.</w:t>
      </w:r>
    </w:p>
    <w:p w:rsidR="008E674E" w:rsidRDefault="007B4617" w:rsidP="00F1337F">
      <w:pPr>
        <w:pStyle w:val="Prrafodelista"/>
        <w:numPr>
          <w:ilvl w:val="0"/>
          <w:numId w:val="28"/>
        </w:numPr>
      </w:pPr>
      <w:r>
        <w:t>Mensajes: Muestra los últimos mensajes de Aviso / Error generados por el servicio web.</w:t>
      </w:r>
    </w:p>
    <w:p w:rsidR="008E674E" w:rsidRDefault="008E674E" w:rsidP="008E674E">
      <w:pPr>
        <w:pStyle w:val="TextoNivel1"/>
      </w:pPr>
      <w:r w:rsidRPr="0046743C">
        <w:rPr>
          <w:b/>
        </w:rPr>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F1337F">
      <w:pPr>
        <w:pStyle w:val="Prrafodelista"/>
        <w:numPr>
          <w:ilvl w:val="0"/>
          <w:numId w:val="29"/>
        </w:numPr>
      </w:pPr>
      <w:r>
        <w:t>Texto en NEGRO: La dependencia tiene activas sus dos LANs.</w:t>
      </w:r>
    </w:p>
    <w:p w:rsidR="00DF3C8F" w:rsidRDefault="00DF3C8F" w:rsidP="00F1337F">
      <w:pPr>
        <w:pStyle w:val="Prrafodelista"/>
        <w:numPr>
          <w:ilvl w:val="0"/>
          <w:numId w:val="29"/>
        </w:numPr>
      </w:pPr>
      <w:r>
        <w:t>Texto en NARANJA: La dependencia está activa pero alguna de sus LANs no.</w:t>
      </w:r>
    </w:p>
    <w:p w:rsidR="00DF3C8F" w:rsidRDefault="00DF3C8F" w:rsidP="00F1337F">
      <w:pPr>
        <w:pStyle w:val="Prrafodelista"/>
        <w:numPr>
          <w:ilvl w:val="0"/>
          <w:numId w:val="29"/>
        </w:numPr>
      </w:pPr>
      <w:r>
        <w:t>Texto en ROJO: La dependencia no esta activa (ambas LANs no activas)</w:t>
      </w:r>
    </w:p>
    <w:p w:rsidR="008E674E" w:rsidRDefault="00DF3C8F" w:rsidP="00EA2850">
      <w:pPr>
        <w:pStyle w:val="TextoNivel1"/>
        <w:ind w:left="360"/>
      </w:pPr>
      <w:r>
        <w:lastRenderedPageBreak/>
        <w:t>El fondo de cada control, indica la dependencia de la cual se están presentando los datos (fondo GRIS). Este control p</w:t>
      </w:r>
      <w:r w:rsidR="008E674E">
        <w:t>ermite seleccionar las siguientes dependencias:</w:t>
      </w:r>
    </w:p>
    <w:p w:rsidR="008E674E" w:rsidRDefault="008E674E" w:rsidP="00F1337F">
      <w:pPr>
        <w:pStyle w:val="Prrafodelista"/>
        <w:numPr>
          <w:ilvl w:val="0"/>
          <w:numId w:val="29"/>
        </w:numPr>
      </w:pPr>
      <w:r>
        <w:t>SCV: Corresponde al emulador de PSIs</w:t>
      </w:r>
      <w:r w:rsidR="0046743C">
        <w:t xml:space="preserve"> que ‘habla’ con el SCV controlado.</w:t>
      </w:r>
    </w:p>
    <w:p w:rsidR="0046743C" w:rsidRDefault="0046743C" w:rsidP="00F1337F">
      <w:pPr>
        <w:pStyle w:val="Prrafodelista"/>
        <w:numPr>
          <w:ilvl w:val="0"/>
          <w:numId w:val="29"/>
        </w:numPr>
      </w:pPr>
      <w:r>
        <w:t>TWR: Corresponde al emulador de SCV que habla con la dependencia externa SACTA asociada al rol de TWR.</w:t>
      </w:r>
    </w:p>
    <w:p w:rsidR="0046743C" w:rsidRDefault="0046743C" w:rsidP="00F1337F">
      <w:pPr>
        <w:pStyle w:val="Prrafodelista"/>
        <w:numPr>
          <w:ilvl w:val="0"/>
          <w:numId w:val="29"/>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F1337F">
      <w:pPr>
        <w:pStyle w:val="Prrafodelista"/>
        <w:numPr>
          <w:ilvl w:val="0"/>
          <w:numId w:val="30"/>
        </w:numPr>
      </w:pPr>
      <w:r>
        <w:t>Servicio: Informa del estado interno del servicio asociado a la dependencia (Arrancado, Parado o en Error).</w:t>
      </w:r>
    </w:p>
    <w:p w:rsidR="0046743C" w:rsidRDefault="0046743C" w:rsidP="00F1337F">
      <w:pPr>
        <w:pStyle w:val="Prrafodelista"/>
        <w:numPr>
          <w:ilvl w:val="0"/>
          <w:numId w:val="30"/>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F1337F">
      <w:pPr>
        <w:pStyle w:val="Prrafodelista"/>
        <w:numPr>
          <w:ilvl w:val="0"/>
          <w:numId w:val="31"/>
        </w:numPr>
      </w:pPr>
      <w:r>
        <w:t>Conectividad LAN. Indica si existe conectividad con la Dependencia.</w:t>
      </w:r>
    </w:p>
    <w:p w:rsidR="0046743C" w:rsidRDefault="0046743C" w:rsidP="00F1337F">
      <w:pPr>
        <w:pStyle w:val="Prrafodelista"/>
        <w:numPr>
          <w:ilvl w:val="0"/>
          <w:numId w:val="31"/>
        </w:numPr>
      </w:pPr>
      <w:r>
        <w:t>Lan1 + ENDPOINT Escucha. Control asociado al estado de la LAN1.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46743C" w:rsidRDefault="0046743C" w:rsidP="00F1337F">
      <w:pPr>
        <w:pStyle w:val="Prrafodelista"/>
        <w:numPr>
          <w:ilvl w:val="0"/>
          <w:numId w:val="31"/>
        </w:numPr>
      </w:pPr>
      <w:r>
        <w:t>Lan2 + ENDPOINT Escucha. Control asociado al estado de la LAN2.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AD7023" w:rsidRDefault="00AD7023" w:rsidP="00F1337F">
      <w:pPr>
        <w:pStyle w:val="Prrafodelista"/>
        <w:numPr>
          <w:ilvl w:val="0"/>
          <w:numId w:val="31"/>
        </w:numPr>
      </w:pPr>
      <w:r>
        <w:t>Estado del autómata SACTA. Puede estar en los siguientes estados:</w:t>
      </w:r>
    </w:p>
    <w:p w:rsidR="00AD7023" w:rsidRDefault="00AD7023" w:rsidP="00F1337F">
      <w:pPr>
        <w:pStyle w:val="Prrafodelista"/>
        <w:numPr>
          <w:ilvl w:val="1"/>
          <w:numId w:val="31"/>
        </w:numPr>
      </w:pPr>
      <w:r>
        <w:t>Esperando actividad SACTA (del colateral)</w:t>
      </w:r>
    </w:p>
    <w:p w:rsidR="00AD7023" w:rsidRDefault="00AD7023" w:rsidP="00F1337F">
      <w:pPr>
        <w:pStyle w:val="Prrafodelista"/>
        <w:numPr>
          <w:ilvl w:val="1"/>
          <w:numId w:val="31"/>
        </w:numPr>
      </w:pPr>
      <w:r>
        <w:t>Esperando Sectorización tras una petición.</w:t>
      </w:r>
    </w:p>
    <w:p w:rsidR="00AD7023" w:rsidRDefault="00AD7023" w:rsidP="00F1337F">
      <w:pPr>
        <w:pStyle w:val="Prrafodelista"/>
        <w:numPr>
          <w:ilvl w:val="1"/>
          <w:numId w:val="31"/>
        </w:numPr>
      </w:pPr>
      <w:r>
        <w:t>Enviando Presencias.</w:t>
      </w:r>
    </w:p>
    <w:p w:rsidR="0046743C" w:rsidRDefault="0046743C" w:rsidP="00F1337F">
      <w:pPr>
        <w:pStyle w:val="Prrafodelista"/>
        <w:numPr>
          <w:ilvl w:val="0"/>
          <w:numId w:val="31"/>
        </w:numPr>
      </w:pPr>
      <w:r>
        <w:t>Fecha / Hora de la última presencia enviada.</w:t>
      </w:r>
    </w:p>
    <w:p w:rsidR="0046743C" w:rsidRDefault="0046743C" w:rsidP="00F1337F">
      <w:pPr>
        <w:pStyle w:val="Prrafodelista"/>
        <w:numPr>
          <w:ilvl w:val="0"/>
          <w:numId w:val="31"/>
        </w:numPr>
      </w:pPr>
      <w:r>
        <w:t>Fecha / Hora de la última sectorización enviada o recibida (según el tipo de dependencia).</w:t>
      </w:r>
    </w:p>
    <w:p w:rsidR="0046743C" w:rsidRDefault="0046743C" w:rsidP="00F1337F">
      <w:pPr>
        <w:pStyle w:val="Prrafodelista"/>
        <w:numPr>
          <w:ilvl w:val="0"/>
          <w:numId w:val="31"/>
        </w:numPr>
      </w:pPr>
      <w:r>
        <w:t>Contenido de la última sectorización enviada o recibida.</w:t>
      </w:r>
    </w:p>
    <w:p w:rsidR="002740FA" w:rsidRDefault="002740FA" w:rsidP="002740FA">
      <w:pPr>
        <w:pStyle w:val="Ttulo3"/>
      </w:pPr>
      <w:bookmarkStart w:id="146" w:name="_Toc81985754"/>
      <w:r>
        <w:t>Históricos.</w:t>
      </w:r>
      <w:bookmarkEnd w:id="146"/>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7" w:name="_Toc81985791"/>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25</w:t>
      </w:r>
      <w:r>
        <w:rPr>
          <w:noProof/>
        </w:rPr>
        <w:fldChar w:fldCharType="end"/>
      </w:r>
      <w:r w:rsidRPr="00447DE3">
        <w:t xml:space="preserve">. </w:t>
      </w:r>
      <w:r>
        <w:t>Aplicación. Presentación de Históricos</w:t>
      </w:r>
      <w:r w:rsidRPr="00447DE3">
        <w:t>.</w:t>
      </w:r>
      <w:bookmarkEnd w:id="14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48" w:name="_Toc81985792"/>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26</w:t>
      </w:r>
      <w:r>
        <w:rPr>
          <w:noProof/>
        </w:rPr>
        <w:fldChar w:fldCharType="end"/>
      </w:r>
      <w:r w:rsidRPr="00447DE3">
        <w:t xml:space="preserve">. </w:t>
      </w:r>
      <w:r>
        <w:t>Aplicación. Opciones de Filtrado</w:t>
      </w:r>
      <w:r w:rsidRPr="00447DE3">
        <w:t>.</w:t>
      </w:r>
      <w:bookmarkEnd w:id="148"/>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F1337F">
      <w:pPr>
        <w:pStyle w:val="Prrafodelista"/>
        <w:numPr>
          <w:ilvl w:val="0"/>
          <w:numId w:val="21"/>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F1337F">
      <w:pPr>
        <w:pStyle w:val="Prrafodelista"/>
        <w:numPr>
          <w:ilvl w:val="0"/>
          <w:numId w:val="21"/>
        </w:numPr>
        <w:rPr>
          <w:lang w:val="es-ES_tradnl"/>
        </w:rPr>
      </w:pPr>
      <w:r w:rsidRPr="0031125C">
        <w:rPr>
          <w:b/>
          <w:lang w:val="es-ES_tradnl"/>
        </w:rPr>
        <w:lastRenderedPageBreak/>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rsidR="00D64540" w:rsidRPr="00D64A24" w:rsidRDefault="00D64540" w:rsidP="00F1337F">
      <w:pPr>
        <w:pStyle w:val="Prrafodelista"/>
        <w:numPr>
          <w:ilvl w:val="2"/>
          <w:numId w:val="21"/>
        </w:numPr>
        <w:rPr>
          <w:lang w:val="es-ES_tradnl"/>
        </w:rPr>
      </w:pPr>
      <w:r w:rsidRPr="00D64A24">
        <w:rPr>
          <w:lang w:val="es-ES_tradnl"/>
        </w:rPr>
        <w:t>Arranque o Parada de Servicio.</w:t>
      </w:r>
    </w:p>
    <w:p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rsidR="00D64540" w:rsidRPr="00D64A24" w:rsidRDefault="00D64540" w:rsidP="00F1337F">
      <w:pPr>
        <w:pStyle w:val="Prrafodelista"/>
        <w:numPr>
          <w:ilvl w:val="2"/>
          <w:numId w:val="21"/>
        </w:numPr>
        <w:rPr>
          <w:lang w:val="es-ES_tradnl"/>
        </w:rPr>
      </w:pPr>
      <w:r w:rsidRPr="00D64A24">
        <w:rPr>
          <w:lang w:val="es-ES_tradnl"/>
        </w:rPr>
        <w:t>Cambio de modo de funcionamiento (Activo / Standby) en el servicio.</w:t>
      </w:r>
    </w:p>
    <w:p w:rsidR="00D64540" w:rsidRPr="00D64A24" w:rsidRDefault="00D64540" w:rsidP="00F1337F">
      <w:pPr>
        <w:pStyle w:val="Prrafodelista"/>
        <w:numPr>
          <w:ilvl w:val="2"/>
          <w:numId w:val="21"/>
        </w:numPr>
        <w:rPr>
          <w:lang w:val="es-ES_tradnl"/>
        </w:rPr>
      </w:pPr>
      <w:r w:rsidRPr="00D64A24">
        <w:rPr>
          <w:lang w:val="es-ES_tradnl"/>
        </w:rPr>
        <w:t>Login / Logout / Intentos fallidos de acceso de Usuarios.</w:t>
      </w:r>
    </w:p>
    <w:p w:rsidR="00D64540" w:rsidRPr="00D64A24" w:rsidRDefault="00D64540" w:rsidP="00F1337F">
      <w:pPr>
        <w:pStyle w:val="Prrafodelista"/>
        <w:numPr>
          <w:ilvl w:val="2"/>
          <w:numId w:val="21"/>
        </w:numPr>
        <w:rPr>
          <w:lang w:val="es-ES_tradnl"/>
        </w:rPr>
      </w:pPr>
      <w:r w:rsidRPr="00D64A24">
        <w:rPr>
          <w:lang w:val="es-ES_tradnl"/>
        </w:rPr>
        <w:t>Cambio de configuración efectuada por usuario.</w:t>
      </w:r>
    </w:p>
    <w:p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rsidR="00D64540" w:rsidRPr="00D64A24" w:rsidRDefault="00D64540" w:rsidP="00F1337F">
      <w:pPr>
        <w:pStyle w:val="Prrafodelista"/>
        <w:numPr>
          <w:ilvl w:val="2"/>
          <w:numId w:val="21"/>
        </w:numPr>
        <w:rPr>
          <w:lang w:val="es-ES_tradnl"/>
        </w:rPr>
      </w:pPr>
      <w:r w:rsidRPr="00D64A24">
        <w:rPr>
          <w:lang w:val="es-ES_tradnl"/>
        </w:rPr>
        <w:t>Sectorización Enviada al SCV.</w:t>
      </w:r>
    </w:p>
    <w:p w:rsidR="00D64540" w:rsidRPr="00D64A24" w:rsidRDefault="00D64540" w:rsidP="00F1337F">
      <w:pPr>
        <w:pStyle w:val="Prrafodelista"/>
        <w:numPr>
          <w:ilvl w:val="1"/>
          <w:numId w:val="21"/>
        </w:numPr>
        <w:rPr>
          <w:lang w:val="es-ES_tradnl"/>
        </w:rPr>
      </w:pPr>
      <w:r w:rsidRPr="00D64A24">
        <w:rPr>
          <w:lang w:val="es-ES_tradnl"/>
        </w:rPr>
        <w:t>Usuario que efectuó el reconocimiento, en caso que la incidencia genere alarma.</w:t>
      </w:r>
    </w:p>
    <w:p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rsidR="00D64540" w:rsidRPr="00524F97" w:rsidRDefault="00D64540" w:rsidP="00F1337F">
      <w:pPr>
        <w:pStyle w:val="Prrafodelista"/>
        <w:numPr>
          <w:ilvl w:val="1"/>
          <w:numId w:val="21"/>
        </w:numPr>
      </w:pPr>
      <w:r w:rsidRPr="00D64A24">
        <w:rPr>
          <w:lang w:val="es-ES_tradnl"/>
        </w:rPr>
        <w:t>Causa</w:t>
      </w:r>
      <w:r>
        <w:t>, asociada a los eventos de error.</w:t>
      </w:r>
    </w:p>
    <w:p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49" w:name="_Ref62636995"/>
      <w:bookmarkStart w:id="150" w:name="_Ref62637001"/>
      <w:bookmarkStart w:id="151" w:name="_Toc81985755"/>
      <w:r>
        <w:t>Configuración.</w:t>
      </w:r>
      <w:bookmarkEnd w:id="149"/>
      <w:bookmarkEnd w:id="150"/>
      <w:bookmarkEnd w:id="15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F1337F">
      <w:pPr>
        <w:pStyle w:val="Prrafodelista"/>
        <w:numPr>
          <w:ilvl w:val="0"/>
          <w:numId w:val="32"/>
        </w:numPr>
        <w:rPr>
          <w:lang w:val="es-ES_tradnl"/>
        </w:rPr>
      </w:pPr>
      <w:r w:rsidRPr="00CA641D">
        <w:rPr>
          <w:lang w:val="es-ES_tradnl"/>
        </w:rPr>
        <w:t>Parámetros Generales.</w:t>
      </w:r>
    </w:p>
    <w:p w:rsidR="00C45249" w:rsidRPr="00CA641D" w:rsidRDefault="00C45249" w:rsidP="00F1337F">
      <w:pPr>
        <w:pStyle w:val="Prrafodelista"/>
        <w:numPr>
          <w:ilvl w:val="0"/>
          <w:numId w:val="32"/>
        </w:numPr>
        <w:rPr>
          <w:lang w:val="es-ES_tradnl"/>
        </w:rPr>
      </w:pPr>
      <w:r w:rsidRPr="00CA641D">
        <w:rPr>
          <w:lang w:val="es-ES_tradnl"/>
        </w:rPr>
        <w:t>Interfaz con SCV.</w:t>
      </w:r>
    </w:p>
    <w:p w:rsidR="00C45249" w:rsidRPr="00CA641D" w:rsidRDefault="00C45249" w:rsidP="00F1337F">
      <w:pPr>
        <w:pStyle w:val="Prrafodelista"/>
        <w:numPr>
          <w:ilvl w:val="0"/>
          <w:numId w:val="32"/>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rsidR="00131BAC" w:rsidRDefault="00CA641D" w:rsidP="00F1337F">
      <w:pPr>
        <w:pStyle w:val="Prrafodelista"/>
        <w:numPr>
          <w:ilvl w:val="1"/>
          <w:numId w:val="33"/>
        </w:numPr>
        <w:rPr>
          <w:lang w:val="es-ES_tradnl"/>
        </w:rPr>
      </w:pPr>
      <w:r w:rsidRPr="00CA641D">
        <w:rPr>
          <w:lang w:val="es-ES_tradnl"/>
        </w:rPr>
        <w:t>Si se acepta, se envían los nuevos valores al servicio</w:t>
      </w:r>
      <w:r w:rsidR="00131BAC">
        <w:rPr>
          <w:lang w:val="es-ES_tradnl"/>
        </w:rPr>
        <w:t>.</w:t>
      </w:r>
    </w:p>
    <w:p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F1337F">
      <w:pPr>
        <w:pStyle w:val="Prrafodelista"/>
        <w:numPr>
          <w:ilvl w:val="0"/>
          <w:numId w:val="33"/>
        </w:numPr>
        <w:rPr>
          <w:lang w:val="es-ES_tradnl"/>
        </w:rPr>
      </w:pPr>
      <w:r w:rsidRPr="00CA641D">
        <w:rPr>
          <w:lang w:val="es-ES_tradnl"/>
        </w:rPr>
        <w:lastRenderedPageBreak/>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52" w:name="_Toc81985756"/>
      <w:r>
        <w:t>Parámetros Generales</w:t>
      </w:r>
      <w:bookmarkEnd w:id="15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59379B" w:rsidP="00453D9B">
      <w:pPr>
        <w:jc w:val="center"/>
        <w:rPr>
          <w:lang w:val="es-ES_tradnl"/>
        </w:rPr>
      </w:pPr>
      <w:r w:rsidRPr="0059379B">
        <w:rPr>
          <w:lang w:val="es-ES_tradnl"/>
        </w:rPr>
        <w:drawing>
          <wp:inline distT="0" distB="0" distL="0" distR="0" wp14:anchorId="2C113FEB" wp14:editId="29D833C2">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8240"/>
                    </a:xfrm>
                    <a:prstGeom prst="rect">
                      <a:avLst/>
                    </a:prstGeom>
                  </pic:spPr>
                </pic:pic>
              </a:graphicData>
            </a:graphic>
          </wp:inline>
        </w:drawing>
      </w:r>
    </w:p>
    <w:p w:rsidR="00453D9B" w:rsidRPr="00447DE3" w:rsidRDefault="00453D9B" w:rsidP="00453D9B">
      <w:pPr>
        <w:pStyle w:val="PiedeIlustracion"/>
      </w:pPr>
      <w:bookmarkStart w:id="153" w:name="_Toc81985793"/>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27</w:t>
      </w:r>
      <w:r>
        <w:rPr>
          <w:noProof/>
        </w:rPr>
        <w:fldChar w:fldCharType="end"/>
      </w:r>
      <w:r w:rsidRPr="00447DE3">
        <w:t xml:space="preserve">. </w:t>
      </w:r>
      <w:r>
        <w:t>Aplicación. Configuración de Parámetros Generales.</w:t>
      </w:r>
      <w:bookmarkEnd w:id="153"/>
    </w:p>
    <w:p w:rsidR="00C45249" w:rsidRDefault="00C45249" w:rsidP="00C45249">
      <w:r>
        <w:t>Los parámetros  que se pueden configurar son los siguientes:</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OR: El servicio SACTA está activo para el SCV cuando alguna de las fuentes exteriores están activas.</w:t>
      </w:r>
    </w:p>
    <w:p w:rsidR="00A55FBE" w:rsidRDefault="00A55FBE" w:rsidP="004E201B">
      <w:r w:rsidRPr="00AF2522">
        <w:rPr>
          <w:u w:val="single"/>
        </w:rPr>
        <w:t>Profundidad de Histórico (en Días)</w:t>
      </w:r>
      <w:r>
        <w:rPr>
          <w:rStyle w:val="Refdenotaalpie"/>
          <w:u w:val="single"/>
        </w:rPr>
        <w:footnoteReference w:id="35"/>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4" w:name="_Ref62641681"/>
      <w:bookmarkStart w:id="155" w:name="_Toc81985757"/>
      <w:r>
        <w:t>Configuración de Interfaz con SCV</w:t>
      </w:r>
      <w:bookmarkEnd w:id="154"/>
      <w:bookmarkEnd w:id="15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6" w:name="_Toc81985794"/>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28</w:t>
      </w:r>
      <w:r>
        <w:rPr>
          <w:noProof/>
        </w:rPr>
        <w:fldChar w:fldCharType="end"/>
      </w:r>
      <w:r w:rsidRPr="00447DE3">
        <w:t xml:space="preserve">. </w:t>
      </w:r>
      <w:r>
        <w:t>Aplicación. Configuración de Interfaz al SCV.</w:t>
      </w:r>
      <w:bookmarkEnd w:id="156"/>
    </w:p>
    <w:p w:rsidR="00687D2F" w:rsidRDefault="007A1339" w:rsidP="007A1339">
      <w:r>
        <w:t xml:space="preserve">La presentación de estos parámetros, está divida en </w:t>
      </w:r>
      <w:r w:rsidR="00687D2F">
        <w:t>grupos:</w:t>
      </w:r>
    </w:p>
    <w:p w:rsidR="007A1339" w:rsidRDefault="007A1339" w:rsidP="00F1337F">
      <w:pPr>
        <w:pStyle w:val="Prrafodelista"/>
        <w:numPr>
          <w:ilvl w:val="0"/>
          <w:numId w:val="34"/>
        </w:numPr>
      </w:pPr>
      <w:r>
        <w:t>Comunicaciones.</w:t>
      </w:r>
    </w:p>
    <w:p w:rsidR="007A1339" w:rsidRDefault="007A1339" w:rsidP="00F1337F">
      <w:pPr>
        <w:pStyle w:val="Prrafodelista"/>
        <w:numPr>
          <w:ilvl w:val="0"/>
          <w:numId w:val="34"/>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7" w:name="_Toc81985758"/>
      <w:r>
        <w:t>Grupo de Comunicaciones.</w:t>
      </w:r>
      <w:bookmarkEnd w:id="157"/>
    </w:p>
    <w:p w:rsidR="007A1339" w:rsidRDefault="007A1339" w:rsidP="00BD4693">
      <w:r>
        <w:t>Permite configurar los siguientes parámetros:</w:t>
      </w:r>
    </w:p>
    <w:p w:rsidR="000974B1" w:rsidRPr="000974B1" w:rsidRDefault="000974B1" w:rsidP="00F1337F">
      <w:pPr>
        <w:pStyle w:val="Prrafodelista"/>
        <w:numPr>
          <w:ilvl w:val="0"/>
          <w:numId w:val="35"/>
        </w:numPr>
      </w:pPr>
      <w:r>
        <w:t>Puertos UDP: Valores de Puertos UDP de envío y recepción de tramas. Permite valores en el Rango 1025, 49999.</w:t>
      </w:r>
    </w:p>
    <w:p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rsidR="000974B1" w:rsidRDefault="000974B1" w:rsidP="00F1337F">
      <w:pPr>
        <w:pStyle w:val="Prrafodelista"/>
        <w:numPr>
          <w:ilvl w:val="0"/>
          <w:numId w:val="35"/>
        </w:numPr>
      </w:pPr>
      <w:r>
        <w:t>Interfaz 1. Parámetros asociados  a la LAN1 del protocolo.</w:t>
      </w:r>
    </w:p>
    <w:p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F1337F">
      <w:pPr>
        <w:pStyle w:val="Prrafodelista"/>
        <w:numPr>
          <w:ilvl w:val="1"/>
          <w:numId w:val="35"/>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F1337F">
      <w:pPr>
        <w:pStyle w:val="Prrafodelista"/>
        <w:numPr>
          <w:ilvl w:val="1"/>
          <w:numId w:val="35"/>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F1337F">
      <w:pPr>
        <w:pStyle w:val="Prrafodelista"/>
        <w:numPr>
          <w:ilvl w:val="0"/>
          <w:numId w:val="35"/>
        </w:numPr>
      </w:pPr>
      <w:r>
        <w:t xml:space="preserve">Interfaz 2. Parámetros asociados a la LAN2 del protocolo </w:t>
      </w:r>
    </w:p>
    <w:p w:rsidR="007A1339" w:rsidRDefault="007A1339" w:rsidP="00F1337F">
      <w:pPr>
        <w:pStyle w:val="Prrafodelista"/>
        <w:numPr>
          <w:ilvl w:val="1"/>
          <w:numId w:val="35"/>
        </w:numPr>
      </w:pPr>
      <w:r>
        <w:t>Dirección IP de la I</w:t>
      </w:r>
      <w:r w:rsidR="000974B1">
        <w:t>nterfaz</w:t>
      </w:r>
      <w:r>
        <w:t>:</w:t>
      </w:r>
      <w:r w:rsidR="00684AA8">
        <w:t xml:space="preserve"> ídem al grupo anterior.</w:t>
      </w:r>
    </w:p>
    <w:p w:rsidR="007A1339" w:rsidRDefault="007A1339" w:rsidP="00F1337F">
      <w:pPr>
        <w:pStyle w:val="Prrafodelista"/>
        <w:numPr>
          <w:ilvl w:val="1"/>
          <w:numId w:val="35"/>
        </w:numPr>
      </w:pPr>
      <w:r>
        <w:t>Grupo M</w:t>
      </w:r>
      <w:r w:rsidR="000974B1">
        <w:t>ulticast</w:t>
      </w:r>
      <w:r>
        <w:t>:</w:t>
      </w:r>
      <w:r w:rsidR="00684AA8">
        <w:t xml:space="preserve"> ídem al grupo anterior.</w:t>
      </w:r>
    </w:p>
    <w:p w:rsidR="007A1339" w:rsidRPr="007A1339" w:rsidRDefault="000974B1" w:rsidP="00F1337F">
      <w:pPr>
        <w:pStyle w:val="Prrafodelista"/>
        <w:numPr>
          <w:ilvl w:val="1"/>
          <w:numId w:val="35"/>
        </w:numPr>
      </w:pPr>
      <w:r>
        <w:lastRenderedPageBreak/>
        <w:t xml:space="preserve">Dirección IP de </w:t>
      </w:r>
      <w:r w:rsidR="00A8223E">
        <w:t>Envío</w:t>
      </w:r>
      <w:r w:rsidR="00BD4693">
        <w:rPr>
          <w:rStyle w:val="Refdenotaalpie"/>
        </w:rPr>
        <w:footnoteReference w:id="36"/>
      </w:r>
      <w:r w:rsidR="007A1339">
        <w:t>:</w:t>
      </w:r>
      <w:r w:rsidR="00684AA8">
        <w:t xml:space="preserve"> Ídem al grupo anterior.</w:t>
      </w:r>
    </w:p>
    <w:p w:rsidR="007A1339" w:rsidRPr="007A1339" w:rsidRDefault="007A1339" w:rsidP="007A1339">
      <w:pPr>
        <w:pStyle w:val="Ttulo4"/>
      </w:pPr>
      <w:bookmarkStart w:id="158" w:name="_Toc81985759"/>
      <w:r>
        <w:t>Grupo de Protocolo Sacta.</w:t>
      </w:r>
      <w:bookmarkEnd w:id="158"/>
    </w:p>
    <w:p w:rsidR="00687D2F" w:rsidRDefault="009038C9" w:rsidP="007A1339">
      <w:r>
        <w:t>Permite configurar los siguientes</w:t>
      </w:r>
      <w:r w:rsidR="00687D2F">
        <w:t xml:space="preserve"> parámetros operativos del protocolo:</w:t>
      </w:r>
    </w:p>
    <w:p w:rsidR="007A1339" w:rsidRDefault="009038C9" w:rsidP="00F1337F">
      <w:pPr>
        <w:pStyle w:val="Prrafodelista"/>
        <w:numPr>
          <w:ilvl w:val="0"/>
          <w:numId w:val="36"/>
        </w:numPr>
      </w:pPr>
      <w:r>
        <w:t>Tick Presencia.</w:t>
      </w:r>
      <w:r w:rsidR="00F5523F">
        <w:t xml:space="preserve"> Establece el periodo de envió de mensajes de presencia del emulador hacia el SCV. Permite valores en el rango 1…10 segundos.</w:t>
      </w:r>
    </w:p>
    <w:p w:rsidR="009038C9" w:rsidRDefault="009038C9" w:rsidP="00F1337F">
      <w:pPr>
        <w:pStyle w:val="Prrafodelista"/>
        <w:numPr>
          <w:ilvl w:val="0"/>
          <w:numId w:val="36"/>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F1337F">
      <w:pPr>
        <w:pStyle w:val="Prrafodelista"/>
        <w:numPr>
          <w:ilvl w:val="0"/>
          <w:numId w:val="36"/>
        </w:numPr>
      </w:pPr>
      <w:r>
        <w:t>Proxy.</w:t>
      </w:r>
      <w:r w:rsidR="00F5523F">
        <w:t xml:space="preserve"> Parámetros que identifican al emulador dentro del protocolo SACTA frente al SCV (deben  corresponder a los configurados en la contraparte).</w:t>
      </w:r>
    </w:p>
    <w:p w:rsidR="00F5523F" w:rsidRDefault="00F5523F" w:rsidP="00F1337F">
      <w:pPr>
        <w:pStyle w:val="Prrafodelista"/>
        <w:numPr>
          <w:ilvl w:val="1"/>
          <w:numId w:val="36"/>
        </w:numPr>
      </w:pPr>
      <w:r>
        <w:t>Domini</w:t>
      </w:r>
      <w:r w:rsidR="00752594">
        <w:t>o. Permite valores en el rango 1</w:t>
      </w:r>
      <w:r>
        <w:t>…</w:t>
      </w:r>
      <w:r w:rsidR="00752594">
        <w:t>2</w:t>
      </w:r>
      <w:r>
        <w:t>.</w:t>
      </w:r>
    </w:p>
    <w:p w:rsidR="00F5523F" w:rsidRDefault="00F5523F" w:rsidP="00F1337F">
      <w:pPr>
        <w:pStyle w:val="Prrafodelista"/>
        <w:numPr>
          <w:ilvl w:val="1"/>
          <w:numId w:val="36"/>
        </w:numPr>
      </w:pPr>
      <w:r>
        <w:t>Centro.</w:t>
      </w:r>
      <w:r w:rsidR="00752594">
        <w:t xml:space="preserve"> Permite valores en el rango 1…255</w:t>
      </w:r>
      <w:r>
        <w:t>.</w:t>
      </w:r>
    </w:p>
    <w:p w:rsidR="00F5523F" w:rsidRDefault="00F5523F" w:rsidP="00F1337F">
      <w:pPr>
        <w:pStyle w:val="Prrafodelista"/>
        <w:numPr>
          <w:ilvl w:val="1"/>
          <w:numId w:val="36"/>
        </w:numPr>
      </w:pPr>
      <w:r>
        <w:t>Grupo. P</w:t>
      </w:r>
      <w:r w:rsidR="00752594">
        <w:t>ermite valores en el rango 1…255</w:t>
      </w:r>
      <w:r>
        <w:t>.</w:t>
      </w:r>
    </w:p>
    <w:p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F1337F">
      <w:pPr>
        <w:pStyle w:val="Prrafodelista"/>
        <w:numPr>
          <w:ilvl w:val="0"/>
          <w:numId w:val="36"/>
        </w:numPr>
      </w:pPr>
      <w:r>
        <w:t>Scv.</w:t>
      </w:r>
      <w:r w:rsidR="002558AA">
        <w:t xml:space="preserve"> Parámetros que identifican al SCV dentro del protocolo SACTA frente al emulador (deben  corresponder a los configurados en la contraparte).</w:t>
      </w:r>
    </w:p>
    <w:p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rsidR="00F5523F" w:rsidRDefault="00F5523F" w:rsidP="00F1337F">
      <w:pPr>
        <w:pStyle w:val="Prrafodelista"/>
        <w:numPr>
          <w:ilvl w:val="1"/>
          <w:numId w:val="36"/>
        </w:numPr>
      </w:pPr>
      <w:r>
        <w:t>Centro.</w:t>
      </w:r>
      <w:r w:rsidR="00752594">
        <w:t xml:space="preserve"> Permite valores en el rango 1…255</w:t>
      </w:r>
      <w:r w:rsidR="002558AA">
        <w:t>.</w:t>
      </w:r>
    </w:p>
    <w:p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59" w:name="_Ref62639570"/>
      <w:bookmarkStart w:id="160" w:name="_Toc81985760"/>
      <w:r>
        <w:t>Configuración de Interfaz con SACTA.</w:t>
      </w:r>
      <w:bookmarkEnd w:id="159"/>
      <w:bookmarkEnd w:id="160"/>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131BAC" w:rsidP="00453D9B">
      <w:pPr>
        <w:jc w:val="center"/>
        <w:rPr>
          <w:lang w:val="es-ES_tradnl"/>
        </w:rPr>
      </w:pPr>
      <w:r w:rsidRPr="00131BAC">
        <w:rPr>
          <w:noProof/>
        </w:rPr>
        <w:lastRenderedPageBreak/>
        <w:drawing>
          <wp:inline distT="0" distB="0" distL="0" distR="0" wp14:anchorId="7C432353" wp14:editId="56FF077A">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01465"/>
                    </a:xfrm>
                    <a:prstGeom prst="rect">
                      <a:avLst/>
                    </a:prstGeom>
                  </pic:spPr>
                </pic:pic>
              </a:graphicData>
            </a:graphic>
          </wp:inline>
        </w:drawing>
      </w:r>
    </w:p>
    <w:p w:rsidR="00453D9B" w:rsidRPr="00447DE3" w:rsidRDefault="00453D9B" w:rsidP="00453D9B">
      <w:pPr>
        <w:pStyle w:val="PiedeIlustracion"/>
      </w:pPr>
      <w:bookmarkStart w:id="161" w:name="_Toc81985795"/>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29</w:t>
      </w:r>
      <w:r>
        <w:rPr>
          <w:noProof/>
        </w:rPr>
        <w:fldChar w:fldCharType="end"/>
      </w:r>
      <w:r w:rsidRPr="00447DE3">
        <w:t xml:space="preserve">. </w:t>
      </w:r>
      <w:r>
        <w:t>Aplicación. Configuración de Interfaz con SACTA</w:t>
      </w:r>
      <w:r w:rsidRPr="00447DE3">
        <w:t>.</w:t>
      </w:r>
      <w:bookmarkEnd w:id="161"/>
    </w:p>
    <w:p w:rsidR="00841B48" w:rsidRDefault="002558AA" w:rsidP="00841B48">
      <w:pPr>
        <w:rPr>
          <w:lang w:val="es-ES_tradnl"/>
        </w:rPr>
      </w:pPr>
      <w:r>
        <w:rPr>
          <w:lang w:val="es-ES_tradnl"/>
        </w:rPr>
        <w:t>Dentro de esta pantalla, se distinguen dos zonas:</w:t>
      </w:r>
    </w:p>
    <w:p w:rsidR="002558AA" w:rsidRPr="00272087" w:rsidRDefault="002558AA" w:rsidP="00F1337F">
      <w:pPr>
        <w:pStyle w:val="Prrafodelista"/>
        <w:numPr>
          <w:ilvl w:val="0"/>
          <w:numId w:val="37"/>
        </w:numPr>
        <w:rPr>
          <w:lang w:val="es-ES_tradnl"/>
        </w:rPr>
      </w:pPr>
      <w:r w:rsidRPr="00272087">
        <w:rPr>
          <w:lang w:val="es-ES_tradnl"/>
        </w:rPr>
        <w:t>Selector de Dependencia Sacta.</w:t>
      </w:r>
    </w:p>
    <w:p w:rsidR="002558AA" w:rsidRDefault="002558AA" w:rsidP="00F1337F">
      <w:pPr>
        <w:pStyle w:val="Prrafodelista"/>
        <w:numPr>
          <w:ilvl w:val="0"/>
          <w:numId w:val="37"/>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F1337F">
      <w:pPr>
        <w:pStyle w:val="Prrafodelista"/>
        <w:numPr>
          <w:ilvl w:val="1"/>
          <w:numId w:val="37"/>
        </w:numPr>
      </w:pPr>
      <w:r>
        <w:t>Comunicaciones.</w:t>
      </w:r>
    </w:p>
    <w:p w:rsidR="002558AA" w:rsidRDefault="002558AA" w:rsidP="00F1337F">
      <w:pPr>
        <w:pStyle w:val="Prrafodelista"/>
        <w:numPr>
          <w:ilvl w:val="1"/>
          <w:numId w:val="37"/>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2" w:name="_Toc81985761"/>
      <w:r>
        <w:t>Grupo de Comunicaciones.</w:t>
      </w:r>
      <w:bookmarkEnd w:id="162"/>
    </w:p>
    <w:p w:rsidR="00272087" w:rsidRDefault="00272087" w:rsidP="00272087">
      <w:r>
        <w:t>Permite configurar los siguientes parámetros:</w:t>
      </w:r>
    </w:p>
    <w:p w:rsidR="00272087" w:rsidRPr="000974B1" w:rsidRDefault="00272087" w:rsidP="00F1337F">
      <w:pPr>
        <w:pStyle w:val="Prrafodelista"/>
        <w:numPr>
          <w:ilvl w:val="0"/>
          <w:numId w:val="35"/>
        </w:numPr>
      </w:pPr>
      <w:r>
        <w:t>Puertos UDP: Valores de Puertos UDP de envío y recepción de tramas. Permite valores en el Rango 1025, 49999.</w:t>
      </w:r>
    </w:p>
    <w:p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rsidR="00272087" w:rsidRDefault="00272087" w:rsidP="00F1337F">
      <w:pPr>
        <w:pStyle w:val="Prrafodelista"/>
        <w:numPr>
          <w:ilvl w:val="1"/>
          <w:numId w:val="35"/>
        </w:numPr>
      </w:pPr>
      <w:r>
        <w:t>Envío: Puerto UDP donde el emulador envía las tramas. Debe coincidir con el puerto de recepción configurado en la dependencia SACTA.</w:t>
      </w:r>
    </w:p>
    <w:p w:rsidR="00272087" w:rsidRDefault="00272087" w:rsidP="00F1337F">
      <w:pPr>
        <w:pStyle w:val="Prrafodelista"/>
        <w:numPr>
          <w:ilvl w:val="0"/>
          <w:numId w:val="35"/>
        </w:numPr>
      </w:pPr>
      <w:r>
        <w:t>Interfaz 1. Parámetros asociados  a la LAN1 del protocolo.</w:t>
      </w:r>
    </w:p>
    <w:p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F1337F">
      <w:pPr>
        <w:pStyle w:val="Prrafodelista"/>
        <w:numPr>
          <w:ilvl w:val="1"/>
          <w:numId w:val="35"/>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F1337F">
      <w:pPr>
        <w:pStyle w:val="Prrafodelista"/>
        <w:numPr>
          <w:ilvl w:val="1"/>
          <w:numId w:val="35"/>
        </w:numPr>
      </w:pPr>
      <w:r>
        <w:lastRenderedPageBreak/>
        <w:t>Máscara SACTA</w:t>
      </w:r>
      <w:r>
        <w:rPr>
          <w:rStyle w:val="Refdenotaalpie"/>
        </w:rPr>
        <w:footnoteReference w:id="37"/>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F1337F">
      <w:pPr>
        <w:pStyle w:val="Prrafodelista"/>
        <w:numPr>
          <w:ilvl w:val="0"/>
          <w:numId w:val="35"/>
        </w:numPr>
      </w:pPr>
      <w:r>
        <w:t xml:space="preserve">Interfaz 2. Parámetros asociados a la LAN2 del protocolo </w:t>
      </w:r>
    </w:p>
    <w:p w:rsidR="00272087" w:rsidRDefault="00272087" w:rsidP="00F1337F">
      <w:pPr>
        <w:pStyle w:val="Prrafodelista"/>
        <w:numPr>
          <w:ilvl w:val="1"/>
          <w:numId w:val="35"/>
        </w:numPr>
      </w:pPr>
      <w:r>
        <w:t>Dirección IP de la Interfaz: ídem al grupo anterior.</w:t>
      </w:r>
    </w:p>
    <w:p w:rsidR="00272087" w:rsidRDefault="00272087" w:rsidP="00F1337F">
      <w:pPr>
        <w:pStyle w:val="Prrafodelista"/>
        <w:numPr>
          <w:ilvl w:val="1"/>
          <w:numId w:val="35"/>
        </w:numPr>
      </w:pPr>
      <w:r>
        <w:t>Grupo Multicast: ídem al grupo anterior.</w:t>
      </w:r>
    </w:p>
    <w:p w:rsidR="00272087" w:rsidRPr="007A1339" w:rsidRDefault="00442517" w:rsidP="00F1337F">
      <w:pPr>
        <w:pStyle w:val="Prrafodelista"/>
        <w:numPr>
          <w:ilvl w:val="1"/>
          <w:numId w:val="35"/>
        </w:numPr>
      </w:pPr>
      <w:r>
        <w:t>Máscara SACTA</w:t>
      </w:r>
      <w:r>
        <w:rPr>
          <w:rStyle w:val="Refdenotaalpie"/>
        </w:rPr>
        <w:footnoteReference w:id="38"/>
      </w:r>
      <w:r>
        <w:t xml:space="preserve">. </w:t>
      </w:r>
      <w:r w:rsidR="00272087">
        <w:t>Ídem al grupo anterior.</w:t>
      </w:r>
    </w:p>
    <w:p w:rsidR="00272087" w:rsidRPr="007A1339" w:rsidRDefault="00272087" w:rsidP="00272087">
      <w:pPr>
        <w:pStyle w:val="Ttulo4"/>
      </w:pPr>
      <w:bookmarkStart w:id="163" w:name="_Toc81985762"/>
      <w:r>
        <w:t>Grupo de Protocolo Sacta.</w:t>
      </w:r>
      <w:bookmarkEnd w:id="163"/>
    </w:p>
    <w:p w:rsidR="00272087" w:rsidRDefault="00272087" w:rsidP="00272087">
      <w:r>
        <w:t>Permite configurar los siguientes parámetros operativos del protocolo:</w:t>
      </w:r>
    </w:p>
    <w:p w:rsidR="00272087" w:rsidRDefault="00272087" w:rsidP="00F1337F">
      <w:pPr>
        <w:pStyle w:val="Prrafodelista"/>
        <w:numPr>
          <w:ilvl w:val="0"/>
          <w:numId w:val="36"/>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F1337F">
      <w:pPr>
        <w:pStyle w:val="Prrafodelista"/>
        <w:numPr>
          <w:ilvl w:val="0"/>
          <w:numId w:val="36"/>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F1337F">
      <w:pPr>
        <w:pStyle w:val="Prrafodelista"/>
        <w:numPr>
          <w:ilvl w:val="0"/>
          <w:numId w:val="36"/>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72087" w:rsidRDefault="00272087" w:rsidP="00F1337F">
      <w:pPr>
        <w:pStyle w:val="Prrafodelista"/>
        <w:numPr>
          <w:ilvl w:val="1"/>
          <w:numId w:val="36"/>
        </w:numPr>
      </w:pPr>
      <w:r>
        <w:t>Grupo. Permite valores en el rango 1…120.</w:t>
      </w:r>
    </w:p>
    <w:p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rsidR="00131BAC" w:rsidRDefault="00131BAC" w:rsidP="00F1337F">
      <w:pPr>
        <w:pStyle w:val="Prrafodelista"/>
        <w:numPr>
          <w:ilvl w:val="1"/>
          <w:numId w:val="36"/>
        </w:numPr>
      </w:pPr>
      <w:r>
        <w:t>Ignorar Sectores: Lista de ID de sectores (separados por comas), que se eliminarán de las tramas de sectorización recibidas desde las dependencias. No debe coincidir con ninguno de los sectores ‘reales’ configurados en la dependencia.</w:t>
      </w:r>
    </w:p>
    <w:p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558AA" w:rsidRDefault="00272087" w:rsidP="00F1337F">
      <w:pPr>
        <w:pStyle w:val="Prrafodelista"/>
        <w:numPr>
          <w:ilvl w:val="1"/>
          <w:numId w:val="36"/>
        </w:numPr>
      </w:pPr>
      <w:r>
        <w:t>Usuario. Permite valores en el rango 1…120.</w:t>
      </w:r>
    </w:p>
    <w:p w:rsidR="00AB7FB7" w:rsidRDefault="00AB7FB7" w:rsidP="00F1337F">
      <w:pPr>
        <w:pStyle w:val="Prrafodelista"/>
        <w:numPr>
          <w:ilvl w:val="1"/>
          <w:numId w:val="36"/>
        </w:numPr>
      </w:pPr>
      <w:r>
        <w:t xml:space="preserve">Posiciones. Lista de ID de USCS (separadas por comas) manejadas en la interfaz con las PSIs de la dependencia. </w:t>
      </w:r>
    </w:p>
    <w:p w:rsidR="00AB7FB7" w:rsidRDefault="00AB7FB7" w:rsidP="00F1337F">
      <w:pPr>
        <w:pStyle w:val="Prrafodelista"/>
        <w:numPr>
          <w:ilvl w:val="1"/>
          <w:numId w:val="36"/>
        </w:numPr>
      </w:pPr>
      <w:r>
        <w:t>Sectores. Lista de ID de Sectores (OR) separados por comas (,) manejados en la interfaz con las PSIs de la dependencia.</w:t>
      </w:r>
    </w:p>
    <w:p w:rsidR="000230DB" w:rsidRPr="001B04E8" w:rsidRDefault="000230DB" w:rsidP="00F1337F">
      <w:pPr>
        <w:pStyle w:val="Prrafodelista"/>
        <w:numPr>
          <w:ilvl w:val="1"/>
          <w:numId w:val="36"/>
        </w:numPr>
      </w:pPr>
      <w:r>
        <w:t>Sectores Virtuales. Lista de ID de sectores virtuales (ORV) separados por comas (,) manejados en la interfaz con las PSIs</w:t>
      </w:r>
    </w:p>
    <w:p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r>
        <w:t>:POS</w:t>
      </w:r>
      <w:r w:rsidRPr="00AB7FB7">
        <w:rPr>
          <w:vertAlign w:val="subscript"/>
        </w:rPr>
        <w:t>ENSCV</w:t>
      </w:r>
      <w:r w:rsidRPr="00AB7FB7">
        <w:t>&gt;</w:t>
      </w:r>
      <w:r>
        <w:t xml:space="preserve"> separados por comas (,). Si el código en PSI coincide con el código en SCV no haría falta poner en la lista el par correspondiente.</w:t>
      </w:r>
    </w:p>
    <w:p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r>
        <w:t>:OR</w:t>
      </w:r>
      <w:r w:rsidRPr="00B10555">
        <w:rPr>
          <w:vertAlign w:val="subscript"/>
        </w:rPr>
        <w:t>ENSCV</w:t>
      </w:r>
      <w:r w:rsidR="00B10555">
        <w:t>&gt; separados por comas (,).Si el código en PSI coincide con el código en SCV no haría falta poner en la lista el par correspondiente.</w:t>
      </w:r>
    </w:p>
    <w:p w:rsidR="002740FA" w:rsidRDefault="008E63D5" w:rsidP="008E63D5">
      <w:pPr>
        <w:pStyle w:val="Ttulo2"/>
      </w:pPr>
      <w:bookmarkStart w:id="164" w:name="_Toc81985763"/>
      <w:r>
        <w:lastRenderedPageBreak/>
        <w:t>Datos de Aplicación.</w:t>
      </w:r>
      <w:bookmarkEnd w:id="16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5" w:name="_Toc81985796"/>
      <w:r w:rsidRPr="00447DE3">
        <w:t xml:space="preserve">Ilustración </w:t>
      </w:r>
      <w:r>
        <w:rPr>
          <w:noProof/>
        </w:rPr>
        <w:fldChar w:fldCharType="begin"/>
      </w:r>
      <w:r>
        <w:rPr>
          <w:noProof/>
        </w:rPr>
        <w:instrText xml:space="preserve"> SEQ Ilustración \* ARABIC </w:instrText>
      </w:r>
      <w:r>
        <w:rPr>
          <w:noProof/>
        </w:rPr>
        <w:fldChar w:fldCharType="separate"/>
      </w:r>
      <w:r w:rsidR="0059379B">
        <w:rPr>
          <w:noProof/>
        </w:rPr>
        <w:t>30</w:t>
      </w:r>
      <w:r>
        <w:rPr>
          <w:noProof/>
        </w:rPr>
        <w:fldChar w:fldCharType="end"/>
      </w:r>
      <w:r w:rsidRPr="00447DE3">
        <w:t xml:space="preserve">. </w:t>
      </w:r>
      <w:r>
        <w:t>Aplicación. Datos de Aplicación</w:t>
      </w:r>
      <w:r w:rsidRPr="00447DE3">
        <w:t>.</w:t>
      </w:r>
      <w:bookmarkEnd w:id="16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66" w:name="_Toc532379996"/>
      <w:bookmarkStart w:id="167" w:name="_Toc2246534"/>
      <w:bookmarkStart w:id="168" w:name="_Toc32919683"/>
      <w:bookmarkStart w:id="169" w:name="_Toc81985764"/>
      <w:r>
        <w:lastRenderedPageBreak/>
        <w:t>ANEXOS</w:t>
      </w:r>
      <w:bookmarkEnd w:id="169"/>
    </w:p>
    <w:p w:rsidR="00EA174A" w:rsidRDefault="00EA174A" w:rsidP="00EA174A">
      <w:pPr>
        <w:pStyle w:val="Ttulo2"/>
      </w:pPr>
      <w:bookmarkStart w:id="170" w:name="_Toc81985765"/>
      <w:r>
        <w:t>Fichero de Configuración de aplicación.</w:t>
      </w:r>
      <w:bookmarkEnd w:id="170"/>
    </w:p>
    <w:p w:rsidR="00EA174A" w:rsidRDefault="00EA174A" w:rsidP="00EA174A">
      <w:pPr>
        <w:rPr>
          <w:lang w:val="es-ES_tradnl"/>
        </w:rPr>
      </w:pPr>
      <w:r>
        <w:rPr>
          <w:lang w:val="es-ES_tradnl"/>
        </w:rPr>
        <w:t>Las opciones de aplicación, se encuentran en el fichero “</w:t>
      </w:r>
      <w:r w:rsidRPr="00EA174A">
        <w:rPr>
          <w:lang w:val="es-ES_tradnl"/>
        </w:rPr>
        <w:t>sacta-proxy.exe.config</w:t>
      </w:r>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r w:rsidRPr="00144F80">
              <w:rPr>
                <w:b/>
                <w:i/>
                <w:lang w:val="es-ES_tradnl"/>
              </w:rPr>
              <w:t>ScvServerIp</w:t>
            </w:r>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r w:rsidRPr="00144F80">
              <w:rPr>
                <w:b/>
                <w:i/>
                <w:lang w:val="es-ES_tradnl"/>
              </w:rPr>
              <w:t>ServerType</w:t>
            </w:r>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r w:rsidRPr="00144F80">
              <w:rPr>
                <w:b/>
                <w:i/>
                <w:lang w:val="es-ES_tradnl"/>
              </w:rPr>
              <w:t>ScvType</w:t>
            </w:r>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r w:rsidRPr="00144F80">
              <w:rPr>
                <w:b/>
                <w:i/>
                <w:lang w:val="es-ES_tradnl"/>
              </w:rPr>
              <w:t>DbConn</w:t>
            </w:r>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9"/>
            </w:r>
            <w:r>
              <w:rPr>
                <w:lang w:val="es-ES_tradnl"/>
              </w:rPr>
              <w:t>.</w:t>
            </w:r>
          </w:p>
        </w:tc>
      </w:tr>
      <w:tr w:rsidR="00144F80" w:rsidTr="00144F80">
        <w:tc>
          <w:tcPr>
            <w:tcW w:w="3048" w:type="dxa"/>
          </w:tcPr>
          <w:p w:rsidR="00144F80" w:rsidRPr="00144F80" w:rsidRDefault="00144F80" w:rsidP="00EA174A">
            <w:pPr>
              <w:rPr>
                <w:b/>
                <w:i/>
                <w:lang w:val="es-ES_tradnl"/>
              </w:rPr>
            </w:pPr>
            <w:r w:rsidRPr="00144F80">
              <w:rPr>
                <w:b/>
                <w:i/>
                <w:lang w:val="es-ES_tradnl"/>
              </w:rPr>
              <w:t>DbRootUser</w:t>
            </w:r>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DbRootPwd</w:t>
            </w:r>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DbConnTimeout</w:t>
            </w:r>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DbMaxConsecutiveErrors</w:t>
            </w:r>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71" w:name="_Toc81985802"/>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6</w:t>
      </w:r>
      <w:r>
        <w:rPr>
          <w:noProof/>
        </w:rPr>
        <w:fldChar w:fldCharType="end"/>
      </w:r>
      <w:r>
        <w:t>. Contenido del fichero de configuración de aplicación.</w:t>
      </w:r>
      <w:bookmarkEnd w:id="171"/>
    </w:p>
    <w:p w:rsidR="00B677E8" w:rsidRPr="00EA174A" w:rsidRDefault="00B677E8" w:rsidP="00EA174A">
      <w:pPr>
        <w:rPr>
          <w:lang w:val="es-ES_tradnl"/>
        </w:rPr>
      </w:pPr>
    </w:p>
    <w:p w:rsidR="00EA174A" w:rsidRPr="00EA174A" w:rsidRDefault="00EA174A" w:rsidP="00EA174A">
      <w:pPr>
        <w:rPr>
          <w:lang w:val="es-ES_tradnl"/>
        </w:rPr>
      </w:pPr>
    </w:p>
    <w:p w:rsidR="00154303" w:rsidRDefault="001B2F9B" w:rsidP="002F6AB5">
      <w:pPr>
        <w:pStyle w:val="Ttulo1"/>
      </w:pPr>
      <w:bookmarkStart w:id="172" w:name="_Toc81985766"/>
      <w:r w:rsidRPr="00525470">
        <w:lastRenderedPageBreak/>
        <w:t>G</w:t>
      </w:r>
      <w:bookmarkEnd w:id="166"/>
      <w:bookmarkEnd w:id="167"/>
      <w:bookmarkEnd w:id="168"/>
      <w:r>
        <w:t>losario</w:t>
      </w:r>
      <w:bookmarkEnd w:id="172"/>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73" w:name="_Toc358037686"/>
      <w:bookmarkStart w:id="174" w:name="_Toc360025968"/>
      <w:bookmarkStart w:id="175" w:name="_Toc532380025"/>
      <w:bookmarkStart w:id="176" w:name="_Toc2246449"/>
      <w:bookmarkStart w:id="177" w:name="_Toc31697768"/>
      <w:bookmarkStart w:id="178" w:name="_Toc81985803"/>
      <w:r w:rsidRPr="00525470">
        <w:t xml:space="preserve">Tabla </w:t>
      </w:r>
      <w:r>
        <w:rPr>
          <w:noProof/>
        </w:rPr>
        <w:fldChar w:fldCharType="begin"/>
      </w:r>
      <w:r>
        <w:rPr>
          <w:noProof/>
        </w:rPr>
        <w:instrText xml:space="preserve"> SEQ Tabla \* ARABIC </w:instrText>
      </w:r>
      <w:r>
        <w:rPr>
          <w:noProof/>
        </w:rPr>
        <w:fldChar w:fldCharType="separate"/>
      </w:r>
      <w:r w:rsidR="0059379B">
        <w:rPr>
          <w:noProof/>
        </w:rPr>
        <w:t>7</w:t>
      </w:r>
      <w:r>
        <w:rPr>
          <w:noProof/>
        </w:rPr>
        <w:fldChar w:fldCharType="end"/>
      </w:r>
      <w:r w:rsidRPr="00525470">
        <w:t>. Glosario de Abreviaturas</w:t>
      </w:r>
      <w:bookmarkEnd w:id="173"/>
      <w:bookmarkEnd w:id="174"/>
      <w:bookmarkEnd w:id="175"/>
      <w:bookmarkEnd w:id="176"/>
      <w:bookmarkEnd w:id="177"/>
      <w:bookmarkEnd w:id="178"/>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E1C" w:rsidRDefault="001F4E1C">
      <w:r>
        <w:separator/>
      </w:r>
    </w:p>
  </w:endnote>
  <w:endnote w:type="continuationSeparator" w:id="0">
    <w:p w:rsidR="001F4E1C" w:rsidRDefault="001F4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Pr="00534726" w:rsidRDefault="001F4E1C"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131BAC">
          <w:rPr>
            <w:sz w:val="16"/>
            <w:szCs w:val="16"/>
          </w:rPr>
          <w:t>Referencia</w:t>
        </w:r>
      </w:sdtContent>
    </w:sdt>
    <w:r w:rsidR="00131BAC">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131BAC">
          <w:rPr>
            <w:sz w:val="16"/>
            <w:szCs w:val="16"/>
          </w:rPr>
          <w:t>25/01/2021</w:t>
        </w:r>
      </w:sdtContent>
    </w:sdt>
    <w:r w:rsidR="00131BAC">
      <w:rPr>
        <w:sz w:val="16"/>
        <w:szCs w:val="16"/>
      </w:rPr>
      <w:ptab w:relativeTo="margin" w:alignment="right" w:leader="none"/>
    </w:r>
    <w:r w:rsidR="00131BAC" w:rsidRPr="00534726">
      <w:rPr>
        <w:sz w:val="16"/>
        <w:szCs w:val="16"/>
      </w:rPr>
      <w:t xml:space="preserve">Pág. </w:t>
    </w:r>
    <w:r w:rsidR="00131BAC" w:rsidRPr="00534726">
      <w:rPr>
        <w:rStyle w:val="Nmerodepgina"/>
        <w:sz w:val="16"/>
        <w:szCs w:val="16"/>
      </w:rPr>
      <w:fldChar w:fldCharType="begin"/>
    </w:r>
    <w:r w:rsidR="00131BAC" w:rsidRPr="00534726">
      <w:rPr>
        <w:rStyle w:val="Nmerodepgina"/>
        <w:sz w:val="16"/>
        <w:szCs w:val="16"/>
      </w:rPr>
      <w:instrText xml:space="preserve"> PAGE </w:instrText>
    </w:r>
    <w:r w:rsidR="00131BAC" w:rsidRPr="00534726">
      <w:rPr>
        <w:rStyle w:val="Nmerodepgina"/>
        <w:sz w:val="16"/>
        <w:szCs w:val="16"/>
      </w:rPr>
      <w:fldChar w:fldCharType="separate"/>
    </w:r>
    <w:r w:rsidR="0059379B">
      <w:rPr>
        <w:rStyle w:val="Nmerodepgina"/>
        <w:noProof/>
        <w:sz w:val="16"/>
        <w:szCs w:val="16"/>
      </w:rPr>
      <w:t>48</w:t>
    </w:r>
    <w:r w:rsidR="00131BAC" w:rsidRPr="00534726">
      <w:rPr>
        <w:rStyle w:val="Nmerodepgina"/>
        <w:sz w:val="16"/>
        <w:szCs w:val="16"/>
      </w:rPr>
      <w:fldChar w:fldCharType="end"/>
    </w:r>
  </w:p>
  <w:p w:rsidR="00131BAC" w:rsidRPr="00F369A8" w:rsidRDefault="00131BAC"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131BAC" w:rsidRPr="00F369A8" w:rsidRDefault="00131BAC"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E1C" w:rsidRDefault="001F4E1C">
      <w:r>
        <w:separator/>
      </w:r>
    </w:p>
  </w:footnote>
  <w:footnote w:type="continuationSeparator" w:id="0">
    <w:p w:rsidR="001F4E1C" w:rsidRDefault="001F4E1C">
      <w:r>
        <w:continuationSeparator/>
      </w:r>
    </w:p>
  </w:footnote>
  <w:footnote w:id="1">
    <w:p w:rsidR="00131BAC" w:rsidRDefault="00131BAC">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131BAC" w:rsidRDefault="00131BAC">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131BAC" w:rsidRDefault="00131BAC">
      <w:pPr>
        <w:pStyle w:val="Textonotapie"/>
      </w:pPr>
      <w:r>
        <w:rPr>
          <w:rStyle w:val="Refdenotaalpie"/>
        </w:rPr>
        <w:footnoteRef/>
      </w:r>
      <w:r>
        <w:t xml:space="preserve"> Se podrá consultar esta circunstancia en la página de estado del HMI.</w:t>
      </w:r>
    </w:p>
  </w:footnote>
  <w:footnote w:id="4">
    <w:p w:rsidR="00057B3F" w:rsidRDefault="00057B3F">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rsidR="008C4F87" w:rsidRDefault="008C4F87">
      <w:pPr>
        <w:pStyle w:val="Textonotapie"/>
      </w:pPr>
      <w:r>
        <w:rPr>
          <w:rStyle w:val="Refdenotaalpie"/>
        </w:rPr>
        <w:footnoteRef/>
      </w:r>
      <w:r>
        <w:t xml:space="preserve"> Ver punto anterior.</w:t>
      </w:r>
    </w:p>
  </w:footnote>
  <w:footnote w:id="6">
    <w:p w:rsidR="00131BAC" w:rsidRDefault="00131BAC">
      <w:pPr>
        <w:pStyle w:val="Textonotapie"/>
      </w:pPr>
      <w:r>
        <w:rPr>
          <w:rStyle w:val="Refdenotaalpie"/>
        </w:rPr>
        <w:footnoteRef/>
      </w:r>
      <w:r>
        <w:t xml:space="preserve"> Esta función está disponible para los SCV que tengan soporte de Base de Datos tipo MySQL.</w:t>
      </w:r>
    </w:p>
  </w:footnote>
  <w:footnote w:id="7">
    <w:p w:rsidR="00131BAC" w:rsidRDefault="00131BAC">
      <w:pPr>
        <w:pStyle w:val="Textonotapie"/>
      </w:pPr>
      <w:r>
        <w:rPr>
          <w:rStyle w:val="Refdenotaalpie"/>
        </w:rPr>
        <w:footnoteRef/>
      </w:r>
      <w:r>
        <w:t xml:space="preserve"> Consultar cuando sea necesario.</w:t>
      </w:r>
    </w:p>
  </w:footnote>
  <w:footnote w:id="8">
    <w:p w:rsidR="00131BAC" w:rsidRDefault="00131BAC">
      <w:pPr>
        <w:pStyle w:val="Textonotapie"/>
      </w:pPr>
      <w:r>
        <w:rPr>
          <w:rStyle w:val="Refdenotaalpie"/>
        </w:rPr>
        <w:footnoteRef/>
      </w:r>
      <w:r>
        <w:t xml:space="preserve"> Se entienden por Dependencias, los elementos ‘emulados’, esto es los SCV respecto a SACTA y las PSI respecto al SCV.</w:t>
      </w:r>
    </w:p>
  </w:footnote>
  <w:footnote w:id="9">
    <w:p w:rsidR="00131BAC" w:rsidRDefault="00131BAC">
      <w:pPr>
        <w:pStyle w:val="Textonotapie"/>
      </w:pPr>
      <w:r>
        <w:rPr>
          <w:rStyle w:val="Refdenotaalpie"/>
        </w:rPr>
        <w:footnoteRef/>
      </w:r>
      <w:r>
        <w:t xml:space="preserve"> Conjunto IP:PUERTO.</w:t>
      </w:r>
    </w:p>
  </w:footnote>
  <w:footnote w:id="10">
    <w:p w:rsidR="00131BAC" w:rsidRDefault="00131BAC">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1">
    <w:p w:rsidR="00131BAC" w:rsidRDefault="00131BAC">
      <w:pPr>
        <w:pStyle w:val="Textonotapie"/>
      </w:pPr>
      <w:r>
        <w:rPr>
          <w:rStyle w:val="Refdenotaalpie"/>
        </w:rPr>
        <w:footnoteRef/>
      </w:r>
      <w:r>
        <w:t xml:space="preserve"> Según define ENARIE, no es modificable. El emulador asume que su ID, en función de la trama enviada, es el primero de cada lista.</w:t>
      </w:r>
    </w:p>
  </w:footnote>
  <w:footnote w:id="12">
    <w:p w:rsidR="00131BAC" w:rsidRDefault="00131BAC" w:rsidP="0047219A">
      <w:pPr>
        <w:pStyle w:val="Textonotapie"/>
      </w:pPr>
      <w:r>
        <w:rPr>
          <w:rStyle w:val="Refdenotaalpie"/>
        </w:rPr>
        <w:footnoteRef/>
      </w:r>
      <w:r>
        <w:t xml:space="preserve"> Según define ENARIE, no es modificable.</w:t>
      </w:r>
    </w:p>
  </w:footnote>
  <w:footnote w:id="13">
    <w:p w:rsidR="00131BAC" w:rsidRDefault="00131BAC">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4">
    <w:p w:rsidR="00131BAC" w:rsidRDefault="00131BAC">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5">
    <w:p w:rsidR="00131BAC" w:rsidRDefault="00131BAC">
      <w:pPr>
        <w:pStyle w:val="Textonotapie"/>
      </w:pPr>
      <w:r>
        <w:rPr>
          <w:rStyle w:val="Refdenotaalpie"/>
        </w:rPr>
        <w:footnoteRef/>
      </w:r>
      <w:r>
        <w:t xml:space="preserve"> Estos valores (x,y) los debe dar ENAIRE para cada emplazamiento.</w:t>
      </w:r>
    </w:p>
  </w:footnote>
  <w:footnote w:id="16">
    <w:p w:rsidR="00131BAC" w:rsidRDefault="00131BAC">
      <w:pPr>
        <w:pStyle w:val="Textonotapie"/>
      </w:pPr>
      <w:r>
        <w:rPr>
          <w:rStyle w:val="Refdenotaalpie"/>
        </w:rPr>
        <w:footnoteRef/>
      </w:r>
      <w:r>
        <w:t xml:space="preserve"> Con ProtocolVersion=0</w:t>
      </w:r>
    </w:p>
  </w:footnote>
  <w:footnote w:id="17">
    <w:p w:rsidR="00131BAC" w:rsidRDefault="00131BAC">
      <w:pPr>
        <w:pStyle w:val="Textonotapie"/>
      </w:pPr>
      <w:r>
        <w:rPr>
          <w:rStyle w:val="Refdenotaalpie"/>
        </w:rPr>
        <w:footnoteRef/>
      </w:r>
      <w:r>
        <w:t xml:space="preserve"> Es necesario que IP-SCV-1 e IP-SCV-2 difieran en el segundo octeto de su valor.</w:t>
      </w:r>
    </w:p>
  </w:footnote>
  <w:footnote w:id="18">
    <w:p w:rsidR="00131BAC" w:rsidRDefault="00131BAC">
      <w:pPr>
        <w:pStyle w:val="Textonotapie"/>
      </w:pPr>
      <w:r>
        <w:rPr>
          <w:rStyle w:val="Refdenotaalpie"/>
        </w:rPr>
        <w:footnoteRef/>
      </w:r>
      <w:r>
        <w:t xml:space="preserve"> Este fichero se obtiene de la WEB de Microsoft.</w:t>
      </w:r>
    </w:p>
  </w:footnote>
  <w:footnote w:id="19">
    <w:p w:rsidR="00131BAC" w:rsidRDefault="00131BAC">
      <w:pPr>
        <w:pStyle w:val="Textonotapie"/>
      </w:pPr>
      <w:r>
        <w:rPr>
          <w:rStyle w:val="Refdenotaalpie"/>
        </w:rPr>
        <w:footnoteRef/>
      </w:r>
      <w:r>
        <w:t xml:space="preserve"> Ídem anterior.</w:t>
      </w:r>
    </w:p>
  </w:footnote>
  <w:footnote w:id="20">
    <w:p w:rsidR="00131BAC" w:rsidRDefault="00131BAC" w:rsidP="00AF6674">
      <w:pPr>
        <w:pStyle w:val="Textonotapie"/>
      </w:pPr>
      <w:r>
        <w:rPr>
          <w:rStyle w:val="Refdenotaalpie"/>
        </w:rPr>
        <w:footnoteRef/>
      </w:r>
      <w:r>
        <w:t xml:space="preserve"> Estos valores (x,y,z) los debe dar ENAIRE para cada emplazamiento.</w:t>
      </w:r>
    </w:p>
  </w:footnote>
  <w:footnote w:id="21">
    <w:p w:rsidR="00131BAC" w:rsidRDefault="00131BAC" w:rsidP="00AF6674">
      <w:pPr>
        <w:pStyle w:val="Textonotapie"/>
      </w:pPr>
      <w:r>
        <w:rPr>
          <w:rStyle w:val="Refdenotaalpie"/>
        </w:rPr>
        <w:footnoteRef/>
      </w:r>
      <w:r>
        <w:t xml:space="preserve"> Con ProtocolVersion=1</w:t>
      </w:r>
    </w:p>
  </w:footnote>
  <w:footnote w:id="22">
    <w:p w:rsidR="00131BAC" w:rsidRDefault="00131BAC">
      <w:pPr>
        <w:pStyle w:val="Textonotapie"/>
      </w:pPr>
      <w:r>
        <w:rPr>
          <w:rStyle w:val="Refdenotaalpie"/>
        </w:rPr>
        <w:footnoteRef/>
      </w:r>
      <w:r>
        <w:t xml:space="preserve"> Estas interfaces son las actualmente instaladas.</w:t>
      </w:r>
    </w:p>
  </w:footnote>
  <w:footnote w:id="23">
    <w:p w:rsidR="00131BAC" w:rsidRDefault="00131BAC">
      <w:pPr>
        <w:pStyle w:val="Textonotapie"/>
      </w:pPr>
      <w:r>
        <w:rPr>
          <w:rStyle w:val="Refdenotaalpie"/>
        </w:rPr>
        <w:footnoteRef/>
      </w:r>
      <w:r>
        <w:t xml:space="preserve"> Es necesario que IPL1 e IPL2 difieran en el segundo octeto de su valor y se configure como subred interna.</w:t>
      </w:r>
    </w:p>
  </w:footnote>
  <w:footnote w:id="24">
    <w:p w:rsidR="00131BAC" w:rsidRDefault="00131BAC" w:rsidP="00AF6674">
      <w:pPr>
        <w:pStyle w:val="Textonotapie"/>
      </w:pPr>
      <w:r>
        <w:rPr>
          <w:rStyle w:val="Refdenotaalpie"/>
        </w:rPr>
        <w:footnoteRef/>
      </w:r>
      <w:r>
        <w:t xml:space="preserve"> Estos valores (x,y,z) los debe dar ENAIRE para cada emplazamiento.</w:t>
      </w:r>
    </w:p>
  </w:footnote>
  <w:footnote w:id="25">
    <w:p w:rsidR="00131BAC" w:rsidRDefault="00131BAC" w:rsidP="00AF6674">
      <w:pPr>
        <w:pStyle w:val="Textonotapie"/>
      </w:pPr>
      <w:r>
        <w:rPr>
          <w:rStyle w:val="Refdenotaalpie"/>
        </w:rPr>
        <w:footnoteRef/>
      </w:r>
      <w:r>
        <w:t xml:space="preserve"> Con ProtocolVersion=1</w:t>
      </w:r>
    </w:p>
  </w:footnote>
  <w:footnote w:id="26">
    <w:p w:rsidR="00131BAC" w:rsidRDefault="00131BAC">
      <w:pPr>
        <w:pStyle w:val="Textonotapie"/>
      </w:pPr>
      <w:r>
        <w:rPr>
          <w:rStyle w:val="Refdenotaalpie"/>
        </w:rPr>
        <w:footnoteRef/>
      </w:r>
      <w:r>
        <w:t xml:space="preserve"> Estas interfaces son las actualmente instaladas.</w:t>
      </w:r>
    </w:p>
  </w:footnote>
  <w:footnote w:id="27">
    <w:p w:rsidR="00131BAC" w:rsidRDefault="00131BAC">
      <w:pPr>
        <w:pStyle w:val="Textonotapie"/>
      </w:pPr>
      <w:r>
        <w:rPr>
          <w:rStyle w:val="Refdenotaalpie"/>
        </w:rPr>
        <w:footnoteRef/>
      </w:r>
      <w:r>
        <w:t xml:space="preserve"> Es necesario que IPL1 e IPL2 difieran en el segundo octeto de su valor y se configure como subred interna.</w:t>
      </w:r>
    </w:p>
  </w:footnote>
  <w:footnote w:id="28">
    <w:p w:rsidR="00131BAC" w:rsidRDefault="00131BAC">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29">
    <w:p w:rsidR="00131BAC" w:rsidRDefault="00131BAC">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30">
    <w:p w:rsidR="00131BAC" w:rsidRDefault="00131BAC">
      <w:pPr>
        <w:pStyle w:val="Textonotapie"/>
      </w:pPr>
      <w:r>
        <w:rPr>
          <w:rStyle w:val="Refdenotaalpie"/>
        </w:rPr>
        <w:footnoteRef/>
      </w:r>
      <w:r>
        <w:t xml:space="preserve"> Las direcciones de los Nodos y del Adaptador 1, deben de estar ya configuradas.</w:t>
      </w:r>
    </w:p>
  </w:footnote>
  <w:footnote w:id="31">
    <w:p w:rsidR="00131BAC" w:rsidRDefault="00131BAC">
      <w:pPr>
        <w:pStyle w:val="Textonotapie"/>
      </w:pPr>
      <w:r>
        <w:rPr>
          <w:rStyle w:val="Refdenotaalpie"/>
        </w:rPr>
        <w:footnoteRef/>
      </w:r>
      <w:r>
        <w:t xml:space="preserve"> Asegurarse que el Servicio SACTA está habilitado y activado.</w:t>
      </w:r>
    </w:p>
  </w:footnote>
  <w:footnote w:id="32">
    <w:p w:rsidR="00131BAC" w:rsidRDefault="00131BAC">
      <w:pPr>
        <w:pStyle w:val="Textonotapie"/>
      </w:pPr>
      <w:r>
        <w:rPr>
          <w:rStyle w:val="Refdenotaalpie"/>
        </w:rPr>
        <w:footnoteRef/>
      </w:r>
      <w:r>
        <w:t xml:space="preserve"> El puerto se puede modificar </w:t>
      </w:r>
      <w:r w:rsidR="0059379B">
        <w:t>en la configuración local de cada servicio</w:t>
      </w:r>
      <w:r>
        <w:t>.</w:t>
      </w:r>
    </w:p>
  </w:footnote>
  <w:footnote w:id="33">
    <w:p w:rsidR="00131BAC" w:rsidRPr="00BC3DF2" w:rsidRDefault="00131BAC"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4">
    <w:p w:rsidR="00131BAC" w:rsidRDefault="00131BAC">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5">
    <w:p w:rsidR="00131BAC" w:rsidRDefault="00131BAC"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6">
    <w:p w:rsidR="00131BAC" w:rsidRDefault="00131BAC">
      <w:pPr>
        <w:pStyle w:val="Textonotapie"/>
      </w:pPr>
      <w:r>
        <w:rPr>
          <w:rStyle w:val="Refdenotaalpie"/>
        </w:rPr>
        <w:footnoteRef/>
      </w:r>
      <w:r>
        <w:t xml:space="preserve"> Solo cuando se esté configurando un PROXY para un SCV CD30</w:t>
      </w:r>
    </w:p>
  </w:footnote>
  <w:footnote w:id="37">
    <w:p w:rsidR="00131BAC" w:rsidRDefault="00131BAC">
      <w:pPr>
        <w:pStyle w:val="Textonotapie"/>
      </w:pPr>
      <w:r>
        <w:rPr>
          <w:rStyle w:val="Refdenotaalpie"/>
        </w:rPr>
        <w:footnoteRef/>
      </w:r>
      <w:r>
        <w:t xml:space="preserve"> Solo cuando se esté configurando un PROXY para un SCV ULISES.</w:t>
      </w:r>
    </w:p>
  </w:footnote>
  <w:footnote w:id="38">
    <w:p w:rsidR="00131BAC" w:rsidRDefault="00131BAC" w:rsidP="00442517">
      <w:pPr>
        <w:pStyle w:val="Textonotapie"/>
      </w:pPr>
      <w:r>
        <w:rPr>
          <w:rStyle w:val="Refdenotaalpie"/>
        </w:rPr>
        <w:footnoteRef/>
      </w:r>
      <w:r>
        <w:t xml:space="preserve"> Solo cuando se esté configurando un PROXY para un SCV ULISES.</w:t>
      </w:r>
    </w:p>
  </w:footnote>
  <w:footnote w:id="39">
    <w:p w:rsidR="00131BAC" w:rsidRDefault="00131BAC">
      <w:pPr>
        <w:pStyle w:val="Textonotapie"/>
      </w:pPr>
      <w:r>
        <w:rPr>
          <w:rStyle w:val="Refdenotaalpie"/>
        </w:rPr>
        <w:footnoteRef/>
      </w:r>
      <w:r>
        <w:t xml:space="preserve"> Solo se podrán considerar bases de datos disponibles la de ULISES y la de CD30 tipo MySQL.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Default="001F4E1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Pr="00561317" w:rsidRDefault="001F4E1C"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131BAC">
          <w:rPr>
            <w:sz w:val="16"/>
            <w:szCs w:val="16"/>
          </w:rPr>
          <w:t>Proxy SACTA</w:t>
        </w:r>
      </w:sdtContent>
    </w:sdt>
    <w:r w:rsidR="00131BAC">
      <w:rPr>
        <w:i/>
        <w:caps/>
        <w:noProof/>
        <w:sz w:val="14"/>
        <w:szCs w:val="14"/>
      </w:rPr>
      <w:drawing>
        <wp:anchor distT="0" distB="0" distL="114300" distR="114300" simplePos="0" relativeHeight="251666432" behindDoc="0" locked="0" layoutInCell="1" allowOverlap="1" wp14:anchorId="5CC697EA" wp14:editId="49BEE67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131BAC" w:rsidRPr="00561317" w:rsidRDefault="00131BAC" w:rsidP="00F369A8">
        <w:pPr>
          <w:pStyle w:val="Encabezado"/>
          <w:ind w:left="1870"/>
          <w:jc w:val="right"/>
          <w:rPr>
            <w:sz w:val="16"/>
            <w:szCs w:val="16"/>
            <w:lang w:val="en-US"/>
          </w:rPr>
        </w:pPr>
        <w:r>
          <w:rPr>
            <w:sz w:val="16"/>
            <w:szCs w:val="16"/>
          </w:rPr>
          <w:t>Descripción General</w:t>
        </w:r>
      </w:p>
    </w:sdtContent>
  </w:sdt>
  <w:p w:rsidR="00131BAC" w:rsidRPr="00F72891" w:rsidRDefault="00131BAC"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sidR="00C4173C">
          <w:rPr>
            <w:i/>
            <w:caps/>
            <w:sz w:val="14"/>
            <w:szCs w:val="14"/>
          </w:rPr>
          <w:t>4</w:t>
        </w:r>
      </w:sdtContent>
    </w:sdt>
    <w:r>
      <w:rPr>
        <w:noProof/>
      </w:rPr>
      <mc:AlternateContent>
        <mc:Choice Requires="wps">
          <w:drawing>
            <wp:anchor distT="0" distB="0" distL="114300" distR="114300" simplePos="0" relativeHeight="251664384" behindDoc="0" locked="0" layoutInCell="1" allowOverlap="1" wp14:anchorId="3B9B4F3F" wp14:editId="503C07B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131BAC" w:rsidRDefault="00131BAC"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131BAC" w:rsidRDefault="00131BAC"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Default="001F4E1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1"/>
  </w:num>
  <w:num w:numId="4">
    <w:abstractNumId w:val="17"/>
  </w:num>
  <w:num w:numId="5">
    <w:abstractNumId w:val="36"/>
  </w:num>
  <w:num w:numId="6">
    <w:abstractNumId w:val="38"/>
  </w:num>
  <w:num w:numId="7">
    <w:abstractNumId w:val="26"/>
  </w:num>
  <w:num w:numId="8">
    <w:abstractNumId w:val="35"/>
  </w:num>
  <w:num w:numId="9">
    <w:abstractNumId w:val="3"/>
  </w:num>
  <w:num w:numId="10">
    <w:abstractNumId w:val="37"/>
  </w:num>
  <w:num w:numId="11">
    <w:abstractNumId w:val="10"/>
  </w:num>
  <w:num w:numId="12">
    <w:abstractNumId w:val="13"/>
  </w:num>
  <w:num w:numId="13">
    <w:abstractNumId w:val="5"/>
  </w:num>
  <w:num w:numId="14">
    <w:abstractNumId w:val="23"/>
  </w:num>
  <w:num w:numId="15">
    <w:abstractNumId w:val="6"/>
  </w:num>
  <w:num w:numId="16">
    <w:abstractNumId w:val="21"/>
  </w:num>
  <w:num w:numId="17">
    <w:abstractNumId w:val="39"/>
  </w:num>
  <w:num w:numId="18">
    <w:abstractNumId w:val="25"/>
  </w:num>
  <w:num w:numId="19">
    <w:abstractNumId w:val="0"/>
  </w:num>
  <w:num w:numId="20">
    <w:abstractNumId w:val="8"/>
  </w:num>
  <w:num w:numId="21">
    <w:abstractNumId w:val="24"/>
  </w:num>
  <w:num w:numId="22">
    <w:abstractNumId w:val="30"/>
  </w:num>
  <w:num w:numId="23">
    <w:abstractNumId w:val="29"/>
  </w:num>
  <w:num w:numId="24">
    <w:abstractNumId w:val="18"/>
  </w:num>
  <w:num w:numId="25">
    <w:abstractNumId w:val="22"/>
  </w:num>
  <w:num w:numId="26">
    <w:abstractNumId w:val="32"/>
  </w:num>
  <w:num w:numId="27">
    <w:abstractNumId w:val="33"/>
  </w:num>
  <w:num w:numId="28">
    <w:abstractNumId w:val="4"/>
  </w:num>
  <w:num w:numId="29">
    <w:abstractNumId w:val="14"/>
  </w:num>
  <w:num w:numId="30">
    <w:abstractNumId w:val="15"/>
  </w:num>
  <w:num w:numId="31">
    <w:abstractNumId w:val="20"/>
  </w:num>
  <w:num w:numId="32">
    <w:abstractNumId w:val="1"/>
  </w:num>
  <w:num w:numId="33">
    <w:abstractNumId w:val="42"/>
  </w:num>
  <w:num w:numId="34">
    <w:abstractNumId w:val="44"/>
  </w:num>
  <w:num w:numId="35">
    <w:abstractNumId w:val="16"/>
  </w:num>
  <w:num w:numId="36">
    <w:abstractNumId w:val="2"/>
  </w:num>
  <w:num w:numId="37">
    <w:abstractNumId w:val="40"/>
  </w:num>
  <w:num w:numId="38">
    <w:abstractNumId w:val="12"/>
  </w:num>
  <w:num w:numId="39">
    <w:abstractNumId w:val="9"/>
  </w:num>
  <w:num w:numId="40">
    <w:abstractNumId w:val="27"/>
  </w:num>
  <w:num w:numId="41">
    <w:abstractNumId w:val="7"/>
  </w:num>
  <w:num w:numId="42">
    <w:abstractNumId w:val="43"/>
  </w:num>
  <w:num w:numId="43">
    <w:abstractNumId w:val="31"/>
  </w:num>
  <w:num w:numId="44">
    <w:abstractNumId w:val="41"/>
  </w:num>
  <w:num w:numId="45">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11AE"/>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1B5A9F"/>
    <w:rsid w:val="0048499A"/>
    <w:rsid w:val="00561DBA"/>
    <w:rsid w:val="005A088C"/>
    <w:rsid w:val="00601804"/>
    <w:rsid w:val="00626EDE"/>
    <w:rsid w:val="007A326A"/>
    <w:rsid w:val="008261E6"/>
    <w:rsid w:val="008A24CD"/>
    <w:rsid w:val="00923E74"/>
    <w:rsid w:val="009B4579"/>
    <w:rsid w:val="009C440C"/>
    <w:rsid w:val="009C60D3"/>
    <w:rsid w:val="00AE1C7E"/>
    <w:rsid w:val="00B51C0A"/>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3E257-6979-4A54-96E9-023A8B54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3394</TotalTime>
  <Pages>48</Pages>
  <Words>11275</Words>
  <Characters>62018</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73147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230</cp:revision>
  <cp:lastPrinted>2014-04-23T14:35:00Z</cp:lastPrinted>
  <dcterms:created xsi:type="dcterms:W3CDTF">2021-01-20T06:14:00Z</dcterms:created>
  <dcterms:modified xsi:type="dcterms:W3CDTF">2021-09-08T07:28:00Z</dcterms:modified>
  <cp:category>Manual Técnico</cp:category>
  <cp:contentStatus>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