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0BFAB" w14:textId="77777777" w:rsidR="00F369A8" w:rsidRPr="0023726F" w:rsidRDefault="00FC202D" w:rsidP="00F369A8">
      <w:pPr>
        <w:pStyle w:val="PORTADA2"/>
        <w:rPr>
          <w:color w:val="0D4154"/>
          <w:sz w:val="72"/>
          <w:szCs w:val="96"/>
        </w:rPr>
      </w:pPr>
      <w:sdt>
        <w:sdtPr>
          <w:rPr>
            <w:color w:val="0D4154"/>
            <w:sz w:val="48"/>
            <w:szCs w:val="48"/>
          </w:rPr>
          <w:alias w:val="Subject"/>
          <w:tag w:val=""/>
          <w:id w:val="-2081434025"/>
          <w:placeholder>
            <w:docPart w:val="1F5FE93629FF4AB4AAB045E65B24D5F8"/>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sidRPr="0023726F">
            <w:rPr>
              <w:color w:val="0D4154"/>
              <w:sz w:val="48"/>
              <w:szCs w:val="48"/>
            </w:rPr>
            <w:t>ULISES V5000i V2.6.X</w:t>
          </w:r>
        </w:sdtContent>
      </w:sdt>
    </w:p>
    <w:p w14:paraId="4245B074" w14:textId="77777777" w:rsidR="002C2E6A" w:rsidRPr="0023726F" w:rsidRDefault="002C2E6A" w:rsidP="00F369A8">
      <w:pPr>
        <w:pStyle w:val="PORTADA2"/>
        <w:rPr>
          <w:sz w:val="32"/>
        </w:rPr>
      </w:pPr>
    </w:p>
    <w:sdt>
      <w:sdtPr>
        <w:rPr>
          <w:sz w:val="32"/>
          <w:lang w:val="en-US"/>
        </w:rPr>
        <w:alias w:val="Categoría"/>
        <w:tag w:val=""/>
        <w:id w:val="608624148"/>
        <w:placeholder>
          <w:docPart w:val="CF27FD3480BB480CBD589DDD3783A605"/>
        </w:placeholder>
        <w:dataBinding w:prefixMappings="xmlns:ns0='http://purl.org/dc/elements/1.1/' xmlns:ns1='http://schemas.openxmlformats.org/package/2006/metadata/core-properties' " w:xpath="/ns1:coreProperties[1]/ns1:category[1]" w:storeItemID="{6C3C8BC8-F283-45AE-878A-BAB7291924A1}"/>
        <w:text/>
      </w:sdtPr>
      <w:sdtEndPr/>
      <w:sdtContent>
        <w:p w14:paraId="068F27DD" w14:textId="26FFE7AD" w:rsidR="002C2E6A" w:rsidRPr="0023726F" w:rsidRDefault="00017FE3" w:rsidP="00F369A8">
          <w:pPr>
            <w:pStyle w:val="PORTADA2"/>
            <w:rPr>
              <w:sz w:val="32"/>
            </w:rPr>
          </w:pPr>
          <w:r w:rsidRPr="00017FE3">
            <w:rPr>
              <w:sz w:val="32"/>
              <w:lang w:val="en-US"/>
            </w:rPr>
            <w:t>Technical Manual</w:t>
          </w:r>
        </w:p>
      </w:sdtContent>
    </w:sdt>
    <w:p w14:paraId="3CF8F4F8" w14:textId="77777777" w:rsidR="00E74AD6" w:rsidRPr="0023726F" w:rsidRDefault="00E74AD6" w:rsidP="00F369A8">
      <w:pPr>
        <w:pStyle w:val="PORTADA3"/>
        <w:rPr>
          <w:color w:val="0D4154"/>
        </w:rPr>
      </w:pPr>
    </w:p>
    <w:bookmarkStart w:id="0" w:name="_GoBack"/>
    <w:p w14:paraId="35DAA3F6" w14:textId="3B8F8302" w:rsidR="00F369A8" w:rsidRPr="0023726F" w:rsidRDefault="00FC202D" w:rsidP="00F369A8">
      <w:pPr>
        <w:pStyle w:val="PORTADA3"/>
        <w:rPr>
          <w:color w:val="0D4154"/>
        </w:rPr>
      </w:pPr>
      <w:sdt>
        <w:sdtPr>
          <w:rPr>
            <w:color w:val="0D4154"/>
          </w:rPr>
          <w:alias w:val="Title"/>
          <w:tag w:val=""/>
          <w:id w:val="1852677514"/>
          <w:placeholder>
            <w:docPart w:val="8345DBCC62D045A1B3F54C931871A8B5"/>
          </w:placeholder>
          <w:dataBinding w:prefixMappings="xmlns:ns0='http://purl.org/dc/elements/1.1/' xmlns:ns1='http://schemas.openxmlformats.org/package/2006/metadata/core-properties' " w:xpath="/ns1:coreProperties[1]/ns0:title[1]" w:storeItemID="{6C3C8BC8-F283-45AE-878A-BAB7291924A1}"/>
          <w:text/>
        </w:sdtPr>
        <w:sdtEndPr/>
        <w:sdtContent>
          <w:r w:rsidR="00B95038" w:rsidRPr="0023726F">
            <w:rPr>
              <w:color w:val="0D4154"/>
            </w:rPr>
            <w:t>Ma</w:t>
          </w:r>
          <w:r w:rsidR="0023726F" w:rsidRPr="0023726F">
            <w:rPr>
              <w:color w:val="0D4154"/>
            </w:rPr>
            <w:t>i</w:t>
          </w:r>
          <w:r w:rsidR="00B95038" w:rsidRPr="0023726F">
            <w:rPr>
              <w:color w:val="0D4154"/>
            </w:rPr>
            <w:t>nten</w:t>
          </w:r>
          <w:r w:rsidR="0023726F" w:rsidRPr="0023726F">
            <w:rPr>
              <w:color w:val="0D4154"/>
            </w:rPr>
            <w:t>ance and Logs</w:t>
          </w:r>
        </w:sdtContent>
      </w:sdt>
      <w:bookmarkEnd w:id="0"/>
    </w:p>
    <w:p w14:paraId="1FD0F45A" w14:textId="77777777" w:rsidR="00E74AD6" w:rsidRPr="0023726F" w:rsidRDefault="00E74AD6" w:rsidP="00F369A8">
      <w:pPr>
        <w:pStyle w:val="PORTADA3"/>
        <w:rPr>
          <w:color w:val="0D4154"/>
        </w:rPr>
      </w:pPr>
    </w:p>
    <w:p w14:paraId="2E3AEE53" w14:textId="77777777" w:rsidR="00F369A8" w:rsidRPr="0023726F" w:rsidRDefault="00FC202D" w:rsidP="00E74AD6">
      <w:pPr>
        <w:pStyle w:val="PORTADA3"/>
        <w:rPr>
          <w:b/>
          <w:color w:val="333333"/>
          <w:sz w:val="18"/>
          <w:szCs w:val="18"/>
        </w:rPr>
      </w:pPr>
      <w:sdt>
        <w:sdtPr>
          <w:rPr>
            <w:color w:val="0D4154"/>
          </w:rPr>
          <w:alias w:val="Keywords"/>
          <w:tag w:val=""/>
          <w:id w:val="-71888643"/>
          <w:placeholder>
            <w:docPart w:val="35045FA08DEC45CC929AD2E8EE3584F0"/>
          </w:placeholder>
          <w:dataBinding w:prefixMappings="xmlns:ns0='http://purl.org/dc/elements/1.1/' xmlns:ns1='http://schemas.openxmlformats.org/package/2006/metadata/core-properties' " w:xpath="/ns1:coreProperties[1]/ns1:keywords[1]" w:storeItemID="{6C3C8BC8-F283-45AE-878A-BAB7291924A1}"/>
          <w:text/>
        </w:sdtPr>
        <w:sdtEndPr/>
        <w:sdtContent>
          <w:r w:rsidR="00554A66" w:rsidRPr="0023726F">
            <w:rPr>
              <w:color w:val="0D4154"/>
            </w:rPr>
            <w:t>DT-A41-MTDT-02-26S0</w:t>
          </w:r>
        </w:sdtContent>
      </w:sdt>
      <w:r w:rsidR="00554A66" w:rsidRPr="0023726F">
        <w:rPr>
          <w:color w:val="0D4154"/>
        </w:rPr>
        <w:t xml:space="preserve"> </w:t>
      </w:r>
      <w:r w:rsidR="00554A66" w:rsidRPr="0023726F">
        <w:rPr>
          <w:b/>
          <w:noProof/>
          <w:color w:val="333333"/>
          <w:sz w:val="18"/>
          <w:szCs w:val="18"/>
          <w:lang w:val="es-ES" w:eastAsia="es-ES" w:bidi="ar-SA"/>
        </w:rPr>
        <w:drawing>
          <wp:anchor distT="0" distB="0" distL="114300" distR="114300" simplePos="0" relativeHeight="251585536" behindDoc="0" locked="0" layoutInCell="1" allowOverlap="1" wp14:anchorId="58E851C4" wp14:editId="6395C12A">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5A086" w14:textId="77777777" w:rsidR="00497911" w:rsidRPr="0023726F" w:rsidRDefault="00497911" w:rsidP="00ED52E5">
      <w:pPr>
        <w:pStyle w:val="INDICE"/>
      </w:pPr>
      <w:r w:rsidRPr="0023726F">
        <w:lastRenderedPageBreak/>
        <w:t>DOCUMENT REGISTRATION AND CONTROL</w:t>
      </w:r>
    </w:p>
    <w:p w14:paraId="0F7BFB44" w14:textId="77777777" w:rsidR="00497911" w:rsidRPr="0023726F"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3726F" w14:paraId="429BE754"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2263173A" w14:textId="5953C2D6" w:rsidR="00497911" w:rsidRPr="0023726F" w:rsidRDefault="00497911" w:rsidP="00DE1C26">
            <w:pPr>
              <w:tabs>
                <w:tab w:val="left" w:pos="284"/>
              </w:tabs>
              <w:jc w:val="left"/>
              <w:rPr>
                <w:rFonts w:cs="Arial"/>
                <w:b/>
                <w:szCs w:val="22"/>
              </w:rPr>
            </w:pPr>
            <w:r w:rsidRPr="0023726F">
              <w:rPr>
                <w:b/>
              </w:rPr>
              <w:t>PROJECT/</w:t>
            </w:r>
            <w:r w:rsidR="0023726F">
              <w:rPr>
                <w:b/>
              </w:rPr>
              <w:t>UNIT</w:t>
            </w:r>
          </w:p>
        </w:tc>
        <w:sdt>
          <w:sdtPr>
            <w:rPr>
              <w:rFonts w:cs="Arial"/>
            </w:rPr>
            <w:alias w:val="Asunto"/>
            <w:tag w:val=""/>
            <w:id w:val="1385218735"/>
            <w:placeholder>
              <w:docPart w:val="2F6BC464B7F849E48EF5ED9139A834F9"/>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4E7ED666" w14:textId="77777777" w:rsidR="00497911" w:rsidRPr="0023726F" w:rsidRDefault="004458E7" w:rsidP="00F369A8">
                <w:pPr>
                  <w:tabs>
                    <w:tab w:val="left" w:pos="284"/>
                  </w:tabs>
                  <w:jc w:val="left"/>
                  <w:rPr>
                    <w:rFonts w:cs="Arial"/>
                  </w:rPr>
                </w:pPr>
                <w:r w:rsidRPr="0023726F">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72F3E816" w14:textId="77777777" w:rsidR="00497911" w:rsidRPr="0023726F" w:rsidRDefault="00497911" w:rsidP="00CF0187">
            <w:pPr>
              <w:tabs>
                <w:tab w:val="left" w:pos="284"/>
              </w:tabs>
              <w:rPr>
                <w:rFonts w:cs="Arial"/>
                <w:b/>
                <w:i/>
                <w:color w:val="1C1C1C"/>
              </w:rPr>
            </w:pPr>
            <w:bookmarkStart w:id="1" w:name="_Toc221935148"/>
            <w:r w:rsidRPr="0023726F">
              <w:rPr>
                <w:b/>
                <w:i/>
                <w:color w:val="1C1C1C"/>
              </w:rPr>
              <w:t>Referenc</w:t>
            </w:r>
            <w:bookmarkEnd w:id="1"/>
            <w:r w:rsidRPr="0023726F">
              <w:rPr>
                <w:b/>
                <w:i/>
                <w:color w:val="1C1C1C"/>
              </w:rPr>
              <w:t>e</w:t>
            </w:r>
          </w:p>
        </w:tc>
        <w:tc>
          <w:tcPr>
            <w:tcW w:w="2192" w:type="dxa"/>
            <w:tcBorders>
              <w:top w:val="single" w:sz="12" w:space="0" w:color="auto"/>
              <w:left w:val="single" w:sz="6" w:space="0" w:color="auto"/>
              <w:bottom w:val="single" w:sz="6" w:space="0" w:color="auto"/>
              <w:right w:val="single" w:sz="12" w:space="0" w:color="auto"/>
            </w:tcBorders>
          </w:tcPr>
          <w:p w14:paraId="121B7673" w14:textId="77777777" w:rsidR="00497911" w:rsidRPr="0023726F" w:rsidRDefault="00497911" w:rsidP="001B7F7D">
            <w:pPr>
              <w:tabs>
                <w:tab w:val="left" w:pos="284"/>
              </w:tabs>
              <w:jc w:val="left"/>
              <w:rPr>
                <w:rFonts w:cs="Arial"/>
              </w:rPr>
            </w:pPr>
          </w:p>
        </w:tc>
      </w:tr>
      <w:tr w:rsidR="00497911" w:rsidRPr="0023726F" w14:paraId="4ECEF362"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72065B47" w14:textId="77777777" w:rsidR="00497911" w:rsidRPr="0023726F" w:rsidRDefault="00497911" w:rsidP="00DE1C26">
            <w:pPr>
              <w:tabs>
                <w:tab w:val="left" w:pos="284"/>
              </w:tabs>
              <w:jc w:val="left"/>
              <w:rPr>
                <w:rFonts w:cs="Arial"/>
                <w:b/>
                <w:szCs w:val="22"/>
              </w:rPr>
            </w:pPr>
            <w:bookmarkStart w:id="2" w:name="_Toc221935149"/>
            <w:r w:rsidRPr="0023726F">
              <w:rPr>
                <w:b/>
              </w:rPr>
              <w:t>DOCUMENT</w:t>
            </w:r>
            <w:bookmarkEnd w:id="2"/>
          </w:p>
        </w:tc>
        <w:sdt>
          <w:sdtPr>
            <w:rPr>
              <w:rFonts w:cs="Arial"/>
            </w:rPr>
            <w:alias w:val="Título"/>
            <w:tag w:val=""/>
            <w:id w:val="-1112658274"/>
            <w:placeholder>
              <w:docPart w:val="58A2DDBF45F946FD98F0F571AA3DF08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78E8A3DB" w14:textId="54AD8F78" w:rsidR="00497911" w:rsidRPr="0023726F" w:rsidRDefault="0023726F" w:rsidP="00F369A8">
                <w:pPr>
                  <w:tabs>
                    <w:tab w:val="left" w:pos="284"/>
                  </w:tabs>
                  <w:jc w:val="left"/>
                  <w:rPr>
                    <w:rFonts w:cs="Arial"/>
                  </w:rPr>
                </w:pPr>
                <w:r w:rsidRPr="0023726F">
                  <w:rPr>
                    <w:rFonts w:cs="Arial"/>
                  </w:rPr>
                  <w:t>Maintenance and Logs</w:t>
                </w:r>
              </w:p>
            </w:tc>
          </w:sdtContent>
        </w:sdt>
        <w:tc>
          <w:tcPr>
            <w:tcW w:w="1277" w:type="dxa"/>
            <w:tcBorders>
              <w:top w:val="single" w:sz="6" w:space="0" w:color="auto"/>
              <w:left w:val="single" w:sz="6" w:space="0" w:color="auto"/>
              <w:bottom w:val="single" w:sz="8" w:space="0" w:color="auto"/>
              <w:right w:val="single" w:sz="6" w:space="0" w:color="auto"/>
            </w:tcBorders>
          </w:tcPr>
          <w:p w14:paraId="0FE30C83" w14:textId="77777777" w:rsidR="00497911" w:rsidRPr="0023726F" w:rsidRDefault="00497911" w:rsidP="00CF0187">
            <w:pPr>
              <w:tabs>
                <w:tab w:val="left" w:pos="284"/>
              </w:tabs>
              <w:rPr>
                <w:rFonts w:cs="Arial"/>
                <w:b/>
                <w:i/>
                <w:color w:val="1C1C1C"/>
              </w:rPr>
            </w:pPr>
            <w:bookmarkStart w:id="3" w:name="_Toc221935150"/>
            <w:r w:rsidRPr="0023726F">
              <w:rPr>
                <w:b/>
                <w:i/>
                <w:color w:val="1C1C1C"/>
              </w:rPr>
              <w:t>Code</w:t>
            </w:r>
            <w:bookmarkEnd w:id="3"/>
          </w:p>
        </w:tc>
        <w:sdt>
          <w:sdtPr>
            <w:rPr>
              <w:rFonts w:cs="Arial"/>
            </w:rPr>
            <w:alias w:val="Palabras clave"/>
            <w:tag w:val=""/>
            <w:id w:val="243382960"/>
            <w:placeholder>
              <w:docPart w:val="513F9CD070304ACAB462244FED753A58"/>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1463AC20" w14:textId="77777777" w:rsidR="00497911" w:rsidRPr="0023726F" w:rsidRDefault="00554A66" w:rsidP="00663731">
                <w:pPr>
                  <w:tabs>
                    <w:tab w:val="left" w:pos="284"/>
                  </w:tabs>
                  <w:jc w:val="left"/>
                  <w:rPr>
                    <w:rFonts w:cs="Arial"/>
                  </w:rPr>
                </w:pPr>
                <w:r w:rsidRPr="0023726F">
                  <w:rPr>
                    <w:rFonts w:cs="Arial"/>
                  </w:rPr>
                  <w:t>DT-A41-MTDT-02-26S0</w:t>
                </w:r>
              </w:p>
            </w:tc>
          </w:sdtContent>
        </w:sdt>
      </w:tr>
      <w:tr w:rsidR="00497911" w:rsidRPr="0023726F" w14:paraId="54758392"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745BD36F" w14:textId="77777777" w:rsidR="00497911" w:rsidRPr="0023726F" w:rsidRDefault="00497911" w:rsidP="005752FB">
            <w:pPr>
              <w:tabs>
                <w:tab w:val="left" w:pos="284"/>
              </w:tabs>
              <w:rPr>
                <w:rFonts w:cs="Arial"/>
                <w:szCs w:val="22"/>
              </w:rPr>
            </w:pPr>
          </w:p>
        </w:tc>
        <w:tc>
          <w:tcPr>
            <w:tcW w:w="2835" w:type="dxa"/>
            <w:tcBorders>
              <w:top w:val="single" w:sz="8" w:space="0" w:color="auto"/>
              <w:left w:val="single" w:sz="6" w:space="0" w:color="auto"/>
              <w:bottom w:val="single" w:sz="12" w:space="0" w:color="auto"/>
              <w:right w:val="single" w:sz="6" w:space="0" w:color="auto"/>
            </w:tcBorders>
          </w:tcPr>
          <w:p w14:paraId="01CB4B8E" w14:textId="77777777" w:rsidR="00497911" w:rsidRPr="0023726F" w:rsidRDefault="00497911" w:rsidP="00F369A8">
            <w:pPr>
              <w:tabs>
                <w:tab w:val="left" w:pos="284"/>
              </w:tabs>
              <w:jc w:val="left"/>
              <w:rPr>
                <w:rFonts w:cs="Arial"/>
              </w:rPr>
            </w:pPr>
          </w:p>
        </w:tc>
        <w:tc>
          <w:tcPr>
            <w:tcW w:w="1277" w:type="dxa"/>
            <w:tcBorders>
              <w:top w:val="single" w:sz="8" w:space="0" w:color="auto"/>
              <w:left w:val="single" w:sz="6" w:space="0" w:color="auto"/>
              <w:bottom w:val="single" w:sz="12" w:space="0" w:color="auto"/>
              <w:right w:val="single" w:sz="6" w:space="0" w:color="auto"/>
            </w:tcBorders>
          </w:tcPr>
          <w:p w14:paraId="6F1E2E5F" w14:textId="77777777" w:rsidR="00497911" w:rsidRPr="0023726F" w:rsidRDefault="00497911" w:rsidP="00CF0187">
            <w:pPr>
              <w:tabs>
                <w:tab w:val="left" w:pos="284"/>
              </w:tabs>
              <w:rPr>
                <w:rFonts w:cs="Arial"/>
                <w:b/>
                <w:i/>
                <w:color w:val="1C1C1C"/>
              </w:rPr>
            </w:pPr>
            <w:r w:rsidRPr="0023726F">
              <w:rPr>
                <w:b/>
                <w:i/>
                <w:color w:val="1C1C1C"/>
              </w:rPr>
              <w:t>Date</w:t>
            </w:r>
          </w:p>
        </w:tc>
        <w:sdt>
          <w:sdtPr>
            <w:rPr>
              <w:rFonts w:cs="Arial"/>
            </w:rPr>
            <w:alias w:val="Fecha de publicación"/>
            <w:tag w:val=""/>
            <w:id w:val="-632325720"/>
            <w:placeholder>
              <w:docPart w:val="4943412542F043D4A367D79F890F4685"/>
            </w:placeholder>
            <w:dataBinding w:prefixMappings="xmlns:ns0='http://schemas.microsoft.com/office/2006/coverPageProps' " w:xpath="/ns0:CoverPageProperties[1]/ns0:PublishDate[1]" w:storeItemID="{55AF091B-3C7A-41E3-B477-F2FDAA23CFDA}"/>
            <w:date w:fullDate="2020-05-26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73E5DDA9" w14:textId="77777777" w:rsidR="00497911" w:rsidRPr="0023726F" w:rsidRDefault="00B25BE5" w:rsidP="003E69A2">
                <w:pPr>
                  <w:tabs>
                    <w:tab w:val="left" w:pos="284"/>
                  </w:tabs>
                  <w:jc w:val="left"/>
                  <w:rPr>
                    <w:rFonts w:cs="Arial"/>
                  </w:rPr>
                </w:pPr>
                <w:r w:rsidRPr="0023726F">
                  <w:rPr>
                    <w:rFonts w:cs="Arial"/>
                  </w:rPr>
                  <w:t>26/05/2020</w:t>
                </w:r>
              </w:p>
            </w:tc>
          </w:sdtContent>
        </w:sdt>
      </w:tr>
    </w:tbl>
    <w:p w14:paraId="3B455686" w14:textId="77777777" w:rsidR="00497911" w:rsidRPr="0023726F"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3726F" w14:paraId="4774B723" w14:textId="77777777" w:rsidTr="00D6043A">
        <w:trPr>
          <w:jc w:val="center"/>
        </w:trPr>
        <w:tc>
          <w:tcPr>
            <w:tcW w:w="2764" w:type="dxa"/>
            <w:tcBorders>
              <w:top w:val="single" w:sz="12" w:space="0" w:color="auto"/>
              <w:left w:val="single" w:sz="12" w:space="0" w:color="auto"/>
              <w:bottom w:val="nil"/>
            </w:tcBorders>
          </w:tcPr>
          <w:p w14:paraId="6E152E64" w14:textId="77777777" w:rsidR="00822E49" w:rsidRPr="0023726F" w:rsidRDefault="00822E49" w:rsidP="008E51C3">
            <w:pPr>
              <w:tabs>
                <w:tab w:val="left" w:pos="284"/>
              </w:tabs>
              <w:jc w:val="center"/>
              <w:rPr>
                <w:rFonts w:cs="Arial"/>
                <w:b/>
                <w:szCs w:val="22"/>
              </w:rPr>
            </w:pPr>
            <w:r w:rsidRPr="0023726F">
              <w:rPr>
                <w:b/>
              </w:rPr>
              <w:t>CREATED BY</w:t>
            </w:r>
          </w:p>
        </w:tc>
        <w:tc>
          <w:tcPr>
            <w:tcW w:w="2905" w:type="dxa"/>
            <w:tcBorders>
              <w:top w:val="single" w:sz="12" w:space="0" w:color="auto"/>
              <w:bottom w:val="nil"/>
              <w:right w:val="single" w:sz="12" w:space="0" w:color="auto"/>
            </w:tcBorders>
          </w:tcPr>
          <w:p w14:paraId="3DA198C1" w14:textId="77777777" w:rsidR="00DC3425" w:rsidRPr="0023726F" w:rsidRDefault="00B25BE5" w:rsidP="00D317FE">
            <w:pPr>
              <w:tabs>
                <w:tab w:val="left" w:pos="284"/>
              </w:tabs>
              <w:jc w:val="left"/>
              <w:rPr>
                <w:rFonts w:cs="Arial"/>
                <w:szCs w:val="20"/>
              </w:rPr>
            </w:pPr>
            <w:r w:rsidRPr="0023726F">
              <w:t>Arturo García</w:t>
            </w:r>
          </w:p>
        </w:tc>
        <w:tc>
          <w:tcPr>
            <w:tcW w:w="2906" w:type="dxa"/>
            <w:vMerge w:val="restart"/>
            <w:tcBorders>
              <w:top w:val="single" w:sz="12" w:space="0" w:color="auto"/>
              <w:right w:val="single" w:sz="12" w:space="0" w:color="auto"/>
            </w:tcBorders>
          </w:tcPr>
          <w:p w14:paraId="7B6E09A3" w14:textId="77777777" w:rsidR="00822E49" w:rsidRPr="0023726F" w:rsidRDefault="00822E49" w:rsidP="00D317FE">
            <w:pPr>
              <w:tabs>
                <w:tab w:val="left" w:pos="284"/>
              </w:tabs>
              <w:jc w:val="left"/>
              <w:rPr>
                <w:rFonts w:cs="Arial"/>
                <w:szCs w:val="20"/>
              </w:rPr>
            </w:pPr>
          </w:p>
        </w:tc>
      </w:tr>
      <w:tr w:rsidR="002605F5" w:rsidRPr="0023726F" w14:paraId="1D70A5C8" w14:textId="77777777" w:rsidTr="00D6043A">
        <w:trPr>
          <w:trHeight w:val="387"/>
          <w:jc w:val="center"/>
        </w:trPr>
        <w:tc>
          <w:tcPr>
            <w:tcW w:w="2764" w:type="dxa"/>
            <w:tcBorders>
              <w:top w:val="nil"/>
              <w:left w:val="single" w:sz="12" w:space="0" w:color="auto"/>
              <w:bottom w:val="nil"/>
            </w:tcBorders>
          </w:tcPr>
          <w:p w14:paraId="63A29C8B" w14:textId="77777777" w:rsidR="002605F5" w:rsidRPr="0023726F" w:rsidRDefault="002605F5" w:rsidP="005752FB">
            <w:pPr>
              <w:tabs>
                <w:tab w:val="left" w:pos="284"/>
              </w:tabs>
              <w:jc w:val="center"/>
              <w:rPr>
                <w:rFonts w:cs="Arial"/>
                <w:b/>
                <w:szCs w:val="22"/>
              </w:rPr>
            </w:pPr>
            <w:r w:rsidRPr="0023726F">
              <w:rPr>
                <w:b/>
              </w:rPr>
              <w:t>DATE</w:t>
            </w:r>
          </w:p>
        </w:tc>
        <w:tc>
          <w:tcPr>
            <w:tcW w:w="2905" w:type="dxa"/>
            <w:tcBorders>
              <w:top w:val="nil"/>
              <w:bottom w:val="nil"/>
              <w:right w:val="single" w:sz="12" w:space="0" w:color="auto"/>
            </w:tcBorders>
          </w:tcPr>
          <w:p w14:paraId="705C70BC" w14:textId="77777777" w:rsidR="002605F5" w:rsidRPr="0023726F" w:rsidRDefault="00B25BE5" w:rsidP="003E69A2">
            <w:pPr>
              <w:tabs>
                <w:tab w:val="left" w:pos="284"/>
              </w:tabs>
              <w:jc w:val="left"/>
              <w:rPr>
                <w:rFonts w:cs="Arial"/>
              </w:rPr>
            </w:pPr>
            <w:r w:rsidRPr="0023726F">
              <w:t>26/05/2020</w:t>
            </w:r>
          </w:p>
        </w:tc>
        <w:tc>
          <w:tcPr>
            <w:tcW w:w="2906" w:type="dxa"/>
            <w:vMerge/>
            <w:tcBorders>
              <w:right w:val="single" w:sz="12" w:space="0" w:color="auto"/>
            </w:tcBorders>
          </w:tcPr>
          <w:p w14:paraId="255DE03F" w14:textId="77777777" w:rsidR="002605F5" w:rsidRPr="0023726F" w:rsidRDefault="002605F5" w:rsidP="0090317D">
            <w:pPr>
              <w:tabs>
                <w:tab w:val="left" w:pos="284"/>
              </w:tabs>
              <w:jc w:val="left"/>
              <w:rPr>
                <w:rFonts w:cs="Arial"/>
              </w:rPr>
            </w:pPr>
          </w:p>
        </w:tc>
      </w:tr>
      <w:tr w:rsidR="00822E49" w:rsidRPr="0023726F" w14:paraId="6CC90031" w14:textId="77777777" w:rsidTr="00D6043A">
        <w:trPr>
          <w:jc w:val="center"/>
        </w:trPr>
        <w:tc>
          <w:tcPr>
            <w:tcW w:w="2764" w:type="dxa"/>
            <w:tcBorders>
              <w:top w:val="single" w:sz="12" w:space="0" w:color="auto"/>
              <w:left w:val="single" w:sz="12" w:space="0" w:color="auto"/>
              <w:bottom w:val="nil"/>
            </w:tcBorders>
          </w:tcPr>
          <w:p w14:paraId="0594BBC8" w14:textId="77777777" w:rsidR="00822E49" w:rsidRPr="0023726F" w:rsidRDefault="00822E49" w:rsidP="005752FB">
            <w:pPr>
              <w:tabs>
                <w:tab w:val="left" w:pos="284"/>
              </w:tabs>
              <w:jc w:val="center"/>
              <w:rPr>
                <w:rFonts w:cs="Arial"/>
                <w:b/>
                <w:szCs w:val="22"/>
              </w:rPr>
            </w:pPr>
            <w:r w:rsidRPr="0023726F">
              <w:rPr>
                <w:b/>
              </w:rPr>
              <w:t>REVIEWED BY</w:t>
            </w:r>
          </w:p>
        </w:tc>
        <w:tc>
          <w:tcPr>
            <w:tcW w:w="2905" w:type="dxa"/>
            <w:tcBorders>
              <w:top w:val="single" w:sz="12" w:space="0" w:color="auto"/>
              <w:bottom w:val="nil"/>
              <w:right w:val="single" w:sz="12" w:space="0" w:color="auto"/>
            </w:tcBorders>
          </w:tcPr>
          <w:p w14:paraId="35F49E21" w14:textId="77777777" w:rsidR="00822E49" w:rsidRPr="0023726F" w:rsidRDefault="00822E49" w:rsidP="00D317FE">
            <w:pPr>
              <w:jc w:val="left"/>
            </w:pPr>
          </w:p>
        </w:tc>
        <w:tc>
          <w:tcPr>
            <w:tcW w:w="2906" w:type="dxa"/>
            <w:vMerge w:val="restart"/>
            <w:tcBorders>
              <w:top w:val="single" w:sz="12" w:space="0" w:color="auto"/>
              <w:right w:val="single" w:sz="12" w:space="0" w:color="auto"/>
            </w:tcBorders>
          </w:tcPr>
          <w:p w14:paraId="046333DB" w14:textId="77777777" w:rsidR="00822E49" w:rsidRPr="0023726F" w:rsidRDefault="00822E49" w:rsidP="00D317FE">
            <w:pPr>
              <w:jc w:val="left"/>
              <w:rPr>
                <w:rFonts w:cs="Arial"/>
                <w:szCs w:val="20"/>
              </w:rPr>
            </w:pPr>
          </w:p>
        </w:tc>
      </w:tr>
      <w:tr w:rsidR="00EB4664" w:rsidRPr="0023726F" w14:paraId="1AACB49E" w14:textId="77777777" w:rsidTr="00D6043A">
        <w:trPr>
          <w:trHeight w:val="797"/>
          <w:jc w:val="center"/>
        </w:trPr>
        <w:tc>
          <w:tcPr>
            <w:tcW w:w="2764" w:type="dxa"/>
            <w:tcBorders>
              <w:top w:val="nil"/>
              <w:left w:val="single" w:sz="12" w:space="0" w:color="auto"/>
              <w:bottom w:val="single" w:sz="12" w:space="0" w:color="auto"/>
            </w:tcBorders>
          </w:tcPr>
          <w:p w14:paraId="76195B5F" w14:textId="77777777" w:rsidR="00EB4664" w:rsidRPr="0023726F" w:rsidRDefault="00EB4664" w:rsidP="0026030F">
            <w:pPr>
              <w:tabs>
                <w:tab w:val="left" w:pos="284"/>
              </w:tabs>
              <w:jc w:val="center"/>
              <w:rPr>
                <w:rFonts w:cs="Arial"/>
                <w:b/>
                <w:szCs w:val="22"/>
              </w:rPr>
            </w:pPr>
            <w:r w:rsidRPr="0023726F">
              <w:rPr>
                <w:b/>
              </w:rPr>
              <w:t>DATE</w:t>
            </w:r>
          </w:p>
        </w:tc>
        <w:tc>
          <w:tcPr>
            <w:tcW w:w="2905" w:type="dxa"/>
            <w:tcBorders>
              <w:top w:val="nil"/>
              <w:bottom w:val="single" w:sz="12" w:space="0" w:color="auto"/>
              <w:right w:val="single" w:sz="12" w:space="0" w:color="auto"/>
            </w:tcBorders>
          </w:tcPr>
          <w:p w14:paraId="45D34A37" w14:textId="77777777" w:rsidR="00EB4664" w:rsidRPr="0023726F"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55D2FFD0" w14:textId="77777777" w:rsidR="00EB4664" w:rsidRPr="0023726F" w:rsidRDefault="00EB4664" w:rsidP="00D317FE">
            <w:pPr>
              <w:tabs>
                <w:tab w:val="left" w:pos="284"/>
              </w:tabs>
              <w:jc w:val="left"/>
              <w:rPr>
                <w:rFonts w:cs="Arial"/>
                <w:szCs w:val="20"/>
              </w:rPr>
            </w:pPr>
          </w:p>
        </w:tc>
      </w:tr>
      <w:tr w:rsidR="00EB4664" w:rsidRPr="0023726F" w14:paraId="7FD45CEE" w14:textId="77777777" w:rsidTr="00D6043A">
        <w:trPr>
          <w:trHeight w:val="357"/>
          <w:jc w:val="center"/>
        </w:trPr>
        <w:tc>
          <w:tcPr>
            <w:tcW w:w="2764" w:type="dxa"/>
            <w:tcBorders>
              <w:top w:val="single" w:sz="12" w:space="0" w:color="auto"/>
              <w:left w:val="single" w:sz="12" w:space="0" w:color="auto"/>
              <w:bottom w:val="nil"/>
            </w:tcBorders>
          </w:tcPr>
          <w:p w14:paraId="6E99D402" w14:textId="77777777" w:rsidR="00EB4664" w:rsidRPr="0023726F" w:rsidRDefault="00EB4664" w:rsidP="00D317FE">
            <w:pPr>
              <w:tabs>
                <w:tab w:val="left" w:pos="284"/>
              </w:tabs>
              <w:jc w:val="center"/>
              <w:rPr>
                <w:rFonts w:cs="Arial"/>
                <w:b/>
                <w:szCs w:val="22"/>
              </w:rPr>
            </w:pPr>
            <w:r w:rsidRPr="0023726F">
              <w:rPr>
                <w:b/>
              </w:rPr>
              <w:t>VALIDATED BY</w:t>
            </w:r>
          </w:p>
        </w:tc>
        <w:tc>
          <w:tcPr>
            <w:tcW w:w="2905" w:type="dxa"/>
            <w:tcBorders>
              <w:top w:val="single" w:sz="12" w:space="0" w:color="auto"/>
              <w:bottom w:val="nil"/>
              <w:right w:val="single" w:sz="12" w:space="0" w:color="auto"/>
            </w:tcBorders>
          </w:tcPr>
          <w:p w14:paraId="1E673CED" w14:textId="77777777" w:rsidR="006E7F44" w:rsidRPr="0023726F"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79990EA9" w14:textId="77777777" w:rsidR="00EB4664" w:rsidRPr="0023726F" w:rsidRDefault="00EB4664" w:rsidP="00D317FE">
            <w:pPr>
              <w:jc w:val="left"/>
              <w:rPr>
                <w:rFonts w:cs="Arial"/>
                <w:szCs w:val="20"/>
              </w:rPr>
            </w:pPr>
          </w:p>
        </w:tc>
      </w:tr>
      <w:tr w:rsidR="00EB4664" w:rsidRPr="0023726F" w14:paraId="5F8BF0B1" w14:textId="77777777" w:rsidTr="00D6043A">
        <w:trPr>
          <w:jc w:val="center"/>
        </w:trPr>
        <w:tc>
          <w:tcPr>
            <w:tcW w:w="2764" w:type="dxa"/>
            <w:tcBorders>
              <w:top w:val="nil"/>
              <w:left w:val="single" w:sz="12" w:space="0" w:color="auto"/>
              <w:bottom w:val="single" w:sz="12" w:space="0" w:color="auto"/>
            </w:tcBorders>
          </w:tcPr>
          <w:p w14:paraId="10FE1A43" w14:textId="77777777" w:rsidR="00EB4664" w:rsidRPr="0023726F" w:rsidRDefault="00EB4664" w:rsidP="0026030F">
            <w:pPr>
              <w:tabs>
                <w:tab w:val="left" w:pos="284"/>
              </w:tabs>
              <w:jc w:val="center"/>
              <w:rPr>
                <w:rFonts w:cs="Arial"/>
                <w:b/>
                <w:szCs w:val="22"/>
              </w:rPr>
            </w:pPr>
            <w:r w:rsidRPr="0023726F">
              <w:rPr>
                <w:b/>
              </w:rPr>
              <w:t>DATE</w:t>
            </w:r>
          </w:p>
        </w:tc>
        <w:tc>
          <w:tcPr>
            <w:tcW w:w="2905" w:type="dxa"/>
            <w:tcBorders>
              <w:top w:val="nil"/>
              <w:bottom w:val="single" w:sz="12" w:space="0" w:color="auto"/>
              <w:right w:val="single" w:sz="12" w:space="0" w:color="auto"/>
            </w:tcBorders>
          </w:tcPr>
          <w:p w14:paraId="7F42434B" w14:textId="77777777" w:rsidR="00541046" w:rsidRPr="0023726F" w:rsidRDefault="00541046" w:rsidP="002D028A">
            <w:pPr>
              <w:tabs>
                <w:tab w:val="left" w:pos="284"/>
              </w:tabs>
              <w:jc w:val="left"/>
              <w:rPr>
                <w:rFonts w:cs="Arial"/>
              </w:rPr>
            </w:pPr>
          </w:p>
        </w:tc>
        <w:tc>
          <w:tcPr>
            <w:tcW w:w="2906" w:type="dxa"/>
            <w:vMerge/>
            <w:tcBorders>
              <w:bottom w:val="single" w:sz="12" w:space="0" w:color="auto"/>
              <w:right w:val="single" w:sz="12" w:space="0" w:color="auto"/>
            </w:tcBorders>
          </w:tcPr>
          <w:p w14:paraId="2C1C94F9" w14:textId="77777777" w:rsidR="00EB4664" w:rsidRPr="0023726F" w:rsidRDefault="00EB4664" w:rsidP="00D317FE">
            <w:pPr>
              <w:tabs>
                <w:tab w:val="left" w:pos="284"/>
              </w:tabs>
              <w:jc w:val="left"/>
              <w:rPr>
                <w:rFonts w:cs="Arial"/>
                <w:szCs w:val="20"/>
              </w:rPr>
            </w:pPr>
          </w:p>
        </w:tc>
      </w:tr>
    </w:tbl>
    <w:p w14:paraId="169DA725" w14:textId="77777777" w:rsidR="002F01AE" w:rsidRPr="0023726F" w:rsidRDefault="002F01AE" w:rsidP="00497911">
      <w:pPr>
        <w:rPr>
          <w:rFonts w:cs="Arial"/>
          <w:szCs w:val="22"/>
        </w:rPr>
      </w:pPr>
    </w:p>
    <w:p w14:paraId="3921FF0C" w14:textId="77777777" w:rsidR="00D959EA" w:rsidRPr="0023726F" w:rsidRDefault="00D959EA" w:rsidP="00ED52E5">
      <w:pPr>
        <w:pStyle w:val="INDICE"/>
      </w:pPr>
      <w:r w:rsidRPr="0023726F">
        <w:lastRenderedPageBreak/>
        <w:t>CHANGE LOG</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3726F" w14:paraId="12E9CB2F" w14:textId="77777777" w:rsidTr="00561317">
        <w:trPr>
          <w:jc w:val="center"/>
        </w:trPr>
        <w:tc>
          <w:tcPr>
            <w:tcW w:w="798" w:type="dxa"/>
            <w:tcBorders>
              <w:top w:val="double" w:sz="6" w:space="0" w:color="000000"/>
              <w:bottom w:val="double" w:sz="6" w:space="0" w:color="000000"/>
            </w:tcBorders>
          </w:tcPr>
          <w:p w14:paraId="68424992" w14:textId="77777777" w:rsidR="00D959EA" w:rsidRPr="0023726F" w:rsidRDefault="00561317" w:rsidP="00D959EA">
            <w:pPr>
              <w:jc w:val="center"/>
              <w:rPr>
                <w:rFonts w:cs="Arial"/>
                <w:b/>
                <w:bCs/>
                <w:color w:val="000080"/>
                <w:szCs w:val="22"/>
              </w:rPr>
            </w:pPr>
            <w:r w:rsidRPr="0023726F">
              <w:rPr>
                <w:b/>
                <w:color w:val="000080"/>
              </w:rPr>
              <w:t>R</w:t>
            </w:r>
          </w:p>
        </w:tc>
        <w:tc>
          <w:tcPr>
            <w:tcW w:w="1701" w:type="dxa"/>
            <w:tcBorders>
              <w:top w:val="double" w:sz="6" w:space="0" w:color="000000"/>
              <w:bottom w:val="double" w:sz="6" w:space="0" w:color="000000"/>
            </w:tcBorders>
          </w:tcPr>
          <w:p w14:paraId="520D5A8D" w14:textId="77777777" w:rsidR="00D959EA" w:rsidRPr="0023726F" w:rsidRDefault="00561317" w:rsidP="00D959EA">
            <w:pPr>
              <w:jc w:val="center"/>
              <w:rPr>
                <w:rFonts w:cs="Arial"/>
                <w:b/>
                <w:bCs/>
                <w:color w:val="000080"/>
                <w:szCs w:val="22"/>
              </w:rPr>
            </w:pPr>
            <w:r w:rsidRPr="0023726F">
              <w:rPr>
                <w:b/>
                <w:color w:val="000080"/>
              </w:rPr>
              <w:t>Date</w:t>
            </w:r>
          </w:p>
        </w:tc>
        <w:tc>
          <w:tcPr>
            <w:tcW w:w="4820" w:type="dxa"/>
            <w:tcBorders>
              <w:top w:val="double" w:sz="6" w:space="0" w:color="000000"/>
              <w:bottom w:val="double" w:sz="6" w:space="0" w:color="000000"/>
            </w:tcBorders>
          </w:tcPr>
          <w:p w14:paraId="6557BE5E" w14:textId="77777777" w:rsidR="00D959EA" w:rsidRPr="0023726F" w:rsidRDefault="00561317" w:rsidP="00D959EA">
            <w:pPr>
              <w:jc w:val="center"/>
              <w:rPr>
                <w:rFonts w:cs="Arial"/>
                <w:b/>
                <w:bCs/>
                <w:color w:val="000080"/>
                <w:szCs w:val="22"/>
              </w:rPr>
            </w:pPr>
            <w:r w:rsidRPr="0023726F">
              <w:rPr>
                <w:b/>
                <w:color w:val="000080"/>
              </w:rPr>
              <w:t>Description</w:t>
            </w:r>
          </w:p>
        </w:tc>
        <w:tc>
          <w:tcPr>
            <w:tcW w:w="1646" w:type="dxa"/>
            <w:tcBorders>
              <w:top w:val="double" w:sz="6" w:space="0" w:color="000000"/>
              <w:bottom w:val="double" w:sz="6" w:space="0" w:color="000000"/>
            </w:tcBorders>
          </w:tcPr>
          <w:p w14:paraId="722F129B" w14:textId="77777777" w:rsidR="00D959EA" w:rsidRPr="0023726F" w:rsidRDefault="00561317" w:rsidP="00D959EA">
            <w:pPr>
              <w:jc w:val="center"/>
              <w:rPr>
                <w:rFonts w:cs="Arial"/>
                <w:b/>
                <w:bCs/>
                <w:color w:val="000080"/>
                <w:szCs w:val="22"/>
              </w:rPr>
            </w:pPr>
            <w:r w:rsidRPr="0023726F">
              <w:rPr>
                <w:b/>
                <w:color w:val="000080"/>
              </w:rPr>
              <w:t>Author</w:t>
            </w:r>
          </w:p>
        </w:tc>
      </w:tr>
      <w:tr w:rsidR="00B95038" w:rsidRPr="0023726F" w14:paraId="0BAE58F5" w14:textId="77777777" w:rsidTr="00561317">
        <w:trPr>
          <w:jc w:val="center"/>
        </w:trPr>
        <w:tc>
          <w:tcPr>
            <w:tcW w:w="798" w:type="dxa"/>
            <w:tcBorders>
              <w:top w:val="nil"/>
              <w:bottom w:val="dotted" w:sz="4" w:space="0" w:color="auto"/>
            </w:tcBorders>
          </w:tcPr>
          <w:p w14:paraId="2E247BC1" w14:textId="77777777" w:rsidR="00B95038" w:rsidRPr="0023726F" w:rsidRDefault="00B95038" w:rsidP="00D959EA">
            <w:pPr>
              <w:jc w:val="center"/>
              <w:rPr>
                <w:rFonts w:cs="Arial"/>
                <w:sz w:val="20"/>
                <w:szCs w:val="20"/>
              </w:rPr>
            </w:pPr>
            <w:r w:rsidRPr="0023726F">
              <w:rPr>
                <w:sz w:val="20"/>
              </w:rPr>
              <w:t>1</w:t>
            </w:r>
          </w:p>
        </w:tc>
        <w:tc>
          <w:tcPr>
            <w:tcW w:w="1701" w:type="dxa"/>
            <w:tcBorders>
              <w:top w:val="nil"/>
              <w:bottom w:val="dotted" w:sz="4" w:space="0" w:color="auto"/>
            </w:tcBorders>
          </w:tcPr>
          <w:p w14:paraId="48AC5F00" w14:textId="77777777" w:rsidR="00B95038" w:rsidRPr="0023726F" w:rsidRDefault="00B95038" w:rsidP="00B95038">
            <w:pPr>
              <w:jc w:val="center"/>
              <w:rPr>
                <w:rFonts w:cs="Arial"/>
                <w:bCs/>
                <w:sz w:val="20"/>
                <w:szCs w:val="20"/>
              </w:rPr>
            </w:pPr>
            <w:r w:rsidRPr="0023726F">
              <w:rPr>
                <w:sz w:val="20"/>
              </w:rPr>
              <w:t>06/07/2017</w:t>
            </w:r>
          </w:p>
        </w:tc>
        <w:tc>
          <w:tcPr>
            <w:tcW w:w="4820" w:type="dxa"/>
            <w:tcBorders>
              <w:top w:val="nil"/>
              <w:bottom w:val="dotted" w:sz="4" w:space="0" w:color="auto"/>
            </w:tcBorders>
          </w:tcPr>
          <w:p w14:paraId="17C54C35" w14:textId="77777777" w:rsidR="00B95038" w:rsidRPr="0023726F" w:rsidRDefault="00B95038" w:rsidP="00B95038">
            <w:pPr>
              <w:rPr>
                <w:rFonts w:cs="Arial"/>
                <w:bCs/>
                <w:sz w:val="20"/>
                <w:szCs w:val="20"/>
              </w:rPr>
            </w:pPr>
            <w:r w:rsidRPr="0023726F">
              <w:rPr>
                <w:sz w:val="20"/>
              </w:rPr>
              <w:t>JOTRON Radio Particular Features</w:t>
            </w:r>
          </w:p>
        </w:tc>
        <w:tc>
          <w:tcPr>
            <w:tcW w:w="1646" w:type="dxa"/>
            <w:tcBorders>
              <w:top w:val="nil"/>
              <w:bottom w:val="dotted" w:sz="4" w:space="0" w:color="auto"/>
            </w:tcBorders>
          </w:tcPr>
          <w:p w14:paraId="0709527E" w14:textId="77777777" w:rsidR="00B95038" w:rsidRPr="0023726F" w:rsidRDefault="00B95038" w:rsidP="00B95038">
            <w:pPr>
              <w:jc w:val="center"/>
              <w:rPr>
                <w:rFonts w:cs="Arial"/>
                <w:bCs/>
                <w:sz w:val="20"/>
                <w:szCs w:val="20"/>
              </w:rPr>
            </w:pPr>
          </w:p>
        </w:tc>
      </w:tr>
      <w:tr w:rsidR="00B95038" w:rsidRPr="0023726F" w14:paraId="200537C7" w14:textId="77777777" w:rsidTr="00561317">
        <w:trPr>
          <w:jc w:val="center"/>
        </w:trPr>
        <w:tc>
          <w:tcPr>
            <w:tcW w:w="798" w:type="dxa"/>
            <w:tcBorders>
              <w:top w:val="dotted" w:sz="4" w:space="0" w:color="auto"/>
              <w:bottom w:val="dotted" w:sz="4" w:space="0" w:color="auto"/>
            </w:tcBorders>
          </w:tcPr>
          <w:p w14:paraId="3A9776C9" w14:textId="77777777" w:rsidR="00B95038" w:rsidRPr="0023726F" w:rsidRDefault="00B95038" w:rsidP="00D959EA">
            <w:pPr>
              <w:jc w:val="center"/>
              <w:rPr>
                <w:rFonts w:cs="Arial"/>
                <w:sz w:val="20"/>
                <w:szCs w:val="20"/>
              </w:rPr>
            </w:pPr>
            <w:r w:rsidRPr="0023726F">
              <w:rPr>
                <w:sz w:val="20"/>
              </w:rPr>
              <w:t>2</w:t>
            </w:r>
          </w:p>
        </w:tc>
        <w:tc>
          <w:tcPr>
            <w:tcW w:w="1701" w:type="dxa"/>
            <w:tcBorders>
              <w:top w:val="dotted" w:sz="4" w:space="0" w:color="auto"/>
              <w:bottom w:val="dotted" w:sz="4" w:space="0" w:color="auto"/>
            </w:tcBorders>
          </w:tcPr>
          <w:p w14:paraId="5FB4D74E" w14:textId="77777777" w:rsidR="00B95038" w:rsidRPr="0023726F" w:rsidRDefault="00B95038" w:rsidP="00B95038">
            <w:pPr>
              <w:jc w:val="center"/>
              <w:rPr>
                <w:rFonts w:cs="Arial"/>
                <w:bCs/>
                <w:sz w:val="20"/>
                <w:szCs w:val="20"/>
              </w:rPr>
            </w:pPr>
            <w:r w:rsidRPr="0023726F">
              <w:rPr>
                <w:sz w:val="20"/>
              </w:rPr>
              <w:t>23/02/2018</w:t>
            </w:r>
          </w:p>
        </w:tc>
        <w:tc>
          <w:tcPr>
            <w:tcW w:w="4820" w:type="dxa"/>
            <w:tcBorders>
              <w:top w:val="dotted" w:sz="4" w:space="0" w:color="auto"/>
              <w:bottom w:val="dotted" w:sz="4" w:space="0" w:color="auto"/>
            </w:tcBorders>
          </w:tcPr>
          <w:p w14:paraId="37B4C6D2" w14:textId="77777777" w:rsidR="00B95038" w:rsidRPr="0023726F" w:rsidRDefault="00B95038" w:rsidP="00B95038">
            <w:pPr>
              <w:rPr>
                <w:rFonts w:cs="Arial"/>
                <w:bCs/>
                <w:sz w:val="20"/>
                <w:szCs w:val="20"/>
              </w:rPr>
            </w:pPr>
            <w:r w:rsidRPr="0023726F">
              <w:rPr>
                <w:sz w:val="20"/>
              </w:rPr>
              <w:t>Revision for version 2.5.7</w:t>
            </w:r>
          </w:p>
          <w:p w14:paraId="2D3C26F4" w14:textId="77777777" w:rsidR="00B95038" w:rsidRPr="0023726F" w:rsidRDefault="00B95038" w:rsidP="00B95038">
            <w:pPr>
              <w:rPr>
                <w:rFonts w:cs="Arial"/>
                <w:bCs/>
                <w:sz w:val="20"/>
                <w:szCs w:val="20"/>
              </w:rPr>
            </w:pPr>
            <w:r w:rsidRPr="0023726F">
              <w:rPr>
                <w:sz w:val="20"/>
              </w:rPr>
              <w:t>Review of Radio Functionalities</w:t>
            </w:r>
          </w:p>
          <w:p w14:paraId="77AF2F1C" w14:textId="77777777" w:rsidR="00B95038" w:rsidRPr="0023726F" w:rsidRDefault="00B95038" w:rsidP="00B95038">
            <w:pPr>
              <w:rPr>
                <w:rFonts w:cs="Arial"/>
                <w:bCs/>
                <w:sz w:val="20"/>
                <w:szCs w:val="20"/>
              </w:rPr>
            </w:pPr>
            <w:r w:rsidRPr="0023726F">
              <w:rPr>
                <w:sz w:val="20"/>
              </w:rPr>
              <w:t xml:space="preserve">Telephony Support Services </w:t>
            </w:r>
          </w:p>
          <w:p w14:paraId="16AF4886" w14:textId="77777777" w:rsidR="00B95038" w:rsidRPr="0023726F" w:rsidRDefault="00B95038" w:rsidP="00B95038">
            <w:pPr>
              <w:rPr>
                <w:rFonts w:cs="Arial"/>
                <w:bCs/>
                <w:sz w:val="20"/>
                <w:szCs w:val="20"/>
              </w:rPr>
            </w:pPr>
            <w:r w:rsidRPr="0023726F">
              <w:rPr>
                <w:sz w:val="20"/>
              </w:rPr>
              <w:t>(PROXY/PRESENCE</w:t>
            </w:r>
          </w:p>
          <w:p w14:paraId="5D7E0030" w14:textId="77777777" w:rsidR="00B95038" w:rsidRPr="0023726F" w:rsidRDefault="00B95038" w:rsidP="00B95038">
            <w:pPr>
              <w:rPr>
                <w:rFonts w:cs="Arial"/>
                <w:bCs/>
                <w:sz w:val="20"/>
                <w:szCs w:val="20"/>
              </w:rPr>
            </w:pPr>
            <w:r w:rsidRPr="0023726F">
              <w:rPr>
                <w:sz w:val="20"/>
              </w:rPr>
              <w:t>PRESENCE AGENT)</w:t>
            </w:r>
          </w:p>
          <w:p w14:paraId="45DA2487" w14:textId="7D666427" w:rsidR="00B95038" w:rsidRPr="0023726F" w:rsidRDefault="00B95038" w:rsidP="00B95038">
            <w:pPr>
              <w:rPr>
                <w:rFonts w:cs="Arial"/>
                <w:bCs/>
                <w:sz w:val="20"/>
                <w:szCs w:val="20"/>
              </w:rPr>
            </w:pPr>
            <w:r w:rsidRPr="0023726F">
              <w:rPr>
                <w:sz w:val="20"/>
              </w:rPr>
              <w:t>Routing Review</w:t>
            </w:r>
          </w:p>
        </w:tc>
        <w:tc>
          <w:tcPr>
            <w:tcW w:w="1646" w:type="dxa"/>
            <w:tcBorders>
              <w:top w:val="dotted" w:sz="4" w:space="0" w:color="auto"/>
              <w:bottom w:val="dotted" w:sz="4" w:space="0" w:color="auto"/>
            </w:tcBorders>
          </w:tcPr>
          <w:p w14:paraId="5CB828E1" w14:textId="77777777" w:rsidR="00B95038" w:rsidRPr="0023726F" w:rsidRDefault="00B95038" w:rsidP="00B95038">
            <w:pPr>
              <w:jc w:val="center"/>
              <w:rPr>
                <w:rFonts w:cs="Arial"/>
                <w:bCs/>
                <w:sz w:val="20"/>
                <w:szCs w:val="20"/>
              </w:rPr>
            </w:pPr>
            <w:r w:rsidRPr="0023726F">
              <w:rPr>
                <w:sz w:val="20"/>
              </w:rPr>
              <w:t>Arturo García</w:t>
            </w:r>
          </w:p>
        </w:tc>
      </w:tr>
      <w:tr w:rsidR="00B95038" w:rsidRPr="0023726F" w14:paraId="33E31E9D" w14:textId="77777777" w:rsidTr="00561317">
        <w:trPr>
          <w:jc w:val="center"/>
        </w:trPr>
        <w:tc>
          <w:tcPr>
            <w:tcW w:w="798" w:type="dxa"/>
            <w:tcBorders>
              <w:top w:val="dotted" w:sz="4" w:space="0" w:color="auto"/>
              <w:bottom w:val="dotted" w:sz="4" w:space="0" w:color="auto"/>
            </w:tcBorders>
          </w:tcPr>
          <w:p w14:paraId="03398053" w14:textId="77777777" w:rsidR="00B95038" w:rsidRPr="0023726F" w:rsidRDefault="00B95038" w:rsidP="00D959EA">
            <w:pPr>
              <w:jc w:val="center"/>
              <w:rPr>
                <w:rFonts w:cs="Arial"/>
                <w:sz w:val="20"/>
                <w:szCs w:val="20"/>
              </w:rPr>
            </w:pPr>
            <w:r w:rsidRPr="0023726F">
              <w:rPr>
                <w:sz w:val="20"/>
              </w:rPr>
              <w:t>3</w:t>
            </w:r>
          </w:p>
        </w:tc>
        <w:tc>
          <w:tcPr>
            <w:tcW w:w="1701" w:type="dxa"/>
            <w:tcBorders>
              <w:top w:val="dotted" w:sz="4" w:space="0" w:color="auto"/>
              <w:bottom w:val="dotted" w:sz="4" w:space="0" w:color="auto"/>
            </w:tcBorders>
          </w:tcPr>
          <w:p w14:paraId="4FFC9803" w14:textId="77777777" w:rsidR="00B95038" w:rsidRPr="0023726F" w:rsidRDefault="00B95038" w:rsidP="00B95038">
            <w:pPr>
              <w:jc w:val="center"/>
              <w:rPr>
                <w:rFonts w:cs="Arial"/>
                <w:bCs/>
                <w:sz w:val="20"/>
                <w:szCs w:val="20"/>
              </w:rPr>
            </w:pPr>
            <w:r w:rsidRPr="0023726F">
              <w:rPr>
                <w:sz w:val="20"/>
              </w:rPr>
              <w:t>27/06/2018</w:t>
            </w:r>
          </w:p>
        </w:tc>
        <w:tc>
          <w:tcPr>
            <w:tcW w:w="4820" w:type="dxa"/>
            <w:tcBorders>
              <w:top w:val="dotted" w:sz="4" w:space="0" w:color="auto"/>
              <w:bottom w:val="dotted" w:sz="4" w:space="0" w:color="auto"/>
            </w:tcBorders>
          </w:tcPr>
          <w:p w14:paraId="28609D36" w14:textId="77777777" w:rsidR="00B95038" w:rsidRPr="0023726F" w:rsidRDefault="00B95038" w:rsidP="00B95038">
            <w:pPr>
              <w:rPr>
                <w:rFonts w:cs="Arial"/>
                <w:bCs/>
                <w:sz w:val="20"/>
                <w:szCs w:val="20"/>
              </w:rPr>
            </w:pPr>
            <w:r w:rsidRPr="0023726F">
              <w:rPr>
                <w:sz w:val="20"/>
              </w:rPr>
              <w:t>Revision for version 2.5.9</w:t>
            </w:r>
          </w:p>
        </w:tc>
        <w:tc>
          <w:tcPr>
            <w:tcW w:w="1646" w:type="dxa"/>
            <w:tcBorders>
              <w:top w:val="dotted" w:sz="4" w:space="0" w:color="auto"/>
              <w:bottom w:val="dotted" w:sz="4" w:space="0" w:color="auto"/>
            </w:tcBorders>
          </w:tcPr>
          <w:p w14:paraId="1D7BDD3D" w14:textId="77777777" w:rsidR="00B95038" w:rsidRPr="0023726F" w:rsidRDefault="00B95038" w:rsidP="00B95038">
            <w:pPr>
              <w:jc w:val="center"/>
              <w:rPr>
                <w:rFonts w:cs="Arial"/>
                <w:bCs/>
                <w:sz w:val="20"/>
                <w:szCs w:val="20"/>
              </w:rPr>
            </w:pPr>
            <w:r w:rsidRPr="0023726F">
              <w:rPr>
                <w:sz w:val="20"/>
              </w:rPr>
              <w:t>Arturo García</w:t>
            </w:r>
          </w:p>
        </w:tc>
      </w:tr>
      <w:tr w:rsidR="00B95038" w:rsidRPr="0023726F" w14:paraId="2199D16F" w14:textId="77777777" w:rsidTr="00561317">
        <w:trPr>
          <w:jc w:val="center"/>
        </w:trPr>
        <w:tc>
          <w:tcPr>
            <w:tcW w:w="798" w:type="dxa"/>
            <w:tcBorders>
              <w:top w:val="dotted" w:sz="4" w:space="0" w:color="auto"/>
              <w:bottom w:val="dotted" w:sz="4" w:space="0" w:color="auto"/>
            </w:tcBorders>
          </w:tcPr>
          <w:p w14:paraId="2B1A4261" w14:textId="77777777" w:rsidR="00B95038" w:rsidRPr="0023726F" w:rsidRDefault="00B95038" w:rsidP="00D959EA">
            <w:pPr>
              <w:jc w:val="center"/>
              <w:rPr>
                <w:rFonts w:cs="Arial"/>
                <w:sz w:val="20"/>
                <w:szCs w:val="20"/>
              </w:rPr>
            </w:pPr>
            <w:r w:rsidRPr="0023726F">
              <w:rPr>
                <w:sz w:val="20"/>
              </w:rPr>
              <w:t>4</w:t>
            </w:r>
          </w:p>
        </w:tc>
        <w:tc>
          <w:tcPr>
            <w:tcW w:w="1701" w:type="dxa"/>
            <w:tcBorders>
              <w:top w:val="dotted" w:sz="4" w:space="0" w:color="auto"/>
              <w:bottom w:val="dotted" w:sz="4" w:space="0" w:color="auto"/>
            </w:tcBorders>
          </w:tcPr>
          <w:p w14:paraId="297158CF" w14:textId="77777777" w:rsidR="00B95038" w:rsidRPr="0023726F" w:rsidRDefault="00B95038" w:rsidP="00B95038">
            <w:pPr>
              <w:jc w:val="center"/>
              <w:rPr>
                <w:rFonts w:cs="Arial"/>
                <w:bCs/>
                <w:sz w:val="20"/>
                <w:szCs w:val="20"/>
              </w:rPr>
            </w:pPr>
            <w:r w:rsidRPr="0023726F">
              <w:rPr>
                <w:sz w:val="20"/>
              </w:rPr>
              <w:t>01/04/2019</w:t>
            </w:r>
          </w:p>
        </w:tc>
        <w:tc>
          <w:tcPr>
            <w:tcW w:w="4820" w:type="dxa"/>
            <w:tcBorders>
              <w:top w:val="dotted" w:sz="4" w:space="0" w:color="auto"/>
              <w:bottom w:val="dotted" w:sz="4" w:space="0" w:color="auto"/>
            </w:tcBorders>
          </w:tcPr>
          <w:p w14:paraId="7C68C14E" w14:textId="77777777" w:rsidR="00B95038" w:rsidRPr="0023726F" w:rsidRDefault="00B95038" w:rsidP="00B95038">
            <w:pPr>
              <w:rPr>
                <w:rFonts w:cs="Arial"/>
                <w:bCs/>
                <w:sz w:val="20"/>
                <w:szCs w:val="20"/>
              </w:rPr>
            </w:pPr>
            <w:r w:rsidRPr="0023726F">
              <w:rPr>
                <w:sz w:val="20"/>
              </w:rPr>
              <w:t>Revision for version 2.5.9#07</w:t>
            </w:r>
          </w:p>
        </w:tc>
        <w:tc>
          <w:tcPr>
            <w:tcW w:w="1646" w:type="dxa"/>
            <w:tcBorders>
              <w:top w:val="dotted" w:sz="4" w:space="0" w:color="auto"/>
              <w:bottom w:val="dotted" w:sz="4" w:space="0" w:color="auto"/>
            </w:tcBorders>
          </w:tcPr>
          <w:p w14:paraId="59CCD1CF" w14:textId="77777777" w:rsidR="00B95038" w:rsidRPr="0023726F" w:rsidRDefault="00B95038" w:rsidP="00B95038">
            <w:pPr>
              <w:jc w:val="center"/>
              <w:rPr>
                <w:rFonts w:cs="Arial"/>
                <w:bCs/>
                <w:sz w:val="20"/>
                <w:szCs w:val="20"/>
              </w:rPr>
            </w:pPr>
            <w:r w:rsidRPr="0023726F">
              <w:rPr>
                <w:sz w:val="20"/>
              </w:rPr>
              <w:t>Arturo García</w:t>
            </w:r>
          </w:p>
        </w:tc>
      </w:tr>
      <w:tr w:rsidR="00B95038" w:rsidRPr="0023726F" w14:paraId="00240388" w14:textId="77777777" w:rsidTr="00B95038">
        <w:trPr>
          <w:trHeight w:val="567"/>
          <w:jc w:val="center"/>
        </w:trPr>
        <w:tc>
          <w:tcPr>
            <w:tcW w:w="798" w:type="dxa"/>
            <w:tcBorders>
              <w:top w:val="dotted" w:sz="4" w:space="0" w:color="auto"/>
              <w:bottom w:val="dotted" w:sz="4" w:space="0" w:color="auto"/>
            </w:tcBorders>
          </w:tcPr>
          <w:p w14:paraId="250463FF" w14:textId="77777777" w:rsidR="00B95038" w:rsidRPr="0023726F" w:rsidRDefault="00B95038" w:rsidP="00D959EA">
            <w:pPr>
              <w:jc w:val="center"/>
              <w:rPr>
                <w:rFonts w:cs="Arial"/>
                <w:sz w:val="20"/>
                <w:szCs w:val="20"/>
              </w:rPr>
            </w:pPr>
            <w:r w:rsidRPr="0023726F">
              <w:rPr>
                <w:sz w:val="20"/>
              </w:rPr>
              <w:t>5</w:t>
            </w:r>
          </w:p>
        </w:tc>
        <w:tc>
          <w:tcPr>
            <w:tcW w:w="1701" w:type="dxa"/>
            <w:tcBorders>
              <w:top w:val="dotted" w:sz="4" w:space="0" w:color="auto"/>
              <w:bottom w:val="dotted" w:sz="4" w:space="0" w:color="auto"/>
            </w:tcBorders>
          </w:tcPr>
          <w:p w14:paraId="347CEADB" w14:textId="77777777" w:rsidR="00B95038" w:rsidRPr="0023726F" w:rsidRDefault="00B25BE5" w:rsidP="00B25BE5">
            <w:pPr>
              <w:jc w:val="center"/>
              <w:rPr>
                <w:rFonts w:cs="Arial"/>
                <w:sz w:val="20"/>
                <w:szCs w:val="20"/>
              </w:rPr>
            </w:pPr>
            <w:r w:rsidRPr="0023726F">
              <w:rPr>
                <w:sz w:val="20"/>
              </w:rPr>
              <w:t>26/05/2020</w:t>
            </w:r>
          </w:p>
        </w:tc>
        <w:tc>
          <w:tcPr>
            <w:tcW w:w="4820" w:type="dxa"/>
            <w:tcBorders>
              <w:top w:val="dotted" w:sz="4" w:space="0" w:color="auto"/>
              <w:bottom w:val="dotted" w:sz="4" w:space="0" w:color="auto"/>
            </w:tcBorders>
          </w:tcPr>
          <w:p w14:paraId="374A9665" w14:textId="77777777" w:rsidR="00B95038" w:rsidRPr="0023726F" w:rsidRDefault="00B95038" w:rsidP="00B95038">
            <w:pPr>
              <w:rPr>
                <w:rFonts w:cs="Arial"/>
                <w:sz w:val="20"/>
                <w:szCs w:val="20"/>
              </w:rPr>
            </w:pPr>
            <w:r w:rsidRPr="0023726F">
              <w:rPr>
                <w:sz w:val="20"/>
              </w:rPr>
              <w:t>Revision for version 2.6.0</w:t>
            </w:r>
          </w:p>
        </w:tc>
        <w:tc>
          <w:tcPr>
            <w:tcW w:w="1646" w:type="dxa"/>
            <w:tcBorders>
              <w:top w:val="dotted" w:sz="4" w:space="0" w:color="auto"/>
              <w:bottom w:val="dotted" w:sz="4" w:space="0" w:color="auto"/>
            </w:tcBorders>
          </w:tcPr>
          <w:p w14:paraId="43787B6E" w14:textId="77777777" w:rsidR="00B95038" w:rsidRPr="0023726F" w:rsidRDefault="00B95038" w:rsidP="00B95038">
            <w:pPr>
              <w:jc w:val="center"/>
              <w:rPr>
                <w:rFonts w:cs="Arial"/>
                <w:sz w:val="20"/>
                <w:szCs w:val="20"/>
              </w:rPr>
            </w:pPr>
            <w:r w:rsidRPr="0023726F">
              <w:rPr>
                <w:sz w:val="20"/>
              </w:rPr>
              <w:t>Arturo García</w:t>
            </w:r>
          </w:p>
        </w:tc>
      </w:tr>
      <w:tr w:rsidR="00B95038" w:rsidRPr="0023726F" w14:paraId="15A1C6B1" w14:textId="77777777" w:rsidTr="00561317">
        <w:trPr>
          <w:jc w:val="center"/>
        </w:trPr>
        <w:tc>
          <w:tcPr>
            <w:tcW w:w="798" w:type="dxa"/>
            <w:tcBorders>
              <w:top w:val="dotted" w:sz="4" w:space="0" w:color="auto"/>
              <w:bottom w:val="dotted" w:sz="4" w:space="0" w:color="auto"/>
            </w:tcBorders>
          </w:tcPr>
          <w:p w14:paraId="00A82059"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4CEDA2B1"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53873688" w14:textId="77777777" w:rsidR="00B95038" w:rsidRPr="0023726F" w:rsidRDefault="00FF12CD" w:rsidP="00FF12CD">
            <w:pPr>
              <w:rPr>
                <w:rFonts w:cs="Arial"/>
                <w:sz w:val="20"/>
                <w:szCs w:val="20"/>
              </w:rPr>
            </w:pPr>
            <w:r w:rsidRPr="0023726F">
              <w:rPr>
                <w:sz w:val="20"/>
              </w:rPr>
              <w:t>#4564. Comment on the fact that NBX services can be hosted in several machines included</w:t>
            </w:r>
          </w:p>
        </w:tc>
        <w:tc>
          <w:tcPr>
            <w:tcW w:w="1646" w:type="dxa"/>
            <w:tcBorders>
              <w:top w:val="dotted" w:sz="4" w:space="0" w:color="auto"/>
              <w:bottom w:val="dotted" w:sz="4" w:space="0" w:color="auto"/>
            </w:tcBorders>
          </w:tcPr>
          <w:p w14:paraId="0543D07C" w14:textId="77777777" w:rsidR="00B95038" w:rsidRPr="0023726F" w:rsidRDefault="00FF12CD" w:rsidP="00FF12CD">
            <w:pPr>
              <w:jc w:val="center"/>
              <w:rPr>
                <w:rFonts w:cs="Arial"/>
                <w:sz w:val="20"/>
                <w:szCs w:val="20"/>
              </w:rPr>
            </w:pPr>
            <w:r w:rsidRPr="0023726F">
              <w:rPr>
                <w:sz w:val="20"/>
              </w:rPr>
              <w:t>Arturo García</w:t>
            </w:r>
          </w:p>
        </w:tc>
      </w:tr>
      <w:tr w:rsidR="00B95038" w:rsidRPr="0023726F" w14:paraId="0F7EE717" w14:textId="77777777" w:rsidTr="00561317">
        <w:trPr>
          <w:jc w:val="center"/>
        </w:trPr>
        <w:tc>
          <w:tcPr>
            <w:tcW w:w="798" w:type="dxa"/>
            <w:tcBorders>
              <w:top w:val="dotted" w:sz="4" w:space="0" w:color="auto"/>
              <w:bottom w:val="dotted" w:sz="4" w:space="0" w:color="auto"/>
            </w:tcBorders>
          </w:tcPr>
          <w:p w14:paraId="7A503D21"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73460A1B"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60FE9608" w14:textId="77777777" w:rsidR="00B95038" w:rsidRPr="0023726F" w:rsidRDefault="00D44A27" w:rsidP="00D44A27">
            <w:pPr>
              <w:rPr>
                <w:rFonts w:cs="Arial"/>
                <w:sz w:val="20"/>
                <w:szCs w:val="20"/>
              </w:rPr>
            </w:pPr>
            <w:r w:rsidRPr="0023726F">
              <w:rPr>
                <w:sz w:val="20"/>
              </w:rPr>
              <w:t>#4568. The definition of SPSI and SPV users corrected</w:t>
            </w:r>
          </w:p>
        </w:tc>
        <w:tc>
          <w:tcPr>
            <w:tcW w:w="1646" w:type="dxa"/>
            <w:tcBorders>
              <w:top w:val="dotted" w:sz="4" w:space="0" w:color="auto"/>
              <w:bottom w:val="dotted" w:sz="4" w:space="0" w:color="auto"/>
            </w:tcBorders>
          </w:tcPr>
          <w:p w14:paraId="21CEA439" w14:textId="77777777" w:rsidR="00B95038" w:rsidRPr="0023726F" w:rsidRDefault="00D44A27" w:rsidP="00D44A27">
            <w:pPr>
              <w:jc w:val="center"/>
              <w:rPr>
                <w:rFonts w:cs="Arial"/>
                <w:sz w:val="20"/>
                <w:szCs w:val="20"/>
              </w:rPr>
            </w:pPr>
            <w:r w:rsidRPr="0023726F">
              <w:rPr>
                <w:sz w:val="20"/>
              </w:rPr>
              <w:t>Arturo García</w:t>
            </w:r>
          </w:p>
        </w:tc>
      </w:tr>
      <w:tr w:rsidR="00B95038" w:rsidRPr="0023726F" w14:paraId="0A83F96B" w14:textId="77777777" w:rsidTr="00561317">
        <w:trPr>
          <w:jc w:val="center"/>
        </w:trPr>
        <w:tc>
          <w:tcPr>
            <w:tcW w:w="798" w:type="dxa"/>
            <w:tcBorders>
              <w:top w:val="dotted" w:sz="4" w:space="0" w:color="auto"/>
              <w:bottom w:val="dotted" w:sz="4" w:space="0" w:color="auto"/>
            </w:tcBorders>
          </w:tcPr>
          <w:p w14:paraId="127422AB"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0C62AE46"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40C47717"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4C198805" w14:textId="77777777" w:rsidR="00B95038" w:rsidRPr="0023726F" w:rsidRDefault="00B95038" w:rsidP="00D959EA">
            <w:pPr>
              <w:rPr>
                <w:rFonts w:cs="Arial"/>
                <w:sz w:val="20"/>
                <w:szCs w:val="20"/>
              </w:rPr>
            </w:pPr>
          </w:p>
        </w:tc>
      </w:tr>
      <w:tr w:rsidR="00B95038" w:rsidRPr="0023726F" w14:paraId="37081DE7" w14:textId="77777777" w:rsidTr="00561317">
        <w:trPr>
          <w:jc w:val="center"/>
        </w:trPr>
        <w:tc>
          <w:tcPr>
            <w:tcW w:w="798" w:type="dxa"/>
            <w:tcBorders>
              <w:top w:val="dotted" w:sz="4" w:space="0" w:color="auto"/>
              <w:bottom w:val="dotted" w:sz="4" w:space="0" w:color="auto"/>
            </w:tcBorders>
          </w:tcPr>
          <w:p w14:paraId="040429EF"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2EC961CF"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7EBA0D93"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42A7B644" w14:textId="77777777" w:rsidR="00B95038" w:rsidRPr="0023726F" w:rsidRDefault="00B95038" w:rsidP="00D959EA">
            <w:pPr>
              <w:rPr>
                <w:rFonts w:cs="Arial"/>
                <w:sz w:val="20"/>
                <w:szCs w:val="20"/>
              </w:rPr>
            </w:pPr>
          </w:p>
        </w:tc>
      </w:tr>
      <w:tr w:rsidR="00B95038" w:rsidRPr="0023726F" w14:paraId="7E7074F8" w14:textId="77777777" w:rsidTr="00561317">
        <w:trPr>
          <w:jc w:val="center"/>
        </w:trPr>
        <w:tc>
          <w:tcPr>
            <w:tcW w:w="798" w:type="dxa"/>
            <w:tcBorders>
              <w:top w:val="dotted" w:sz="4" w:space="0" w:color="auto"/>
              <w:bottom w:val="dotted" w:sz="4" w:space="0" w:color="auto"/>
            </w:tcBorders>
          </w:tcPr>
          <w:p w14:paraId="4D700088"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5CD14489"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633F2185"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07F5DEC9" w14:textId="77777777" w:rsidR="00B95038" w:rsidRPr="0023726F" w:rsidRDefault="00B95038" w:rsidP="00D959EA">
            <w:pPr>
              <w:rPr>
                <w:rFonts w:cs="Arial"/>
                <w:sz w:val="20"/>
                <w:szCs w:val="20"/>
              </w:rPr>
            </w:pPr>
          </w:p>
        </w:tc>
      </w:tr>
      <w:tr w:rsidR="00B95038" w:rsidRPr="0023726F" w14:paraId="61D0CE2D" w14:textId="77777777" w:rsidTr="00561317">
        <w:trPr>
          <w:jc w:val="center"/>
        </w:trPr>
        <w:tc>
          <w:tcPr>
            <w:tcW w:w="798" w:type="dxa"/>
            <w:tcBorders>
              <w:top w:val="dotted" w:sz="4" w:space="0" w:color="auto"/>
              <w:bottom w:val="dotted" w:sz="4" w:space="0" w:color="auto"/>
            </w:tcBorders>
          </w:tcPr>
          <w:p w14:paraId="3B4457E3"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47EC7ACD"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562FF46C"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08C0A6EF" w14:textId="77777777" w:rsidR="00B95038" w:rsidRPr="0023726F" w:rsidRDefault="00B95038" w:rsidP="00D959EA">
            <w:pPr>
              <w:rPr>
                <w:rFonts w:cs="Arial"/>
                <w:sz w:val="20"/>
                <w:szCs w:val="20"/>
              </w:rPr>
            </w:pPr>
          </w:p>
        </w:tc>
      </w:tr>
      <w:tr w:rsidR="00B95038" w:rsidRPr="0023726F" w14:paraId="357CD270" w14:textId="77777777" w:rsidTr="00561317">
        <w:trPr>
          <w:jc w:val="center"/>
        </w:trPr>
        <w:tc>
          <w:tcPr>
            <w:tcW w:w="798" w:type="dxa"/>
            <w:tcBorders>
              <w:top w:val="dotted" w:sz="4" w:space="0" w:color="auto"/>
              <w:bottom w:val="dotted" w:sz="4" w:space="0" w:color="auto"/>
            </w:tcBorders>
          </w:tcPr>
          <w:p w14:paraId="22828CC2"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055EC459"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1F9F43F4"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3BFEB544" w14:textId="77777777" w:rsidR="00B95038" w:rsidRPr="0023726F" w:rsidRDefault="00B95038" w:rsidP="00D959EA">
            <w:pPr>
              <w:rPr>
                <w:rFonts w:cs="Arial"/>
                <w:sz w:val="20"/>
                <w:szCs w:val="20"/>
              </w:rPr>
            </w:pPr>
          </w:p>
        </w:tc>
      </w:tr>
      <w:tr w:rsidR="00B95038" w:rsidRPr="0023726F" w14:paraId="2F988415" w14:textId="77777777" w:rsidTr="00561317">
        <w:trPr>
          <w:jc w:val="center"/>
        </w:trPr>
        <w:tc>
          <w:tcPr>
            <w:tcW w:w="798" w:type="dxa"/>
            <w:tcBorders>
              <w:top w:val="dotted" w:sz="4" w:space="0" w:color="auto"/>
              <w:bottom w:val="dotted" w:sz="4" w:space="0" w:color="auto"/>
            </w:tcBorders>
          </w:tcPr>
          <w:p w14:paraId="10A1D946"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2C1909F4"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579F9FF8"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21C8CE21" w14:textId="77777777" w:rsidR="00B95038" w:rsidRPr="0023726F" w:rsidRDefault="00B95038" w:rsidP="00D959EA">
            <w:pPr>
              <w:rPr>
                <w:rFonts w:cs="Arial"/>
                <w:sz w:val="20"/>
                <w:szCs w:val="20"/>
              </w:rPr>
            </w:pPr>
          </w:p>
        </w:tc>
      </w:tr>
      <w:tr w:rsidR="00B95038" w:rsidRPr="0023726F" w14:paraId="1003B46B" w14:textId="77777777" w:rsidTr="00561317">
        <w:trPr>
          <w:jc w:val="center"/>
        </w:trPr>
        <w:tc>
          <w:tcPr>
            <w:tcW w:w="798" w:type="dxa"/>
            <w:tcBorders>
              <w:top w:val="dotted" w:sz="4" w:space="0" w:color="auto"/>
              <w:bottom w:val="dotted" w:sz="4" w:space="0" w:color="auto"/>
            </w:tcBorders>
          </w:tcPr>
          <w:p w14:paraId="090FE709"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421EE9BC"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36F9A43E"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221EBB49" w14:textId="77777777" w:rsidR="00B95038" w:rsidRPr="0023726F" w:rsidRDefault="00B95038" w:rsidP="00D959EA">
            <w:pPr>
              <w:rPr>
                <w:rFonts w:cs="Arial"/>
                <w:sz w:val="20"/>
                <w:szCs w:val="20"/>
              </w:rPr>
            </w:pPr>
          </w:p>
        </w:tc>
      </w:tr>
      <w:tr w:rsidR="00B95038" w:rsidRPr="0023726F" w14:paraId="095F493F" w14:textId="77777777" w:rsidTr="00561317">
        <w:trPr>
          <w:jc w:val="center"/>
        </w:trPr>
        <w:tc>
          <w:tcPr>
            <w:tcW w:w="798" w:type="dxa"/>
            <w:tcBorders>
              <w:top w:val="dotted" w:sz="4" w:space="0" w:color="auto"/>
              <w:bottom w:val="dotted" w:sz="4" w:space="0" w:color="auto"/>
            </w:tcBorders>
          </w:tcPr>
          <w:p w14:paraId="792D18A0"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5216B553"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4C370D17"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76FE0052" w14:textId="77777777" w:rsidR="00B95038" w:rsidRPr="0023726F" w:rsidRDefault="00B95038" w:rsidP="00D959EA">
            <w:pPr>
              <w:rPr>
                <w:rFonts w:cs="Arial"/>
                <w:sz w:val="20"/>
                <w:szCs w:val="20"/>
              </w:rPr>
            </w:pPr>
          </w:p>
        </w:tc>
      </w:tr>
      <w:tr w:rsidR="00B95038" w:rsidRPr="0023726F" w14:paraId="00303776" w14:textId="77777777" w:rsidTr="00561317">
        <w:trPr>
          <w:jc w:val="center"/>
        </w:trPr>
        <w:tc>
          <w:tcPr>
            <w:tcW w:w="798" w:type="dxa"/>
            <w:tcBorders>
              <w:top w:val="dotted" w:sz="4" w:space="0" w:color="auto"/>
              <w:bottom w:val="dotted" w:sz="4" w:space="0" w:color="auto"/>
            </w:tcBorders>
          </w:tcPr>
          <w:p w14:paraId="2789A851"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670AE844"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287D656D"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6DA8CF93" w14:textId="77777777" w:rsidR="00B95038" w:rsidRPr="0023726F" w:rsidRDefault="00B95038" w:rsidP="00D959EA">
            <w:pPr>
              <w:rPr>
                <w:rFonts w:cs="Arial"/>
                <w:sz w:val="20"/>
                <w:szCs w:val="20"/>
              </w:rPr>
            </w:pPr>
          </w:p>
        </w:tc>
      </w:tr>
      <w:tr w:rsidR="00B95038" w:rsidRPr="0023726F" w14:paraId="000F52F6" w14:textId="77777777" w:rsidTr="00561317">
        <w:trPr>
          <w:jc w:val="center"/>
        </w:trPr>
        <w:tc>
          <w:tcPr>
            <w:tcW w:w="798" w:type="dxa"/>
            <w:tcBorders>
              <w:top w:val="dotted" w:sz="4" w:space="0" w:color="auto"/>
              <w:bottom w:val="dotted" w:sz="4" w:space="0" w:color="auto"/>
            </w:tcBorders>
          </w:tcPr>
          <w:p w14:paraId="54CC637C"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4011800A"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7A69C863"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4739661D" w14:textId="77777777" w:rsidR="00B95038" w:rsidRPr="0023726F" w:rsidRDefault="00B95038" w:rsidP="00D959EA">
            <w:pPr>
              <w:rPr>
                <w:rFonts w:cs="Arial"/>
                <w:sz w:val="20"/>
                <w:szCs w:val="20"/>
              </w:rPr>
            </w:pPr>
          </w:p>
        </w:tc>
      </w:tr>
      <w:tr w:rsidR="00B95038" w:rsidRPr="0023726F" w14:paraId="492126C8" w14:textId="77777777" w:rsidTr="00561317">
        <w:trPr>
          <w:jc w:val="center"/>
        </w:trPr>
        <w:tc>
          <w:tcPr>
            <w:tcW w:w="798" w:type="dxa"/>
            <w:tcBorders>
              <w:top w:val="dotted" w:sz="4" w:space="0" w:color="auto"/>
              <w:bottom w:val="dotted" w:sz="4" w:space="0" w:color="auto"/>
            </w:tcBorders>
          </w:tcPr>
          <w:p w14:paraId="66EE5479"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602B8D22"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01D23D67"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798A490B" w14:textId="77777777" w:rsidR="00B95038" w:rsidRPr="0023726F" w:rsidRDefault="00B95038" w:rsidP="00D959EA">
            <w:pPr>
              <w:rPr>
                <w:rFonts w:cs="Arial"/>
                <w:sz w:val="20"/>
                <w:szCs w:val="20"/>
              </w:rPr>
            </w:pPr>
          </w:p>
        </w:tc>
      </w:tr>
      <w:tr w:rsidR="00B95038" w:rsidRPr="0023726F" w14:paraId="06661965" w14:textId="77777777" w:rsidTr="00561317">
        <w:trPr>
          <w:jc w:val="center"/>
        </w:trPr>
        <w:tc>
          <w:tcPr>
            <w:tcW w:w="798" w:type="dxa"/>
            <w:tcBorders>
              <w:top w:val="dotted" w:sz="4" w:space="0" w:color="auto"/>
              <w:bottom w:val="dotted" w:sz="4" w:space="0" w:color="auto"/>
            </w:tcBorders>
          </w:tcPr>
          <w:p w14:paraId="17D993E9"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110C0F8A"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16BCD5F6"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6568F404" w14:textId="77777777" w:rsidR="00B95038" w:rsidRPr="0023726F" w:rsidRDefault="00B95038" w:rsidP="00D959EA">
            <w:pPr>
              <w:rPr>
                <w:rFonts w:cs="Arial"/>
                <w:sz w:val="20"/>
                <w:szCs w:val="20"/>
              </w:rPr>
            </w:pPr>
          </w:p>
        </w:tc>
      </w:tr>
      <w:tr w:rsidR="00B95038" w:rsidRPr="0023726F" w14:paraId="0E23EAD2" w14:textId="77777777" w:rsidTr="00561317">
        <w:trPr>
          <w:jc w:val="center"/>
        </w:trPr>
        <w:tc>
          <w:tcPr>
            <w:tcW w:w="798" w:type="dxa"/>
            <w:tcBorders>
              <w:top w:val="dotted" w:sz="4" w:space="0" w:color="auto"/>
              <w:bottom w:val="dotted" w:sz="4" w:space="0" w:color="auto"/>
            </w:tcBorders>
          </w:tcPr>
          <w:p w14:paraId="15E8E64D"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22D7CAB4"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4B880DBE"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3D840E43" w14:textId="77777777" w:rsidR="00B95038" w:rsidRPr="0023726F" w:rsidRDefault="00B95038" w:rsidP="00D959EA">
            <w:pPr>
              <w:rPr>
                <w:rFonts w:cs="Arial"/>
                <w:sz w:val="20"/>
                <w:szCs w:val="20"/>
              </w:rPr>
            </w:pPr>
          </w:p>
        </w:tc>
      </w:tr>
      <w:tr w:rsidR="00B95038" w:rsidRPr="0023726F" w14:paraId="1FC4C5EC" w14:textId="77777777" w:rsidTr="00561317">
        <w:trPr>
          <w:jc w:val="center"/>
        </w:trPr>
        <w:tc>
          <w:tcPr>
            <w:tcW w:w="798" w:type="dxa"/>
            <w:tcBorders>
              <w:top w:val="dotted" w:sz="4" w:space="0" w:color="auto"/>
              <w:bottom w:val="dotted" w:sz="4" w:space="0" w:color="auto"/>
            </w:tcBorders>
          </w:tcPr>
          <w:p w14:paraId="12F442E6"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3FB72568"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7022D4EE"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034F999D" w14:textId="77777777" w:rsidR="00B95038" w:rsidRPr="0023726F" w:rsidRDefault="00B95038" w:rsidP="00D959EA">
            <w:pPr>
              <w:rPr>
                <w:rFonts w:cs="Arial"/>
                <w:sz w:val="20"/>
                <w:szCs w:val="20"/>
              </w:rPr>
            </w:pPr>
          </w:p>
        </w:tc>
      </w:tr>
      <w:tr w:rsidR="00B95038" w:rsidRPr="0023726F" w14:paraId="5E60FF81" w14:textId="77777777" w:rsidTr="00561317">
        <w:trPr>
          <w:jc w:val="center"/>
        </w:trPr>
        <w:tc>
          <w:tcPr>
            <w:tcW w:w="798" w:type="dxa"/>
            <w:tcBorders>
              <w:top w:val="dotted" w:sz="4" w:space="0" w:color="auto"/>
              <w:bottom w:val="dotted" w:sz="4" w:space="0" w:color="auto"/>
            </w:tcBorders>
          </w:tcPr>
          <w:p w14:paraId="5AE9B6D1"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531756BA"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4166FF80"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2764BADA" w14:textId="77777777" w:rsidR="00B95038" w:rsidRPr="0023726F" w:rsidRDefault="00B95038" w:rsidP="00D959EA">
            <w:pPr>
              <w:rPr>
                <w:rFonts w:cs="Arial"/>
                <w:sz w:val="20"/>
                <w:szCs w:val="20"/>
              </w:rPr>
            </w:pPr>
          </w:p>
        </w:tc>
      </w:tr>
      <w:tr w:rsidR="00B95038" w:rsidRPr="0023726F" w14:paraId="2DD8D3B7" w14:textId="77777777" w:rsidTr="00561317">
        <w:trPr>
          <w:jc w:val="center"/>
        </w:trPr>
        <w:tc>
          <w:tcPr>
            <w:tcW w:w="798" w:type="dxa"/>
            <w:tcBorders>
              <w:top w:val="dotted" w:sz="4" w:space="0" w:color="auto"/>
              <w:bottom w:val="dotted" w:sz="4" w:space="0" w:color="auto"/>
            </w:tcBorders>
          </w:tcPr>
          <w:p w14:paraId="4A36EE8D"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386A6646"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64E2571B"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5A34922E" w14:textId="77777777" w:rsidR="00B95038" w:rsidRPr="0023726F" w:rsidRDefault="00B95038" w:rsidP="00D959EA">
            <w:pPr>
              <w:rPr>
                <w:rFonts w:cs="Arial"/>
                <w:sz w:val="20"/>
                <w:szCs w:val="20"/>
              </w:rPr>
            </w:pPr>
          </w:p>
        </w:tc>
      </w:tr>
      <w:tr w:rsidR="00B95038" w:rsidRPr="0023726F" w14:paraId="1F3FD054" w14:textId="77777777" w:rsidTr="00561317">
        <w:trPr>
          <w:jc w:val="center"/>
        </w:trPr>
        <w:tc>
          <w:tcPr>
            <w:tcW w:w="798" w:type="dxa"/>
            <w:tcBorders>
              <w:top w:val="dotted" w:sz="4" w:space="0" w:color="auto"/>
              <w:bottom w:val="dotted" w:sz="4" w:space="0" w:color="auto"/>
            </w:tcBorders>
          </w:tcPr>
          <w:p w14:paraId="723EE79F" w14:textId="77777777" w:rsidR="00B95038" w:rsidRPr="0023726F" w:rsidRDefault="00B95038" w:rsidP="00D959EA">
            <w:pPr>
              <w:jc w:val="center"/>
              <w:rPr>
                <w:rFonts w:cs="Arial"/>
                <w:sz w:val="20"/>
                <w:szCs w:val="20"/>
              </w:rPr>
            </w:pPr>
          </w:p>
        </w:tc>
        <w:tc>
          <w:tcPr>
            <w:tcW w:w="1701" w:type="dxa"/>
            <w:tcBorders>
              <w:top w:val="dotted" w:sz="4" w:space="0" w:color="auto"/>
              <w:bottom w:val="dotted" w:sz="4" w:space="0" w:color="auto"/>
            </w:tcBorders>
          </w:tcPr>
          <w:p w14:paraId="7248BE49" w14:textId="77777777" w:rsidR="00B95038" w:rsidRPr="0023726F" w:rsidRDefault="00B95038" w:rsidP="00D959EA">
            <w:pPr>
              <w:jc w:val="center"/>
              <w:rPr>
                <w:rFonts w:cs="Arial"/>
                <w:sz w:val="20"/>
                <w:szCs w:val="20"/>
              </w:rPr>
            </w:pPr>
          </w:p>
        </w:tc>
        <w:tc>
          <w:tcPr>
            <w:tcW w:w="4820" w:type="dxa"/>
            <w:tcBorders>
              <w:top w:val="dotted" w:sz="4" w:space="0" w:color="auto"/>
              <w:bottom w:val="dotted" w:sz="4" w:space="0" w:color="auto"/>
            </w:tcBorders>
          </w:tcPr>
          <w:p w14:paraId="6BB8FCB7" w14:textId="77777777" w:rsidR="00B95038" w:rsidRPr="0023726F" w:rsidRDefault="00B95038" w:rsidP="00D959EA">
            <w:pPr>
              <w:jc w:val="center"/>
              <w:rPr>
                <w:rFonts w:cs="Arial"/>
                <w:sz w:val="20"/>
                <w:szCs w:val="20"/>
              </w:rPr>
            </w:pPr>
          </w:p>
        </w:tc>
        <w:tc>
          <w:tcPr>
            <w:tcW w:w="1646" w:type="dxa"/>
            <w:tcBorders>
              <w:top w:val="dotted" w:sz="4" w:space="0" w:color="auto"/>
              <w:bottom w:val="dotted" w:sz="4" w:space="0" w:color="auto"/>
            </w:tcBorders>
          </w:tcPr>
          <w:p w14:paraId="32C3DE9C" w14:textId="77777777" w:rsidR="00B95038" w:rsidRPr="0023726F" w:rsidRDefault="00B95038" w:rsidP="00D959EA">
            <w:pPr>
              <w:rPr>
                <w:rFonts w:cs="Arial"/>
                <w:sz w:val="20"/>
                <w:szCs w:val="20"/>
              </w:rPr>
            </w:pPr>
          </w:p>
        </w:tc>
      </w:tr>
      <w:tr w:rsidR="00B95038" w:rsidRPr="0023726F" w14:paraId="6866F861" w14:textId="77777777" w:rsidTr="00561317">
        <w:trPr>
          <w:trHeight w:val="351"/>
          <w:jc w:val="center"/>
        </w:trPr>
        <w:tc>
          <w:tcPr>
            <w:tcW w:w="798" w:type="dxa"/>
            <w:tcBorders>
              <w:top w:val="dotted" w:sz="4" w:space="0" w:color="auto"/>
            </w:tcBorders>
          </w:tcPr>
          <w:p w14:paraId="6E27EF32" w14:textId="77777777" w:rsidR="00B95038" w:rsidRPr="0023726F" w:rsidRDefault="00B95038" w:rsidP="00D959EA">
            <w:pPr>
              <w:rPr>
                <w:rFonts w:cs="Arial"/>
                <w:sz w:val="20"/>
                <w:szCs w:val="20"/>
              </w:rPr>
            </w:pPr>
          </w:p>
        </w:tc>
        <w:tc>
          <w:tcPr>
            <w:tcW w:w="1701" w:type="dxa"/>
            <w:tcBorders>
              <w:top w:val="dotted" w:sz="4" w:space="0" w:color="auto"/>
            </w:tcBorders>
          </w:tcPr>
          <w:p w14:paraId="0D103259" w14:textId="77777777" w:rsidR="00B95038" w:rsidRPr="0023726F" w:rsidRDefault="00B95038" w:rsidP="00D959EA">
            <w:pPr>
              <w:jc w:val="center"/>
              <w:rPr>
                <w:rFonts w:cs="Arial"/>
                <w:sz w:val="20"/>
                <w:szCs w:val="20"/>
              </w:rPr>
            </w:pPr>
          </w:p>
        </w:tc>
        <w:tc>
          <w:tcPr>
            <w:tcW w:w="4820" w:type="dxa"/>
            <w:tcBorders>
              <w:top w:val="dotted" w:sz="4" w:space="0" w:color="auto"/>
            </w:tcBorders>
          </w:tcPr>
          <w:p w14:paraId="41684A70" w14:textId="77777777" w:rsidR="00B95038" w:rsidRPr="0023726F" w:rsidRDefault="00B95038" w:rsidP="00D959EA">
            <w:pPr>
              <w:jc w:val="center"/>
              <w:rPr>
                <w:rFonts w:cs="Arial"/>
                <w:sz w:val="20"/>
                <w:szCs w:val="20"/>
              </w:rPr>
            </w:pPr>
          </w:p>
        </w:tc>
        <w:tc>
          <w:tcPr>
            <w:tcW w:w="1646" w:type="dxa"/>
            <w:tcBorders>
              <w:top w:val="dotted" w:sz="4" w:space="0" w:color="auto"/>
            </w:tcBorders>
          </w:tcPr>
          <w:p w14:paraId="58FC76D0" w14:textId="77777777" w:rsidR="00B95038" w:rsidRPr="0023726F" w:rsidRDefault="00B95038" w:rsidP="00D959EA">
            <w:pPr>
              <w:keepNext/>
              <w:rPr>
                <w:rFonts w:cs="Arial"/>
                <w:sz w:val="20"/>
                <w:szCs w:val="20"/>
              </w:rPr>
            </w:pPr>
          </w:p>
        </w:tc>
      </w:tr>
    </w:tbl>
    <w:p w14:paraId="515393E1" w14:textId="77777777" w:rsidR="002F01AE" w:rsidRPr="0023726F" w:rsidRDefault="002F01AE" w:rsidP="004A0716">
      <w:pPr>
        <w:pStyle w:val="INDICE"/>
        <w:pBdr>
          <w:bottom w:val="single" w:sz="12" w:space="1" w:color="000080"/>
        </w:pBdr>
        <w:shd w:val="clear" w:color="auto" w:fill="F3F3F3"/>
        <w:jc w:val="left"/>
      </w:pPr>
      <w:r w:rsidRPr="0023726F">
        <w:lastRenderedPageBreak/>
        <w:t>TABLE OF CONTENTS</w:t>
      </w:r>
    </w:p>
    <w:p w14:paraId="1A81FDA6" w14:textId="0825EBFE" w:rsidR="0030104B" w:rsidRDefault="00880943">
      <w:pPr>
        <w:pStyle w:val="TDC1"/>
        <w:rPr>
          <w:rFonts w:asciiTheme="minorHAnsi" w:eastAsiaTheme="minorEastAsia" w:hAnsiTheme="minorHAnsi" w:cstheme="minorBidi"/>
          <w:b w:val="0"/>
          <w:caps w:val="0"/>
          <w:lang w:val="es-ES" w:eastAsia="es-ES" w:bidi="ar-SA"/>
        </w:rPr>
      </w:pPr>
      <w:r w:rsidRPr="0023726F">
        <w:fldChar w:fldCharType="begin"/>
      </w:r>
      <w:r w:rsidRPr="0023726F">
        <w:instrText xml:space="preserve"> TOC \o "2-2" \h \z \t "Título 1;1;Título 3;3;Título 4;4;Título 5;5" </w:instrText>
      </w:r>
      <w:r w:rsidRPr="0023726F">
        <w:fldChar w:fldCharType="separate"/>
      </w:r>
      <w:hyperlink w:anchor="_Toc62820403" w:history="1">
        <w:r w:rsidR="0030104B" w:rsidRPr="00151BB3">
          <w:rPr>
            <w:rStyle w:val="Hipervnculo"/>
          </w:rPr>
          <w:t>1.</w:t>
        </w:r>
        <w:r w:rsidR="0030104B">
          <w:rPr>
            <w:rFonts w:asciiTheme="minorHAnsi" w:eastAsiaTheme="minorEastAsia" w:hAnsiTheme="minorHAnsi" w:cstheme="minorBidi"/>
            <w:b w:val="0"/>
            <w:caps w:val="0"/>
            <w:lang w:val="es-ES" w:eastAsia="es-ES" w:bidi="ar-SA"/>
          </w:rPr>
          <w:tab/>
        </w:r>
        <w:r w:rsidR="0030104B" w:rsidRPr="00151BB3">
          <w:rPr>
            <w:rStyle w:val="Hipervnculo"/>
          </w:rPr>
          <w:t>Introduction</w:t>
        </w:r>
        <w:r w:rsidR="0030104B">
          <w:rPr>
            <w:webHidden/>
          </w:rPr>
          <w:tab/>
        </w:r>
        <w:r w:rsidR="0030104B">
          <w:rPr>
            <w:webHidden/>
          </w:rPr>
          <w:fldChar w:fldCharType="begin"/>
        </w:r>
        <w:r w:rsidR="0030104B">
          <w:rPr>
            <w:webHidden/>
          </w:rPr>
          <w:instrText xml:space="preserve"> PAGEREF _Toc62820403 \h </w:instrText>
        </w:r>
        <w:r w:rsidR="0030104B">
          <w:rPr>
            <w:webHidden/>
          </w:rPr>
        </w:r>
        <w:r w:rsidR="0030104B">
          <w:rPr>
            <w:webHidden/>
          </w:rPr>
          <w:fldChar w:fldCharType="separate"/>
        </w:r>
        <w:r w:rsidR="0030104B">
          <w:rPr>
            <w:webHidden/>
          </w:rPr>
          <w:t>10</w:t>
        </w:r>
        <w:r w:rsidR="0030104B">
          <w:rPr>
            <w:webHidden/>
          </w:rPr>
          <w:fldChar w:fldCharType="end"/>
        </w:r>
      </w:hyperlink>
    </w:p>
    <w:p w14:paraId="07EC803B" w14:textId="665A72D0" w:rsidR="0030104B" w:rsidRDefault="00FC202D">
      <w:pPr>
        <w:pStyle w:val="TDC2"/>
        <w:rPr>
          <w:rFonts w:asciiTheme="minorHAnsi" w:eastAsiaTheme="minorEastAsia" w:hAnsiTheme="minorHAnsi" w:cstheme="minorBidi"/>
          <w:caps w:val="0"/>
          <w:szCs w:val="22"/>
          <w:lang w:val="es-ES" w:eastAsia="es-ES" w:bidi="ar-SA"/>
        </w:rPr>
      </w:pPr>
      <w:hyperlink w:anchor="_Toc62820404" w:history="1">
        <w:r w:rsidR="0030104B" w:rsidRPr="00151BB3">
          <w:rPr>
            <w:rStyle w:val="Hipervnculo"/>
          </w:rPr>
          <w:t>1.1.</w:t>
        </w:r>
        <w:r w:rsidR="0030104B">
          <w:rPr>
            <w:rFonts w:asciiTheme="minorHAnsi" w:eastAsiaTheme="minorEastAsia" w:hAnsiTheme="minorHAnsi" w:cstheme="minorBidi"/>
            <w:caps w:val="0"/>
            <w:szCs w:val="22"/>
            <w:lang w:val="es-ES" w:eastAsia="es-ES" w:bidi="ar-SA"/>
          </w:rPr>
          <w:tab/>
        </w:r>
        <w:r w:rsidR="0030104B" w:rsidRPr="00151BB3">
          <w:rPr>
            <w:rStyle w:val="Hipervnculo"/>
          </w:rPr>
          <w:t>Purpose</w:t>
        </w:r>
        <w:r w:rsidR="0030104B">
          <w:rPr>
            <w:webHidden/>
          </w:rPr>
          <w:tab/>
        </w:r>
        <w:r w:rsidR="0030104B">
          <w:rPr>
            <w:webHidden/>
          </w:rPr>
          <w:fldChar w:fldCharType="begin"/>
        </w:r>
        <w:r w:rsidR="0030104B">
          <w:rPr>
            <w:webHidden/>
          </w:rPr>
          <w:instrText xml:space="preserve"> PAGEREF _Toc62820404 \h </w:instrText>
        </w:r>
        <w:r w:rsidR="0030104B">
          <w:rPr>
            <w:webHidden/>
          </w:rPr>
        </w:r>
        <w:r w:rsidR="0030104B">
          <w:rPr>
            <w:webHidden/>
          </w:rPr>
          <w:fldChar w:fldCharType="separate"/>
        </w:r>
        <w:r w:rsidR="0030104B">
          <w:rPr>
            <w:webHidden/>
          </w:rPr>
          <w:t>10</w:t>
        </w:r>
        <w:r w:rsidR="0030104B">
          <w:rPr>
            <w:webHidden/>
          </w:rPr>
          <w:fldChar w:fldCharType="end"/>
        </w:r>
      </w:hyperlink>
    </w:p>
    <w:p w14:paraId="17001062" w14:textId="634DBBFF" w:rsidR="0030104B" w:rsidRDefault="00FC202D">
      <w:pPr>
        <w:pStyle w:val="TDC2"/>
        <w:rPr>
          <w:rFonts w:asciiTheme="minorHAnsi" w:eastAsiaTheme="minorEastAsia" w:hAnsiTheme="minorHAnsi" w:cstheme="minorBidi"/>
          <w:caps w:val="0"/>
          <w:szCs w:val="22"/>
          <w:lang w:val="es-ES" w:eastAsia="es-ES" w:bidi="ar-SA"/>
        </w:rPr>
      </w:pPr>
      <w:hyperlink w:anchor="_Toc62820405" w:history="1">
        <w:r w:rsidR="0030104B" w:rsidRPr="00151BB3">
          <w:rPr>
            <w:rStyle w:val="Hipervnculo"/>
          </w:rPr>
          <w:t>1.2.</w:t>
        </w:r>
        <w:r w:rsidR="0030104B">
          <w:rPr>
            <w:rFonts w:asciiTheme="minorHAnsi" w:eastAsiaTheme="minorEastAsia" w:hAnsiTheme="minorHAnsi" w:cstheme="minorBidi"/>
            <w:caps w:val="0"/>
            <w:szCs w:val="22"/>
            <w:lang w:val="es-ES" w:eastAsia="es-ES" w:bidi="ar-SA"/>
          </w:rPr>
          <w:tab/>
        </w:r>
        <w:r w:rsidR="0030104B" w:rsidRPr="00151BB3">
          <w:rPr>
            <w:rStyle w:val="Hipervnculo"/>
          </w:rPr>
          <w:t>Reference Documentation</w:t>
        </w:r>
        <w:r w:rsidR="0030104B">
          <w:rPr>
            <w:webHidden/>
          </w:rPr>
          <w:tab/>
        </w:r>
        <w:r w:rsidR="0030104B">
          <w:rPr>
            <w:webHidden/>
          </w:rPr>
          <w:fldChar w:fldCharType="begin"/>
        </w:r>
        <w:r w:rsidR="0030104B">
          <w:rPr>
            <w:webHidden/>
          </w:rPr>
          <w:instrText xml:space="preserve"> PAGEREF _Toc62820405 \h </w:instrText>
        </w:r>
        <w:r w:rsidR="0030104B">
          <w:rPr>
            <w:webHidden/>
          </w:rPr>
        </w:r>
        <w:r w:rsidR="0030104B">
          <w:rPr>
            <w:webHidden/>
          </w:rPr>
          <w:fldChar w:fldCharType="separate"/>
        </w:r>
        <w:r w:rsidR="0030104B">
          <w:rPr>
            <w:webHidden/>
          </w:rPr>
          <w:t>10</w:t>
        </w:r>
        <w:r w:rsidR="0030104B">
          <w:rPr>
            <w:webHidden/>
          </w:rPr>
          <w:fldChar w:fldCharType="end"/>
        </w:r>
      </w:hyperlink>
    </w:p>
    <w:p w14:paraId="788134DF" w14:textId="1FA50188" w:rsidR="0030104B" w:rsidRDefault="00FC202D">
      <w:pPr>
        <w:pStyle w:val="TDC1"/>
        <w:rPr>
          <w:rFonts w:asciiTheme="minorHAnsi" w:eastAsiaTheme="minorEastAsia" w:hAnsiTheme="minorHAnsi" w:cstheme="minorBidi"/>
          <w:b w:val="0"/>
          <w:caps w:val="0"/>
          <w:lang w:val="es-ES" w:eastAsia="es-ES" w:bidi="ar-SA"/>
        </w:rPr>
      </w:pPr>
      <w:hyperlink w:anchor="_Toc62820406" w:history="1">
        <w:r w:rsidR="0030104B" w:rsidRPr="00151BB3">
          <w:rPr>
            <w:rStyle w:val="Hipervnculo"/>
          </w:rPr>
          <w:t>2.</w:t>
        </w:r>
        <w:r w:rsidR="0030104B">
          <w:rPr>
            <w:rFonts w:asciiTheme="minorHAnsi" w:eastAsiaTheme="minorEastAsia" w:hAnsiTheme="minorHAnsi" w:cstheme="minorBidi"/>
            <w:b w:val="0"/>
            <w:caps w:val="0"/>
            <w:lang w:val="es-ES" w:eastAsia="es-ES" w:bidi="ar-SA"/>
          </w:rPr>
          <w:tab/>
        </w:r>
        <w:r w:rsidR="0030104B" w:rsidRPr="00151BB3">
          <w:rPr>
            <w:rStyle w:val="Hipervnculo"/>
          </w:rPr>
          <w:t>Description of Hardware Architecture</w:t>
        </w:r>
        <w:r w:rsidR="0030104B">
          <w:rPr>
            <w:webHidden/>
          </w:rPr>
          <w:tab/>
        </w:r>
        <w:r w:rsidR="0030104B">
          <w:rPr>
            <w:webHidden/>
          </w:rPr>
          <w:fldChar w:fldCharType="begin"/>
        </w:r>
        <w:r w:rsidR="0030104B">
          <w:rPr>
            <w:webHidden/>
          </w:rPr>
          <w:instrText xml:space="preserve"> PAGEREF _Toc62820406 \h </w:instrText>
        </w:r>
        <w:r w:rsidR="0030104B">
          <w:rPr>
            <w:webHidden/>
          </w:rPr>
        </w:r>
        <w:r w:rsidR="0030104B">
          <w:rPr>
            <w:webHidden/>
          </w:rPr>
          <w:fldChar w:fldCharType="separate"/>
        </w:r>
        <w:r w:rsidR="0030104B">
          <w:rPr>
            <w:webHidden/>
          </w:rPr>
          <w:t>11</w:t>
        </w:r>
        <w:r w:rsidR="0030104B">
          <w:rPr>
            <w:webHidden/>
          </w:rPr>
          <w:fldChar w:fldCharType="end"/>
        </w:r>
      </w:hyperlink>
    </w:p>
    <w:p w14:paraId="0FD654D6" w14:textId="2AD2B495" w:rsidR="0030104B" w:rsidRDefault="00FC202D">
      <w:pPr>
        <w:pStyle w:val="TDC2"/>
        <w:rPr>
          <w:rFonts w:asciiTheme="minorHAnsi" w:eastAsiaTheme="minorEastAsia" w:hAnsiTheme="minorHAnsi" w:cstheme="minorBidi"/>
          <w:caps w:val="0"/>
          <w:szCs w:val="22"/>
          <w:lang w:val="es-ES" w:eastAsia="es-ES" w:bidi="ar-SA"/>
        </w:rPr>
      </w:pPr>
      <w:hyperlink w:anchor="_Toc62820407" w:history="1">
        <w:r w:rsidR="0030104B" w:rsidRPr="00151BB3">
          <w:rPr>
            <w:rStyle w:val="Hipervnculo"/>
          </w:rPr>
          <w:t>2.1.</w:t>
        </w:r>
        <w:r w:rsidR="0030104B">
          <w:rPr>
            <w:rFonts w:asciiTheme="minorHAnsi" w:eastAsiaTheme="minorEastAsia" w:hAnsiTheme="minorHAnsi" w:cstheme="minorBidi"/>
            <w:caps w:val="0"/>
            <w:szCs w:val="22"/>
            <w:lang w:val="es-ES" w:eastAsia="es-ES" w:bidi="ar-SA"/>
          </w:rPr>
          <w:tab/>
        </w:r>
        <w:r w:rsidR="0030104B" w:rsidRPr="00151BB3">
          <w:rPr>
            <w:rStyle w:val="Hipervnculo"/>
          </w:rPr>
          <w:t>Technical Specifications</w:t>
        </w:r>
        <w:r w:rsidR="0030104B">
          <w:rPr>
            <w:webHidden/>
          </w:rPr>
          <w:tab/>
        </w:r>
        <w:r w:rsidR="0030104B">
          <w:rPr>
            <w:webHidden/>
          </w:rPr>
          <w:fldChar w:fldCharType="begin"/>
        </w:r>
        <w:r w:rsidR="0030104B">
          <w:rPr>
            <w:webHidden/>
          </w:rPr>
          <w:instrText xml:space="preserve"> PAGEREF _Toc62820407 \h </w:instrText>
        </w:r>
        <w:r w:rsidR="0030104B">
          <w:rPr>
            <w:webHidden/>
          </w:rPr>
        </w:r>
        <w:r w:rsidR="0030104B">
          <w:rPr>
            <w:webHidden/>
          </w:rPr>
          <w:fldChar w:fldCharType="separate"/>
        </w:r>
        <w:r w:rsidR="0030104B">
          <w:rPr>
            <w:webHidden/>
          </w:rPr>
          <w:t>12</w:t>
        </w:r>
        <w:r w:rsidR="0030104B">
          <w:rPr>
            <w:webHidden/>
          </w:rPr>
          <w:fldChar w:fldCharType="end"/>
        </w:r>
      </w:hyperlink>
    </w:p>
    <w:p w14:paraId="2C81591B" w14:textId="25139B5D" w:rsidR="0030104B" w:rsidRDefault="00FC202D">
      <w:pPr>
        <w:pStyle w:val="TDC1"/>
        <w:rPr>
          <w:rFonts w:asciiTheme="minorHAnsi" w:eastAsiaTheme="minorEastAsia" w:hAnsiTheme="minorHAnsi" w:cstheme="minorBidi"/>
          <w:b w:val="0"/>
          <w:caps w:val="0"/>
          <w:lang w:val="es-ES" w:eastAsia="es-ES" w:bidi="ar-SA"/>
        </w:rPr>
      </w:pPr>
      <w:hyperlink w:anchor="_Toc62820408" w:history="1">
        <w:r w:rsidR="0030104B" w:rsidRPr="00151BB3">
          <w:rPr>
            <w:rStyle w:val="Hipervnculo"/>
          </w:rPr>
          <w:t>3.</w:t>
        </w:r>
        <w:r w:rsidR="0030104B">
          <w:rPr>
            <w:rFonts w:asciiTheme="minorHAnsi" w:eastAsiaTheme="minorEastAsia" w:hAnsiTheme="minorHAnsi" w:cstheme="minorBidi"/>
            <w:b w:val="0"/>
            <w:caps w:val="0"/>
            <w:lang w:val="es-ES" w:eastAsia="es-ES" w:bidi="ar-SA"/>
          </w:rPr>
          <w:tab/>
        </w:r>
        <w:r w:rsidR="0030104B" w:rsidRPr="00151BB3">
          <w:rPr>
            <w:rStyle w:val="Hipervnculo"/>
          </w:rPr>
          <w:t>Software Architecture</w:t>
        </w:r>
        <w:r w:rsidR="0030104B">
          <w:rPr>
            <w:webHidden/>
          </w:rPr>
          <w:tab/>
        </w:r>
        <w:r w:rsidR="0030104B">
          <w:rPr>
            <w:webHidden/>
          </w:rPr>
          <w:fldChar w:fldCharType="begin"/>
        </w:r>
        <w:r w:rsidR="0030104B">
          <w:rPr>
            <w:webHidden/>
          </w:rPr>
          <w:instrText xml:space="preserve"> PAGEREF _Toc62820408 \h </w:instrText>
        </w:r>
        <w:r w:rsidR="0030104B">
          <w:rPr>
            <w:webHidden/>
          </w:rPr>
        </w:r>
        <w:r w:rsidR="0030104B">
          <w:rPr>
            <w:webHidden/>
          </w:rPr>
          <w:fldChar w:fldCharType="separate"/>
        </w:r>
        <w:r w:rsidR="0030104B">
          <w:rPr>
            <w:webHidden/>
          </w:rPr>
          <w:t>15</w:t>
        </w:r>
        <w:r w:rsidR="0030104B">
          <w:rPr>
            <w:webHidden/>
          </w:rPr>
          <w:fldChar w:fldCharType="end"/>
        </w:r>
      </w:hyperlink>
    </w:p>
    <w:p w14:paraId="79441F98" w14:textId="53D7AFDC" w:rsidR="0030104B" w:rsidRDefault="00FC202D">
      <w:pPr>
        <w:pStyle w:val="TDC2"/>
        <w:rPr>
          <w:rFonts w:asciiTheme="minorHAnsi" w:eastAsiaTheme="minorEastAsia" w:hAnsiTheme="minorHAnsi" w:cstheme="minorBidi"/>
          <w:caps w:val="0"/>
          <w:szCs w:val="22"/>
          <w:lang w:val="es-ES" w:eastAsia="es-ES" w:bidi="ar-SA"/>
        </w:rPr>
      </w:pPr>
      <w:hyperlink w:anchor="_Toc62820409" w:history="1">
        <w:r w:rsidR="0030104B" w:rsidRPr="00151BB3">
          <w:rPr>
            <w:rStyle w:val="Hipervnculo"/>
          </w:rPr>
          <w:t>3.1.</w:t>
        </w:r>
        <w:r w:rsidR="0030104B">
          <w:rPr>
            <w:rFonts w:asciiTheme="minorHAnsi" w:eastAsiaTheme="minorEastAsia" w:hAnsiTheme="minorHAnsi" w:cstheme="minorBidi"/>
            <w:caps w:val="0"/>
            <w:szCs w:val="22"/>
            <w:lang w:val="es-ES" w:eastAsia="es-ES" w:bidi="ar-SA"/>
          </w:rPr>
          <w:tab/>
        </w:r>
        <w:r w:rsidR="0030104B" w:rsidRPr="00151BB3">
          <w:rPr>
            <w:rStyle w:val="Hipervnculo"/>
          </w:rPr>
          <w:t>Client Server Structure</w:t>
        </w:r>
        <w:r w:rsidR="0030104B">
          <w:rPr>
            <w:webHidden/>
          </w:rPr>
          <w:tab/>
        </w:r>
        <w:r w:rsidR="0030104B">
          <w:rPr>
            <w:webHidden/>
          </w:rPr>
          <w:fldChar w:fldCharType="begin"/>
        </w:r>
        <w:r w:rsidR="0030104B">
          <w:rPr>
            <w:webHidden/>
          </w:rPr>
          <w:instrText xml:space="preserve"> PAGEREF _Toc62820409 \h </w:instrText>
        </w:r>
        <w:r w:rsidR="0030104B">
          <w:rPr>
            <w:webHidden/>
          </w:rPr>
        </w:r>
        <w:r w:rsidR="0030104B">
          <w:rPr>
            <w:webHidden/>
          </w:rPr>
          <w:fldChar w:fldCharType="separate"/>
        </w:r>
        <w:r w:rsidR="0030104B">
          <w:rPr>
            <w:webHidden/>
          </w:rPr>
          <w:t>15</w:t>
        </w:r>
        <w:r w:rsidR="0030104B">
          <w:rPr>
            <w:webHidden/>
          </w:rPr>
          <w:fldChar w:fldCharType="end"/>
        </w:r>
      </w:hyperlink>
    </w:p>
    <w:p w14:paraId="457D12AA" w14:textId="43ACDB96" w:rsidR="0030104B" w:rsidRDefault="00FC202D">
      <w:pPr>
        <w:pStyle w:val="TDC2"/>
        <w:rPr>
          <w:rFonts w:asciiTheme="minorHAnsi" w:eastAsiaTheme="minorEastAsia" w:hAnsiTheme="minorHAnsi" w:cstheme="minorBidi"/>
          <w:caps w:val="0"/>
          <w:szCs w:val="22"/>
          <w:lang w:val="es-ES" w:eastAsia="es-ES" w:bidi="ar-SA"/>
        </w:rPr>
      </w:pPr>
      <w:hyperlink w:anchor="_Toc62820410" w:history="1">
        <w:r w:rsidR="0030104B" w:rsidRPr="00151BB3">
          <w:rPr>
            <w:rStyle w:val="Hipervnculo"/>
          </w:rPr>
          <w:t>3.2.</w:t>
        </w:r>
        <w:r w:rsidR="0030104B">
          <w:rPr>
            <w:rFonts w:asciiTheme="minorHAnsi" w:eastAsiaTheme="minorEastAsia" w:hAnsiTheme="minorHAnsi" w:cstheme="minorBidi"/>
            <w:caps w:val="0"/>
            <w:szCs w:val="22"/>
            <w:lang w:val="es-ES" w:eastAsia="es-ES" w:bidi="ar-SA"/>
          </w:rPr>
          <w:tab/>
        </w:r>
        <w:r w:rsidR="0030104B" w:rsidRPr="00151BB3">
          <w:rPr>
            <w:rStyle w:val="Hipervnculo"/>
          </w:rPr>
          <w:t>Applications</w:t>
        </w:r>
        <w:r w:rsidR="0030104B">
          <w:rPr>
            <w:webHidden/>
          </w:rPr>
          <w:tab/>
        </w:r>
        <w:r w:rsidR="0030104B">
          <w:rPr>
            <w:webHidden/>
          </w:rPr>
          <w:fldChar w:fldCharType="begin"/>
        </w:r>
        <w:r w:rsidR="0030104B">
          <w:rPr>
            <w:webHidden/>
          </w:rPr>
          <w:instrText xml:space="preserve"> PAGEREF _Toc62820410 \h </w:instrText>
        </w:r>
        <w:r w:rsidR="0030104B">
          <w:rPr>
            <w:webHidden/>
          </w:rPr>
        </w:r>
        <w:r w:rsidR="0030104B">
          <w:rPr>
            <w:webHidden/>
          </w:rPr>
          <w:fldChar w:fldCharType="separate"/>
        </w:r>
        <w:r w:rsidR="0030104B">
          <w:rPr>
            <w:webHidden/>
          </w:rPr>
          <w:t>15</w:t>
        </w:r>
        <w:r w:rsidR="0030104B">
          <w:rPr>
            <w:webHidden/>
          </w:rPr>
          <w:fldChar w:fldCharType="end"/>
        </w:r>
      </w:hyperlink>
    </w:p>
    <w:p w14:paraId="6A41D4C1" w14:textId="24452610" w:rsidR="0030104B" w:rsidRDefault="00FC202D">
      <w:pPr>
        <w:pStyle w:val="TDC1"/>
        <w:rPr>
          <w:rFonts w:asciiTheme="minorHAnsi" w:eastAsiaTheme="minorEastAsia" w:hAnsiTheme="minorHAnsi" w:cstheme="minorBidi"/>
          <w:b w:val="0"/>
          <w:caps w:val="0"/>
          <w:lang w:val="es-ES" w:eastAsia="es-ES" w:bidi="ar-SA"/>
        </w:rPr>
      </w:pPr>
      <w:hyperlink w:anchor="_Toc62820411" w:history="1">
        <w:r w:rsidR="0030104B" w:rsidRPr="00151BB3">
          <w:rPr>
            <w:rStyle w:val="Hipervnculo"/>
          </w:rPr>
          <w:t>4.</w:t>
        </w:r>
        <w:r w:rsidR="0030104B">
          <w:rPr>
            <w:rFonts w:asciiTheme="minorHAnsi" w:eastAsiaTheme="minorEastAsia" w:hAnsiTheme="minorHAnsi" w:cstheme="minorBidi"/>
            <w:b w:val="0"/>
            <w:caps w:val="0"/>
            <w:lang w:val="es-ES" w:eastAsia="es-ES" w:bidi="ar-SA"/>
          </w:rPr>
          <w:tab/>
        </w:r>
        <w:r w:rsidR="0030104B" w:rsidRPr="00151BB3">
          <w:rPr>
            <w:rStyle w:val="Hipervnculo"/>
          </w:rPr>
          <w:t>Supported Services</w:t>
        </w:r>
        <w:r w:rsidR="0030104B">
          <w:rPr>
            <w:webHidden/>
          </w:rPr>
          <w:tab/>
        </w:r>
        <w:r w:rsidR="0030104B">
          <w:rPr>
            <w:webHidden/>
          </w:rPr>
          <w:fldChar w:fldCharType="begin"/>
        </w:r>
        <w:r w:rsidR="0030104B">
          <w:rPr>
            <w:webHidden/>
          </w:rPr>
          <w:instrText xml:space="preserve"> PAGEREF _Toc62820411 \h </w:instrText>
        </w:r>
        <w:r w:rsidR="0030104B">
          <w:rPr>
            <w:webHidden/>
          </w:rPr>
        </w:r>
        <w:r w:rsidR="0030104B">
          <w:rPr>
            <w:webHidden/>
          </w:rPr>
          <w:fldChar w:fldCharType="separate"/>
        </w:r>
        <w:r w:rsidR="0030104B">
          <w:rPr>
            <w:webHidden/>
          </w:rPr>
          <w:t>16</w:t>
        </w:r>
        <w:r w:rsidR="0030104B">
          <w:rPr>
            <w:webHidden/>
          </w:rPr>
          <w:fldChar w:fldCharType="end"/>
        </w:r>
      </w:hyperlink>
    </w:p>
    <w:p w14:paraId="7A8BD783" w14:textId="16AE4616" w:rsidR="0030104B" w:rsidRDefault="00FC202D">
      <w:pPr>
        <w:pStyle w:val="TDC2"/>
        <w:rPr>
          <w:rFonts w:asciiTheme="minorHAnsi" w:eastAsiaTheme="minorEastAsia" w:hAnsiTheme="minorHAnsi" w:cstheme="minorBidi"/>
          <w:caps w:val="0"/>
          <w:szCs w:val="22"/>
          <w:lang w:val="es-ES" w:eastAsia="es-ES" w:bidi="ar-SA"/>
        </w:rPr>
      </w:pPr>
      <w:hyperlink w:anchor="_Toc62820412" w:history="1">
        <w:r w:rsidR="0030104B" w:rsidRPr="00151BB3">
          <w:rPr>
            <w:rStyle w:val="Hipervnculo"/>
          </w:rPr>
          <w:t>4.1.</w:t>
        </w:r>
        <w:r w:rsidR="0030104B">
          <w:rPr>
            <w:rFonts w:asciiTheme="minorHAnsi" w:eastAsiaTheme="minorEastAsia" w:hAnsiTheme="minorHAnsi" w:cstheme="minorBidi"/>
            <w:caps w:val="0"/>
            <w:szCs w:val="22"/>
            <w:lang w:val="es-ES" w:eastAsia="es-ES" w:bidi="ar-SA"/>
          </w:rPr>
          <w:tab/>
        </w:r>
        <w:r w:rsidR="0030104B" w:rsidRPr="00151BB3">
          <w:rPr>
            <w:rStyle w:val="Hipervnculo"/>
          </w:rPr>
          <w:t>Hardware Status Supervision</w:t>
        </w:r>
        <w:r w:rsidR="0030104B">
          <w:rPr>
            <w:webHidden/>
          </w:rPr>
          <w:tab/>
        </w:r>
        <w:r w:rsidR="0030104B">
          <w:rPr>
            <w:webHidden/>
          </w:rPr>
          <w:fldChar w:fldCharType="begin"/>
        </w:r>
        <w:r w:rsidR="0030104B">
          <w:rPr>
            <w:webHidden/>
          </w:rPr>
          <w:instrText xml:space="preserve"> PAGEREF _Toc62820412 \h </w:instrText>
        </w:r>
        <w:r w:rsidR="0030104B">
          <w:rPr>
            <w:webHidden/>
          </w:rPr>
        </w:r>
        <w:r w:rsidR="0030104B">
          <w:rPr>
            <w:webHidden/>
          </w:rPr>
          <w:fldChar w:fldCharType="separate"/>
        </w:r>
        <w:r w:rsidR="0030104B">
          <w:rPr>
            <w:webHidden/>
          </w:rPr>
          <w:t>16</w:t>
        </w:r>
        <w:r w:rsidR="0030104B">
          <w:rPr>
            <w:webHidden/>
          </w:rPr>
          <w:fldChar w:fldCharType="end"/>
        </w:r>
      </w:hyperlink>
    </w:p>
    <w:p w14:paraId="61D7AFE7" w14:textId="2C3C1514" w:rsidR="0030104B" w:rsidRDefault="00FC202D">
      <w:pPr>
        <w:pStyle w:val="TDC2"/>
        <w:rPr>
          <w:rFonts w:asciiTheme="minorHAnsi" w:eastAsiaTheme="minorEastAsia" w:hAnsiTheme="minorHAnsi" w:cstheme="minorBidi"/>
          <w:caps w:val="0"/>
          <w:szCs w:val="22"/>
          <w:lang w:val="es-ES" w:eastAsia="es-ES" w:bidi="ar-SA"/>
        </w:rPr>
      </w:pPr>
      <w:hyperlink w:anchor="_Toc62820413" w:history="1">
        <w:r w:rsidR="0030104B" w:rsidRPr="00151BB3">
          <w:rPr>
            <w:rStyle w:val="Hipervnculo"/>
          </w:rPr>
          <w:t>4.2.</w:t>
        </w:r>
        <w:r w:rsidR="0030104B">
          <w:rPr>
            <w:rFonts w:asciiTheme="minorHAnsi" w:eastAsiaTheme="minorEastAsia" w:hAnsiTheme="minorHAnsi" w:cstheme="minorBidi"/>
            <w:caps w:val="0"/>
            <w:szCs w:val="22"/>
            <w:lang w:val="es-ES" w:eastAsia="es-ES" w:bidi="ar-SA"/>
          </w:rPr>
          <w:tab/>
        </w:r>
        <w:r w:rsidR="0030104B" w:rsidRPr="00151BB3">
          <w:rPr>
            <w:rStyle w:val="Hipervnculo"/>
          </w:rPr>
          <w:t>Monitoring of Radio Operations</w:t>
        </w:r>
        <w:r w:rsidR="0030104B">
          <w:rPr>
            <w:webHidden/>
          </w:rPr>
          <w:tab/>
        </w:r>
        <w:r w:rsidR="0030104B">
          <w:rPr>
            <w:webHidden/>
          </w:rPr>
          <w:fldChar w:fldCharType="begin"/>
        </w:r>
        <w:r w:rsidR="0030104B">
          <w:rPr>
            <w:webHidden/>
          </w:rPr>
          <w:instrText xml:space="preserve"> PAGEREF _Toc62820413 \h </w:instrText>
        </w:r>
        <w:r w:rsidR="0030104B">
          <w:rPr>
            <w:webHidden/>
          </w:rPr>
        </w:r>
        <w:r w:rsidR="0030104B">
          <w:rPr>
            <w:webHidden/>
          </w:rPr>
          <w:fldChar w:fldCharType="separate"/>
        </w:r>
        <w:r w:rsidR="0030104B">
          <w:rPr>
            <w:webHidden/>
          </w:rPr>
          <w:t>17</w:t>
        </w:r>
        <w:r w:rsidR="0030104B">
          <w:rPr>
            <w:webHidden/>
          </w:rPr>
          <w:fldChar w:fldCharType="end"/>
        </w:r>
      </w:hyperlink>
    </w:p>
    <w:p w14:paraId="2A841FBD" w14:textId="713F23CA" w:rsidR="0030104B" w:rsidRDefault="00FC202D">
      <w:pPr>
        <w:pStyle w:val="TDC2"/>
        <w:rPr>
          <w:rFonts w:asciiTheme="minorHAnsi" w:eastAsiaTheme="minorEastAsia" w:hAnsiTheme="minorHAnsi" w:cstheme="minorBidi"/>
          <w:caps w:val="0"/>
          <w:szCs w:val="22"/>
          <w:lang w:val="es-ES" w:eastAsia="es-ES" w:bidi="ar-SA"/>
        </w:rPr>
      </w:pPr>
      <w:hyperlink w:anchor="_Toc62820414" w:history="1">
        <w:r w:rsidR="0030104B" w:rsidRPr="00151BB3">
          <w:rPr>
            <w:rStyle w:val="Hipervnculo"/>
          </w:rPr>
          <w:t>4.3.</w:t>
        </w:r>
        <w:r w:rsidR="0030104B">
          <w:rPr>
            <w:rFonts w:asciiTheme="minorHAnsi" w:eastAsiaTheme="minorEastAsia" w:hAnsiTheme="minorHAnsi" w:cstheme="minorBidi"/>
            <w:caps w:val="0"/>
            <w:szCs w:val="22"/>
            <w:lang w:val="es-ES" w:eastAsia="es-ES" w:bidi="ar-SA"/>
          </w:rPr>
          <w:tab/>
        </w:r>
        <w:r w:rsidR="0030104B" w:rsidRPr="00151BB3">
          <w:rPr>
            <w:rStyle w:val="Hipervnculo"/>
          </w:rPr>
          <w:t>Monitoring of Presence of telephone resources</w:t>
        </w:r>
        <w:r w:rsidR="0030104B">
          <w:rPr>
            <w:webHidden/>
          </w:rPr>
          <w:tab/>
        </w:r>
        <w:r w:rsidR="0030104B">
          <w:rPr>
            <w:webHidden/>
          </w:rPr>
          <w:fldChar w:fldCharType="begin"/>
        </w:r>
        <w:r w:rsidR="0030104B">
          <w:rPr>
            <w:webHidden/>
          </w:rPr>
          <w:instrText xml:space="preserve"> PAGEREF _Toc62820414 \h </w:instrText>
        </w:r>
        <w:r w:rsidR="0030104B">
          <w:rPr>
            <w:webHidden/>
          </w:rPr>
        </w:r>
        <w:r w:rsidR="0030104B">
          <w:rPr>
            <w:webHidden/>
          </w:rPr>
          <w:fldChar w:fldCharType="separate"/>
        </w:r>
        <w:r w:rsidR="0030104B">
          <w:rPr>
            <w:webHidden/>
          </w:rPr>
          <w:t>19</w:t>
        </w:r>
        <w:r w:rsidR="0030104B">
          <w:rPr>
            <w:webHidden/>
          </w:rPr>
          <w:fldChar w:fldCharType="end"/>
        </w:r>
      </w:hyperlink>
    </w:p>
    <w:p w14:paraId="29C261F0" w14:textId="0C80736D" w:rsidR="0030104B" w:rsidRDefault="00FC202D">
      <w:pPr>
        <w:pStyle w:val="TDC2"/>
        <w:rPr>
          <w:rFonts w:asciiTheme="minorHAnsi" w:eastAsiaTheme="minorEastAsia" w:hAnsiTheme="minorHAnsi" w:cstheme="minorBidi"/>
          <w:caps w:val="0"/>
          <w:szCs w:val="22"/>
          <w:lang w:val="es-ES" w:eastAsia="es-ES" w:bidi="ar-SA"/>
        </w:rPr>
      </w:pPr>
      <w:hyperlink w:anchor="_Toc62820415" w:history="1">
        <w:r w:rsidR="0030104B" w:rsidRPr="00151BB3">
          <w:rPr>
            <w:rStyle w:val="Hipervnculo"/>
          </w:rPr>
          <w:t>4.4.</w:t>
        </w:r>
        <w:r w:rsidR="0030104B">
          <w:rPr>
            <w:rFonts w:asciiTheme="minorHAnsi" w:eastAsiaTheme="minorEastAsia" w:hAnsiTheme="minorHAnsi" w:cstheme="minorBidi"/>
            <w:caps w:val="0"/>
            <w:szCs w:val="22"/>
            <w:lang w:val="es-ES" w:eastAsia="es-ES" w:bidi="ar-SA"/>
          </w:rPr>
          <w:tab/>
        </w:r>
        <w:r w:rsidR="0030104B" w:rsidRPr="00151BB3">
          <w:rPr>
            <w:rStyle w:val="Hipervnculo"/>
          </w:rPr>
          <w:t>Log Management</w:t>
        </w:r>
        <w:r w:rsidR="0030104B">
          <w:rPr>
            <w:webHidden/>
          </w:rPr>
          <w:tab/>
        </w:r>
        <w:r w:rsidR="0030104B">
          <w:rPr>
            <w:webHidden/>
          </w:rPr>
          <w:fldChar w:fldCharType="begin"/>
        </w:r>
        <w:r w:rsidR="0030104B">
          <w:rPr>
            <w:webHidden/>
          </w:rPr>
          <w:instrText xml:space="preserve"> PAGEREF _Toc62820415 \h </w:instrText>
        </w:r>
        <w:r w:rsidR="0030104B">
          <w:rPr>
            <w:webHidden/>
          </w:rPr>
        </w:r>
        <w:r w:rsidR="0030104B">
          <w:rPr>
            <w:webHidden/>
          </w:rPr>
          <w:fldChar w:fldCharType="separate"/>
        </w:r>
        <w:r w:rsidR="0030104B">
          <w:rPr>
            <w:webHidden/>
          </w:rPr>
          <w:t>20</w:t>
        </w:r>
        <w:r w:rsidR="0030104B">
          <w:rPr>
            <w:webHidden/>
          </w:rPr>
          <w:fldChar w:fldCharType="end"/>
        </w:r>
      </w:hyperlink>
    </w:p>
    <w:p w14:paraId="21340A95" w14:textId="0DC1F41D" w:rsidR="0030104B" w:rsidRDefault="00FC202D">
      <w:pPr>
        <w:pStyle w:val="TDC3"/>
        <w:rPr>
          <w:rFonts w:asciiTheme="minorHAnsi" w:eastAsiaTheme="minorEastAsia" w:hAnsiTheme="minorHAnsi" w:cstheme="minorBidi"/>
          <w:szCs w:val="22"/>
          <w:lang w:val="es-ES" w:eastAsia="es-ES" w:bidi="ar-SA"/>
        </w:rPr>
      </w:pPr>
      <w:hyperlink w:anchor="_Toc62820416" w:history="1">
        <w:r w:rsidR="0030104B" w:rsidRPr="00151BB3">
          <w:rPr>
            <w:rStyle w:val="Hipervnculo"/>
          </w:rPr>
          <w:t>4.4.1.</w:t>
        </w:r>
        <w:r w:rsidR="0030104B">
          <w:rPr>
            <w:rFonts w:asciiTheme="minorHAnsi" w:eastAsiaTheme="minorEastAsia" w:hAnsiTheme="minorHAnsi" w:cstheme="minorBidi"/>
            <w:szCs w:val="22"/>
            <w:lang w:val="es-ES" w:eastAsia="es-ES" w:bidi="ar-SA"/>
          </w:rPr>
          <w:tab/>
        </w:r>
        <w:r w:rsidR="0030104B" w:rsidRPr="00151BB3">
          <w:rPr>
            <w:rStyle w:val="Hipervnculo"/>
          </w:rPr>
          <w:t>Operations</w:t>
        </w:r>
        <w:r w:rsidR="0030104B">
          <w:rPr>
            <w:webHidden/>
          </w:rPr>
          <w:tab/>
        </w:r>
        <w:r w:rsidR="0030104B">
          <w:rPr>
            <w:webHidden/>
          </w:rPr>
          <w:fldChar w:fldCharType="begin"/>
        </w:r>
        <w:r w:rsidR="0030104B">
          <w:rPr>
            <w:webHidden/>
          </w:rPr>
          <w:instrText xml:space="preserve"> PAGEREF _Toc62820416 \h </w:instrText>
        </w:r>
        <w:r w:rsidR="0030104B">
          <w:rPr>
            <w:webHidden/>
          </w:rPr>
        </w:r>
        <w:r w:rsidR="0030104B">
          <w:rPr>
            <w:webHidden/>
          </w:rPr>
          <w:fldChar w:fldCharType="separate"/>
        </w:r>
        <w:r w:rsidR="0030104B">
          <w:rPr>
            <w:webHidden/>
          </w:rPr>
          <w:t>20</w:t>
        </w:r>
        <w:r w:rsidR="0030104B">
          <w:rPr>
            <w:webHidden/>
          </w:rPr>
          <w:fldChar w:fldCharType="end"/>
        </w:r>
      </w:hyperlink>
    </w:p>
    <w:p w14:paraId="6486BA29" w14:textId="741503DD" w:rsidR="0030104B" w:rsidRDefault="00FC202D">
      <w:pPr>
        <w:pStyle w:val="TDC3"/>
        <w:rPr>
          <w:rFonts w:asciiTheme="minorHAnsi" w:eastAsiaTheme="minorEastAsia" w:hAnsiTheme="minorHAnsi" w:cstheme="minorBidi"/>
          <w:szCs w:val="22"/>
          <w:lang w:val="es-ES" w:eastAsia="es-ES" w:bidi="ar-SA"/>
        </w:rPr>
      </w:pPr>
      <w:hyperlink w:anchor="_Toc62820417" w:history="1">
        <w:r w:rsidR="0030104B" w:rsidRPr="00151BB3">
          <w:rPr>
            <w:rStyle w:val="Hipervnculo"/>
          </w:rPr>
          <w:t>4.4.2.</w:t>
        </w:r>
        <w:r w:rsidR="0030104B">
          <w:rPr>
            <w:rFonts w:asciiTheme="minorHAnsi" w:eastAsiaTheme="minorEastAsia" w:hAnsiTheme="minorHAnsi" w:cstheme="minorBidi"/>
            <w:szCs w:val="22"/>
            <w:lang w:val="es-ES" w:eastAsia="es-ES" w:bidi="ar-SA"/>
          </w:rPr>
          <w:tab/>
        </w:r>
        <w:r w:rsidR="0030104B" w:rsidRPr="00151BB3">
          <w:rPr>
            <w:rStyle w:val="Hipervnculo"/>
          </w:rPr>
          <w:t>Incidents recorded by the system</w:t>
        </w:r>
        <w:r w:rsidR="0030104B">
          <w:rPr>
            <w:webHidden/>
          </w:rPr>
          <w:tab/>
        </w:r>
        <w:r w:rsidR="0030104B">
          <w:rPr>
            <w:webHidden/>
          </w:rPr>
          <w:fldChar w:fldCharType="begin"/>
        </w:r>
        <w:r w:rsidR="0030104B">
          <w:rPr>
            <w:webHidden/>
          </w:rPr>
          <w:instrText xml:space="preserve"> PAGEREF _Toc62820417 \h </w:instrText>
        </w:r>
        <w:r w:rsidR="0030104B">
          <w:rPr>
            <w:webHidden/>
          </w:rPr>
        </w:r>
        <w:r w:rsidR="0030104B">
          <w:rPr>
            <w:webHidden/>
          </w:rPr>
          <w:fldChar w:fldCharType="separate"/>
        </w:r>
        <w:r w:rsidR="0030104B">
          <w:rPr>
            <w:webHidden/>
          </w:rPr>
          <w:t>21</w:t>
        </w:r>
        <w:r w:rsidR="0030104B">
          <w:rPr>
            <w:webHidden/>
          </w:rPr>
          <w:fldChar w:fldCharType="end"/>
        </w:r>
      </w:hyperlink>
    </w:p>
    <w:p w14:paraId="1FA0B467" w14:textId="2022D982" w:rsidR="0030104B" w:rsidRDefault="00FC202D">
      <w:pPr>
        <w:pStyle w:val="TDC2"/>
        <w:rPr>
          <w:rFonts w:asciiTheme="minorHAnsi" w:eastAsiaTheme="minorEastAsia" w:hAnsiTheme="minorHAnsi" w:cstheme="minorBidi"/>
          <w:caps w:val="0"/>
          <w:szCs w:val="22"/>
          <w:lang w:val="es-ES" w:eastAsia="es-ES" w:bidi="ar-SA"/>
        </w:rPr>
      </w:pPr>
      <w:hyperlink w:anchor="_Toc62820418" w:history="1">
        <w:r w:rsidR="0030104B" w:rsidRPr="00151BB3">
          <w:rPr>
            <w:rStyle w:val="Hipervnculo"/>
          </w:rPr>
          <w:t>4.5.</w:t>
        </w:r>
        <w:r w:rsidR="0030104B">
          <w:rPr>
            <w:rFonts w:asciiTheme="minorHAnsi" w:eastAsiaTheme="minorEastAsia" w:hAnsiTheme="minorHAnsi" w:cstheme="minorBidi"/>
            <w:caps w:val="0"/>
            <w:szCs w:val="22"/>
            <w:lang w:val="es-ES" w:eastAsia="es-ES" w:bidi="ar-SA"/>
          </w:rPr>
          <w:tab/>
        </w:r>
        <w:r w:rsidR="0030104B" w:rsidRPr="00151BB3">
          <w:rPr>
            <w:rStyle w:val="Hipervnculo"/>
          </w:rPr>
          <w:t>Alarm Management</w:t>
        </w:r>
        <w:r w:rsidR="0030104B">
          <w:rPr>
            <w:webHidden/>
          </w:rPr>
          <w:tab/>
        </w:r>
        <w:r w:rsidR="0030104B">
          <w:rPr>
            <w:webHidden/>
          </w:rPr>
          <w:fldChar w:fldCharType="begin"/>
        </w:r>
        <w:r w:rsidR="0030104B">
          <w:rPr>
            <w:webHidden/>
          </w:rPr>
          <w:instrText xml:space="preserve"> PAGEREF _Toc62820418 \h </w:instrText>
        </w:r>
        <w:r w:rsidR="0030104B">
          <w:rPr>
            <w:webHidden/>
          </w:rPr>
        </w:r>
        <w:r w:rsidR="0030104B">
          <w:rPr>
            <w:webHidden/>
          </w:rPr>
          <w:fldChar w:fldCharType="separate"/>
        </w:r>
        <w:r w:rsidR="0030104B">
          <w:rPr>
            <w:webHidden/>
          </w:rPr>
          <w:t>24</w:t>
        </w:r>
        <w:r w:rsidR="0030104B">
          <w:rPr>
            <w:webHidden/>
          </w:rPr>
          <w:fldChar w:fldCharType="end"/>
        </w:r>
      </w:hyperlink>
    </w:p>
    <w:p w14:paraId="73359068" w14:textId="01A388CF" w:rsidR="0030104B" w:rsidRDefault="00FC202D">
      <w:pPr>
        <w:pStyle w:val="TDC2"/>
        <w:rPr>
          <w:rFonts w:asciiTheme="minorHAnsi" w:eastAsiaTheme="minorEastAsia" w:hAnsiTheme="minorHAnsi" w:cstheme="minorBidi"/>
          <w:caps w:val="0"/>
          <w:szCs w:val="22"/>
          <w:lang w:val="es-ES" w:eastAsia="es-ES" w:bidi="ar-SA"/>
        </w:rPr>
      </w:pPr>
      <w:hyperlink w:anchor="_Toc62820419" w:history="1">
        <w:r w:rsidR="0030104B" w:rsidRPr="00151BB3">
          <w:rPr>
            <w:rStyle w:val="Hipervnculo"/>
          </w:rPr>
          <w:t>4.6.</w:t>
        </w:r>
        <w:r w:rsidR="0030104B">
          <w:rPr>
            <w:rFonts w:asciiTheme="minorHAnsi" w:eastAsiaTheme="minorEastAsia" w:hAnsiTheme="minorHAnsi" w:cstheme="minorBidi"/>
            <w:caps w:val="0"/>
            <w:szCs w:val="22"/>
            <w:lang w:val="es-ES" w:eastAsia="es-ES" w:bidi="ar-SA"/>
          </w:rPr>
          <w:tab/>
        </w:r>
        <w:r w:rsidR="0030104B" w:rsidRPr="00151BB3">
          <w:rPr>
            <w:rStyle w:val="Hipervnculo"/>
          </w:rPr>
          <w:t>SNMP Agent</w:t>
        </w:r>
        <w:r w:rsidR="0030104B">
          <w:rPr>
            <w:webHidden/>
          </w:rPr>
          <w:tab/>
        </w:r>
        <w:r w:rsidR="0030104B">
          <w:rPr>
            <w:webHidden/>
          </w:rPr>
          <w:fldChar w:fldCharType="begin"/>
        </w:r>
        <w:r w:rsidR="0030104B">
          <w:rPr>
            <w:webHidden/>
          </w:rPr>
          <w:instrText xml:space="preserve"> PAGEREF _Toc62820419 \h </w:instrText>
        </w:r>
        <w:r w:rsidR="0030104B">
          <w:rPr>
            <w:webHidden/>
          </w:rPr>
        </w:r>
        <w:r w:rsidR="0030104B">
          <w:rPr>
            <w:webHidden/>
          </w:rPr>
          <w:fldChar w:fldCharType="separate"/>
        </w:r>
        <w:r w:rsidR="0030104B">
          <w:rPr>
            <w:webHidden/>
          </w:rPr>
          <w:t>25</w:t>
        </w:r>
        <w:r w:rsidR="0030104B">
          <w:rPr>
            <w:webHidden/>
          </w:rPr>
          <w:fldChar w:fldCharType="end"/>
        </w:r>
      </w:hyperlink>
    </w:p>
    <w:p w14:paraId="68F1E070" w14:textId="469976F3" w:rsidR="0030104B" w:rsidRDefault="00FC202D">
      <w:pPr>
        <w:pStyle w:val="TDC3"/>
        <w:rPr>
          <w:rFonts w:asciiTheme="minorHAnsi" w:eastAsiaTheme="minorEastAsia" w:hAnsiTheme="minorHAnsi" w:cstheme="minorBidi"/>
          <w:szCs w:val="22"/>
          <w:lang w:val="es-ES" w:eastAsia="es-ES" w:bidi="ar-SA"/>
        </w:rPr>
      </w:pPr>
      <w:hyperlink w:anchor="_Toc62820420" w:history="1">
        <w:r w:rsidR="0030104B" w:rsidRPr="00151BB3">
          <w:rPr>
            <w:rStyle w:val="Hipervnculo"/>
          </w:rPr>
          <w:t>4.6.1.</w:t>
        </w:r>
        <w:r w:rsidR="0030104B">
          <w:rPr>
            <w:rFonts w:asciiTheme="minorHAnsi" w:eastAsiaTheme="minorEastAsia" w:hAnsiTheme="minorHAnsi" w:cstheme="minorBidi"/>
            <w:szCs w:val="22"/>
            <w:lang w:val="es-ES" w:eastAsia="es-ES" w:bidi="ar-SA"/>
          </w:rPr>
          <w:tab/>
        </w:r>
        <w:r w:rsidR="0030104B" w:rsidRPr="00151BB3">
          <w:rPr>
            <w:rStyle w:val="Hipervnculo"/>
          </w:rPr>
          <w:t>Configuration Group. “.1.3.6.1.4.1.7916.8.1.5.1”.</w:t>
        </w:r>
        <w:r w:rsidR="0030104B">
          <w:rPr>
            <w:webHidden/>
          </w:rPr>
          <w:tab/>
        </w:r>
        <w:r w:rsidR="0030104B">
          <w:rPr>
            <w:webHidden/>
          </w:rPr>
          <w:fldChar w:fldCharType="begin"/>
        </w:r>
        <w:r w:rsidR="0030104B">
          <w:rPr>
            <w:webHidden/>
          </w:rPr>
          <w:instrText xml:space="preserve"> PAGEREF _Toc62820420 \h </w:instrText>
        </w:r>
        <w:r w:rsidR="0030104B">
          <w:rPr>
            <w:webHidden/>
          </w:rPr>
        </w:r>
        <w:r w:rsidR="0030104B">
          <w:rPr>
            <w:webHidden/>
          </w:rPr>
          <w:fldChar w:fldCharType="separate"/>
        </w:r>
        <w:r w:rsidR="0030104B">
          <w:rPr>
            <w:webHidden/>
          </w:rPr>
          <w:t>25</w:t>
        </w:r>
        <w:r w:rsidR="0030104B">
          <w:rPr>
            <w:webHidden/>
          </w:rPr>
          <w:fldChar w:fldCharType="end"/>
        </w:r>
      </w:hyperlink>
    </w:p>
    <w:p w14:paraId="223C0FDE" w14:textId="46DE67CF" w:rsidR="0030104B" w:rsidRDefault="00FC202D">
      <w:pPr>
        <w:pStyle w:val="TDC3"/>
        <w:rPr>
          <w:rFonts w:asciiTheme="minorHAnsi" w:eastAsiaTheme="minorEastAsia" w:hAnsiTheme="minorHAnsi" w:cstheme="minorBidi"/>
          <w:szCs w:val="22"/>
          <w:lang w:val="es-ES" w:eastAsia="es-ES" w:bidi="ar-SA"/>
        </w:rPr>
      </w:pPr>
      <w:hyperlink w:anchor="_Toc62820421" w:history="1">
        <w:r w:rsidR="0030104B" w:rsidRPr="00151BB3">
          <w:rPr>
            <w:rStyle w:val="Hipervnculo"/>
          </w:rPr>
          <w:t>4.6.2.</w:t>
        </w:r>
        <w:r w:rsidR="0030104B">
          <w:rPr>
            <w:rFonts w:asciiTheme="minorHAnsi" w:eastAsiaTheme="minorEastAsia" w:hAnsiTheme="minorHAnsi" w:cstheme="minorBidi"/>
            <w:szCs w:val="22"/>
            <w:lang w:val="es-ES" w:eastAsia="es-ES" w:bidi="ar-SA"/>
          </w:rPr>
          <w:tab/>
        </w:r>
        <w:r w:rsidR="0030104B" w:rsidRPr="00151BB3">
          <w:rPr>
            <w:rStyle w:val="Hipervnculo"/>
          </w:rPr>
          <w:t>General Status Group. “.1.3.6.1.4.1.7916.8.1.5.2”</w:t>
        </w:r>
        <w:r w:rsidR="0030104B">
          <w:rPr>
            <w:webHidden/>
          </w:rPr>
          <w:tab/>
        </w:r>
        <w:r w:rsidR="0030104B">
          <w:rPr>
            <w:webHidden/>
          </w:rPr>
          <w:fldChar w:fldCharType="begin"/>
        </w:r>
        <w:r w:rsidR="0030104B">
          <w:rPr>
            <w:webHidden/>
          </w:rPr>
          <w:instrText xml:space="preserve"> PAGEREF _Toc62820421 \h </w:instrText>
        </w:r>
        <w:r w:rsidR="0030104B">
          <w:rPr>
            <w:webHidden/>
          </w:rPr>
        </w:r>
        <w:r w:rsidR="0030104B">
          <w:rPr>
            <w:webHidden/>
          </w:rPr>
          <w:fldChar w:fldCharType="separate"/>
        </w:r>
        <w:r w:rsidR="0030104B">
          <w:rPr>
            <w:webHidden/>
          </w:rPr>
          <w:t>25</w:t>
        </w:r>
        <w:r w:rsidR="0030104B">
          <w:rPr>
            <w:webHidden/>
          </w:rPr>
          <w:fldChar w:fldCharType="end"/>
        </w:r>
      </w:hyperlink>
    </w:p>
    <w:p w14:paraId="75396FB1" w14:textId="4A2FD3D1" w:rsidR="0030104B" w:rsidRDefault="00FC202D">
      <w:pPr>
        <w:pStyle w:val="TDC3"/>
        <w:rPr>
          <w:rFonts w:asciiTheme="minorHAnsi" w:eastAsiaTheme="minorEastAsia" w:hAnsiTheme="minorHAnsi" w:cstheme="minorBidi"/>
          <w:szCs w:val="22"/>
          <w:lang w:val="es-ES" w:eastAsia="es-ES" w:bidi="ar-SA"/>
        </w:rPr>
      </w:pPr>
      <w:hyperlink w:anchor="_Toc62820422" w:history="1">
        <w:r w:rsidR="0030104B" w:rsidRPr="00151BB3">
          <w:rPr>
            <w:rStyle w:val="Hipervnculo"/>
          </w:rPr>
          <w:t>4.6.3.</w:t>
        </w:r>
        <w:r w:rsidR="0030104B">
          <w:rPr>
            <w:rFonts w:asciiTheme="minorHAnsi" w:eastAsiaTheme="minorEastAsia" w:hAnsiTheme="minorHAnsi" w:cstheme="minorBidi"/>
            <w:szCs w:val="22"/>
            <w:lang w:val="es-ES" w:eastAsia="es-ES" w:bidi="ar-SA"/>
          </w:rPr>
          <w:tab/>
        </w:r>
        <w:r w:rsidR="0030104B" w:rsidRPr="00151BB3">
          <w:rPr>
            <w:rStyle w:val="Hipervnculo"/>
          </w:rPr>
          <w:t>Positions Group. .1.3.6.1.4.1.7916.8.1.5.3”</w:t>
        </w:r>
        <w:r w:rsidR="0030104B">
          <w:rPr>
            <w:webHidden/>
          </w:rPr>
          <w:tab/>
        </w:r>
        <w:r w:rsidR="0030104B">
          <w:rPr>
            <w:webHidden/>
          </w:rPr>
          <w:fldChar w:fldCharType="begin"/>
        </w:r>
        <w:r w:rsidR="0030104B">
          <w:rPr>
            <w:webHidden/>
          </w:rPr>
          <w:instrText xml:space="preserve"> PAGEREF _Toc62820422 \h </w:instrText>
        </w:r>
        <w:r w:rsidR="0030104B">
          <w:rPr>
            <w:webHidden/>
          </w:rPr>
        </w:r>
        <w:r w:rsidR="0030104B">
          <w:rPr>
            <w:webHidden/>
          </w:rPr>
          <w:fldChar w:fldCharType="separate"/>
        </w:r>
        <w:r w:rsidR="0030104B">
          <w:rPr>
            <w:webHidden/>
          </w:rPr>
          <w:t>26</w:t>
        </w:r>
        <w:r w:rsidR="0030104B">
          <w:rPr>
            <w:webHidden/>
          </w:rPr>
          <w:fldChar w:fldCharType="end"/>
        </w:r>
      </w:hyperlink>
    </w:p>
    <w:p w14:paraId="377ED469" w14:textId="3B502C6A" w:rsidR="0030104B" w:rsidRDefault="00FC202D">
      <w:pPr>
        <w:pStyle w:val="TDC3"/>
        <w:rPr>
          <w:rFonts w:asciiTheme="minorHAnsi" w:eastAsiaTheme="minorEastAsia" w:hAnsiTheme="minorHAnsi" w:cstheme="minorBidi"/>
          <w:szCs w:val="22"/>
          <w:lang w:val="es-ES" w:eastAsia="es-ES" w:bidi="ar-SA"/>
        </w:rPr>
      </w:pPr>
      <w:hyperlink w:anchor="_Toc62820423" w:history="1">
        <w:r w:rsidR="0030104B" w:rsidRPr="00151BB3">
          <w:rPr>
            <w:rStyle w:val="Hipervnculo"/>
          </w:rPr>
          <w:t>4.6.4.</w:t>
        </w:r>
        <w:r w:rsidR="0030104B">
          <w:rPr>
            <w:rFonts w:asciiTheme="minorHAnsi" w:eastAsiaTheme="minorEastAsia" w:hAnsiTheme="minorHAnsi" w:cstheme="minorBidi"/>
            <w:szCs w:val="22"/>
            <w:lang w:val="es-ES" w:eastAsia="es-ES" w:bidi="ar-SA"/>
          </w:rPr>
          <w:tab/>
        </w:r>
        <w:r w:rsidR="0030104B" w:rsidRPr="00151BB3">
          <w:rPr>
            <w:rStyle w:val="Hipervnculo"/>
          </w:rPr>
          <w:t>Gateways Group. “.1.3.6.1.4.1.7916.8.1.5.4”.</w:t>
        </w:r>
        <w:r w:rsidR="0030104B">
          <w:rPr>
            <w:webHidden/>
          </w:rPr>
          <w:tab/>
        </w:r>
        <w:r w:rsidR="0030104B">
          <w:rPr>
            <w:webHidden/>
          </w:rPr>
          <w:fldChar w:fldCharType="begin"/>
        </w:r>
        <w:r w:rsidR="0030104B">
          <w:rPr>
            <w:webHidden/>
          </w:rPr>
          <w:instrText xml:space="preserve"> PAGEREF _Toc62820423 \h </w:instrText>
        </w:r>
        <w:r w:rsidR="0030104B">
          <w:rPr>
            <w:webHidden/>
          </w:rPr>
        </w:r>
        <w:r w:rsidR="0030104B">
          <w:rPr>
            <w:webHidden/>
          </w:rPr>
          <w:fldChar w:fldCharType="separate"/>
        </w:r>
        <w:r w:rsidR="0030104B">
          <w:rPr>
            <w:webHidden/>
          </w:rPr>
          <w:t>28</w:t>
        </w:r>
        <w:r w:rsidR="0030104B">
          <w:rPr>
            <w:webHidden/>
          </w:rPr>
          <w:fldChar w:fldCharType="end"/>
        </w:r>
      </w:hyperlink>
    </w:p>
    <w:p w14:paraId="17A78468" w14:textId="2FDD346C" w:rsidR="0030104B" w:rsidRDefault="00FC202D">
      <w:pPr>
        <w:pStyle w:val="TDC3"/>
        <w:rPr>
          <w:rFonts w:asciiTheme="minorHAnsi" w:eastAsiaTheme="minorEastAsia" w:hAnsiTheme="minorHAnsi" w:cstheme="minorBidi"/>
          <w:szCs w:val="22"/>
          <w:lang w:val="es-ES" w:eastAsia="es-ES" w:bidi="ar-SA"/>
        </w:rPr>
      </w:pPr>
      <w:hyperlink w:anchor="_Toc62820424" w:history="1">
        <w:r w:rsidR="0030104B" w:rsidRPr="00151BB3">
          <w:rPr>
            <w:rStyle w:val="Hipervnculo"/>
          </w:rPr>
          <w:t>4.6.5.</w:t>
        </w:r>
        <w:r w:rsidR="0030104B">
          <w:rPr>
            <w:rFonts w:asciiTheme="minorHAnsi" w:eastAsiaTheme="minorEastAsia" w:hAnsiTheme="minorHAnsi" w:cstheme="minorBidi"/>
            <w:szCs w:val="22"/>
            <w:lang w:val="es-ES" w:eastAsia="es-ES" w:bidi="ar-SA"/>
          </w:rPr>
          <w:tab/>
        </w:r>
        <w:r w:rsidR="0030104B" w:rsidRPr="00151BB3">
          <w:rPr>
            <w:rStyle w:val="Hipervnculo"/>
          </w:rPr>
          <w:t>Group of Resources on External Units. “.1.3.6.1.4.1.7916.8.1.5.5”</w:t>
        </w:r>
        <w:r w:rsidR="0030104B">
          <w:rPr>
            <w:webHidden/>
          </w:rPr>
          <w:tab/>
        </w:r>
        <w:r w:rsidR="0030104B">
          <w:rPr>
            <w:webHidden/>
          </w:rPr>
          <w:fldChar w:fldCharType="begin"/>
        </w:r>
        <w:r w:rsidR="0030104B">
          <w:rPr>
            <w:webHidden/>
          </w:rPr>
          <w:instrText xml:space="preserve"> PAGEREF _Toc62820424 \h </w:instrText>
        </w:r>
        <w:r w:rsidR="0030104B">
          <w:rPr>
            <w:webHidden/>
          </w:rPr>
        </w:r>
        <w:r w:rsidR="0030104B">
          <w:rPr>
            <w:webHidden/>
          </w:rPr>
          <w:fldChar w:fldCharType="separate"/>
        </w:r>
        <w:r w:rsidR="0030104B">
          <w:rPr>
            <w:webHidden/>
          </w:rPr>
          <w:t>29</w:t>
        </w:r>
        <w:r w:rsidR="0030104B">
          <w:rPr>
            <w:webHidden/>
          </w:rPr>
          <w:fldChar w:fldCharType="end"/>
        </w:r>
      </w:hyperlink>
    </w:p>
    <w:p w14:paraId="108F4F78" w14:textId="07CB700A" w:rsidR="0030104B" w:rsidRDefault="00FC202D">
      <w:pPr>
        <w:pStyle w:val="TDC3"/>
        <w:rPr>
          <w:rFonts w:asciiTheme="minorHAnsi" w:eastAsiaTheme="minorEastAsia" w:hAnsiTheme="minorHAnsi" w:cstheme="minorBidi"/>
          <w:szCs w:val="22"/>
          <w:lang w:val="es-ES" w:eastAsia="es-ES" w:bidi="ar-SA"/>
        </w:rPr>
      </w:pPr>
      <w:hyperlink w:anchor="_Toc62820425" w:history="1">
        <w:r w:rsidR="0030104B" w:rsidRPr="00151BB3">
          <w:rPr>
            <w:rStyle w:val="Hipervnculo"/>
          </w:rPr>
          <w:t>4.6.6.</w:t>
        </w:r>
        <w:r w:rsidR="0030104B">
          <w:rPr>
            <w:rFonts w:asciiTheme="minorHAnsi" w:eastAsiaTheme="minorEastAsia" w:hAnsiTheme="minorHAnsi" w:cstheme="minorBidi"/>
            <w:szCs w:val="22"/>
            <w:lang w:val="es-ES" w:eastAsia="es-ES" w:bidi="ar-SA"/>
          </w:rPr>
          <w:tab/>
        </w:r>
        <w:r w:rsidR="0030104B" w:rsidRPr="00151BB3">
          <w:rPr>
            <w:rStyle w:val="Hipervnculo"/>
          </w:rPr>
          <w:t>PBX Group (PROXY). “.1.3.6.1.4.1.7916.8.1.5.6”</w:t>
        </w:r>
        <w:r w:rsidR="0030104B">
          <w:rPr>
            <w:webHidden/>
          </w:rPr>
          <w:tab/>
        </w:r>
        <w:r w:rsidR="0030104B">
          <w:rPr>
            <w:webHidden/>
          </w:rPr>
          <w:fldChar w:fldCharType="begin"/>
        </w:r>
        <w:r w:rsidR="0030104B">
          <w:rPr>
            <w:webHidden/>
          </w:rPr>
          <w:instrText xml:space="preserve"> PAGEREF _Toc62820425 \h </w:instrText>
        </w:r>
        <w:r w:rsidR="0030104B">
          <w:rPr>
            <w:webHidden/>
          </w:rPr>
        </w:r>
        <w:r w:rsidR="0030104B">
          <w:rPr>
            <w:webHidden/>
          </w:rPr>
          <w:fldChar w:fldCharType="separate"/>
        </w:r>
        <w:r w:rsidR="0030104B">
          <w:rPr>
            <w:webHidden/>
          </w:rPr>
          <w:t>31</w:t>
        </w:r>
        <w:r w:rsidR="0030104B">
          <w:rPr>
            <w:webHidden/>
          </w:rPr>
          <w:fldChar w:fldCharType="end"/>
        </w:r>
      </w:hyperlink>
    </w:p>
    <w:p w14:paraId="64E85F38" w14:textId="65AD4AD8" w:rsidR="0030104B" w:rsidRDefault="00FC202D">
      <w:pPr>
        <w:pStyle w:val="TDC3"/>
        <w:rPr>
          <w:rFonts w:asciiTheme="minorHAnsi" w:eastAsiaTheme="minorEastAsia" w:hAnsiTheme="minorHAnsi" w:cstheme="minorBidi"/>
          <w:szCs w:val="22"/>
          <w:lang w:val="es-ES" w:eastAsia="es-ES" w:bidi="ar-SA"/>
        </w:rPr>
      </w:pPr>
      <w:hyperlink w:anchor="_Toc62820426" w:history="1">
        <w:r w:rsidR="0030104B" w:rsidRPr="00151BB3">
          <w:rPr>
            <w:rStyle w:val="Hipervnculo"/>
          </w:rPr>
          <w:t>4.6.7.</w:t>
        </w:r>
        <w:r w:rsidR="0030104B">
          <w:rPr>
            <w:rFonts w:asciiTheme="minorHAnsi" w:eastAsiaTheme="minorEastAsia" w:hAnsiTheme="minorHAnsi" w:cstheme="minorBidi"/>
            <w:szCs w:val="22"/>
            <w:lang w:val="es-ES" w:eastAsia="es-ES" w:bidi="ar-SA"/>
          </w:rPr>
          <w:tab/>
        </w:r>
        <w:r w:rsidR="0030104B" w:rsidRPr="00151BB3">
          <w:rPr>
            <w:rStyle w:val="Hipervnculo"/>
          </w:rPr>
          <w:t>Radio Group. “.1.3.6.1.4.1.7916.8.1.5.7”</w:t>
        </w:r>
        <w:r w:rsidR="0030104B">
          <w:rPr>
            <w:webHidden/>
          </w:rPr>
          <w:tab/>
        </w:r>
        <w:r w:rsidR="0030104B">
          <w:rPr>
            <w:webHidden/>
          </w:rPr>
          <w:fldChar w:fldCharType="begin"/>
        </w:r>
        <w:r w:rsidR="0030104B">
          <w:rPr>
            <w:webHidden/>
          </w:rPr>
          <w:instrText xml:space="preserve"> PAGEREF _Toc62820426 \h </w:instrText>
        </w:r>
        <w:r w:rsidR="0030104B">
          <w:rPr>
            <w:webHidden/>
          </w:rPr>
        </w:r>
        <w:r w:rsidR="0030104B">
          <w:rPr>
            <w:webHidden/>
          </w:rPr>
          <w:fldChar w:fldCharType="separate"/>
        </w:r>
        <w:r w:rsidR="0030104B">
          <w:rPr>
            <w:webHidden/>
          </w:rPr>
          <w:t>31</w:t>
        </w:r>
        <w:r w:rsidR="0030104B">
          <w:rPr>
            <w:webHidden/>
          </w:rPr>
          <w:fldChar w:fldCharType="end"/>
        </w:r>
      </w:hyperlink>
    </w:p>
    <w:p w14:paraId="4199E320" w14:textId="14FB5F14" w:rsidR="0030104B" w:rsidRDefault="00FC202D">
      <w:pPr>
        <w:pStyle w:val="TDC3"/>
        <w:rPr>
          <w:rFonts w:asciiTheme="minorHAnsi" w:eastAsiaTheme="minorEastAsia" w:hAnsiTheme="minorHAnsi" w:cstheme="minorBidi"/>
          <w:szCs w:val="22"/>
          <w:lang w:val="es-ES" w:eastAsia="es-ES" w:bidi="ar-SA"/>
        </w:rPr>
      </w:pPr>
      <w:hyperlink w:anchor="_Toc62820427" w:history="1">
        <w:r w:rsidR="0030104B" w:rsidRPr="00151BB3">
          <w:rPr>
            <w:rStyle w:val="Hipervnculo"/>
          </w:rPr>
          <w:t>4.6.8.</w:t>
        </w:r>
        <w:r w:rsidR="0030104B">
          <w:rPr>
            <w:rFonts w:asciiTheme="minorHAnsi" w:eastAsiaTheme="minorEastAsia" w:hAnsiTheme="minorHAnsi" w:cstheme="minorBidi"/>
            <w:szCs w:val="22"/>
            <w:lang w:val="es-ES" w:eastAsia="es-ES" w:bidi="ar-SA"/>
          </w:rPr>
          <w:tab/>
        </w:r>
        <w:r w:rsidR="0030104B" w:rsidRPr="00151BB3">
          <w:rPr>
            <w:rStyle w:val="Hipervnculo"/>
          </w:rPr>
          <w:t>Group of Quality Variables of the Subsystems “.1.3.6.1.4.1.7916.8.1.5.8”</w:t>
        </w:r>
        <w:r w:rsidR="0030104B">
          <w:rPr>
            <w:webHidden/>
          </w:rPr>
          <w:tab/>
        </w:r>
        <w:r w:rsidR="0030104B">
          <w:rPr>
            <w:webHidden/>
          </w:rPr>
          <w:fldChar w:fldCharType="begin"/>
        </w:r>
        <w:r w:rsidR="0030104B">
          <w:rPr>
            <w:webHidden/>
          </w:rPr>
          <w:instrText xml:space="preserve"> PAGEREF _Toc62820427 \h </w:instrText>
        </w:r>
        <w:r w:rsidR="0030104B">
          <w:rPr>
            <w:webHidden/>
          </w:rPr>
        </w:r>
        <w:r w:rsidR="0030104B">
          <w:rPr>
            <w:webHidden/>
          </w:rPr>
          <w:fldChar w:fldCharType="separate"/>
        </w:r>
        <w:r w:rsidR="0030104B">
          <w:rPr>
            <w:webHidden/>
          </w:rPr>
          <w:t>35</w:t>
        </w:r>
        <w:r w:rsidR="0030104B">
          <w:rPr>
            <w:webHidden/>
          </w:rPr>
          <w:fldChar w:fldCharType="end"/>
        </w:r>
      </w:hyperlink>
    </w:p>
    <w:p w14:paraId="47AB1F29" w14:textId="3DF05488" w:rsidR="0030104B" w:rsidRDefault="00FC202D">
      <w:pPr>
        <w:pStyle w:val="TDC1"/>
        <w:rPr>
          <w:rFonts w:asciiTheme="minorHAnsi" w:eastAsiaTheme="minorEastAsia" w:hAnsiTheme="minorHAnsi" w:cstheme="minorBidi"/>
          <w:b w:val="0"/>
          <w:caps w:val="0"/>
          <w:lang w:val="es-ES" w:eastAsia="es-ES" w:bidi="ar-SA"/>
        </w:rPr>
      </w:pPr>
      <w:hyperlink w:anchor="_Toc62820428" w:history="1">
        <w:r w:rsidR="0030104B" w:rsidRPr="00151BB3">
          <w:rPr>
            <w:rStyle w:val="Hipervnculo"/>
          </w:rPr>
          <w:t>5.</w:t>
        </w:r>
        <w:r w:rsidR="0030104B">
          <w:rPr>
            <w:rFonts w:asciiTheme="minorHAnsi" w:eastAsiaTheme="minorEastAsia" w:hAnsiTheme="minorHAnsi" w:cstheme="minorBidi"/>
            <w:b w:val="0"/>
            <w:caps w:val="0"/>
            <w:lang w:val="es-ES" w:eastAsia="es-ES" w:bidi="ar-SA"/>
          </w:rPr>
          <w:tab/>
        </w:r>
        <w:r w:rsidR="0030104B" w:rsidRPr="00151BB3">
          <w:rPr>
            <w:rStyle w:val="Hipervnculo"/>
          </w:rPr>
          <w:t>SERVER Installation</w:t>
        </w:r>
        <w:r w:rsidR="0030104B">
          <w:rPr>
            <w:webHidden/>
          </w:rPr>
          <w:tab/>
        </w:r>
        <w:r w:rsidR="0030104B">
          <w:rPr>
            <w:webHidden/>
          </w:rPr>
          <w:fldChar w:fldCharType="begin"/>
        </w:r>
        <w:r w:rsidR="0030104B">
          <w:rPr>
            <w:webHidden/>
          </w:rPr>
          <w:instrText xml:space="preserve"> PAGEREF _Toc62820428 \h </w:instrText>
        </w:r>
        <w:r w:rsidR="0030104B">
          <w:rPr>
            <w:webHidden/>
          </w:rPr>
        </w:r>
        <w:r w:rsidR="0030104B">
          <w:rPr>
            <w:webHidden/>
          </w:rPr>
          <w:fldChar w:fldCharType="separate"/>
        </w:r>
        <w:r w:rsidR="0030104B">
          <w:rPr>
            <w:webHidden/>
          </w:rPr>
          <w:t>36</w:t>
        </w:r>
        <w:r w:rsidR="0030104B">
          <w:rPr>
            <w:webHidden/>
          </w:rPr>
          <w:fldChar w:fldCharType="end"/>
        </w:r>
      </w:hyperlink>
    </w:p>
    <w:p w14:paraId="0AD74E40" w14:textId="4A9F1652" w:rsidR="0030104B" w:rsidRDefault="00FC202D">
      <w:pPr>
        <w:pStyle w:val="TDC2"/>
        <w:rPr>
          <w:rFonts w:asciiTheme="minorHAnsi" w:eastAsiaTheme="minorEastAsia" w:hAnsiTheme="minorHAnsi" w:cstheme="minorBidi"/>
          <w:caps w:val="0"/>
          <w:szCs w:val="22"/>
          <w:lang w:val="es-ES" w:eastAsia="es-ES" w:bidi="ar-SA"/>
        </w:rPr>
      </w:pPr>
      <w:hyperlink w:anchor="_Toc62820429" w:history="1">
        <w:r w:rsidR="0030104B" w:rsidRPr="00151BB3">
          <w:rPr>
            <w:rStyle w:val="Hipervnculo"/>
          </w:rPr>
          <w:t>5.1.</w:t>
        </w:r>
        <w:r w:rsidR="0030104B">
          <w:rPr>
            <w:rFonts w:asciiTheme="minorHAnsi" w:eastAsiaTheme="minorEastAsia" w:hAnsiTheme="minorHAnsi" w:cstheme="minorBidi"/>
            <w:caps w:val="0"/>
            <w:szCs w:val="22"/>
            <w:lang w:val="es-ES" w:eastAsia="es-ES" w:bidi="ar-SA"/>
          </w:rPr>
          <w:tab/>
        </w:r>
        <w:r w:rsidR="0030104B" w:rsidRPr="00151BB3">
          <w:rPr>
            <w:rStyle w:val="Hipervnculo"/>
          </w:rPr>
          <w:t>Install Application</w:t>
        </w:r>
        <w:r w:rsidR="0030104B">
          <w:rPr>
            <w:webHidden/>
          </w:rPr>
          <w:tab/>
        </w:r>
        <w:r w:rsidR="0030104B">
          <w:rPr>
            <w:webHidden/>
          </w:rPr>
          <w:fldChar w:fldCharType="begin"/>
        </w:r>
        <w:r w:rsidR="0030104B">
          <w:rPr>
            <w:webHidden/>
          </w:rPr>
          <w:instrText xml:space="preserve"> PAGEREF _Toc62820429 \h </w:instrText>
        </w:r>
        <w:r w:rsidR="0030104B">
          <w:rPr>
            <w:webHidden/>
          </w:rPr>
        </w:r>
        <w:r w:rsidR="0030104B">
          <w:rPr>
            <w:webHidden/>
          </w:rPr>
          <w:fldChar w:fldCharType="separate"/>
        </w:r>
        <w:r w:rsidR="0030104B">
          <w:rPr>
            <w:webHidden/>
          </w:rPr>
          <w:t>36</w:t>
        </w:r>
        <w:r w:rsidR="0030104B">
          <w:rPr>
            <w:webHidden/>
          </w:rPr>
          <w:fldChar w:fldCharType="end"/>
        </w:r>
      </w:hyperlink>
    </w:p>
    <w:p w14:paraId="00E1A560" w14:textId="64B99E94" w:rsidR="0030104B" w:rsidRDefault="00FC202D">
      <w:pPr>
        <w:pStyle w:val="TDC3"/>
        <w:rPr>
          <w:rFonts w:asciiTheme="minorHAnsi" w:eastAsiaTheme="minorEastAsia" w:hAnsiTheme="minorHAnsi" w:cstheme="minorBidi"/>
          <w:szCs w:val="22"/>
          <w:lang w:val="es-ES" w:eastAsia="es-ES" w:bidi="ar-SA"/>
        </w:rPr>
      </w:pPr>
      <w:hyperlink w:anchor="_Toc62820430" w:history="1">
        <w:r w:rsidR="0030104B" w:rsidRPr="00151BB3">
          <w:rPr>
            <w:rStyle w:val="Hipervnculo"/>
          </w:rPr>
          <w:t>5.1.1.</w:t>
        </w:r>
        <w:r w:rsidR="0030104B">
          <w:rPr>
            <w:rFonts w:asciiTheme="minorHAnsi" w:eastAsiaTheme="minorEastAsia" w:hAnsiTheme="minorHAnsi" w:cstheme="minorBidi"/>
            <w:szCs w:val="22"/>
            <w:lang w:val="es-ES" w:eastAsia="es-ES" w:bidi="ar-SA"/>
          </w:rPr>
          <w:tab/>
        </w:r>
        <w:r w:rsidR="0030104B" w:rsidRPr="00151BB3">
          <w:rPr>
            <w:rStyle w:val="Hipervnculo"/>
          </w:rPr>
          <w:t>Prerequisites</w:t>
        </w:r>
        <w:r w:rsidR="0030104B">
          <w:rPr>
            <w:webHidden/>
          </w:rPr>
          <w:tab/>
        </w:r>
        <w:r w:rsidR="0030104B">
          <w:rPr>
            <w:webHidden/>
          </w:rPr>
          <w:fldChar w:fldCharType="begin"/>
        </w:r>
        <w:r w:rsidR="0030104B">
          <w:rPr>
            <w:webHidden/>
          </w:rPr>
          <w:instrText xml:space="preserve"> PAGEREF _Toc62820430 \h </w:instrText>
        </w:r>
        <w:r w:rsidR="0030104B">
          <w:rPr>
            <w:webHidden/>
          </w:rPr>
        </w:r>
        <w:r w:rsidR="0030104B">
          <w:rPr>
            <w:webHidden/>
          </w:rPr>
          <w:fldChar w:fldCharType="separate"/>
        </w:r>
        <w:r w:rsidR="0030104B">
          <w:rPr>
            <w:webHidden/>
          </w:rPr>
          <w:t>36</w:t>
        </w:r>
        <w:r w:rsidR="0030104B">
          <w:rPr>
            <w:webHidden/>
          </w:rPr>
          <w:fldChar w:fldCharType="end"/>
        </w:r>
      </w:hyperlink>
    </w:p>
    <w:p w14:paraId="6B920939" w14:textId="0238C9C5" w:rsidR="0030104B" w:rsidRDefault="00FC202D">
      <w:pPr>
        <w:pStyle w:val="TDC3"/>
        <w:rPr>
          <w:rFonts w:asciiTheme="minorHAnsi" w:eastAsiaTheme="minorEastAsia" w:hAnsiTheme="minorHAnsi" w:cstheme="minorBidi"/>
          <w:szCs w:val="22"/>
          <w:lang w:val="es-ES" w:eastAsia="es-ES" w:bidi="ar-SA"/>
        </w:rPr>
      </w:pPr>
      <w:hyperlink w:anchor="_Toc62820431" w:history="1">
        <w:r w:rsidR="0030104B" w:rsidRPr="00151BB3">
          <w:rPr>
            <w:rStyle w:val="Hipervnculo"/>
          </w:rPr>
          <w:t>5.1.2.</w:t>
        </w:r>
        <w:r w:rsidR="0030104B">
          <w:rPr>
            <w:rFonts w:asciiTheme="minorHAnsi" w:eastAsiaTheme="minorEastAsia" w:hAnsiTheme="minorHAnsi" w:cstheme="minorBidi"/>
            <w:szCs w:val="22"/>
            <w:lang w:val="es-ES" w:eastAsia="es-ES" w:bidi="ar-SA"/>
          </w:rPr>
          <w:tab/>
        </w:r>
        <w:r w:rsidR="0030104B" w:rsidRPr="00151BB3">
          <w:rPr>
            <w:rStyle w:val="Hipervnculo"/>
          </w:rPr>
          <w:t>Process</w:t>
        </w:r>
        <w:r w:rsidR="0030104B">
          <w:rPr>
            <w:webHidden/>
          </w:rPr>
          <w:tab/>
        </w:r>
        <w:r w:rsidR="0030104B">
          <w:rPr>
            <w:webHidden/>
          </w:rPr>
          <w:fldChar w:fldCharType="begin"/>
        </w:r>
        <w:r w:rsidR="0030104B">
          <w:rPr>
            <w:webHidden/>
          </w:rPr>
          <w:instrText xml:space="preserve"> PAGEREF _Toc62820431 \h </w:instrText>
        </w:r>
        <w:r w:rsidR="0030104B">
          <w:rPr>
            <w:webHidden/>
          </w:rPr>
        </w:r>
        <w:r w:rsidR="0030104B">
          <w:rPr>
            <w:webHidden/>
          </w:rPr>
          <w:fldChar w:fldCharType="separate"/>
        </w:r>
        <w:r w:rsidR="0030104B">
          <w:rPr>
            <w:webHidden/>
          </w:rPr>
          <w:t>36</w:t>
        </w:r>
        <w:r w:rsidR="0030104B">
          <w:rPr>
            <w:webHidden/>
          </w:rPr>
          <w:fldChar w:fldCharType="end"/>
        </w:r>
      </w:hyperlink>
    </w:p>
    <w:p w14:paraId="5C78B622" w14:textId="45C3ABE4" w:rsidR="0030104B" w:rsidRDefault="00FC202D">
      <w:pPr>
        <w:pStyle w:val="TDC2"/>
        <w:rPr>
          <w:rFonts w:asciiTheme="minorHAnsi" w:eastAsiaTheme="minorEastAsia" w:hAnsiTheme="minorHAnsi" w:cstheme="minorBidi"/>
          <w:caps w:val="0"/>
          <w:szCs w:val="22"/>
          <w:lang w:val="es-ES" w:eastAsia="es-ES" w:bidi="ar-SA"/>
        </w:rPr>
      </w:pPr>
      <w:hyperlink w:anchor="_Toc62820432" w:history="1">
        <w:r w:rsidR="0030104B" w:rsidRPr="00151BB3">
          <w:rPr>
            <w:rStyle w:val="Hipervnculo"/>
          </w:rPr>
          <w:t>5.2.</w:t>
        </w:r>
        <w:r w:rsidR="0030104B">
          <w:rPr>
            <w:rFonts w:asciiTheme="minorHAnsi" w:eastAsiaTheme="minorEastAsia" w:hAnsiTheme="minorHAnsi" w:cstheme="minorBidi"/>
            <w:caps w:val="0"/>
            <w:szCs w:val="22"/>
            <w:lang w:val="es-ES" w:eastAsia="es-ES" w:bidi="ar-SA"/>
          </w:rPr>
          <w:tab/>
        </w:r>
        <w:r w:rsidR="0030104B" w:rsidRPr="00151BB3">
          <w:rPr>
            <w:rStyle w:val="Hipervnculo"/>
          </w:rPr>
          <w:t>Configure the Application</w:t>
        </w:r>
        <w:r w:rsidR="0030104B">
          <w:rPr>
            <w:webHidden/>
          </w:rPr>
          <w:tab/>
        </w:r>
        <w:r w:rsidR="0030104B">
          <w:rPr>
            <w:webHidden/>
          </w:rPr>
          <w:fldChar w:fldCharType="begin"/>
        </w:r>
        <w:r w:rsidR="0030104B">
          <w:rPr>
            <w:webHidden/>
          </w:rPr>
          <w:instrText xml:space="preserve"> PAGEREF _Toc62820432 \h </w:instrText>
        </w:r>
        <w:r w:rsidR="0030104B">
          <w:rPr>
            <w:webHidden/>
          </w:rPr>
        </w:r>
        <w:r w:rsidR="0030104B">
          <w:rPr>
            <w:webHidden/>
          </w:rPr>
          <w:fldChar w:fldCharType="separate"/>
        </w:r>
        <w:r w:rsidR="0030104B">
          <w:rPr>
            <w:webHidden/>
          </w:rPr>
          <w:t>39</w:t>
        </w:r>
        <w:r w:rsidR="0030104B">
          <w:rPr>
            <w:webHidden/>
          </w:rPr>
          <w:fldChar w:fldCharType="end"/>
        </w:r>
      </w:hyperlink>
    </w:p>
    <w:p w14:paraId="1DF0276C" w14:textId="07E5E1AA" w:rsidR="0030104B" w:rsidRDefault="00FC202D">
      <w:pPr>
        <w:pStyle w:val="TDC1"/>
        <w:rPr>
          <w:rFonts w:asciiTheme="minorHAnsi" w:eastAsiaTheme="minorEastAsia" w:hAnsiTheme="minorHAnsi" w:cstheme="minorBidi"/>
          <w:b w:val="0"/>
          <w:caps w:val="0"/>
          <w:lang w:val="es-ES" w:eastAsia="es-ES" w:bidi="ar-SA"/>
        </w:rPr>
      </w:pPr>
      <w:hyperlink w:anchor="_Toc62820433" w:history="1">
        <w:r w:rsidR="0030104B" w:rsidRPr="00151BB3">
          <w:rPr>
            <w:rStyle w:val="Hipervnculo"/>
          </w:rPr>
          <w:t>6.</w:t>
        </w:r>
        <w:r w:rsidR="0030104B">
          <w:rPr>
            <w:rFonts w:asciiTheme="minorHAnsi" w:eastAsiaTheme="minorEastAsia" w:hAnsiTheme="minorHAnsi" w:cstheme="minorBidi"/>
            <w:b w:val="0"/>
            <w:caps w:val="0"/>
            <w:lang w:val="es-ES" w:eastAsia="es-ES" w:bidi="ar-SA"/>
          </w:rPr>
          <w:tab/>
        </w:r>
        <w:r w:rsidR="0030104B" w:rsidRPr="00151BB3">
          <w:rPr>
            <w:rStyle w:val="Hipervnculo"/>
          </w:rPr>
          <w:t>Usage requirements</w:t>
        </w:r>
        <w:r w:rsidR="0030104B">
          <w:rPr>
            <w:webHidden/>
          </w:rPr>
          <w:tab/>
        </w:r>
        <w:r w:rsidR="0030104B">
          <w:rPr>
            <w:webHidden/>
          </w:rPr>
          <w:fldChar w:fldCharType="begin"/>
        </w:r>
        <w:r w:rsidR="0030104B">
          <w:rPr>
            <w:webHidden/>
          </w:rPr>
          <w:instrText xml:space="preserve"> PAGEREF _Toc62820433 \h </w:instrText>
        </w:r>
        <w:r w:rsidR="0030104B">
          <w:rPr>
            <w:webHidden/>
          </w:rPr>
        </w:r>
        <w:r w:rsidR="0030104B">
          <w:rPr>
            <w:webHidden/>
          </w:rPr>
          <w:fldChar w:fldCharType="separate"/>
        </w:r>
        <w:r w:rsidR="0030104B">
          <w:rPr>
            <w:webHidden/>
          </w:rPr>
          <w:t>41</w:t>
        </w:r>
        <w:r w:rsidR="0030104B">
          <w:rPr>
            <w:webHidden/>
          </w:rPr>
          <w:fldChar w:fldCharType="end"/>
        </w:r>
      </w:hyperlink>
    </w:p>
    <w:p w14:paraId="21251162" w14:textId="68B9C21E" w:rsidR="0030104B" w:rsidRDefault="00FC202D">
      <w:pPr>
        <w:pStyle w:val="TDC2"/>
        <w:rPr>
          <w:rFonts w:asciiTheme="minorHAnsi" w:eastAsiaTheme="minorEastAsia" w:hAnsiTheme="minorHAnsi" w:cstheme="minorBidi"/>
          <w:caps w:val="0"/>
          <w:szCs w:val="22"/>
          <w:lang w:val="es-ES" w:eastAsia="es-ES" w:bidi="ar-SA"/>
        </w:rPr>
      </w:pPr>
      <w:hyperlink w:anchor="_Toc62820434" w:history="1">
        <w:r w:rsidR="0030104B" w:rsidRPr="00151BB3">
          <w:rPr>
            <w:rStyle w:val="Hipervnculo"/>
          </w:rPr>
          <w:t>6.1.</w:t>
        </w:r>
        <w:r w:rsidR="0030104B">
          <w:rPr>
            <w:rFonts w:asciiTheme="minorHAnsi" w:eastAsiaTheme="minorEastAsia" w:hAnsiTheme="minorHAnsi" w:cstheme="minorBidi"/>
            <w:caps w:val="0"/>
            <w:szCs w:val="22"/>
            <w:lang w:val="es-ES" w:eastAsia="es-ES" w:bidi="ar-SA"/>
          </w:rPr>
          <w:tab/>
        </w:r>
        <w:r w:rsidR="0030104B" w:rsidRPr="00151BB3">
          <w:rPr>
            <w:rStyle w:val="Hipervnculo"/>
          </w:rPr>
          <w:t>Recommendations prior to use</w:t>
        </w:r>
        <w:r w:rsidR="0030104B">
          <w:rPr>
            <w:webHidden/>
          </w:rPr>
          <w:tab/>
        </w:r>
        <w:r w:rsidR="0030104B">
          <w:rPr>
            <w:webHidden/>
          </w:rPr>
          <w:fldChar w:fldCharType="begin"/>
        </w:r>
        <w:r w:rsidR="0030104B">
          <w:rPr>
            <w:webHidden/>
          </w:rPr>
          <w:instrText xml:space="preserve"> PAGEREF _Toc62820434 \h </w:instrText>
        </w:r>
        <w:r w:rsidR="0030104B">
          <w:rPr>
            <w:webHidden/>
          </w:rPr>
        </w:r>
        <w:r w:rsidR="0030104B">
          <w:rPr>
            <w:webHidden/>
          </w:rPr>
          <w:fldChar w:fldCharType="separate"/>
        </w:r>
        <w:r w:rsidR="0030104B">
          <w:rPr>
            <w:webHidden/>
          </w:rPr>
          <w:t>41</w:t>
        </w:r>
        <w:r w:rsidR="0030104B">
          <w:rPr>
            <w:webHidden/>
          </w:rPr>
          <w:fldChar w:fldCharType="end"/>
        </w:r>
      </w:hyperlink>
    </w:p>
    <w:p w14:paraId="2618AA74" w14:textId="36AC16B6" w:rsidR="0030104B" w:rsidRDefault="00FC202D">
      <w:pPr>
        <w:pStyle w:val="TDC1"/>
        <w:rPr>
          <w:rFonts w:asciiTheme="minorHAnsi" w:eastAsiaTheme="minorEastAsia" w:hAnsiTheme="minorHAnsi" w:cstheme="minorBidi"/>
          <w:b w:val="0"/>
          <w:caps w:val="0"/>
          <w:lang w:val="es-ES" w:eastAsia="es-ES" w:bidi="ar-SA"/>
        </w:rPr>
      </w:pPr>
      <w:hyperlink w:anchor="_Toc62820435" w:history="1">
        <w:r w:rsidR="0030104B" w:rsidRPr="00151BB3">
          <w:rPr>
            <w:rStyle w:val="Hipervnculo"/>
          </w:rPr>
          <w:t>7.</w:t>
        </w:r>
        <w:r w:rsidR="0030104B">
          <w:rPr>
            <w:rFonts w:asciiTheme="minorHAnsi" w:eastAsiaTheme="minorEastAsia" w:hAnsiTheme="minorHAnsi" w:cstheme="minorBidi"/>
            <w:b w:val="0"/>
            <w:caps w:val="0"/>
            <w:lang w:val="es-ES" w:eastAsia="es-ES" w:bidi="ar-SA"/>
          </w:rPr>
          <w:tab/>
        </w:r>
        <w:r w:rsidR="0030104B" w:rsidRPr="00151BB3">
          <w:rPr>
            <w:rStyle w:val="Hipervnculo"/>
          </w:rPr>
          <w:t>User Guide</w:t>
        </w:r>
        <w:r w:rsidR="0030104B">
          <w:rPr>
            <w:webHidden/>
          </w:rPr>
          <w:tab/>
        </w:r>
        <w:r w:rsidR="0030104B">
          <w:rPr>
            <w:webHidden/>
          </w:rPr>
          <w:fldChar w:fldCharType="begin"/>
        </w:r>
        <w:r w:rsidR="0030104B">
          <w:rPr>
            <w:webHidden/>
          </w:rPr>
          <w:instrText xml:space="preserve"> PAGEREF _Toc62820435 \h </w:instrText>
        </w:r>
        <w:r w:rsidR="0030104B">
          <w:rPr>
            <w:webHidden/>
          </w:rPr>
        </w:r>
        <w:r w:rsidR="0030104B">
          <w:rPr>
            <w:webHidden/>
          </w:rPr>
          <w:fldChar w:fldCharType="separate"/>
        </w:r>
        <w:r w:rsidR="0030104B">
          <w:rPr>
            <w:webHidden/>
          </w:rPr>
          <w:t>42</w:t>
        </w:r>
        <w:r w:rsidR="0030104B">
          <w:rPr>
            <w:webHidden/>
          </w:rPr>
          <w:fldChar w:fldCharType="end"/>
        </w:r>
      </w:hyperlink>
    </w:p>
    <w:p w14:paraId="1B4FF36B" w14:textId="0701EB30" w:rsidR="0030104B" w:rsidRDefault="00FC202D">
      <w:pPr>
        <w:pStyle w:val="TDC2"/>
        <w:rPr>
          <w:rFonts w:asciiTheme="minorHAnsi" w:eastAsiaTheme="minorEastAsia" w:hAnsiTheme="minorHAnsi" w:cstheme="minorBidi"/>
          <w:caps w:val="0"/>
          <w:szCs w:val="22"/>
          <w:lang w:val="es-ES" w:eastAsia="es-ES" w:bidi="ar-SA"/>
        </w:rPr>
      </w:pPr>
      <w:hyperlink w:anchor="_Toc62820436" w:history="1">
        <w:r w:rsidR="0030104B" w:rsidRPr="00151BB3">
          <w:rPr>
            <w:rStyle w:val="Hipervnculo"/>
          </w:rPr>
          <w:t>7.1.</w:t>
        </w:r>
        <w:r w:rsidR="0030104B">
          <w:rPr>
            <w:rFonts w:asciiTheme="minorHAnsi" w:eastAsiaTheme="minorEastAsia" w:hAnsiTheme="minorHAnsi" w:cstheme="minorBidi"/>
            <w:caps w:val="0"/>
            <w:szCs w:val="22"/>
            <w:lang w:val="es-ES" w:eastAsia="es-ES" w:bidi="ar-SA"/>
          </w:rPr>
          <w:tab/>
        </w:r>
        <w:r w:rsidR="0030104B" w:rsidRPr="00151BB3">
          <w:rPr>
            <w:rStyle w:val="Hipervnculo"/>
          </w:rPr>
          <w:t>Main Page</w:t>
        </w:r>
        <w:r w:rsidR="0030104B">
          <w:rPr>
            <w:webHidden/>
          </w:rPr>
          <w:tab/>
        </w:r>
        <w:r w:rsidR="0030104B">
          <w:rPr>
            <w:webHidden/>
          </w:rPr>
          <w:fldChar w:fldCharType="begin"/>
        </w:r>
        <w:r w:rsidR="0030104B">
          <w:rPr>
            <w:webHidden/>
          </w:rPr>
          <w:instrText xml:space="preserve"> PAGEREF _Toc62820436 \h </w:instrText>
        </w:r>
        <w:r w:rsidR="0030104B">
          <w:rPr>
            <w:webHidden/>
          </w:rPr>
        </w:r>
        <w:r w:rsidR="0030104B">
          <w:rPr>
            <w:webHidden/>
          </w:rPr>
          <w:fldChar w:fldCharType="separate"/>
        </w:r>
        <w:r w:rsidR="0030104B">
          <w:rPr>
            <w:webHidden/>
          </w:rPr>
          <w:t>42</w:t>
        </w:r>
        <w:r w:rsidR="0030104B">
          <w:rPr>
            <w:webHidden/>
          </w:rPr>
          <w:fldChar w:fldCharType="end"/>
        </w:r>
      </w:hyperlink>
    </w:p>
    <w:p w14:paraId="653A0A17" w14:textId="25C2C73A" w:rsidR="0030104B" w:rsidRDefault="00FC202D">
      <w:pPr>
        <w:pStyle w:val="TDC3"/>
        <w:rPr>
          <w:rFonts w:asciiTheme="minorHAnsi" w:eastAsiaTheme="minorEastAsia" w:hAnsiTheme="minorHAnsi" w:cstheme="minorBidi"/>
          <w:szCs w:val="22"/>
          <w:lang w:val="es-ES" w:eastAsia="es-ES" w:bidi="ar-SA"/>
        </w:rPr>
      </w:pPr>
      <w:hyperlink w:anchor="_Toc62820437" w:history="1">
        <w:r w:rsidR="0030104B" w:rsidRPr="00151BB3">
          <w:rPr>
            <w:rStyle w:val="Hipervnculo"/>
          </w:rPr>
          <w:t>7.1.1.</w:t>
        </w:r>
        <w:r w:rsidR="0030104B">
          <w:rPr>
            <w:rFonts w:asciiTheme="minorHAnsi" w:eastAsiaTheme="minorEastAsia" w:hAnsiTheme="minorHAnsi" w:cstheme="minorBidi"/>
            <w:szCs w:val="22"/>
            <w:lang w:val="es-ES" w:eastAsia="es-ES" w:bidi="ar-SA"/>
          </w:rPr>
          <w:tab/>
        </w:r>
        <w:r w:rsidR="0030104B" w:rsidRPr="00151BB3">
          <w:rPr>
            <w:rStyle w:val="Hipervnculo"/>
          </w:rPr>
          <w:t>General Structure</w:t>
        </w:r>
        <w:r w:rsidR="0030104B">
          <w:rPr>
            <w:webHidden/>
          </w:rPr>
          <w:tab/>
        </w:r>
        <w:r w:rsidR="0030104B">
          <w:rPr>
            <w:webHidden/>
          </w:rPr>
          <w:fldChar w:fldCharType="begin"/>
        </w:r>
        <w:r w:rsidR="0030104B">
          <w:rPr>
            <w:webHidden/>
          </w:rPr>
          <w:instrText xml:space="preserve"> PAGEREF _Toc62820437 \h </w:instrText>
        </w:r>
        <w:r w:rsidR="0030104B">
          <w:rPr>
            <w:webHidden/>
          </w:rPr>
        </w:r>
        <w:r w:rsidR="0030104B">
          <w:rPr>
            <w:webHidden/>
          </w:rPr>
          <w:fldChar w:fldCharType="separate"/>
        </w:r>
        <w:r w:rsidR="0030104B">
          <w:rPr>
            <w:webHidden/>
          </w:rPr>
          <w:t>42</w:t>
        </w:r>
        <w:r w:rsidR="0030104B">
          <w:rPr>
            <w:webHidden/>
          </w:rPr>
          <w:fldChar w:fldCharType="end"/>
        </w:r>
      </w:hyperlink>
    </w:p>
    <w:p w14:paraId="7EA1F35C" w14:textId="239D3689" w:rsidR="0030104B" w:rsidRDefault="00FC202D">
      <w:pPr>
        <w:pStyle w:val="TDC3"/>
        <w:rPr>
          <w:rFonts w:asciiTheme="minorHAnsi" w:eastAsiaTheme="minorEastAsia" w:hAnsiTheme="minorHAnsi" w:cstheme="minorBidi"/>
          <w:szCs w:val="22"/>
          <w:lang w:val="es-ES" w:eastAsia="es-ES" w:bidi="ar-SA"/>
        </w:rPr>
      </w:pPr>
      <w:hyperlink w:anchor="_Toc62820438" w:history="1">
        <w:r w:rsidR="0030104B" w:rsidRPr="00151BB3">
          <w:rPr>
            <w:rStyle w:val="Hipervnculo"/>
          </w:rPr>
          <w:t>7.1.2.</w:t>
        </w:r>
        <w:r w:rsidR="0030104B">
          <w:rPr>
            <w:rFonts w:asciiTheme="minorHAnsi" w:eastAsiaTheme="minorEastAsia" w:hAnsiTheme="minorHAnsi" w:cstheme="minorBidi"/>
            <w:szCs w:val="22"/>
            <w:lang w:val="es-ES" w:eastAsia="es-ES" w:bidi="ar-SA"/>
          </w:rPr>
          <w:tab/>
        </w:r>
        <w:r w:rsidR="0030104B" w:rsidRPr="00151BB3">
          <w:rPr>
            <w:rStyle w:val="Hipervnculo"/>
          </w:rPr>
          <w:t>Alarm Management</w:t>
        </w:r>
        <w:r w:rsidR="0030104B">
          <w:rPr>
            <w:webHidden/>
          </w:rPr>
          <w:tab/>
        </w:r>
        <w:r w:rsidR="0030104B">
          <w:rPr>
            <w:webHidden/>
          </w:rPr>
          <w:fldChar w:fldCharType="begin"/>
        </w:r>
        <w:r w:rsidR="0030104B">
          <w:rPr>
            <w:webHidden/>
          </w:rPr>
          <w:instrText xml:space="preserve"> PAGEREF _Toc62820438 \h </w:instrText>
        </w:r>
        <w:r w:rsidR="0030104B">
          <w:rPr>
            <w:webHidden/>
          </w:rPr>
        </w:r>
        <w:r w:rsidR="0030104B">
          <w:rPr>
            <w:webHidden/>
          </w:rPr>
          <w:fldChar w:fldCharType="separate"/>
        </w:r>
        <w:r w:rsidR="0030104B">
          <w:rPr>
            <w:webHidden/>
          </w:rPr>
          <w:t>44</w:t>
        </w:r>
        <w:r w:rsidR="0030104B">
          <w:rPr>
            <w:webHidden/>
          </w:rPr>
          <w:fldChar w:fldCharType="end"/>
        </w:r>
      </w:hyperlink>
    </w:p>
    <w:p w14:paraId="26021CEA" w14:textId="070DE0F9" w:rsidR="0030104B" w:rsidRDefault="00FC202D">
      <w:pPr>
        <w:pStyle w:val="TDC2"/>
        <w:rPr>
          <w:rFonts w:asciiTheme="minorHAnsi" w:eastAsiaTheme="minorEastAsia" w:hAnsiTheme="minorHAnsi" w:cstheme="minorBidi"/>
          <w:caps w:val="0"/>
          <w:szCs w:val="22"/>
          <w:lang w:val="es-ES" w:eastAsia="es-ES" w:bidi="ar-SA"/>
        </w:rPr>
      </w:pPr>
      <w:hyperlink w:anchor="_Toc62820439" w:history="1">
        <w:r w:rsidR="0030104B" w:rsidRPr="00151BB3">
          <w:rPr>
            <w:rStyle w:val="Hipervnculo"/>
          </w:rPr>
          <w:t>7.2.</w:t>
        </w:r>
        <w:r w:rsidR="0030104B">
          <w:rPr>
            <w:rFonts w:asciiTheme="minorHAnsi" w:eastAsiaTheme="minorEastAsia" w:hAnsiTheme="minorHAnsi" w:cstheme="minorBidi"/>
            <w:caps w:val="0"/>
            <w:szCs w:val="22"/>
            <w:lang w:val="es-ES" w:eastAsia="es-ES" w:bidi="ar-SA"/>
          </w:rPr>
          <w:tab/>
        </w:r>
        <w:r w:rsidR="0030104B" w:rsidRPr="00151BB3">
          <w:rPr>
            <w:rStyle w:val="Hipervnculo"/>
          </w:rPr>
          <w:t>Supervision Subsystem</w:t>
        </w:r>
        <w:r w:rsidR="0030104B">
          <w:rPr>
            <w:webHidden/>
          </w:rPr>
          <w:tab/>
        </w:r>
        <w:r w:rsidR="0030104B">
          <w:rPr>
            <w:webHidden/>
          </w:rPr>
          <w:fldChar w:fldCharType="begin"/>
        </w:r>
        <w:r w:rsidR="0030104B">
          <w:rPr>
            <w:webHidden/>
          </w:rPr>
          <w:instrText xml:space="preserve"> PAGEREF _Toc62820439 \h </w:instrText>
        </w:r>
        <w:r w:rsidR="0030104B">
          <w:rPr>
            <w:webHidden/>
          </w:rPr>
        </w:r>
        <w:r w:rsidR="0030104B">
          <w:rPr>
            <w:webHidden/>
          </w:rPr>
          <w:fldChar w:fldCharType="separate"/>
        </w:r>
        <w:r w:rsidR="0030104B">
          <w:rPr>
            <w:webHidden/>
          </w:rPr>
          <w:t>44</w:t>
        </w:r>
        <w:r w:rsidR="0030104B">
          <w:rPr>
            <w:webHidden/>
          </w:rPr>
          <w:fldChar w:fldCharType="end"/>
        </w:r>
      </w:hyperlink>
    </w:p>
    <w:p w14:paraId="3A1C06AA" w14:textId="7D4F5BA8" w:rsidR="0030104B" w:rsidRDefault="00FC202D">
      <w:pPr>
        <w:pStyle w:val="TDC3"/>
        <w:rPr>
          <w:rFonts w:asciiTheme="minorHAnsi" w:eastAsiaTheme="minorEastAsia" w:hAnsiTheme="minorHAnsi" w:cstheme="minorBidi"/>
          <w:szCs w:val="22"/>
          <w:lang w:val="es-ES" w:eastAsia="es-ES" w:bidi="ar-SA"/>
        </w:rPr>
      </w:pPr>
      <w:hyperlink w:anchor="_Toc62820440" w:history="1">
        <w:r w:rsidR="0030104B" w:rsidRPr="00151BB3">
          <w:rPr>
            <w:rStyle w:val="Hipervnculo"/>
          </w:rPr>
          <w:t>7.2.1.</w:t>
        </w:r>
        <w:r w:rsidR="0030104B">
          <w:rPr>
            <w:rFonts w:asciiTheme="minorHAnsi" w:eastAsiaTheme="minorEastAsia" w:hAnsiTheme="minorHAnsi" w:cstheme="minorBidi"/>
            <w:szCs w:val="22"/>
            <w:lang w:val="es-ES" w:eastAsia="es-ES" w:bidi="ar-SA"/>
          </w:rPr>
          <w:tab/>
        </w:r>
        <w:r w:rsidR="0030104B" w:rsidRPr="00151BB3">
          <w:rPr>
            <w:rStyle w:val="Hipervnculo"/>
          </w:rPr>
          <w:t>Display of Statuses</w:t>
        </w:r>
        <w:r w:rsidR="0030104B">
          <w:rPr>
            <w:webHidden/>
          </w:rPr>
          <w:tab/>
        </w:r>
        <w:r w:rsidR="0030104B">
          <w:rPr>
            <w:webHidden/>
          </w:rPr>
          <w:fldChar w:fldCharType="begin"/>
        </w:r>
        <w:r w:rsidR="0030104B">
          <w:rPr>
            <w:webHidden/>
          </w:rPr>
          <w:instrText xml:space="preserve"> PAGEREF _Toc62820440 \h </w:instrText>
        </w:r>
        <w:r w:rsidR="0030104B">
          <w:rPr>
            <w:webHidden/>
          </w:rPr>
        </w:r>
        <w:r w:rsidR="0030104B">
          <w:rPr>
            <w:webHidden/>
          </w:rPr>
          <w:fldChar w:fldCharType="separate"/>
        </w:r>
        <w:r w:rsidR="0030104B">
          <w:rPr>
            <w:webHidden/>
          </w:rPr>
          <w:t>45</w:t>
        </w:r>
        <w:r w:rsidR="0030104B">
          <w:rPr>
            <w:webHidden/>
          </w:rPr>
          <w:fldChar w:fldCharType="end"/>
        </w:r>
      </w:hyperlink>
    </w:p>
    <w:p w14:paraId="60387070" w14:textId="647C2F22" w:rsidR="0030104B" w:rsidRDefault="00FC202D">
      <w:pPr>
        <w:pStyle w:val="TDC3"/>
        <w:rPr>
          <w:rFonts w:asciiTheme="minorHAnsi" w:eastAsiaTheme="minorEastAsia" w:hAnsiTheme="minorHAnsi" w:cstheme="minorBidi"/>
          <w:szCs w:val="22"/>
          <w:lang w:val="es-ES" w:eastAsia="es-ES" w:bidi="ar-SA"/>
        </w:rPr>
      </w:pPr>
      <w:hyperlink w:anchor="_Toc62820441" w:history="1">
        <w:r w:rsidR="0030104B" w:rsidRPr="00151BB3">
          <w:rPr>
            <w:rStyle w:val="Hipervnculo"/>
          </w:rPr>
          <w:t>7.2.2.</w:t>
        </w:r>
        <w:r w:rsidR="0030104B">
          <w:rPr>
            <w:rFonts w:asciiTheme="minorHAnsi" w:eastAsiaTheme="minorEastAsia" w:hAnsiTheme="minorHAnsi" w:cstheme="minorBidi"/>
            <w:szCs w:val="22"/>
            <w:lang w:val="es-ES" w:eastAsia="es-ES" w:bidi="ar-SA"/>
          </w:rPr>
          <w:tab/>
        </w:r>
        <w:r w:rsidR="0030104B" w:rsidRPr="00151BB3">
          <w:rPr>
            <w:rStyle w:val="Hipervnculo"/>
          </w:rPr>
          <w:t>Global Status Supervision Screen</w:t>
        </w:r>
        <w:r w:rsidR="0030104B">
          <w:rPr>
            <w:webHidden/>
          </w:rPr>
          <w:tab/>
        </w:r>
        <w:r w:rsidR="0030104B">
          <w:rPr>
            <w:webHidden/>
          </w:rPr>
          <w:fldChar w:fldCharType="begin"/>
        </w:r>
        <w:r w:rsidR="0030104B">
          <w:rPr>
            <w:webHidden/>
          </w:rPr>
          <w:instrText xml:space="preserve"> PAGEREF _Toc62820441 \h </w:instrText>
        </w:r>
        <w:r w:rsidR="0030104B">
          <w:rPr>
            <w:webHidden/>
          </w:rPr>
        </w:r>
        <w:r w:rsidR="0030104B">
          <w:rPr>
            <w:webHidden/>
          </w:rPr>
          <w:fldChar w:fldCharType="separate"/>
        </w:r>
        <w:r w:rsidR="0030104B">
          <w:rPr>
            <w:webHidden/>
          </w:rPr>
          <w:t>45</w:t>
        </w:r>
        <w:r w:rsidR="0030104B">
          <w:rPr>
            <w:webHidden/>
          </w:rPr>
          <w:fldChar w:fldCharType="end"/>
        </w:r>
      </w:hyperlink>
    </w:p>
    <w:p w14:paraId="703E59DE" w14:textId="06F9BDA9" w:rsidR="0030104B" w:rsidRDefault="00FC202D">
      <w:pPr>
        <w:pStyle w:val="TDC4"/>
        <w:rPr>
          <w:rFonts w:asciiTheme="minorHAnsi" w:eastAsiaTheme="minorEastAsia" w:hAnsiTheme="minorHAnsi" w:cstheme="minorBidi"/>
          <w:i w:val="0"/>
          <w:szCs w:val="22"/>
          <w:lang w:val="es-ES" w:eastAsia="es-ES" w:bidi="ar-SA"/>
        </w:rPr>
      </w:pPr>
      <w:hyperlink w:anchor="_Toc62820442" w:history="1">
        <w:r w:rsidR="0030104B" w:rsidRPr="00151BB3">
          <w:rPr>
            <w:rStyle w:val="Hipervnculo"/>
          </w:rPr>
          <w:t>7.2.2.1.</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Servers 1 and 2</w:t>
        </w:r>
        <w:r w:rsidR="0030104B">
          <w:rPr>
            <w:webHidden/>
          </w:rPr>
          <w:tab/>
        </w:r>
        <w:r w:rsidR="0030104B">
          <w:rPr>
            <w:webHidden/>
          </w:rPr>
          <w:fldChar w:fldCharType="begin"/>
        </w:r>
        <w:r w:rsidR="0030104B">
          <w:rPr>
            <w:webHidden/>
          </w:rPr>
          <w:instrText xml:space="preserve"> PAGEREF _Toc62820442 \h </w:instrText>
        </w:r>
        <w:r w:rsidR="0030104B">
          <w:rPr>
            <w:webHidden/>
          </w:rPr>
        </w:r>
        <w:r w:rsidR="0030104B">
          <w:rPr>
            <w:webHidden/>
          </w:rPr>
          <w:fldChar w:fldCharType="separate"/>
        </w:r>
        <w:r w:rsidR="0030104B">
          <w:rPr>
            <w:webHidden/>
          </w:rPr>
          <w:t>46</w:t>
        </w:r>
        <w:r w:rsidR="0030104B">
          <w:rPr>
            <w:webHidden/>
          </w:rPr>
          <w:fldChar w:fldCharType="end"/>
        </w:r>
      </w:hyperlink>
    </w:p>
    <w:p w14:paraId="230A8A0B" w14:textId="2C4BDAA1" w:rsidR="0030104B" w:rsidRDefault="00FC202D">
      <w:pPr>
        <w:pStyle w:val="TDC4"/>
        <w:rPr>
          <w:rFonts w:asciiTheme="minorHAnsi" w:eastAsiaTheme="minorEastAsia" w:hAnsiTheme="minorHAnsi" w:cstheme="minorBidi"/>
          <w:i w:val="0"/>
          <w:szCs w:val="22"/>
          <w:lang w:val="es-ES" w:eastAsia="es-ES" w:bidi="ar-SA"/>
        </w:rPr>
      </w:pPr>
      <w:hyperlink w:anchor="_Toc62820443" w:history="1">
        <w:r w:rsidR="0030104B" w:rsidRPr="00151BB3">
          <w:rPr>
            <w:rStyle w:val="Hipervnculo"/>
          </w:rPr>
          <w:t>7.2.2.2.</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the Time Subsystem (if configured on the server)</w:t>
        </w:r>
        <w:r w:rsidR="0030104B">
          <w:rPr>
            <w:webHidden/>
          </w:rPr>
          <w:tab/>
        </w:r>
        <w:r w:rsidR="0030104B">
          <w:rPr>
            <w:webHidden/>
          </w:rPr>
          <w:fldChar w:fldCharType="begin"/>
        </w:r>
        <w:r w:rsidR="0030104B">
          <w:rPr>
            <w:webHidden/>
          </w:rPr>
          <w:instrText xml:space="preserve"> PAGEREF _Toc62820443 \h </w:instrText>
        </w:r>
        <w:r w:rsidR="0030104B">
          <w:rPr>
            <w:webHidden/>
          </w:rPr>
        </w:r>
        <w:r w:rsidR="0030104B">
          <w:rPr>
            <w:webHidden/>
          </w:rPr>
          <w:fldChar w:fldCharType="separate"/>
        </w:r>
        <w:r w:rsidR="0030104B">
          <w:rPr>
            <w:webHidden/>
          </w:rPr>
          <w:t>46</w:t>
        </w:r>
        <w:r w:rsidR="0030104B">
          <w:rPr>
            <w:webHidden/>
          </w:rPr>
          <w:fldChar w:fldCharType="end"/>
        </w:r>
      </w:hyperlink>
    </w:p>
    <w:p w14:paraId="665E8D27" w14:textId="74CBDC5C" w:rsidR="0030104B" w:rsidRDefault="00FC202D">
      <w:pPr>
        <w:pStyle w:val="TDC4"/>
        <w:rPr>
          <w:rFonts w:asciiTheme="minorHAnsi" w:eastAsiaTheme="minorEastAsia" w:hAnsiTheme="minorHAnsi" w:cstheme="minorBidi"/>
          <w:i w:val="0"/>
          <w:szCs w:val="22"/>
          <w:lang w:val="es-ES" w:eastAsia="es-ES" w:bidi="ar-SA"/>
        </w:rPr>
      </w:pPr>
      <w:hyperlink w:anchor="_Toc62820444" w:history="1">
        <w:r w:rsidR="0030104B" w:rsidRPr="00151BB3">
          <w:rPr>
            <w:rStyle w:val="Hipervnculo"/>
          </w:rPr>
          <w:t>7.2.2.3.</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the Operators Subsystem</w:t>
        </w:r>
        <w:r w:rsidR="0030104B">
          <w:rPr>
            <w:webHidden/>
          </w:rPr>
          <w:tab/>
        </w:r>
        <w:r w:rsidR="0030104B">
          <w:rPr>
            <w:webHidden/>
          </w:rPr>
          <w:fldChar w:fldCharType="begin"/>
        </w:r>
        <w:r w:rsidR="0030104B">
          <w:rPr>
            <w:webHidden/>
          </w:rPr>
          <w:instrText xml:space="preserve"> PAGEREF _Toc62820444 \h </w:instrText>
        </w:r>
        <w:r w:rsidR="0030104B">
          <w:rPr>
            <w:webHidden/>
          </w:rPr>
        </w:r>
        <w:r w:rsidR="0030104B">
          <w:rPr>
            <w:webHidden/>
          </w:rPr>
          <w:fldChar w:fldCharType="separate"/>
        </w:r>
        <w:r w:rsidR="0030104B">
          <w:rPr>
            <w:webHidden/>
          </w:rPr>
          <w:t>47</w:t>
        </w:r>
        <w:r w:rsidR="0030104B">
          <w:rPr>
            <w:webHidden/>
          </w:rPr>
          <w:fldChar w:fldCharType="end"/>
        </w:r>
      </w:hyperlink>
    </w:p>
    <w:p w14:paraId="545A041B" w14:textId="4E8AEEAB" w:rsidR="0030104B" w:rsidRDefault="00FC202D">
      <w:pPr>
        <w:pStyle w:val="TDC4"/>
        <w:rPr>
          <w:rFonts w:asciiTheme="minorHAnsi" w:eastAsiaTheme="minorEastAsia" w:hAnsiTheme="minorHAnsi" w:cstheme="minorBidi"/>
          <w:i w:val="0"/>
          <w:szCs w:val="22"/>
          <w:lang w:val="es-ES" w:eastAsia="es-ES" w:bidi="ar-SA"/>
        </w:rPr>
      </w:pPr>
      <w:hyperlink w:anchor="_Toc62820445" w:history="1">
        <w:r w:rsidR="0030104B" w:rsidRPr="00151BB3">
          <w:rPr>
            <w:rStyle w:val="Hipervnculo"/>
          </w:rPr>
          <w:t>7.2.2.4.</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Centralized Operator Services</w:t>
        </w:r>
        <w:r w:rsidR="0030104B">
          <w:rPr>
            <w:webHidden/>
          </w:rPr>
          <w:tab/>
        </w:r>
        <w:r w:rsidR="0030104B">
          <w:rPr>
            <w:webHidden/>
          </w:rPr>
          <w:fldChar w:fldCharType="begin"/>
        </w:r>
        <w:r w:rsidR="0030104B">
          <w:rPr>
            <w:webHidden/>
          </w:rPr>
          <w:instrText xml:space="preserve"> PAGEREF _Toc62820445 \h </w:instrText>
        </w:r>
        <w:r w:rsidR="0030104B">
          <w:rPr>
            <w:webHidden/>
          </w:rPr>
        </w:r>
        <w:r w:rsidR="0030104B">
          <w:rPr>
            <w:webHidden/>
          </w:rPr>
          <w:fldChar w:fldCharType="separate"/>
        </w:r>
        <w:r w:rsidR="0030104B">
          <w:rPr>
            <w:webHidden/>
          </w:rPr>
          <w:t>47</w:t>
        </w:r>
        <w:r w:rsidR="0030104B">
          <w:rPr>
            <w:webHidden/>
          </w:rPr>
          <w:fldChar w:fldCharType="end"/>
        </w:r>
      </w:hyperlink>
    </w:p>
    <w:p w14:paraId="1C5C7214" w14:textId="416EF80D" w:rsidR="0030104B" w:rsidRDefault="00FC202D">
      <w:pPr>
        <w:pStyle w:val="TDC4"/>
        <w:rPr>
          <w:rFonts w:asciiTheme="minorHAnsi" w:eastAsiaTheme="minorEastAsia" w:hAnsiTheme="minorHAnsi" w:cstheme="minorBidi"/>
          <w:i w:val="0"/>
          <w:szCs w:val="22"/>
          <w:lang w:val="es-ES" w:eastAsia="es-ES" w:bidi="ar-SA"/>
        </w:rPr>
      </w:pPr>
      <w:hyperlink w:anchor="_Toc62820446" w:history="1">
        <w:r w:rsidR="0030104B" w:rsidRPr="00151BB3">
          <w:rPr>
            <w:rStyle w:val="Hipervnculo"/>
          </w:rPr>
          <w:t>7.2.2.5.</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the Gateways Subsystem</w:t>
        </w:r>
        <w:r w:rsidR="0030104B">
          <w:rPr>
            <w:webHidden/>
          </w:rPr>
          <w:tab/>
        </w:r>
        <w:r w:rsidR="0030104B">
          <w:rPr>
            <w:webHidden/>
          </w:rPr>
          <w:fldChar w:fldCharType="begin"/>
        </w:r>
        <w:r w:rsidR="0030104B">
          <w:rPr>
            <w:webHidden/>
          </w:rPr>
          <w:instrText xml:space="preserve"> PAGEREF _Toc62820446 \h </w:instrText>
        </w:r>
        <w:r w:rsidR="0030104B">
          <w:rPr>
            <w:webHidden/>
          </w:rPr>
        </w:r>
        <w:r w:rsidR="0030104B">
          <w:rPr>
            <w:webHidden/>
          </w:rPr>
          <w:fldChar w:fldCharType="separate"/>
        </w:r>
        <w:r w:rsidR="0030104B">
          <w:rPr>
            <w:webHidden/>
          </w:rPr>
          <w:t>48</w:t>
        </w:r>
        <w:r w:rsidR="0030104B">
          <w:rPr>
            <w:webHidden/>
          </w:rPr>
          <w:fldChar w:fldCharType="end"/>
        </w:r>
      </w:hyperlink>
    </w:p>
    <w:p w14:paraId="21911CD2" w14:textId="407CBCE4" w:rsidR="0030104B" w:rsidRDefault="00FC202D">
      <w:pPr>
        <w:pStyle w:val="TDC4"/>
        <w:rPr>
          <w:rFonts w:asciiTheme="minorHAnsi" w:eastAsiaTheme="minorEastAsia" w:hAnsiTheme="minorHAnsi" w:cstheme="minorBidi"/>
          <w:i w:val="0"/>
          <w:szCs w:val="22"/>
          <w:lang w:val="es-ES" w:eastAsia="es-ES" w:bidi="ar-SA"/>
        </w:rPr>
      </w:pPr>
      <w:hyperlink w:anchor="_Toc62820447" w:history="1">
        <w:r w:rsidR="0030104B" w:rsidRPr="00151BB3">
          <w:rPr>
            <w:rStyle w:val="Hipervnculo"/>
          </w:rPr>
          <w:t>7.2.2.6.</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the Internal PBX (if configured on the server)</w:t>
        </w:r>
        <w:r w:rsidR="0030104B">
          <w:rPr>
            <w:webHidden/>
          </w:rPr>
          <w:tab/>
        </w:r>
        <w:r w:rsidR="0030104B">
          <w:rPr>
            <w:webHidden/>
          </w:rPr>
          <w:fldChar w:fldCharType="begin"/>
        </w:r>
        <w:r w:rsidR="0030104B">
          <w:rPr>
            <w:webHidden/>
          </w:rPr>
          <w:instrText xml:space="preserve"> PAGEREF _Toc62820447 \h </w:instrText>
        </w:r>
        <w:r w:rsidR="0030104B">
          <w:rPr>
            <w:webHidden/>
          </w:rPr>
        </w:r>
        <w:r w:rsidR="0030104B">
          <w:rPr>
            <w:webHidden/>
          </w:rPr>
          <w:fldChar w:fldCharType="separate"/>
        </w:r>
        <w:r w:rsidR="0030104B">
          <w:rPr>
            <w:webHidden/>
          </w:rPr>
          <w:t>48</w:t>
        </w:r>
        <w:r w:rsidR="0030104B">
          <w:rPr>
            <w:webHidden/>
          </w:rPr>
          <w:fldChar w:fldCharType="end"/>
        </w:r>
      </w:hyperlink>
    </w:p>
    <w:p w14:paraId="570B5691" w14:textId="2EA181AD" w:rsidR="0030104B" w:rsidRDefault="00FC202D">
      <w:pPr>
        <w:pStyle w:val="TDC4"/>
        <w:rPr>
          <w:rFonts w:asciiTheme="minorHAnsi" w:eastAsiaTheme="minorEastAsia" w:hAnsiTheme="minorHAnsi" w:cstheme="minorBidi"/>
          <w:i w:val="0"/>
          <w:szCs w:val="22"/>
          <w:lang w:val="es-ES" w:eastAsia="es-ES" w:bidi="ar-SA"/>
        </w:rPr>
      </w:pPr>
      <w:hyperlink w:anchor="_Toc62820448" w:history="1">
        <w:r w:rsidR="0030104B" w:rsidRPr="00151BB3">
          <w:rPr>
            <w:rStyle w:val="Hipervnculo"/>
          </w:rPr>
          <w:t>7.2.2.7.</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external VOIP Resources</w:t>
        </w:r>
        <w:r w:rsidR="0030104B">
          <w:rPr>
            <w:webHidden/>
          </w:rPr>
          <w:tab/>
        </w:r>
        <w:r w:rsidR="0030104B">
          <w:rPr>
            <w:webHidden/>
          </w:rPr>
          <w:fldChar w:fldCharType="begin"/>
        </w:r>
        <w:r w:rsidR="0030104B">
          <w:rPr>
            <w:webHidden/>
          </w:rPr>
          <w:instrText xml:space="preserve"> PAGEREF _Toc62820448 \h </w:instrText>
        </w:r>
        <w:r w:rsidR="0030104B">
          <w:rPr>
            <w:webHidden/>
          </w:rPr>
        </w:r>
        <w:r w:rsidR="0030104B">
          <w:rPr>
            <w:webHidden/>
          </w:rPr>
          <w:fldChar w:fldCharType="separate"/>
        </w:r>
        <w:r w:rsidR="0030104B">
          <w:rPr>
            <w:webHidden/>
          </w:rPr>
          <w:t>49</w:t>
        </w:r>
        <w:r w:rsidR="0030104B">
          <w:rPr>
            <w:webHidden/>
          </w:rPr>
          <w:fldChar w:fldCharType="end"/>
        </w:r>
      </w:hyperlink>
    </w:p>
    <w:p w14:paraId="6904CDF1" w14:textId="3814745C" w:rsidR="0030104B" w:rsidRDefault="00FC202D">
      <w:pPr>
        <w:pStyle w:val="TDC4"/>
        <w:rPr>
          <w:rFonts w:asciiTheme="minorHAnsi" w:eastAsiaTheme="minorEastAsia" w:hAnsiTheme="minorHAnsi" w:cstheme="minorBidi"/>
          <w:i w:val="0"/>
          <w:szCs w:val="22"/>
          <w:lang w:val="es-ES" w:eastAsia="es-ES" w:bidi="ar-SA"/>
        </w:rPr>
      </w:pPr>
      <w:hyperlink w:anchor="_Toc62820449" w:history="1">
        <w:r w:rsidR="0030104B" w:rsidRPr="00151BB3">
          <w:rPr>
            <w:rStyle w:val="Hipervnculo"/>
          </w:rPr>
          <w:t>7.2.2.8.</w:t>
        </w:r>
        <w:r w:rsidR="0030104B">
          <w:rPr>
            <w:rFonts w:asciiTheme="minorHAnsi" w:eastAsiaTheme="minorEastAsia" w:hAnsiTheme="minorHAnsi" w:cstheme="minorBidi"/>
            <w:i w:val="0"/>
            <w:szCs w:val="22"/>
            <w:lang w:val="es-ES" w:eastAsia="es-ES" w:bidi="ar-SA"/>
          </w:rPr>
          <w:tab/>
        </w:r>
        <w:r w:rsidR="0030104B" w:rsidRPr="00151BB3">
          <w:rPr>
            <w:rStyle w:val="Hipervnculo"/>
          </w:rPr>
          <w:t>General Status of the SACTA Subsystem (if configured on the server)</w:t>
        </w:r>
        <w:r w:rsidR="0030104B">
          <w:rPr>
            <w:webHidden/>
          </w:rPr>
          <w:tab/>
        </w:r>
        <w:r w:rsidR="0030104B">
          <w:rPr>
            <w:webHidden/>
          </w:rPr>
          <w:fldChar w:fldCharType="begin"/>
        </w:r>
        <w:r w:rsidR="0030104B">
          <w:rPr>
            <w:webHidden/>
          </w:rPr>
          <w:instrText xml:space="preserve"> PAGEREF _Toc62820449 \h </w:instrText>
        </w:r>
        <w:r w:rsidR="0030104B">
          <w:rPr>
            <w:webHidden/>
          </w:rPr>
        </w:r>
        <w:r w:rsidR="0030104B">
          <w:rPr>
            <w:webHidden/>
          </w:rPr>
          <w:fldChar w:fldCharType="separate"/>
        </w:r>
        <w:r w:rsidR="0030104B">
          <w:rPr>
            <w:webHidden/>
          </w:rPr>
          <w:t>49</w:t>
        </w:r>
        <w:r w:rsidR="0030104B">
          <w:rPr>
            <w:webHidden/>
          </w:rPr>
          <w:fldChar w:fldCharType="end"/>
        </w:r>
      </w:hyperlink>
    </w:p>
    <w:p w14:paraId="785D8B83" w14:textId="31665701" w:rsidR="0030104B" w:rsidRDefault="00FC202D">
      <w:pPr>
        <w:pStyle w:val="TDC3"/>
        <w:rPr>
          <w:rFonts w:asciiTheme="minorHAnsi" w:eastAsiaTheme="minorEastAsia" w:hAnsiTheme="minorHAnsi" w:cstheme="minorBidi"/>
          <w:szCs w:val="22"/>
          <w:lang w:val="es-ES" w:eastAsia="es-ES" w:bidi="ar-SA"/>
        </w:rPr>
      </w:pPr>
      <w:hyperlink w:anchor="_Toc62820450" w:history="1">
        <w:r w:rsidR="0030104B" w:rsidRPr="00151BB3">
          <w:rPr>
            <w:rStyle w:val="Hipervnculo"/>
          </w:rPr>
          <w:t>7.2.3.</w:t>
        </w:r>
        <w:r w:rsidR="0030104B">
          <w:rPr>
            <w:rFonts w:asciiTheme="minorHAnsi" w:eastAsiaTheme="minorEastAsia" w:hAnsiTheme="minorHAnsi" w:cstheme="minorBidi"/>
            <w:szCs w:val="22"/>
            <w:lang w:val="es-ES" w:eastAsia="es-ES" w:bidi="ar-SA"/>
          </w:rPr>
          <w:tab/>
        </w:r>
        <w:r w:rsidR="0030104B" w:rsidRPr="00151BB3">
          <w:rPr>
            <w:rStyle w:val="Hipervnculo"/>
          </w:rPr>
          <w:t>CWP Supervision Screen</w:t>
        </w:r>
        <w:r w:rsidR="0030104B">
          <w:rPr>
            <w:webHidden/>
          </w:rPr>
          <w:tab/>
        </w:r>
        <w:r w:rsidR="0030104B">
          <w:rPr>
            <w:webHidden/>
          </w:rPr>
          <w:fldChar w:fldCharType="begin"/>
        </w:r>
        <w:r w:rsidR="0030104B">
          <w:rPr>
            <w:webHidden/>
          </w:rPr>
          <w:instrText xml:space="preserve"> PAGEREF _Toc62820450 \h </w:instrText>
        </w:r>
        <w:r w:rsidR="0030104B">
          <w:rPr>
            <w:webHidden/>
          </w:rPr>
        </w:r>
        <w:r w:rsidR="0030104B">
          <w:rPr>
            <w:webHidden/>
          </w:rPr>
          <w:fldChar w:fldCharType="separate"/>
        </w:r>
        <w:r w:rsidR="0030104B">
          <w:rPr>
            <w:webHidden/>
          </w:rPr>
          <w:t>49</w:t>
        </w:r>
        <w:r w:rsidR="0030104B">
          <w:rPr>
            <w:webHidden/>
          </w:rPr>
          <w:fldChar w:fldCharType="end"/>
        </w:r>
      </w:hyperlink>
    </w:p>
    <w:p w14:paraId="37BE0F2F" w14:textId="3AEC9D69" w:rsidR="0030104B" w:rsidRDefault="00FC202D">
      <w:pPr>
        <w:pStyle w:val="TDC3"/>
        <w:rPr>
          <w:rFonts w:asciiTheme="minorHAnsi" w:eastAsiaTheme="minorEastAsia" w:hAnsiTheme="minorHAnsi" w:cstheme="minorBidi"/>
          <w:szCs w:val="22"/>
          <w:lang w:val="es-ES" w:eastAsia="es-ES" w:bidi="ar-SA"/>
        </w:rPr>
      </w:pPr>
      <w:hyperlink w:anchor="_Toc62820451" w:history="1">
        <w:r w:rsidR="0030104B" w:rsidRPr="00151BB3">
          <w:rPr>
            <w:rStyle w:val="Hipervnculo"/>
          </w:rPr>
          <w:t>7.2.4.</w:t>
        </w:r>
        <w:r w:rsidR="0030104B">
          <w:rPr>
            <w:rFonts w:asciiTheme="minorHAnsi" w:eastAsiaTheme="minorEastAsia" w:hAnsiTheme="minorHAnsi" w:cstheme="minorBidi"/>
            <w:szCs w:val="22"/>
            <w:lang w:val="es-ES" w:eastAsia="es-ES" w:bidi="ar-SA"/>
          </w:rPr>
          <w:tab/>
        </w:r>
        <w:r w:rsidR="0030104B" w:rsidRPr="00151BB3">
          <w:rPr>
            <w:rStyle w:val="Hipervnculo"/>
          </w:rPr>
          <w:t>Gateways Supervision Screen</w:t>
        </w:r>
        <w:r w:rsidR="0030104B">
          <w:rPr>
            <w:webHidden/>
          </w:rPr>
          <w:tab/>
        </w:r>
        <w:r w:rsidR="0030104B">
          <w:rPr>
            <w:webHidden/>
          </w:rPr>
          <w:fldChar w:fldCharType="begin"/>
        </w:r>
        <w:r w:rsidR="0030104B">
          <w:rPr>
            <w:webHidden/>
          </w:rPr>
          <w:instrText xml:space="preserve"> PAGEREF _Toc62820451 \h </w:instrText>
        </w:r>
        <w:r w:rsidR="0030104B">
          <w:rPr>
            <w:webHidden/>
          </w:rPr>
        </w:r>
        <w:r w:rsidR="0030104B">
          <w:rPr>
            <w:webHidden/>
          </w:rPr>
          <w:fldChar w:fldCharType="separate"/>
        </w:r>
        <w:r w:rsidR="0030104B">
          <w:rPr>
            <w:webHidden/>
          </w:rPr>
          <w:t>51</w:t>
        </w:r>
        <w:r w:rsidR="0030104B">
          <w:rPr>
            <w:webHidden/>
          </w:rPr>
          <w:fldChar w:fldCharType="end"/>
        </w:r>
      </w:hyperlink>
    </w:p>
    <w:p w14:paraId="11595BD0" w14:textId="3D8CAA63" w:rsidR="0030104B" w:rsidRDefault="00FC202D">
      <w:pPr>
        <w:pStyle w:val="TDC4"/>
        <w:rPr>
          <w:rFonts w:asciiTheme="minorHAnsi" w:eastAsiaTheme="minorEastAsia" w:hAnsiTheme="minorHAnsi" w:cstheme="minorBidi"/>
          <w:i w:val="0"/>
          <w:szCs w:val="22"/>
          <w:lang w:val="es-ES" w:eastAsia="es-ES" w:bidi="ar-SA"/>
        </w:rPr>
      </w:pPr>
      <w:hyperlink w:anchor="_Toc62820452" w:history="1">
        <w:r w:rsidR="0030104B" w:rsidRPr="00151BB3">
          <w:rPr>
            <w:rStyle w:val="Hipervnculo"/>
          </w:rPr>
          <w:t>7.2.4.1.</w:t>
        </w:r>
        <w:r w:rsidR="0030104B">
          <w:rPr>
            <w:rFonts w:asciiTheme="minorHAnsi" w:eastAsiaTheme="minorEastAsia" w:hAnsiTheme="minorHAnsi" w:cstheme="minorBidi"/>
            <w:i w:val="0"/>
            <w:szCs w:val="22"/>
            <w:lang w:val="es-ES" w:eastAsia="es-ES" w:bidi="ar-SA"/>
          </w:rPr>
          <w:tab/>
        </w:r>
        <w:r w:rsidR="0030104B" w:rsidRPr="00151BB3">
          <w:rPr>
            <w:rStyle w:val="Hipervnculo"/>
          </w:rPr>
          <w:t>Details of Single Gateways</w:t>
        </w:r>
        <w:r w:rsidR="0030104B">
          <w:rPr>
            <w:webHidden/>
          </w:rPr>
          <w:tab/>
        </w:r>
        <w:r w:rsidR="0030104B">
          <w:rPr>
            <w:webHidden/>
          </w:rPr>
          <w:fldChar w:fldCharType="begin"/>
        </w:r>
        <w:r w:rsidR="0030104B">
          <w:rPr>
            <w:webHidden/>
          </w:rPr>
          <w:instrText xml:space="preserve"> PAGEREF _Toc62820452 \h </w:instrText>
        </w:r>
        <w:r w:rsidR="0030104B">
          <w:rPr>
            <w:webHidden/>
          </w:rPr>
        </w:r>
        <w:r w:rsidR="0030104B">
          <w:rPr>
            <w:webHidden/>
          </w:rPr>
          <w:fldChar w:fldCharType="separate"/>
        </w:r>
        <w:r w:rsidR="0030104B">
          <w:rPr>
            <w:webHidden/>
          </w:rPr>
          <w:t>53</w:t>
        </w:r>
        <w:r w:rsidR="0030104B">
          <w:rPr>
            <w:webHidden/>
          </w:rPr>
          <w:fldChar w:fldCharType="end"/>
        </w:r>
      </w:hyperlink>
    </w:p>
    <w:p w14:paraId="2C23F6F5" w14:textId="6CFCE944" w:rsidR="0030104B" w:rsidRDefault="00FC202D">
      <w:pPr>
        <w:pStyle w:val="TDC4"/>
        <w:rPr>
          <w:rFonts w:asciiTheme="minorHAnsi" w:eastAsiaTheme="minorEastAsia" w:hAnsiTheme="minorHAnsi" w:cstheme="minorBidi"/>
          <w:i w:val="0"/>
          <w:szCs w:val="22"/>
          <w:lang w:val="es-ES" w:eastAsia="es-ES" w:bidi="ar-SA"/>
        </w:rPr>
      </w:pPr>
      <w:hyperlink w:anchor="_Toc62820453" w:history="1">
        <w:r w:rsidR="0030104B" w:rsidRPr="00151BB3">
          <w:rPr>
            <w:rStyle w:val="Hipervnculo"/>
          </w:rPr>
          <w:t>7.2.4.2.</w:t>
        </w:r>
        <w:r w:rsidR="0030104B">
          <w:rPr>
            <w:rFonts w:asciiTheme="minorHAnsi" w:eastAsiaTheme="minorEastAsia" w:hAnsiTheme="minorHAnsi" w:cstheme="minorBidi"/>
            <w:i w:val="0"/>
            <w:szCs w:val="22"/>
            <w:lang w:val="es-ES" w:eastAsia="es-ES" w:bidi="ar-SA"/>
          </w:rPr>
          <w:tab/>
        </w:r>
        <w:r w:rsidR="0030104B" w:rsidRPr="00151BB3">
          <w:rPr>
            <w:rStyle w:val="Hipervnculo"/>
          </w:rPr>
          <w:t>Details of Dual Gateways</w:t>
        </w:r>
        <w:r w:rsidR="0030104B">
          <w:rPr>
            <w:webHidden/>
          </w:rPr>
          <w:tab/>
        </w:r>
        <w:r w:rsidR="0030104B">
          <w:rPr>
            <w:webHidden/>
          </w:rPr>
          <w:fldChar w:fldCharType="begin"/>
        </w:r>
        <w:r w:rsidR="0030104B">
          <w:rPr>
            <w:webHidden/>
          </w:rPr>
          <w:instrText xml:space="preserve"> PAGEREF _Toc62820453 \h </w:instrText>
        </w:r>
        <w:r w:rsidR="0030104B">
          <w:rPr>
            <w:webHidden/>
          </w:rPr>
        </w:r>
        <w:r w:rsidR="0030104B">
          <w:rPr>
            <w:webHidden/>
          </w:rPr>
          <w:fldChar w:fldCharType="separate"/>
        </w:r>
        <w:r w:rsidR="0030104B">
          <w:rPr>
            <w:webHidden/>
          </w:rPr>
          <w:t>55</w:t>
        </w:r>
        <w:r w:rsidR="0030104B">
          <w:rPr>
            <w:webHidden/>
          </w:rPr>
          <w:fldChar w:fldCharType="end"/>
        </w:r>
      </w:hyperlink>
    </w:p>
    <w:p w14:paraId="7AC5D7E9" w14:textId="4F37AD14" w:rsidR="0030104B" w:rsidRDefault="00FC202D">
      <w:pPr>
        <w:pStyle w:val="TDC4"/>
        <w:rPr>
          <w:rFonts w:asciiTheme="minorHAnsi" w:eastAsiaTheme="minorEastAsia" w:hAnsiTheme="minorHAnsi" w:cstheme="minorBidi"/>
          <w:i w:val="0"/>
          <w:szCs w:val="22"/>
          <w:lang w:val="es-ES" w:eastAsia="es-ES" w:bidi="ar-SA"/>
        </w:rPr>
      </w:pPr>
      <w:hyperlink w:anchor="_Toc62820454" w:history="1">
        <w:r w:rsidR="0030104B" w:rsidRPr="00151BB3">
          <w:rPr>
            <w:rStyle w:val="Hipervnculo"/>
          </w:rPr>
          <w:t>7.2.4.3.</w:t>
        </w:r>
        <w:r w:rsidR="0030104B">
          <w:rPr>
            <w:rFonts w:asciiTheme="minorHAnsi" w:eastAsiaTheme="minorEastAsia" w:hAnsiTheme="minorHAnsi" w:cstheme="minorBidi"/>
            <w:i w:val="0"/>
            <w:szCs w:val="22"/>
            <w:lang w:val="es-ES" w:eastAsia="es-ES" w:bidi="ar-SA"/>
          </w:rPr>
          <w:tab/>
        </w:r>
        <w:r w:rsidR="0030104B" w:rsidRPr="00151BB3">
          <w:rPr>
            <w:rStyle w:val="Hipervnculo"/>
          </w:rPr>
          <w:t>Details of Software Version on Gateway</w:t>
        </w:r>
        <w:r w:rsidR="0030104B">
          <w:rPr>
            <w:webHidden/>
          </w:rPr>
          <w:tab/>
        </w:r>
        <w:r w:rsidR="0030104B">
          <w:rPr>
            <w:webHidden/>
          </w:rPr>
          <w:fldChar w:fldCharType="begin"/>
        </w:r>
        <w:r w:rsidR="0030104B">
          <w:rPr>
            <w:webHidden/>
          </w:rPr>
          <w:instrText xml:space="preserve"> PAGEREF _Toc62820454 \h </w:instrText>
        </w:r>
        <w:r w:rsidR="0030104B">
          <w:rPr>
            <w:webHidden/>
          </w:rPr>
        </w:r>
        <w:r w:rsidR="0030104B">
          <w:rPr>
            <w:webHidden/>
          </w:rPr>
          <w:fldChar w:fldCharType="separate"/>
        </w:r>
        <w:r w:rsidR="0030104B">
          <w:rPr>
            <w:webHidden/>
          </w:rPr>
          <w:t>56</w:t>
        </w:r>
        <w:r w:rsidR="0030104B">
          <w:rPr>
            <w:webHidden/>
          </w:rPr>
          <w:fldChar w:fldCharType="end"/>
        </w:r>
      </w:hyperlink>
    </w:p>
    <w:p w14:paraId="12F90DB8" w14:textId="001553EB" w:rsidR="0030104B" w:rsidRDefault="00FC202D">
      <w:pPr>
        <w:pStyle w:val="TDC4"/>
        <w:rPr>
          <w:rFonts w:asciiTheme="minorHAnsi" w:eastAsiaTheme="minorEastAsia" w:hAnsiTheme="minorHAnsi" w:cstheme="minorBidi"/>
          <w:i w:val="0"/>
          <w:szCs w:val="22"/>
          <w:lang w:val="es-ES" w:eastAsia="es-ES" w:bidi="ar-SA"/>
        </w:rPr>
      </w:pPr>
      <w:hyperlink w:anchor="_Toc62820455" w:history="1">
        <w:r w:rsidR="0030104B" w:rsidRPr="00151BB3">
          <w:rPr>
            <w:rStyle w:val="Hipervnculo"/>
          </w:rPr>
          <w:t>7.2.4.4.</w:t>
        </w:r>
        <w:r w:rsidR="0030104B">
          <w:rPr>
            <w:rFonts w:asciiTheme="minorHAnsi" w:eastAsiaTheme="minorEastAsia" w:hAnsiTheme="minorHAnsi" w:cstheme="minorBidi"/>
            <w:i w:val="0"/>
            <w:szCs w:val="22"/>
            <w:lang w:val="es-ES" w:eastAsia="es-ES" w:bidi="ar-SA"/>
          </w:rPr>
          <w:tab/>
        </w:r>
        <w:r w:rsidR="0030104B" w:rsidRPr="00151BB3">
          <w:rPr>
            <w:rStyle w:val="Hipervnculo"/>
          </w:rPr>
          <w:t>Status and Switching of CPU in Dual Gateways Method 1</w:t>
        </w:r>
        <w:r w:rsidR="0030104B">
          <w:rPr>
            <w:webHidden/>
          </w:rPr>
          <w:tab/>
        </w:r>
        <w:r w:rsidR="0030104B">
          <w:rPr>
            <w:webHidden/>
          </w:rPr>
          <w:fldChar w:fldCharType="begin"/>
        </w:r>
        <w:r w:rsidR="0030104B">
          <w:rPr>
            <w:webHidden/>
          </w:rPr>
          <w:instrText xml:space="preserve"> PAGEREF _Toc62820455 \h </w:instrText>
        </w:r>
        <w:r w:rsidR="0030104B">
          <w:rPr>
            <w:webHidden/>
          </w:rPr>
        </w:r>
        <w:r w:rsidR="0030104B">
          <w:rPr>
            <w:webHidden/>
          </w:rPr>
          <w:fldChar w:fldCharType="separate"/>
        </w:r>
        <w:r w:rsidR="0030104B">
          <w:rPr>
            <w:webHidden/>
          </w:rPr>
          <w:t>57</w:t>
        </w:r>
        <w:r w:rsidR="0030104B">
          <w:rPr>
            <w:webHidden/>
          </w:rPr>
          <w:fldChar w:fldCharType="end"/>
        </w:r>
      </w:hyperlink>
    </w:p>
    <w:p w14:paraId="778FF9EC" w14:textId="034B6C7D" w:rsidR="0030104B" w:rsidRDefault="00FC202D">
      <w:pPr>
        <w:pStyle w:val="TDC4"/>
        <w:rPr>
          <w:rFonts w:asciiTheme="minorHAnsi" w:eastAsiaTheme="minorEastAsia" w:hAnsiTheme="minorHAnsi" w:cstheme="minorBidi"/>
          <w:i w:val="0"/>
          <w:szCs w:val="22"/>
          <w:lang w:val="es-ES" w:eastAsia="es-ES" w:bidi="ar-SA"/>
        </w:rPr>
      </w:pPr>
      <w:hyperlink w:anchor="_Toc62820456" w:history="1">
        <w:r w:rsidR="0030104B" w:rsidRPr="00151BB3">
          <w:rPr>
            <w:rStyle w:val="Hipervnculo"/>
          </w:rPr>
          <w:t>7.2.4.5.</w:t>
        </w:r>
        <w:r w:rsidR="0030104B">
          <w:rPr>
            <w:rFonts w:asciiTheme="minorHAnsi" w:eastAsiaTheme="minorEastAsia" w:hAnsiTheme="minorHAnsi" w:cstheme="minorBidi"/>
            <w:i w:val="0"/>
            <w:szCs w:val="22"/>
            <w:lang w:val="es-ES" w:eastAsia="es-ES" w:bidi="ar-SA"/>
          </w:rPr>
          <w:tab/>
        </w:r>
        <w:r w:rsidR="0030104B" w:rsidRPr="00151BB3">
          <w:rPr>
            <w:rStyle w:val="Hipervnculo"/>
          </w:rPr>
          <w:t>Status and Switching of CPU in Dual Gateways Mode 2</w:t>
        </w:r>
        <w:r w:rsidR="0030104B">
          <w:rPr>
            <w:webHidden/>
          </w:rPr>
          <w:tab/>
        </w:r>
        <w:r w:rsidR="0030104B">
          <w:rPr>
            <w:webHidden/>
          </w:rPr>
          <w:fldChar w:fldCharType="begin"/>
        </w:r>
        <w:r w:rsidR="0030104B">
          <w:rPr>
            <w:webHidden/>
          </w:rPr>
          <w:instrText xml:space="preserve"> PAGEREF _Toc62820456 \h </w:instrText>
        </w:r>
        <w:r w:rsidR="0030104B">
          <w:rPr>
            <w:webHidden/>
          </w:rPr>
        </w:r>
        <w:r w:rsidR="0030104B">
          <w:rPr>
            <w:webHidden/>
          </w:rPr>
          <w:fldChar w:fldCharType="separate"/>
        </w:r>
        <w:r w:rsidR="0030104B">
          <w:rPr>
            <w:webHidden/>
          </w:rPr>
          <w:t>58</w:t>
        </w:r>
        <w:r w:rsidR="0030104B">
          <w:rPr>
            <w:webHidden/>
          </w:rPr>
          <w:fldChar w:fldCharType="end"/>
        </w:r>
      </w:hyperlink>
    </w:p>
    <w:p w14:paraId="6973C7C5" w14:textId="2D8E44D6" w:rsidR="0030104B" w:rsidRDefault="00FC202D">
      <w:pPr>
        <w:pStyle w:val="TDC3"/>
        <w:rPr>
          <w:rFonts w:asciiTheme="minorHAnsi" w:eastAsiaTheme="minorEastAsia" w:hAnsiTheme="minorHAnsi" w:cstheme="minorBidi"/>
          <w:szCs w:val="22"/>
          <w:lang w:val="es-ES" w:eastAsia="es-ES" w:bidi="ar-SA"/>
        </w:rPr>
      </w:pPr>
      <w:hyperlink w:anchor="_Toc62820457" w:history="1">
        <w:r w:rsidR="0030104B" w:rsidRPr="00151BB3">
          <w:rPr>
            <w:rStyle w:val="Hipervnculo"/>
          </w:rPr>
          <w:t>7.2.5.</w:t>
        </w:r>
        <w:r w:rsidR="0030104B">
          <w:rPr>
            <w:rFonts w:asciiTheme="minorHAnsi" w:eastAsiaTheme="minorEastAsia" w:hAnsiTheme="minorHAnsi" w:cstheme="minorBidi"/>
            <w:szCs w:val="22"/>
            <w:lang w:val="es-ES" w:eastAsia="es-ES" w:bidi="ar-SA"/>
          </w:rPr>
          <w:tab/>
        </w:r>
        <w:r w:rsidR="0030104B" w:rsidRPr="00151BB3">
          <w:rPr>
            <w:rStyle w:val="Hipervnculo"/>
          </w:rPr>
          <w:t>Centralized Services Supervision Screen</w:t>
        </w:r>
        <w:r w:rsidR="0030104B">
          <w:rPr>
            <w:webHidden/>
          </w:rPr>
          <w:tab/>
        </w:r>
        <w:r w:rsidR="0030104B">
          <w:rPr>
            <w:webHidden/>
          </w:rPr>
          <w:fldChar w:fldCharType="begin"/>
        </w:r>
        <w:r w:rsidR="0030104B">
          <w:rPr>
            <w:webHidden/>
          </w:rPr>
          <w:instrText xml:space="preserve"> PAGEREF _Toc62820457 \h </w:instrText>
        </w:r>
        <w:r w:rsidR="0030104B">
          <w:rPr>
            <w:webHidden/>
          </w:rPr>
        </w:r>
        <w:r w:rsidR="0030104B">
          <w:rPr>
            <w:webHidden/>
          </w:rPr>
          <w:fldChar w:fldCharType="separate"/>
        </w:r>
        <w:r w:rsidR="0030104B">
          <w:rPr>
            <w:webHidden/>
          </w:rPr>
          <w:t>58</w:t>
        </w:r>
        <w:r w:rsidR="0030104B">
          <w:rPr>
            <w:webHidden/>
          </w:rPr>
          <w:fldChar w:fldCharType="end"/>
        </w:r>
      </w:hyperlink>
    </w:p>
    <w:p w14:paraId="19C3C648" w14:textId="61A67869" w:rsidR="0030104B" w:rsidRDefault="00FC202D">
      <w:pPr>
        <w:pStyle w:val="TDC3"/>
        <w:rPr>
          <w:rFonts w:asciiTheme="minorHAnsi" w:eastAsiaTheme="minorEastAsia" w:hAnsiTheme="minorHAnsi" w:cstheme="minorBidi"/>
          <w:szCs w:val="22"/>
          <w:lang w:val="es-ES" w:eastAsia="es-ES" w:bidi="ar-SA"/>
        </w:rPr>
      </w:pPr>
      <w:hyperlink w:anchor="_Toc62820458" w:history="1">
        <w:r w:rsidR="0030104B" w:rsidRPr="00151BB3">
          <w:rPr>
            <w:rStyle w:val="Hipervnculo"/>
          </w:rPr>
          <w:t>7.2.6.</w:t>
        </w:r>
        <w:r w:rsidR="0030104B">
          <w:rPr>
            <w:rFonts w:asciiTheme="minorHAnsi" w:eastAsiaTheme="minorEastAsia" w:hAnsiTheme="minorHAnsi" w:cstheme="minorBidi"/>
            <w:szCs w:val="22"/>
            <w:lang w:val="es-ES" w:eastAsia="es-ES" w:bidi="ar-SA"/>
          </w:rPr>
          <w:tab/>
        </w:r>
        <w:r w:rsidR="0030104B" w:rsidRPr="00151BB3">
          <w:rPr>
            <w:rStyle w:val="Hipervnculo"/>
          </w:rPr>
          <w:t>PBX Subscriber Supervision Screen</w:t>
        </w:r>
        <w:r w:rsidR="0030104B">
          <w:rPr>
            <w:webHidden/>
          </w:rPr>
          <w:tab/>
        </w:r>
        <w:r w:rsidR="0030104B">
          <w:rPr>
            <w:webHidden/>
          </w:rPr>
          <w:fldChar w:fldCharType="begin"/>
        </w:r>
        <w:r w:rsidR="0030104B">
          <w:rPr>
            <w:webHidden/>
          </w:rPr>
          <w:instrText xml:space="preserve"> PAGEREF _Toc62820458 \h </w:instrText>
        </w:r>
        <w:r w:rsidR="0030104B">
          <w:rPr>
            <w:webHidden/>
          </w:rPr>
        </w:r>
        <w:r w:rsidR="0030104B">
          <w:rPr>
            <w:webHidden/>
          </w:rPr>
          <w:fldChar w:fldCharType="separate"/>
        </w:r>
        <w:r w:rsidR="0030104B">
          <w:rPr>
            <w:webHidden/>
          </w:rPr>
          <w:t>59</w:t>
        </w:r>
        <w:r w:rsidR="0030104B">
          <w:rPr>
            <w:webHidden/>
          </w:rPr>
          <w:fldChar w:fldCharType="end"/>
        </w:r>
      </w:hyperlink>
    </w:p>
    <w:p w14:paraId="069A7959" w14:textId="4180DD07" w:rsidR="0030104B" w:rsidRDefault="00FC202D">
      <w:pPr>
        <w:pStyle w:val="TDC3"/>
        <w:rPr>
          <w:rFonts w:asciiTheme="minorHAnsi" w:eastAsiaTheme="minorEastAsia" w:hAnsiTheme="minorHAnsi" w:cstheme="minorBidi"/>
          <w:szCs w:val="22"/>
          <w:lang w:val="es-ES" w:eastAsia="es-ES" w:bidi="ar-SA"/>
        </w:rPr>
      </w:pPr>
      <w:hyperlink w:anchor="_Toc62820459" w:history="1">
        <w:r w:rsidR="0030104B" w:rsidRPr="00151BB3">
          <w:rPr>
            <w:rStyle w:val="Hipervnculo"/>
          </w:rPr>
          <w:t>7.2.7.</w:t>
        </w:r>
        <w:r w:rsidR="0030104B">
          <w:rPr>
            <w:rFonts w:asciiTheme="minorHAnsi" w:eastAsiaTheme="minorEastAsia" w:hAnsiTheme="minorHAnsi" w:cstheme="minorBidi"/>
            <w:szCs w:val="22"/>
            <w:lang w:val="es-ES" w:eastAsia="es-ES" w:bidi="ar-SA"/>
          </w:rPr>
          <w:tab/>
        </w:r>
        <w:r w:rsidR="0030104B" w:rsidRPr="00151BB3">
          <w:rPr>
            <w:rStyle w:val="Hipervnculo"/>
          </w:rPr>
          <w:t>Screen for Supervision of Resources on External VoIP Units</w:t>
        </w:r>
        <w:r w:rsidR="0030104B">
          <w:rPr>
            <w:webHidden/>
          </w:rPr>
          <w:tab/>
        </w:r>
        <w:r w:rsidR="0030104B">
          <w:rPr>
            <w:webHidden/>
          </w:rPr>
          <w:fldChar w:fldCharType="begin"/>
        </w:r>
        <w:r w:rsidR="0030104B">
          <w:rPr>
            <w:webHidden/>
          </w:rPr>
          <w:instrText xml:space="preserve"> PAGEREF _Toc62820459 \h </w:instrText>
        </w:r>
        <w:r w:rsidR="0030104B">
          <w:rPr>
            <w:webHidden/>
          </w:rPr>
        </w:r>
        <w:r w:rsidR="0030104B">
          <w:rPr>
            <w:webHidden/>
          </w:rPr>
          <w:fldChar w:fldCharType="separate"/>
        </w:r>
        <w:r w:rsidR="0030104B">
          <w:rPr>
            <w:webHidden/>
          </w:rPr>
          <w:t>59</w:t>
        </w:r>
        <w:r w:rsidR="0030104B">
          <w:rPr>
            <w:webHidden/>
          </w:rPr>
          <w:fldChar w:fldCharType="end"/>
        </w:r>
      </w:hyperlink>
    </w:p>
    <w:p w14:paraId="6F2DFFDB" w14:textId="6EC8EE90" w:rsidR="0030104B" w:rsidRDefault="00FC202D">
      <w:pPr>
        <w:pStyle w:val="TDC2"/>
        <w:rPr>
          <w:rFonts w:asciiTheme="minorHAnsi" w:eastAsiaTheme="minorEastAsia" w:hAnsiTheme="minorHAnsi" w:cstheme="minorBidi"/>
          <w:caps w:val="0"/>
          <w:szCs w:val="22"/>
          <w:lang w:val="es-ES" w:eastAsia="es-ES" w:bidi="ar-SA"/>
        </w:rPr>
      </w:pPr>
      <w:hyperlink w:anchor="_Toc62820460" w:history="1">
        <w:r w:rsidR="0030104B" w:rsidRPr="00151BB3">
          <w:rPr>
            <w:rStyle w:val="Hipervnculo"/>
          </w:rPr>
          <w:t>7.3.</w:t>
        </w:r>
        <w:r w:rsidR="0030104B">
          <w:rPr>
            <w:rFonts w:asciiTheme="minorHAnsi" w:eastAsiaTheme="minorEastAsia" w:hAnsiTheme="minorHAnsi" w:cstheme="minorBidi"/>
            <w:caps w:val="0"/>
            <w:szCs w:val="22"/>
            <w:lang w:val="es-ES" w:eastAsia="es-ES" w:bidi="ar-SA"/>
          </w:rPr>
          <w:tab/>
        </w:r>
        <w:r w:rsidR="0030104B" w:rsidRPr="00151BB3">
          <w:rPr>
            <w:rStyle w:val="Hipervnculo"/>
          </w:rPr>
          <w:t>RADIO Operation Subsystem</w:t>
        </w:r>
        <w:r w:rsidR="0030104B">
          <w:rPr>
            <w:webHidden/>
          </w:rPr>
          <w:tab/>
        </w:r>
        <w:r w:rsidR="0030104B">
          <w:rPr>
            <w:webHidden/>
          </w:rPr>
          <w:fldChar w:fldCharType="begin"/>
        </w:r>
        <w:r w:rsidR="0030104B">
          <w:rPr>
            <w:webHidden/>
          </w:rPr>
          <w:instrText xml:space="preserve"> PAGEREF _Toc62820460 \h </w:instrText>
        </w:r>
        <w:r w:rsidR="0030104B">
          <w:rPr>
            <w:webHidden/>
          </w:rPr>
        </w:r>
        <w:r w:rsidR="0030104B">
          <w:rPr>
            <w:webHidden/>
          </w:rPr>
          <w:fldChar w:fldCharType="separate"/>
        </w:r>
        <w:r w:rsidR="0030104B">
          <w:rPr>
            <w:webHidden/>
          </w:rPr>
          <w:t>62</w:t>
        </w:r>
        <w:r w:rsidR="0030104B">
          <w:rPr>
            <w:webHidden/>
          </w:rPr>
          <w:fldChar w:fldCharType="end"/>
        </w:r>
      </w:hyperlink>
    </w:p>
    <w:p w14:paraId="52BD5B0F" w14:textId="1F7F800B" w:rsidR="0030104B" w:rsidRDefault="00FC202D">
      <w:pPr>
        <w:pStyle w:val="TDC3"/>
        <w:rPr>
          <w:rFonts w:asciiTheme="minorHAnsi" w:eastAsiaTheme="minorEastAsia" w:hAnsiTheme="minorHAnsi" w:cstheme="minorBidi"/>
          <w:szCs w:val="22"/>
          <w:lang w:val="es-ES" w:eastAsia="es-ES" w:bidi="ar-SA"/>
        </w:rPr>
      </w:pPr>
      <w:hyperlink w:anchor="_Toc62820461" w:history="1">
        <w:r w:rsidR="0030104B" w:rsidRPr="00151BB3">
          <w:rPr>
            <w:rStyle w:val="Hipervnculo"/>
          </w:rPr>
          <w:t>7.3.1.</w:t>
        </w:r>
        <w:r w:rsidR="0030104B">
          <w:rPr>
            <w:rFonts w:asciiTheme="minorHAnsi" w:eastAsiaTheme="minorEastAsia" w:hAnsiTheme="minorHAnsi" w:cstheme="minorBidi"/>
            <w:szCs w:val="22"/>
            <w:lang w:val="es-ES" w:eastAsia="es-ES" w:bidi="ar-SA"/>
          </w:rPr>
          <w:tab/>
        </w:r>
        <w:r w:rsidR="0030104B" w:rsidRPr="00151BB3">
          <w:rPr>
            <w:rStyle w:val="Hipervnculo"/>
          </w:rPr>
          <w:t>Radio Sessions</w:t>
        </w:r>
        <w:r w:rsidR="0030104B">
          <w:rPr>
            <w:webHidden/>
          </w:rPr>
          <w:tab/>
        </w:r>
        <w:r w:rsidR="0030104B">
          <w:rPr>
            <w:webHidden/>
          </w:rPr>
          <w:fldChar w:fldCharType="begin"/>
        </w:r>
        <w:r w:rsidR="0030104B">
          <w:rPr>
            <w:webHidden/>
          </w:rPr>
          <w:instrText xml:space="preserve"> PAGEREF _Toc62820461 \h </w:instrText>
        </w:r>
        <w:r w:rsidR="0030104B">
          <w:rPr>
            <w:webHidden/>
          </w:rPr>
        </w:r>
        <w:r w:rsidR="0030104B">
          <w:rPr>
            <w:webHidden/>
          </w:rPr>
          <w:fldChar w:fldCharType="separate"/>
        </w:r>
        <w:r w:rsidR="0030104B">
          <w:rPr>
            <w:webHidden/>
          </w:rPr>
          <w:t>62</w:t>
        </w:r>
        <w:r w:rsidR="0030104B">
          <w:rPr>
            <w:webHidden/>
          </w:rPr>
          <w:fldChar w:fldCharType="end"/>
        </w:r>
      </w:hyperlink>
    </w:p>
    <w:p w14:paraId="455B3ADF" w14:textId="1B9DDC81" w:rsidR="0030104B" w:rsidRDefault="00FC202D">
      <w:pPr>
        <w:pStyle w:val="TDC3"/>
        <w:rPr>
          <w:rFonts w:asciiTheme="minorHAnsi" w:eastAsiaTheme="minorEastAsia" w:hAnsiTheme="minorHAnsi" w:cstheme="minorBidi"/>
          <w:szCs w:val="22"/>
          <w:lang w:val="es-ES" w:eastAsia="es-ES" w:bidi="ar-SA"/>
        </w:rPr>
      </w:pPr>
      <w:hyperlink w:anchor="_Toc62820462" w:history="1">
        <w:r w:rsidR="0030104B" w:rsidRPr="00151BB3">
          <w:rPr>
            <w:rStyle w:val="Hipervnculo"/>
          </w:rPr>
          <w:t>7.3.2.</w:t>
        </w:r>
        <w:r w:rsidR="0030104B">
          <w:rPr>
            <w:rFonts w:asciiTheme="minorHAnsi" w:eastAsiaTheme="minorEastAsia" w:hAnsiTheme="minorHAnsi" w:cstheme="minorBidi"/>
            <w:szCs w:val="22"/>
            <w:lang w:val="es-ES" w:eastAsia="es-ES" w:bidi="ar-SA"/>
          </w:rPr>
          <w:tab/>
        </w:r>
        <w:r w:rsidR="0030104B" w:rsidRPr="00151BB3">
          <w:rPr>
            <w:rStyle w:val="Hipervnculo"/>
          </w:rPr>
          <w:t>M+N Manager</w:t>
        </w:r>
        <w:r w:rsidR="0030104B">
          <w:rPr>
            <w:webHidden/>
          </w:rPr>
          <w:tab/>
        </w:r>
        <w:r w:rsidR="0030104B">
          <w:rPr>
            <w:webHidden/>
          </w:rPr>
          <w:fldChar w:fldCharType="begin"/>
        </w:r>
        <w:r w:rsidR="0030104B">
          <w:rPr>
            <w:webHidden/>
          </w:rPr>
          <w:instrText xml:space="preserve"> PAGEREF _Toc62820462 \h </w:instrText>
        </w:r>
        <w:r w:rsidR="0030104B">
          <w:rPr>
            <w:webHidden/>
          </w:rPr>
        </w:r>
        <w:r w:rsidR="0030104B">
          <w:rPr>
            <w:webHidden/>
          </w:rPr>
          <w:fldChar w:fldCharType="separate"/>
        </w:r>
        <w:r w:rsidR="0030104B">
          <w:rPr>
            <w:webHidden/>
          </w:rPr>
          <w:t>64</w:t>
        </w:r>
        <w:r w:rsidR="0030104B">
          <w:rPr>
            <w:webHidden/>
          </w:rPr>
          <w:fldChar w:fldCharType="end"/>
        </w:r>
      </w:hyperlink>
    </w:p>
    <w:p w14:paraId="57EE507B" w14:textId="4094AB4E" w:rsidR="0030104B" w:rsidRDefault="00FC202D">
      <w:pPr>
        <w:pStyle w:val="TDC3"/>
        <w:rPr>
          <w:rFonts w:asciiTheme="minorHAnsi" w:eastAsiaTheme="minorEastAsia" w:hAnsiTheme="minorHAnsi" w:cstheme="minorBidi"/>
          <w:szCs w:val="22"/>
          <w:lang w:val="es-ES" w:eastAsia="es-ES" w:bidi="ar-SA"/>
        </w:rPr>
      </w:pPr>
      <w:hyperlink w:anchor="_Toc62820463" w:history="1">
        <w:r w:rsidR="0030104B" w:rsidRPr="00151BB3">
          <w:rPr>
            <w:rStyle w:val="Hipervnculo"/>
          </w:rPr>
          <w:t>7.3.3.</w:t>
        </w:r>
        <w:r w:rsidR="0030104B">
          <w:rPr>
            <w:rFonts w:asciiTheme="minorHAnsi" w:eastAsiaTheme="minorEastAsia" w:hAnsiTheme="minorHAnsi" w:cstheme="minorBidi"/>
            <w:szCs w:val="22"/>
            <w:lang w:val="es-ES" w:eastAsia="es-ES" w:bidi="ar-SA"/>
          </w:rPr>
          <w:tab/>
        </w:r>
        <w:r w:rsidR="0030104B" w:rsidRPr="00151BB3">
          <w:rPr>
            <w:rStyle w:val="Hipervnculo"/>
          </w:rPr>
          <w:t>1+1 Manager</w:t>
        </w:r>
        <w:r w:rsidR="0030104B">
          <w:rPr>
            <w:webHidden/>
          </w:rPr>
          <w:tab/>
        </w:r>
        <w:r w:rsidR="0030104B">
          <w:rPr>
            <w:webHidden/>
          </w:rPr>
          <w:fldChar w:fldCharType="begin"/>
        </w:r>
        <w:r w:rsidR="0030104B">
          <w:rPr>
            <w:webHidden/>
          </w:rPr>
          <w:instrText xml:space="preserve"> PAGEREF _Toc62820463 \h </w:instrText>
        </w:r>
        <w:r w:rsidR="0030104B">
          <w:rPr>
            <w:webHidden/>
          </w:rPr>
        </w:r>
        <w:r w:rsidR="0030104B">
          <w:rPr>
            <w:webHidden/>
          </w:rPr>
          <w:fldChar w:fldCharType="separate"/>
        </w:r>
        <w:r w:rsidR="0030104B">
          <w:rPr>
            <w:webHidden/>
          </w:rPr>
          <w:t>66</w:t>
        </w:r>
        <w:r w:rsidR="0030104B">
          <w:rPr>
            <w:webHidden/>
          </w:rPr>
          <w:fldChar w:fldCharType="end"/>
        </w:r>
      </w:hyperlink>
    </w:p>
    <w:p w14:paraId="6C9265DC" w14:textId="30972EB1" w:rsidR="0030104B" w:rsidRDefault="00FC202D">
      <w:pPr>
        <w:pStyle w:val="TDC3"/>
        <w:rPr>
          <w:rFonts w:asciiTheme="minorHAnsi" w:eastAsiaTheme="minorEastAsia" w:hAnsiTheme="minorHAnsi" w:cstheme="minorBidi"/>
          <w:szCs w:val="22"/>
          <w:lang w:val="es-ES" w:eastAsia="es-ES" w:bidi="ar-SA"/>
        </w:rPr>
      </w:pPr>
      <w:hyperlink w:anchor="_Toc62820464" w:history="1">
        <w:r w:rsidR="0030104B" w:rsidRPr="00151BB3">
          <w:rPr>
            <w:rStyle w:val="Hipervnculo"/>
          </w:rPr>
          <w:t>7.3.4.</w:t>
        </w:r>
        <w:r w:rsidR="0030104B">
          <w:rPr>
            <w:rFonts w:asciiTheme="minorHAnsi" w:eastAsiaTheme="minorEastAsia" w:hAnsiTheme="minorHAnsi" w:cstheme="minorBidi"/>
            <w:szCs w:val="22"/>
            <w:lang w:val="es-ES" w:eastAsia="es-ES" w:bidi="ar-SA"/>
          </w:rPr>
          <w:tab/>
        </w:r>
        <w:r w:rsidR="0030104B" w:rsidRPr="00151BB3">
          <w:rPr>
            <w:rStyle w:val="Hipervnculo"/>
          </w:rPr>
          <w:t>Assignment Status of HF Transmitters</w:t>
        </w:r>
        <w:r w:rsidR="0030104B">
          <w:rPr>
            <w:webHidden/>
          </w:rPr>
          <w:tab/>
        </w:r>
        <w:r w:rsidR="0030104B">
          <w:rPr>
            <w:webHidden/>
          </w:rPr>
          <w:fldChar w:fldCharType="begin"/>
        </w:r>
        <w:r w:rsidR="0030104B">
          <w:rPr>
            <w:webHidden/>
          </w:rPr>
          <w:instrText xml:space="preserve"> PAGEREF _Toc62820464 \h </w:instrText>
        </w:r>
        <w:r w:rsidR="0030104B">
          <w:rPr>
            <w:webHidden/>
          </w:rPr>
        </w:r>
        <w:r w:rsidR="0030104B">
          <w:rPr>
            <w:webHidden/>
          </w:rPr>
          <w:fldChar w:fldCharType="separate"/>
        </w:r>
        <w:r w:rsidR="0030104B">
          <w:rPr>
            <w:webHidden/>
          </w:rPr>
          <w:t>67</w:t>
        </w:r>
        <w:r w:rsidR="0030104B">
          <w:rPr>
            <w:webHidden/>
          </w:rPr>
          <w:fldChar w:fldCharType="end"/>
        </w:r>
      </w:hyperlink>
    </w:p>
    <w:p w14:paraId="475A8755" w14:textId="75A53E90" w:rsidR="0030104B" w:rsidRDefault="00FC202D">
      <w:pPr>
        <w:pStyle w:val="TDC2"/>
        <w:rPr>
          <w:rFonts w:asciiTheme="minorHAnsi" w:eastAsiaTheme="minorEastAsia" w:hAnsiTheme="minorHAnsi" w:cstheme="minorBidi"/>
          <w:caps w:val="0"/>
          <w:szCs w:val="22"/>
          <w:lang w:val="es-ES" w:eastAsia="es-ES" w:bidi="ar-SA"/>
        </w:rPr>
      </w:pPr>
      <w:hyperlink w:anchor="_Toc62820465" w:history="1">
        <w:r w:rsidR="0030104B" w:rsidRPr="00151BB3">
          <w:rPr>
            <w:rStyle w:val="Hipervnculo"/>
          </w:rPr>
          <w:t>7.4.</w:t>
        </w:r>
        <w:r w:rsidR="0030104B">
          <w:rPr>
            <w:rFonts w:asciiTheme="minorHAnsi" w:eastAsiaTheme="minorEastAsia" w:hAnsiTheme="minorHAnsi" w:cstheme="minorBidi"/>
            <w:caps w:val="0"/>
            <w:szCs w:val="22"/>
            <w:lang w:val="es-ES" w:eastAsia="es-ES" w:bidi="ar-SA"/>
          </w:rPr>
          <w:tab/>
        </w:r>
        <w:r w:rsidR="0030104B" w:rsidRPr="00151BB3">
          <w:rPr>
            <w:rStyle w:val="Hipervnculo"/>
          </w:rPr>
          <w:t>Telephone Resource Presence Subsystem</w:t>
        </w:r>
        <w:r w:rsidR="0030104B">
          <w:rPr>
            <w:webHidden/>
          </w:rPr>
          <w:tab/>
        </w:r>
        <w:r w:rsidR="0030104B">
          <w:rPr>
            <w:webHidden/>
          </w:rPr>
          <w:fldChar w:fldCharType="begin"/>
        </w:r>
        <w:r w:rsidR="0030104B">
          <w:rPr>
            <w:webHidden/>
          </w:rPr>
          <w:instrText xml:space="preserve"> PAGEREF _Toc62820465 \h </w:instrText>
        </w:r>
        <w:r w:rsidR="0030104B">
          <w:rPr>
            <w:webHidden/>
          </w:rPr>
        </w:r>
        <w:r w:rsidR="0030104B">
          <w:rPr>
            <w:webHidden/>
          </w:rPr>
          <w:fldChar w:fldCharType="separate"/>
        </w:r>
        <w:r w:rsidR="0030104B">
          <w:rPr>
            <w:webHidden/>
          </w:rPr>
          <w:t>68</w:t>
        </w:r>
        <w:r w:rsidR="0030104B">
          <w:rPr>
            <w:webHidden/>
          </w:rPr>
          <w:fldChar w:fldCharType="end"/>
        </w:r>
      </w:hyperlink>
    </w:p>
    <w:p w14:paraId="77069C9F" w14:textId="6DB39185" w:rsidR="0030104B" w:rsidRDefault="00FC202D">
      <w:pPr>
        <w:pStyle w:val="TDC3"/>
        <w:rPr>
          <w:rFonts w:asciiTheme="minorHAnsi" w:eastAsiaTheme="minorEastAsia" w:hAnsiTheme="minorHAnsi" w:cstheme="minorBidi"/>
          <w:szCs w:val="22"/>
          <w:lang w:val="es-ES" w:eastAsia="es-ES" w:bidi="ar-SA"/>
        </w:rPr>
      </w:pPr>
      <w:hyperlink w:anchor="_Toc62820466" w:history="1">
        <w:r w:rsidR="0030104B" w:rsidRPr="00151BB3">
          <w:rPr>
            <w:rStyle w:val="Hipervnculo"/>
          </w:rPr>
          <w:t>7.4.1.</w:t>
        </w:r>
        <w:r w:rsidR="0030104B">
          <w:rPr>
            <w:rFonts w:asciiTheme="minorHAnsi" w:eastAsiaTheme="minorEastAsia" w:hAnsiTheme="minorHAnsi" w:cstheme="minorBidi"/>
            <w:szCs w:val="22"/>
            <w:lang w:val="es-ES" w:eastAsia="es-ES" w:bidi="ar-SA"/>
          </w:rPr>
          <w:tab/>
        </w:r>
        <w:r w:rsidR="0030104B" w:rsidRPr="00151BB3">
          <w:rPr>
            <w:rStyle w:val="Hipervnculo"/>
          </w:rPr>
          <w:t>Proxy Availability</w:t>
        </w:r>
        <w:r w:rsidR="0030104B">
          <w:rPr>
            <w:webHidden/>
          </w:rPr>
          <w:tab/>
        </w:r>
        <w:r w:rsidR="0030104B">
          <w:rPr>
            <w:webHidden/>
          </w:rPr>
          <w:fldChar w:fldCharType="begin"/>
        </w:r>
        <w:r w:rsidR="0030104B">
          <w:rPr>
            <w:webHidden/>
          </w:rPr>
          <w:instrText xml:space="preserve"> PAGEREF _Toc62820466 \h </w:instrText>
        </w:r>
        <w:r w:rsidR="0030104B">
          <w:rPr>
            <w:webHidden/>
          </w:rPr>
        </w:r>
        <w:r w:rsidR="0030104B">
          <w:rPr>
            <w:webHidden/>
          </w:rPr>
          <w:fldChar w:fldCharType="separate"/>
        </w:r>
        <w:r w:rsidR="0030104B">
          <w:rPr>
            <w:webHidden/>
          </w:rPr>
          <w:t>68</w:t>
        </w:r>
        <w:r w:rsidR="0030104B">
          <w:rPr>
            <w:webHidden/>
          </w:rPr>
          <w:fldChar w:fldCharType="end"/>
        </w:r>
      </w:hyperlink>
    </w:p>
    <w:p w14:paraId="53B36A4F" w14:textId="01C0088B" w:rsidR="0030104B" w:rsidRDefault="00FC202D">
      <w:pPr>
        <w:pStyle w:val="TDC3"/>
        <w:rPr>
          <w:rFonts w:asciiTheme="minorHAnsi" w:eastAsiaTheme="minorEastAsia" w:hAnsiTheme="minorHAnsi" w:cstheme="minorBidi"/>
          <w:szCs w:val="22"/>
          <w:lang w:val="es-ES" w:eastAsia="es-ES" w:bidi="ar-SA"/>
        </w:rPr>
      </w:pPr>
      <w:hyperlink w:anchor="_Toc62820467" w:history="1">
        <w:r w:rsidR="0030104B" w:rsidRPr="00151BB3">
          <w:rPr>
            <w:rStyle w:val="Hipervnculo"/>
          </w:rPr>
          <w:t>7.4.2.</w:t>
        </w:r>
        <w:r w:rsidR="0030104B">
          <w:rPr>
            <w:rFonts w:asciiTheme="minorHAnsi" w:eastAsiaTheme="minorEastAsia" w:hAnsiTheme="minorHAnsi" w:cstheme="minorBidi"/>
            <w:szCs w:val="22"/>
            <w:lang w:val="es-ES" w:eastAsia="es-ES" w:bidi="ar-SA"/>
          </w:rPr>
          <w:tab/>
        </w:r>
        <w:r w:rsidR="0030104B" w:rsidRPr="00151BB3">
          <w:rPr>
            <w:rStyle w:val="Hipervnculo"/>
          </w:rPr>
          <w:t>Availability of Analogue Interfaces</w:t>
        </w:r>
        <w:r w:rsidR="0030104B">
          <w:rPr>
            <w:webHidden/>
          </w:rPr>
          <w:tab/>
        </w:r>
        <w:r w:rsidR="0030104B">
          <w:rPr>
            <w:webHidden/>
          </w:rPr>
          <w:fldChar w:fldCharType="begin"/>
        </w:r>
        <w:r w:rsidR="0030104B">
          <w:rPr>
            <w:webHidden/>
          </w:rPr>
          <w:instrText xml:space="preserve"> PAGEREF _Toc62820467 \h </w:instrText>
        </w:r>
        <w:r w:rsidR="0030104B">
          <w:rPr>
            <w:webHidden/>
          </w:rPr>
        </w:r>
        <w:r w:rsidR="0030104B">
          <w:rPr>
            <w:webHidden/>
          </w:rPr>
          <w:fldChar w:fldCharType="separate"/>
        </w:r>
        <w:r w:rsidR="0030104B">
          <w:rPr>
            <w:webHidden/>
          </w:rPr>
          <w:t>69</w:t>
        </w:r>
        <w:r w:rsidR="0030104B">
          <w:rPr>
            <w:webHidden/>
          </w:rPr>
          <w:fldChar w:fldCharType="end"/>
        </w:r>
      </w:hyperlink>
    </w:p>
    <w:p w14:paraId="25023DEE" w14:textId="74438B2C" w:rsidR="0030104B" w:rsidRDefault="00FC202D">
      <w:pPr>
        <w:pStyle w:val="TDC3"/>
        <w:rPr>
          <w:rFonts w:asciiTheme="minorHAnsi" w:eastAsiaTheme="minorEastAsia" w:hAnsiTheme="minorHAnsi" w:cstheme="minorBidi"/>
          <w:szCs w:val="22"/>
          <w:lang w:val="es-ES" w:eastAsia="es-ES" w:bidi="ar-SA"/>
        </w:rPr>
      </w:pPr>
      <w:hyperlink w:anchor="_Toc62820468" w:history="1">
        <w:r w:rsidR="0030104B" w:rsidRPr="00151BB3">
          <w:rPr>
            <w:rStyle w:val="Hipervnculo"/>
          </w:rPr>
          <w:t>7.4.3.</w:t>
        </w:r>
        <w:r w:rsidR="0030104B">
          <w:rPr>
            <w:rFonts w:asciiTheme="minorHAnsi" w:eastAsiaTheme="minorEastAsia" w:hAnsiTheme="minorHAnsi" w:cstheme="minorBidi"/>
            <w:szCs w:val="22"/>
            <w:lang w:val="es-ES" w:eastAsia="es-ES" w:bidi="ar-SA"/>
          </w:rPr>
          <w:tab/>
        </w:r>
        <w:r w:rsidR="0030104B" w:rsidRPr="00151BB3">
          <w:rPr>
            <w:rStyle w:val="Hipervnculo"/>
          </w:rPr>
          <w:t>Subscriber Availability in Internal PBX</w:t>
        </w:r>
        <w:r w:rsidR="0030104B">
          <w:rPr>
            <w:webHidden/>
          </w:rPr>
          <w:tab/>
        </w:r>
        <w:r w:rsidR="0030104B">
          <w:rPr>
            <w:webHidden/>
          </w:rPr>
          <w:fldChar w:fldCharType="begin"/>
        </w:r>
        <w:r w:rsidR="0030104B">
          <w:rPr>
            <w:webHidden/>
          </w:rPr>
          <w:instrText xml:space="preserve"> PAGEREF _Toc62820468 \h </w:instrText>
        </w:r>
        <w:r w:rsidR="0030104B">
          <w:rPr>
            <w:webHidden/>
          </w:rPr>
        </w:r>
        <w:r w:rsidR="0030104B">
          <w:rPr>
            <w:webHidden/>
          </w:rPr>
          <w:fldChar w:fldCharType="separate"/>
        </w:r>
        <w:r w:rsidR="0030104B">
          <w:rPr>
            <w:webHidden/>
          </w:rPr>
          <w:t>70</w:t>
        </w:r>
        <w:r w:rsidR="0030104B">
          <w:rPr>
            <w:webHidden/>
          </w:rPr>
          <w:fldChar w:fldCharType="end"/>
        </w:r>
      </w:hyperlink>
    </w:p>
    <w:p w14:paraId="620E9625" w14:textId="7A787BDE" w:rsidR="0030104B" w:rsidRDefault="00FC202D">
      <w:pPr>
        <w:pStyle w:val="TDC3"/>
        <w:rPr>
          <w:rFonts w:asciiTheme="minorHAnsi" w:eastAsiaTheme="minorEastAsia" w:hAnsiTheme="minorHAnsi" w:cstheme="minorBidi"/>
          <w:szCs w:val="22"/>
          <w:lang w:val="es-ES" w:eastAsia="es-ES" w:bidi="ar-SA"/>
        </w:rPr>
      </w:pPr>
      <w:hyperlink w:anchor="_Toc62820469" w:history="1">
        <w:r w:rsidR="0030104B" w:rsidRPr="00151BB3">
          <w:rPr>
            <w:rStyle w:val="Hipervnculo"/>
          </w:rPr>
          <w:t>7.4.4.</w:t>
        </w:r>
        <w:r w:rsidR="0030104B">
          <w:rPr>
            <w:rFonts w:asciiTheme="minorHAnsi" w:eastAsiaTheme="minorEastAsia" w:hAnsiTheme="minorHAnsi" w:cstheme="minorBidi"/>
            <w:szCs w:val="22"/>
            <w:lang w:val="es-ES" w:eastAsia="es-ES" w:bidi="ar-SA"/>
          </w:rPr>
          <w:tab/>
        </w:r>
        <w:r w:rsidR="0030104B" w:rsidRPr="00151BB3">
          <w:rPr>
            <w:rStyle w:val="Hipervnculo"/>
          </w:rPr>
          <w:t>Availability of External ATS-SIP Subscribers</w:t>
        </w:r>
        <w:r w:rsidR="0030104B">
          <w:rPr>
            <w:webHidden/>
          </w:rPr>
          <w:tab/>
        </w:r>
        <w:r w:rsidR="0030104B">
          <w:rPr>
            <w:webHidden/>
          </w:rPr>
          <w:fldChar w:fldCharType="begin"/>
        </w:r>
        <w:r w:rsidR="0030104B">
          <w:rPr>
            <w:webHidden/>
          </w:rPr>
          <w:instrText xml:space="preserve"> PAGEREF _Toc62820469 \h </w:instrText>
        </w:r>
        <w:r w:rsidR="0030104B">
          <w:rPr>
            <w:webHidden/>
          </w:rPr>
        </w:r>
        <w:r w:rsidR="0030104B">
          <w:rPr>
            <w:webHidden/>
          </w:rPr>
          <w:fldChar w:fldCharType="separate"/>
        </w:r>
        <w:r w:rsidR="0030104B">
          <w:rPr>
            <w:webHidden/>
          </w:rPr>
          <w:t>70</w:t>
        </w:r>
        <w:r w:rsidR="0030104B">
          <w:rPr>
            <w:webHidden/>
          </w:rPr>
          <w:fldChar w:fldCharType="end"/>
        </w:r>
      </w:hyperlink>
    </w:p>
    <w:p w14:paraId="64A2FC9B" w14:textId="32A91416" w:rsidR="0030104B" w:rsidRDefault="00FC202D">
      <w:pPr>
        <w:pStyle w:val="TDC2"/>
        <w:rPr>
          <w:rFonts w:asciiTheme="minorHAnsi" w:eastAsiaTheme="minorEastAsia" w:hAnsiTheme="minorHAnsi" w:cstheme="minorBidi"/>
          <w:caps w:val="0"/>
          <w:szCs w:val="22"/>
          <w:lang w:val="es-ES" w:eastAsia="es-ES" w:bidi="ar-SA"/>
        </w:rPr>
      </w:pPr>
      <w:hyperlink w:anchor="_Toc62820470" w:history="1">
        <w:r w:rsidR="0030104B" w:rsidRPr="00151BB3">
          <w:rPr>
            <w:rStyle w:val="Hipervnculo"/>
          </w:rPr>
          <w:t>7.5.</w:t>
        </w:r>
        <w:r w:rsidR="0030104B">
          <w:rPr>
            <w:rFonts w:asciiTheme="minorHAnsi" w:eastAsiaTheme="minorEastAsia" w:hAnsiTheme="minorHAnsi" w:cstheme="minorBidi"/>
            <w:caps w:val="0"/>
            <w:szCs w:val="22"/>
            <w:lang w:val="es-ES" w:eastAsia="es-ES" w:bidi="ar-SA"/>
          </w:rPr>
          <w:tab/>
        </w:r>
        <w:r w:rsidR="0030104B" w:rsidRPr="00151BB3">
          <w:rPr>
            <w:rStyle w:val="Hipervnculo"/>
          </w:rPr>
          <w:t>Log/Statistics Subsystem</w:t>
        </w:r>
        <w:r w:rsidR="0030104B">
          <w:rPr>
            <w:webHidden/>
          </w:rPr>
          <w:tab/>
        </w:r>
        <w:r w:rsidR="0030104B">
          <w:rPr>
            <w:webHidden/>
          </w:rPr>
          <w:fldChar w:fldCharType="begin"/>
        </w:r>
        <w:r w:rsidR="0030104B">
          <w:rPr>
            <w:webHidden/>
          </w:rPr>
          <w:instrText xml:space="preserve"> PAGEREF _Toc62820470 \h </w:instrText>
        </w:r>
        <w:r w:rsidR="0030104B">
          <w:rPr>
            <w:webHidden/>
          </w:rPr>
        </w:r>
        <w:r w:rsidR="0030104B">
          <w:rPr>
            <w:webHidden/>
          </w:rPr>
          <w:fldChar w:fldCharType="separate"/>
        </w:r>
        <w:r w:rsidR="0030104B">
          <w:rPr>
            <w:webHidden/>
          </w:rPr>
          <w:t>71</w:t>
        </w:r>
        <w:r w:rsidR="0030104B">
          <w:rPr>
            <w:webHidden/>
          </w:rPr>
          <w:fldChar w:fldCharType="end"/>
        </w:r>
      </w:hyperlink>
    </w:p>
    <w:p w14:paraId="5BC1A71D" w14:textId="2ADA1397" w:rsidR="0030104B" w:rsidRDefault="00FC202D">
      <w:pPr>
        <w:pStyle w:val="TDC3"/>
        <w:rPr>
          <w:rFonts w:asciiTheme="minorHAnsi" w:eastAsiaTheme="minorEastAsia" w:hAnsiTheme="minorHAnsi" w:cstheme="minorBidi"/>
          <w:szCs w:val="22"/>
          <w:lang w:val="es-ES" w:eastAsia="es-ES" w:bidi="ar-SA"/>
        </w:rPr>
      </w:pPr>
      <w:hyperlink w:anchor="_Toc62820471" w:history="1">
        <w:r w:rsidR="0030104B" w:rsidRPr="00151BB3">
          <w:rPr>
            <w:rStyle w:val="Hipervnculo"/>
          </w:rPr>
          <w:t>7.5.1.</w:t>
        </w:r>
        <w:r w:rsidR="0030104B">
          <w:rPr>
            <w:rFonts w:asciiTheme="minorHAnsi" w:eastAsiaTheme="minorEastAsia" w:hAnsiTheme="minorHAnsi" w:cstheme="minorBidi"/>
            <w:szCs w:val="22"/>
            <w:lang w:val="es-ES" w:eastAsia="es-ES" w:bidi="ar-SA"/>
          </w:rPr>
          <w:tab/>
        </w:r>
        <w:r w:rsidR="0030104B" w:rsidRPr="00151BB3">
          <w:rPr>
            <w:rStyle w:val="Hipervnculo"/>
          </w:rPr>
          <w:t>Log Manager</w:t>
        </w:r>
        <w:r w:rsidR="0030104B">
          <w:rPr>
            <w:webHidden/>
          </w:rPr>
          <w:tab/>
        </w:r>
        <w:r w:rsidR="0030104B">
          <w:rPr>
            <w:webHidden/>
          </w:rPr>
          <w:fldChar w:fldCharType="begin"/>
        </w:r>
        <w:r w:rsidR="0030104B">
          <w:rPr>
            <w:webHidden/>
          </w:rPr>
          <w:instrText xml:space="preserve"> PAGEREF _Toc62820471 \h </w:instrText>
        </w:r>
        <w:r w:rsidR="0030104B">
          <w:rPr>
            <w:webHidden/>
          </w:rPr>
        </w:r>
        <w:r w:rsidR="0030104B">
          <w:rPr>
            <w:webHidden/>
          </w:rPr>
          <w:fldChar w:fldCharType="separate"/>
        </w:r>
        <w:r w:rsidR="0030104B">
          <w:rPr>
            <w:webHidden/>
          </w:rPr>
          <w:t>71</w:t>
        </w:r>
        <w:r w:rsidR="0030104B">
          <w:rPr>
            <w:webHidden/>
          </w:rPr>
          <w:fldChar w:fldCharType="end"/>
        </w:r>
      </w:hyperlink>
    </w:p>
    <w:p w14:paraId="2F34F773" w14:textId="51D2919D" w:rsidR="0030104B" w:rsidRDefault="00FC202D">
      <w:pPr>
        <w:pStyle w:val="TDC3"/>
        <w:rPr>
          <w:rFonts w:asciiTheme="minorHAnsi" w:eastAsiaTheme="minorEastAsia" w:hAnsiTheme="minorHAnsi" w:cstheme="minorBidi"/>
          <w:szCs w:val="22"/>
          <w:lang w:val="es-ES" w:eastAsia="es-ES" w:bidi="ar-SA"/>
        </w:rPr>
      </w:pPr>
      <w:hyperlink w:anchor="_Toc62820472" w:history="1">
        <w:r w:rsidR="0030104B" w:rsidRPr="00151BB3">
          <w:rPr>
            <w:rStyle w:val="Hipervnculo"/>
          </w:rPr>
          <w:t>7.5.2.</w:t>
        </w:r>
        <w:r w:rsidR="0030104B">
          <w:rPr>
            <w:rFonts w:asciiTheme="minorHAnsi" w:eastAsiaTheme="minorEastAsia" w:hAnsiTheme="minorHAnsi" w:cstheme="minorBidi"/>
            <w:szCs w:val="22"/>
            <w:lang w:val="es-ES" w:eastAsia="es-ES" w:bidi="ar-SA"/>
          </w:rPr>
          <w:tab/>
        </w:r>
        <w:r w:rsidR="0030104B" w:rsidRPr="00151BB3">
          <w:rPr>
            <w:rStyle w:val="Hipervnculo"/>
          </w:rPr>
          <w:t>Statistics Manager</w:t>
        </w:r>
        <w:r w:rsidR="0030104B">
          <w:rPr>
            <w:webHidden/>
          </w:rPr>
          <w:tab/>
        </w:r>
        <w:r w:rsidR="0030104B">
          <w:rPr>
            <w:webHidden/>
          </w:rPr>
          <w:fldChar w:fldCharType="begin"/>
        </w:r>
        <w:r w:rsidR="0030104B">
          <w:rPr>
            <w:webHidden/>
          </w:rPr>
          <w:instrText xml:space="preserve"> PAGEREF _Toc62820472 \h </w:instrText>
        </w:r>
        <w:r w:rsidR="0030104B">
          <w:rPr>
            <w:webHidden/>
          </w:rPr>
        </w:r>
        <w:r w:rsidR="0030104B">
          <w:rPr>
            <w:webHidden/>
          </w:rPr>
          <w:fldChar w:fldCharType="separate"/>
        </w:r>
        <w:r w:rsidR="0030104B">
          <w:rPr>
            <w:webHidden/>
          </w:rPr>
          <w:t>73</w:t>
        </w:r>
        <w:r w:rsidR="0030104B">
          <w:rPr>
            <w:webHidden/>
          </w:rPr>
          <w:fldChar w:fldCharType="end"/>
        </w:r>
      </w:hyperlink>
    </w:p>
    <w:p w14:paraId="1E05D08B" w14:textId="4ED20D04" w:rsidR="0030104B" w:rsidRDefault="00FC202D">
      <w:pPr>
        <w:pStyle w:val="TDC2"/>
        <w:rPr>
          <w:rFonts w:asciiTheme="minorHAnsi" w:eastAsiaTheme="minorEastAsia" w:hAnsiTheme="minorHAnsi" w:cstheme="minorBidi"/>
          <w:caps w:val="0"/>
          <w:szCs w:val="22"/>
          <w:lang w:val="es-ES" w:eastAsia="es-ES" w:bidi="ar-SA"/>
        </w:rPr>
      </w:pPr>
      <w:hyperlink w:anchor="_Toc62820473" w:history="1">
        <w:r w:rsidR="0030104B" w:rsidRPr="00151BB3">
          <w:rPr>
            <w:rStyle w:val="Hipervnculo"/>
          </w:rPr>
          <w:t>7.6.</w:t>
        </w:r>
        <w:r w:rsidR="0030104B">
          <w:rPr>
            <w:rFonts w:asciiTheme="minorHAnsi" w:eastAsiaTheme="minorEastAsia" w:hAnsiTheme="minorHAnsi" w:cstheme="minorBidi"/>
            <w:caps w:val="0"/>
            <w:szCs w:val="22"/>
            <w:lang w:val="es-ES" w:eastAsia="es-ES" w:bidi="ar-SA"/>
          </w:rPr>
          <w:tab/>
        </w:r>
        <w:r w:rsidR="0030104B" w:rsidRPr="00151BB3">
          <w:rPr>
            <w:rStyle w:val="Hipervnculo"/>
          </w:rPr>
          <w:t>Service Subsystem</w:t>
        </w:r>
        <w:r w:rsidR="0030104B">
          <w:rPr>
            <w:webHidden/>
          </w:rPr>
          <w:tab/>
        </w:r>
        <w:r w:rsidR="0030104B">
          <w:rPr>
            <w:webHidden/>
          </w:rPr>
          <w:fldChar w:fldCharType="begin"/>
        </w:r>
        <w:r w:rsidR="0030104B">
          <w:rPr>
            <w:webHidden/>
          </w:rPr>
          <w:instrText xml:space="preserve"> PAGEREF _Toc62820473 \h </w:instrText>
        </w:r>
        <w:r w:rsidR="0030104B">
          <w:rPr>
            <w:webHidden/>
          </w:rPr>
        </w:r>
        <w:r w:rsidR="0030104B">
          <w:rPr>
            <w:webHidden/>
          </w:rPr>
          <w:fldChar w:fldCharType="separate"/>
        </w:r>
        <w:r w:rsidR="0030104B">
          <w:rPr>
            <w:webHidden/>
          </w:rPr>
          <w:t>75</w:t>
        </w:r>
        <w:r w:rsidR="0030104B">
          <w:rPr>
            <w:webHidden/>
          </w:rPr>
          <w:fldChar w:fldCharType="end"/>
        </w:r>
      </w:hyperlink>
    </w:p>
    <w:p w14:paraId="601E2F33" w14:textId="08A92440" w:rsidR="0030104B" w:rsidRDefault="00FC202D">
      <w:pPr>
        <w:pStyle w:val="TDC3"/>
        <w:rPr>
          <w:rFonts w:asciiTheme="minorHAnsi" w:eastAsiaTheme="minorEastAsia" w:hAnsiTheme="minorHAnsi" w:cstheme="minorBidi"/>
          <w:szCs w:val="22"/>
          <w:lang w:val="es-ES" w:eastAsia="es-ES" w:bidi="ar-SA"/>
        </w:rPr>
      </w:pPr>
      <w:hyperlink w:anchor="_Toc62820474" w:history="1">
        <w:r w:rsidR="0030104B" w:rsidRPr="00151BB3">
          <w:rPr>
            <w:rStyle w:val="Hipervnculo"/>
          </w:rPr>
          <w:t>7.6.1.</w:t>
        </w:r>
        <w:r w:rsidR="0030104B">
          <w:rPr>
            <w:rFonts w:asciiTheme="minorHAnsi" w:eastAsiaTheme="minorEastAsia" w:hAnsiTheme="minorHAnsi" w:cstheme="minorBidi"/>
            <w:szCs w:val="22"/>
            <w:lang w:val="es-ES" w:eastAsia="es-ES" w:bidi="ar-SA"/>
          </w:rPr>
          <w:tab/>
        </w:r>
        <w:r w:rsidR="0030104B" w:rsidRPr="00151BB3">
          <w:rPr>
            <w:rStyle w:val="Hipervnculo"/>
          </w:rPr>
          <w:t>General Information</w:t>
        </w:r>
        <w:r w:rsidR="0030104B">
          <w:rPr>
            <w:webHidden/>
          </w:rPr>
          <w:tab/>
        </w:r>
        <w:r w:rsidR="0030104B">
          <w:rPr>
            <w:webHidden/>
          </w:rPr>
          <w:fldChar w:fldCharType="begin"/>
        </w:r>
        <w:r w:rsidR="0030104B">
          <w:rPr>
            <w:webHidden/>
          </w:rPr>
          <w:instrText xml:space="preserve"> PAGEREF _Toc62820474 \h </w:instrText>
        </w:r>
        <w:r w:rsidR="0030104B">
          <w:rPr>
            <w:webHidden/>
          </w:rPr>
        </w:r>
        <w:r w:rsidR="0030104B">
          <w:rPr>
            <w:webHidden/>
          </w:rPr>
          <w:fldChar w:fldCharType="separate"/>
        </w:r>
        <w:r w:rsidR="0030104B">
          <w:rPr>
            <w:webHidden/>
          </w:rPr>
          <w:t>76</w:t>
        </w:r>
        <w:r w:rsidR="0030104B">
          <w:rPr>
            <w:webHidden/>
          </w:rPr>
          <w:fldChar w:fldCharType="end"/>
        </w:r>
      </w:hyperlink>
    </w:p>
    <w:p w14:paraId="0105950B" w14:textId="5D2634D6" w:rsidR="0030104B" w:rsidRDefault="00FC202D">
      <w:pPr>
        <w:pStyle w:val="TDC3"/>
        <w:rPr>
          <w:rFonts w:asciiTheme="minorHAnsi" w:eastAsiaTheme="minorEastAsia" w:hAnsiTheme="minorHAnsi" w:cstheme="minorBidi"/>
          <w:szCs w:val="22"/>
          <w:lang w:val="es-ES" w:eastAsia="es-ES" w:bidi="ar-SA"/>
        </w:rPr>
      </w:pPr>
      <w:hyperlink w:anchor="_Toc62820475" w:history="1">
        <w:r w:rsidR="0030104B" w:rsidRPr="00151BB3">
          <w:rPr>
            <w:rStyle w:val="Hipervnculo"/>
          </w:rPr>
          <w:t>7.6.2.</w:t>
        </w:r>
        <w:r w:rsidR="0030104B">
          <w:rPr>
            <w:rFonts w:asciiTheme="minorHAnsi" w:eastAsiaTheme="minorEastAsia" w:hAnsiTheme="minorHAnsi" w:cstheme="minorBidi"/>
            <w:szCs w:val="22"/>
            <w:lang w:val="es-ES" w:eastAsia="es-ES" w:bidi="ar-SA"/>
          </w:rPr>
          <w:tab/>
        </w:r>
        <w:r w:rsidR="0030104B" w:rsidRPr="00151BB3">
          <w:rPr>
            <w:rStyle w:val="Hipervnculo"/>
          </w:rPr>
          <w:t>Configuration of Incidents</w:t>
        </w:r>
        <w:r w:rsidR="0030104B">
          <w:rPr>
            <w:webHidden/>
          </w:rPr>
          <w:tab/>
        </w:r>
        <w:r w:rsidR="0030104B">
          <w:rPr>
            <w:webHidden/>
          </w:rPr>
          <w:fldChar w:fldCharType="begin"/>
        </w:r>
        <w:r w:rsidR="0030104B">
          <w:rPr>
            <w:webHidden/>
          </w:rPr>
          <w:instrText xml:space="preserve"> PAGEREF _Toc62820475 \h </w:instrText>
        </w:r>
        <w:r w:rsidR="0030104B">
          <w:rPr>
            <w:webHidden/>
          </w:rPr>
        </w:r>
        <w:r w:rsidR="0030104B">
          <w:rPr>
            <w:webHidden/>
          </w:rPr>
          <w:fldChar w:fldCharType="separate"/>
        </w:r>
        <w:r w:rsidR="0030104B">
          <w:rPr>
            <w:webHidden/>
          </w:rPr>
          <w:t>76</w:t>
        </w:r>
        <w:r w:rsidR="0030104B">
          <w:rPr>
            <w:webHidden/>
          </w:rPr>
          <w:fldChar w:fldCharType="end"/>
        </w:r>
      </w:hyperlink>
    </w:p>
    <w:p w14:paraId="4E336E7C" w14:textId="3867B65B" w:rsidR="0030104B" w:rsidRDefault="00FC202D">
      <w:pPr>
        <w:pStyle w:val="TDC3"/>
        <w:rPr>
          <w:rFonts w:asciiTheme="minorHAnsi" w:eastAsiaTheme="minorEastAsia" w:hAnsiTheme="minorHAnsi" w:cstheme="minorBidi"/>
          <w:szCs w:val="22"/>
          <w:lang w:val="es-ES" w:eastAsia="es-ES" w:bidi="ar-SA"/>
        </w:rPr>
      </w:pPr>
      <w:hyperlink w:anchor="_Toc62820476" w:history="1">
        <w:r w:rsidR="0030104B" w:rsidRPr="00151BB3">
          <w:rPr>
            <w:rStyle w:val="Hipervnculo"/>
          </w:rPr>
          <w:t>7.6.3.</w:t>
        </w:r>
        <w:r w:rsidR="0030104B">
          <w:rPr>
            <w:rFonts w:asciiTheme="minorHAnsi" w:eastAsiaTheme="minorEastAsia" w:hAnsiTheme="minorHAnsi" w:cstheme="minorBidi"/>
            <w:szCs w:val="22"/>
            <w:lang w:val="es-ES" w:eastAsia="es-ES" w:bidi="ar-SA"/>
          </w:rPr>
          <w:tab/>
        </w:r>
        <w:r w:rsidR="0030104B" w:rsidRPr="00151BB3">
          <w:rPr>
            <w:rStyle w:val="Hipervnculo"/>
          </w:rPr>
          <w:t>Service Configuration</w:t>
        </w:r>
        <w:r w:rsidR="0030104B">
          <w:rPr>
            <w:webHidden/>
          </w:rPr>
          <w:tab/>
        </w:r>
        <w:r w:rsidR="0030104B">
          <w:rPr>
            <w:webHidden/>
          </w:rPr>
          <w:fldChar w:fldCharType="begin"/>
        </w:r>
        <w:r w:rsidR="0030104B">
          <w:rPr>
            <w:webHidden/>
          </w:rPr>
          <w:instrText xml:space="preserve"> PAGEREF _Toc62820476 \h </w:instrText>
        </w:r>
        <w:r w:rsidR="0030104B">
          <w:rPr>
            <w:webHidden/>
          </w:rPr>
        </w:r>
        <w:r w:rsidR="0030104B">
          <w:rPr>
            <w:webHidden/>
          </w:rPr>
          <w:fldChar w:fldCharType="separate"/>
        </w:r>
        <w:r w:rsidR="0030104B">
          <w:rPr>
            <w:webHidden/>
          </w:rPr>
          <w:t>77</w:t>
        </w:r>
        <w:r w:rsidR="0030104B">
          <w:rPr>
            <w:webHidden/>
          </w:rPr>
          <w:fldChar w:fldCharType="end"/>
        </w:r>
      </w:hyperlink>
    </w:p>
    <w:p w14:paraId="26225A53" w14:textId="1C6C5577" w:rsidR="0030104B" w:rsidRDefault="00FC202D">
      <w:pPr>
        <w:pStyle w:val="TDC3"/>
        <w:rPr>
          <w:rFonts w:asciiTheme="minorHAnsi" w:eastAsiaTheme="minorEastAsia" w:hAnsiTheme="minorHAnsi" w:cstheme="minorBidi"/>
          <w:szCs w:val="22"/>
          <w:lang w:val="es-ES" w:eastAsia="es-ES" w:bidi="ar-SA"/>
        </w:rPr>
      </w:pPr>
      <w:hyperlink w:anchor="_Toc62820477" w:history="1">
        <w:r w:rsidR="0030104B" w:rsidRPr="00151BB3">
          <w:rPr>
            <w:rStyle w:val="Hipervnculo"/>
          </w:rPr>
          <w:t>7.6.4.</w:t>
        </w:r>
        <w:r w:rsidR="0030104B">
          <w:rPr>
            <w:rFonts w:asciiTheme="minorHAnsi" w:eastAsiaTheme="minorEastAsia" w:hAnsiTheme="minorHAnsi" w:cstheme="minorBidi"/>
            <w:szCs w:val="22"/>
            <w:lang w:val="es-ES" w:eastAsia="es-ES" w:bidi="ar-SA"/>
          </w:rPr>
          <w:tab/>
        </w:r>
        <w:r w:rsidR="0030104B" w:rsidRPr="00151BB3">
          <w:rPr>
            <w:rStyle w:val="Hipervnculo"/>
          </w:rPr>
          <w:t>SNMP Agent</w:t>
        </w:r>
        <w:r w:rsidR="0030104B">
          <w:rPr>
            <w:webHidden/>
          </w:rPr>
          <w:tab/>
        </w:r>
        <w:r w:rsidR="0030104B">
          <w:rPr>
            <w:webHidden/>
          </w:rPr>
          <w:fldChar w:fldCharType="begin"/>
        </w:r>
        <w:r w:rsidR="0030104B">
          <w:rPr>
            <w:webHidden/>
          </w:rPr>
          <w:instrText xml:space="preserve"> PAGEREF _Toc62820477 \h </w:instrText>
        </w:r>
        <w:r w:rsidR="0030104B">
          <w:rPr>
            <w:webHidden/>
          </w:rPr>
        </w:r>
        <w:r w:rsidR="0030104B">
          <w:rPr>
            <w:webHidden/>
          </w:rPr>
          <w:fldChar w:fldCharType="separate"/>
        </w:r>
        <w:r w:rsidR="0030104B">
          <w:rPr>
            <w:webHidden/>
          </w:rPr>
          <w:t>78</w:t>
        </w:r>
        <w:r w:rsidR="0030104B">
          <w:rPr>
            <w:webHidden/>
          </w:rPr>
          <w:fldChar w:fldCharType="end"/>
        </w:r>
      </w:hyperlink>
    </w:p>
    <w:p w14:paraId="0EEFE7D7" w14:textId="6D585D68" w:rsidR="0030104B" w:rsidRDefault="00FC202D">
      <w:pPr>
        <w:pStyle w:val="TDC3"/>
        <w:rPr>
          <w:rFonts w:asciiTheme="minorHAnsi" w:eastAsiaTheme="minorEastAsia" w:hAnsiTheme="minorHAnsi" w:cstheme="minorBidi"/>
          <w:szCs w:val="22"/>
          <w:lang w:val="es-ES" w:eastAsia="es-ES" w:bidi="ar-SA"/>
        </w:rPr>
      </w:pPr>
      <w:hyperlink w:anchor="_Toc62820478" w:history="1">
        <w:r w:rsidR="0030104B" w:rsidRPr="00151BB3">
          <w:rPr>
            <w:rStyle w:val="Hipervnculo"/>
          </w:rPr>
          <w:t>7.6.5.</w:t>
        </w:r>
        <w:r w:rsidR="0030104B">
          <w:rPr>
            <w:rFonts w:asciiTheme="minorHAnsi" w:eastAsiaTheme="minorEastAsia" w:hAnsiTheme="minorHAnsi" w:cstheme="minorBidi"/>
            <w:szCs w:val="22"/>
            <w:lang w:val="es-ES" w:eastAsia="es-ES" w:bidi="ar-SA"/>
          </w:rPr>
          <w:tab/>
        </w:r>
        <w:r w:rsidR="0030104B" w:rsidRPr="00151BB3">
          <w:rPr>
            <w:rStyle w:val="Hipervnculo"/>
          </w:rPr>
          <w:t>Configuration of the SACTA Interface Service</w:t>
        </w:r>
        <w:r w:rsidR="0030104B">
          <w:rPr>
            <w:webHidden/>
          </w:rPr>
          <w:tab/>
        </w:r>
        <w:r w:rsidR="0030104B">
          <w:rPr>
            <w:webHidden/>
          </w:rPr>
          <w:fldChar w:fldCharType="begin"/>
        </w:r>
        <w:r w:rsidR="0030104B">
          <w:rPr>
            <w:webHidden/>
          </w:rPr>
          <w:instrText xml:space="preserve"> PAGEREF _Toc62820478 \h </w:instrText>
        </w:r>
        <w:r w:rsidR="0030104B">
          <w:rPr>
            <w:webHidden/>
          </w:rPr>
        </w:r>
        <w:r w:rsidR="0030104B">
          <w:rPr>
            <w:webHidden/>
          </w:rPr>
          <w:fldChar w:fldCharType="separate"/>
        </w:r>
        <w:r w:rsidR="0030104B">
          <w:rPr>
            <w:webHidden/>
          </w:rPr>
          <w:t>80</w:t>
        </w:r>
        <w:r w:rsidR="0030104B">
          <w:rPr>
            <w:webHidden/>
          </w:rPr>
          <w:fldChar w:fldCharType="end"/>
        </w:r>
      </w:hyperlink>
    </w:p>
    <w:p w14:paraId="249DD3BC" w14:textId="7FF02864" w:rsidR="0030104B" w:rsidRDefault="00FC202D">
      <w:pPr>
        <w:pStyle w:val="TDC2"/>
        <w:rPr>
          <w:rFonts w:asciiTheme="minorHAnsi" w:eastAsiaTheme="minorEastAsia" w:hAnsiTheme="minorHAnsi" w:cstheme="minorBidi"/>
          <w:caps w:val="0"/>
          <w:szCs w:val="22"/>
          <w:lang w:val="es-ES" w:eastAsia="es-ES" w:bidi="ar-SA"/>
        </w:rPr>
      </w:pPr>
      <w:hyperlink w:anchor="_Toc62820479" w:history="1">
        <w:r w:rsidR="0030104B" w:rsidRPr="00151BB3">
          <w:rPr>
            <w:rStyle w:val="Hipervnculo"/>
          </w:rPr>
          <w:t>7.7.</w:t>
        </w:r>
        <w:r w:rsidR="0030104B">
          <w:rPr>
            <w:rFonts w:asciiTheme="minorHAnsi" w:eastAsiaTheme="minorEastAsia" w:hAnsiTheme="minorHAnsi" w:cstheme="minorBidi"/>
            <w:caps w:val="0"/>
            <w:szCs w:val="22"/>
            <w:lang w:val="es-ES" w:eastAsia="es-ES" w:bidi="ar-SA"/>
          </w:rPr>
          <w:tab/>
        </w:r>
        <w:r w:rsidR="0030104B" w:rsidRPr="00151BB3">
          <w:rPr>
            <w:rStyle w:val="Hipervnculo"/>
          </w:rPr>
          <w:t>Identification of Application and Licence Agreements</w:t>
        </w:r>
        <w:r w:rsidR="0030104B">
          <w:rPr>
            <w:webHidden/>
          </w:rPr>
          <w:tab/>
        </w:r>
        <w:r w:rsidR="0030104B">
          <w:rPr>
            <w:webHidden/>
          </w:rPr>
          <w:fldChar w:fldCharType="begin"/>
        </w:r>
        <w:r w:rsidR="0030104B">
          <w:rPr>
            <w:webHidden/>
          </w:rPr>
          <w:instrText xml:space="preserve"> PAGEREF _Toc62820479 \h </w:instrText>
        </w:r>
        <w:r w:rsidR="0030104B">
          <w:rPr>
            <w:webHidden/>
          </w:rPr>
        </w:r>
        <w:r w:rsidR="0030104B">
          <w:rPr>
            <w:webHidden/>
          </w:rPr>
          <w:fldChar w:fldCharType="separate"/>
        </w:r>
        <w:r w:rsidR="0030104B">
          <w:rPr>
            <w:webHidden/>
          </w:rPr>
          <w:t>83</w:t>
        </w:r>
        <w:r w:rsidR="0030104B">
          <w:rPr>
            <w:webHidden/>
          </w:rPr>
          <w:fldChar w:fldCharType="end"/>
        </w:r>
      </w:hyperlink>
    </w:p>
    <w:p w14:paraId="55D0A8B7" w14:textId="5424CC0D" w:rsidR="0030104B" w:rsidRDefault="00FC202D">
      <w:pPr>
        <w:pStyle w:val="TDC1"/>
        <w:rPr>
          <w:rFonts w:asciiTheme="minorHAnsi" w:eastAsiaTheme="minorEastAsia" w:hAnsiTheme="minorHAnsi" w:cstheme="minorBidi"/>
          <w:b w:val="0"/>
          <w:caps w:val="0"/>
          <w:lang w:val="es-ES" w:eastAsia="es-ES" w:bidi="ar-SA"/>
        </w:rPr>
      </w:pPr>
      <w:hyperlink w:anchor="_Toc62820480" w:history="1">
        <w:r w:rsidR="0030104B" w:rsidRPr="00151BB3">
          <w:rPr>
            <w:rStyle w:val="Hipervnculo"/>
          </w:rPr>
          <w:t>8.</w:t>
        </w:r>
        <w:r w:rsidR="0030104B">
          <w:rPr>
            <w:rFonts w:asciiTheme="minorHAnsi" w:eastAsiaTheme="minorEastAsia" w:hAnsiTheme="minorHAnsi" w:cstheme="minorBidi"/>
            <w:b w:val="0"/>
            <w:caps w:val="0"/>
            <w:lang w:val="es-ES" w:eastAsia="es-ES" w:bidi="ar-SA"/>
          </w:rPr>
          <w:tab/>
        </w:r>
        <w:r w:rsidR="0030104B" w:rsidRPr="00151BB3">
          <w:rPr>
            <w:rStyle w:val="Hipervnculo"/>
          </w:rPr>
          <w:t>Annex A. Centralized Services Supervision Screens.</w:t>
        </w:r>
        <w:r w:rsidR="0030104B">
          <w:rPr>
            <w:webHidden/>
          </w:rPr>
          <w:tab/>
        </w:r>
        <w:r w:rsidR="0030104B">
          <w:rPr>
            <w:webHidden/>
          </w:rPr>
          <w:fldChar w:fldCharType="begin"/>
        </w:r>
        <w:r w:rsidR="0030104B">
          <w:rPr>
            <w:webHidden/>
          </w:rPr>
          <w:instrText xml:space="preserve"> PAGEREF _Toc62820480 \h </w:instrText>
        </w:r>
        <w:r w:rsidR="0030104B">
          <w:rPr>
            <w:webHidden/>
          </w:rPr>
        </w:r>
        <w:r w:rsidR="0030104B">
          <w:rPr>
            <w:webHidden/>
          </w:rPr>
          <w:fldChar w:fldCharType="separate"/>
        </w:r>
        <w:r w:rsidR="0030104B">
          <w:rPr>
            <w:webHidden/>
          </w:rPr>
          <w:t>84</w:t>
        </w:r>
        <w:r w:rsidR="0030104B">
          <w:rPr>
            <w:webHidden/>
          </w:rPr>
          <w:fldChar w:fldCharType="end"/>
        </w:r>
      </w:hyperlink>
    </w:p>
    <w:p w14:paraId="40E55104" w14:textId="02C3FB5D" w:rsidR="0030104B" w:rsidRDefault="00FC202D">
      <w:pPr>
        <w:pStyle w:val="TDC2"/>
        <w:rPr>
          <w:rFonts w:asciiTheme="minorHAnsi" w:eastAsiaTheme="minorEastAsia" w:hAnsiTheme="minorHAnsi" w:cstheme="minorBidi"/>
          <w:caps w:val="0"/>
          <w:szCs w:val="22"/>
          <w:lang w:val="es-ES" w:eastAsia="es-ES" w:bidi="ar-SA"/>
        </w:rPr>
      </w:pPr>
      <w:hyperlink w:anchor="_Toc62820481" w:history="1">
        <w:r w:rsidR="0030104B" w:rsidRPr="00151BB3">
          <w:rPr>
            <w:rStyle w:val="Hipervnculo"/>
          </w:rPr>
          <w:t>8.1.</w:t>
        </w:r>
        <w:r w:rsidR="0030104B">
          <w:rPr>
            <w:rFonts w:asciiTheme="minorHAnsi" w:eastAsiaTheme="minorEastAsia" w:hAnsiTheme="minorHAnsi" w:cstheme="minorBidi"/>
            <w:caps w:val="0"/>
            <w:szCs w:val="22"/>
            <w:lang w:val="es-ES" w:eastAsia="es-ES" w:bidi="ar-SA"/>
          </w:rPr>
          <w:tab/>
        </w:r>
        <w:r w:rsidR="0030104B" w:rsidRPr="00151BB3">
          <w:rPr>
            <w:rStyle w:val="Hipervnculo"/>
          </w:rPr>
          <w:t>General Options</w:t>
        </w:r>
        <w:r w:rsidR="0030104B">
          <w:rPr>
            <w:webHidden/>
          </w:rPr>
          <w:tab/>
        </w:r>
        <w:r w:rsidR="0030104B">
          <w:rPr>
            <w:webHidden/>
          </w:rPr>
          <w:fldChar w:fldCharType="begin"/>
        </w:r>
        <w:r w:rsidR="0030104B">
          <w:rPr>
            <w:webHidden/>
          </w:rPr>
          <w:instrText xml:space="preserve"> PAGEREF _Toc62820481 \h </w:instrText>
        </w:r>
        <w:r w:rsidR="0030104B">
          <w:rPr>
            <w:webHidden/>
          </w:rPr>
        </w:r>
        <w:r w:rsidR="0030104B">
          <w:rPr>
            <w:webHidden/>
          </w:rPr>
          <w:fldChar w:fldCharType="separate"/>
        </w:r>
        <w:r w:rsidR="0030104B">
          <w:rPr>
            <w:webHidden/>
          </w:rPr>
          <w:t>85</w:t>
        </w:r>
        <w:r w:rsidR="0030104B">
          <w:rPr>
            <w:webHidden/>
          </w:rPr>
          <w:fldChar w:fldCharType="end"/>
        </w:r>
      </w:hyperlink>
    </w:p>
    <w:p w14:paraId="3861ECCE" w14:textId="47EF5753" w:rsidR="0030104B" w:rsidRDefault="00FC202D">
      <w:pPr>
        <w:pStyle w:val="TDC3"/>
        <w:rPr>
          <w:rFonts w:asciiTheme="minorHAnsi" w:eastAsiaTheme="minorEastAsia" w:hAnsiTheme="minorHAnsi" w:cstheme="minorBidi"/>
          <w:szCs w:val="22"/>
          <w:lang w:val="es-ES" w:eastAsia="es-ES" w:bidi="ar-SA"/>
        </w:rPr>
      </w:pPr>
      <w:hyperlink w:anchor="_Toc62820482" w:history="1">
        <w:r w:rsidR="0030104B" w:rsidRPr="00151BB3">
          <w:rPr>
            <w:rStyle w:val="Hipervnculo"/>
          </w:rPr>
          <w:t>8.1.1.</w:t>
        </w:r>
        <w:r w:rsidR="0030104B">
          <w:rPr>
            <w:rFonts w:asciiTheme="minorHAnsi" w:eastAsiaTheme="minorEastAsia" w:hAnsiTheme="minorHAnsi" w:cstheme="minorBidi"/>
            <w:szCs w:val="22"/>
            <w:lang w:val="es-ES" w:eastAsia="es-ES" w:bidi="ar-SA"/>
          </w:rPr>
          <w:tab/>
        </w:r>
        <w:r w:rsidR="0030104B" w:rsidRPr="00151BB3">
          <w:rPr>
            <w:rStyle w:val="Hipervnculo"/>
          </w:rPr>
          <w:t>Global Status</w:t>
        </w:r>
        <w:r w:rsidR="0030104B">
          <w:rPr>
            <w:webHidden/>
          </w:rPr>
          <w:tab/>
        </w:r>
        <w:r w:rsidR="0030104B">
          <w:rPr>
            <w:webHidden/>
          </w:rPr>
          <w:fldChar w:fldCharType="begin"/>
        </w:r>
        <w:r w:rsidR="0030104B">
          <w:rPr>
            <w:webHidden/>
          </w:rPr>
          <w:instrText xml:space="preserve"> PAGEREF _Toc62820482 \h </w:instrText>
        </w:r>
        <w:r w:rsidR="0030104B">
          <w:rPr>
            <w:webHidden/>
          </w:rPr>
        </w:r>
        <w:r w:rsidR="0030104B">
          <w:rPr>
            <w:webHidden/>
          </w:rPr>
          <w:fldChar w:fldCharType="separate"/>
        </w:r>
        <w:r w:rsidR="0030104B">
          <w:rPr>
            <w:webHidden/>
          </w:rPr>
          <w:t>85</w:t>
        </w:r>
        <w:r w:rsidR="0030104B">
          <w:rPr>
            <w:webHidden/>
          </w:rPr>
          <w:fldChar w:fldCharType="end"/>
        </w:r>
      </w:hyperlink>
    </w:p>
    <w:p w14:paraId="1FC67953" w14:textId="50922F43" w:rsidR="0030104B" w:rsidRDefault="00FC202D">
      <w:pPr>
        <w:pStyle w:val="TDC3"/>
        <w:rPr>
          <w:rFonts w:asciiTheme="minorHAnsi" w:eastAsiaTheme="minorEastAsia" w:hAnsiTheme="minorHAnsi" w:cstheme="minorBidi"/>
          <w:szCs w:val="22"/>
          <w:lang w:val="es-ES" w:eastAsia="es-ES" w:bidi="ar-SA"/>
        </w:rPr>
      </w:pPr>
      <w:hyperlink w:anchor="_Toc62820483" w:history="1">
        <w:r w:rsidR="0030104B" w:rsidRPr="00151BB3">
          <w:rPr>
            <w:rStyle w:val="Hipervnculo"/>
          </w:rPr>
          <w:t>8.1.2.</w:t>
        </w:r>
        <w:r w:rsidR="0030104B">
          <w:rPr>
            <w:rFonts w:asciiTheme="minorHAnsi" w:eastAsiaTheme="minorEastAsia" w:hAnsiTheme="minorHAnsi" w:cstheme="minorBidi"/>
            <w:szCs w:val="22"/>
            <w:lang w:val="es-ES" w:eastAsia="es-ES" w:bidi="ar-SA"/>
          </w:rPr>
          <w:tab/>
        </w:r>
        <w:r w:rsidR="0030104B" w:rsidRPr="00151BB3">
          <w:rPr>
            <w:rStyle w:val="Hipervnculo"/>
          </w:rPr>
          <w:t>Local Pre-configuration management</w:t>
        </w:r>
        <w:r w:rsidR="0030104B">
          <w:rPr>
            <w:webHidden/>
          </w:rPr>
          <w:tab/>
        </w:r>
        <w:r w:rsidR="0030104B">
          <w:rPr>
            <w:webHidden/>
          </w:rPr>
          <w:fldChar w:fldCharType="begin"/>
        </w:r>
        <w:r w:rsidR="0030104B">
          <w:rPr>
            <w:webHidden/>
          </w:rPr>
          <w:instrText xml:space="preserve"> PAGEREF _Toc62820483 \h </w:instrText>
        </w:r>
        <w:r w:rsidR="0030104B">
          <w:rPr>
            <w:webHidden/>
          </w:rPr>
        </w:r>
        <w:r w:rsidR="0030104B">
          <w:rPr>
            <w:webHidden/>
          </w:rPr>
          <w:fldChar w:fldCharType="separate"/>
        </w:r>
        <w:r w:rsidR="0030104B">
          <w:rPr>
            <w:webHidden/>
          </w:rPr>
          <w:t>87</w:t>
        </w:r>
        <w:r w:rsidR="0030104B">
          <w:rPr>
            <w:webHidden/>
          </w:rPr>
          <w:fldChar w:fldCharType="end"/>
        </w:r>
      </w:hyperlink>
    </w:p>
    <w:p w14:paraId="1C291A81" w14:textId="7285AA73" w:rsidR="0030104B" w:rsidRDefault="00FC202D">
      <w:pPr>
        <w:pStyle w:val="TDC2"/>
        <w:rPr>
          <w:rFonts w:asciiTheme="minorHAnsi" w:eastAsiaTheme="minorEastAsia" w:hAnsiTheme="minorHAnsi" w:cstheme="minorBidi"/>
          <w:caps w:val="0"/>
          <w:szCs w:val="22"/>
          <w:lang w:val="es-ES" w:eastAsia="es-ES" w:bidi="ar-SA"/>
        </w:rPr>
      </w:pPr>
      <w:hyperlink w:anchor="_Toc62820484" w:history="1">
        <w:r w:rsidR="0030104B" w:rsidRPr="00151BB3">
          <w:rPr>
            <w:rStyle w:val="Hipervnculo"/>
          </w:rPr>
          <w:t>8.2.</w:t>
        </w:r>
        <w:r w:rsidR="0030104B">
          <w:rPr>
            <w:rFonts w:asciiTheme="minorHAnsi" w:eastAsiaTheme="minorEastAsia" w:hAnsiTheme="minorHAnsi" w:cstheme="minorBidi"/>
            <w:caps w:val="0"/>
            <w:szCs w:val="22"/>
            <w:lang w:val="es-ES" w:eastAsia="es-ES" w:bidi="ar-SA"/>
          </w:rPr>
          <w:tab/>
        </w:r>
        <w:r w:rsidR="0030104B" w:rsidRPr="00151BB3">
          <w:rPr>
            <w:rStyle w:val="Hipervnculo"/>
          </w:rPr>
          <w:t>Radio Options</w:t>
        </w:r>
        <w:r w:rsidR="0030104B">
          <w:rPr>
            <w:webHidden/>
          </w:rPr>
          <w:tab/>
        </w:r>
        <w:r w:rsidR="0030104B">
          <w:rPr>
            <w:webHidden/>
          </w:rPr>
          <w:fldChar w:fldCharType="begin"/>
        </w:r>
        <w:r w:rsidR="0030104B">
          <w:rPr>
            <w:webHidden/>
          </w:rPr>
          <w:instrText xml:space="preserve"> PAGEREF _Toc62820484 \h </w:instrText>
        </w:r>
        <w:r w:rsidR="0030104B">
          <w:rPr>
            <w:webHidden/>
          </w:rPr>
        </w:r>
        <w:r w:rsidR="0030104B">
          <w:rPr>
            <w:webHidden/>
          </w:rPr>
          <w:fldChar w:fldCharType="separate"/>
        </w:r>
        <w:r w:rsidR="0030104B">
          <w:rPr>
            <w:webHidden/>
          </w:rPr>
          <w:t>88</w:t>
        </w:r>
        <w:r w:rsidR="0030104B">
          <w:rPr>
            <w:webHidden/>
          </w:rPr>
          <w:fldChar w:fldCharType="end"/>
        </w:r>
      </w:hyperlink>
    </w:p>
    <w:p w14:paraId="6FEA86ED" w14:textId="085768CC" w:rsidR="0030104B" w:rsidRDefault="00FC202D">
      <w:pPr>
        <w:pStyle w:val="TDC3"/>
        <w:rPr>
          <w:rFonts w:asciiTheme="minorHAnsi" w:eastAsiaTheme="minorEastAsia" w:hAnsiTheme="minorHAnsi" w:cstheme="minorBidi"/>
          <w:szCs w:val="22"/>
          <w:lang w:val="es-ES" w:eastAsia="es-ES" w:bidi="ar-SA"/>
        </w:rPr>
      </w:pPr>
      <w:hyperlink w:anchor="_Toc62820485" w:history="1">
        <w:r w:rsidR="0030104B" w:rsidRPr="00151BB3">
          <w:rPr>
            <w:rStyle w:val="Hipervnculo"/>
          </w:rPr>
          <w:t>8.2.1.</w:t>
        </w:r>
        <w:r w:rsidR="0030104B">
          <w:rPr>
            <w:rFonts w:asciiTheme="minorHAnsi" w:eastAsiaTheme="minorEastAsia" w:hAnsiTheme="minorHAnsi" w:cstheme="minorBidi"/>
            <w:szCs w:val="22"/>
            <w:lang w:val="es-ES" w:eastAsia="es-ES" w:bidi="ar-SA"/>
          </w:rPr>
          <w:tab/>
        </w:r>
        <w:r w:rsidR="0030104B" w:rsidRPr="00151BB3">
          <w:rPr>
            <w:rStyle w:val="Hipervnculo"/>
          </w:rPr>
          <w:t>Radio Sessions</w:t>
        </w:r>
        <w:r w:rsidR="0030104B">
          <w:rPr>
            <w:webHidden/>
          </w:rPr>
          <w:tab/>
        </w:r>
        <w:r w:rsidR="0030104B">
          <w:rPr>
            <w:webHidden/>
          </w:rPr>
          <w:fldChar w:fldCharType="begin"/>
        </w:r>
        <w:r w:rsidR="0030104B">
          <w:rPr>
            <w:webHidden/>
          </w:rPr>
          <w:instrText xml:space="preserve"> PAGEREF _Toc62820485 \h </w:instrText>
        </w:r>
        <w:r w:rsidR="0030104B">
          <w:rPr>
            <w:webHidden/>
          </w:rPr>
        </w:r>
        <w:r w:rsidR="0030104B">
          <w:rPr>
            <w:webHidden/>
          </w:rPr>
          <w:fldChar w:fldCharType="separate"/>
        </w:r>
        <w:r w:rsidR="0030104B">
          <w:rPr>
            <w:webHidden/>
          </w:rPr>
          <w:t>88</w:t>
        </w:r>
        <w:r w:rsidR="0030104B">
          <w:rPr>
            <w:webHidden/>
          </w:rPr>
          <w:fldChar w:fldCharType="end"/>
        </w:r>
      </w:hyperlink>
    </w:p>
    <w:p w14:paraId="1347178E" w14:textId="3B0DBBEC" w:rsidR="0030104B" w:rsidRDefault="00FC202D">
      <w:pPr>
        <w:pStyle w:val="TDC3"/>
        <w:rPr>
          <w:rFonts w:asciiTheme="minorHAnsi" w:eastAsiaTheme="minorEastAsia" w:hAnsiTheme="minorHAnsi" w:cstheme="minorBidi"/>
          <w:szCs w:val="22"/>
          <w:lang w:val="es-ES" w:eastAsia="es-ES" w:bidi="ar-SA"/>
        </w:rPr>
      </w:pPr>
      <w:hyperlink w:anchor="_Toc62820486" w:history="1">
        <w:r w:rsidR="0030104B" w:rsidRPr="00151BB3">
          <w:rPr>
            <w:rStyle w:val="Hipervnculo"/>
          </w:rPr>
          <w:t>8.2.2.</w:t>
        </w:r>
        <w:r w:rsidR="0030104B">
          <w:rPr>
            <w:rFonts w:asciiTheme="minorHAnsi" w:eastAsiaTheme="minorEastAsia" w:hAnsiTheme="minorHAnsi" w:cstheme="minorBidi"/>
            <w:szCs w:val="22"/>
            <w:lang w:val="es-ES" w:eastAsia="es-ES" w:bidi="ar-SA"/>
          </w:rPr>
          <w:tab/>
        </w:r>
        <w:r w:rsidR="0030104B" w:rsidRPr="00151BB3">
          <w:rPr>
            <w:rStyle w:val="Hipervnculo"/>
          </w:rPr>
          <w:t>M+N Manager</w:t>
        </w:r>
        <w:r w:rsidR="0030104B">
          <w:rPr>
            <w:webHidden/>
          </w:rPr>
          <w:tab/>
        </w:r>
        <w:r w:rsidR="0030104B">
          <w:rPr>
            <w:webHidden/>
          </w:rPr>
          <w:fldChar w:fldCharType="begin"/>
        </w:r>
        <w:r w:rsidR="0030104B">
          <w:rPr>
            <w:webHidden/>
          </w:rPr>
          <w:instrText xml:space="preserve"> PAGEREF _Toc62820486 \h </w:instrText>
        </w:r>
        <w:r w:rsidR="0030104B">
          <w:rPr>
            <w:webHidden/>
          </w:rPr>
        </w:r>
        <w:r w:rsidR="0030104B">
          <w:rPr>
            <w:webHidden/>
          </w:rPr>
          <w:fldChar w:fldCharType="separate"/>
        </w:r>
        <w:r w:rsidR="0030104B">
          <w:rPr>
            <w:webHidden/>
          </w:rPr>
          <w:t>89</w:t>
        </w:r>
        <w:r w:rsidR="0030104B">
          <w:rPr>
            <w:webHidden/>
          </w:rPr>
          <w:fldChar w:fldCharType="end"/>
        </w:r>
      </w:hyperlink>
    </w:p>
    <w:p w14:paraId="295F53F7" w14:textId="37EDB95F" w:rsidR="0030104B" w:rsidRDefault="00FC202D">
      <w:pPr>
        <w:pStyle w:val="TDC3"/>
        <w:rPr>
          <w:rFonts w:asciiTheme="minorHAnsi" w:eastAsiaTheme="minorEastAsia" w:hAnsiTheme="minorHAnsi" w:cstheme="minorBidi"/>
          <w:szCs w:val="22"/>
          <w:lang w:val="es-ES" w:eastAsia="es-ES" w:bidi="ar-SA"/>
        </w:rPr>
      </w:pPr>
      <w:hyperlink w:anchor="_Toc62820487" w:history="1">
        <w:r w:rsidR="0030104B" w:rsidRPr="00151BB3">
          <w:rPr>
            <w:rStyle w:val="Hipervnculo"/>
          </w:rPr>
          <w:t>8.2.3.</w:t>
        </w:r>
        <w:r w:rsidR="0030104B">
          <w:rPr>
            <w:rFonts w:asciiTheme="minorHAnsi" w:eastAsiaTheme="minorEastAsia" w:hAnsiTheme="minorHAnsi" w:cstheme="minorBidi"/>
            <w:szCs w:val="22"/>
            <w:lang w:val="es-ES" w:eastAsia="es-ES" w:bidi="ar-SA"/>
          </w:rPr>
          <w:tab/>
        </w:r>
        <w:r w:rsidR="0030104B" w:rsidRPr="00151BB3">
          <w:rPr>
            <w:rStyle w:val="Hipervnculo"/>
          </w:rPr>
          <w:t>HF transmitters</w:t>
        </w:r>
        <w:r w:rsidR="0030104B">
          <w:rPr>
            <w:webHidden/>
          </w:rPr>
          <w:tab/>
        </w:r>
        <w:r w:rsidR="0030104B">
          <w:rPr>
            <w:webHidden/>
          </w:rPr>
          <w:fldChar w:fldCharType="begin"/>
        </w:r>
        <w:r w:rsidR="0030104B">
          <w:rPr>
            <w:webHidden/>
          </w:rPr>
          <w:instrText xml:space="preserve"> PAGEREF _Toc62820487 \h </w:instrText>
        </w:r>
        <w:r w:rsidR="0030104B">
          <w:rPr>
            <w:webHidden/>
          </w:rPr>
        </w:r>
        <w:r w:rsidR="0030104B">
          <w:rPr>
            <w:webHidden/>
          </w:rPr>
          <w:fldChar w:fldCharType="separate"/>
        </w:r>
        <w:r w:rsidR="0030104B">
          <w:rPr>
            <w:webHidden/>
          </w:rPr>
          <w:t>90</w:t>
        </w:r>
        <w:r w:rsidR="0030104B">
          <w:rPr>
            <w:webHidden/>
          </w:rPr>
          <w:fldChar w:fldCharType="end"/>
        </w:r>
      </w:hyperlink>
    </w:p>
    <w:p w14:paraId="4924F91B" w14:textId="47904503" w:rsidR="0030104B" w:rsidRDefault="00FC202D">
      <w:pPr>
        <w:pStyle w:val="TDC3"/>
        <w:rPr>
          <w:rFonts w:asciiTheme="minorHAnsi" w:eastAsiaTheme="minorEastAsia" w:hAnsiTheme="minorHAnsi" w:cstheme="minorBidi"/>
          <w:szCs w:val="22"/>
          <w:lang w:val="es-ES" w:eastAsia="es-ES" w:bidi="ar-SA"/>
        </w:rPr>
      </w:pPr>
      <w:hyperlink w:anchor="_Toc62820488" w:history="1">
        <w:r w:rsidR="0030104B" w:rsidRPr="00151BB3">
          <w:rPr>
            <w:rStyle w:val="Hipervnculo"/>
          </w:rPr>
          <w:t>8.2.4.</w:t>
        </w:r>
        <w:r w:rsidR="0030104B">
          <w:rPr>
            <w:rFonts w:asciiTheme="minorHAnsi" w:eastAsiaTheme="minorEastAsia" w:hAnsiTheme="minorHAnsi" w:cstheme="minorBidi"/>
            <w:szCs w:val="22"/>
            <w:lang w:val="es-ES" w:eastAsia="es-ES" w:bidi="ar-SA"/>
          </w:rPr>
          <w:tab/>
        </w:r>
        <w:r w:rsidR="0030104B" w:rsidRPr="00151BB3">
          <w:rPr>
            <w:rStyle w:val="Hipervnculo"/>
          </w:rPr>
          <w:t>1+1 Manager</w:t>
        </w:r>
        <w:r w:rsidR="0030104B">
          <w:rPr>
            <w:webHidden/>
          </w:rPr>
          <w:tab/>
        </w:r>
        <w:r w:rsidR="0030104B">
          <w:rPr>
            <w:webHidden/>
          </w:rPr>
          <w:fldChar w:fldCharType="begin"/>
        </w:r>
        <w:r w:rsidR="0030104B">
          <w:rPr>
            <w:webHidden/>
          </w:rPr>
          <w:instrText xml:space="preserve"> PAGEREF _Toc62820488 \h </w:instrText>
        </w:r>
        <w:r w:rsidR="0030104B">
          <w:rPr>
            <w:webHidden/>
          </w:rPr>
        </w:r>
        <w:r w:rsidR="0030104B">
          <w:rPr>
            <w:webHidden/>
          </w:rPr>
          <w:fldChar w:fldCharType="separate"/>
        </w:r>
        <w:r w:rsidR="0030104B">
          <w:rPr>
            <w:webHidden/>
          </w:rPr>
          <w:t>91</w:t>
        </w:r>
        <w:r w:rsidR="0030104B">
          <w:rPr>
            <w:webHidden/>
          </w:rPr>
          <w:fldChar w:fldCharType="end"/>
        </w:r>
      </w:hyperlink>
    </w:p>
    <w:p w14:paraId="2A755A80" w14:textId="53A69ADE" w:rsidR="0030104B" w:rsidRDefault="00FC202D">
      <w:pPr>
        <w:pStyle w:val="TDC2"/>
        <w:rPr>
          <w:rFonts w:asciiTheme="minorHAnsi" w:eastAsiaTheme="minorEastAsia" w:hAnsiTheme="minorHAnsi" w:cstheme="minorBidi"/>
          <w:caps w:val="0"/>
          <w:szCs w:val="22"/>
          <w:lang w:val="es-ES" w:eastAsia="es-ES" w:bidi="ar-SA"/>
        </w:rPr>
      </w:pPr>
      <w:hyperlink w:anchor="_Toc62820489" w:history="1">
        <w:r w:rsidR="0030104B" w:rsidRPr="00151BB3">
          <w:rPr>
            <w:rStyle w:val="Hipervnculo"/>
          </w:rPr>
          <w:t>8.3.</w:t>
        </w:r>
        <w:r w:rsidR="0030104B">
          <w:rPr>
            <w:rFonts w:asciiTheme="minorHAnsi" w:eastAsiaTheme="minorEastAsia" w:hAnsiTheme="minorHAnsi" w:cstheme="minorBidi"/>
            <w:caps w:val="0"/>
            <w:szCs w:val="22"/>
            <w:lang w:val="es-ES" w:eastAsia="es-ES" w:bidi="ar-SA"/>
          </w:rPr>
          <w:tab/>
        </w:r>
        <w:r w:rsidR="0030104B" w:rsidRPr="00151BB3">
          <w:rPr>
            <w:rStyle w:val="Hipervnculo"/>
          </w:rPr>
          <w:t>Telephony Options</w:t>
        </w:r>
        <w:r w:rsidR="0030104B">
          <w:rPr>
            <w:webHidden/>
          </w:rPr>
          <w:tab/>
        </w:r>
        <w:r w:rsidR="0030104B">
          <w:rPr>
            <w:webHidden/>
          </w:rPr>
          <w:fldChar w:fldCharType="begin"/>
        </w:r>
        <w:r w:rsidR="0030104B">
          <w:rPr>
            <w:webHidden/>
          </w:rPr>
          <w:instrText xml:space="preserve"> PAGEREF _Toc62820489 \h </w:instrText>
        </w:r>
        <w:r w:rsidR="0030104B">
          <w:rPr>
            <w:webHidden/>
          </w:rPr>
        </w:r>
        <w:r w:rsidR="0030104B">
          <w:rPr>
            <w:webHidden/>
          </w:rPr>
          <w:fldChar w:fldCharType="separate"/>
        </w:r>
        <w:r w:rsidR="0030104B">
          <w:rPr>
            <w:webHidden/>
          </w:rPr>
          <w:t>91</w:t>
        </w:r>
        <w:r w:rsidR="0030104B">
          <w:rPr>
            <w:webHidden/>
          </w:rPr>
          <w:fldChar w:fldCharType="end"/>
        </w:r>
      </w:hyperlink>
    </w:p>
    <w:p w14:paraId="731DA43B" w14:textId="600C7D6D" w:rsidR="0030104B" w:rsidRDefault="00FC202D">
      <w:pPr>
        <w:pStyle w:val="TDC3"/>
        <w:rPr>
          <w:rFonts w:asciiTheme="minorHAnsi" w:eastAsiaTheme="minorEastAsia" w:hAnsiTheme="minorHAnsi" w:cstheme="minorBidi"/>
          <w:szCs w:val="22"/>
          <w:lang w:val="es-ES" w:eastAsia="es-ES" w:bidi="ar-SA"/>
        </w:rPr>
      </w:pPr>
      <w:hyperlink w:anchor="_Toc62820490" w:history="1">
        <w:r w:rsidR="0030104B" w:rsidRPr="00151BB3">
          <w:rPr>
            <w:rStyle w:val="Hipervnculo"/>
          </w:rPr>
          <w:t>8.3.1.</w:t>
        </w:r>
        <w:r w:rsidR="0030104B">
          <w:rPr>
            <w:rFonts w:asciiTheme="minorHAnsi" w:eastAsiaTheme="minorEastAsia" w:hAnsiTheme="minorHAnsi" w:cstheme="minorBidi"/>
            <w:szCs w:val="22"/>
            <w:lang w:val="es-ES" w:eastAsia="es-ES" w:bidi="ar-SA"/>
          </w:rPr>
          <w:tab/>
        </w:r>
        <w:r w:rsidR="0030104B" w:rsidRPr="00151BB3">
          <w:rPr>
            <w:rStyle w:val="Hipervnculo"/>
          </w:rPr>
          <w:t>Proxy Availability</w:t>
        </w:r>
        <w:r w:rsidR="0030104B">
          <w:rPr>
            <w:webHidden/>
          </w:rPr>
          <w:tab/>
        </w:r>
        <w:r w:rsidR="0030104B">
          <w:rPr>
            <w:webHidden/>
          </w:rPr>
          <w:fldChar w:fldCharType="begin"/>
        </w:r>
        <w:r w:rsidR="0030104B">
          <w:rPr>
            <w:webHidden/>
          </w:rPr>
          <w:instrText xml:space="preserve"> PAGEREF _Toc62820490 \h </w:instrText>
        </w:r>
        <w:r w:rsidR="0030104B">
          <w:rPr>
            <w:webHidden/>
          </w:rPr>
        </w:r>
        <w:r w:rsidR="0030104B">
          <w:rPr>
            <w:webHidden/>
          </w:rPr>
          <w:fldChar w:fldCharType="separate"/>
        </w:r>
        <w:r w:rsidR="0030104B">
          <w:rPr>
            <w:webHidden/>
          </w:rPr>
          <w:t>91</w:t>
        </w:r>
        <w:r w:rsidR="0030104B">
          <w:rPr>
            <w:webHidden/>
          </w:rPr>
          <w:fldChar w:fldCharType="end"/>
        </w:r>
      </w:hyperlink>
    </w:p>
    <w:p w14:paraId="5332736D" w14:textId="78A5696E" w:rsidR="0030104B" w:rsidRDefault="00FC202D">
      <w:pPr>
        <w:pStyle w:val="TDC3"/>
        <w:rPr>
          <w:rFonts w:asciiTheme="minorHAnsi" w:eastAsiaTheme="minorEastAsia" w:hAnsiTheme="minorHAnsi" w:cstheme="minorBidi"/>
          <w:szCs w:val="22"/>
          <w:lang w:val="es-ES" w:eastAsia="es-ES" w:bidi="ar-SA"/>
        </w:rPr>
      </w:pPr>
      <w:hyperlink w:anchor="_Toc62820491" w:history="1">
        <w:r w:rsidR="0030104B" w:rsidRPr="00151BB3">
          <w:rPr>
            <w:rStyle w:val="Hipervnculo"/>
          </w:rPr>
          <w:t>8.3.2.</w:t>
        </w:r>
        <w:r w:rsidR="0030104B">
          <w:rPr>
            <w:rFonts w:asciiTheme="minorHAnsi" w:eastAsiaTheme="minorEastAsia" w:hAnsiTheme="minorHAnsi" w:cstheme="minorBidi"/>
            <w:szCs w:val="22"/>
            <w:lang w:val="es-ES" w:eastAsia="es-ES" w:bidi="ar-SA"/>
          </w:rPr>
          <w:tab/>
        </w:r>
        <w:r w:rsidR="0030104B" w:rsidRPr="00151BB3">
          <w:rPr>
            <w:rStyle w:val="Hipervnculo"/>
          </w:rPr>
          <w:t>Status of Analogue Interfaces</w:t>
        </w:r>
        <w:r w:rsidR="0030104B">
          <w:rPr>
            <w:webHidden/>
          </w:rPr>
          <w:tab/>
        </w:r>
        <w:r w:rsidR="0030104B">
          <w:rPr>
            <w:webHidden/>
          </w:rPr>
          <w:fldChar w:fldCharType="begin"/>
        </w:r>
        <w:r w:rsidR="0030104B">
          <w:rPr>
            <w:webHidden/>
          </w:rPr>
          <w:instrText xml:space="preserve"> PAGEREF _Toc62820491 \h </w:instrText>
        </w:r>
        <w:r w:rsidR="0030104B">
          <w:rPr>
            <w:webHidden/>
          </w:rPr>
        </w:r>
        <w:r w:rsidR="0030104B">
          <w:rPr>
            <w:webHidden/>
          </w:rPr>
          <w:fldChar w:fldCharType="separate"/>
        </w:r>
        <w:r w:rsidR="0030104B">
          <w:rPr>
            <w:webHidden/>
          </w:rPr>
          <w:t>92</w:t>
        </w:r>
        <w:r w:rsidR="0030104B">
          <w:rPr>
            <w:webHidden/>
          </w:rPr>
          <w:fldChar w:fldCharType="end"/>
        </w:r>
      </w:hyperlink>
    </w:p>
    <w:p w14:paraId="51831083" w14:textId="192D0F4F" w:rsidR="0030104B" w:rsidRDefault="00FC202D">
      <w:pPr>
        <w:pStyle w:val="TDC3"/>
        <w:rPr>
          <w:rFonts w:asciiTheme="minorHAnsi" w:eastAsiaTheme="minorEastAsia" w:hAnsiTheme="minorHAnsi" w:cstheme="minorBidi"/>
          <w:szCs w:val="22"/>
          <w:lang w:val="es-ES" w:eastAsia="es-ES" w:bidi="ar-SA"/>
        </w:rPr>
      </w:pPr>
      <w:hyperlink w:anchor="_Toc62820492" w:history="1">
        <w:r w:rsidR="0030104B" w:rsidRPr="00151BB3">
          <w:rPr>
            <w:rStyle w:val="Hipervnculo"/>
          </w:rPr>
          <w:t>8.3.3.</w:t>
        </w:r>
        <w:r w:rsidR="0030104B">
          <w:rPr>
            <w:rFonts w:asciiTheme="minorHAnsi" w:eastAsiaTheme="minorEastAsia" w:hAnsiTheme="minorHAnsi" w:cstheme="minorBidi"/>
            <w:szCs w:val="22"/>
            <w:lang w:val="es-ES" w:eastAsia="es-ES" w:bidi="ar-SA"/>
          </w:rPr>
          <w:tab/>
        </w:r>
        <w:r w:rsidR="0030104B" w:rsidRPr="00151BB3">
          <w:rPr>
            <w:rStyle w:val="Hipervnculo"/>
          </w:rPr>
          <w:t>PBX Subscriber Status</w:t>
        </w:r>
        <w:r w:rsidR="0030104B">
          <w:rPr>
            <w:webHidden/>
          </w:rPr>
          <w:tab/>
        </w:r>
        <w:r w:rsidR="0030104B">
          <w:rPr>
            <w:webHidden/>
          </w:rPr>
          <w:fldChar w:fldCharType="begin"/>
        </w:r>
        <w:r w:rsidR="0030104B">
          <w:rPr>
            <w:webHidden/>
          </w:rPr>
          <w:instrText xml:space="preserve"> PAGEREF _Toc62820492 \h </w:instrText>
        </w:r>
        <w:r w:rsidR="0030104B">
          <w:rPr>
            <w:webHidden/>
          </w:rPr>
        </w:r>
        <w:r w:rsidR="0030104B">
          <w:rPr>
            <w:webHidden/>
          </w:rPr>
          <w:fldChar w:fldCharType="separate"/>
        </w:r>
        <w:r w:rsidR="0030104B">
          <w:rPr>
            <w:webHidden/>
          </w:rPr>
          <w:t>93</w:t>
        </w:r>
        <w:r w:rsidR="0030104B">
          <w:rPr>
            <w:webHidden/>
          </w:rPr>
          <w:fldChar w:fldCharType="end"/>
        </w:r>
      </w:hyperlink>
    </w:p>
    <w:p w14:paraId="2C1D4B5B" w14:textId="0A0BEBF9" w:rsidR="0030104B" w:rsidRDefault="00FC202D">
      <w:pPr>
        <w:pStyle w:val="TDC3"/>
        <w:rPr>
          <w:rFonts w:asciiTheme="minorHAnsi" w:eastAsiaTheme="minorEastAsia" w:hAnsiTheme="minorHAnsi" w:cstheme="minorBidi"/>
          <w:szCs w:val="22"/>
          <w:lang w:val="es-ES" w:eastAsia="es-ES" w:bidi="ar-SA"/>
        </w:rPr>
      </w:pPr>
      <w:hyperlink w:anchor="_Toc62820493" w:history="1">
        <w:r w:rsidR="0030104B" w:rsidRPr="00151BB3">
          <w:rPr>
            <w:rStyle w:val="Hipervnculo"/>
          </w:rPr>
          <w:t>8.3.4.</w:t>
        </w:r>
        <w:r w:rsidR="0030104B">
          <w:rPr>
            <w:rFonts w:asciiTheme="minorHAnsi" w:eastAsiaTheme="minorEastAsia" w:hAnsiTheme="minorHAnsi" w:cstheme="minorBidi"/>
            <w:szCs w:val="22"/>
            <w:lang w:val="es-ES" w:eastAsia="es-ES" w:bidi="ar-SA"/>
          </w:rPr>
          <w:tab/>
        </w:r>
        <w:r w:rsidR="0030104B" w:rsidRPr="00151BB3">
          <w:rPr>
            <w:rStyle w:val="Hipervnculo"/>
          </w:rPr>
          <w:t>Availability of External ATS-SIP Subscribers</w:t>
        </w:r>
        <w:r w:rsidR="0030104B">
          <w:rPr>
            <w:webHidden/>
          </w:rPr>
          <w:tab/>
        </w:r>
        <w:r w:rsidR="0030104B">
          <w:rPr>
            <w:webHidden/>
          </w:rPr>
          <w:fldChar w:fldCharType="begin"/>
        </w:r>
        <w:r w:rsidR="0030104B">
          <w:rPr>
            <w:webHidden/>
          </w:rPr>
          <w:instrText xml:space="preserve"> PAGEREF _Toc62820493 \h </w:instrText>
        </w:r>
        <w:r w:rsidR="0030104B">
          <w:rPr>
            <w:webHidden/>
          </w:rPr>
        </w:r>
        <w:r w:rsidR="0030104B">
          <w:rPr>
            <w:webHidden/>
          </w:rPr>
          <w:fldChar w:fldCharType="separate"/>
        </w:r>
        <w:r w:rsidR="0030104B">
          <w:rPr>
            <w:webHidden/>
          </w:rPr>
          <w:t>94</w:t>
        </w:r>
        <w:r w:rsidR="0030104B">
          <w:rPr>
            <w:webHidden/>
          </w:rPr>
          <w:fldChar w:fldCharType="end"/>
        </w:r>
      </w:hyperlink>
    </w:p>
    <w:p w14:paraId="7AE0ACC2" w14:textId="4B46E81F" w:rsidR="0030104B" w:rsidRDefault="00FC202D">
      <w:pPr>
        <w:pStyle w:val="TDC2"/>
        <w:rPr>
          <w:rFonts w:asciiTheme="minorHAnsi" w:eastAsiaTheme="minorEastAsia" w:hAnsiTheme="minorHAnsi" w:cstheme="minorBidi"/>
          <w:caps w:val="0"/>
          <w:szCs w:val="22"/>
          <w:lang w:val="es-ES" w:eastAsia="es-ES" w:bidi="ar-SA"/>
        </w:rPr>
      </w:pPr>
      <w:hyperlink w:anchor="_Toc62820494" w:history="1">
        <w:r w:rsidR="0030104B" w:rsidRPr="00151BB3">
          <w:rPr>
            <w:rStyle w:val="Hipervnculo"/>
          </w:rPr>
          <w:t>8.4.</w:t>
        </w:r>
        <w:r w:rsidR="0030104B">
          <w:rPr>
            <w:rFonts w:asciiTheme="minorHAnsi" w:eastAsiaTheme="minorEastAsia" w:hAnsiTheme="minorHAnsi" w:cstheme="minorBidi"/>
            <w:caps w:val="0"/>
            <w:szCs w:val="22"/>
            <w:lang w:val="es-ES" w:eastAsia="es-ES" w:bidi="ar-SA"/>
          </w:rPr>
          <w:tab/>
        </w:r>
        <w:r w:rsidR="0030104B" w:rsidRPr="00151BB3">
          <w:rPr>
            <w:rStyle w:val="Hipervnculo"/>
          </w:rPr>
          <w:t>Local Configuration</w:t>
        </w:r>
        <w:r w:rsidR="0030104B">
          <w:rPr>
            <w:webHidden/>
          </w:rPr>
          <w:tab/>
        </w:r>
        <w:r w:rsidR="0030104B">
          <w:rPr>
            <w:webHidden/>
          </w:rPr>
          <w:fldChar w:fldCharType="begin"/>
        </w:r>
        <w:r w:rsidR="0030104B">
          <w:rPr>
            <w:webHidden/>
          </w:rPr>
          <w:instrText xml:space="preserve"> PAGEREF _Toc62820494 \h </w:instrText>
        </w:r>
        <w:r w:rsidR="0030104B">
          <w:rPr>
            <w:webHidden/>
          </w:rPr>
        </w:r>
        <w:r w:rsidR="0030104B">
          <w:rPr>
            <w:webHidden/>
          </w:rPr>
          <w:fldChar w:fldCharType="separate"/>
        </w:r>
        <w:r w:rsidR="0030104B">
          <w:rPr>
            <w:webHidden/>
          </w:rPr>
          <w:t>94</w:t>
        </w:r>
        <w:r w:rsidR="0030104B">
          <w:rPr>
            <w:webHidden/>
          </w:rPr>
          <w:fldChar w:fldCharType="end"/>
        </w:r>
      </w:hyperlink>
    </w:p>
    <w:p w14:paraId="1850925A" w14:textId="12E548F3" w:rsidR="0030104B" w:rsidRDefault="00FC202D">
      <w:pPr>
        <w:pStyle w:val="TDC1"/>
        <w:rPr>
          <w:rFonts w:asciiTheme="minorHAnsi" w:eastAsiaTheme="minorEastAsia" w:hAnsiTheme="minorHAnsi" w:cstheme="minorBidi"/>
          <w:b w:val="0"/>
          <w:caps w:val="0"/>
          <w:lang w:val="es-ES" w:eastAsia="es-ES" w:bidi="ar-SA"/>
        </w:rPr>
      </w:pPr>
      <w:hyperlink w:anchor="_Toc62820495" w:history="1">
        <w:r w:rsidR="0030104B" w:rsidRPr="00151BB3">
          <w:rPr>
            <w:rStyle w:val="Hipervnculo"/>
          </w:rPr>
          <w:t>9.</w:t>
        </w:r>
        <w:r w:rsidR="0030104B">
          <w:rPr>
            <w:rFonts w:asciiTheme="minorHAnsi" w:eastAsiaTheme="minorEastAsia" w:hAnsiTheme="minorHAnsi" w:cstheme="minorBidi"/>
            <w:b w:val="0"/>
            <w:caps w:val="0"/>
            <w:lang w:val="es-ES" w:eastAsia="es-ES" w:bidi="ar-SA"/>
          </w:rPr>
          <w:tab/>
        </w:r>
        <w:r w:rsidR="0030104B" w:rsidRPr="00151BB3">
          <w:rPr>
            <w:rStyle w:val="Hipervnculo"/>
          </w:rPr>
          <w:t>Annex B. Screenshots.</w:t>
        </w:r>
        <w:r w:rsidR="0030104B">
          <w:rPr>
            <w:webHidden/>
          </w:rPr>
          <w:tab/>
        </w:r>
        <w:r w:rsidR="0030104B">
          <w:rPr>
            <w:webHidden/>
          </w:rPr>
          <w:fldChar w:fldCharType="begin"/>
        </w:r>
        <w:r w:rsidR="0030104B">
          <w:rPr>
            <w:webHidden/>
          </w:rPr>
          <w:instrText xml:space="preserve"> PAGEREF _Toc62820495 \h </w:instrText>
        </w:r>
        <w:r w:rsidR="0030104B">
          <w:rPr>
            <w:webHidden/>
          </w:rPr>
        </w:r>
        <w:r w:rsidR="0030104B">
          <w:rPr>
            <w:webHidden/>
          </w:rPr>
          <w:fldChar w:fldCharType="separate"/>
        </w:r>
        <w:r w:rsidR="0030104B">
          <w:rPr>
            <w:webHidden/>
          </w:rPr>
          <w:t>96</w:t>
        </w:r>
        <w:r w:rsidR="0030104B">
          <w:rPr>
            <w:webHidden/>
          </w:rPr>
          <w:fldChar w:fldCharType="end"/>
        </w:r>
      </w:hyperlink>
    </w:p>
    <w:p w14:paraId="660B548B" w14:textId="260669F5" w:rsidR="0030104B" w:rsidRDefault="00FC202D">
      <w:pPr>
        <w:pStyle w:val="TDC2"/>
        <w:rPr>
          <w:rFonts w:asciiTheme="minorHAnsi" w:eastAsiaTheme="minorEastAsia" w:hAnsiTheme="minorHAnsi" w:cstheme="minorBidi"/>
          <w:caps w:val="0"/>
          <w:szCs w:val="22"/>
          <w:lang w:val="es-ES" w:eastAsia="es-ES" w:bidi="ar-SA"/>
        </w:rPr>
      </w:pPr>
      <w:hyperlink w:anchor="_Toc62820496" w:history="1">
        <w:r w:rsidR="0030104B" w:rsidRPr="00151BB3">
          <w:rPr>
            <w:rStyle w:val="Hipervnculo"/>
          </w:rPr>
          <w:t>9.1.</w:t>
        </w:r>
        <w:r w:rsidR="0030104B">
          <w:rPr>
            <w:rFonts w:asciiTheme="minorHAnsi" w:eastAsiaTheme="minorEastAsia" w:hAnsiTheme="minorHAnsi" w:cstheme="minorBidi"/>
            <w:caps w:val="0"/>
            <w:szCs w:val="22"/>
            <w:lang w:val="es-ES" w:eastAsia="es-ES" w:bidi="ar-SA"/>
          </w:rPr>
          <w:tab/>
        </w:r>
        <w:r w:rsidR="0030104B" w:rsidRPr="00151BB3">
          <w:rPr>
            <w:rStyle w:val="Hipervnculo"/>
          </w:rPr>
          <w:t>Maintenance Application.</w:t>
        </w:r>
        <w:r w:rsidR="0030104B">
          <w:rPr>
            <w:webHidden/>
          </w:rPr>
          <w:tab/>
        </w:r>
        <w:r w:rsidR="0030104B">
          <w:rPr>
            <w:webHidden/>
          </w:rPr>
          <w:fldChar w:fldCharType="begin"/>
        </w:r>
        <w:r w:rsidR="0030104B">
          <w:rPr>
            <w:webHidden/>
          </w:rPr>
          <w:instrText xml:space="preserve"> PAGEREF _Toc62820496 \h </w:instrText>
        </w:r>
        <w:r w:rsidR="0030104B">
          <w:rPr>
            <w:webHidden/>
          </w:rPr>
        </w:r>
        <w:r w:rsidR="0030104B">
          <w:rPr>
            <w:webHidden/>
          </w:rPr>
          <w:fldChar w:fldCharType="separate"/>
        </w:r>
        <w:r w:rsidR="0030104B">
          <w:rPr>
            <w:webHidden/>
          </w:rPr>
          <w:t>96</w:t>
        </w:r>
        <w:r w:rsidR="0030104B">
          <w:rPr>
            <w:webHidden/>
          </w:rPr>
          <w:fldChar w:fldCharType="end"/>
        </w:r>
      </w:hyperlink>
    </w:p>
    <w:p w14:paraId="5BB74E22" w14:textId="64D46D19" w:rsidR="0030104B" w:rsidRDefault="00FC202D">
      <w:pPr>
        <w:pStyle w:val="TDC3"/>
        <w:rPr>
          <w:rFonts w:asciiTheme="minorHAnsi" w:eastAsiaTheme="minorEastAsia" w:hAnsiTheme="minorHAnsi" w:cstheme="minorBidi"/>
          <w:szCs w:val="22"/>
          <w:lang w:val="es-ES" w:eastAsia="es-ES" w:bidi="ar-SA"/>
        </w:rPr>
      </w:pPr>
      <w:hyperlink w:anchor="_Toc62820497" w:history="1">
        <w:r w:rsidR="0030104B" w:rsidRPr="00151BB3">
          <w:rPr>
            <w:rStyle w:val="Hipervnculo"/>
          </w:rPr>
          <w:t>9.1.1.</w:t>
        </w:r>
        <w:r w:rsidR="0030104B">
          <w:rPr>
            <w:rFonts w:asciiTheme="minorHAnsi" w:eastAsiaTheme="minorEastAsia" w:hAnsiTheme="minorHAnsi" w:cstheme="minorBidi"/>
            <w:szCs w:val="22"/>
            <w:lang w:val="es-ES" w:eastAsia="es-ES" w:bidi="ar-SA"/>
          </w:rPr>
          <w:tab/>
        </w:r>
        <w:r w:rsidR="0030104B" w:rsidRPr="00151BB3">
          <w:rPr>
            <w:rStyle w:val="Hipervnculo"/>
          </w:rPr>
          <w:t>Screenshots in English</w:t>
        </w:r>
        <w:r w:rsidR="0030104B">
          <w:rPr>
            <w:webHidden/>
          </w:rPr>
          <w:tab/>
        </w:r>
        <w:r w:rsidR="0030104B">
          <w:rPr>
            <w:webHidden/>
          </w:rPr>
          <w:fldChar w:fldCharType="begin"/>
        </w:r>
        <w:r w:rsidR="0030104B">
          <w:rPr>
            <w:webHidden/>
          </w:rPr>
          <w:instrText xml:space="preserve"> PAGEREF _Toc62820497 \h </w:instrText>
        </w:r>
        <w:r w:rsidR="0030104B">
          <w:rPr>
            <w:webHidden/>
          </w:rPr>
        </w:r>
        <w:r w:rsidR="0030104B">
          <w:rPr>
            <w:webHidden/>
          </w:rPr>
          <w:fldChar w:fldCharType="separate"/>
        </w:r>
        <w:r w:rsidR="0030104B">
          <w:rPr>
            <w:webHidden/>
          </w:rPr>
          <w:t>96</w:t>
        </w:r>
        <w:r w:rsidR="0030104B">
          <w:rPr>
            <w:webHidden/>
          </w:rPr>
          <w:fldChar w:fldCharType="end"/>
        </w:r>
      </w:hyperlink>
    </w:p>
    <w:p w14:paraId="223D4EF0" w14:textId="65FD8C08" w:rsidR="0030104B" w:rsidRDefault="00FC202D">
      <w:pPr>
        <w:pStyle w:val="TDC3"/>
        <w:rPr>
          <w:rFonts w:asciiTheme="minorHAnsi" w:eastAsiaTheme="minorEastAsia" w:hAnsiTheme="minorHAnsi" w:cstheme="minorBidi"/>
          <w:szCs w:val="22"/>
          <w:lang w:val="es-ES" w:eastAsia="es-ES" w:bidi="ar-SA"/>
        </w:rPr>
      </w:pPr>
      <w:hyperlink w:anchor="_Toc62820498" w:history="1">
        <w:r w:rsidR="0030104B" w:rsidRPr="00151BB3">
          <w:rPr>
            <w:rStyle w:val="Hipervnculo"/>
          </w:rPr>
          <w:t>9.1.2.</w:t>
        </w:r>
        <w:r w:rsidR="0030104B">
          <w:rPr>
            <w:rFonts w:asciiTheme="minorHAnsi" w:eastAsiaTheme="minorEastAsia" w:hAnsiTheme="minorHAnsi" w:cstheme="minorBidi"/>
            <w:szCs w:val="22"/>
            <w:lang w:val="es-ES" w:eastAsia="es-ES" w:bidi="ar-SA"/>
          </w:rPr>
          <w:tab/>
        </w:r>
        <w:r w:rsidR="0030104B" w:rsidRPr="00151BB3">
          <w:rPr>
            <w:rStyle w:val="Hipervnculo"/>
          </w:rPr>
          <w:t>Screenshots in French</w:t>
        </w:r>
        <w:r w:rsidR="0030104B">
          <w:rPr>
            <w:webHidden/>
          </w:rPr>
          <w:tab/>
        </w:r>
        <w:r w:rsidR="0030104B">
          <w:rPr>
            <w:webHidden/>
          </w:rPr>
          <w:fldChar w:fldCharType="begin"/>
        </w:r>
        <w:r w:rsidR="0030104B">
          <w:rPr>
            <w:webHidden/>
          </w:rPr>
          <w:instrText xml:space="preserve"> PAGEREF _Toc62820498 \h </w:instrText>
        </w:r>
        <w:r w:rsidR="0030104B">
          <w:rPr>
            <w:webHidden/>
          </w:rPr>
        </w:r>
        <w:r w:rsidR="0030104B">
          <w:rPr>
            <w:webHidden/>
          </w:rPr>
          <w:fldChar w:fldCharType="separate"/>
        </w:r>
        <w:r w:rsidR="0030104B">
          <w:rPr>
            <w:webHidden/>
          </w:rPr>
          <w:t>100</w:t>
        </w:r>
        <w:r w:rsidR="0030104B">
          <w:rPr>
            <w:webHidden/>
          </w:rPr>
          <w:fldChar w:fldCharType="end"/>
        </w:r>
      </w:hyperlink>
    </w:p>
    <w:p w14:paraId="250A05D6" w14:textId="6C4668F2" w:rsidR="0030104B" w:rsidRDefault="00FC202D">
      <w:pPr>
        <w:pStyle w:val="TDC2"/>
        <w:rPr>
          <w:rFonts w:asciiTheme="minorHAnsi" w:eastAsiaTheme="minorEastAsia" w:hAnsiTheme="minorHAnsi" w:cstheme="minorBidi"/>
          <w:caps w:val="0"/>
          <w:szCs w:val="22"/>
          <w:lang w:val="es-ES" w:eastAsia="es-ES" w:bidi="ar-SA"/>
        </w:rPr>
      </w:pPr>
      <w:hyperlink w:anchor="_Toc62820499" w:history="1">
        <w:r w:rsidR="0030104B" w:rsidRPr="00151BB3">
          <w:rPr>
            <w:rStyle w:val="Hipervnculo"/>
          </w:rPr>
          <w:t>9.2.</w:t>
        </w:r>
        <w:r w:rsidR="0030104B">
          <w:rPr>
            <w:rFonts w:asciiTheme="minorHAnsi" w:eastAsiaTheme="minorEastAsia" w:hAnsiTheme="minorHAnsi" w:cstheme="minorBidi"/>
            <w:caps w:val="0"/>
            <w:szCs w:val="22"/>
            <w:lang w:val="es-ES" w:eastAsia="es-ES" w:bidi="ar-SA"/>
          </w:rPr>
          <w:tab/>
        </w:r>
        <w:r w:rsidR="0030104B" w:rsidRPr="00151BB3">
          <w:rPr>
            <w:rStyle w:val="Hipervnculo"/>
          </w:rPr>
          <w:t>Nodebox</w:t>
        </w:r>
        <w:r w:rsidR="0030104B">
          <w:rPr>
            <w:webHidden/>
          </w:rPr>
          <w:tab/>
        </w:r>
        <w:r w:rsidR="0030104B">
          <w:rPr>
            <w:webHidden/>
          </w:rPr>
          <w:fldChar w:fldCharType="begin"/>
        </w:r>
        <w:r w:rsidR="0030104B">
          <w:rPr>
            <w:webHidden/>
          </w:rPr>
          <w:instrText xml:space="preserve"> PAGEREF _Toc62820499 \h </w:instrText>
        </w:r>
        <w:r w:rsidR="0030104B">
          <w:rPr>
            <w:webHidden/>
          </w:rPr>
        </w:r>
        <w:r w:rsidR="0030104B">
          <w:rPr>
            <w:webHidden/>
          </w:rPr>
          <w:fldChar w:fldCharType="separate"/>
        </w:r>
        <w:r w:rsidR="0030104B">
          <w:rPr>
            <w:webHidden/>
          </w:rPr>
          <w:t>106</w:t>
        </w:r>
        <w:r w:rsidR="0030104B">
          <w:rPr>
            <w:webHidden/>
          </w:rPr>
          <w:fldChar w:fldCharType="end"/>
        </w:r>
      </w:hyperlink>
    </w:p>
    <w:p w14:paraId="0C8EA282" w14:textId="0908FA5B" w:rsidR="0030104B" w:rsidRDefault="00FC202D">
      <w:pPr>
        <w:pStyle w:val="TDC3"/>
        <w:rPr>
          <w:rFonts w:asciiTheme="minorHAnsi" w:eastAsiaTheme="minorEastAsia" w:hAnsiTheme="minorHAnsi" w:cstheme="minorBidi"/>
          <w:szCs w:val="22"/>
          <w:lang w:val="es-ES" w:eastAsia="es-ES" w:bidi="ar-SA"/>
        </w:rPr>
      </w:pPr>
      <w:hyperlink w:anchor="_Toc62820500" w:history="1">
        <w:r w:rsidR="0030104B" w:rsidRPr="00151BB3">
          <w:rPr>
            <w:rStyle w:val="Hipervnculo"/>
          </w:rPr>
          <w:t>9.2.1.</w:t>
        </w:r>
        <w:r w:rsidR="0030104B">
          <w:rPr>
            <w:rFonts w:asciiTheme="minorHAnsi" w:eastAsiaTheme="minorEastAsia" w:hAnsiTheme="minorHAnsi" w:cstheme="minorBidi"/>
            <w:szCs w:val="22"/>
            <w:lang w:val="es-ES" w:eastAsia="es-ES" w:bidi="ar-SA"/>
          </w:rPr>
          <w:tab/>
        </w:r>
        <w:r w:rsidR="0030104B" w:rsidRPr="00151BB3">
          <w:rPr>
            <w:rStyle w:val="Hipervnculo"/>
          </w:rPr>
          <w:t>Screenshots in English</w:t>
        </w:r>
        <w:r w:rsidR="0030104B">
          <w:rPr>
            <w:webHidden/>
          </w:rPr>
          <w:tab/>
        </w:r>
        <w:r w:rsidR="0030104B">
          <w:rPr>
            <w:webHidden/>
          </w:rPr>
          <w:fldChar w:fldCharType="begin"/>
        </w:r>
        <w:r w:rsidR="0030104B">
          <w:rPr>
            <w:webHidden/>
          </w:rPr>
          <w:instrText xml:space="preserve"> PAGEREF _Toc62820500 \h </w:instrText>
        </w:r>
        <w:r w:rsidR="0030104B">
          <w:rPr>
            <w:webHidden/>
          </w:rPr>
        </w:r>
        <w:r w:rsidR="0030104B">
          <w:rPr>
            <w:webHidden/>
          </w:rPr>
          <w:fldChar w:fldCharType="separate"/>
        </w:r>
        <w:r w:rsidR="0030104B">
          <w:rPr>
            <w:webHidden/>
          </w:rPr>
          <w:t>106</w:t>
        </w:r>
        <w:r w:rsidR="0030104B">
          <w:rPr>
            <w:webHidden/>
          </w:rPr>
          <w:fldChar w:fldCharType="end"/>
        </w:r>
      </w:hyperlink>
    </w:p>
    <w:p w14:paraId="56FD1ECE" w14:textId="13FE290F" w:rsidR="0030104B" w:rsidRDefault="00FC202D">
      <w:pPr>
        <w:pStyle w:val="TDC3"/>
        <w:rPr>
          <w:rFonts w:asciiTheme="minorHAnsi" w:eastAsiaTheme="minorEastAsia" w:hAnsiTheme="minorHAnsi" w:cstheme="minorBidi"/>
          <w:szCs w:val="22"/>
          <w:lang w:val="es-ES" w:eastAsia="es-ES" w:bidi="ar-SA"/>
        </w:rPr>
      </w:pPr>
      <w:hyperlink w:anchor="_Toc62820501" w:history="1">
        <w:r w:rsidR="0030104B" w:rsidRPr="00151BB3">
          <w:rPr>
            <w:rStyle w:val="Hipervnculo"/>
          </w:rPr>
          <w:t>9.2.2.</w:t>
        </w:r>
        <w:r w:rsidR="0030104B">
          <w:rPr>
            <w:rFonts w:asciiTheme="minorHAnsi" w:eastAsiaTheme="minorEastAsia" w:hAnsiTheme="minorHAnsi" w:cstheme="minorBidi"/>
            <w:szCs w:val="22"/>
            <w:lang w:val="es-ES" w:eastAsia="es-ES" w:bidi="ar-SA"/>
          </w:rPr>
          <w:tab/>
        </w:r>
        <w:r w:rsidR="0030104B" w:rsidRPr="00151BB3">
          <w:rPr>
            <w:rStyle w:val="Hipervnculo"/>
          </w:rPr>
          <w:t>Screenshots in French</w:t>
        </w:r>
        <w:r w:rsidR="0030104B">
          <w:rPr>
            <w:webHidden/>
          </w:rPr>
          <w:tab/>
        </w:r>
        <w:r w:rsidR="0030104B">
          <w:rPr>
            <w:webHidden/>
          </w:rPr>
          <w:fldChar w:fldCharType="begin"/>
        </w:r>
        <w:r w:rsidR="0030104B">
          <w:rPr>
            <w:webHidden/>
          </w:rPr>
          <w:instrText xml:space="preserve"> PAGEREF _Toc62820501 \h </w:instrText>
        </w:r>
        <w:r w:rsidR="0030104B">
          <w:rPr>
            <w:webHidden/>
          </w:rPr>
        </w:r>
        <w:r w:rsidR="0030104B">
          <w:rPr>
            <w:webHidden/>
          </w:rPr>
          <w:fldChar w:fldCharType="separate"/>
        </w:r>
        <w:r w:rsidR="0030104B">
          <w:rPr>
            <w:webHidden/>
          </w:rPr>
          <w:t>107</w:t>
        </w:r>
        <w:r w:rsidR="0030104B">
          <w:rPr>
            <w:webHidden/>
          </w:rPr>
          <w:fldChar w:fldCharType="end"/>
        </w:r>
      </w:hyperlink>
    </w:p>
    <w:p w14:paraId="4793ACE9" w14:textId="13E98D7A" w:rsidR="0030104B" w:rsidRDefault="00FC202D">
      <w:pPr>
        <w:pStyle w:val="TDC1"/>
        <w:rPr>
          <w:rFonts w:asciiTheme="minorHAnsi" w:eastAsiaTheme="minorEastAsia" w:hAnsiTheme="minorHAnsi" w:cstheme="minorBidi"/>
          <w:b w:val="0"/>
          <w:caps w:val="0"/>
          <w:lang w:val="es-ES" w:eastAsia="es-ES" w:bidi="ar-SA"/>
        </w:rPr>
      </w:pPr>
      <w:hyperlink w:anchor="_Toc62820502" w:history="1">
        <w:r w:rsidR="0030104B" w:rsidRPr="00151BB3">
          <w:rPr>
            <w:rStyle w:val="Hipervnculo"/>
          </w:rPr>
          <w:t>10.</w:t>
        </w:r>
        <w:r w:rsidR="0030104B">
          <w:rPr>
            <w:rFonts w:asciiTheme="minorHAnsi" w:eastAsiaTheme="minorEastAsia" w:hAnsiTheme="minorHAnsi" w:cstheme="minorBidi"/>
            <w:b w:val="0"/>
            <w:caps w:val="0"/>
            <w:lang w:val="es-ES" w:eastAsia="es-ES" w:bidi="ar-SA"/>
          </w:rPr>
          <w:tab/>
        </w:r>
        <w:r w:rsidR="0030104B" w:rsidRPr="00151BB3">
          <w:rPr>
            <w:rStyle w:val="Hipervnculo"/>
          </w:rPr>
          <w:t>Legal Information</w:t>
        </w:r>
        <w:r w:rsidR="0030104B">
          <w:rPr>
            <w:webHidden/>
          </w:rPr>
          <w:tab/>
        </w:r>
        <w:r w:rsidR="0030104B">
          <w:rPr>
            <w:webHidden/>
          </w:rPr>
          <w:fldChar w:fldCharType="begin"/>
        </w:r>
        <w:r w:rsidR="0030104B">
          <w:rPr>
            <w:webHidden/>
          </w:rPr>
          <w:instrText xml:space="preserve"> PAGEREF _Toc62820502 \h </w:instrText>
        </w:r>
        <w:r w:rsidR="0030104B">
          <w:rPr>
            <w:webHidden/>
          </w:rPr>
        </w:r>
        <w:r w:rsidR="0030104B">
          <w:rPr>
            <w:webHidden/>
          </w:rPr>
          <w:fldChar w:fldCharType="separate"/>
        </w:r>
        <w:r w:rsidR="0030104B">
          <w:rPr>
            <w:webHidden/>
          </w:rPr>
          <w:t>108</w:t>
        </w:r>
        <w:r w:rsidR="0030104B">
          <w:rPr>
            <w:webHidden/>
          </w:rPr>
          <w:fldChar w:fldCharType="end"/>
        </w:r>
      </w:hyperlink>
    </w:p>
    <w:p w14:paraId="075D4BF4" w14:textId="44EBC073" w:rsidR="0030104B" w:rsidRDefault="00FC202D">
      <w:pPr>
        <w:pStyle w:val="TDC1"/>
        <w:rPr>
          <w:rFonts w:asciiTheme="minorHAnsi" w:eastAsiaTheme="minorEastAsia" w:hAnsiTheme="minorHAnsi" w:cstheme="minorBidi"/>
          <w:b w:val="0"/>
          <w:caps w:val="0"/>
          <w:lang w:val="es-ES" w:eastAsia="es-ES" w:bidi="ar-SA"/>
        </w:rPr>
      </w:pPr>
      <w:hyperlink w:anchor="_Toc62820503" w:history="1">
        <w:r w:rsidR="0030104B" w:rsidRPr="00151BB3">
          <w:rPr>
            <w:rStyle w:val="Hipervnculo"/>
          </w:rPr>
          <w:t>11.</w:t>
        </w:r>
        <w:r w:rsidR="0030104B">
          <w:rPr>
            <w:rFonts w:asciiTheme="minorHAnsi" w:eastAsiaTheme="minorEastAsia" w:hAnsiTheme="minorHAnsi" w:cstheme="minorBidi"/>
            <w:b w:val="0"/>
            <w:caps w:val="0"/>
            <w:lang w:val="es-ES" w:eastAsia="es-ES" w:bidi="ar-SA"/>
          </w:rPr>
          <w:tab/>
        </w:r>
        <w:r w:rsidR="0030104B" w:rsidRPr="00151BB3">
          <w:rPr>
            <w:rStyle w:val="Hipervnculo"/>
          </w:rPr>
          <w:t>GLOSSARY</w:t>
        </w:r>
        <w:r w:rsidR="0030104B">
          <w:rPr>
            <w:webHidden/>
          </w:rPr>
          <w:tab/>
        </w:r>
        <w:r w:rsidR="0030104B">
          <w:rPr>
            <w:webHidden/>
          </w:rPr>
          <w:fldChar w:fldCharType="begin"/>
        </w:r>
        <w:r w:rsidR="0030104B">
          <w:rPr>
            <w:webHidden/>
          </w:rPr>
          <w:instrText xml:space="preserve"> PAGEREF _Toc62820503 \h </w:instrText>
        </w:r>
        <w:r w:rsidR="0030104B">
          <w:rPr>
            <w:webHidden/>
          </w:rPr>
        </w:r>
        <w:r w:rsidR="0030104B">
          <w:rPr>
            <w:webHidden/>
          </w:rPr>
          <w:fldChar w:fldCharType="separate"/>
        </w:r>
        <w:r w:rsidR="0030104B">
          <w:rPr>
            <w:webHidden/>
          </w:rPr>
          <w:t>110</w:t>
        </w:r>
        <w:r w:rsidR="0030104B">
          <w:rPr>
            <w:webHidden/>
          </w:rPr>
          <w:fldChar w:fldCharType="end"/>
        </w:r>
      </w:hyperlink>
    </w:p>
    <w:p w14:paraId="0E5CF522" w14:textId="213772EF" w:rsidR="00DE6277" w:rsidRPr="0023726F" w:rsidRDefault="00880943">
      <w:pPr>
        <w:pStyle w:val="TDC1"/>
        <w:rPr>
          <w:rFonts w:asciiTheme="minorHAnsi" w:eastAsiaTheme="minorEastAsia" w:hAnsiTheme="minorHAnsi" w:cstheme="minorBidi"/>
          <w:b w:val="0"/>
          <w:caps w:val="0"/>
        </w:rPr>
      </w:pPr>
      <w:r w:rsidRPr="0023726F">
        <w:rPr>
          <w:rFonts w:ascii="Univers" w:hAnsi="Univers" w:cs="Times New Roman"/>
          <w:b w:val="0"/>
          <w:caps w:val="0"/>
          <w:szCs w:val="20"/>
        </w:rPr>
        <w:fldChar w:fldCharType="end"/>
      </w:r>
    </w:p>
    <w:p w14:paraId="1F34DD64" w14:textId="77777777" w:rsidR="009D60EC" w:rsidRPr="0023726F" w:rsidRDefault="009D60EC" w:rsidP="004A0716">
      <w:pPr>
        <w:pStyle w:val="INDICE"/>
        <w:pBdr>
          <w:bottom w:val="single" w:sz="12" w:space="1" w:color="000080"/>
        </w:pBdr>
        <w:shd w:val="clear" w:color="auto" w:fill="F3F3F3"/>
        <w:jc w:val="left"/>
      </w:pPr>
      <w:r w:rsidRPr="0023726F">
        <w:lastRenderedPageBreak/>
        <w:t>INDEX OF FIGURES</w:t>
      </w:r>
    </w:p>
    <w:p w14:paraId="41308376" w14:textId="238A1805" w:rsidR="0030104B" w:rsidRDefault="00B95038">
      <w:pPr>
        <w:pStyle w:val="Tabladeilustraciones"/>
        <w:tabs>
          <w:tab w:val="right" w:leader="dot" w:pos="8494"/>
        </w:tabs>
        <w:rPr>
          <w:rFonts w:eastAsiaTheme="minorEastAsia" w:cstheme="minorBidi"/>
          <w:caps w:val="0"/>
          <w:noProof/>
          <w:szCs w:val="22"/>
          <w:lang w:val="es-ES" w:eastAsia="es-ES" w:bidi="ar-SA"/>
        </w:rPr>
      </w:pPr>
      <w:r w:rsidRPr="0023726F">
        <w:fldChar w:fldCharType="begin"/>
      </w:r>
      <w:r w:rsidRPr="0023726F">
        <w:instrText xml:space="preserve"> TOC \h \z \c "Ilustración" </w:instrText>
      </w:r>
      <w:r w:rsidRPr="0023726F">
        <w:fldChar w:fldCharType="separate"/>
      </w:r>
      <w:hyperlink w:anchor="_Toc62820559" w:history="1">
        <w:r w:rsidR="0030104B" w:rsidRPr="00A270F2">
          <w:rPr>
            <w:rStyle w:val="Hipervnculo"/>
            <w:noProof/>
          </w:rPr>
          <w:t>Figure 1. Architecture of the ULISES V 5000-I Management Network</w:t>
        </w:r>
        <w:r w:rsidR="0030104B">
          <w:rPr>
            <w:noProof/>
            <w:webHidden/>
          </w:rPr>
          <w:tab/>
        </w:r>
        <w:r w:rsidR="0030104B">
          <w:rPr>
            <w:noProof/>
            <w:webHidden/>
          </w:rPr>
          <w:fldChar w:fldCharType="begin"/>
        </w:r>
        <w:r w:rsidR="0030104B">
          <w:rPr>
            <w:noProof/>
            <w:webHidden/>
          </w:rPr>
          <w:instrText xml:space="preserve"> PAGEREF _Toc62820559 \h </w:instrText>
        </w:r>
        <w:r w:rsidR="0030104B">
          <w:rPr>
            <w:noProof/>
            <w:webHidden/>
          </w:rPr>
        </w:r>
        <w:r w:rsidR="0030104B">
          <w:rPr>
            <w:noProof/>
            <w:webHidden/>
          </w:rPr>
          <w:fldChar w:fldCharType="separate"/>
        </w:r>
        <w:r w:rsidR="0030104B">
          <w:rPr>
            <w:noProof/>
            <w:webHidden/>
          </w:rPr>
          <w:t>11</w:t>
        </w:r>
        <w:r w:rsidR="0030104B">
          <w:rPr>
            <w:noProof/>
            <w:webHidden/>
          </w:rPr>
          <w:fldChar w:fldCharType="end"/>
        </w:r>
      </w:hyperlink>
    </w:p>
    <w:p w14:paraId="7D30228D" w14:textId="05E182E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0" w:history="1">
        <w:r w:rsidR="0030104B" w:rsidRPr="00A270F2">
          <w:rPr>
            <w:rStyle w:val="Hipervnculo"/>
            <w:noProof/>
          </w:rPr>
          <w:t>Figure 2. Server Installation. Presentation Screen.</w:t>
        </w:r>
        <w:r w:rsidR="0030104B">
          <w:rPr>
            <w:noProof/>
            <w:webHidden/>
          </w:rPr>
          <w:tab/>
        </w:r>
        <w:r w:rsidR="0030104B">
          <w:rPr>
            <w:noProof/>
            <w:webHidden/>
          </w:rPr>
          <w:fldChar w:fldCharType="begin"/>
        </w:r>
        <w:r w:rsidR="0030104B">
          <w:rPr>
            <w:noProof/>
            <w:webHidden/>
          </w:rPr>
          <w:instrText xml:space="preserve"> PAGEREF _Toc62820560 \h </w:instrText>
        </w:r>
        <w:r w:rsidR="0030104B">
          <w:rPr>
            <w:noProof/>
            <w:webHidden/>
          </w:rPr>
        </w:r>
        <w:r w:rsidR="0030104B">
          <w:rPr>
            <w:noProof/>
            <w:webHidden/>
          </w:rPr>
          <w:fldChar w:fldCharType="separate"/>
        </w:r>
        <w:r w:rsidR="0030104B">
          <w:rPr>
            <w:noProof/>
            <w:webHidden/>
          </w:rPr>
          <w:t>36</w:t>
        </w:r>
        <w:r w:rsidR="0030104B">
          <w:rPr>
            <w:noProof/>
            <w:webHidden/>
          </w:rPr>
          <w:fldChar w:fldCharType="end"/>
        </w:r>
      </w:hyperlink>
    </w:p>
    <w:p w14:paraId="3AAA6F83" w14:textId="02D7EB3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1" w:history="1">
        <w:r w:rsidR="0030104B" w:rsidRPr="00A270F2">
          <w:rPr>
            <w:rStyle w:val="Hipervnculo"/>
            <w:noProof/>
          </w:rPr>
          <w:t>Figure 3. Server Installation. Accept Terms of the contract.</w:t>
        </w:r>
        <w:r w:rsidR="0030104B">
          <w:rPr>
            <w:noProof/>
            <w:webHidden/>
          </w:rPr>
          <w:tab/>
        </w:r>
        <w:r w:rsidR="0030104B">
          <w:rPr>
            <w:noProof/>
            <w:webHidden/>
          </w:rPr>
          <w:fldChar w:fldCharType="begin"/>
        </w:r>
        <w:r w:rsidR="0030104B">
          <w:rPr>
            <w:noProof/>
            <w:webHidden/>
          </w:rPr>
          <w:instrText xml:space="preserve"> PAGEREF _Toc62820561 \h </w:instrText>
        </w:r>
        <w:r w:rsidR="0030104B">
          <w:rPr>
            <w:noProof/>
            <w:webHidden/>
          </w:rPr>
        </w:r>
        <w:r w:rsidR="0030104B">
          <w:rPr>
            <w:noProof/>
            <w:webHidden/>
          </w:rPr>
          <w:fldChar w:fldCharType="separate"/>
        </w:r>
        <w:r w:rsidR="0030104B">
          <w:rPr>
            <w:noProof/>
            <w:webHidden/>
          </w:rPr>
          <w:t>37</w:t>
        </w:r>
        <w:r w:rsidR="0030104B">
          <w:rPr>
            <w:noProof/>
            <w:webHidden/>
          </w:rPr>
          <w:fldChar w:fldCharType="end"/>
        </w:r>
      </w:hyperlink>
    </w:p>
    <w:p w14:paraId="3784CAD5" w14:textId="3D2C3461"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2" w:history="1">
        <w:r w:rsidR="0030104B" w:rsidRPr="00A270F2">
          <w:rPr>
            <w:rStyle w:val="Hipervnculo"/>
            <w:noProof/>
            <w:lang w:val="fr-FR"/>
          </w:rPr>
          <w:t>Figure 4. Server Installation. IP Configuration.</w:t>
        </w:r>
        <w:r w:rsidR="0030104B">
          <w:rPr>
            <w:noProof/>
            <w:webHidden/>
          </w:rPr>
          <w:tab/>
        </w:r>
        <w:r w:rsidR="0030104B">
          <w:rPr>
            <w:noProof/>
            <w:webHidden/>
          </w:rPr>
          <w:fldChar w:fldCharType="begin"/>
        </w:r>
        <w:r w:rsidR="0030104B">
          <w:rPr>
            <w:noProof/>
            <w:webHidden/>
          </w:rPr>
          <w:instrText xml:space="preserve"> PAGEREF _Toc62820562 \h </w:instrText>
        </w:r>
        <w:r w:rsidR="0030104B">
          <w:rPr>
            <w:noProof/>
            <w:webHidden/>
          </w:rPr>
        </w:r>
        <w:r w:rsidR="0030104B">
          <w:rPr>
            <w:noProof/>
            <w:webHidden/>
          </w:rPr>
          <w:fldChar w:fldCharType="separate"/>
        </w:r>
        <w:r w:rsidR="0030104B">
          <w:rPr>
            <w:noProof/>
            <w:webHidden/>
          </w:rPr>
          <w:t>37</w:t>
        </w:r>
        <w:r w:rsidR="0030104B">
          <w:rPr>
            <w:noProof/>
            <w:webHidden/>
          </w:rPr>
          <w:fldChar w:fldCharType="end"/>
        </w:r>
      </w:hyperlink>
    </w:p>
    <w:p w14:paraId="7C6629D6" w14:textId="7F7D0551"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3" w:history="1">
        <w:r w:rsidR="0030104B" w:rsidRPr="00A270F2">
          <w:rPr>
            <w:rStyle w:val="Hipervnculo"/>
            <w:noProof/>
          </w:rPr>
          <w:t>Figure 5. Server Installation. Confirm the Installation</w:t>
        </w:r>
        <w:r w:rsidR="0030104B">
          <w:rPr>
            <w:noProof/>
            <w:webHidden/>
          </w:rPr>
          <w:tab/>
        </w:r>
        <w:r w:rsidR="0030104B">
          <w:rPr>
            <w:noProof/>
            <w:webHidden/>
          </w:rPr>
          <w:fldChar w:fldCharType="begin"/>
        </w:r>
        <w:r w:rsidR="0030104B">
          <w:rPr>
            <w:noProof/>
            <w:webHidden/>
          </w:rPr>
          <w:instrText xml:space="preserve"> PAGEREF _Toc62820563 \h </w:instrText>
        </w:r>
        <w:r w:rsidR="0030104B">
          <w:rPr>
            <w:noProof/>
            <w:webHidden/>
          </w:rPr>
        </w:r>
        <w:r w:rsidR="0030104B">
          <w:rPr>
            <w:noProof/>
            <w:webHidden/>
          </w:rPr>
          <w:fldChar w:fldCharType="separate"/>
        </w:r>
        <w:r w:rsidR="0030104B">
          <w:rPr>
            <w:noProof/>
            <w:webHidden/>
          </w:rPr>
          <w:t>38</w:t>
        </w:r>
        <w:r w:rsidR="0030104B">
          <w:rPr>
            <w:noProof/>
            <w:webHidden/>
          </w:rPr>
          <w:fldChar w:fldCharType="end"/>
        </w:r>
      </w:hyperlink>
    </w:p>
    <w:p w14:paraId="765FFC7C" w14:textId="7DBF1153"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4" w:history="1">
        <w:r w:rsidR="0030104B" w:rsidRPr="00A270F2">
          <w:rPr>
            <w:rStyle w:val="Hipervnculo"/>
            <w:noProof/>
          </w:rPr>
          <w:t>Figure 6. Server Installation. Installing the files and starting services.</w:t>
        </w:r>
        <w:r w:rsidR="0030104B">
          <w:rPr>
            <w:noProof/>
            <w:webHidden/>
          </w:rPr>
          <w:tab/>
        </w:r>
        <w:r w:rsidR="0030104B">
          <w:rPr>
            <w:noProof/>
            <w:webHidden/>
          </w:rPr>
          <w:fldChar w:fldCharType="begin"/>
        </w:r>
        <w:r w:rsidR="0030104B">
          <w:rPr>
            <w:noProof/>
            <w:webHidden/>
          </w:rPr>
          <w:instrText xml:space="preserve"> PAGEREF _Toc62820564 \h </w:instrText>
        </w:r>
        <w:r w:rsidR="0030104B">
          <w:rPr>
            <w:noProof/>
            <w:webHidden/>
          </w:rPr>
        </w:r>
        <w:r w:rsidR="0030104B">
          <w:rPr>
            <w:noProof/>
            <w:webHidden/>
          </w:rPr>
          <w:fldChar w:fldCharType="separate"/>
        </w:r>
        <w:r w:rsidR="0030104B">
          <w:rPr>
            <w:noProof/>
            <w:webHidden/>
          </w:rPr>
          <w:t>38</w:t>
        </w:r>
        <w:r w:rsidR="0030104B">
          <w:rPr>
            <w:noProof/>
            <w:webHidden/>
          </w:rPr>
          <w:fldChar w:fldCharType="end"/>
        </w:r>
      </w:hyperlink>
    </w:p>
    <w:p w14:paraId="5B662A17" w14:textId="03ED2A68"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5" w:history="1">
        <w:r w:rsidR="0030104B" w:rsidRPr="00A270F2">
          <w:rPr>
            <w:rStyle w:val="Hipervnculo"/>
            <w:noProof/>
          </w:rPr>
          <w:t>Figure 7. Server Installation. Installation completed.</w:t>
        </w:r>
        <w:r w:rsidR="0030104B">
          <w:rPr>
            <w:noProof/>
            <w:webHidden/>
          </w:rPr>
          <w:tab/>
        </w:r>
        <w:r w:rsidR="0030104B">
          <w:rPr>
            <w:noProof/>
            <w:webHidden/>
          </w:rPr>
          <w:fldChar w:fldCharType="begin"/>
        </w:r>
        <w:r w:rsidR="0030104B">
          <w:rPr>
            <w:noProof/>
            <w:webHidden/>
          </w:rPr>
          <w:instrText xml:space="preserve"> PAGEREF _Toc62820565 \h </w:instrText>
        </w:r>
        <w:r w:rsidR="0030104B">
          <w:rPr>
            <w:noProof/>
            <w:webHidden/>
          </w:rPr>
        </w:r>
        <w:r w:rsidR="0030104B">
          <w:rPr>
            <w:noProof/>
            <w:webHidden/>
          </w:rPr>
          <w:fldChar w:fldCharType="separate"/>
        </w:r>
        <w:r w:rsidR="0030104B">
          <w:rPr>
            <w:noProof/>
            <w:webHidden/>
          </w:rPr>
          <w:t>39</w:t>
        </w:r>
        <w:r w:rsidR="0030104B">
          <w:rPr>
            <w:noProof/>
            <w:webHidden/>
          </w:rPr>
          <w:fldChar w:fldCharType="end"/>
        </w:r>
      </w:hyperlink>
    </w:p>
    <w:p w14:paraId="796996BC" w14:textId="3106B2B8"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6" w:history="1">
        <w:r w:rsidR="0030104B" w:rsidRPr="00A270F2">
          <w:rPr>
            <w:rStyle w:val="Hipervnculo"/>
            <w:noProof/>
            <w:lang w:val="fr-FR"/>
          </w:rPr>
          <w:t>Figure 8. Server Installation. Maintenance Application.</w:t>
        </w:r>
        <w:r w:rsidR="0030104B">
          <w:rPr>
            <w:noProof/>
            <w:webHidden/>
          </w:rPr>
          <w:tab/>
        </w:r>
        <w:r w:rsidR="0030104B">
          <w:rPr>
            <w:noProof/>
            <w:webHidden/>
          </w:rPr>
          <w:fldChar w:fldCharType="begin"/>
        </w:r>
        <w:r w:rsidR="0030104B">
          <w:rPr>
            <w:noProof/>
            <w:webHidden/>
          </w:rPr>
          <w:instrText xml:space="preserve"> PAGEREF _Toc62820566 \h </w:instrText>
        </w:r>
        <w:r w:rsidR="0030104B">
          <w:rPr>
            <w:noProof/>
            <w:webHidden/>
          </w:rPr>
        </w:r>
        <w:r w:rsidR="0030104B">
          <w:rPr>
            <w:noProof/>
            <w:webHidden/>
          </w:rPr>
          <w:fldChar w:fldCharType="separate"/>
        </w:r>
        <w:r w:rsidR="0030104B">
          <w:rPr>
            <w:noProof/>
            <w:webHidden/>
          </w:rPr>
          <w:t>39</w:t>
        </w:r>
        <w:r w:rsidR="0030104B">
          <w:rPr>
            <w:noProof/>
            <w:webHidden/>
          </w:rPr>
          <w:fldChar w:fldCharType="end"/>
        </w:r>
      </w:hyperlink>
    </w:p>
    <w:p w14:paraId="62C89717" w14:textId="568A885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7" w:history="1">
        <w:r w:rsidR="0030104B" w:rsidRPr="00A270F2">
          <w:rPr>
            <w:rStyle w:val="Hipervnculo"/>
            <w:noProof/>
          </w:rPr>
          <w:t>Figure 9. Server Installation. Configure the Application.</w:t>
        </w:r>
        <w:r w:rsidR="0030104B">
          <w:rPr>
            <w:noProof/>
            <w:webHidden/>
          </w:rPr>
          <w:tab/>
        </w:r>
        <w:r w:rsidR="0030104B">
          <w:rPr>
            <w:noProof/>
            <w:webHidden/>
          </w:rPr>
          <w:fldChar w:fldCharType="begin"/>
        </w:r>
        <w:r w:rsidR="0030104B">
          <w:rPr>
            <w:noProof/>
            <w:webHidden/>
          </w:rPr>
          <w:instrText xml:space="preserve"> PAGEREF _Toc62820567 \h </w:instrText>
        </w:r>
        <w:r w:rsidR="0030104B">
          <w:rPr>
            <w:noProof/>
            <w:webHidden/>
          </w:rPr>
        </w:r>
        <w:r w:rsidR="0030104B">
          <w:rPr>
            <w:noProof/>
            <w:webHidden/>
          </w:rPr>
          <w:fldChar w:fldCharType="separate"/>
        </w:r>
        <w:r w:rsidR="0030104B">
          <w:rPr>
            <w:noProof/>
            <w:webHidden/>
          </w:rPr>
          <w:t>40</w:t>
        </w:r>
        <w:r w:rsidR="0030104B">
          <w:rPr>
            <w:noProof/>
            <w:webHidden/>
          </w:rPr>
          <w:fldChar w:fldCharType="end"/>
        </w:r>
      </w:hyperlink>
    </w:p>
    <w:p w14:paraId="445943AB" w14:textId="2CE9F8A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8" w:history="1">
        <w:r w:rsidR="0030104B" w:rsidRPr="00A270F2">
          <w:rPr>
            <w:rStyle w:val="Hipervnculo"/>
            <w:noProof/>
            <w:lang w:val="fr-FR"/>
          </w:rPr>
          <w:t>Figure 10. Maintenance Application. Home Page.</w:t>
        </w:r>
        <w:r w:rsidR="0030104B">
          <w:rPr>
            <w:noProof/>
            <w:webHidden/>
          </w:rPr>
          <w:tab/>
        </w:r>
        <w:r w:rsidR="0030104B">
          <w:rPr>
            <w:noProof/>
            <w:webHidden/>
          </w:rPr>
          <w:fldChar w:fldCharType="begin"/>
        </w:r>
        <w:r w:rsidR="0030104B">
          <w:rPr>
            <w:noProof/>
            <w:webHidden/>
          </w:rPr>
          <w:instrText xml:space="preserve"> PAGEREF _Toc62820568 \h </w:instrText>
        </w:r>
        <w:r w:rsidR="0030104B">
          <w:rPr>
            <w:noProof/>
            <w:webHidden/>
          </w:rPr>
        </w:r>
        <w:r w:rsidR="0030104B">
          <w:rPr>
            <w:noProof/>
            <w:webHidden/>
          </w:rPr>
          <w:fldChar w:fldCharType="separate"/>
        </w:r>
        <w:r w:rsidR="0030104B">
          <w:rPr>
            <w:noProof/>
            <w:webHidden/>
          </w:rPr>
          <w:t>42</w:t>
        </w:r>
        <w:r w:rsidR="0030104B">
          <w:rPr>
            <w:noProof/>
            <w:webHidden/>
          </w:rPr>
          <w:fldChar w:fldCharType="end"/>
        </w:r>
      </w:hyperlink>
    </w:p>
    <w:p w14:paraId="2F85C9B2" w14:textId="4C27FC7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69" w:history="1">
        <w:r w:rsidR="0030104B" w:rsidRPr="00A270F2">
          <w:rPr>
            <w:rStyle w:val="Hipervnculo"/>
            <w:noProof/>
          </w:rPr>
          <w:t>Figure 11. Maintenance Application. General Supervision Screen.</w:t>
        </w:r>
        <w:r w:rsidR="0030104B">
          <w:rPr>
            <w:noProof/>
            <w:webHidden/>
          </w:rPr>
          <w:tab/>
        </w:r>
        <w:r w:rsidR="0030104B">
          <w:rPr>
            <w:noProof/>
            <w:webHidden/>
          </w:rPr>
          <w:fldChar w:fldCharType="begin"/>
        </w:r>
        <w:r w:rsidR="0030104B">
          <w:rPr>
            <w:noProof/>
            <w:webHidden/>
          </w:rPr>
          <w:instrText xml:space="preserve"> PAGEREF _Toc62820569 \h </w:instrText>
        </w:r>
        <w:r w:rsidR="0030104B">
          <w:rPr>
            <w:noProof/>
            <w:webHidden/>
          </w:rPr>
        </w:r>
        <w:r w:rsidR="0030104B">
          <w:rPr>
            <w:noProof/>
            <w:webHidden/>
          </w:rPr>
          <w:fldChar w:fldCharType="separate"/>
        </w:r>
        <w:r w:rsidR="0030104B">
          <w:rPr>
            <w:noProof/>
            <w:webHidden/>
          </w:rPr>
          <w:t>46</w:t>
        </w:r>
        <w:r w:rsidR="0030104B">
          <w:rPr>
            <w:noProof/>
            <w:webHidden/>
          </w:rPr>
          <w:fldChar w:fldCharType="end"/>
        </w:r>
      </w:hyperlink>
    </w:p>
    <w:p w14:paraId="3A976B96" w14:textId="4063F7BE"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0" w:history="1">
        <w:r w:rsidR="0030104B" w:rsidRPr="00A270F2">
          <w:rPr>
            <w:rStyle w:val="Hipervnculo"/>
            <w:noProof/>
          </w:rPr>
          <w:t>Figure 12. Maintenance Application. CWP Supervision.</w:t>
        </w:r>
        <w:r w:rsidR="0030104B">
          <w:rPr>
            <w:noProof/>
            <w:webHidden/>
          </w:rPr>
          <w:tab/>
        </w:r>
        <w:r w:rsidR="0030104B">
          <w:rPr>
            <w:noProof/>
            <w:webHidden/>
          </w:rPr>
          <w:fldChar w:fldCharType="begin"/>
        </w:r>
        <w:r w:rsidR="0030104B">
          <w:rPr>
            <w:noProof/>
            <w:webHidden/>
          </w:rPr>
          <w:instrText xml:space="preserve"> PAGEREF _Toc62820570 \h </w:instrText>
        </w:r>
        <w:r w:rsidR="0030104B">
          <w:rPr>
            <w:noProof/>
            <w:webHidden/>
          </w:rPr>
        </w:r>
        <w:r w:rsidR="0030104B">
          <w:rPr>
            <w:noProof/>
            <w:webHidden/>
          </w:rPr>
          <w:fldChar w:fldCharType="separate"/>
        </w:r>
        <w:r w:rsidR="0030104B">
          <w:rPr>
            <w:noProof/>
            <w:webHidden/>
          </w:rPr>
          <w:t>50</w:t>
        </w:r>
        <w:r w:rsidR="0030104B">
          <w:rPr>
            <w:noProof/>
            <w:webHidden/>
          </w:rPr>
          <w:fldChar w:fldCharType="end"/>
        </w:r>
      </w:hyperlink>
    </w:p>
    <w:p w14:paraId="5E071CA0" w14:textId="4CB6ABC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1" w:history="1">
        <w:r w:rsidR="0030104B" w:rsidRPr="00A270F2">
          <w:rPr>
            <w:rStyle w:val="Hipervnculo"/>
            <w:noProof/>
          </w:rPr>
          <w:t>Figure 13. Maintenance Application. Gateways Supervision Screen.</w:t>
        </w:r>
        <w:r w:rsidR="0030104B">
          <w:rPr>
            <w:noProof/>
            <w:webHidden/>
          </w:rPr>
          <w:tab/>
        </w:r>
        <w:r w:rsidR="0030104B">
          <w:rPr>
            <w:noProof/>
            <w:webHidden/>
          </w:rPr>
          <w:fldChar w:fldCharType="begin"/>
        </w:r>
        <w:r w:rsidR="0030104B">
          <w:rPr>
            <w:noProof/>
            <w:webHidden/>
          </w:rPr>
          <w:instrText xml:space="preserve"> PAGEREF _Toc62820571 \h </w:instrText>
        </w:r>
        <w:r w:rsidR="0030104B">
          <w:rPr>
            <w:noProof/>
            <w:webHidden/>
          </w:rPr>
        </w:r>
        <w:r w:rsidR="0030104B">
          <w:rPr>
            <w:noProof/>
            <w:webHidden/>
          </w:rPr>
          <w:fldChar w:fldCharType="separate"/>
        </w:r>
        <w:r w:rsidR="0030104B">
          <w:rPr>
            <w:noProof/>
            <w:webHidden/>
          </w:rPr>
          <w:t>51</w:t>
        </w:r>
        <w:r w:rsidR="0030104B">
          <w:rPr>
            <w:noProof/>
            <w:webHidden/>
          </w:rPr>
          <w:fldChar w:fldCharType="end"/>
        </w:r>
      </w:hyperlink>
    </w:p>
    <w:p w14:paraId="51E21CBC" w14:textId="07FABF0D"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2" w:history="1">
        <w:r w:rsidR="0030104B" w:rsidRPr="00A270F2">
          <w:rPr>
            <w:rStyle w:val="Hipervnculo"/>
            <w:noProof/>
          </w:rPr>
          <w:t>Figure 14. Maintenance Application. Details of a Single Gateway.</w:t>
        </w:r>
        <w:r w:rsidR="0030104B">
          <w:rPr>
            <w:noProof/>
            <w:webHidden/>
          </w:rPr>
          <w:tab/>
        </w:r>
        <w:r w:rsidR="0030104B">
          <w:rPr>
            <w:noProof/>
            <w:webHidden/>
          </w:rPr>
          <w:fldChar w:fldCharType="begin"/>
        </w:r>
        <w:r w:rsidR="0030104B">
          <w:rPr>
            <w:noProof/>
            <w:webHidden/>
          </w:rPr>
          <w:instrText xml:space="preserve"> PAGEREF _Toc62820572 \h </w:instrText>
        </w:r>
        <w:r w:rsidR="0030104B">
          <w:rPr>
            <w:noProof/>
            <w:webHidden/>
          </w:rPr>
        </w:r>
        <w:r w:rsidR="0030104B">
          <w:rPr>
            <w:noProof/>
            <w:webHidden/>
          </w:rPr>
          <w:fldChar w:fldCharType="separate"/>
        </w:r>
        <w:r w:rsidR="0030104B">
          <w:rPr>
            <w:noProof/>
            <w:webHidden/>
          </w:rPr>
          <w:t>53</w:t>
        </w:r>
        <w:r w:rsidR="0030104B">
          <w:rPr>
            <w:noProof/>
            <w:webHidden/>
          </w:rPr>
          <w:fldChar w:fldCharType="end"/>
        </w:r>
      </w:hyperlink>
    </w:p>
    <w:p w14:paraId="6A7546BD" w14:textId="686B7B53"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3" w:history="1">
        <w:r w:rsidR="0030104B" w:rsidRPr="00A270F2">
          <w:rPr>
            <w:rStyle w:val="Hipervnculo"/>
            <w:noProof/>
          </w:rPr>
          <w:t>Figure 15. Maintenance Application. Details of a Dual Gateway.</w:t>
        </w:r>
        <w:r w:rsidR="0030104B">
          <w:rPr>
            <w:noProof/>
            <w:webHidden/>
          </w:rPr>
          <w:tab/>
        </w:r>
        <w:r w:rsidR="0030104B">
          <w:rPr>
            <w:noProof/>
            <w:webHidden/>
          </w:rPr>
          <w:fldChar w:fldCharType="begin"/>
        </w:r>
        <w:r w:rsidR="0030104B">
          <w:rPr>
            <w:noProof/>
            <w:webHidden/>
          </w:rPr>
          <w:instrText xml:space="preserve"> PAGEREF _Toc62820573 \h </w:instrText>
        </w:r>
        <w:r w:rsidR="0030104B">
          <w:rPr>
            <w:noProof/>
            <w:webHidden/>
          </w:rPr>
        </w:r>
        <w:r w:rsidR="0030104B">
          <w:rPr>
            <w:noProof/>
            <w:webHidden/>
          </w:rPr>
          <w:fldChar w:fldCharType="separate"/>
        </w:r>
        <w:r w:rsidR="0030104B">
          <w:rPr>
            <w:noProof/>
            <w:webHidden/>
          </w:rPr>
          <w:t>55</w:t>
        </w:r>
        <w:r w:rsidR="0030104B">
          <w:rPr>
            <w:noProof/>
            <w:webHidden/>
          </w:rPr>
          <w:fldChar w:fldCharType="end"/>
        </w:r>
      </w:hyperlink>
    </w:p>
    <w:p w14:paraId="3027B6D3" w14:textId="006D23B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4" w:history="1">
        <w:r w:rsidR="0030104B" w:rsidRPr="00A270F2">
          <w:rPr>
            <w:rStyle w:val="Hipervnculo"/>
            <w:noProof/>
          </w:rPr>
          <w:t>Figure 16. Maintenance Application. Gateway Software Version.</w:t>
        </w:r>
        <w:r w:rsidR="0030104B">
          <w:rPr>
            <w:noProof/>
            <w:webHidden/>
          </w:rPr>
          <w:tab/>
        </w:r>
        <w:r w:rsidR="0030104B">
          <w:rPr>
            <w:noProof/>
            <w:webHidden/>
          </w:rPr>
          <w:fldChar w:fldCharType="begin"/>
        </w:r>
        <w:r w:rsidR="0030104B">
          <w:rPr>
            <w:noProof/>
            <w:webHidden/>
          </w:rPr>
          <w:instrText xml:space="preserve"> PAGEREF _Toc62820574 \h </w:instrText>
        </w:r>
        <w:r w:rsidR="0030104B">
          <w:rPr>
            <w:noProof/>
            <w:webHidden/>
          </w:rPr>
        </w:r>
        <w:r w:rsidR="0030104B">
          <w:rPr>
            <w:noProof/>
            <w:webHidden/>
          </w:rPr>
          <w:fldChar w:fldCharType="separate"/>
        </w:r>
        <w:r w:rsidR="0030104B">
          <w:rPr>
            <w:noProof/>
            <w:webHidden/>
          </w:rPr>
          <w:t>56</w:t>
        </w:r>
        <w:r w:rsidR="0030104B">
          <w:rPr>
            <w:noProof/>
            <w:webHidden/>
          </w:rPr>
          <w:fldChar w:fldCharType="end"/>
        </w:r>
      </w:hyperlink>
    </w:p>
    <w:p w14:paraId="7E9D8148" w14:textId="043C747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5" w:history="1">
        <w:r w:rsidR="0030104B" w:rsidRPr="00A270F2">
          <w:rPr>
            <w:rStyle w:val="Hipervnculo"/>
            <w:noProof/>
          </w:rPr>
          <w:t>Figure 17. Maintenance Application. Supervision of Centralized Services.</w:t>
        </w:r>
        <w:r w:rsidR="0030104B">
          <w:rPr>
            <w:noProof/>
            <w:webHidden/>
          </w:rPr>
          <w:tab/>
        </w:r>
        <w:r w:rsidR="0030104B">
          <w:rPr>
            <w:noProof/>
            <w:webHidden/>
          </w:rPr>
          <w:fldChar w:fldCharType="begin"/>
        </w:r>
        <w:r w:rsidR="0030104B">
          <w:rPr>
            <w:noProof/>
            <w:webHidden/>
          </w:rPr>
          <w:instrText xml:space="preserve"> PAGEREF _Toc62820575 \h </w:instrText>
        </w:r>
        <w:r w:rsidR="0030104B">
          <w:rPr>
            <w:noProof/>
            <w:webHidden/>
          </w:rPr>
        </w:r>
        <w:r w:rsidR="0030104B">
          <w:rPr>
            <w:noProof/>
            <w:webHidden/>
          </w:rPr>
          <w:fldChar w:fldCharType="separate"/>
        </w:r>
        <w:r w:rsidR="0030104B">
          <w:rPr>
            <w:noProof/>
            <w:webHidden/>
          </w:rPr>
          <w:t>58</w:t>
        </w:r>
        <w:r w:rsidR="0030104B">
          <w:rPr>
            <w:noProof/>
            <w:webHidden/>
          </w:rPr>
          <w:fldChar w:fldCharType="end"/>
        </w:r>
      </w:hyperlink>
    </w:p>
    <w:p w14:paraId="7B75B60B" w14:textId="5C84219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6" w:history="1">
        <w:r w:rsidR="0030104B" w:rsidRPr="00A270F2">
          <w:rPr>
            <w:rStyle w:val="Hipervnculo"/>
            <w:noProof/>
            <w:lang w:val="fr-FR"/>
          </w:rPr>
          <w:t>Figure 18. Maintenance Application. PBX Subscriber Supervision.</w:t>
        </w:r>
        <w:r w:rsidR="0030104B">
          <w:rPr>
            <w:noProof/>
            <w:webHidden/>
          </w:rPr>
          <w:tab/>
        </w:r>
        <w:r w:rsidR="0030104B">
          <w:rPr>
            <w:noProof/>
            <w:webHidden/>
          </w:rPr>
          <w:fldChar w:fldCharType="begin"/>
        </w:r>
        <w:r w:rsidR="0030104B">
          <w:rPr>
            <w:noProof/>
            <w:webHidden/>
          </w:rPr>
          <w:instrText xml:space="preserve"> PAGEREF _Toc62820576 \h </w:instrText>
        </w:r>
        <w:r w:rsidR="0030104B">
          <w:rPr>
            <w:noProof/>
            <w:webHidden/>
          </w:rPr>
        </w:r>
        <w:r w:rsidR="0030104B">
          <w:rPr>
            <w:noProof/>
            <w:webHidden/>
          </w:rPr>
          <w:fldChar w:fldCharType="separate"/>
        </w:r>
        <w:r w:rsidR="0030104B">
          <w:rPr>
            <w:noProof/>
            <w:webHidden/>
          </w:rPr>
          <w:t>59</w:t>
        </w:r>
        <w:r w:rsidR="0030104B">
          <w:rPr>
            <w:noProof/>
            <w:webHidden/>
          </w:rPr>
          <w:fldChar w:fldCharType="end"/>
        </w:r>
      </w:hyperlink>
    </w:p>
    <w:p w14:paraId="6DD5ACD1" w14:textId="38AACEA1"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7" w:history="1">
        <w:r w:rsidR="0030104B" w:rsidRPr="00A270F2">
          <w:rPr>
            <w:rStyle w:val="Hipervnculo"/>
            <w:noProof/>
          </w:rPr>
          <w:t>Figure 19. Maintenance Application. Supervision of External Units.</w:t>
        </w:r>
        <w:r w:rsidR="0030104B">
          <w:rPr>
            <w:noProof/>
            <w:webHidden/>
          </w:rPr>
          <w:tab/>
        </w:r>
        <w:r w:rsidR="0030104B">
          <w:rPr>
            <w:noProof/>
            <w:webHidden/>
          </w:rPr>
          <w:fldChar w:fldCharType="begin"/>
        </w:r>
        <w:r w:rsidR="0030104B">
          <w:rPr>
            <w:noProof/>
            <w:webHidden/>
          </w:rPr>
          <w:instrText xml:space="preserve"> PAGEREF _Toc62820577 \h </w:instrText>
        </w:r>
        <w:r w:rsidR="0030104B">
          <w:rPr>
            <w:noProof/>
            <w:webHidden/>
          </w:rPr>
        </w:r>
        <w:r w:rsidR="0030104B">
          <w:rPr>
            <w:noProof/>
            <w:webHidden/>
          </w:rPr>
          <w:fldChar w:fldCharType="separate"/>
        </w:r>
        <w:r w:rsidR="0030104B">
          <w:rPr>
            <w:noProof/>
            <w:webHidden/>
          </w:rPr>
          <w:t>60</w:t>
        </w:r>
        <w:r w:rsidR="0030104B">
          <w:rPr>
            <w:noProof/>
            <w:webHidden/>
          </w:rPr>
          <w:fldChar w:fldCharType="end"/>
        </w:r>
      </w:hyperlink>
    </w:p>
    <w:p w14:paraId="3953D2A0" w14:textId="0867CD52"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8" w:history="1">
        <w:r w:rsidR="0030104B" w:rsidRPr="00A270F2">
          <w:rPr>
            <w:rStyle w:val="Hipervnculo"/>
            <w:noProof/>
          </w:rPr>
          <w:t>Figure 20. Radio Operation Subsystem.</w:t>
        </w:r>
        <w:r w:rsidR="0030104B">
          <w:rPr>
            <w:noProof/>
            <w:webHidden/>
          </w:rPr>
          <w:tab/>
        </w:r>
        <w:r w:rsidR="0030104B">
          <w:rPr>
            <w:noProof/>
            <w:webHidden/>
          </w:rPr>
          <w:fldChar w:fldCharType="begin"/>
        </w:r>
        <w:r w:rsidR="0030104B">
          <w:rPr>
            <w:noProof/>
            <w:webHidden/>
          </w:rPr>
          <w:instrText xml:space="preserve"> PAGEREF _Toc62820578 \h </w:instrText>
        </w:r>
        <w:r w:rsidR="0030104B">
          <w:rPr>
            <w:noProof/>
            <w:webHidden/>
          </w:rPr>
        </w:r>
        <w:r w:rsidR="0030104B">
          <w:rPr>
            <w:noProof/>
            <w:webHidden/>
          </w:rPr>
          <w:fldChar w:fldCharType="separate"/>
        </w:r>
        <w:r w:rsidR="0030104B">
          <w:rPr>
            <w:noProof/>
            <w:webHidden/>
          </w:rPr>
          <w:t>62</w:t>
        </w:r>
        <w:r w:rsidR="0030104B">
          <w:rPr>
            <w:noProof/>
            <w:webHidden/>
          </w:rPr>
          <w:fldChar w:fldCharType="end"/>
        </w:r>
      </w:hyperlink>
    </w:p>
    <w:p w14:paraId="5FC411F9" w14:textId="3BB544E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79" w:history="1">
        <w:r w:rsidR="0030104B" w:rsidRPr="00A270F2">
          <w:rPr>
            <w:rStyle w:val="Hipervnculo"/>
            <w:noProof/>
          </w:rPr>
          <w:t>Figure 21. Radio Sessions.</w:t>
        </w:r>
        <w:r w:rsidR="0030104B">
          <w:rPr>
            <w:noProof/>
            <w:webHidden/>
          </w:rPr>
          <w:tab/>
        </w:r>
        <w:r w:rsidR="0030104B">
          <w:rPr>
            <w:noProof/>
            <w:webHidden/>
          </w:rPr>
          <w:fldChar w:fldCharType="begin"/>
        </w:r>
        <w:r w:rsidR="0030104B">
          <w:rPr>
            <w:noProof/>
            <w:webHidden/>
          </w:rPr>
          <w:instrText xml:space="preserve"> PAGEREF _Toc62820579 \h </w:instrText>
        </w:r>
        <w:r w:rsidR="0030104B">
          <w:rPr>
            <w:noProof/>
            <w:webHidden/>
          </w:rPr>
        </w:r>
        <w:r w:rsidR="0030104B">
          <w:rPr>
            <w:noProof/>
            <w:webHidden/>
          </w:rPr>
          <w:fldChar w:fldCharType="separate"/>
        </w:r>
        <w:r w:rsidR="0030104B">
          <w:rPr>
            <w:noProof/>
            <w:webHidden/>
          </w:rPr>
          <w:t>63</w:t>
        </w:r>
        <w:r w:rsidR="0030104B">
          <w:rPr>
            <w:noProof/>
            <w:webHidden/>
          </w:rPr>
          <w:fldChar w:fldCharType="end"/>
        </w:r>
      </w:hyperlink>
    </w:p>
    <w:p w14:paraId="7FF27317" w14:textId="681DE2A2"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0" w:history="1">
        <w:r w:rsidR="0030104B" w:rsidRPr="00A270F2">
          <w:rPr>
            <w:rStyle w:val="Hipervnculo"/>
            <w:noProof/>
          </w:rPr>
          <w:t>Figure 22. M+N Manager</w:t>
        </w:r>
        <w:r w:rsidR="0030104B">
          <w:rPr>
            <w:noProof/>
            <w:webHidden/>
          </w:rPr>
          <w:tab/>
        </w:r>
        <w:r w:rsidR="0030104B">
          <w:rPr>
            <w:noProof/>
            <w:webHidden/>
          </w:rPr>
          <w:fldChar w:fldCharType="begin"/>
        </w:r>
        <w:r w:rsidR="0030104B">
          <w:rPr>
            <w:noProof/>
            <w:webHidden/>
          </w:rPr>
          <w:instrText xml:space="preserve"> PAGEREF _Toc62820580 \h </w:instrText>
        </w:r>
        <w:r w:rsidR="0030104B">
          <w:rPr>
            <w:noProof/>
            <w:webHidden/>
          </w:rPr>
        </w:r>
        <w:r w:rsidR="0030104B">
          <w:rPr>
            <w:noProof/>
            <w:webHidden/>
          </w:rPr>
          <w:fldChar w:fldCharType="separate"/>
        </w:r>
        <w:r w:rsidR="0030104B">
          <w:rPr>
            <w:noProof/>
            <w:webHidden/>
          </w:rPr>
          <w:t>65</w:t>
        </w:r>
        <w:r w:rsidR="0030104B">
          <w:rPr>
            <w:noProof/>
            <w:webHidden/>
          </w:rPr>
          <w:fldChar w:fldCharType="end"/>
        </w:r>
      </w:hyperlink>
    </w:p>
    <w:p w14:paraId="1336404E" w14:textId="2DED6860"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1" w:history="1">
        <w:r w:rsidR="0030104B" w:rsidRPr="00A270F2">
          <w:rPr>
            <w:rStyle w:val="Hipervnculo"/>
            <w:noProof/>
          </w:rPr>
          <w:t>Figure 23. 1+1 Manager.</w:t>
        </w:r>
        <w:r w:rsidR="0030104B">
          <w:rPr>
            <w:noProof/>
            <w:webHidden/>
          </w:rPr>
          <w:tab/>
        </w:r>
        <w:r w:rsidR="0030104B">
          <w:rPr>
            <w:noProof/>
            <w:webHidden/>
          </w:rPr>
          <w:fldChar w:fldCharType="begin"/>
        </w:r>
        <w:r w:rsidR="0030104B">
          <w:rPr>
            <w:noProof/>
            <w:webHidden/>
          </w:rPr>
          <w:instrText xml:space="preserve"> PAGEREF _Toc62820581 \h </w:instrText>
        </w:r>
        <w:r w:rsidR="0030104B">
          <w:rPr>
            <w:noProof/>
            <w:webHidden/>
          </w:rPr>
        </w:r>
        <w:r w:rsidR="0030104B">
          <w:rPr>
            <w:noProof/>
            <w:webHidden/>
          </w:rPr>
          <w:fldChar w:fldCharType="separate"/>
        </w:r>
        <w:r w:rsidR="0030104B">
          <w:rPr>
            <w:noProof/>
            <w:webHidden/>
          </w:rPr>
          <w:t>66</w:t>
        </w:r>
        <w:r w:rsidR="0030104B">
          <w:rPr>
            <w:noProof/>
            <w:webHidden/>
          </w:rPr>
          <w:fldChar w:fldCharType="end"/>
        </w:r>
      </w:hyperlink>
    </w:p>
    <w:p w14:paraId="234DA90F" w14:textId="7537F4FA"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2" w:history="1">
        <w:r w:rsidR="0030104B" w:rsidRPr="00A270F2">
          <w:rPr>
            <w:rStyle w:val="Hipervnculo"/>
            <w:noProof/>
          </w:rPr>
          <w:t>Figure 24. HF radio Transmitter Assignment Manager.</w:t>
        </w:r>
        <w:r w:rsidR="0030104B">
          <w:rPr>
            <w:noProof/>
            <w:webHidden/>
          </w:rPr>
          <w:tab/>
        </w:r>
        <w:r w:rsidR="0030104B">
          <w:rPr>
            <w:noProof/>
            <w:webHidden/>
          </w:rPr>
          <w:fldChar w:fldCharType="begin"/>
        </w:r>
        <w:r w:rsidR="0030104B">
          <w:rPr>
            <w:noProof/>
            <w:webHidden/>
          </w:rPr>
          <w:instrText xml:space="preserve"> PAGEREF _Toc62820582 \h </w:instrText>
        </w:r>
        <w:r w:rsidR="0030104B">
          <w:rPr>
            <w:noProof/>
            <w:webHidden/>
          </w:rPr>
        </w:r>
        <w:r w:rsidR="0030104B">
          <w:rPr>
            <w:noProof/>
            <w:webHidden/>
          </w:rPr>
          <w:fldChar w:fldCharType="separate"/>
        </w:r>
        <w:r w:rsidR="0030104B">
          <w:rPr>
            <w:noProof/>
            <w:webHidden/>
          </w:rPr>
          <w:t>67</w:t>
        </w:r>
        <w:r w:rsidR="0030104B">
          <w:rPr>
            <w:noProof/>
            <w:webHidden/>
          </w:rPr>
          <w:fldChar w:fldCharType="end"/>
        </w:r>
      </w:hyperlink>
    </w:p>
    <w:p w14:paraId="755B6B2E" w14:textId="15CD14C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3" w:history="1">
        <w:r w:rsidR="0030104B" w:rsidRPr="00A270F2">
          <w:rPr>
            <w:rStyle w:val="Hipervnculo"/>
            <w:noProof/>
          </w:rPr>
          <w:t>Figure 25. Telephone Resource Presence Subsystem.</w:t>
        </w:r>
        <w:r w:rsidR="0030104B">
          <w:rPr>
            <w:noProof/>
            <w:webHidden/>
          </w:rPr>
          <w:tab/>
        </w:r>
        <w:r w:rsidR="0030104B">
          <w:rPr>
            <w:noProof/>
            <w:webHidden/>
          </w:rPr>
          <w:fldChar w:fldCharType="begin"/>
        </w:r>
        <w:r w:rsidR="0030104B">
          <w:rPr>
            <w:noProof/>
            <w:webHidden/>
          </w:rPr>
          <w:instrText xml:space="preserve"> PAGEREF _Toc62820583 \h </w:instrText>
        </w:r>
        <w:r w:rsidR="0030104B">
          <w:rPr>
            <w:noProof/>
            <w:webHidden/>
          </w:rPr>
        </w:r>
        <w:r w:rsidR="0030104B">
          <w:rPr>
            <w:noProof/>
            <w:webHidden/>
          </w:rPr>
          <w:fldChar w:fldCharType="separate"/>
        </w:r>
        <w:r w:rsidR="0030104B">
          <w:rPr>
            <w:noProof/>
            <w:webHidden/>
          </w:rPr>
          <w:t>68</w:t>
        </w:r>
        <w:r w:rsidR="0030104B">
          <w:rPr>
            <w:noProof/>
            <w:webHidden/>
          </w:rPr>
          <w:fldChar w:fldCharType="end"/>
        </w:r>
      </w:hyperlink>
    </w:p>
    <w:p w14:paraId="4F2BAF88" w14:textId="7614F18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4" w:history="1">
        <w:r w:rsidR="0030104B" w:rsidRPr="00A270F2">
          <w:rPr>
            <w:rStyle w:val="Hipervnculo"/>
            <w:noProof/>
          </w:rPr>
          <w:t>Figure 26. SIP Proxy Availability.</w:t>
        </w:r>
        <w:r w:rsidR="0030104B">
          <w:rPr>
            <w:noProof/>
            <w:webHidden/>
          </w:rPr>
          <w:tab/>
        </w:r>
        <w:r w:rsidR="0030104B">
          <w:rPr>
            <w:noProof/>
            <w:webHidden/>
          </w:rPr>
          <w:fldChar w:fldCharType="begin"/>
        </w:r>
        <w:r w:rsidR="0030104B">
          <w:rPr>
            <w:noProof/>
            <w:webHidden/>
          </w:rPr>
          <w:instrText xml:space="preserve"> PAGEREF _Toc62820584 \h </w:instrText>
        </w:r>
        <w:r w:rsidR="0030104B">
          <w:rPr>
            <w:noProof/>
            <w:webHidden/>
          </w:rPr>
        </w:r>
        <w:r w:rsidR="0030104B">
          <w:rPr>
            <w:noProof/>
            <w:webHidden/>
          </w:rPr>
          <w:fldChar w:fldCharType="separate"/>
        </w:r>
        <w:r w:rsidR="0030104B">
          <w:rPr>
            <w:noProof/>
            <w:webHidden/>
          </w:rPr>
          <w:t>68</w:t>
        </w:r>
        <w:r w:rsidR="0030104B">
          <w:rPr>
            <w:noProof/>
            <w:webHidden/>
          </w:rPr>
          <w:fldChar w:fldCharType="end"/>
        </w:r>
      </w:hyperlink>
    </w:p>
    <w:p w14:paraId="59F9DCEE" w14:textId="7AEC4125"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5" w:history="1">
        <w:r w:rsidR="0030104B" w:rsidRPr="00A270F2">
          <w:rPr>
            <w:rStyle w:val="Hipervnculo"/>
            <w:noProof/>
          </w:rPr>
          <w:t>Figure 27. Availability of Analogue interfaces</w:t>
        </w:r>
        <w:r w:rsidR="0030104B">
          <w:rPr>
            <w:noProof/>
            <w:webHidden/>
          </w:rPr>
          <w:tab/>
        </w:r>
        <w:r w:rsidR="0030104B">
          <w:rPr>
            <w:noProof/>
            <w:webHidden/>
          </w:rPr>
          <w:fldChar w:fldCharType="begin"/>
        </w:r>
        <w:r w:rsidR="0030104B">
          <w:rPr>
            <w:noProof/>
            <w:webHidden/>
          </w:rPr>
          <w:instrText xml:space="preserve"> PAGEREF _Toc62820585 \h </w:instrText>
        </w:r>
        <w:r w:rsidR="0030104B">
          <w:rPr>
            <w:noProof/>
            <w:webHidden/>
          </w:rPr>
        </w:r>
        <w:r w:rsidR="0030104B">
          <w:rPr>
            <w:noProof/>
            <w:webHidden/>
          </w:rPr>
          <w:fldChar w:fldCharType="separate"/>
        </w:r>
        <w:r w:rsidR="0030104B">
          <w:rPr>
            <w:noProof/>
            <w:webHidden/>
          </w:rPr>
          <w:t>69</w:t>
        </w:r>
        <w:r w:rsidR="0030104B">
          <w:rPr>
            <w:noProof/>
            <w:webHidden/>
          </w:rPr>
          <w:fldChar w:fldCharType="end"/>
        </w:r>
      </w:hyperlink>
    </w:p>
    <w:p w14:paraId="619D7F35" w14:textId="16A7E64F"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6" w:history="1">
        <w:r w:rsidR="0030104B" w:rsidRPr="00A270F2">
          <w:rPr>
            <w:rStyle w:val="Hipervnculo"/>
            <w:noProof/>
          </w:rPr>
          <w:t>Figure 28. PBX Subscriber Availability.</w:t>
        </w:r>
        <w:r w:rsidR="0030104B">
          <w:rPr>
            <w:noProof/>
            <w:webHidden/>
          </w:rPr>
          <w:tab/>
        </w:r>
        <w:r w:rsidR="0030104B">
          <w:rPr>
            <w:noProof/>
            <w:webHidden/>
          </w:rPr>
          <w:fldChar w:fldCharType="begin"/>
        </w:r>
        <w:r w:rsidR="0030104B">
          <w:rPr>
            <w:noProof/>
            <w:webHidden/>
          </w:rPr>
          <w:instrText xml:space="preserve"> PAGEREF _Toc62820586 \h </w:instrText>
        </w:r>
        <w:r w:rsidR="0030104B">
          <w:rPr>
            <w:noProof/>
            <w:webHidden/>
          </w:rPr>
        </w:r>
        <w:r w:rsidR="0030104B">
          <w:rPr>
            <w:noProof/>
            <w:webHidden/>
          </w:rPr>
          <w:fldChar w:fldCharType="separate"/>
        </w:r>
        <w:r w:rsidR="0030104B">
          <w:rPr>
            <w:noProof/>
            <w:webHidden/>
          </w:rPr>
          <w:t>70</w:t>
        </w:r>
        <w:r w:rsidR="0030104B">
          <w:rPr>
            <w:noProof/>
            <w:webHidden/>
          </w:rPr>
          <w:fldChar w:fldCharType="end"/>
        </w:r>
      </w:hyperlink>
    </w:p>
    <w:p w14:paraId="722611E8" w14:textId="131DB62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7" w:history="1">
        <w:r w:rsidR="0030104B" w:rsidRPr="00A270F2">
          <w:rPr>
            <w:rStyle w:val="Hipervnculo"/>
            <w:noProof/>
          </w:rPr>
          <w:t>Figure 29. Availability of External ATS-SIP Destinations.</w:t>
        </w:r>
        <w:r w:rsidR="0030104B">
          <w:rPr>
            <w:noProof/>
            <w:webHidden/>
          </w:rPr>
          <w:tab/>
        </w:r>
        <w:r w:rsidR="0030104B">
          <w:rPr>
            <w:noProof/>
            <w:webHidden/>
          </w:rPr>
          <w:fldChar w:fldCharType="begin"/>
        </w:r>
        <w:r w:rsidR="0030104B">
          <w:rPr>
            <w:noProof/>
            <w:webHidden/>
          </w:rPr>
          <w:instrText xml:space="preserve"> PAGEREF _Toc62820587 \h </w:instrText>
        </w:r>
        <w:r w:rsidR="0030104B">
          <w:rPr>
            <w:noProof/>
            <w:webHidden/>
          </w:rPr>
        </w:r>
        <w:r w:rsidR="0030104B">
          <w:rPr>
            <w:noProof/>
            <w:webHidden/>
          </w:rPr>
          <w:fldChar w:fldCharType="separate"/>
        </w:r>
        <w:r w:rsidR="0030104B">
          <w:rPr>
            <w:noProof/>
            <w:webHidden/>
          </w:rPr>
          <w:t>70</w:t>
        </w:r>
        <w:r w:rsidR="0030104B">
          <w:rPr>
            <w:noProof/>
            <w:webHidden/>
          </w:rPr>
          <w:fldChar w:fldCharType="end"/>
        </w:r>
      </w:hyperlink>
    </w:p>
    <w:p w14:paraId="3989E293" w14:textId="0A6B1376"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8" w:history="1">
        <w:r w:rsidR="0030104B" w:rsidRPr="00A270F2">
          <w:rPr>
            <w:rStyle w:val="Hipervnculo"/>
            <w:noProof/>
          </w:rPr>
          <w:t>Figure 30. Maintenance Application. Log screen.</w:t>
        </w:r>
        <w:r w:rsidR="0030104B">
          <w:rPr>
            <w:noProof/>
            <w:webHidden/>
          </w:rPr>
          <w:tab/>
        </w:r>
        <w:r w:rsidR="0030104B">
          <w:rPr>
            <w:noProof/>
            <w:webHidden/>
          </w:rPr>
          <w:fldChar w:fldCharType="begin"/>
        </w:r>
        <w:r w:rsidR="0030104B">
          <w:rPr>
            <w:noProof/>
            <w:webHidden/>
          </w:rPr>
          <w:instrText xml:space="preserve"> PAGEREF _Toc62820588 \h </w:instrText>
        </w:r>
        <w:r w:rsidR="0030104B">
          <w:rPr>
            <w:noProof/>
            <w:webHidden/>
          </w:rPr>
        </w:r>
        <w:r w:rsidR="0030104B">
          <w:rPr>
            <w:noProof/>
            <w:webHidden/>
          </w:rPr>
          <w:fldChar w:fldCharType="separate"/>
        </w:r>
        <w:r w:rsidR="0030104B">
          <w:rPr>
            <w:noProof/>
            <w:webHidden/>
          </w:rPr>
          <w:t>71</w:t>
        </w:r>
        <w:r w:rsidR="0030104B">
          <w:rPr>
            <w:noProof/>
            <w:webHidden/>
          </w:rPr>
          <w:fldChar w:fldCharType="end"/>
        </w:r>
      </w:hyperlink>
    </w:p>
    <w:p w14:paraId="79C5ED74" w14:textId="4D553E0E"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89" w:history="1">
        <w:r w:rsidR="0030104B" w:rsidRPr="00A270F2">
          <w:rPr>
            <w:rStyle w:val="Hipervnculo"/>
            <w:noProof/>
          </w:rPr>
          <w:t>Figure 31. Maintenance Application. Configuration of Log Filter.</w:t>
        </w:r>
        <w:r w:rsidR="0030104B">
          <w:rPr>
            <w:noProof/>
            <w:webHidden/>
          </w:rPr>
          <w:tab/>
        </w:r>
        <w:r w:rsidR="0030104B">
          <w:rPr>
            <w:noProof/>
            <w:webHidden/>
          </w:rPr>
          <w:fldChar w:fldCharType="begin"/>
        </w:r>
        <w:r w:rsidR="0030104B">
          <w:rPr>
            <w:noProof/>
            <w:webHidden/>
          </w:rPr>
          <w:instrText xml:space="preserve"> PAGEREF _Toc62820589 \h </w:instrText>
        </w:r>
        <w:r w:rsidR="0030104B">
          <w:rPr>
            <w:noProof/>
            <w:webHidden/>
          </w:rPr>
        </w:r>
        <w:r w:rsidR="0030104B">
          <w:rPr>
            <w:noProof/>
            <w:webHidden/>
          </w:rPr>
          <w:fldChar w:fldCharType="separate"/>
        </w:r>
        <w:r w:rsidR="0030104B">
          <w:rPr>
            <w:noProof/>
            <w:webHidden/>
          </w:rPr>
          <w:t>72</w:t>
        </w:r>
        <w:r w:rsidR="0030104B">
          <w:rPr>
            <w:noProof/>
            <w:webHidden/>
          </w:rPr>
          <w:fldChar w:fldCharType="end"/>
        </w:r>
      </w:hyperlink>
    </w:p>
    <w:p w14:paraId="393362FE" w14:textId="025505B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0" w:history="1">
        <w:r w:rsidR="0030104B" w:rsidRPr="00A270F2">
          <w:rPr>
            <w:rStyle w:val="Hipervnculo"/>
            <w:noProof/>
          </w:rPr>
          <w:t>Figure 32. Maintenance Application. Statistics Screen</w:t>
        </w:r>
        <w:r w:rsidR="0030104B">
          <w:rPr>
            <w:noProof/>
            <w:webHidden/>
          </w:rPr>
          <w:tab/>
        </w:r>
        <w:r w:rsidR="0030104B">
          <w:rPr>
            <w:noProof/>
            <w:webHidden/>
          </w:rPr>
          <w:fldChar w:fldCharType="begin"/>
        </w:r>
        <w:r w:rsidR="0030104B">
          <w:rPr>
            <w:noProof/>
            <w:webHidden/>
          </w:rPr>
          <w:instrText xml:space="preserve"> PAGEREF _Toc62820590 \h </w:instrText>
        </w:r>
        <w:r w:rsidR="0030104B">
          <w:rPr>
            <w:noProof/>
            <w:webHidden/>
          </w:rPr>
        </w:r>
        <w:r w:rsidR="0030104B">
          <w:rPr>
            <w:noProof/>
            <w:webHidden/>
          </w:rPr>
          <w:fldChar w:fldCharType="separate"/>
        </w:r>
        <w:r w:rsidR="0030104B">
          <w:rPr>
            <w:noProof/>
            <w:webHidden/>
          </w:rPr>
          <w:t>74</w:t>
        </w:r>
        <w:r w:rsidR="0030104B">
          <w:rPr>
            <w:noProof/>
            <w:webHidden/>
          </w:rPr>
          <w:fldChar w:fldCharType="end"/>
        </w:r>
      </w:hyperlink>
    </w:p>
    <w:p w14:paraId="03697AD3" w14:textId="212AFE63"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1" w:history="1">
        <w:r w:rsidR="0030104B" w:rsidRPr="00A270F2">
          <w:rPr>
            <w:rStyle w:val="Hipervnculo"/>
            <w:noProof/>
          </w:rPr>
          <w:t>Figure 33. Maintenance Application. Service Subsystem</w:t>
        </w:r>
        <w:r w:rsidR="0030104B">
          <w:rPr>
            <w:noProof/>
            <w:webHidden/>
          </w:rPr>
          <w:tab/>
        </w:r>
        <w:r w:rsidR="0030104B">
          <w:rPr>
            <w:noProof/>
            <w:webHidden/>
          </w:rPr>
          <w:fldChar w:fldCharType="begin"/>
        </w:r>
        <w:r w:rsidR="0030104B">
          <w:rPr>
            <w:noProof/>
            <w:webHidden/>
          </w:rPr>
          <w:instrText xml:space="preserve"> PAGEREF _Toc62820591 \h </w:instrText>
        </w:r>
        <w:r w:rsidR="0030104B">
          <w:rPr>
            <w:noProof/>
            <w:webHidden/>
          </w:rPr>
        </w:r>
        <w:r w:rsidR="0030104B">
          <w:rPr>
            <w:noProof/>
            <w:webHidden/>
          </w:rPr>
          <w:fldChar w:fldCharType="separate"/>
        </w:r>
        <w:r w:rsidR="0030104B">
          <w:rPr>
            <w:noProof/>
            <w:webHidden/>
          </w:rPr>
          <w:t>75</w:t>
        </w:r>
        <w:r w:rsidR="0030104B">
          <w:rPr>
            <w:noProof/>
            <w:webHidden/>
          </w:rPr>
          <w:fldChar w:fldCharType="end"/>
        </w:r>
      </w:hyperlink>
    </w:p>
    <w:p w14:paraId="0099AE3F" w14:textId="07CBF4D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2" w:history="1">
        <w:r w:rsidR="0030104B" w:rsidRPr="00A270F2">
          <w:rPr>
            <w:rStyle w:val="Hipervnculo"/>
            <w:noProof/>
          </w:rPr>
          <w:t>Figure 34. Maintenance Application. General Information.</w:t>
        </w:r>
        <w:r w:rsidR="0030104B">
          <w:rPr>
            <w:noProof/>
            <w:webHidden/>
          </w:rPr>
          <w:tab/>
        </w:r>
        <w:r w:rsidR="0030104B">
          <w:rPr>
            <w:noProof/>
            <w:webHidden/>
          </w:rPr>
          <w:fldChar w:fldCharType="begin"/>
        </w:r>
        <w:r w:rsidR="0030104B">
          <w:rPr>
            <w:noProof/>
            <w:webHidden/>
          </w:rPr>
          <w:instrText xml:space="preserve"> PAGEREF _Toc62820592 \h </w:instrText>
        </w:r>
        <w:r w:rsidR="0030104B">
          <w:rPr>
            <w:noProof/>
            <w:webHidden/>
          </w:rPr>
        </w:r>
        <w:r w:rsidR="0030104B">
          <w:rPr>
            <w:noProof/>
            <w:webHidden/>
          </w:rPr>
          <w:fldChar w:fldCharType="separate"/>
        </w:r>
        <w:r w:rsidR="0030104B">
          <w:rPr>
            <w:noProof/>
            <w:webHidden/>
          </w:rPr>
          <w:t>76</w:t>
        </w:r>
        <w:r w:rsidR="0030104B">
          <w:rPr>
            <w:noProof/>
            <w:webHidden/>
          </w:rPr>
          <w:fldChar w:fldCharType="end"/>
        </w:r>
      </w:hyperlink>
    </w:p>
    <w:p w14:paraId="22BE6634" w14:textId="1D7E2BA2"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3" w:history="1">
        <w:r w:rsidR="0030104B" w:rsidRPr="00A270F2">
          <w:rPr>
            <w:rStyle w:val="Hipervnculo"/>
            <w:noProof/>
            <w:lang w:val="fr-FR"/>
          </w:rPr>
          <w:t>Figure 35. Maintenance Application. Incidents Configuration.</w:t>
        </w:r>
        <w:r w:rsidR="0030104B">
          <w:rPr>
            <w:noProof/>
            <w:webHidden/>
          </w:rPr>
          <w:tab/>
        </w:r>
        <w:r w:rsidR="0030104B">
          <w:rPr>
            <w:noProof/>
            <w:webHidden/>
          </w:rPr>
          <w:fldChar w:fldCharType="begin"/>
        </w:r>
        <w:r w:rsidR="0030104B">
          <w:rPr>
            <w:noProof/>
            <w:webHidden/>
          </w:rPr>
          <w:instrText xml:space="preserve"> PAGEREF _Toc62820593 \h </w:instrText>
        </w:r>
        <w:r w:rsidR="0030104B">
          <w:rPr>
            <w:noProof/>
            <w:webHidden/>
          </w:rPr>
        </w:r>
        <w:r w:rsidR="0030104B">
          <w:rPr>
            <w:noProof/>
            <w:webHidden/>
          </w:rPr>
          <w:fldChar w:fldCharType="separate"/>
        </w:r>
        <w:r w:rsidR="0030104B">
          <w:rPr>
            <w:noProof/>
            <w:webHidden/>
          </w:rPr>
          <w:t>76</w:t>
        </w:r>
        <w:r w:rsidR="0030104B">
          <w:rPr>
            <w:noProof/>
            <w:webHidden/>
          </w:rPr>
          <w:fldChar w:fldCharType="end"/>
        </w:r>
      </w:hyperlink>
    </w:p>
    <w:p w14:paraId="7D639F05" w14:textId="176E1C79"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4" w:history="1">
        <w:r w:rsidR="0030104B" w:rsidRPr="00A270F2">
          <w:rPr>
            <w:rStyle w:val="Hipervnculo"/>
            <w:noProof/>
            <w:lang w:val="fr-FR"/>
          </w:rPr>
          <w:t>Figure 36. Maintenance Application. Server Configuration.</w:t>
        </w:r>
        <w:r w:rsidR="0030104B">
          <w:rPr>
            <w:noProof/>
            <w:webHidden/>
          </w:rPr>
          <w:tab/>
        </w:r>
        <w:r w:rsidR="0030104B">
          <w:rPr>
            <w:noProof/>
            <w:webHidden/>
          </w:rPr>
          <w:fldChar w:fldCharType="begin"/>
        </w:r>
        <w:r w:rsidR="0030104B">
          <w:rPr>
            <w:noProof/>
            <w:webHidden/>
          </w:rPr>
          <w:instrText xml:space="preserve"> PAGEREF _Toc62820594 \h </w:instrText>
        </w:r>
        <w:r w:rsidR="0030104B">
          <w:rPr>
            <w:noProof/>
            <w:webHidden/>
          </w:rPr>
        </w:r>
        <w:r w:rsidR="0030104B">
          <w:rPr>
            <w:noProof/>
            <w:webHidden/>
          </w:rPr>
          <w:fldChar w:fldCharType="separate"/>
        </w:r>
        <w:r w:rsidR="0030104B">
          <w:rPr>
            <w:noProof/>
            <w:webHidden/>
          </w:rPr>
          <w:t>77</w:t>
        </w:r>
        <w:r w:rsidR="0030104B">
          <w:rPr>
            <w:noProof/>
            <w:webHidden/>
          </w:rPr>
          <w:fldChar w:fldCharType="end"/>
        </w:r>
      </w:hyperlink>
    </w:p>
    <w:p w14:paraId="71D88F1E" w14:textId="11741C55"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5" w:history="1">
        <w:r w:rsidR="0030104B" w:rsidRPr="00A270F2">
          <w:rPr>
            <w:rStyle w:val="Hipervnculo"/>
            <w:noProof/>
            <w:lang w:val="fr-FR"/>
          </w:rPr>
          <w:t>Figure 37. Maintenance Application. SNMP Options.</w:t>
        </w:r>
        <w:r w:rsidR="0030104B">
          <w:rPr>
            <w:noProof/>
            <w:webHidden/>
          </w:rPr>
          <w:tab/>
        </w:r>
        <w:r w:rsidR="0030104B">
          <w:rPr>
            <w:noProof/>
            <w:webHidden/>
          </w:rPr>
          <w:fldChar w:fldCharType="begin"/>
        </w:r>
        <w:r w:rsidR="0030104B">
          <w:rPr>
            <w:noProof/>
            <w:webHidden/>
          </w:rPr>
          <w:instrText xml:space="preserve"> PAGEREF _Toc62820595 \h </w:instrText>
        </w:r>
        <w:r w:rsidR="0030104B">
          <w:rPr>
            <w:noProof/>
            <w:webHidden/>
          </w:rPr>
        </w:r>
        <w:r w:rsidR="0030104B">
          <w:rPr>
            <w:noProof/>
            <w:webHidden/>
          </w:rPr>
          <w:fldChar w:fldCharType="separate"/>
        </w:r>
        <w:r w:rsidR="0030104B">
          <w:rPr>
            <w:noProof/>
            <w:webHidden/>
          </w:rPr>
          <w:t>78</w:t>
        </w:r>
        <w:r w:rsidR="0030104B">
          <w:rPr>
            <w:noProof/>
            <w:webHidden/>
          </w:rPr>
          <w:fldChar w:fldCharType="end"/>
        </w:r>
      </w:hyperlink>
    </w:p>
    <w:p w14:paraId="1BF763B8" w14:textId="10A691D2"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6" w:history="1">
        <w:r w:rsidR="0030104B" w:rsidRPr="00A270F2">
          <w:rPr>
            <w:rStyle w:val="Hipervnculo"/>
            <w:noProof/>
            <w:lang w:val="fr-FR"/>
          </w:rPr>
          <w:t>Figure 38. Maintenance Application. SNMP V3 Options.</w:t>
        </w:r>
        <w:r w:rsidR="0030104B">
          <w:rPr>
            <w:noProof/>
            <w:webHidden/>
          </w:rPr>
          <w:tab/>
        </w:r>
        <w:r w:rsidR="0030104B">
          <w:rPr>
            <w:noProof/>
            <w:webHidden/>
          </w:rPr>
          <w:fldChar w:fldCharType="begin"/>
        </w:r>
        <w:r w:rsidR="0030104B">
          <w:rPr>
            <w:noProof/>
            <w:webHidden/>
          </w:rPr>
          <w:instrText xml:space="preserve"> PAGEREF _Toc62820596 \h </w:instrText>
        </w:r>
        <w:r w:rsidR="0030104B">
          <w:rPr>
            <w:noProof/>
            <w:webHidden/>
          </w:rPr>
        </w:r>
        <w:r w:rsidR="0030104B">
          <w:rPr>
            <w:noProof/>
            <w:webHidden/>
          </w:rPr>
          <w:fldChar w:fldCharType="separate"/>
        </w:r>
        <w:r w:rsidR="0030104B">
          <w:rPr>
            <w:noProof/>
            <w:webHidden/>
          </w:rPr>
          <w:t>79</w:t>
        </w:r>
        <w:r w:rsidR="0030104B">
          <w:rPr>
            <w:noProof/>
            <w:webHidden/>
          </w:rPr>
          <w:fldChar w:fldCharType="end"/>
        </w:r>
      </w:hyperlink>
    </w:p>
    <w:p w14:paraId="7CB93A05" w14:textId="53EBA610"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7" w:history="1">
        <w:r w:rsidR="0030104B" w:rsidRPr="00A270F2">
          <w:rPr>
            <w:rStyle w:val="Hipervnculo"/>
            <w:noProof/>
            <w:lang w:val="fr-FR"/>
          </w:rPr>
          <w:t>Figure 39. Maintenance Application. SNMP V3 User.</w:t>
        </w:r>
        <w:r w:rsidR="0030104B">
          <w:rPr>
            <w:noProof/>
            <w:webHidden/>
          </w:rPr>
          <w:tab/>
        </w:r>
        <w:r w:rsidR="0030104B">
          <w:rPr>
            <w:noProof/>
            <w:webHidden/>
          </w:rPr>
          <w:fldChar w:fldCharType="begin"/>
        </w:r>
        <w:r w:rsidR="0030104B">
          <w:rPr>
            <w:noProof/>
            <w:webHidden/>
          </w:rPr>
          <w:instrText xml:space="preserve"> PAGEREF _Toc62820597 \h </w:instrText>
        </w:r>
        <w:r w:rsidR="0030104B">
          <w:rPr>
            <w:noProof/>
            <w:webHidden/>
          </w:rPr>
        </w:r>
        <w:r w:rsidR="0030104B">
          <w:rPr>
            <w:noProof/>
            <w:webHidden/>
          </w:rPr>
          <w:fldChar w:fldCharType="separate"/>
        </w:r>
        <w:r w:rsidR="0030104B">
          <w:rPr>
            <w:noProof/>
            <w:webHidden/>
          </w:rPr>
          <w:t>79</w:t>
        </w:r>
        <w:r w:rsidR="0030104B">
          <w:rPr>
            <w:noProof/>
            <w:webHidden/>
          </w:rPr>
          <w:fldChar w:fldCharType="end"/>
        </w:r>
      </w:hyperlink>
    </w:p>
    <w:p w14:paraId="68F3CA26" w14:textId="4167987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8" w:history="1">
        <w:r w:rsidR="0030104B" w:rsidRPr="00A270F2">
          <w:rPr>
            <w:rStyle w:val="Hipervnculo"/>
            <w:noProof/>
          </w:rPr>
          <w:t>Figure 40. Maintenance Application. Configuration of the SACTA Interface Service.</w:t>
        </w:r>
        <w:r w:rsidR="0030104B">
          <w:rPr>
            <w:noProof/>
            <w:webHidden/>
          </w:rPr>
          <w:tab/>
        </w:r>
        <w:r w:rsidR="0030104B">
          <w:rPr>
            <w:noProof/>
            <w:webHidden/>
          </w:rPr>
          <w:fldChar w:fldCharType="begin"/>
        </w:r>
        <w:r w:rsidR="0030104B">
          <w:rPr>
            <w:noProof/>
            <w:webHidden/>
          </w:rPr>
          <w:instrText xml:space="preserve"> PAGEREF _Toc62820598 \h </w:instrText>
        </w:r>
        <w:r w:rsidR="0030104B">
          <w:rPr>
            <w:noProof/>
            <w:webHidden/>
          </w:rPr>
        </w:r>
        <w:r w:rsidR="0030104B">
          <w:rPr>
            <w:noProof/>
            <w:webHidden/>
          </w:rPr>
          <w:fldChar w:fldCharType="separate"/>
        </w:r>
        <w:r w:rsidR="0030104B">
          <w:rPr>
            <w:noProof/>
            <w:webHidden/>
          </w:rPr>
          <w:t>80</w:t>
        </w:r>
        <w:r w:rsidR="0030104B">
          <w:rPr>
            <w:noProof/>
            <w:webHidden/>
          </w:rPr>
          <w:fldChar w:fldCharType="end"/>
        </w:r>
      </w:hyperlink>
    </w:p>
    <w:p w14:paraId="6B9F0937" w14:textId="22453169"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599" w:history="1">
        <w:r w:rsidR="0030104B" w:rsidRPr="00A270F2">
          <w:rPr>
            <w:rStyle w:val="Hipervnculo"/>
            <w:noProof/>
          </w:rPr>
          <w:t>Figure 41. About</w:t>
        </w:r>
        <w:r w:rsidR="0030104B">
          <w:rPr>
            <w:noProof/>
            <w:webHidden/>
          </w:rPr>
          <w:tab/>
        </w:r>
        <w:r w:rsidR="0030104B">
          <w:rPr>
            <w:noProof/>
            <w:webHidden/>
          </w:rPr>
          <w:fldChar w:fldCharType="begin"/>
        </w:r>
        <w:r w:rsidR="0030104B">
          <w:rPr>
            <w:noProof/>
            <w:webHidden/>
          </w:rPr>
          <w:instrText xml:space="preserve"> PAGEREF _Toc62820599 \h </w:instrText>
        </w:r>
        <w:r w:rsidR="0030104B">
          <w:rPr>
            <w:noProof/>
            <w:webHidden/>
          </w:rPr>
        </w:r>
        <w:r w:rsidR="0030104B">
          <w:rPr>
            <w:noProof/>
            <w:webHidden/>
          </w:rPr>
          <w:fldChar w:fldCharType="separate"/>
        </w:r>
        <w:r w:rsidR="0030104B">
          <w:rPr>
            <w:noProof/>
            <w:webHidden/>
          </w:rPr>
          <w:t>83</w:t>
        </w:r>
        <w:r w:rsidR="0030104B">
          <w:rPr>
            <w:noProof/>
            <w:webHidden/>
          </w:rPr>
          <w:fldChar w:fldCharType="end"/>
        </w:r>
      </w:hyperlink>
    </w:p>
    <w:p w14:paraId="4F317505" w14:textId="15BA90BD"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0" w:history="1">
        <w:r w:rsidR="0030104B" w:rsidRPr="00A270F2">
          <w:rPr>
            <w:rStyle w:val="Hipervnculo"/>
            <w:noProof/>
          </w:rPr>
          <w:t>Figure 42. Centralized Services. General Format of the Screen.</w:t>
        </w:r>
        <w:r w:rsidR="0030104B">
          <w:rPr>
            <w:noProof/>
            <w:webHidden/>
          </w:rPr>
          <w:tab/>
        </w:r>
        <w:r w:rsidR="0030104B">
          <w:rPr>
            <w:noProof/>
            <w:webHidden/>
          </w:rPr>
          <w:fldChar w:fldCharType="begin"/>
        </w:r>
        <w:r w:rsidR="0030104B">
          <w:rPr>
            <w:noProof/>
            <w:webHidden/>
          </w:rPr>
          <w:instrText xml:space="preserve"> PAGEREF _Toc62820600 \h </w:instrText>
        </w:r>
        <w:r w:rsidR="0030104B">
          <w:rPr>
            <w:noProof/>
            <w:webHidden/>
          </w:rPr>
        </w:r>
        <w:r w:rsidR="0030104B">
          <w:rPr>
            <w:noProof/>
            <w:webHidden/>
          </w:rPr>
          <w:fldChar w:fldCharType="separate"/>
        </w:r>
        <w:r w:rsidR="0030104B">
          <w:rPr>
            <w:noProof/>
            <w:webHidden/>
          </w:rPr>
          <w:t>84</w:t>
        </w:r>
        <w:r w:rsidR="0030104B">
          <w:rPr>
            <w:noProof/>
            <w:webHidden/>
          </w:rPr>
          <w:fldChar w:fldCharType="end"/>
        </w:r>
      </w:hyperlink>
    </w:p>
    <w:p w14:paraId="37632C57" w14:textId="205B9AD8"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1" w:history="1">
        <w:r w:rsidR="0030104B" w:rsidRPr="00A270F2">
          <w:rPr>
            <w:rStyle w:val="Hipervnculo"/>
            <w:noProof/>
          </w:rPr>
          <w:t>Figure 43. Centralized Services. General Options. Global Status.</w:t>
        </w:r>
        <w:r w:rsidR="0030104B">
          <w:rPr>
            <w:noProof/>
            <w:webHidden/>
          </w:rPr>
          <w:tab/>
        </w:r>
        <w:r w:rsidR="0030104B">
          <w:rPr>
            <w:noProof/>
            <w:webHidden/>
          </w:rPr>
          <w:fldChar w:fldCharType="begin"/>
        </w:r>
        <w:r w:rsidR="0030104B">
          <w:rPr>
            <w:noProof/>
            <w:webHidden/>
          </w:rPr>
          <w:instrText xml:space="preserve"> PAGEREF _Toc62820601 \h </w:instrText>
        </w:r>
        <w:r w:rsidR="0030104B">
          <w:rPr>
            <w:noProof/>
            <w:webHidden/>
          </w:rPr>
        </w:r>
        <w:r w:rsidR="0030104B">
          <w:rPr>
            <w:noProof/>
            <w:webHidden/>
          </w:rPr>
          <w:fldChar w:fldCharType="separate"/>
        </w:r>
        <w:r w:rsidR="0030104B">
          <w:rPr>
            <w:noProof/>
            <w:webHidden/>
          </w:rPr>
          <w:t>85</w:t>
        </w:r>
        <w:r w:rsidR="0030104B">
          <w:rPr>
            <w:noProof/>
            <w:webHidden/>
          </w:rPr>
          <w:fldChar w:fldCharType="end"/>
        </w:r>
      </w:hyperlink>
    </w:p>
    <w:p w14:paraId="72A8D22E" w14:textId="3D210B0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2" w:history="1">
        <w:r w:rsidR="0030104B" w:rsidRPr="00A270F2">
          <w:rPr>
            <w:rStyle w:val="Hipervnculo"/>
            <w:noProof/>
          </w:rPr>
          <w:t>Figure 44. Centralized Services. General Options. Pre-configurations</w:t>
        </w:r>
        <w:r w:rsidR="0030104B">
          <w:rPr>
            <w:noProof/>
            <w:webHidden/>
          </w:rPr>
          <w:tab/>
        </w:r>
        <w:r w:rsidR="0030104B">
          <w:rPr>
            <w:noProof/>
            <w:webHidden/>
          </w:rPr>
          <w:fldChar w:fldCharType="begin"/>
        </w:r>
        <w:r w:rsidR="0030104B">
          <w:rPr>
            <w:noProof/>
            <w:webHidden/>
          </w:rPr>
          <w:instrText xml:space="preserve"> PAGEREF _Toc62820602 \h </w:instrText>
        </w:r>
        <w:r w:rsidR="0030104B">
          <w:rPr>
            <w:noProof/>
            <w:webHidden/>
          </w:rPr>
        </w:r>
        <w:r w:rsidR="0030104B">
          <w:rPr>
            <w:noProof/>
            <w:webHidden/>
          </w:rPr>
          <w:fldChar w:fldCharType="separate"/>
        </w:r>
        <w:r w:rsidR="0030104B">
          <w:rPr>
            <w:noProof/>
            <w:webHidden/>
          </w:rPr>
          <w:t>87</w:t>
        </w:r>
        <w:r w:rsidR="0030104B">
          <w:rPr>
            <w:noProof/>
            <w:webHidden/>
          </w:rPr>
          <w:fldChar w:fldCharType="end"/>
        </w:r>
      </w:hyperlink>
    </w:p>
    <w:p w14:paraId="519420FA" w14:textId="5E0C2003"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3" w:history="1">
        <w:r w:rsidR="0030104B" w:rsidRPr="00A270F2">
          <w:rPr>
            <w:rStyle w:val="Hipervnculo"/>
            <w:noProof/>
            <w:lang w:val="fr-FR"/>
          </w:rPr>
          <w:t>Figure 45. Radio Options. Active Sessions.</w:t>
        </w:r>
        <w:r w:rsidR="0030104B">
          <w:rPr>
            <w:noProof/>
            <w:webHidden/>
          </w:rPr>
          <w:tab/>
        </w:r>
        <w:r w:rsidR="0030104B">
          <w:rPr>
            <w:noProof/>
            <w:webHidden/>
          </w:rPr>
          <w:fldChar w:fldCharType="begin"/>
        </w:r>
        <w:r w:rsidR="0030104B">
          <w:rPr>
            <w:noProof/>
            <w:webHidden/>
          </w:rPr>
          <w:instrText xml:space="preserve"> PAGEREF _Toc62820603 \h </w:instrText>
        </w:r>
        <w:r w:rsidR="0030104B">
          <w:rPr>
            <w:noProof/>
            <w:webHidden/>
          </w:rPr>
        </w:r>
        <w:r w:rsidR="0030104B">
          <w:rPr>
            <w:noProof/>
            <w:webHidden/>
          </w:rPr>
          <w:fldChar w:fldCharType="separate"/>
        </w:r>
        <w:r w:rsidR="0030104B">
          <w:rPr>
            <w:noProof/>
            <w:webHidden/>
          </w:rPr>
          <w:t>89</w:t>
        </w:r>
        <w:r w:rsidR="0030104B">
          <w:rPr>
            <w:noProof/>
            <w:webHidden/>
          </w:rPr>
          <w:fldChar w:fldCharType="end"/>
        </w:r>
      </w:hyperlink>
    </w:p>
    <w:p w14:paraId="3AC1F0CF" w14:textId="71A9164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4" w:history="1">
        <w:r w:rsidR="0030104B" w:rsidRPr="00A270F2">
          <w:rPr>
            <w:rStyle w:val="Hipervnculo"/>
            <w:noProof/>
          </w:rPr>
          <w:t>Figure 46. Radio Options. M+N Manager (VHF)</w:t>
        </w:r>
        <w:r w:rsidR="0030104B">
          <w:rPr>
            <w:noProof/>
            <w:webHidden/>
          </w:rPr>
          <w:tab/>
        </w:r>
        <w:r w:rsidR="0030104B">
          <w:rPr>
            <w:noProof/>
            <w:webHidden/>
          </w:rPr>
          <w:fldChar w:fldCharType="begin"/>
        </w:r>
        <w:r w:rsidR="0030104B">
          <w:rPr>
            <w:noProof/>
            <w:webHidden/>
          </w:rPr>
          <w:instrText xml:space="preserve"> PAGEREF _Toc62820604 \h </w:instrText>
        </w:r>
        <w:r w:rsidR="0030104B">
          <w:rPr>
            <w:noProof/>
            <w:webHidden/>
          </w:rPr>
        </w:r>
        <w:r w:rsidR="0030104B">
          <w:rPr>
            <w:noProof/>
            <w:webHidden/>
          </w:rPr>
          <w:fldChar w:fldCharType="separate"/>
        </w:r>
        <w:r w:rsidR="0030104B">
          <w:rPr>
            <w:noProof/>
            <w:webHidden/>
          </w:rPr>
          <w:t>89</w:t>
        </w:r>
        <w:r w:rsidR="0030104B">
          <w:rPr>
            <w:noProof/>
            <w:webHidden/>
          </w:rPr>
          <w:fldChar w:fldCharType="end"/>
        </w:r>
      </w:hyperlink>
    </w:p>
    <w:p w14:paraId="3D4014CF" w14:textId="316B09D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5" w:history="1">
        <w:r w:rsidR="0030104B" w:rsidRPr="00A270F2">
          <w:rPr>
            <w:rStyle w:val="Hipervnculo"/>
            <w:noProof/>
          </w:rPr>
          <w:t>Figure 47. Management of HF radio Transmitter Assignment.</w:t>
        </w:r>
        <w:r w:rsidR="0030104B">
          <w:rPr>
            <w:noProof/>
            <w:webHidden/>
          </w:rPr>
          <w:tab/>
        </w:r>
        <w:r w:rsidR="0030104B">
          <w:rPr>
            <w:noProof/>
            <w:webHidden/>
          </w:rPr>
          <w:fldChar w:fldCharType="begin"/>
        </w:r>
        <w:r w:rsidR="0030104B">
          <w:rPr>
            <w:noProof/>
            <w:webHidden/>
          </w:rPr>
          <w:instrText xml:space="preserve"> PAGEREF _Toc62820605 \h </w:instrText>
        </w:r>
        <w:r w:rsidR="0030104B">
          <w:rPr>
            <w:noProof/>
            <w:webHidden/>
          </w:rPr>
        </w:r>
        <w:r w:rsidR="0030104B">
          <w:rPr>
            <w:noProof/>
            <w:webHidden/>
          </w:rPr>
          <w:fldChar w:fldCharType="separate"/>
        </w:r>
        <w:r w:rsidR="0030104B">
          <w:rPr>
            <w:noProof/>
            <w:webHidden/>
          </w:rPr>
          <w:t>90</w:t>
        </w:r>
        <w:r w:rsidR="0030104B">
          <w:rPr>
            <w:noProof/>
            <w:webHidden/>
          </w:rPr>
          <w:fldChar w:fldCharType="end"/>
        </w:r>
      </w:hyperlink>
    </w:p>
    <w:p w14:paraId="5E6B1A58" w14:textId="3E8BE6D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6" w:history="1">
        <w:r w:rsidR="0030104B" w:rsidRPr="00A270F2">
          <w:rPr>
            <w:rStyle w:val="Hipervnculo"/>
            <w:noProof/>
          </w:rPr>
          <w:t>Figure 48. 1+1 Manager.</w:t>
        </w:r>
        <w:r w:rsidR="0030104B">
          <w:rPr>
            <w:noProof/>
            <w:webHidden/>
          </w:rPr>
          <w:tab/>
        </w:r>
        <w:r w:rsidR="0030104B">
          <w:rPr>
            <w:noProof/>
            <w:webHidden/>
          </w:rPr>
          <w:fldChar w:fldCharType="begin"/>
        </w:r>
        <w:r w:rsidR="0030104B">
          <w:rPr>
            <w:noProof/>
            <w:webHidden/>
          </w:rPr>
          <w:instrText xml:space="preserve"> PAGEREF _Toc62820606 \h </w:instrText>
        </w:r>
        <w:r w:rsidR="0030104B">
          <w:rPr>
            <w:noProof/>
            <w:webHidden/>
          </w:rPr>
        </w:r>
        <w:r w:rsidR="0030104B">
          <w:rPr>
            <w:noProof/>
            <w:webHidden/>
          </w:rPr>
          <w:fldChar w:fldCharType="separate"/>
        </w:r>
        <w:r w:rsidR="0030104B">
          <w:rPr>
            <w:noProof/>
            <w:webHidden/>
          </w:rPr>
          <w:t>91</w:t>
        </w:r>
        <w:r w:rsidR="0030104B">
          <w:rPr>
            <w:noProof/>
            <w:webHidden/>
          </w:rPr>
          <w:fldChar w:fldCharType="end"/>
        </w:r>
      </w:hyperlink>
    </w:p>
    <w:p w14:paraId="4DDE974E" w14:textId="0B45209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7" w:history="1">
        <w:r w:rsidR="0030104B" w:rsidRPr="00A270F2">
          <w:rPr>
            <w:rStyle w:val="Hipervnculo"/>
            <w:noProof/>
          </w:rPr>
          <w:t>Figure 49. Telephony Options. SIP Proxy Availability.</w:t>
        </w:r>
        <w:r w:rsidR="0030104B">
          <w:rPr>
            <w:noProof/>
            <w:webHidden/>
          </w:rPr>
          <w:tab/>
        </w:r>
        <w:r w:rsidR="0030104B">
          <w:rPr>
            <w:noProof/>
            <w:webHidden/>
          </w:rPr>
          <w:fldChar w:fldCharType="begin"/>
        </w:r>
        <w:r w:rsidR="0030104B">
          <w:rPr>
            <w:noProof/>
            <w:webHidden/>
          </w:rPr>
          <w:instrText xml:space="preserve"> PAGEREF _Toc62820607 \h </w:instrText>
        </w:r>
        <w:r w:rsidR="0030104B">
          <w:rPr>
            <w:noProof/>
            <w:webHidden/>
          </w:rPr>
        </w:r>
        <w:r w:rsidR="0030104B">
          <w:rPr>
            <w:noProof/>
            <w:webHidden/>
          </w:rPr>
          <w:fldChar w:fldCharType="separate"/>
        </w:r>
        <w:r w:rsidR="0030104B">
          <w:rPr>
            <w:noProof/>
            <w:webHidden/>
          </w:rPr>
          <w:t>91</w:t>
        </w:r>
        <w:r w:rsidR="0030104B">
          <w:rPr>
            <w:noProof/>
            <w:webHidden/>
          </w:rPr>
          <w:fldChar w:fldCharType="end"/>
        </w:r>
      </w:hyperlink>
    </w:p>
    <w:p w14:paraId="6F5F7668" w14:textId="12D3D5B1"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8" w:history="1">
        <w:r w:rsidR="0030104B" w:rsidRPr="00A270F2">
          <w:rPr>
            <w:rStyle w:val="Hipervnculo"/>
            <w:noProof/>
          </w:rPr>
          <w:t>Figure 50. Telephony Options. Status of Analogue Interfaces.</w:t>
        </w:r>
        <w:r w:rsidR="0030104B">
          <w:rPr>
            <w:noProof/>
            <w:webHidden/>
          </w:rPr>
          <w:tab/>
        </w:r>
        <w:r w:rsidR="0030104B">
          <w:rPr>
            <w:noProof/>
            <w:webHidden/>
          </w:rPr>
          <w:fldChar w:fldCharType="begin"/>
        </w:r>
        <w:r w:rsidR="0030104B">
          <w:rPr>
            <w:noProof/>
            <w:webHidden/>
          </w:rPr>
          <w:instrText xml:space="preserve"> PAGEREF _Toc62820608 \h </w:instrText>
        </w:r>
        <w:r w:rsidR="0030104B">
          <w:rPr>
            <w:noProof/>
            <w:webHidden/>
          </w:rPr>
        </w:r>
        <w:r w:rsidR="0030104B">
          <w:rPr>
            <w:noProof/>
            <w:webHidden/>
          </w:rPr>
          <w:fldChar w:fldCharType="separate"/>
        </w:r>
        <w:r w:rsidR="0030104B">
          <w:rPr>
            <w:noProof/>
            <w:webHidden/>
          </w:rPr>
          <w:t>92</w:t>
        </w:r>
        <w:r w:rsidR="0030104B">
          <w:rPr>
            <w:noProof/>
            <w:webHidden/>
          </w:rPr>
          <w:fldChar w:fldCharType="end"/>
        </w:r>
      </w:hyperlink>
    </w:p>
    <w:p w14:paraId="3C4E6346" w14:textId="25568C8B"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09" w:history="1">
        <w:r w:rsidR="0030104B" w:rsidRPr="00A270F2">
          <w:rPr>
            <w:rStyle w:val="Hipervnculo"/>
            <w:noProof/>
          </w:rPr>
          <w:t>Figure 51. Telephony Options. Registered Subscriber Status.</w:t>
        </w:r>
        <w:r w:rsidR="0030104B">
          <w:rPr>
            <w:noProof/>
            <w:webHidden/>
          </w:rPr>
          <w:tab/>
        </w:r>
        <w:r w:rsidR="0030104B">
          <w:rPr>
            <w:noProof/>
            <w:webHidden/>
          </w:rPr>
          <w:fldChar w:fldCharType="begin"/>
        </w:r>
        <w:r w:rsidR="0030104B">
          <w:rPr>
            <w:noProof/>
            <w:webHidden/>
          </w:rPr>
          <w:instrText xml:space="preserve"> PAGEREF _Toc62820609 \h </w:instrText>
        </w:r>
        <w:r w:rsidR="0030104B">
          <w:rPr>
            <w:noProof/>
            <w:webHidden/>
          </w:rPr>
        </w:r>
        <w:r w:rsidR="0030104B">
          <w:rPr>
            <w:noProof/>
            <w:webHidden/>
          </w:rPr>
          <w:fldChar w:fldCharType="separate"/>
        </w:r>
        <w:r w:rsidR="0030104B">
          <w:rPr>
            <w:noProof/>
            <w:webHidden/>
          </w:rPr>
          <w:t>93</w:t>
        </w:r>
        <w:r w:rsidR="0030104B">
          <w:rPr>
            <w:noProof/>
            <w:webHidden/>
          </w:rPr>
          <w:fldChar w:fldCharType="end"/>
        </w:r>
      </w:hyperlink>
    </w:p>
    <w:p w14:paraId="2643590F" w14:textId="6E8D2CE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0" w:history="1">
        <w:r w:rsidR="0030104B" w:rsidRPr="00A270F2">
          <w:rPr>
            <w:rStyle w:val="Hipervnculo"/>
            <w:noProof/>
          </w:rPr>
          <w:t>Figure 52. Telephony Options. Availability of External ATS-SIP Destinations.</w:t>
        </w:r>
        <w:r w:rsidR="0030104B">
          <w:rPr>
            <w:noProof/>
            <w:webHidden/>
          </w:rPr>
          <w:tab/>
        </w:r>
        <w:r w:rsidR="0030104B">
          <w:rPr>
            <w:noProof/>
            <w:webHidden/>
          </w:rPr>
          <w:fldChar w:fldCharType="begin"/>
        </w:r>
        <w:r w:rsidR="0030104B">
          <w:rPr>
            <w:noProof/>
            <w:webHidden/>
          </w:rPr>
          <w:instrText xml:space="preserve"> PAGEREF _Toc62820610 \h </w:instrText>
        </w:r>
        <w:r w:rsidR="0030104B">
          <w:rPr>
            <w:noProof/>
            <w:webHidden/>
          </w:rPr>
        </w:r>
        <w:r w:rsidR="0030104B">
          <w:rPr>
            <w:noProof/>
            <w:webHidden/>
          </w:rPr>
          <w:fldChar w:fldCharType="separate"/>
        </w:r>
        <w:r w:rsidR="0030104B">
          <w:rPr>
            <w:noProof/>
            <w:webHidden/>
          </w:rPr>
          <w:t>94</w:t>
        </w:r>
        <w:r w:rsidR="0030104B">
          <w:rPr>
            <w:noProof/>
            <w:webHidden/>
          </w:rPr>
          <w:fldChar w:fldCharType="end"/>
        </w:r>
      </w:hyperlink>
    </w:p>
    <w:p w14:paraId="00BC6C1F" w14:textId="5EC53156"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1" w:history="1">
        <w:r w:rsidR="0030104B" w:rsidRPr="00A270F2">
          <w:rPr>
            <w:rStyle w:val="Hipervnculo"/>
            <w:noProof/>
          </w:rPr>
          <w:t>Figure 53. Local Configuration.</w:t>
        </w:r>
        <w:r w:rsidR="0030104B">
          <w:rPr>
            <w:noProof/>
            <w:webHidden/>
          </w:rPr>
          <w:tab/>
        </w:r>
        <w:r w:rsidR="0030104B">
          <w:rPr>
            <w:noProof/>
            <w:webHidden/>
          </w:rPr>
          <w:fldChar w:fldCharType="begin"/>
        </w:r>
        <w:r w:rsidR="0030104B">
          <w:rPr>
            <w:noProof/>
            <w:webHidden/>
          </w:rPr>
          <w:instrText xml:space="preserve"> PAGEREF _Toc62820611 \h </w:instrText>
        </w:r>
        <w:r w:rsidR="0030104B">
          <w:rPr>
            <w:noProof/>
            <w:webHidden/>
          </w:rPr>
        </w:r>
        <w:r w:rsidR="0030104B">
          <w:rPr>
            <w:noProof/>
            <w:webHidden/>
          </w:rPr>
          <w:fldChar w:fldCharType="separate"/>
        </w:r>
        <w:r w:rsidR="0030104B">
          <w:rPr>
            <w:noProof/>
            <w:webHidden/>
          </w:rPr>
          <w:t>95</w:t>
        </w:r>
        <w:r w:rsidR="0030104B">
          <w:rPr>
            <w:noProof/>
            <w:webHidden/>
          </w:rPr>
          <w:fldChar w:fldCharType="end"/>
        </w:r>
      </w:hyperlink>
    </w:p>
    <w:p w14:paraId="4A1DF61B" w14:textId="578C824E" w:rsidR="00DE6277" w:rsidRPr="0023726F" w:rsidRDefault="00B95038">
      <w:pPr>
        <w:pStyle w:val="Tabladeilustraciones"/>
        <w:tabs>
          <w:tab w:val="right" w:leader="dot" w:pos="8494"/>
        </w:tabs>
        <w:rPr>
          <w:rFonts w:eastAsiaTheme="minorEastAsia" w:cstheme="minorBidi"/>
          <w:caps w:val="0"/>
          <w:noProof/>
          <w:szCs w:val="22"/>
        </w:rPr>
      </w:pPr>
      <w:r w:rsidRPr="0023726F">
        <w:rPr>
          <w:rFonts w:ascii="Univers" w:hAnsi="Univers"/>
          <w:caps w:val="0"/>
        </w:rPr>
        <w:fldChar w:fldCharType="end"/>
      </w:r>
    </w:p>
    <w:p w14:paraId="7A774D29" w14:textId="77777777" w:rsidR="00940703" w:rsidRPr="0023726F" w:rsidRDefault="00940703" w:rsidP="004A0716">
      <w:pPr>
        <w:pStyle w:val="INDICE"/>
        <w:pBdr>
          <w:bottom w:val="single" w:sz="12" w:space="1" w:color="000080"/>
        </w:pBdr>
        <w:shd w:val="clear" w:color="auto" w:fill="F3F3F3"/>
        <w:jc w:val="left"/>
      </w:pPr>
      <w:r w:rsidRPr="0023726F">
        <w:lastRenderedPageBreak/>
        <w:t>INDEX OF TABLES</w:t>
      </w:r>
    </w:p>
    <w:p w14:paraId="2BED679F" w14:textId="31D7D534" w:rsidR="0030104B" w:rsidRDefault="00940703">
      <w:pPr>
        <w:pStyle w:val="Tabladeilustraciones"/>
        <w:tabs>
          <w:tab w:val="right" w:leader="dot" w:pos="8494"/>
        </w:tabs>
        <w:rPr>
          <w:rFonts w:eastAsiaTheme="minorEastAsia" w:cstheme="minorBidi"/>
          <w:caps w:val="0"/>
          <w:noProof/>
          <w:szCs w:val="22"/>
          <w:lang w:val="es-ES" w:eastAsia="es-ES" w:bidi="ar-SA"/>
        </w:rPr>
      </w:pPr>
      <w:r w:rsidRPr="0023726F">
        <w:rPr>
          <w:rFonts w:ascii="Calibri" w:hAnsi="Calibri"/>
          <w:sz w:val="20"/>
          <w:szCs w:val="24"/>
        </w:rPr>
        <w:fldChar w:fldCharType="begin"/>
      </w:r>
      <w:r w:rsidRPr="0023726F">
        <w:instrText xml:space="preserve"> TOC \h \z \c "Tabla" </w:instrText>
      </w:r>
      <w:r w:rsidRPr="0023726F">
        <w:rPr>
          <w:rFonts w:ascii="Calibri" w:hAnsi="Calibri"/>
          <w:sz w:val="20"/>
          <w:szCs w:val="24"/>
        </w:rPr>
        <w:fldChar w:fldCharType="separate"/>
      </w:r>
      <w:hyperlink w:anchor="_Toc62820612" w:history="1">
        <w:r w:rsidR="0030104B" w:rsidRPr="00A35E0C">
          <w:rPr>
            <w:rStyle w:val="Hipervnculo"/>
            <w:noProof/>
          </w:rPr>
          <w:t>Table 1. Functions associated with each Element of the Management Network.</w:t>
        </w:r>
        <w:r w:rsidR="0030104B">
          <w:rPr>
            <w:noProof/>
            <w:webHidden/>
          </w:rPr>
          <w:tab/>
        </w:r>
        <w:r w:rsidR="0030104B">
          <w:rPr>
            <w:noProof/>
            <w:webHidden/>
          </w:rPr>
          <w:fldChar w:fldCharType="begin"/>
        </w:r>
        <w:r w:rsidR="0030104B">
          <w:rPr>
            <w:noProof/>
            <w:webHidden/>
          </w:rPr>
          <w:instrText xml:space="preserve"> PAGEREF _Toc62820612 \h </w:instrText>
        </w:r>
        <w:r w:rsidR="0030104B">
          <w:rPr>
            <w:noProof/>
            <w:webHidden/>
          </w:rPr>
        </w:r>
        <w:r w:rsidR="0030104B">
          <w:rPr>
            <w:noProof/>
            <w:webHidden/>
          </w:rPr>
          <w:fldChar w:fldCharType="separate"/>
        </w:r>
        <w:r w:rsidR="0030104B">
          <w:rPr>
            <w:noProof/>
            <w:webHidden/>
          </w:rPr>
          <w:t>12</w:t>
        </w:r>
        <w:r w:rsidR="0030104B">
          <w:rPr>
            <w:noProof/>
            <w:webHidden/>
          </w:rPr>
          <w:fldChar w:fldCharType="end"/>
        </w:r>
      </w:hyperlink>
    </w:p>
    <w:p w14:paraId="4DAD07D1" w14:textId="6F7CA98D"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3" w:history="1">
        <w:r w:rsidR="0030104B" w:rsidRPr="00A35E0C">
          <w:rPr>
            <w:rStyle w:val="Hipervnculo"/>
            <w:noProof/>
          </w:rPr>
          <w:t>Table 2. Server Specifications</w:t>
        </w:r>
        <w:r w:rsidR="0030104B">
          <w:rPr>
            <w:noProof/>
            <w:webHidden/>
          </w:rPr>
          <w:tab/>
        </w:r>
        <w:r w:rsidR="0030104B">
          <w:rPr>
            <w:noProof/>
            <w:webHidden/>
          </w:rPr>
          <w:fldChar w:fldCharType="begin"/>
        </w:r>
        <w:r w:rsidR="0030104B">
          <w:rPr>
            <w:noProof/>
            <w:webHidden/>
          </w:rPr>
          <w:instrText xml:space="preserve"> PAGEREF _Toc62820613 \h </w:instrText>
        </w:r>
        <w:r w:rsidR="0030104B">
          <w:rPr>
            <w:noProof/>
            <w:webHidden/>
          </w:rPr>
        </w:r>
        <w:r w:rsidR="0030104B">
          <w:rPr>
            <w:noProof/>
            <w:webHidden/>
          </w:rPr>
          <w:fldChar w:fldCharType="separate"/>
        </w:r>
        <w:r w:rsidR="0030104B">
          <w:rPr>
            <w:noProof/>
            <w:webHidden/>
          </w:rPr>
          <w:t>13</w:t>
        </w:r>
        <w:r w:rsidR="0030104B">
          <w:rPr>
            <w:noProof/>
            <w:webHidden/>
          </w:rPr>
          <w:fldChar w:fldCharType="end"/>
        </w:r>
      </w:hyperlink>
    </w:p>
    <w:p w14:paraId="0211BA97" w14:textId="6057078A"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4" w:history="1">
        <w:r w:rsidR="0030104B" w:rsidRPr="00A35E0C">
          <w:rPr>
            <w:rStyle w:val="Hipervnculo"/>
            <w:noProof/>
          </w:rPr>
          <w:t>Table 3. Console specifications.</w:t>
        </w:r>
        <w:r w:rsidR="0030104B">
          <w:rPr>
            <w:noProof/>
            <w:webHidden/>
          </w:rPr>
          <w:tab/>
        </w:r>
        <w:r w:rsidR="0030104B">
          <w:rPr>
            <w:noProof/>
            <w:webHidden/>
          </w:rPr>
          <w:fldChar w:fldCharType="begin"/>
        </w:r>
        <w:r w:rsidR="0030104B">
          <w:rPr>
            <w:noProof/>
            <w:webHidden/>
          </w:rPr>
          <w:instrText xml:space="preserve"> PAGEREF _Toc62820614 \h </w:instrText>
        </w:r>
        <w:r w:rsidR="0030104B">
          <w:rPr>
            <w:noProof/>
            <w:webHidden/>
          </w:rPr>
        </w:r>
        <w:r w:rsidR="0030104B">
          <w:rPr>
            <w:noProof/>
            <w:webHidden/>
          </w:rPr>
          <w:fldChar w:fldCharType="separate"/>
        </w:r>
        <w:r w:rsidR="0030104B">
          <w:rPr>
            <w:noProof/>
            <w:webHidden/>
          </w:rPr>
          <w:t>14</w:t>
        </w:r>
        <w:r w:rsidR="0030104B">
          <w:rPr>
            <w:noProof/>
            <w:webHidden/>
          </w:rPr>
          <w:fldChar w:fldCharType="end"/>
        </w:r>
      </w:hyperlink>
    </w:p>
    <w:p w14:paraId="7D2FE847" w14:textId="01717520"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5" w:history="1">
        <w:r w:rsidR="0030104B" w:rsidRPr="00A35E0C">
          <w:rPr>
            <w:rStyle w:val="Hipervnculo"/>
            <w:noProof/>
          </w:rPr>
          <w:t>Table 4. Maintenance Applications</w:t>
        </w:r>
        <w:r w:rsidR="0030104B">
          <w:rPr>
            <w:noProof/>
            <w:webHidden/>
          </w:rPr>
          <w:tab/>
        </w:r>
        <w:r w:rsidR="0030104B">
          <w:rPr>
            <w:noProof/>
            <w:webHidden/>
          </w:rPr>
          <w:fldChar w:fldCharType="begin"/>
        </w:r>
        <w:r w:rsidR="0030104B">
          <w:rPr>
            <w:noProof/>
            <w:webHidden/>
          </w:rPr>
          <w:instrText xml:space="preserve"> PAGEREF _Toc62820615 \h </w:instrText>
        </w:r>
        <w:r w:rsidR="0030104B">
          <w:rPr>
            <w:noProof/>
            <w:webHidden/>
          </w:rPr>
        </w:r>
        <w:r w:rsidR="0030104B">
          <w:rPr>
            <w:noProof/>
            <w:webHidden/>
          </w:rPr>
          <w:fldChar w:fldCharType="separate"/>
        </w:r>
        <w:r w:rsidR="0030104B">
          <w:rPr>
            <w:noProof/>
            <w:webHidden/>
          </w:rPr>
          <w:t>15</w:t>
        </w:r>
        <w:r w:rsidR="0030104B">
          <w:rPr>
            <w:noProof/>
            <w:webHidden/>
          </w:rPr>
          <w:fldChar w:fldCharType="end"/>
        </w:r>
      </w:hyperlink>
    </w:p>
    <w:p w14:paraId="31EED931" w14:textId="0D2979D7"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6" w:history="1">
        <w:r w:rsidR="0030104B" w:rsidRPr="00A35E0C">
          <w:rPr>
            <w:rStyle w:val="Hipervnculo"/>
            <w:noProof/>
          </w:rPr>
          <w:t>Table 5. List of events controlled by the system</w:t>
        </w:r>
        <w:r w:rsidR="0030104B">
          <w:rPr>
            <w:noProof/>
            <w:webHidden/>
          </w:rPr>
          <w:tab/>
        </w:r>
        <w:r w:rsidR="0030104B">
          <w:rPr>
            <w:noProof/>
            <w:webHidden/>
          </w:rPr>
          <w:fldChar w:fldCharType="begin"/>
        </w:r>
        <w:r w:rsidR="0030104B">
          <w:rPr>
            <w:noProof/>
            <w:webHidden/>
          </w:rPr>
          <w:instrText xml:space="preserve"> PAGEREF _Toc62820616 \h </w:instrText>
        </w:r>
        <w:r w:rsidR="0030104B">
          <w:rPr>
            <w:noProof/>
            <w:webHidden/>
          </w:rPr>
        </w:r>
        <w:r w:rsidR="0030104B">
          <w:rPr>
            <w:noProof/>
            <w:webHidden/>
          </w:rPr>
          <w:fldChar w:fldCharType="separate"/>
        </w:r>
        <w:r w:rsidR="0030104B">
          <w:rPr>
            <w:noProof/>
            <w:webHidden/>
          </w:rPr>
          <w:t>24</w:t>
        </w:r>
        <w:r w:rsidR="0030104B">
          <w:rPr>
            <w:noProof/>
            <w:webHidden/>
          </w:rPr>
          <w:fldChar w:fldCharType="end"/>
        </w:r>
      </w:hyperlink>
    </w:p>
    <w:p w14:paraId="330EFED9" w14:textId="1EFE0CC4"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7" w:history="1">
        <w:r w:rsidR="0030104B" w:rsidRPr="00A35E0C">
          <w:rPr>
            <w:rStyle w:val="Hipervnculo"/>
            <w:noProof/>
          </w:rPr>
          <w:t>Table 6. Status Indicators</w:t>
        </w:r>
        <w:r w:rsidR="0030104B">
          <w:rPr>
            <w:noProof/>
            <w:webHidden/>
          </w:rPr>
          <w:tab/>
        </w:r>
        <w:r w:rsidR="0030104B">
          <w:rPr>
            <w:noProof/>
            <w:webHidden/>
          </w:rPr>
          <w:fldChar w:fldCharType="begin"/>
        </w:r>
        <w:r w:rsidR="0030104B">
          <w:rPr>
            <w:noProof/>
            <w:webHidden/>
          </w:rPr>
          <w:instrText xml:space="preserve"> PAGEREF _Toc62820617 \h </w:instrText>
        </w:r>
        <w:r w:rsidR="0030104B">
          <w:rPr>
            <w:noProof/>
            <w:webHidden/>
          </w:rPr>
        </w:r>
        <w:r w:rsidR="0030104B">
          <w:rPr>
            <w:noProof/>
            <w:webHidden/>
          </w:rPr>
          <w:fldChar w:fldCharType="separate"/>
        </w:r>
        <w:r w:rsidR="0030104B">
          <w:rPr>
            <w:noProof/>
            <w:webHidden/>
          </w:rPr>
          <w:t>45</w:t>
        </w:r>
        <w:r w:rsidR="0030104B">
          <w:rPr>
            <w:noProof/>
            <w:webHidden/>
          </w:rPr>
          <w:fldChar w:fldCharType="end"/>
        </w:r>
      </w:hyperlink>
    </w:p>
    <w:p w14:paraId="6153A0B3" w14:textId="710CED19"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8" w:history="1">
        <w:r w:rsidR="0030104B" w:rsidRPr="00A35E0C">
          <w:rPr>
            <w:rStyle w:val="Hipervnculo"/>
            <w:noProof/>
          </w:rPr>
          <w:t>Table 7. Floating information for CWP.</w:t>
        </w:r>
        <w:r w:rsidR="0030104B">
          <w:rPr>
            <w:noProof/>
            <w:webHidden/>
          </w:rPr>
          <w:tab/>
        </w:r>
        <w:r w:rsidR="0030104B">
          <w:rPr>
            <w:noProof/>
            <w:webHidden/>
          </w:rPr>
          <w:fldChar w:fldCharType="begin"/>
        </w:r>
        <w:r w:rsidR="0030104B">
          <w:rPr>
            <w:noProof/>
            <w:webHidden/>
          </w:rPr>
          <w:instrText xml:space="preserve"> PAGEREF _Toc62820618 \h </w:instrText>
        </w:r>
        <w:r w:rsidR="0030104B">
          <w:rPr>
            <w:noProof/>
            <w:webHidden/>
          </w:rPr>
        </w:r>
        <w:r w:rsidR="0030104B">
          <w:rPr>
            <w:noProof/>
            <w:webHidden/>
          </w:rPr>
          <w:fldChar w:fldCharType="separate"/>
        </w:r>
        <w:r w:rsidR="0030104B">
          <w:rPr>
            <w:noProof/>
            <w:webHidden/>
          </w:rPr>
          <w:t>50</w:t>
        </w:r>
        <w:r w:rsidR="0030104B">
          <w:rPr>
            <w:noProof/>
            <w:webHidden/>
          </w:rPr>
          <w:fldChar w:fldCharType="end"/>
        </w:r>
      </w:hyperlink>
    </w:p>
    <w:p w14:paraId="6048D302" w14:textId="3D4186B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19" w:history="1">
        <w:r w:rsidR="0030104B" w:rsidRPr="00A35E0C">
          <w:rPr>
            <w:rStyle w:val="Hipervnculo"/>
            <w:noProof/>
          </w:rPr>
          <w:t>Table 8. Gateway control menu.</w:t>
        </w:r>
        <w:r w:rsidR="0030104B">
          <w:rPr>
            <w:noProof/>
            <w:webHidden/>
          </w:rPr>
          <w:tab/>
        </w:r>
        <w:r w:rsidR="0030104B">
          <w:rPr>
            <w:noProof/>
            <w:webHidden/>
          </w:rPr>
          <w:fldChar w:fldCharType="begin"/>
        </w:r>
        <w:r w:rsidR="0030104B">
          <w:rPr>
            <w:noProof/>
            <w:webHidden/>
          </w:rPr>
          <w:instrText xml:space="preserve"> PAGEREF _Toc62820619 \h </w:instrText>
        </w:r>
        <w:r w:rsidR="0030104B">
          <w:rPr>
            <w:noProof/>
            <w:webHidden/>
          </w:rPr>
        </w:r>
        <w:r w:rsidR="0030104B">
          <w:rPr>
            <w:noProof/>
            <w:webHidden/>
          </w:rPr>
          <w:fldChar w:fldCharType="separate"/>
        </w:r>
        <w:r w:rsidR="0030104B">
          <w:rPr>
            <w:noProof/>
            <w:webHidden/>
          </w:rPr>
          <w:t>51</w:t>
        </w:r>
        <w:r w:rsidR="0030104B">
          <w:rPr>
            <w:noProof/>
            <w:webHidden/>
          </w:rPr>
          <w:fldChar w:fldCharType="end"/>
        </w:r>
      </w:hyperlink>
    </w:p>
    <w:p w14:paraId="64D3E7B7" w14:textId="1D9597BD"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20" w:history="1">
        <w:r w:rsidR="0030104B" w:rsidRPr="00A35E0C">
          <w:rPr>
            <w:rStyle w:val="Hipervnculo"/>
            <w:noProof/>
          </w:rPr>
          <w:t>Table 9. Gateway Graphics according to type</w:t>
        </w:r>
        <w:r w:rsidR="0030104B">
          <w:rPr>
            <w:noProof/>
            <w:webHidden/>
          </w:rPr>
          <w:tab/>
        </w:r>
        <w:r w:rsidR="0030104B">
          <w:rPr>
            <w:noProof/>
            <w:webHidden/>
          </w:rPr>
          <w:fldChar w:fldCharType="begin"/>
        </w:r>
        <w:r w:rsidR="0030104B">
          <w:rPr>
            <w:noProof/>
            <w:webHidden/>
          </w:rPr>
          <w:instrText xml:space="preserve"> PAGEREF _Toc62820620 \h </w:instrText>
        </w:r>
        <w:r w:rsidR="0030104B">
          <w:rPr>
            <w:noProof/>
            <w:webHidden/>
          </w:rPr>
        </w:r>
        <w:r w:rsidR="0030104B">
          <w:rPr>
            <w:noProof/>
            <w:webHidden/>
          </w:rPr>
          <w:fldChar w:fldCharType="separate"/>
        </w:r>
        <w:r w:rsidR="0030104B">
          <w:rPr>
            <w:noProof/>
            <w:webHidden/>
          </w:rPr>
          <w:t>52</w:t>
        </w:r>
        <w:r w:rsidR="0030104B">
          <w:rPr>
            <w:noProof/>
            <w:webHidden/>
          </w:rPr>
          <w:fldChar w:fldCharType="end"/>
        </w:r>
      </w:hyperlink>
    </w:p>
    <w:p w14:paraId="306D3837" w14:textId="547E6AEC"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21" w:history="1">
        <w:r w:rsidR="0030104B" w:rsidRPr="00A35E0C">
          <w:rPr>
            <w:rStyle w:val="Hipervnculo"/>
            <w:noProof/>
          </w:rPr>
          <w:t>Table 10. Floating information for gateways.</w:t>
        </w:r>
        <w:r w:rsidR="0030104B">
          <w:rPr>
            <w:noProof/>
            <w:webHidden/>
          </w:rPr>
          <w:tab/>
        </w:r>
        <w:r w:rsidR="0030104B">
          <w:rPr>
            <w:noProof/>
            <w:webHidden/>
          </w:rPr>
          <w:fldChar w:fldCharType="begin"/>
        </w:r>
        <w:r w:rsidR="0030104B">
          <w:rPr>
            <w:noProof/>
            <w:webHidden/>
          </w:rPr>
          <w:instrText xml:space="preserve"> PAGEREF _Toc62820621 \h </w:instrText>
        </w:r>
        <w:r w:rsidR="0030104B">
          <w:rPr>
            <w:noProof/>
            <w:webHidden/>
          </w:rPr>
        </w:r>
        <w:r w:rsidR="0030104B">
          <w:rPr>
            <w:noProof/>
            <w:webHidden/>
          </w:rPr>
          <w:fldChar w:fldCharType="separate"/>
        </w:r>
        <w:r w:rsidR="0030104B">
          <w:rPr>
            <w:noProof/>
            <w:webHidden/>
          </w:rPr>
          <w:t>52</w:t>
        </w:r>
        <w:r w:rsidR="0030104B">
          <w:rPr>
            <w:noProof/>
            <w:webHidden/>
          </w:rPr>
          <w:fldChar w:fldCharType="end"/>
        </w:r>
      </w:hyperlink>
    </w:p>
    <w:p w14:paraId="69125C90" w14:textId="09E314DF" w:rsidR="0030104B" w:rsidRDefault="00FC202D">
      <w:pPr>
        <w:pStyle w:val="Tabladeilustraciones"/>
        <w:tabs>
          <w:tab w:val="right" w:leader="dot" w:pos="8494"/>
        </w:tabs>
        <w:rPr>
          <w:rFonts w:eastAsiaTheme="minorEastAsia" w:cstheme="minorBidi"/>
          <w:caps w:val="0"/>
          <w:noProof/>
          <w:szCs w:val="22"/>
          <w:lang w:val="es-ES" w:eastAsia="es-ES" w:bidi="ar-SA"/>
        </w:rPr>
      </w:pPr>
      <w:hyperlink w:anchor="_Toc62820622" w:history="1">
        <w:r w:rsidR="0030104B" w:rsidRPr="00A35E0C">
          <w:rPr>
            <w:rStyle w:val="Hipervnculo"/>
            <w:noProof/>
          </w:rPr>
          <w:t>Table 11. Glossary of Abbreviations</w:t>
        </w:r>
        <w:r w:rsidR="0030104B">
          <w:rPr>
            <w:noProof/>
            <w:webHidden/>
          </w:rPr>
          <w:tab/>
        </w:r>
        <w:r w:rsidR="0030104B">
          <w:rPr>
            <w:noProof/>
            <w:webHidden/>
          </w:rPr>
          <w:fldChar w:fldCharType="begin"/>
        </w:r>
        <w:r w:rsidR="0030104B">
          <w:rPr>
            <w:noProof/>
            <w:webHidden/>
          </w:rPr>
          <w:instrText xml:space="preserve"> PAGEREF _Toc62820622 \h </w:instrText>
        </w:r>
        <w:r w:rsidR="0030104B">
          <w:rPr>
            <w:noProof/>
            <w:webHidden/>
          </w:rPr>
        </w:r>
        <w:r w:rsidR="0030104B">
          <w:rPr>
            <w:noProof/>
            <w:webHidden/>
          </w:rPr>
          <w:fldChar w:fldCharType="separate"/>
        </w:r>
        <w:r w:rsidR="0030104B">
          <w:rPr>
            <w:noProof/>
            <w:webHidden/>
          </w:rPr>
          <w:t>111</w:t>
        </w:r>
        <w:r w:rsidR="0030104B">
          <w:rPr>
            <w:noProof/>
            <w:webHidden/>
          </w:rPr>
          <w:fldChar w:fldCharType="end"/>
        </w:r>
      </w:hyperlink>
    </w:p>
    <w:p w14:paraId="4DD8188D" w14:textId="0075DE34" w:rsidR="00DE6277" w:rsidRPr="0023726F" w:rsidRDefault="00940703">
      <w:pPr>
        <w:pStyle w:val="Tabladeilustraciones"/>
        <w:tabs>
          <w:tab w:val="right" w:leader="dot" w:pos="8494"/>
        </w:tabs>
        <w:rPr>
          <w:rFonts w:eastAsiaTheme="minorEastAsia" w:cstheme="minorBidi"/>
          <w:caps w:val="0"/>
          <w:noProof/>
          <w:szCs w:val="22"/>
        </w:rPr>
      </w:pPr>
      <w:r w:rsidRPr="0023726F">
        <w:rPr>
          <w:rFonts w:ascii="Univers" w:hAnsi="Univers"/>
          <w:caps w:val="0"/>
          <w:sz w:val="18"/>
        </w:rPr>
        <w:fldChar w:fldCharType="end"/>
      </w:r>
    </w:p>
    <w:p w14:paraId="7632C065" w14:textId="77777777" w:rsidR="00F369A8" w:rsidRPr="0023726F" w:rsidRDefault="00F369A8">
      <w:pPr>
        <w:spacing w:before="0" w:after="0"/>
        <w:jc w:val="left"/>
        <w:rPr>
          <w:rFonts w:ascii="Univers" w:hAnsi="Univers"/>
          <w:szCs w:val="20"/>
        </w:rPr>
      </w:pPr>
    </w:p>
    <w:p w14:paraId="140BE778" w14:textId="77777777" w:rsidR="00B95038" w:rsidRPr="0023726F" w:rsidRDefault="00B95038" w:rsidP="004F5708">
      <w:pPr>
        <w:pStyle w:val="Ttulo1"/>
      </w:pPr>
      <w:bookmarkStart w:id="4" w:name="_Ref445212075"/>
      <w:bookmarkStart w:id="5" w:name="_Toc450559949"/>
      <w:bookmarkStart w:id="6" w:name="_Toc472066459"/>
      <w:bookmarkStart w:id="7" w:name="_Toc527972315"/>
      <w:bookmarkStart w:id="8" w:name="_Toc2241598"/>
      <w:bookmarkStart w:id="9" w:name="_Toc5354479"/>
      <w:bookmarkStart w:id="10" w:name="_Toc41469141"/>
      <w:bookmarkStart w:id="11" w:name="_Toc62820403"/>
      <w:bookmarkStart w:id="12" w:name="_Toc415069994"/>
      <w:bookmarkStart w:id="13" w:name="_Toc400983730"/>
      <w:r w:rsidRPr="0023726F">
        <w:lastRenderedPageBreak/>
        <w:t>Introduction</w:t>
      </w:r>
      <w:bookmarkEnd w:id="4"/>
      <w:bookmarkEnd w:id="5"/>
      <w:bookmarkEnd w:id="6"/>
      <w:bookmarkEnd w:id="7"/>
      <w:bookmarkEnd w:id="8"/>
      <w:bookmarkEnd w:id="9"/>
      <w:bookmarkEnd w:id="10"/>
      <w:bookmarkEnd w:id="11"/>
    </w:p>
    <w:p w14:paraId="27BB94FA" w14:textId="77777777" w:rsidR="00B95038" w:rsidRPr="0023726F" w:rsidRDefault="00B95038" w:rsidP="004F5708">
      <w:pPr>
        <w:pStyle w:val="Ttulo2"/>
      </w:pPr>
      <w:bookmarkStart w:id="14" w:name="_Toc409087760"/>
      <w:bookmarkStart w:id="15" w:name="_Toc409728287"/>
      <w:bookmarkStart w:id="16" w:name="_Toc433169897"/>
      <w:bookmarkStart w:id="17" w:name="_Toc34991352"/>
      <w:bookmarkStart w:id="18" w:name="_Toc37034712"/>
      <w:bookmarkStart w:id="19" w:name="_Toc48456571"/>
      <w:bookmarkStart w:id="20" w:name="_Toc221019109"/>
      <w:bookmarkStart w:id="21" w:name="_Toc274832496"/>
      <w:bookmarkStart w:id="22" w:name="_Toc450559950"/>
      <w:bookmarkStart w:id="23" w:name="_Toc472066460"/>
      <w:bookmarkStart w:id="24" w:name="_Toc527972316"/>
      <w:bookmarkStart w:id="25" w:name="_Toc2241599"/>
      <w:bookmarkStart w:id="26" w:name="_Toc5354480"/>
      <w:bookmarkStart w:id="27" w:name="_Toc41469142"/>
      <w:bookmarkStart w:id="28" w:name="_Toc62820404"/>
      <w:r w:rsidRPr="0023726F">
        <w:t>Purpose</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624EFF01" w14:textId="77777777" w:rsidR="00B95038" w:rsidRPr="0023726F" w:rsidRDefault="00B95038" w:rsidP="00B95038">
      <w:bookmarkStart w:id="29" w:name="_Toc34991353"/>
      <w:bookmarkStart w:id="30" w:name="_Toc37034713"/>
      <w:r w:rsidRPr="0023726F">
        <w:t>This document describes the operating modes established in the different applications and tools that make up the Maintenance subsystem for the ULISES V 5000-I systems, version 2.5.X, which covers the control of Installations with Single and Dual gateways. This document covers the following concepts:</w:t>
      </w:r>
    </w:p>
    <w:p w14:paraId="0B99AE72" w14:textId="77777777" w:rsidR="00B95038" w:rsidRPr="0023726F" w:rsidRDefault="00B95038" w:rsidP="0034093D">
      <w:pPr>
        <w:pStyle w:val="Prrafodelista"/>
        <w:numPr>
          <w:ilvl w:val="0"/>
          <w:numId w:val="21"/>
        </w:numPr>
        <w:spacing w:before="120" w:line="360" w:lineRule="auto"/>
      </w:pPr>
      <w:r w:rsidRPr="0023726F">
        <w:t>General Description of Hardware and Software Architecture.</w:t>
      </w:r>
    </w:p>
    <w:p w14:paraId="21C6002A" w14:textId="77777777" w:rsidR="00B95038" w:rsidRPr="0023726F" w:rsidRDefault="00B95038" w:rsidP="0034093D">
      <w:pPr>
        <w:pStyle w:val="Prrafodelista"/>
        <w:numPr>
          <w:ilvl w:val="0"/>
          <w:numId w:val="21"/>
        </w:numPr>
        <w:spacing w:before="120" w:line="360" w:lineRule="auto"/>
      </w:pPr>
      <w:r w:rsidRPr="0023726F">
        <w:t>Installation of Applications.</w:t>
      </w:r>
    </w:p>
    <w:p w14:paraId="4401204D" w14:textId="77777777" w:rsidR="00B95038" w:rsidRPr="0023726F" w:rsidRDefault="00B95038" w:rsidP="0034093D">
      <w:pPr>
        <w:pStyle w:val="Prrafodelista"/>
        <w:numPr>
          <w:ilvl w:val="0"/>
          <w:numId w:val="21"/>
        </w:numPr>
        <w:spacing w:before="120" w:line="360" w:lineRule="auto"/>
      </w:pPr>
      <w:r w:rsidRPr="0023726F">
        <w:t>User Manual for Maintenance Applications.</w:t>
      </w:r>
      <w:bookmarkStart w:id="31" w:name="_Toc48456572"/>
      <w:bookmarkStart w:id="32" w:name="_Toc221019110"/>
      <w:bookmarkStart w:id="33" w:name="_Toc274832497"/>
    </w:p>
    <w:p w14:paraId="7A410A07" w14:textId="77777777" w:rsidR="00B95038" w:rsidRPr="0023726F" w:rsidRDefault="00B95038" w:rsidP="004F5708">
      <w:pPr>
        <w:pStyle w:val="Ttulo2"/>
      </w:pPr>
      <w:bookmarkStart w:id="34" w:name="_Toc450559951"/>
      <w:bookmarkStart w:id="35" w:name="_Toc472066461"/>
      <w:bookmarkStart w:id="36" w:name="_Toc527972317"/>
      <w:bookmarkStart w:id="37" w:name="_Toc2241600"/>
      <w:bookmarkStart w:id="38" w:name="_Toc5354481"/>
      <w:bookmarkStart w:id="39" w:name="_Toc41469143"/>
      <w:bookmarkStart w:id="40" w:name="_Toc62820405"/>
      <w:r w:rsidRPr="0023726F">
        <w:t>Reference Documentation</w:t>
      </w:r>
      <w:bookmarkEnd w:id="29"/>
      <w:bookmarkEnd w:id="30"/>
      <w:bookmarkEnd w:id="31"/>
      <w:bookmarkEnd w:id="32"/>
      <w:bookmarkEnd w:id="33"/>
      <w:bookmarkEnd w:id="34"/>
      <w:bookmarkEnd w:id="35"/>
      <w:bookmarkEnd w:id="36"/>
      <w:bookmarkEnd w:id="37"/>
      <w:bookmarkEnd w:id="38"/>
      <w:bookmarkEnd w:id="39"/>
      <w:bookmarkEnd w:id="40"/>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95038" w:rsidRPr="0023726F" w14:paraId="2E2D3E15" w14:textId="77777777" w:rsidTr="002D028A">
        <w:trPr>
          <w:trHeight w:val="456"/>
          <w:jc w:val="center"/>
        </w:trPr>
        <w:tc>
          <w:tcPr>
            <w:tcW w:w="567" w:type="dxa"/>
            <w:shd w:val="clear" w:color="auto" w:fill="auto"/>
          </w:tcPr>
          <w:p w14:paraId="2C2AA980" w14:textId="77777777" w:rsidR="00B95038" w:rsidRPr="0023726F" w:rsidRDefault="00B95038" w:rsidP="002D028A">
            <w:pPr>
              <w:keepNext/>
              <w:jc w:val="center"/>
              <w:rPr>
                <w:b/>
                <w:color w:val="000080"/>
                <w:szCs w:val="22"/>
              </w:rPr>
            </w:pPr>
            <w:r w:rsidRPr="0023726F">
              <w:rPr>
                <w:b/>
                <w:color w:val="000080"/>
              </w:rPr>
              <w:t>Id</w:t>
            </w:r>
          </w:p>
        </w:tc>
        <w:tc>
          <w:tcPr>
            <w:tcW w:w="1985" w:type="dxa"/>
            <w:shd w:val="clear" w:color="auto" w:fill="auto"/>
          </w:tcPr>
          <w:p w14:paraId="7BB5702F" w14:textId="77777777" w:rsidR="00B95038" w:rsidRPr="0023726F" w:rsidRDefault="00B95038" w:rsidP="002D028A">
            <w:pPr>
              <w:keepNext/>
              <w:jc w:val="center"/>
              <w:rPr>
                <w:b/>
                <w:color w:val="000080"/>
                <w:szCs w:val="22"/>
              </w:rPr>
            </w:pPr>
            <w:r w:rsidRPr="0023726F">
              <w:rPr>
                <w:b/>
                <w:color w:val="000080"/>
              </w:rPr>
              <w:t>Code</w:t>
            </w:r>
          </w:p>
        </w:tc>
        <w:tc>
          <w:tcPr>
            <w:tcW w:w="4677" w:type="dxa"/>
            <w:shd w:val="clear" w:color="auto" w:fill="auto"/>
          </w:tcPr>
          <w:p w14:paraId="7A9DAF5C" w14:textId="77777777" w:rsidR="00B95038" w:rsidRPr="0023726F" w:rsidRDefault="00B95038" w:rsidP="002D028A">
            <w:pPr>
              <w:keepNext/>
              <w:jc w:val="center"/>
              <w:rPr>
                <w:b/>
                <w:color w:val="000080"/>
                <w:szCs w:val="22"/>
              </w:rPr>
            </w:pPr>
            <w:r w:rsidRPr="0023726F">
              <w:rPr>
                <w:b/>
                <w:color w:val="000080"/>
              </w:rPr>
              <w:t xml:space="preserve">Description </w:t>
            </w:r>
          </w:p>
        </w:tc>
        <w:tc>
          <w:tcPr>
            <w:tcW w:w="1328" w:type="dxa"/>
            <w:shd w:val="clear" w:color="auto" w:fill="auto"/>
          </w:tcPr>
          <w:p w14:paraId="0E5D5908" w14:textId="77777777" w:rsidR="00B95038" w:rsidRPr="0023726F" w:rsidRDefault="00B95038" w:rsidP="002D028A">
            <w:pPr>
              <w:keepNext/>
              <w:jc w:val="center"/>
              <w:rPr>
                <w:b/>
                <w:color w:val="000080"/>
                <w:szCs w:val="22"/>
              </w:rPr>
            </w:pPr>
            <w:r w:rsidRPr="0023726F">
              <w:rPr>
                <w:b/>
                <w:color w:val="000080"/>
              </w:rPr>
              <w:t>Version</w:t>
            </w:r>
          </w:p>
        </w:tc>
      </w:tr>
      <w:tr w:rsidR="00B95038" w:rsidRPr="0023726F" w14:paraId="41D54F5D" w14:textId="77777777" w:rsidTr="002D028A">
        <w:trPr>
          <w:jc w:val="center"/>
        </w:trPr>
        <w:tc>
          <w:tcPr>
            <w:tcW w:w="567" w:type="dxa"/>
            <w:shd w:val="clear" w:color="auto" w:fill="auto"/>
          </w:tcPr>
          <w:p w14:paraId="18B36B9F" w14:textId="77777777" w:rsidR="00B95038" w:rsidRPr="0023726F" w:rsidRDefault="00B95038" w:rsidP="002D028A">
            <w:pPr>
              <w:keepNext/>
              <w:jc w:val="center"/>
              <w:rPr>
                <w:b/>
                <w:szCs w:val="18"/>
              </w:rPr>
            </w:pPr>
            <w:r w:rsidRPr="0023726F">
              <w:rPr>
                <w:b/>
              </w:rPr>
              <w:t>[1]</w:t>
            </w:r>
          </w:p>
        </w:tc>
        <w:tc>
          <w:tcPr>
            <w:tcW w:w="1985" w:type="dxa"/>
            <w:shd w:val="clear" w:color="auto" w:fill="auto"/>
          </w:tcPr>
          <w:p w14:paraId="36346AE2" w14:textId="77777777" w:rsidR="00B95038" w:rsidRPr="0023726F" w:rsidRDefault="00B95038" w:rsidP="002D028A">
            <w:pPr>
              <w:keepNext/>
              <w:jc w:val="left"/>
              <w:rPr>
                <w:szCs w:val="18"/>
              </w:rPr>
            </w:pPr>
            <w:r w:rsidRPr="0023726F">
              <w:t>SGYER1661.100</w:t>
            </w:r>
          </w:p>
        </w:tc>
        <w:tc>
          <w:tcPr>
            <w:tcW w:w="4677" w:type="dxa"/>
            <w:shd w:val="clear" w:color="auto" w:fill="auto"/>
          </w:tcPr>
          <w:p w14:paraId="13F53BD1" w14:textId="77777777" w:rsidR="00B95038" w:rsidRPr="0023726F" w:rsidRDefault="00B95038" w:rsidP="002D028A">
            <w:pPr>
              <w:keepNext/>
              <w:jc w:val="left"/>
              <w:rPr>
                <w:rFonts w:cs="Arial"/>
                <w:szCs w:val="18"/>
              </w:rPr>
            </w:pPr>
            <w:r w:rsidRPr="0023726F">
              <w:t>VOICE COMMUNICATIONS SYSTEM FOR AIR TRAFFIC CONTROL</w:t>
            </w:r>
            <w:proofErr w:type="gramStart"/>
            <w:r w:rsidRPr="0023726F">
              <w:t>.-</w:t>
            </w:r>
            <w:proofErr w:type="gramEnd"/>
            <w:r w:rsidRPr="0023726F">
              <w:t xml:space="preserve"> TECHNICAL SPECIFICATION.</w:t>
            </w:r>
          </w:p>
        </w:tc>
        <w:tc>
          <w:tcPr>
            <w:tcW w:w="1328" w:type="dxa"/>
            <w:shd w:val="clear" w:color="auto" w:fill="auto"/>
          </w:tcPr>
          <w:p w14:paraId="420480FD" w14:textId="77777777" w:rsidR="00B95038" w:rsidRPr="0023726F" w:rsidRDefault="00B95038" w:rsidP="002D028A">
            <w:pPr>
              <w:keepNext/>
              <w:jc w:val="left"/>
              <w:rPr>
                <w:rFonts w:cs="Arial"/>
                <w:szCs w:val="18"/>
              </w:rPr>
            </w:pPr>
          </w:p>
        </w:tc>
      </w:tr>
      <w:tr w:rsidR="00B95038" w:rsidRPr="0023726F" w14:paraId="0FF73042" w14:textId="77777777" w:rsidTr="002D028A">
        <w:trPr>
          <w:jc w:val="center"/>
        </w:trPr>
        <w:tc>
          <w:tcPr>
            <w:tcW w:w="567" w:type="dxa"/>
            <w:shd w:val="clear" w:color="auto" w:fill="auto"/>
          </w:tcPr>
          <w:p w14:paraId="2F527A61" w14:textId="77777777" w:rsidR="00B95038" w:rsidRPr="0023726F" w:rsidRDefault="00B95038" w:rsidP="002D028A">
            <w:pPr>
              <w:keepNext/>
              <w:jc w:val="center"/>
              <w:rPr>
                <w:b/>
                <w:szCs w:val="18"/>
              </w:rPr>
            </w:pPr>
            <w:r w:rsidRPr="0023726F">
              <w:rPr>
                <w:b/>
              </w:rPr>
              <w:t>[2]</w:t>
            </w:r>
          </w:p>
        </w:tc>
        <w:tc>
          <w:tcPr>
            <w:tcW w:w="1985" w:type="dxa"/>
            <w:shd w:val="clear" w:color="auto" w:fill="auto"/>
          </w:tcPr>
          <w:p w14:paraId="0A2D9BAE" w14:textId="77777777" w:rsidR="00B95038" w:rsidRPr="0023726F" w:rsidRDefault="00B95038" w:rsidP="002D028A">
            <w:pPr>
              <w:keepNext/>
              <w:jc w:val="left"/>
              <w:rPr>
                <w:szCs w:val="18"/>
              </w:rPr>
            </w:pPr>
            <w:r w:rsidRPr="0023726F">
              <w:t>CNSA-09-SPE-006-1.0</w:t>
            </w:r>
          </w:p>
        </w:tc>
        <w:tc>
          <w:tcPr>
            <w:tcW w:w="4677" w:type="dxa"/>
            <w:shd w:val="clear" w:color="auto" w:fill="auto"/>
          </w:tcPr>
          <w:p w14:paraId="12BA1DC8" w14:textId="77777777" w:rsidR="00B95038" w:rsidRPr="0023726F" w:rsidRDefault="00B95038" w:rsidP="002D028A">
            <w:pPr>
              <w:keepNext/>
              <w:jc w:val="left"/>
              <w:rPr>
                <w:rFonts w:cs="Arial"/>
                <w:szCs w:val="18"/>
              </w:rPr>
            </w:pPr>
            <w:r w:rsidRPr="0023726F">
              <w:t>OPERATIONAL REQUIREMENTS FOR CONTROL TOWER VOICE COMMUNICATIONS</w:t>
            </w:r>
          </w:p>
        </w:tc>
        <w:tc>
          <w:tcPr>
            <w:tcW w:w="1328" w:type="dxa"/>
            <w:shd w:val="clear" w:color="auto" w:fill="auto"/>
          </w:tcPr>
          <w:p w14:paraId="091544A5" w14:textId="77777777" w:rsidR="00B95038" w:rsidRPr="0023726F" w:rsidRDefault="00B95038" w:rsidP="002D028A">
            <w:pPr>
              <w:keepNext/>
              <w:jc w:val="left"/>
              <w:rPr>
                <w:rFonts w:cs="Arial"/>
                <w:szCs w:val="18"/>
              </w:rPr>
            </w:pPr>
          </w:p>
        </w:tc>
      </w:tr>
      <w:tr w:rsidR="00B95038" w:rsidRPr="0023726F" w14:paraId="0282388B" w14:textId="77777777" w:rsidTr="002D028A">
        <w:trPr>
          <w:jc w:val="center"/>
        </w:trPr>
        <w:tc>
          <w:tcPr>
            <w:tcW w:w="567" w:type="dxa"/>
            <w:shd w:val="clear" w:color="auto" w:fill="auto"/>
          </w:tcPr>
          <w:p w14:paraId="1902FDF0" w14:textId="77777777" w:rsidR="00B95038" w:rsidRPr="0023726F" w:rsidRDefault="00B95038" w:rsidP="002D028A">
            <w:pPr>
              <w:jc w:val="center"/>
              <w:rPr>
                <w:b/>
                <w:szCs w:val="18"/>
              </w:rPr>
            </w:pPr>
            <w:r w:rsidRPr="0023726F">
              <w:rPr>
                <w:b/>
              </w:rPr>
              <w:t>[3]</w:t>
            </w:r>
          </w:p>
        </w:tc>
        <w:tc>
          <w:tcPr>
            <w:tcW w:w="1985" w:type="dxa"/>
            <w:shd w:val="clear" w:color="auto" w:fill="auto"/>
          </w:tcPr>
          <w:p w14:paraId="22D4AF3D" w14:textId="77777777" w:rsidR="00B95038" w:rsidRPr="0023726F" w:rsidRDefault="00B95038" w:rsidP="002D028A">
            <w:pPr>
              <w:jc w:val="left"/>
              <w:rPr>
                <w:szCs w:val="18"/>
              </w:rPr>
            </w:pPr>
          </w:p>
        </w:tc>
        <w:tc>
          <w:tcPr>
            <w:tcW w:w="4677" w:type="dxa"/>
            <w:shd w:val="clear" w:color="auto" w:fill="auto"/>
          </w:tcPr>
          <w:p w14:paraId="545382D6" w14:textId="77777777" w:rsidR="00B95038" w:rsidRPr="0023726F" w:rsidRDefault="00B95038" w:rsidP="002D028A">
            <w:pPr>
              <w:keepNext/>
              <w:jc w:val="left"/>
              <w:rPr>
                <w:rFonts w:cs="Arial"/>
                <w:szCs w:val="18"/>
              </w:rPr>
            </w:pPr>
          </w:p>
        </w:tc>
        <w:tc>
          <w:tcPr>
            <w:tcW w:w="1328" w:type="dxa"/>
            <w:shd w:val="clear" w:color="auto" w:fill="auto"/>
          </w:tcPr>
          <w:p w14:paraId="22CF371E" w14:textId="77777777" w:rsidR="00B95038" w:rsidRPr="0023726F" w:rsidRDefault="00B95038" w:rsidP="002D028A">
            <w:pPr>
              <w:jc w:val="left"/>
              <w:rPr>
                <w:szCs w:val="18"/>
              </w:rPr>
            </w:pPr>
          </w:p>
        </w:tc>
      </w:tr>
      <w:tr w:rsidR="00B95038" w:rsidRPr="0023726F" w14:paraId="6268645F" w14:textId="77777777" w:rsidTr="002D028A">
        <w:trPr>
          <w:jc w:val="center"/>
        </w:trPr>
        <w:tc>
          <w:tcPr>
            <w:tcW w:w="567" w:type="dxa"/>
            <w:shd w:val="clear" w:color="auto" w:fill="auto"/>
          </w:tcPr>
          <w:p w14:paraId="58BFDA47" w14:textId="77777777" w:rsidR="00B95038" w:rsidRPr="0023726F" w:rsidRDefault="00B95038" w:rsidP="002D028A">
            <w:pPr>
              <w:jc w:val="center"/>
              <w:rPr>
                <w:b/>
                <w:szCs w:val="18"/>
              </w:rPr>
            </w:pPr>
          </w:p>
        </w:tc>
        <w:tc>
          <w:tcPr>
            <w:tcW w:w="1985" w:type="dxa"/>
            <w:shd w:val="clear" w:color="auto" w:fill="auto"/>
          </w:tcPr>
          <w:p w14:paraId="5325AEF6" w14:textId="77777777" w:rsidR="00B95038" w:rsidRPr="0023726F" w:rsidRDefault="00B95038" w:rsidP="002D028A">
            <w:pPr>
              <w:jc w:val="left"/>
              <w:rPr>
                <w:szCs w:val="18"/>
              </w:rPr>
            </w:pPr>
          </w:p>
        </w:tc>
        <w:tc>
          <w:tcPr>
            <w:tcW w:w="4677" w:type="dxa"/>
            <w:shd w:val="clear" w:color="auto" w:fill="auto"/>
          </w:tcPr>
          <w:p w14:paraId="67B5E3B0" w14:textId="77777777" w:rsidR="00B95038" w:rsidRPr="0023726F" w:rsidRDefault="00B95038" w:rsidP="002D028A">
            <w:pPr>
              <w:jc w:val="center"/>
              <w:rPr>
                <w:szCs w:val="18"/>
              </w:rPr>
            </w:pPr>
          </w:p>
        </w:tc>
        <w:tc>
          <w:tcPr>
            <w:tcW w:w="1328" w:type="dxa"/>
            <w:shd w:val="clear" w:color="auto" w:fill="auto"/>
          </w:tcPr>
          <w:p w14:paraId="47ECCC5A" w14:textId="77777777" w:rsidR="00B95038" w:rsidRPr="0023726F" w:rsidRDefault="00B95038" w:rsidP="002D028A">
            <w:pPr>
              <w:keepNext/>
              <w:jc w:val="left"/>
              <w:rPr>
                <w:szCs w:val="18"/>
              </w:rPr>
            </w:pPr>
          </w:p>
        </w:tc>
      </w:tr>
    </w:tbl>
    <w:p w14:paraId="59DF7BE2" w14:textId="77777777" w:rsidR="00B95038" w:rsidRPr="0023726F" w:rsidRDefault="00B95038" w:rsidP="004F5708">
      <w:pPr>
        <w:pStyle w:val="Ttulo1"/>
      </w:pPr>
      <w:bookmarkStart w:id="41" w:name="_Toc274832498"/>
      <w:bookmarkStart w:id="42" w:name="_Toc450559952"/>
      <w:bookmarkStart w:id="43" w:name="_Toc472066462"/>
      <w:bookmarkStart w:id="44" w:name="_Toc527972318"/>
      <w:bookmarkStart w:id="45" w:name="_Toc2241601"/>
      <w:bookmarkStart w:id="46" w:name="_Toc5354482"/>
      <w:bookmarkStart w:id="47" w:name="_Toc41469144"/>
      <w:bookmarkStart w:id="48" w:name="_Toc62820406"/>
      <w:r w:rsidRPr="0023726F">
        <w:lastRenderedPageBreak/>
        <w:t>Description of Hardware Architecture</w:t>
      </w:r>
      <w:bookmarkEnd w:id="41"/>
      <w:bookmarkEnd w:id="42"/>
      <w:bookmarkEnd w:id="43"/>
      <w:bookmarkEnd w:id="44"/>
      <w:bookmarkEnd w:id="45"/>
      <w:bookmarkEnd w:id="46"/>
      <w:bookmarkEnd w:id="47"/>
      <w:bookmarkEnd w:id="48"/>
    </w:p>
    <w:p w14:paraId="6DA0721A" w14:textId="77777777" w:rsidR="00B95038" w:rsidRPr="0023726F" w:rsidRDefault="00B95038" w:rsidP="00B95038">
      <w:r w:rsidRPr="0023726F">
        <w:t>From the point of view of the Maintenance and Supervision network, the ULISES V 5000-I system has the following architecture:</w:t>
      </w:r>
    </w:p>
    <w:p w14:paraId="3F4649F4" w14:textId="77777777" w:rsidR="00B95038" w:rsidRPr="0023726F" w:rsidRDefault="00B95038" w:rsidP="002D028A">
      <w:r w:rsidRPr="0023726F">
        <w:rPr>
          <w:noProof/>
          <w:bdr w:val="single" w:sz="4" w:space="0" w:color="auto"/>
          <w:lang w:val="es-ES" w:eastAsia="es-ES" w:bidi="ar-SA"/>
        </w:rPr>
        <w:drawing>
          <wp:inline distT="0" distB="0" distL="0" distR="0" wp14:anchorId="032056DB" wp14:editId="0AB0C6EF">
            <wp:extent cx="5400040" cy="450797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4507976"/>
                    </a:xfrm>
                    <a:prstGeom prst="rect">
                      <a:avLst/>
                    </a:prstGeom>
                  </pic:spPr>
                </pic:pic>
              </a:graphicData>
            </a:graphic>
          </wp:inline>
        </w:drawing>
      </w:r>
    </w:p>
    <w:p w14:paraId="068FEEE2" w14:textId="77777777" w:rsidR="00B95038" w:rsidRPr="0023726F" w:rsidRDefault="00B95038" w:rsidP="00B95038">
      <w:pPr>
        <w:pStyle w:val="PiedeIlustracion"/>
      </w:pPr>
      <w:bookmarkStart w:id="49" w:name="_Toc472066530"/>
      <w:bookmarkStart w:id="50" w:name="_Toc527972413"/>
      <w:bookmarkStart w:id="51" w:name="_Toc2241702"/>
      <w:bookmarkStart w:id="52" w:name="_Toc5354570"/>
      <w:bookmarkStart w:id="53" w:name="_Toc41469242"/>
      <w:bookmarkStart w:id="54" w:name="_Toc6282055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w:t>
      </w:r>
      <w:r w:rsidR="002D274A" w:rsidRPr="0023726F">
        <w:rPr>
          <w:noProof/>
        </w:rPr>
        <w:fldChar w:fldCharType="end"/>
      </w:r>
      <w:r w:rsidRPr="0023726F">
        <w:t>.</w:t>
      </w:r>
      <w:bookmarkStart w:id="55" w:name="_Toc274832536"/>
      <w:bookmarkStart w:id="56" w:name="_Toc393722124"/>
      <w:r w:rsidRPr="0023726F">
        <w:t xml:space="preserve"> Architecture of the </w:t>
      </w:r>
      <w:bookmarkEnd w:id="55"/>
      <w:r w:rsidRPr="0023726F">
        <w:t>ULISES V 5000-I Management Network</w:t>
      </w:r>
      <w:bookmarkEnd w:id="49"/>
      <w:bookmarkEnd w:id="50"/>
      <w:bookmarkEnd w:id="51"/>
      <w:bookmarkEnd w:id="52"/>
      <w:bookmarkEnd w:id="53"/>
      <w:bookmarkEnd w:id="54"/>
      <w:bookmarkEnd w:id="56"/>
    </w:p>
    <w:p w14:paraId="5ACC1464" w14:textId="77777777" w:rsidR="00B95038" w:rsidRPr="0023726F" w:rsidRDefault="00B95038" w:rsidP="00B95038">
      <w:r w:rsidRPr="0023726F">
        <w:t>The elements that make up this NETWORK and their associated functions are the following: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501"/>
      </w:tblGrid>
      <w:tr w:rsidR="00B95038" w:rsidRPr="0023726F" w14:paraId="650A9429" w14:textId="77777777" w:rsidTr="002D028A">
        <w:trPr>
          <w:jc w:val="center"/>
        </w:trPr>
        <w:tc>
          <w:tcPr>
            <w:tcW w:w="3685" w:type="dxa"/>
          </w:tcPr>
          <w:p w14:paraId="62371452" w14:textId="77777777" w:rsidR="00B95038" w:rsidRPr="0023726F" w:rsidRDefault="00B95038" w:rsidP="002D028A">
            <w:pPr>
              <w:rPr>
                <w:b/>
              </w:rPr>
            </w:pPr>
            <w:r w:rsidRPr="0023726F">
              <w:rPr>
                <w:b/>
              </w:rPr>
              <w:t>Element</w:t>
            </w:r>
          </w:p>
        </w:tc>
        <w:tc>
          <w:tcPr>
            <w:tcW w:w="4501" w:type="dxa"/>
          </w:tcPr>
          <w:p w14:paraId="76137F61" w14:textId="77777777" w:rsidR="00B95038" w:rsidRPr="0023726F" w:rsidRDefault="00B95038" w:rsidP="002D028A">
            <w:pPr>
              <w:rPr>
                <w:b/>
              </w:rPr>
            </w:pPr>
            <w:r w:rsidRPr="0023726F">
              <w:rPr>
                <w:b/>
              </w:rPr>
              <w:t>Functions</w:t>
            </w:r>
          </w:p>
        </w:tc>
      </w:tr>
      <w:tr w:rsidR="00B95038" w:rsidRPr="0023726F" w14:paraId="54EECA00" w14:textId="77777777" w:rsidTr="002D028A">
        <w:trPr>
          <w:jc w:val="center"/>
        </w:trPr>
        <w:tc>
          <w:tcPr>
            <w:tcW w:w="3685" w:type="dxa"/>
          </w:tcPr>
          <w:p w14:paraId="61E2E6B3" w14:textId="77777777" w:rsidR="00B95038" w:rsidRPr="0023726F" w:rsidRDefault="00B95038" w:rsidP="002D028A">
            <w:r w:rsidRPr="0023726F">
              <w:t>U5K-SRV. May be single or Dual</w:t>
            </w:r>
          </w:p>
        </w:tc>
        <w:tc>
          <w:tcPr>
            <w:tcW w:w="4501" w:type="dxa"/>
          </w:tcPr>
          <w:p w14:paraId="58B939E4" w14:textId="77777777" w:rsidR="00B95038" w:rsidRPr="0023726F" w:rsidRDefault="00B95038" w:rsidP="002D028A">
            <w:r w:rsidRPr="0023726F">
              <w:t>Database for configuration and logs.</w:t>
            </w:r>
          </w:p>
        </w:tc>
      </w:tr>
      <w:tr w:rsidR="00B95038" w:rsidRPr="0023726F" w14:paraId="5AD1C024" w14:textId="77777777" w:rsidTr="002D028A">
        <w:trPr>
          <w:jc w:val="center"/>
        </w:trPr>
        <w:tc>
          <w:tcPr>
            <w:tcW w:w="3685" w:type="dxa"/>
          </w:tcPr>
          <w:p w14:paraId="67C84A99" w14:textId="77777777" w:rsidR="00B95038" w:rsidRPr="0023726F" w:rsidRDefault="00B95038" w:rsidP="002D028A"/>
        </w:tc>
        <w:tc>
          <w:tcPr>
            <w:tcW w:w="4501" w:type="dxa"/>
          </w:tcPr>
          <w:p w14:paraId="09E2BF4E" w14:textId="77777777" w:rsidR="00B95038" w:rsidRPr="0023726F" w:rsidRDefault="00B95038" w:rsidP="002D028A">
            <w:r w:rsidRPr="0023726F">
              <w:t>Supervision of Positions and Gateways hardware</w:t>
            </w:r>
          </w:p>
        </w:tc>
      </w:tr>
      <w:tr w:rsidR="00B95038" w:rsidRPr="0023726F" w14:paraId="7780BB9D" w14:textId="77777777" w:rsidTr="002D028A">
        <w:trPr>
          <w:jc w:val="center"/>
        </w:trPr>
        <w:tc>
          <w:tcPr>
            <w:tcW w:w="3685" w:type="dxa"/>
          </w:tcPr>
          <w:p w14:paraId="3BC516BF" w14:textId="77777777" w:rsidR="00B95038" w:rsidRPr="0023726F" w:rsidRDefault="00B95038" w:rsidP="002D028A"/>
        </w:tc>
        <w:tc>
          <w:tcPr>
            <w:tcW w:w="4501" w:type="dxa"/>
          </w:tcPr>
          <w:p w14:paraId="130665EC" w14:textId="72D83942" w:rsidR="00B95038" w:rsidRPr="0023726F" w:rsidRDefault="00B95038" w:rsidP="002D028A">
            <w:r w:rsidRPr="0023726F">
              <w:t>Time Synchronisation</w:t>
            </w:r>
          </w:p>
        </w:tc>
      </w:tr>
      <w:tr w:rsidR="00B95038" w:rsidRPr="0023726F" w14:paraId="3BB7648E" w14:textId="77777777" w:rsidTr="002D028A">
        <w:trPr>
          <w:jc w:val="center"/>
        </w:trPr>
        <w:tc>
          <w:tcPr>
            <w:tcW w:w="3685" w:type="dxa"/>
          </w:tcPr>
          <w:p w14:paraId="20AA6EAC" w14:textId="77777777" w:rsidR="00B95038" w:rsidRPr="0023726F" w:rsidRDefault="00B95038" w:rsidP="002D028A"/>
        </w:tc>
        <w:tc>
          <w:tcPr>
            <w:tcW w:w="4501" w:type="dxa"/>
          </w:tcPr>
          <w:p w14:paraId="4564810B" w14:textId="6C198F49" w:rsidR="00B95038" w:rsidRPr="0023726F" w:rsidRDefault="00B95038" w:rsidP="002D028A">
            <w:r w:rsidRPr="0023726F">
              <w:t>Access to External Units (such as SACTA)</w:t>
            </w:r>
          </w:p>
        </w:tc>
      </w:tr>
      <w:tr w:rsidR="00B95038" w:rsidRPr="0023726F" w14:paraId="215F80AB" w14:textId="77777777" w:rsidTr="002D028A">
        <w:trPr>
          <w:jc w:val="center"/>
        </w:trPr>
        <w:tc>
          <w:tcPr>
            <w:tcW w:w="3685" w:type="dxa"/>
          </w:tcPr>
          <w:p w14:paraId="05996219" w14:textId="77777777" w:rsidR="00B95038" w:rsidRPr="0023726F" w:rsidRDefault="00B95038" w:rsidP="002D028A"/>
        </w:tc>
        <w:tc>
          <w:tcPr>
            <w:tcW w:w="4501" w:type="dxa"/>
          </w:tcPr>
          <w:p w14:paraId="685509A2" w14:textId="77777777" w:rsidR="00B95038" w:rsidRPr="0023726F" w:rsidRDefault="00B95038" w:rsidP="002D028A"/>
        </w:tc>
      </w:tr>
      <w:tr w:rsidR="00B95038" w:rsidRPr="0023726F" w14:paraId="44B0490E" w14:textId="77777777" w:rsidTr="002D028A">
        <w:trPr>
          <w:jc w:val="center"/>
        </w:trPr>
        <w:tc>
          <w:tcPr>
            <w:tcW w:w="3685" w:type="dxa"/>
          </w:tcPr>
          <w:p w14:paraId="67D7DA6A" w14:textId="77777777" w:rsidR="00B95038" w:rsidRPr="0023726F" w:rsidRDefault="00B95038" w:rsidP="002D028A">
            <w:r w:rsidRPr="0023726F">
              <w:t>U5K-ERSS/ORSS</w:t>
            </w:r>
          </w:p>
        </w:tc>
        <w:tc>
          <w:tcPr>
            <w:tcW w:w="4501" w:type="dxa"/>
          </w:tcPr>
          <w:p w14:paraId="5EE2FA7C" w14:textId="77777777" w:rsidR="00B95038" w:rsidRPr="0023726F" w:rsidRDefault="00B95038" w:rsidP="002D028A">
            <w:r w:rsidRPr="0023726F">
              <w:t>ULISES V 5000-I Configuration Client. Accessed via browser.</w:t>
            </w:r>
          </w:p>
        </w:tc>
      </w:tr>
      <w:tr w:rsidR="00B95038" w:rsidRPr="0023726F" w14:paraId="66E6FE22" w14:textId="77777777" w:rsidTr="002D028A">
        <w:trPr>
          <w:jc w:val="center"/>
        </w:trPr>
        <w:tc>
          <w:tcPr>
            <w:tcW w:w="3685" w:type="dxa"/>
          </w:tcPr>
          <w:p w14:paraId="39EF680A" w14:textId="77777777" w:rsidR="00B95038" w:rsidRPr="0023726F" w:rsidRDefault="00B95038" w:rsidP="002D028A"/>
        </w:tc>
        <w:tc>
          <w:tcPr>
            <w:tcW w:w="4501" w:type="dxa"/>
          </w:tcPr>
          <w:p w14:paraId="30772C30" w14:textId="77777777" w:rsidR="00B95038" w:rsidRPr="0023726F" w:rsidRDefault="00B95038" w:rsidP="002D028A">
            <w:r w:rsidRPr="0023726F">
              <w:rPr>
                <w:lang w:val="fr-FR"/>
              </w:rPr>
              <w:t xml:space="preserve">ULISES V 5000-I Maintenance Client. </w:t>
            </w:r>
            <w:r w:rsidRPr="0023726F">
              <w:t>Accessed via browser.</w:t>
            </w:r>
          </w:p>
        </w:tc>
      </w:tr>
      <w:tr w:rsidR="00B95038" w:rsidRPr="0023726F" w14:paraId="17869F41" w14:textId="77777777" w:rsidTr="002D028A">
        <w:trPr>
          <w:jc w:val="center"/>
        </w:trPr>
        <w:tc>
          <w:tcPr>
            <w:tcW w:w="3685" w:type="dxa"/>
          </w:tcPr>
          <w:p w14:paraId="46B0503E" w14:textId="77777777" w:rsidR="00B95038" w:rsidRPr="0023726F" w:rsidRDefault="00B95038" w:rsidP="002D028A"/>
        </w:tc>
        <w:tc>
          <w:tcPr>
            <w:tcW w:w="4501" w:type="dxa"/>
          </w:tcPr>
          <w:p w14:paraId="750337F5" w14:textId="77777777" w:rsidR="00B95038" w:rsidRPr="0023726F" w:rsidRDefault="00B95038" w:rsidP="002D028A"/>
        </w:tc>
      </w:tr>
      <w:tr w:rsidR="00B95038" w:rsidRPr="0023726F" w14:paraId="7ED8AF1D" w14:textId="77777777" w:rsidTr="002D028A">
        <w:trPr>
          <w:jc w:val="center"/>
        </w:trPr>
        <w:tc>
          <w:tcPr>
            <w:tcW w:w="3685" w:type="dxa"/>
          </w:tcPr>
          <w:p w14:paraId="22982DCC" w14:textId="77777777" w:rsidR="00B95038" w:rsidRPr="0023726F" w:rsidRDefault="00B95038" w:rsidP="002D028A">
            <w:r w:rsidRPr="0023726F">
              <w:t>U5K-WS</w:t>
            </w:r>
          </w:p>
        </w:tc>
        <w:tc>
          <w:tcPr>
            <w:tcW w:w="4501" w:type="dxa"/>
          </w:tcPr>
          <w:p w14:paraId="4321B2E4" w14:textId="77777777" w:rsidR="00B95038" w:rsidRPr="0023726F" w:rsidRDefault="00B95038" w:rsidP="002D028A">
            <w:r w:rsidRPr="0023726F">
              <w:t>Control Working Positions</w:t>
            </w:r>
          </w:p>
        </w:tc>
      </w:tr>
      <w:tr w:rsidR="00B95038" w:rsidRPr="0023726F" w14:paraId="27991E29" w14:textId="77777777" w:rsidTr="002D028A">
        <w:trPr>
          <w:jc w:val="center"/>
        </w:trPr>
        <w:tc>
          <w:tcPr>
            <w:tcW w:w="3685" w:type="dxa"/>
          </w:tcPr>
          <w:p w14:paraId="59C2E704" w14:textId="77777777" w:rsidR="00B95038" w:rsidRPr="0023726F" w:rsidRDefault="00B95038" w:rsidP="002D028A"/>
        </w:tc>
        <w:tc>
          <w:tcPr>
            <w:tcW w:w="4501" w:type="dxa"/>
          </w:tcPr>
          <w:p w14:paraId="25256B7B" w14:textId="77777777" w:rsidR="00B95038" w:rsidRPr="0023726F" w:rsidRDefault="00B95038" w:rsidP="002D028A"/>
        </w:tc>
      </w:tr>
      <w:tr w:rsidR="00B95038" w:rsidRPr="0023726F" w14:paraId="023A87E0" w14:textId="77777777" w:rsidTr="002D028A">
        <w:trPr>
          <w:jc w:val="center"/>
        </w:trPr>
        <w:tc>
          <w:tcPr>
            <w:tcW w:w="3685" w:type="dxa"/>
          </w:tcPr>
          <w:p w14:paraId="3826C185" w14:textId="77777777" w:rsidR="00B95038" w:rsidRPr="0023726F" w:rsidRDefault="00B95038" w:rsidP="002D028A">
            <w:r w:rsidRPr="0023726F">
              <w:t>U5K-GW</w:t>
            </w:r>
          </w:p>
        </w:tc>
        <w:tc>
          <w:tcPr>
            <w:tcW w:w="4501" w:type="dxa"/>
          </w:tcPr>
          <w:p w14:paraId="41DACEC1" w14:textId="77777777" w:rsidR="00B95038" w:rsidRPr="0023726F" w:rsidRDefault="00B95038" w:rsidP="002D028A">
            <w:r w:rsidRPr="0023726F">
              <w:t>Gateways</w:t>
            </w:r>
          </w:p>
        </w:tc>
      </w:tr>
      <w:tr w:rsidR="00B95038" w:rsidRPr="0023726F" w14:paraId="31610807" w14:textId="77777777" w:rsidTr="002D028A">
        <w:trPr>
          <w:jc w:val="center"/>
        </w:trPr>
        <w:tc>
          <w:tcPr>
            <w:tcW w:w="3685" w:type="dxa"/>
          </w:tcPr>
          <w:p w14:paraId="1A7B53F9" w14:textId="77777777" w:rsidR="00B95038" w:rsidRPr="0023726F" w:rsidRDefault="00B95038" w:rsidP="002D028A"/>
        </w:tc>
        <w:tc>
          <w:tcPr>
            <w:tcW w:w="4501" w:type="dxa"/>
          </w:tcPr>
          <w:p w14:paraId="085148C3" w14:textId="77777777" w:rsidR="00B95038" w:rsidRPr="0023726F" w:rsidRDefault="00B95038" w:rsidP="002D028A"/>
        </w:tc>
      </w:tr>
    </w:tbl>
    <w:p w14:paraId="727DCE4E" w14:textId="77777777" w:rsidR="00B95038" w:rsidRPr="0023726F" w:rsidRDefault="00B95038" w:rsidP="00B95038">
      <w:pPr>
        <w:pStyle w:val="PiedeIlustracion"/>
      </w:pPr>
      <w:bookmarkStart w:id="57" w:name="_Toc274832567"/>
      <w:bookmarkStart w:id="58" w:name="_Toc472066566"/>
      <w:bookmarkStart w:id="59" w:name="_Toc527972463"/>
      <w:bookmarkStart w:id="60" w:name="_Toc2241756"/>
      <w:bookmarkStart w:id="61" w:name="_Toc5354623"/>
      <w:bookmarkStart w:id="62" w:name="_Toc41469295"/>
      <w:bookmarkStart w:id="63" w:name="_Toc62820612"/>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1</w:t>
      </w:r>
      <w:r w:rsidR="002D274A" w:rsidRPr="0023726F">
        <w:rPr>
          <w:noProof/>
        </w:rPr>
        <w:fldChar w:fldCharType="end"/>
      </w:r>
      <w:r w:rsidRPr="0023726F">
        <w:t>. Functions associated with each Element of the Management Network.</w:t>
      </w:r>
      <w:bookmarkEnd w:id="57"/>
      <w:bookmarkEnd w:id="58"/>
      <w:bookmarkEnd w:id="59"/>
      <w:bookmarkEnd w:id="60"/>
      <w:bookmarkEnd w:id="61"/>
      <w:bookmarkEnd w:id="62"/>
      <w:bookmarkEnd w:id="63"/>
    </w:p>
    <w:p w14:paraId="5F607767" w14:textId="77777777" w:rsidR="00B95038" w:rsidRPr="0023726F" w:rsidRDefault="00B95038" w:rsidP="00B95038">
      <w:r w:rsidRPr="0023726F">
        <w:t>All of these elements are connected in a Local Network. The TCP/IP connectivity configuration will form a local subnetwork.</w:t>
      </w:r>
    </w:p>
    <w:p w14:paraId="12D18802" w14:textId="77777777" w:rsidR="00B95038" w:rsidRPr="0023726F" w:rsidRDefault="00B95038" w:rsidP="00B95038">
      <w:r w:rsidRPr="0023726F">
        <w:t>The previous diagram represents configuration of a system with all possible elements. Some installations may not contain some of these elements, and others may take on multiple functions. For example, in a simple configuration, the server and console may reside on the same machine.</w:t>
      </w:r>
    </w:p>
    <w:p w14:paraId="0B5B6330" w14:textId="77777777" w:rsidR="00B95038" w:rsidRPr="00057A53" w:rsidRDefault="00B95038" w:rsidP="004F5708">
      <w:pPr>
        <w:pStyle w:val="Ttulo2"/>
        <w:rPr>
          <w:highlight w:val="yellow"/>
        </w:rPr>
      </w:pPr>
      <w:bookmarkStart w:id="64" w:name="_Toc46726037"/>
      <w:bookmarkStart w:id="65" w:name="_Toc221019112"/>
      <w:bookmarkStart w:id="66" w:name="_Toc274832499"/>
      <w:bookmarkStart w:id="67" w:name="_Toc450559953"/>
      <w:bookmarkStart w:id="68" w:name="_Toc472066463"/>
      <w:bookmarkStart w:id="69" w:name="_Toc527972319"/>
      <w:bookmarkStart w:id="70" w:name="_Toc2241602"/>
      <w:bookmarkStart w:id="71" w:name="_Toc5354483"/>
      <w:bookmarkStart w:id="72" w:name="_Toc41469145"/>
      <w:bookmarkStart w:id="73" w:name="_Toc62820407"/>
      <w:r w:rsidRPr="00057A53">
        <w:rPr>
          <w:highlight w:val="yellow"/>
        </w:rPr>
        <w:t>Technical Specifications</w:t>
      </w:r>
      <w:bookmarkEnd w:id="64"/>
      <w:bookmarkEnd w:id="65"/>
      <w:bookmarkEnd w:id="66"/>
      <w:bookmarkEnd w:id="67"/>
      <w:bookmarkEnd w:id="68"/>
      <w:bookmarkEnd w:id="69"/>
      <w:bookmarkEnd w:id="70"/>
      <w:bookmarkEnd w:id="71"/>
      <w:bookmarkEnd w:id="72"/>
      <w:bookmarkEnd w:id="73"/>
    </w:p>
    <w:p w14:paraId="4BF8CD3A" w14:textId="77777777" w:rsidR="00B95038" w:rsidRPr="0023726F" w:rsidRDefault="00B95038" w:rsidP="00B95038">
      <w:r w:rsidRPr="0023726F">
        <w:t>The technical specifications of each element are as follows:</w:t>
      </w:r>
    </w:p>
    <w:p w14:paraId="22E60B08" w14:textId="2B9ADC88" w:rsidR="00B95038" w:rsidRPr="0023726F" w:rsidRDefault="00B95038" w:rsidP="00B95038">
      <w:r w:rsidRPr="0023726F">
        <w:rPr>
          <w:b/>
          <w:u w:val="single"/>
        </w:rPr>
        <w:t>Server</w:t>
      </w:r>
    </w:p>
    <w:p w14:paraId="6E41E707" w14:textId="77777777" w:rsidR="00B95038" w:rsidRPr="0023726F" w:rsidRDefault="00B95038" w:rsidP="00B95038">
      <w:r w:rsidRPr="0023726F">
        <w:t>May be equipped with dual or single servers. The recommended technical specifications for each one are the following:</w:t>
      </w:r>
    </w:p>
    <w:tbl>
      <w:tblPr>
        <w:tblW w:w="4879" w:type="pct"/>
        <w:jc w:val="center"/>
        <w:tblCellMar>
          <w:left w:w="70" w:type="dxa"/>
          <w:right w:w="70" w:type="dxa"/>
        </w:tblCellMar>
        <w:tblLook w:val="04A0" w:firstRow="1" w:lastRow="0" w:firstColumn="1" w:lastColumn="0" w:noHBand="0" w:noVBand="1"/>
      </w:tblPr>
      <w:tblGrid>
        <w:gridCol w:w="1645"/>
        <w:gridCol w:w="2149"/>
        <w:gridCol w:w="4641"/>
      </w:tblGrid>
      <w:tr w:rsidR="00B95038" w:rsidRPr="0023726F" w14:paraId="468063B2" w14:textId="77777777" w:rsidTr="002D028A">
        <w:trPr>
          <w:trHeight w:val="210"/>
          <w:tblHeader/>
          <w:jc w:val="center"/>
        </w:trPr>
        <w:tc>
          <w:tcPr>
            <w:tcW w:w="975" w:type="pct"/>
            <w:tcBorders>
              <w:top w:val="nil"/>
              <w:left w:val="nil"/>
              <w:bottom w:val="single" w:sz="12" w:space="0" w:color="FFFFFF"/>
              <w:right w:val="single" w:sz="4" w:space="0" w:color="FFFFFF"/>
            </w:tcBorders>
            <w:shd w:val="clear" w:color="4F81BD" w:fill="4F81BD"/>
            <w:noWrap/>
            <w:vAlign w:val="bottom"/>
            <w:hideMark/>
          </w:tcPr>
          <w:p w14:paraId="7148EF6D" w14:textId="77777777" w:rsidR="00B95038" w:rsidRPr="0023726F" w:rsidRDefault="00B95038" w:rsidP="002D028A">
            <w:pPr>
              <w:jc w:val="left"/>
              <w:rPr>
                <w:b/>
                <w:bCs/>
                <w:color w:val="FFFFFF"/>
                <w:sz w:val="16"/>
                <w:szCs w:val="16"/>
              </w:rPr>
            </w:pPr>
            <w:r w:rsidRPr="0023726F">
              <w:rPr>
                <w:b/>
                <w:color w:val="FFFFFF"/>
                <w:sz w:val="16"/>
              </w:rPr>
              <w:t>Group</w:t>
            </w:r>
          </w:p>
        </w:tc>
        <w:tc>
          <w:tcPr>
            <w:tcW w:w="1274" w:type="pct"/>
            <w:tcBorders>
              <w:top w:val="nil"/>
              <w:left w:val="single" w:sz="4" w:space="0" w:color="FFFFFF"/>
              <w:bottom w:val="single" w:sz="12" w:space="0" w:color="FFFFFF"/>
              <w:right w:val="single" w:sz="4" w:space="0" w:color="FFFFFF"/>
            </w:tcBorders>
            <w:shd w:val="clear" w:color="4F81BD" w:fill="4F81BD"/>
            <w:noWrap/>
            <w:vAlign w:val="bottom"/>
            <w:hideMark/>
          </w:tcPr>
          <w:p w14:paraId="16161A6B" w14:textId="77777777" w:rsidR="00B95038" w:rsidRPr="0023726F" w:rsidRDefault="00B95038" w:rsidP="002D028A">
            <w:pPr>
              <w:jc w:val="left"/>
              <w:rPr>
                <w:b/>
                <w:bCs/>
                <w:color w:val="FFFFFF"/>
                <w:sz w:val="16"/>
                <w:szCs w:val="16"/>
              </w:rPr>
            </w:pPr>
            <w:r w:rsidRPr="0023726F">
              <w:rPr>
                <w:b/>
                <w:color w:val="FFFFFF"/>
                <w:sz w:val="16"/>
              </w:rPr>
              <w:t>Element</w:t>
            </w:r>
          </w:p>
        </w:tc>
        <w:tc>
          <w:tcPr>
            <w:tcW w:w="2751" w:type="pct"/>
            <w:tcBorders>
              <w:top w:val="nil"/>
              <w:left w:val="single" w:sz="4" w:space="0" w:color="FFFFFF"/>
              <w:bottom w:val="single" w:sz="12" w:space="0" w:color="FFFFFF"/>
              <w:right w:val="single" w:sz="4" w:space="0" w:color="FFFFFF"/>
            </w:tcBorders>
            <w:shd w:val="clear" w:color="4F81BD" w:fill="4F81BD"/>
            <w:hideMark/>
          </w:tcPr>
          <w:p w14:paraId="69002B0C" w14:textId="77777777" w:rsidR="00B95038" w:rsidRPr="0023726F" w:rsidRDefault="00B95038" w:rsidP="002D028A">
            <w:pPr>
              <w:jc w:val="left"/>
              <w:rPr>
                <w:b/>
                <w:bCs/>
                <w:color w:val="FFFFFF"/>
                <w:sz w:val="16"/>
                <w:szCs w:val="16"/>
              </w:rPr>
            </w:pPr>
            <w:r w:rsidRPr="0023726F">
              <w:rPr>
                <w:b/>
                <w:color w:val="FFFFFF"/>
                <w:sz w:val="16"/>
              </w:rPr>
              <w:t>Specification</w:t>
            </w:r>
          </w:p>
        </w:tc>
      </w:tr>
      <w:tr w:rsidR="00B95038" w:rsidRPr="0023726F" w14:paraId="5C7AB984"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67D7290" w14:textId="77777777" w:rsidR="00B95038" w:rsidRPr="0023726F" w:rsidRDefault="00B95038" w:rsidP="002D028A">
            <w:pPr>
              <w:jc w:val="left"/>
              <w:rPr>
                <w:b/>
                <w:bCs/>
                <w:color w:val="000000"/>
                <w:sz w:val="16"/>
                <w:szCs w:val="16"/>
              </w:rPr>
            </w:pPr>
            <w:r w:rsidRPr="0023726F">
              <w:rPr>
                <w:b/>
                <w:color w:val="000000"/>
                <w:sz w:val="16"/>
              </w:rPr>
              <w:t>Processor</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A0E26A"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181AF020" w14:textId="77777777" w:rsidR="00B95038" w:rsidRPr="0023726F" w:rsidRDefault="00B95038" w:rsidP="002D028A">
            <w:pPr>
              <w:jc w:val="left"/>
              <w:rPr>
                <w:color w:val="000000"/>
                <w:sz w:val="16"/>
                <w:szCs w:val="16"/>
              </w:rPr>
            </w:pPr>
          </w:p>
        </w:tc>
      </w:tr>
      <w:tr w:rsidR="00B95038" w:rsidRPr="0023726F" w14:paraId="7685A936"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B2BD823"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C0FB918" w14:textId="77777777" w:rsidR="00B95038" w:rsidRPr="0023726F" w:rsidRDefault="00B95038" w:rsidP="002D028A">
            <w:pPr>
              <w:jc w:val="left"/>
              <w:rPr>
                <w:b/>
                <w:bCs/>
                <w:i/>
                <w:iCs/>
                <w:color w:val="000000"/>
                <w:sz w:val="16"/>
                <w:szCs w:val="16"/>
              </w:rPr>
            </w:pPr>
            <w:r w:rsidRPr="0023726F">
              <w:rPr>
                <w:b/>
                <w:i/>
                <w:color w:val="000000"/>
                <w:sz w:val="16"/>
              </w:rPr>
              <w:t>Chipset</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23C834B" w14:textId="77777777" w:rsidR="00B95038" w:rsidRPr="0023726F" w:rsidRDefault="00B95038" w:rsidP="002D028A">
            <w:pPr>
              <w:jc w:val="left"/>
              <w:rPr>
                <w:color w:val="000000"/>
                <w:sz w:val="16"/>
                <w:szCs w:val="16"/>
              </w:rPr>
            </w:pPr>
            <w:r w:rsidRPr="0023726F">
              <w:rPr>
                <w:color w:val="000000"/>
                <w:sz w:val="16"/>
              </w:rPr>
              <w:t>Chipset Intel® C206</w:t>
            </w:r>
          </w:p>
        </w:tc>
      </w:tr>
      <w:tr w:rsidR="00B95038" w:rsidRPr="0023726F" w14:paraId="49B20F07"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00B97C13"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D99754" w14:textId="77777777" w:rsidR="00B95038" w:rsidRPr="0023726F" w:rsidRDefault="00B95038" w:rsidP="002D028A">
            <w:pPr>
              <w:jc w:val="left"/>
              <w:rPr>
                <w:b/>
                <w:bCs/>
                <w:i/>
                <w:iCs/>
                <w:color w:val="000000"/>
                <w:sz w:val="16"/>
                <w:szCs w:val="16"/>
              </w:rPr>
            </w:pPr>
            <w:r w:rsidRPr="0023726F">
              <w:rPr>
                <w:b/>
                <w:i/>
                <w:color w:val="000000"/>
                <w:sz w:val="16"/>
              </w:rPr>
              <w:t>Processor</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48F54B9" w14:textId="77777777" w:rsidR="00B95038" w:rsidRPr="0023726F" w:rsidRDefault="00B95038" w:rsidP="002D028A">
            <w:pPr>
              <w:jc w:val="left"/>
              <w:rPr>
                <w:color w:val="000000"/>
                <w:sz w:val="16"/>
                <w:szCs w:val="16"/>
                <w:lang w:val="pt-BR"/>
              </w:rPr>
            </w:pPr>
            <w:r w:rsidRPr="0023726F">
              <w:rPr>
                <w:color w:val="000000"/>
                <w:sz w:val="16"/>
                <w:lang w:val="pt-BR"/>
              </w:rPr>
              <w:t>Processor Intel® Xeon® series E3</w:t>
            </w:r>
          </w:p>
        </w:tc>
      </w:tr>
      <w:tr w:rsidR="00B95038" w:rsidRPr="0023726F" w14:paraId="3444EF0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4EF766DE" w14:textId="77777777" w:rsidR="00B95038" w:rsidRPr="0023726F" w:rsidRDefault="00B95038" w:rsidP="002D028A">
            <w:pPr>
              <w:jc w:val="left"/>
              <w:rPr>
                <w:b/>
                <w:bCs/>
                <w:color w:val="000000"/>
                <w:sz w:val="16"/>
                <w:szCs w:val="16"/>
                <w:lang w:val="pt-BR"/>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4323F00" w14:textId="77777777" w:rsidR="00B95038" w:rsidRPr="0023726F" w:rsidRDefault="00B95038" w:rsidP="002D028A">
            <w:pPr>
              <w:jc w:val="left"/>
              <w:rPr>
                <w:b/>
                <w:bCs/>
                <w:i/>
                <w:iCs/>
                <w:color w:val="000000"/>
                <w:sz w:val="16"/>
                <w:szCs w:val="16"/>
              </w:rPr>
            </w:pPr>
            <w:r w:rsidRPr="0023726F">
              <w:rPr>
                <w:b/>
                <w:i/>
                <w:color w:val="000000"/>
                <w:sz w:val="16"/>
              </w:rPr>
              <w:t>Memory</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6A78924" w14:textId="77777777" w:rsidR="00B95038" w:rsidRPr="0023726F" w:rsidRDefault="00B95038" w:rsidP="002D028A">
            <w:pPr>
              <w:jc w:val="left"/>
              <w:rPr>
                <w:color w:val="000000"/>
                <w:sz w:val="16"/>
                <w:szCs w:val="16"/>
              </w:rPr>
            </w:pPr>
            <w:r w:rsidRPr="0023726F">
              <w:rPr>
                <w:color w:val="000000"/>
                <w:sz w:val="16"/>
              </w:rPr>
              <w:t>8 GB DDR3</w:t>
            </w:r>
          </w:p>
        </w:tc>
      </w:tr>
      <w:tr w:rsidR="00B95038" w:rsidRPr="0023726F" w14:paraId="52D5569A"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53922420"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880B7E4" w14:textId="77777777" w:rsidR="00B95038" w:rsidRPr="0023726F" w:rsidRDefault="00B95038" w:rsidP="002D028A">
            <w:pPr>
              <w:jc w:val="left"/>
              <w:rPr>
                <w:b/>
                <w:bCs/>
                <w:i/>
                <w:iCs/>
                <w:color w:val="000000"/>
                <w:sz w:val="16"/>
                <w:szCs w:val="16"/>
              </w:rPr>
            </w:pPr>
            <w:r w:rsidRPr="0023726F">
              <w:rPr>
                <w:b/>
                <w:i/>
                <w:color w:val="000000"/>
                <w:sz w:val="16"/>
              </w:rPr>
              <w:t>Expansion Slots</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6D1B7E9E"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4D3511A0"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5D683EAA"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338EF1B"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3A398F23" w14:textId="77777777" w:rsidR="00B95038" w:rsidRPr="0023726F" w:rsidRDefault="00B95038" w:rsidP="002D028A">
            <w:pPr>
              <w:jc w:val="left"/>
              <w:rPr>
                <w:color w:val="000000"/>
                <w:sz w:val="16"/>
                <w:szCs w:val="16"/>
              </w:rPr>
            </w:pPr>
          </w:p>
        </w:tc>
      </w:tr>
      <w:tr w:rsidR="00B95038" w:rsidRPr="0023726F" w14:paraId="167132C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07F204CA" w14:textId="77777777" w:rsidR="00B95038" w:rsidRPr="0023726F" w:rsidRDefault="00B95038" w:rsidP="002D028A">
            <w:pPr>
              <w:jc w:val="left"/>
              <w:rPr>
                <w:b/>
                <w:bCs/>
                <w:color w:val="000000"/>
                <w:sz w:val="16"/>
                <w:szCs w:val="16"/>
              </w:rPr>
            </w:pPr>
            <w:r w:rsidRPr="0023726F">
              <w:rPr>
                <w:b/>
                <w:color w:val="000000"/>
                <w:sz w:val="16"/>
              </w:rPr>
              <w:t>Storage</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AAE6ECE"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0DDC23B" w14:textId="77777777" w:rsidR="00B95038" w:rsidRPr="0023726F" w:rsidRDefault="00B95038" w:rsidP="002D028A">
            <w:pPr>
              <w:jc w:val="left"/>
              <w:rPr>
                <w:color w:val="000000"/>
                <w:sz w:val="16"/>
                <w:szCs w:val="16"/>
              </w:rPr>
            </w:pPr>
          </w:p>
        </w:tc>
      </w:tr>
      <w:tr w:rsidR="00B95038" w:rsidRPr="0023726F" w14:paraId="2DB5EDBF"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0FB5612C"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5D91E7" w14:textId="77777777" w:rsidR="00B95038" w:rsidRPr="0023726F" w:rsidRDefault="00B95038" w:rsidP="002D028A">
            <w:pPr>
              <w:jc w:val="left"/>
              <w:rPr>
                <w:b/>
                <w:bCs/>
                <w:i/>
                <w:iCs/>
                <w:color w:val="000000"/>
                <w:sz w:val="16"/>
                <w:szCs w:val="16"/>
              </w:rPr>
            </w:pPr>
            <w:r w:rsidRPr="0023726F">
              <w:rPr>
                <w:b/>
                <w:i/>
                <w:color w:val="000000"/>
                <w:sz w:val="16"/>
              </w:rPr>
              <w:t>Hard Disk</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6CB3183E" w14:textId="77777777" w:rsidR="00B95038" w:rsidRPr="0023726F" w:rsidRDefault="00B95038" w:rsidP="002D028A">
            <w:pPr>
              <w:jc w:val="left"/>
              <w:rPr>
                <w:color w:val="000000"/>
                <w:sz w:val="16"/>
                <w:szCs w:val="16"/>
              </w:rPr>
            </w:pPr>
            <w:r w:rsidRPr="0023726F">
              <w:rPr>
                <w:color w:val="000000"/>
                <w:sz w:val="16"/>
              </w:rPr>
              <w:t>SATA, 3.5”, 7200 rpm: 250 GB</w:t>
            </w:r>
          </w:p>
        </w:tc>
      </w:tr>
      <w:tr w:rsidR="00B95038" w:rsidRPr="0023726F" w14:paraId="14A61F70"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376E8F87"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7851166" w14:textId="77777777" w:rsidR="00B95038" w:rsidRPr="0023726F" w:rsidRDefault="00B95038" w:rsidP="002D028A">
            <w:pPr>
              <w:jc w:val="left"/>
              <w:rPr>
                <w:b/>
                <w:bCs/>
                <w:i/>
                <w:iCs/>
                <w:color w:val="000000"/>
                <w:sz w:val="16"/>
                <w:szCs w:val="16"/>
              </w:rPr>
            </w:pPr>
            <w:r w:rsidRPr="0023726F">
              <w:rPr>
                <w:b/>
                <w:i/>
                <w:color w:val="000000"/>
                <w:sz w:val="16"/>
              </w:rPr>
              <w:t>Optical Drive</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6F94A5A" w14:textId="77777777" w:rsidR="00B95038" w:rsidRPr="0023726F" w:rsidRDefault="00B95038" w:rsidP="002D028A">
            <w:pPr>
              <w:jc w:val="left"/>
              <w:rPr>
                <w:color w:val="000000"/>
                <w:sz w:val="16"/>
                <w:szCs w:val="16"/>
              </w:rPr>
            </w:pPr>
            <w:r w:rsidRPr="0023726F">
              <w:rPr>
                <w:color w:val="000000"/>
                <w:sz w:val="16"/>
              </w:rPr>
              <w:t>DVD R/W</w:t>
            </w:r>
          </w:p>
        </w:tc>
      </w:tr>
      <w:tr w:rsidR="00B95038" w:rsidRPr="0023726F" w14:paraId="5DEDC0EE"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4410BCC4"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268411"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4DA56A59" w14:textId="77777777" w:rsidR="00B95038" w:rsidRPr="0023726F" w:rsidRDefault="00B95038" w:rsidP="002D028A">
            <w:pPr>
              <w:jc w:val="left"/>
              <w:rPr>
                <w:color w:val="000000"/>
                <w:sz w:val="16"/>
                <w:szCs w:val="16"/>
              </w:rPr>
            </w:pPr>
          </w:p>
        </w:tc>
      </w:tr>
      <w:tr w:rsidR="00B95038" w:rsidRPr="0023726F" w14:paraId="07583451"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050F5A2F" w14:textId="77777777" w:rsidR="00B95038" w:rsidRPr="0023726F" w:rsidRDefault="00B95038" w:rsidP="002D028A">
            <w:pPr>
              <w:jc w:val="left"/>
              <w:rPr>
                <w:b/>
                <w:bCs/>
                <w:color w:val="000000"/>
                <w:sz w:val="16"/>
                <w:szCs w:val="16"/>
              </w:rPr>
            </w:pPr>
            <w:r w:rsidRPr="0023726F">
              <w:rPr>
                <w:b/>
                <w:color w:val="000000"/>
                <w:sz w:val="16"/>
              </w:rPr>
              <w:t>Communications</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90369E2"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5301CE67" w14:textId="77777777" w:rsidR="00B95038" w:rsidRPr="0023726F" w:rsidRDefault="00B95038" w:rsidP="002D028A">
            <w:pPr>
              <w:jc w:val="left"/>
              <w:rPr>
                <w:color w:val="000000"/>
                <w:sz w:val="16"/>
                <w:szCs w:val="16"/>
              </w:rPr>
            </w:pPr>
          </w:p>
        </w:tc>
      </w:tr>
      <w:tr w:rsidR="00B95038" w:rsidRPr="0023726F" w14:paraId="13A5C84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5DDBB44E"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0A10CF8" w14:textId="77777777" w:rsidR="00B95038" w:rsidRPr="0023726F" w:rsidRDefault="00B95038" w:rsidP="002D028A">
            <w:pPr>
              <w:jc w:val="left"/>
              <w:rPr>
                <w:b/>
                <w:bCs/>
                <w:i/>
                <w:iCs/>
                <w:color w:val="000000"/>
                <w:sz w:val="16"/>
                <w:szCs w:val="16"/>
              </w:rPr>
            </w:pPr>
            <w:r w:rsidRPr="0023726F">
              <w:rPr>
                <w:b/>
                <w:i/>
                <w:color w:val="000000"/>
                <w:sz w:val="16"/>
              </w:rPr>
              <w:t>Network Controllers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4D7B70DE" w14:textId="77777777" w:rsidR="00B95038" w:rsidRPr="0023726F" w:rsidRDefault="00B95038" w:rsidP="002D028A">
            <w:pPr>
              <w:jc w:val="left"/>
              <w:rPr>
                <w:color w:val="000000"/>
                <w:sz w:val="16"/>
                <w:szCs w:val="16"/>
              </w:rPr>
            </w:pPr>
            <w:r w:rsidRPr="0023726F">
              <w:rPr>
                <w:color w:val="000000"/>
                <w:sz w:val="16"/>
              </w:rPr>
              <w:t>Ethernet 100MB/1GB</w:t>
            </w:r>
          </w:p>
        </w:tc>
      </w:tr>
      <w:tr w:rsidR="00B95038" w:rsidRPr="0023726F" w14:paraId="00C05A3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5A00CDD1"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E4A117" w14:textId="77777777" w:rsidR="00B95038" w:rsidRPr="0023726F" w:rsidRDefault="00B95038" w:rsidP="002D028A">
            <w:pPr>
              <w:jc w:val="left"/>
              <w:rPr>
                <w:b/>
                <w:bCs/>
                <w:i/>
                <w:iCs/>
                <w:color w:val="000000"/>
                <w:sz w:val="16"/>
                <w:szCs w:val="16"/>
              </w:rPr>
            </w:pPr>
            <w:r w:rsidRPr="0023726F">
              <w:rPr>
                <w:b/>
                <w:i/>
                <w:color w:val="000000"/>
                <w:sz w:val="16"/>
              </w:rPr>
              <w:t>USB</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D04EB36" w14:textId="77777777" w:rsidR="00B95038" w:rsidRPr="0023726F" w:rsidRDefault="00B95038" w:rsidP="002D028A">
            <w:pPr>
              <w:jc w:val="left"/>
              <w:rPr>
                <w:color w:val="000000"/>
                <w:sz w:val="16"/>
                <w:szCs w:val="16"/>
              </w:rPr>
            </w:pPr>
            <w:r w:rsidRPr="0023726F">
              <w:rPr>
                <w:color w:val="000000"/>
                <w:sz w:val="16"/>
              </w:rPr>
              <w:t>USB 2.0</w:t>
            </w:r>
          </w:p>
        </w:tc>
      </w:tr>
      <w:tr w:rsidR="00B95038" w:rsidRPr="0023726F" w14:paraId="3E3FFB24"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E51195C"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846DF86" w14:textId="77777777" w:rsidR="00B95038" w:rsidRPr="0023726F" w:rsidRDefault="00B95038" w:rsidP="002D028A">
            <w:pPr>
              <w:jc w:val="left"/>
              <w:rPr>
                <w:b/>
                <w:bCs/>
                <w:i/>
                <w:iCs/>
                <w:color w:val="000000"/>
                <w:sz w:val="16"/>
                <w:szCs w:val="16"/>
              </w:rPr>
            </w:pPr>
            <w:r w:rsidRPr="0023726F">
              <w:rPr>
                <w:b/>
                <w:i/>
                <w:color w:val="000000"/>
                <w:sz w:val="16"/>
              </w:rPr>
              <w:t>Serial Ports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1F9FBDD" w14:textId="77777777" w:rsidR="00B95038" w:rsidRPr="0023726F" w:rsidRDefault="00B95038" w:rsidP="002D028A">
            <w:pPr>
              <w:jc w:val="left"/>
              <w:rPr>
                <w:color w:val="000000"/>
                <w:sz w:val="16"/>
                <w:szCs w:val="16"/>
              </w:rPr>
            </w:pPr>
            <w:r w:rsidRPr="0023726F">
              <w:rPr>
                <w:color w:val="000000"/>
                <w:sz w:val="16"/>
              </w:rPr>
              <w:t>RS-232</w:t>
            </w:r>
          </w:p>
        </w:tc>
      </w:tr>
      <w:tr w:rsidR="00B95038" w:rsidRPr="0023726F" w14:paraId="03A44A3A"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37927436"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881172F" w14:textId="77777777" w:rsidR="00B95038" w:rsidRPr="0023726F" w:rsidRDefault="00B95038" w:rsidP="002D028A">
            <w:pPr>
              <w:jc w:val="left"/>
              <w:rPr>
                <w:b/>
                <w:bCs/>
                <w:i/>
                <w:iCs/>
                <w:color w:val="000000"/>
                <w:sz w:val="16"/>
                <w:szCs w:val="16"/>
              </w:rPr>
            </w:pPr>
            <w:r w:rsidRPr="0023726F">
              <w:rPr>
                <w:b/>
                <w:i/>
                <w:color w:val="000000"/>
                <w:sz w:val="16"/>
              </w:rPr>
              <w:t>Parallel Ports</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5B631833"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5283744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50C0438C"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AEC3FB3" w14:textId="77777777" w:rsidR="00B95038" w:rsidRPr="0023726F" w:rsidRDefault="00B95038" w:rsidP="002D028A">
            <w:pPr>
              <w:jc w:val="left"/>
              <w:rPr>
                <w:b/>
                <w:bCs/>
                <w:i/>
                <w:iCs/>
                <w:color w:val="000000"/>
                <w:sz w:val="16"/>
                <w:szCs w:val="16"/>
              </w:rPr>
            </w:pPr>
            <w:r w:rsidRPr="0023726F">
              <w:rPr>
                <w:b/>
                <w:i/>
                <w:color w:val="000000"/>
                <w:sz w:val="16"/>
              </w:rPr>
              <w:t>Other</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454C12B"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4DA8FD7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1811741C"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A00A3F"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6B5F5F1" w14:textId="77777777" w:rsidR="00B95038" w:rsidRPr="0023726F" w:rsidRDefault="00B95038" w:rsidP="002D028A">
            <w:pPr>
              <w:jc w:val="left"/>
              <w:rPr>
                <w:color w:val="000000"/>
                <w:sz w:val="16"/>
                <w:szCs w:val="16"/>
              </w:rPr>
            </w:pPr>
          </w:p>
        </w:tc>
      </w:tr>
      <w:tr w:rsidR="00B95038" w:rsidRPr="0023726F" w14:paraId="6470896E"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7115D34" w14:textId="77777777" w:rsidR="00B95038" w:rsidRPr="0023726F" w:rsidRDefault="00B95038" w:rsidP="002D028A">
            <w:pPr>
              <w:jc w:val="left"/>
              <w:rPr>
                <w:b/>
                <w:bCs/>
                <w:color w:val="000000"/>
                <w:sz w:val="16"/>
                <w:szCs w:val="16"/>
              </w:rPr>
            </w:pPr>
            <w:r w:rsidRPr="0023726F">
              <w:rPr>
                <w:b/>
                <w:color w:val="000000"/>
                <w:sz w:val="16"/>
              </w:rPr>
              <w:t>Graphics / Audio</w:t>
            </w: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03187F5"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27398358" w14:textId="77777777" w:rsidR="00B95038" w:rsidRPr="0023726F" w:rsidRDefault="00B95038" w:rsidP="002D028A">
            <w:pPr>
              <w:jc w:val="left"/>
              <w:rPr>
                <w:color w:val="000000"/>
                <w:sz w:val="16"/>
                <w:szCs w:val="16"/>
              </w:rPr>
            </w:pPr>
          </w:p>
        </w:tc>
      </w:tr>
      <w:tr w:rsidR="00B95038" w:rsidRPr="0023726F" w14:paraId="46546591"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C551F38"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89B9483" w14:textId="77777777" w:rsidR="00B95038" w:rsidRPr="0023726F" w:rsidRDefault="00B95038" w:rsidP="002D028A">
            <w:pPr>
              <w:jc w:val="left"/>
              <w:rPr>
                <w:b/>
                <w:bCs/>
                <w:i/>
                <w:iCs/>
                <w:color w:val="000000"/>
                <w:sz w:val="16"/>
                <w:szCs w:val="16"/>
              </w:rPr>
            </w:pPr>
            <w:r w:rsidRPr="0023726F">
              <w:rPr>
                <w:b/>
                <w:i/>
                <w:color w:val="000000"/>
                <w:sz w:val="16"/>
              </w:rPr>
              <w:t>Graphic Controller</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039D5862" w14:textId="77777777" w:rsidR="00B95038" w:rsidRPr="0023726F" w:rsidRDefault="00B95038" w:rsidP="002D028A">
            <w:pPr>
              <w:jc w:val="left"/>
              <w:rPr>
                <w:color w:val="000000"/>
                <w:sz w:val="16"/>
                <w:szCs w:val="16"/>
              </w:rPr>
            </w:pPr>
            <w:r w:rsidRPr="0023726F">
              <w:rPr>
                <w:color w:val="000000"/>
                <w:sz w:val="16"/>
              </w:rPr>
              <w:t xml:space="preserve">Intel® 2000 high-definition graphics </w:t>
            </w:r>
          </w:p>
        </w:tc>
      </w:tr>
      <w:tr w:rsidR="00B95038" w:rsidRPr="0023726F" w14:paraId="684D7DAF"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2EC94DD5"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BBBBC44" w14:textId="77777777" w:rsidR="00B95038" w:rsidRPr="0023726F" w:rsidRDefault="00B95038" w:rsidP="002D028A">
            <w:pPr>
              <w:jc w:val="left"/>
              <w:rPr>
                <w:b/>
                <w:bCs/>
                <w:i/>
                <w:iCs/>
                <w:color w:val="000000"/>
                <w:sz w:val="16"/>
                <w:szCs w:val="16"/>
              </w:rPr>
            </w:pPr>
            <w:r w:rsidRPr="0023726F">
              <w:rPr>
                <w:b/>
                <w:i/>
                <w:color w:val="000000"/>
                <w:sz w:val="16"/>
              </w:rPr>
              <w:t>Monitor</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6C327F60" w14:textId="77777777" w:rsidR="00B95038" w:rsidRPr="0023726F" w:rsidRDefault="00B95038" w:rsidP="002D028A">
            <w:pPr>
              <w:jc w:val="left"/>
              <w:rPr>
                <w:color w:val="000000"/>
                <w:sz w:val="16"/>
                <w:szCs w:val="16"/>
              </w:rPr>
            </w:pPr>
            <w:r w:rsidRPr="0023726F">
              <w:rPr>
                <w:color w:val="000000"/>
                <w:sz w:val="16"/>
              </w:rPr>
              <w:t>21" 16x9</w:t>
            </w:r>
          </w:p>
        </w:tc>
      </w:tr>
      <w:tr w:rsidR="00B95038" w:rsidRPr="0023726F" w14:paraId="4204A7A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hideMark/>
          </w:tcPr>
          <w:p w14:paraId="7FDB8D7E"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4D022B2" w14:textId="77777777" w:rsidR="00B95038" w:rsidRPr="0023726F" w:rsidRDefault="00B95038" w:rsidP="002D028A">
            <w:pPr>
              <w:jc w:val="left"/>
              <w:rPr>
                <w:b/>
                <w:bCs/>
                <w:i/>
                <w:iCs/>
                <w:color w:val="000000"/>
                <w:sz w:val="16"/>
                <w:szCs w:val="16"/>
              </w:rPr>
            </w:pPr>
            <w:r w:rsidRPr="0023726F">
              <w:rPr>
                <w:b/>
                <w:i/>
                <w:color w:val="000000"/>
                <w:sz w:val="16"/>
              </w:rPr>
              <w:t>Audio Card</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5FCFCD52" w14:textId="77777777" w:rsidR="00B95038" w:rsidRPr="0023726F" w:rsidRDefault="00B95038" w:rsidP="002D028A">
            <w:pPr>
              <w:jc w:val="left"/>
              <w:rPr>
                <w:color w:val="000000"/>
                <w:sz w:val="16"/>
                <w:szCs w:val="16"/>
              </w:rPr>
            </w:pPr>
            <w:r w:rsidRPr="0023726F">
              <w:rPr>
                <w:color w:val="000000"/>
                <w:sz w:val="16"/>
              </w:rPr>
              <w:t>Realtek ALC262 integrated high-definition audio</w:t>
            </w:r>
          </w:p>
        </w:tc>
      </w:tr>
      <w:tr w:rsidR="00B95038" w:rsidRPr="0023726F" w14:paraId="2C18A062"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hideMark/>
          </w:tcPr>
          <w:p w14:paraId="47A02B26"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6A43236" w14:textId="77777777" w:rsidR="00B95038" w:rsidRPr="0023726F" w:rsidRDefault="00B95038" w:rsidP="002D028A">
            <w:pPr>
              <w:jc w:val="left"/>
              <w:rPr>
                <w:b/>
                <w:bCs/>
                <w:i/>
                <w:iCs/>
                <w:color w:val="000000"/>
                <w:sz w:val="16"/>
                <w:szCs w:val="16"/>
              </w:rPr>
            </w:pPr>
            <w:r w:rsidRPr="0023726F">
              <w:rPr>
                <w:b/>
                <w:i/>
                <w:color w:val="000000"/>
                <w:sz w:val="16"/>
              </w:rPr>
              <w:t>Speakers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4427208D" w14:textId="77777777" w:rsidR="00B95038" w:rsidRPr="0023726F" w:rsidRDefault="00B95038" w:rsidP="002D028A">
            <w:pPr>
              <w:jc w:val="left"/>
              <w:rPr>
                <w:color w:val="000000"/>
                <w:sz w:val="16"/>
                <w:szCs w:val="16"/>
              </w:rPr>
            </w:pPr>
            <w:r w:rsidRPr="0023726F">
              <w:rPr>
                <w:color w:val="000000"/>
                <w:sz w:val="16"/>
              </w:rPr>
              <w:t>Integrated</w:t>
            </w:r>
          </w:p>
        </w:tc>
      </w:tr>
      <w:tr w:rsidR="00B95038" w:rsidRPr="0023726F" w14:paraId="476A11F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7CD9D4D"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6187AAD"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6427014F" w14:textId="77777777" w:rsidR="00B95038" w:rsidRPr="0023726F" w:rsidRDefault="00B95038" w:rsidP="002D028A">
            <w:pPr>
              <w:jc w:val="left"/>
              <w:rPr>
                <w:color w:val="000000"/>
                <w:sz w:val="16"/>
                <w:szCs w:val="16"/>
              </w:rPr>
            </w:pPr>
          </w:p>
        </w:tc>
      </w:tr>
      <w:tr w:rsidR="00B95038" w:rsidRPr="0023726F" w14:paraId="06AD852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4B3FD12D" w14:textId="77777777" w:rsidR="00B95038" w:rsidRPr="0023726F" w:rsidRDefault="00B95038" w:rsidP="002D028A">
            <w:pPr>
              <w:jc w:val="left"/>
              <w:rPr>
                <w:b/>
                <w:bCs/>
                <w:color w:val="000000"/>
                <w:sz w:val="16"/>
                <w:szCs w:val="16"/>
              </w:rPr>
            </w:pPr>
            <w:r w:rsidRPr="0023726F">
              <w:rPr>
                <w:b/>
                <w:color w:val="000000"/>
                <w:sz w:val="16"/>
              </w:rPr>
              <w:t>Software</w:t>
            </w: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4877C6"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7927CB41" w14:textId="77777777" w:rsidR="00B95038" w:rsidRPr="0023726F" w:rsidRDefault="00B95038" w:rsidP="002D028A">
            <w:pPr>
              <w:jc w:val="left"/>
              <w:rPr>
                <w:color w:val="000000"/>
                <w:sz w:val="16"/>
                <w:szCs w:val="16"/>
              </w:rPr>
            </w:pPr>
          </w:p>
        </w:tc>
      </w:tr>
      <w:tr w:rsidR="00B95038" w:rsidRPr="0023726F" w14:paraId="62254EB0"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9D94164"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AE8394" w14:textId="77777777" w:rsidR="00B95038" w:rsidRPr="0023726F" w:rsidRDefault="00B95038" w:rsidP="002D028A">
            <w:pPr>
              <w:jc w:val="left"/>
              <w:rPr>
                <w:b/>
                <w:bCs/>
                <w:i/>
                <w:iCs/>
                <w:color w:val="000000"/>
                <w:sz w:val="16"/>
                <w:szCs w:val="16"/>
              </w:rPr>
            </w:pPr>
            <w:r w:rsidRPr="0023726F">
              <w:rPr>
                <w:b/>
                <w:i/>
                <w:color w:val="000000"/>
                <w:sz w:val="16"/>
              </w:rPr>
              <w:t>OS</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77FA8DF8" w14:textId="2DE79B85" w:rsidR="00B95038" w:rsidRPr="0023726F" w:rsidRDefault="00057A53" w:rsidP="002D028A">
            <w:pPr>
              <w:jc w:val="left"/>
              <w:rPr>
                <w:color w:val="000000"/>
                <w:sz w:val="16"/>
                <w:szCs w:val="16"/>
              </w:rPr>
            </w:pPr>
            <w:r>
              <w:rPr>
                <w:color w:val="000000"/>
                <w:sz w:val="16"/>
              </w:rPr>
              <w:t xml:space="preserve">Windows 10 Professional 64 </w:t>
            </w:r>
            <w:r w:rsidR="00B95038" w:rsidRPr="0023726F">
              <w:rPr>
                <w:color w:val="000000"/>
                <w:sz w:val="16"/>
              </w:rPr>
              <w:t>BITS</w:t>
            </w:r>
          </w:p>
        </w:tc>
      </w:tr>
      <w:tr w:rsidR="00B95038" w:rsidRPr="0023726F" w14:paraId="5C86994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4C48AFD8"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8EDF9E" w14:textId="77777777" w:rsidR="00B95038" w:rsidRPr="0023726F" w:rsidRDefault="00B95038" w:rsidP="002D028A">
            <w:pPr>
              <w:jc w:val="left"/>
              <w:rPr>
                <w:b/>
                <w:bCs/>
                <w:i/>
                <w:iCs/>
                <w:color w:val="000000"/>
                <w:sz w:val="16"/>
                <w:szCs w:val="16"/>
              </w:rPr>
            </w:pPr>
            <w:r w:rsidRPr="0023726F">
              <w:rPr>
                <w:b/>
                <w:i/>
                <w:color w:val="000000"/>
                <w:sz w:val="16"/>
              </w:rPr>
              <w:t>Drivers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3256453"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40F77CD2"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32B2D318"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1591032" w14:textId="77777777" w:rsidR="00B95038" w:rsidRPr="0023726F" w:rsidRDefault="00B95038" w:rsidP="002D028A">
            <w:pPr>
              <w:jc w:val="left"/>
              <w:rPr>
                <w:b/>
                <w:bCs/>
                <w:i/>
                <w:iCs/>
                <w:color w:val="000000"/>
                <w:sz w:val="16"/>
                <w:szCs w:val="16"/>
              </w:rPr>
            </w:pPr>
            <w:r w:rsidRPr="0023726F">
              <w:rPr>
                <w:b/>
                <w:i/>
                <w:color w:val="000000"/>
                <w:sz w:val="16"/>
              </w:rPr>
              <w:t>SGBD</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20CF04CA"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6479A3A5"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717C4A0B"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318C52"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2FE0F73D" w14:textId="77777777" w:rsidR="00B95038" w:rsidRPr="0023726F" w:rsidRDefault="00B95038" w:rsidP="002D028A">
            <w:pPr>
              <w:jc w:val="left"/>
              <w:rPr>
                <w:color w:val="000000"/>
                <w:sz w:val="16"/>
                <w:szCs w:val="16"/>
              </w:rPr>
            </w:pPr>
          </w:p>
        </w:tc>
      </w:tr>
      <w:tr w:rsidR="00B95038" w:rsidRPr="0023726F" w14:paraId="60139388"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2987CB88" w14:textId="77777777" w:rsidR="00B95038" w:rsidRPr="0023726F" w:rsidRDefault="00B95038" w:rsidP="002D028A">
            <w:pPr>
              <w:jc w:val="left"/>
              <w:rPr>
                <w:b/>
                <w:bCs/>
                <w:color w:val="000000"/>
                <w:sz w:val="16"/>
                <w:szCs w:val="16"/>
              </w:rPr>
            </w:pPr>
            <w:r w:rsidRPr="0023726F">
              <w:rPr>
                <w:b/>
                <w:color w:val="000000"/>
                <w:sz w:val="16"/>
              </w:rPr>
              <w:t>Other</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97EB09"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4208ED0" w14:textId="77777777" w:rsidR="00B95038" w:rsidRPr="0023726F" w:rsidRDefault="00B95038" w:rsidP="002D028A">
            <w:pPr>
              <w:jc w:val="left"/>
              <w:rPr>
                <w:color w:val="000000"/>
                <w:sz w:val="16"/>
                <w:szCs w:val="16"/>
              </w:rPr>
            </w:pPr>
          </w:p>
        </w:tc>
      </w:tr>
      <w:tr w:rsidR="00B95038" w:rsidRPr="0023726F" w14:paraId="0444491F"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A0FBDAB"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EC2D39" w14:textId="77777777" w:rsidR="00B95038" w:rsidRPr="0023726F" w:rsidRDefault="00B95038" w:rsidP="002D028A">
            <w:pPr>
              <w:jc w:val="left"/>
              <w:rPr>
                <w:b/>
                <w:bCs/>
                <w:i/>
                <w:iCs/>
                <w:color w:val="000000"/>
                <w:sz w:val="16"/>
                <w:szCs w:val="16"/>
              </w:rPr>
            </w:pPr>
            <w:r w:rsidRPr="0023726F">
              <w:rPr>
                <w:b/>
                <w:i/>
                <w:color w:val="000000"/>
                <w:sz w:val="16"/>
              </w:rPr>
              <w:t>Format</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78FD753" w14:textId="77777777" w:rsidR="00B95038" w:rsidRPr="0023726F" w:rsidRDefault="00B95038" w:rsidP="002D028A">
            <w:pPr>
              <w:jc w:val="left"/>
              <w:rPr>
                <w:color w:val="000000"/>
                <w:sz w:val="16"/>
                <w:szCs w:val="16"/>
              </w:rPr>
            </w:pPr>
            <w:r w:rsidRPr="0023726F">
              <w:rPr>
                <w:color w:val="000000"/>
                <w:sz w:val="16"/>
              </w:rPr>
              <w:t>Rackable 19"-3U</w:t>
            </w:r>
          </w:p>
        </w:tc>
      </w:tr>
      <w:tr w:rsidR="00B95038" w:rsidRPr="0023726F" w14:paraId="6DD3FEC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AB5E60E"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F477EFA" w14:textId="77777777" w:rsidR="00B95038" w:rsidRPr="0023726F" w:rsidRDefault="00B95038" w:rsidP="002D028A">
            <w:pPr>
              <w:jc w:val="left"/>
              <w:rPr>
                <w:b/>
                <w:bCs/>
                <w:i/>
                <w:iCs/>
                <w:color w:val="000000"/>
                <w:sz w:val="16"/>
                <w:szCs w:val="16"/>
              </w:rPr>
            </w:pPr>
            <w:r w:rsidRPr="0023726F">
              <w:rPr>
                <w:b/>
                <w:i/>
                <w:color w:val="000000"/>
                <w:sz w:val="16"/>
              </w:rPr>
              <w:t>Power Supply</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4DF1922" w14:textId="77777777" w:rsidR="00B95038" w:rsidRPr="0023726F" w:rsidRDefault="00B95038" w:rsidP="002D028A">
            <w:pPr>
              <w:jc w:val="left"/>
              <w:rPr>
                <w:color w:val="000000"/>
                <w:sz w:val="16"/>
                <w:szCs w:val="16"/>
              </w:rPr>
            </w:pPr>
            <w:r w:rsidRPr="0023726F">
              <w:rPr>
                <w:color w:val="000000"/>
                <w:sz w:val="16"/>
              </w:rPr>
              <w:t>600 w</w:t>
            </w:r>
          </w:p>
        </w:tc>
      </w:tr>
      <w:tr w:rsidR="00B95038" w:rsidRPr="0023726F" w14:paraId="26245F07" w14:textId="77777777" w:rsidTr="002D028A">
        <w:trPr>
          <w:trHeight w:val="210"/>
          <w:jc w:val="center"/>
        </w:trPr>
        <w:tc>
          <w:tcPr>
            <w:tcW w:w="975" w:type="pct"/>
            <w:tcBorders>
              <w:top w:val="single" w:sz="4" w:space="0" w:color="FFFFFF"/>
              <w:left w:val="nil"/>
              <w:bottom w:val="nil"/>
              <w:right w:val="single" w:sz="4" w:space="0" w:color="FFFFFF"/>
            </w:tcBorders>
            <w:shd w:val="clear" w:color="DCE6F1" w:fill="DCE6F1"/>
            <w:noWrap/>
            <w:vAlign w:val="bottom"/>
            <w:hideMark/>
          </w:tcPr>
          <w:p w14:paraId="78E2C2F4" w14:textId="77777777" w:rsidR="00B95038" w:rsidRPr="0023726F" w:rsidRDefault="00B95038" w:rsidP="002D028A">
            <w:pPr>
              <w:jc w:val="left"/>
              <w:rPr>
                <w:b/>
                <w:bCs/>
                <w:color w:val="000000"/>
                <w:sz w:val="16"/>
                <w:szCs w:val="16"/>
              </w:rPr>
            </w:pPr>
          </w:p>
        </w:tc>
        <w:tc>
          <w:tcPr>
            <w:tcW w:w="1274" w:type="pct"/>
            <w:tcBorders>
              <w:top w:val="single" w:sz="4" w:space="0" w:color="FFFFFF"/>
              <w:left w:val="single" w:sz="4" w:space="0" w:color="FFFFFF"/>
              <w:bottom w:val="nil"/>
              <w:right w:val="single" w:sz="4" w:space="0" w:color="FFFFFF"/>
            </w:tcBorders>
            <w:shd w:val="clear" w:color="DCE6F1" w:fill="DCE6F1"/>
            <w:noWrap/>
            <w:vAlign w:val="bottom"/>
            <w:hideMark/>
          </w:tcPr>
          <w:p w14:paraId="2E5E0BBE" w14:textId="77777777" w:rsidR="00B95038" w:rsidRPr="0023726F" w:rsidRDefault="00B95038" w:rsidP="002D028A">
            <w:pPr>
              <w:jc w:val="left"/>
              <w:rPr>
                <w:b/>
                <w:bCs/>
                <w:i/>
                <w:iCs/>
                <w:color w:val="000000"/>
                <w:sz w:val="16"/>
                <w:szCs w:val="16"/>
              </w:rPr>
            </w:pPr>
          </w:p>
        </w:tc>
        <w:tc>
          <w:tcPr>
            <w:tcW w:w="2751" w:type="pct"/>
            <w:tcBorders>
              <w:top w:val="single" w:sz="4" w:space="0" w:color="FFFFFF"/>
              <w:left w:val="single" w:sz="4" w:space="0" w:color="FFFFFF"/>
              <w:bottom w:val="nil"/>
              <w:right w:val="single" w:sz="4" w:space="0" w:color="FFFFFF"/>
            </w:tcBorders>
            <w:shd w:val="clear" w:color="DCE6F1" w:fill="DCE6F1"/>
            <w:hideMark/>
          </w:tcPr>
          <w:p w14:paraId="68F550A9" w14:textId="77777777" w:rsidR="00B95038" w:rsidRPr="0023726F" w:rsidRDefault="00B95038" w:rsidP="002D028A">
            <w:pPr>
              <w:jc w:val="left"/>
              <w:rPr>
                <w:color w:val="000000"/>
                <w:sz w:val="16"/>
                <w:szCs w:val="16"/>
              </w:rPr>
            </w:pPr>
          </w:p>
        </w:tc>
      </w:tr>
    </w:tbl>
    <w:p w14:paraId="5C5E5E24" w14:textId="77777777" w:rsidR="00B95038" w:rsidRPr="0023726F" w:rsidRDefault="00B95038" w:rsidP="00B95038">
      <w:pPr>
        <w:pStyle w:val="PiedeIlustracion"/>
      </w:pPr>
      <w:bookmarkStart w:id="74" w:name="_Toc274832568"/>
      <w:bookmarkStart w:id="75" w:name="_Toc472066567"/>
      <w:bookmarkStart w:id="76" w:name="_Toc527972464"/>
      <w:bookmarkStart w:id="77" w:name="_Toc2241757"/>
      <w:bookmarkStart w:id="78" w:name="_Toc5354624"/>
      <w:bookmarkStart w:id="79" w:name="_Toc41469296"/>
      <w:bookmarkStart w:id="80" w:name="_Toc62820613"/>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2</w:t>
      </w:r>
      <w:r w:rsidR="002D274A" w:rsidRPr="0023726F">
        <w:rPr>
          <w:noProof/>
        </w:rPr>
        <w:fldChar w:fldCharType="end"/>
      </w:r>
      <w:r w:rsidRPr="0023726F">
        <w:t>. Server Specifications</w:t>
      </w:r>
      <w:bookmarkEnd w:id="74"/>
      <w:bookmarkEnd w:id="75"/>
      <w:bookmarkEnd w:id="76"/>
      <w:bookmarkEnd w:id="77"/>
      <w:bookmarkEnd w:id="78"/>
      <w:bookmarkEnd w:id="79"/>
      <w:bookmarkEnd w:id="80"/>
    </w:p>
    <w:p w14:paraId="2B4E79AD" w14:textId="6F0B0E5E" w:rsidR="00B95038" w:rsidRPr="0023726F" w:rsidRDefault="00B95038" w:rsidP="00B95038">
      <w:r w:rsidRPr="0023726F">
        <w:rPr>
          <w:b/>
          <w:u w:val="single"/>
        </w:rPr>
        <w:t>ERSS/ORSS</w:t>
      </w:r>
    </w:p>
    <w:tbl>
      <w:tblPr>
        <w:tblW w:w="5000" w:type="pct"/>
        <w:tblLayout w:type="fixed"/>
        <w:tblCellMar>
          <w:left w:w="70" w:type="dxa"/>
          <w:right w:w="70" w:type="dxa"/>
        </w:tblCellMar>
        <w:tblLook w:val="04A0" w:firstRow="1" w:lastRow="0" w:firstColumn="1" w:lastColumn="0" w:noHBand="0" w:noVBand="1"/>
      </w:tblPr>
      <w:tblGrid>
        <w:gridCol w:w="1770"/>
        <w:gridCol w:w="2128"/>
        <w:gridCol w:w="4746"/>
      </w:tblGrid>
      <w:tr w:rsidR="00B95038" w:rsidRPr="0023726F" w14:paraId="4CDE0895" w14:textId="77777777" w:rsidTr="002D028A">
        <w:trPr>
          <w:trHeight w:val="210"/>
          <w:tblHeader/>
        </w:trPr>
        <w:tc>
          <w:tcPr>
            <w:tcW w:w="1024" w:type="pct"/>
            <w:tcBorders>
              <w:top w:val="nil"/>
              <w:left w:val="nil"/>
              <w:bottom w:val="single" w:sz="12" w:space="0" w:color="FFFFFF"/>
              <w:right w:val="single" w:sz="4" w:space="0" w:color="FFFFFF"/>
            </w:tcBorders>
            <w:shd w:val="clear" w:color="4F81BD" w:fill="4F81BD"/>
            <w:noWrap/>
            <w:hideMark/>
          </w:tcPr>
          <w:p w14:paraId="7C9E9937" w14:textId="77777777" w:rsidR="00B95038" w:rsidRPr="0023726F" w:rsidRDefault="00B95038" w:rsidP="002D028A">
            <w:pPr>
              <w:jc w:val="left"/>
              <w:rPr>
                <w:b/>
                <w:bCs/>
                <w:color w:val="FFFFFF"/>
                <w:sz w:val="16"/>
                <w:szCs w:val="16"/>
              </w:rPr>
            </w:pPr>
            <w:r w:rsidRPr="0023726F">
              <w:rPr>
                <w:b/>
                <w:color w:val="FFFFFF"/>
                <w:sz w:val="16"/>
              </w:rPr>
              <w:t>Group</w:t>
            </w:r>
          </w:p>
        </w:tc>
        <w:tc>
          <w:tcPr>
            <w:tcW w:w="1231" w:type="pct"/>
            <w:tcBorders>
              <w:top w:val="nil"/>
              <w:left w:val="single" w:sz="4" w:space="0" w:color="FFFFFF"/>
              <w:bottom w:val="single" w:sz="12" w:space="0" w:color="FFFFFF"/>
              <w:right w:val="single" w:sz="4" w:space="0" w:color="FFFFFF"/>
            </w:tcBorders>
            <w:shd w:val="clear" w:color="4F81BD" w:fill="4F81BD"/>
            <w:noWrap/>
            <w:hideMark/>
          </w:tcPr>
          <w:p w14:paraId="6B68DC19" w14:textId="77777777" w:rsidR="00B95038" w:rsidRPr="0023726F" w:rsidRDefault="00B95038" w:rsidP="002D028A">
            <w:pPr>
              <w:jc w:val="left"/>
              <w:rPr>
                <w:b/>
                <w:bCs/>
                <w:color w:val="FFFFFF"/>
                <w:sz w:val="16"/>
                <w:szCs w:val="16"/>
              </w:rPr>
            </w:pPr>
            <w:r w:rsidRPr="0023726F">
              <w:rPr>
                <w:b/>
                <w:color w:val="FFFFFF"/>
                <w:sz w:val="16"/>
              </w:rPr>
              <w:t>Element</w:t>
            </w:r>
          </w:p>
        </w:tc>
        <w:tc>
          <w:tcPr>
            <w:tcW w:w="2745" w:type="pct"/>
            <w:tcBorders>
              <w:top w:val="nil"/>
              <w:left w:val="single" w:sz="4" w:space="0" w:color="FFFFFF"/>
              <w:bottom w:val="single" w:sz="12" w:space="0" w:color="FFFFFF"/>
              <w:right w:val="single" w:sz="4" w:space="0" w:color="FFFFFF"/>
            </w:tcBorders>
            <w:shd w:val="clear" w:color="4F81BD" w:fill="4F81BD"/>
            <w:hideMark/>
          </w:tcPr>
          <w:p w14:paraId="30D09482" w14:textId="77777777" w:rsidR="00B95038" w:rsidRPr="0023726F" w:rsidRDefault="00B95038" w:rsidP="002D028A">
            <w:pPr>
              <w:jc w:val="left"/>
              <w:rPr>
                <w:b/>
                <w:bCs/>
                <w:color w:val="FFFFFF"/>
                <w:sz w:val="16"/>
                <w:szCs w:val="16"/>
              </w:rPr>
            </w:pPr>
            <w:r w:rsidRPr="0023726F">
              <w:rPr>
                <w:b/>
                <w:color w:val="FFFFFF"/>
                <w:sz w:val="16"/>
              </w:rPr>
              <w:t>Specification</w:t>
            </w:r>
          </w:p>
        </w:tc>
      </w:tr>
      <w:tr w:rsidR="00B95038" w:rsidRPr="0023726F" w14:paraId="4E266758"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CFC0F4C" w14:textId="77777777" w:rsidR="00B95038" w:rsidRPr="0023726F" w:rsidRDefault="00B95038" w:rsidP="002D028A">
            <w:pPr>
              <w:jc w:val="left"/>
              <w:rPr>
                <w:b/>
                <w:bCs/>
                <w:color w:val="000000"/>
                <w:sz w:val="16"/>
                <w:szCs w:val="16"/>
              </w:rPr>
            </w:pPr>
            <w:r w:rsidRPr="0023726F">
              <w:rPr>
                <w:b/>
                <w:color w:val="000000"/>
                <w:sz w:val="16"/>
              </w:rPr>
              <w:t>Processing</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CE3C846"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9871465" w14:textId="77777777" w:rsidR="00B95038" w:rsidRPr="0023726F" w:rsidRDefault="00B95038" w:rsidP="002D028A">
            <w:pPr>
              <w:jc w:val="left"/>
              <w:rPr>
                <w:color w:val="000000"/>
                <w:sz w:val="16"/>
                <w:szCs w:val="16"/>
              </w:rPr>
            </w:pPr>
          </w:p>
        </w:tc>
      </w:tr>
      <w:tr w:rsidR="00B95038" w:rsidRPr="0023726F" w14:paraId="5345CF1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3257702A"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F76C2E3" w14:textId="77777777" w:rsidR="00B95038" w:rsidRPr="0023726F" w:rsidRDefault="00B95038" w:rsidP="002D028A">
            <w:pPr>
              <w:jc w:val="left"/>
              <w:rPr>
                <w:b/>
                <w:bCs/>
                <w:i/>
                <w:iCs/>
                <w:color w:val="000000"/>
                <w:sz w:val="16"/>
                <w:szCs w:val="16"/>
              </w:rPr>
            </w:pPr>
            <w:r w:rsidRPr="0023726F">
              <w:rPr>
                <w:b/>
                <w:i/>
                <w:color w:val="000000"/>
                <w:sz w:val="16"/>
              </w:rPr>
              <w:t>Chipset</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A1F712E" w14:textId="77777777" w:rsidR="00B95038" w:rsidRPr="0023726F" w:rsidRDefault="00B95038" w:rsidP="002D028A">
            <w:pPr>
              <w:jc w:val="left"/>
              <w:rPr>
                <w:color w:val="000000"/>
                <w:sz w:val="16"/>
                <w:szCs w:val="16"/>
              </w:rPr>
            </w:pPr>
            <w:r w:rsidRPr="0023726F">
              <w:rPr>
                <w:color w:val="000000"/>
                <w:sz w:val="16"/>
              </w:rPr>
              <w:t>Chipset Intel® C206</w:t>
            </w:r>
          </w:p>
        </w:tc>
      </w:tr>
      <w:tr w:rsidR="00B95038" w:rsidRPr="0023726F" w14:paraId="58DCC227"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825CBD1"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1D08E872" w14:textId="77777777" w:rsidR="00B95038" w:rsidRPr="0023726F" w:rsidRDefault="00B95038" w:rsidP="002D028A">
            <w:pPr>
              <w:jc w:val="left"/>
              <w:rPr>
                <w:b/>
                <w:bCs/>
                <w:i/>
                <w:iCs/>
                <w:color w:val="000000"/>
                <w:sz w:val="16"/>
                <w:szCs w:val="16"/>
              </w:rPr>
            </w:pPr>
            <w:r w:rsidRPr="0023726F">
              <w:rPr>
                <w:b/>
                <w:i/>
                <w:color w:val="000000"/>
                <w:sz w:val="16"/>
              </w:rPr>
              <w:t>Processor</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9CA16E2" w14:textId="77777777" w:rsidR="00B95038" w:rsidRPr="0023726F" w:rsidRDefault="00B95038" w:rsidP="002D028A">
            <w:pPr>
              <w:jc w:val="left"/>
              <w:rPr>
                <w:color w:val="000000"/>
                <w:sz w:val="16"/>
                <w:szCs w:val="16"/>
              </w:rPr>
            </w:pPr>
            <w:r w:rsidRPr="0023726F">
              <w:rPr>
                <w:color w:val="000000"/>
                <w:sz w:val="16"/>
              </w:rPr>
              <w:t>Processors Intel® Core™ i5 or i7 second generation</w:t>
            </w:r>
          </w:p>
        </w:tc>
      </w:tr>
      <w:tr w:rsidR="00B95038" w:rsidRPr="0023726F" w14:paraId="075A910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28113B4B"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381C8004" w14:textId="77777777" w:rsidR="00B95038" w:rsidRPr="0023726F" w:rsidRDefault="00B95038" w:rsidP="002D028A">
            <w:pPr>
              <w:jc w:val="left"/>
              <w:rPr>
                <w:b/>
                <w:bCs/>
                <w:i/>
                <w:iCs/>
                <w:color w:val="000000"/>
                <w:sz w:val="16"/>
                <w:szCs w:val="16"/>
              </w:rPr>
            </w:pPr>
            <w:r w:rsidRPr="0023726F">
              <w:rPr>
                <w:b/>
                <w:i/>
                <w:color w:val="000000"/>
                <w:sz w:val="16"/>
              </w:rPr>
              <w:t>Memory</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3867F624" w14:textId="77777777" w:rsidR="00B95038" w:rsidRPr="0023726F" w:rsidRDefault="00B95038" w:rsidP="002D028A">
            <w:pPr>
              <w:jc w:val="left"/>
              <w:rPr>
                <w:color w:val="000000"/>
                <w:sz w:val="16"/>
                <w:szCs w:val="16"/>
              </w:rPr>
            </w:pPr>
            <w:r w:rsidRPr="0023726F">
              <w:rPr>
                <w:color w:val="000000"/>
                <w:sz w:val="16"/>
              </w:rPr>
              <w:t>8 GB DDR3</w:t>
            </w:r>
          </w:p>
        </w:tc>
      </w:tr>
      <w:tr w:rsidR="00B95038" w:rsidRPr="0023726F" w14:paraId="136B33E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879A99B"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E6C7BC6" w14:textId="77777777" w:rsidR="00B95038" w:rsidRPr="0023726F" w:rsidRDefault="00B95038" w:rsidP="002D028A">
            <w:pPr>
              <w:jc w:val="left"/>
              <w:rPr>
                <w:b/>
                <w:bCs/>
                <w:i/>
                <w:iCs/>
                <w:color w:val="000000"/>
                <w:sz w:val="16"/>
                <w:szCs w:val="16"/>
              </w:rPr>
            </w:pPr>
            <w:r w:rsidRPr="0023726F">
              <w:rPr>
                <w:b/>
                <w:i/>
                <w:color w:val="000000"/>
                <w:sz w:val="16"/>
              </w:rPr>
              <w:t>Expansion Slots</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12D513F4"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636E025C"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12B24071"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B5EF2A2"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48F2AE8" w14:textId="77777777" w:rsidR="00B95038" w:rsidRPr="0023726F" w:rsidRDefault="00B95038" w:rsidP="002D028A">
            <w:pPr>
              <w:jc w:val="left"/>
              <w:rPr>
                <w:color w:val="000000"/>
                <w:sz w:val="16"/>
                <w:szCs w:val="16"/>
              </w:rPr>
            </w:pPr>
          </w:p>
        </w:tc>
      </w:tr>
      <w:tr w:rsidR="00B95038" w:rsidRPr="0023726F" w14:paraId="52B538A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0E5D7BD6" w14:textId="77777777" w:rsidR="00B95038" w:rsidRPr="0023726F" w:rsidRDefault="00B95038" w:rsidP="002D028A">
            <w:pPr>
              <w:jc w:val="left"/>
              <w:rPr>
                <w:b/>
                <w:bCs/>
                <w:color w:val="000000"/>
                <w:sz w:val="16"/>
                <w:szCs w:val="16"/>
              </w:rPr>
            </w:pPr>
            <w:r w:rsidRPr="0023726F">
              <w:rPr>
                <w:b/>
                <w:color w:val="000000"/>
                <w:sz w:val="16"/>
              </w:rPr>
              <w:t>Storage</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3364703F"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2F3300DF" w14:textId="77777777" w:rsidR="00B95038" w:rsidRPr="0023726F" w:rsidRDefault="00B95038" w:rsidP="002D028A">
            <w:pPr>
              <w:jc w:val="left"/>
              <w:rPr>
                <w:color w:val="000000"/>
                <w:sz w:val="16"/>
                <w:szCs w:val="16"/>
              </w:rPr>
            </w:pPr>
          </w:p>
        </w:tc>
      </w:tr>
      <w:tr w:rsidR="00B95038" w:rsidRPr="0023726F" w14:paraId="54DC1987"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0D4AA5F3"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03CD21DD" w14:textId="77777777" w:rsidR="00B95038" w:rsidRPr="0023726F" w:rsidRDefault="00B95038" w:rsidP="002D028A">
            <w:pPr>
              <w:jc w:val="left"/>
              <w:rPr>
                <w:b/>
                <w:bCs/>
                <w:i/>
                <w:iCs/>
                <w:color w:val="000000"/>
                <w:sz w:val="16"/>
                <w:szCs w:val="16"/>
              </w:rPr>
            </w:pPr>
            <w:r w:rsidRPr="0023726F">
              <w:rPr>
                <w:b/>
                <w:i/>
                <w:color w:val="000000"/>
                <w:sz w:val="16"/>
              </w:rPr>
              <w:t>Hard Disk</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F98D2CE" w14:textId="77777777" w:rsidR="00B95038" w:rsidRPr="0023726F" w:rsidRDefault="00B95038" w:rsidP="002D028A">
            <w:pPr>
              <w:jc w:val="left"/>
              <w:rPr>
                <w:color w:val="000000"/>
                <w:sz w:val="16"/>
                <w:szCs w:val="16"/>
              </w:rPr>
            </w:pPr>
            <w:r w:rsidRPr="0023726F">
              <w:rPr>
                <w:color w:val="000000"/>
                <w:sz w:val="16"/>
              </w:rPr>
              <w:t>SATA, 3.5”, 7200 rpm: 250 GB</w:t>
            </w:r>
          </w:p>
        </w:tc>
      </w:tr>
      <w:tr w:rsidR="00B95038" w:rsidRPr="0023726F" w14:paraId="36C6B07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1ACC3114"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683885C" w14:textId="77777777" w:rsidR="00B95038" w:rsidRPr="0023726F" w:rsidRDefault="00B95038" w:rsidP="002D028A">
            <w:pPr>
              <w:jc w:val="left"/>
              <w:rPr>
                <w:b/>
                <w:bCs/>
                <w:i/>
                <w:iCs/>
                <w:color w:val="000000"/>
                <w:sz w:val="16"/>
                <w:szCs w:val="16"/>
              </w:rPr>
            </w:pPr>
            <w:r w:rsidRPr="0023726F">
              <w:rPr>
                <w:b/>
                <w:i/>
                <w:color w:val="000000"/>
                <w:sz w:val="16"/>
              </w:rPr>
              <w:t>Optical Drive</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1F12FED3"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5682F34E"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7F6D31A0"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1B15CA41"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DFCCE4C" w14:textId="77777777" w:rsidR="00B95038" w:rsidRPr="0023726F" w:rsidRDefault="00B95038" w:rsidP="002D028A">
            <w:pPr>
              <w:jc w:val="left"/>
              <w:rPr>
                <w:color w:val="000000"/>
                <w:sz w:val="16"/>
                <w:szCs w:val="16"/>
              </w:rPr>
            </w:pPr>
          </w:p>
        </w:tc>
      </w:tr>
      <w:tr w:rsidR="00B95038" w:rsidRPr="0023726F" w14:paraId="52818B5C"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8BCCBED" w14:textId="77777777" w:rsidR="00B95038" w:rsidRPr="0023726F" w:rsidRDefault="00B95038" w:rsidP="002D028A">
            <w:pPr>
              <w:jc w:val="left"/>
              <w:rPr>
                <w:b/>
                <w:bCs/>
                <w:color w:val="000000"/>
                <w:sz w:val="16"/>
                <w:szCs w:val="16"/>
              </w:rPr>
            </w:pPr>
            <w:r w:rsidRPr="0023726F">
              <w:rPr>
                <w:b/>
                <w:color w:val="000000"/>
                <w:sz w:val="16"/>
              </w:rPr>
              <w:t>Communications</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7DE84612"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52D50DDC" w14:textId="77777777" w:rsidR="00B95038" w:rsidRPr="0023726F" w:rsidRDefault="00B95038" w:rsidP="002D028A">
            <w:pPr>
              <w:jc w:val="left"/>
              <w:rPr>
                <w:color w:val="000000"/>
                <w:sz w:val="16"/>
                <w:szCs w:val="16"/>
              </w:rPr>
            </w:pPr>
          </w:p>
        </w:tc>
      </w:tr>
      <w:tr w:rsidR="00B95038" w:rsidRPr="0023726F" w14:paraId="51D1C7D9"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4ECC2B7A"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09ACC61C" w14:textId="77777777" w:rsidR="00B95038" w:rsidRPr="0023726F" w:rsidRDefault="00B95038" w:rsidP="002D028A">
            <w:pPr>
              <w:jc w:val="left"/>
              <w:rPr>
                <w:b/>
                <w:bCs/>
                <w:i/>
                <w:iCs/>
                <w:color w:val="000000"/>
                <w:sz w:val="16"/>
                <w:szCs w:val="16"/>
              </w:rPr>
            </w:pPr>
            <w:r w:rsidRPr="0023726F">
              <w:rPr>
                <w:b/>
                <w:i/>
                <w:color w:val="000000"/>
                <w:sz w:val="16"/>
              </w:rPr>
              <w:t>Network Controllers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4438CB08" w14:textId="77777777" w:rsidR="00B95038" w:rsidRPr="0023726F" w:rsidRDefault="00B95038" w:rsidP="002D028A">
            <w:pPr>
              <w:jc w:val="left"/>
              <w:rPr>
                <w:color w:val="000000"/>
                <w:sz w:val="16"/>
                <w:szCs w:val="16"/>
              </w:rPr>
            </w:pPr>
            <w:r w:rsidRPr="0023726F">
              <w:rPr>
                <w:color w:val="000000"/>
                <w:sz w:val="16"/>
              </w:rPr>
              <w:t>Ethernet 100MB/1GB</w:t>
            </w:r>
          </w:p>
        </w:tc>
      </w:tr>
      <w:tr w:rsidR="00B95038" w:rsidRPr="0023726F" w14:paraId="3C4C9F51"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7ECB6C8"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4F2D0686" w14:textId="77777777" w:rsidR="00B95038" w:rsidRPr="0023726F" w:rsidRDefault="00B95038" w:rsidP="002D028A">
            <w:pPr>
              <w:jc w:val="left"/>
              <w:rPr>
                <w:b/>
                <w:bCs/>
                <w:i/>
                <w:iCs/>
                <w:color w:val="000000"/>
                <w:sz w:val="16"/>
                <w:szCs w:val="16"/>
              </w:rPr>
            </w:pPr>
            <w:r w:rsidRPr="0023726F">
              <w:rPr>
                <w:b/>
                <w:i/>
                <w:color w:val="000000"/>
                <w:sz w:val="16"/>
              </w:rPr>
              <w:t>USB</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0D6023DD" w14:textId="77777777" w:rsidR="00B95038" w:rsidRPr="0023726F" w:rsidRDefault="00B95038" w:rsidP="002D028A">
            <w:pPr>
              <w:jc w:val="left"/>
              <w:rPr>
                <w:color w:val="000000"/>
                <w:sz w:val="16"/>
                <w:szCs w:val="16"/>
              </w:rPr>
            </w:pPr>
            <w:r w:rsidRPr="0023726F">
              <w:rPr>
                <w:color w:val="000000"/>
                <w:sz w:val="16"/>
              </w:rPr>
              <w:t>USB 2.0</w:t>
            </w:r>
          </w:p>
        </w:tc>
      </w:tr>
      <w:tr w:rsidR="00B95038" w:rsidRPr="0023726F" w14:paraId="32D3A4F7"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6288AB95"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302B6612" w14:textId="77777777" w:rsidR="00B95038" w:rsidRPr="0023726F" w:rsidRDefault="00B95038" w:rsidP="002D028A">
            <w:pPr>
              <w:jc w:val="left"/>
              <w:rPr>
                <w:b/>
                <w:bCs/>
                <w:i/>
                <w:iCs/>
                <w:color w:val="000000"/>
                <w:sz w:val="16"/>
                <w:szCs w:val="16"/>
              </w:rPr>
            </w:pPr>
            <w:r w:rsidRPr="0023726F">
              <w:rPr>
                <w:b/>
                <w:i/>
                <w:color w:val="000000"/>
                <w:sz w:val="16"/>
              </w:rPr>
              <w:t>Serial Ports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0BF78C72"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3B9C3FF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C6C705E"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71FC1C7" w14:textId="77777777" w:rsidR="00B95038" w:rsidRPr="0023726F" w:rsidRDefault="00B95038" w:rsidP="002D028A">
            <w:pPr>
              <w:jc w:val="left"/>
              <w:rPr>
                <w:b/>
                <w:bCs/>
                <w:i/>
                <w:iCs/>
                <w:color w:val="000000"/>
                <w:sz w:val="16"/>
                <w:szCs w:val="16"/>
              </w:rPr>
            </w:pPr>
            <w:r w:rsidRPr="0023726F">
              <w:rPr>
                <w:b/>
                <w:i/>
                <w:color w:val="000000"/>
                <w:sz w:val="16"/>
              </w:rPr>
              <w:t>Parallel Ports</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4859E468"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10B34381"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744E22C5"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7498C311" w14:textId="77777777" w:rsidR="00B95038" w:rsidRPr="0023726F" w:rsidRDefault="00B95038" w:rsidP="002D028A">
            <w:pPr>
              <w:jc w:val="left"/>
              <w:rPr>
                <w:b/>
                <w:bCs/>
                <w:i/>
                <w:iCs/>
                <w:color w:val="000000"/>
                <w:sz w:val="16"/>
                <w:szCs w:val="16"/>
              </w:rPr>
            </w:pPr>
            <w:r w:rsidRPr="0023726F">
              <w:rPr>
                <w:b/>
                <w:i/>
                <w:color w:val="000000"/>
                <w:sz w:val="16"/>
              </w:rPr>
              <w:t>Other</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3806BC6"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647F4EB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483164A9"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9EF7519"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26C016B" w14:textId="77777777" w:rsidR="00B95038" w:rsidRPr="0023726F" w:rsidRDefault="00B95038" w:rsidP="002D028A">
            <w:pPr>
              <w:jc w:val="left"/>
              <w:rPr>
                <w:color w:val="000000"/>
                <w:sz w:val="16"/>
                <w:szCs w:val="16"/>
              </w:rPr>
            </w:pPr>
          </w:p>
        </w:tc>
      </w:tr>
      <w:tr w:rsidR="00B95038" w:rsidRPr="0023726F" w14:paraId="6E41E529"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02FAE0EE" w14:textId="77777777" w:rsidR="00B95038" w:rsidRPr="0023726F" w:rsidRDefault="00B95038" w:rsidP="002D028A">
            <w:pPr>
              <w:jc w:val="left"/>
              <w:rPr>
                <w:b/>
                <w:bCs/>
                <w:color w:val="000000"/>
                <w:sz w:val="16"/>
                <w:szCs w:val="16"/>
              </w:rPr>
            </w:pPr>
            <w:r w:rsidRPr="0023726F">
              <w:rPr>
                <w:b/>
                <w:color w:val="000000"/>
                <w:sz w:val="16"/>
              </w:rPr>
              <w:t>Graphics / Audio</w:t>
            </w: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D93AAE7"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551052B6" w14:textId="77777777" w:rsidR="00B95038" w:rsidRPr="0023726F" w:rsidRDefault="00B95038" w:rsidP="002D028A">
            <w:pPr>
              <w:jc w:val="left"/>
              <w:rPr>
                <w:color w:val="000000"/>
                <w:sz w:val="16"/>
                <w:szCs w:val="16"/>
              </w:rPr>
            </w:pPr>
          </w:p>
        </w:tc>
      </w:tr>
      <w:tr w:rsidR="00B95038" w:rsidRPr="0023726F" w14:paraId="0EBFBEC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10135F3"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567FA662" w14:textId="77777777" w:rsidR="00B95038" w:rsidRPr="0023726F" w:rsidRDefault="00B95038" w:rsidP="002D028A">
            <w:pPr>
              <w:jc w:val="left"/>
              <w:rPr>
                <w:b/>
                <w:bCs/>
                <w:i/>
                <w:iCs/>
                <w:color w:val="000000"/>
                <w:sz w:val="16"/>
                <w:szCs w:val="16"/>
              </w:rPr>
            </w:pPr>
            <w:r w:rsidRPr="0023726F">
              <w:rPr>
                <w:b/>
                <w:i/>
                <w:color w:val="000000"/>
                <w:sz w:val="16"/>
              </w:rPr>
              <w:t>Graphic Controller</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A1EE839" w14:textId="77777777" w:rsidR="00B95038" w:rsidRPr="0023726F" w:rsidRDefault="00B95038" w:rsidP="002D028A">
            <w:pPr>
              <w:jc w:val="left"/>
              <w:rPr>
                <w:color w:val="000000"/>
                <w:sz w:val="16"/>
                <w:szCs w:val="16"/>
              </w:rPr>
            </w:pPr>
            <w:r w:rsidRPr="0023726F">
              <w:rPr>
                <w:color w:val="000000"/>
                <w:sz w:val="16"/>
              </w:rPr>
              <w:t xml:space="preserve">Intel® 2000 high-definition graphics </w:t>
            </w:r>
          </w:p>
        </w:tc>
      </w:tr>
      <w:tr w:rsidR="00B95038" w:rsidRPr="0023726F" w14:paraId="12074FD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6D05C941"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1206A5F9" w14:textId="77777777" w:rsidR="00B95038" w:rsidRPr="0023726F" w:rsidRDefault="00B95038" w:rsidP="002D028A">
            <w:pPr>
              <w:jc w:val="left"/>
              <w:rPr>
                <w:b/>
                <w:bCs/>
                <w:i/>
                <w:iCs/>
                <w:color w:val="000000"/>
                <w:sz w:val="16"/>
                <w:szCs w:val="16"/>
              </w:rPr>
            </w:pPr>
            <w:r w:rsidRPr="0023726F">
              <w:rPr>
                <w:b/>
                <w:i/>
                <w:color w:val="000000"/>
                <w:sz w:val="16"/>
              </w:rPr>
              <w:t>Monitor</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419EF8A" w14:textId="77777777" w:rsidR="00B95038" w:rsidRPr="0023726F" w:rsidRDefault="00B95038" w:rsidP="002D028A">
            <w:pPr>
              <w:jc w:val="left"/>
              <w:rPr>
                <w:color w:val="000000"/>
                <w:sz w:val="16"/>
                <w:szCs w:val="16"/>
              </w:rPr>
            </w:pPr>
            <w:r w:rsidRPr="0023726F">
              <w:rPr>
                <w:color w:val="000000"/>
                <w:sz w:val="16"/>
              </w:rPr>
              <w:t>21" 16x9</w:t>
            </w:r>
          </w:p>
        </w:tc>
      </w:tr>
      <w:tr w:rsidR="00B95038" w:rsidRPr="0023726F" w14:paraId="25F26914"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D8D8766"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79902DAA" w14:textId="77777777" w:rsidR="00B95038" w:rsidRPr="0023726F" w:rsidRDefault="00B95038" w:rsidP="002D028A">
            <w:pPr>
              <w:jc w:val="left"/>
              <w:rPr>
                <w:b/>
                <w:bCs/>
                <w:i/>
                <w:iCs/>
                <w:color w:val="000000"/>
                <w:sz w:val="16"/>
                <w:szCs w:val="16"/>
              </w:rPr>
            </w:pPr>
            <w:r w:rsidRPr="0023726F">
              <w:rPr>
                <w:b/>
                <w:i/>
                <w:color w:val="000000"/>
                <w:sz w:val="16"/>
              </w:rPr>
              <w:t>Audio Card</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2B34DC41" w14:textId="77777777" w:rsidR="00B95038" w:rsidRPr="0023726F" w:rsidRDefault="00B95038" w:rsidP="002D028A">
            <w:pPr>
              <w:jc w:val="left"/>
              <w:rPr>
                <w:color w:val="000000"/>
                <w:sz w:val="16"/>
                <w:szCs w:val="16"/>
              </w:rPr>
            </w:pPr>
            <w:r w:rsidRPr="0023726F">
              <w:rPr>
                <w:color w:val="000000"/>
                <w:sz w:val="16"/>
              </w:rPr>
              <w:t>Realtek ALC262 integrated high-definition audio</w:t>
            </w:r>
          </w:p>
        </w:tc>
      </w:tr>
      <w:tr w:rsidR="00B95038" w:rsidRPr="0023726F" w14:paraId="198D2A84"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5FB5F855"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304CD70" w14:textId="77777777" w:rsidR="00B95038" w:rsidRPr="0023726F" w:rsidRDefault="00B95038" w:rsidP="002D028A">
            <w:pPr>
              <w:jc w:val="left"/>
              <w:rPr>
                <w:b/>
                <w:bCs/>
                <w:i/>
                <w:iCs/>
                <w:color w:val="000000"/>
                <w:sz w:val="16"/>
                <w:szCs w:val="16"/>
              </w:rPr>
            </w:pPr>
            <w:r w:rsidRPr="0023726F">
              <w:rPr>
                <w:b/>
                <w:i/>
                <w:color w:val="000000"/>
                <w:sz w:val="16"/>
              </w:rPr>
              <w:t>Speakers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4A4A257E" w14:textId="77777777" w:rsidR="00B95038" w:rsidRPr="0023726F" w:rsidRDefault="00B95038" w:rsidP="002D028A">
            <w:pPr>
              <w:jc w:val="left"/>
              <w:rPr>
                <w:color w:val="000000"/>
                <w:sz w:val="16"/>
                <w:szCs w:val="16"/>
              </w:rPr>
            </w:pPr>
            <w:r w:rsidRPr="0023726F">
              <w:rPr>
                <w:color w:val="000000"/>
                <w:sz w:val="16"/>
              </w:rPr>
              <w:t>Integrated</w:t>
            </w:r>
          </w:p>
        </w:tc>
      </w:tr>
      <w:tr w:rsidR="00B95038" w:rsidRPr="0023726F" w14:paraId="2A11578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57A4D854"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A0BE834"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5D7FCFD" w14:textId="77777777" w:rsidR="00B95038" w:rsidRPr="0023726F" w:rsidRDefault="00B95038" w:rsidP="002D028A">
            <w:pPr>
              <w:jc w:val="left"/>
              <w:rPr>
                <w:color w:val="000000"/>
                <w:sz w:val="16"/>
                <w:szCs w:val="16"/>
              </w:rPr>
            </w:pPr>
          </w:p>
        </w:tc>
      </w:tr>
      <w:tr w:rsidR="00B95038" w:rsidRPr="0023726F" w14:paraId="78E708B1"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76583CF8" w14:textId="77777777" w:rsidR="00B95038" w:rsidRPr="0023726F" w:rsidRDefault="00B95038" w:rsidP="002D028A">
            <w:pPr>
              <w:jc w:val="left"/>
              <w:rPr>
                <w:b/>
                <w:bCs/>
                <w:color w:val="000000"/>
                <w:sz w:val="16"/>
                <w:szCs w:val="16"/>
              </w:rPr>
            </w:pPr>
            <w:r w:rsidRPr="0023726F">
              <w:rPr>
                <w:b/>
                <w:color w:val="000000"/>
                <w:sz w:val="16"/>
              </w:rPr>
              <w:lastRenderedPageBreak/>
              <w:t>Software</w:t>
            </w: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3227EF41"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41125F83" w14:textId="77777777" w:rsidR="00B95038" w:rsidRPr="0023726F" w:rsidRDefault="00B95038" w:rsidP="002D028A">
            <w:pPr>
              <w:jc w:val="left"/>
              <w:rPr>
                <w:color w:val="000000"/>
                <w:sz w:val="16"/>
                <w:szCs w:val="16"/>
              </w:rPr>
            </w:pPr>
          </w:p>
        </w:tc>
      </w:tr>
      <w:tr w:rsidR="00B95038" w:rsidRPr="0023726F" w14:paraId="1461F3F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524561EA"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4ACA3256" w14:textId="77777777" w:rsidR="00B95038" w:rsidRPr="0023726F" w:rsidRDefault="00B95038" w:rsidP="002D028A">
            <w:pPr>
              <w:jc w:val="left"/>
              <w:rPr>
                <w:b/>
                <w:bCs/>
                <w:i/>
                <w:iCs/>
                <w:color w:val="000000"/>
                <w:sz w:val="16"/>
                <w:szCs w:val="16"/>
              </w:rPr>
            </w:pPr>
            <w:r w:rsidRPr="0023726F">
              <w:rPr>
                <w:b/>
                <w:i/>
                <w:color w:val="000000"/>
                <w:sz w:val="16"/>
              </w:rPr>
              <w:t>OS</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49F9EF66" w14:textId="118CDA88" w:rsidR="00B95038" w:rsidRPr="0023726F" w:rsidRDefault="00057A53" w:rsidP="00057A53">
            <w:pPr>
              <w:jc w:val="left"/>
              <w:rPr>
                <w:color w:val="000000"/>
                <w:sz w:val="16"/>
                <w:szCs w:val="16"/>
              </w:rPr>
            </w:pPr>
            <w:r>
              <w:rPr>
                <w:color w:val="000000"/>
                <w:sz w:val="16"/>
              </w:rPr>
              <w:t>Windows 10 pro 64</w:t>
            </w:r>
            <w:r w:rsidR="00B95038" w:rsidRPr="0023726F">
              <w:rPr>
                <w:color w:val="000000"/>
                <w:sz w:val="16"/>
              </w:rPr>
              <w:t xml:space="preserve"> BITS</w:t>
            </w:r>
          </w:p>
        </w:tc>
      </w:tr>
      <w:tr w:rsidR="00B95038" w:rsidRPr="0023726F" w14:paraId="2907521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0CD8673B"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4FCED84" w14:textId="77777777" w:rsidR="00B95038" w:rsidRPr="0023726F" w:rsidRDefault="00B95038" w:rsidP="002D028A">
            <w:pPr>
              <w:jc w:val="left"/>
              <w:rPr>
                <w:b/>
                <w:bCs/>
                <w:i/>
                <w:iCs/>
                <w:color w:val="000000"/>
                <w:sz w:val="16"/>
                <w:szCs w:val="16"/>
              </w:rPr>
            </w:pPr>
            <w:r w:rsidRPr="0023726F">
              <w:rPr>
                <w:b/>
                <w:i/>
                <w:color w:val="000000"/>
                <w:sz w:val="16"/>
              </w:rPr>
              <w:t>Drivers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5630CBCD"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254D4ADA"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18E3FA72"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7D0B9797" w14:textId="77777777" w:rsidR="00B95038" w:rsidRPr="0023726F" w:rsidRDefault="00B95038" w:rsidP="002D028A">
            <w:pPr>
              <w:jc w:val="left"/>
              <w:rPr>
                <w:b/>
                <w:bCs/>
                <w:i/>
                <w:iCs/>
                <w:color w:val="000000"/>
                <w:sz w:val="16"/>
                <w:szCs w:val="16"/>
              </w:rPr>
            </w:pPr>
            <w:r w:rsidRPr="0023726F">
              <w:rPr>
                <w:b/>
                <w:i/>
                <w:color w:val="000000"/>
                <w:sz w:val="16"/>
              </w:rPr>
              <w:t>SGBD</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40C37431" w14:textId="77777777" w:rsidR="00B95038" w:rsidRPr="0023726F" w:rsidRDefault="00B95038" w:rsidP="002D028A">
            <w:pPr>
              <w:jc w:val="left"/>
              <w:rPr>
                <w:color w:val="000000"/>
                <w:sz w:val="16"/>
                <w:szCs w:val="16"/>
              </w:rPr>
            </w:pPr>
            <w:r w:rsidRPr="0023726F">
              <w:rPr>
                <w:color w:val="000000"/>
                <w:sz w:val="16"/>
              </w:rPr>
              <w:t>NO</w:t>
            </w:r>
          </w:p>
        </w:tc>
      </w:tr>
      <w:tr w:rsidR="00B95038" w:rsidRPr="0023726F" w14:paraId="5DF31074"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213D58E0"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49874E62"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6D6EA9A" w14:textId="77777777" w:rsidR="00B95038" w:rsidRPr="0023726F" w:rsidRDefault="00B95038" w:rsidP="002D028A">
            <w:pPr>
              <w:jc w:val="left"/>
              <w:rPr>
                <w:color w:val="000000"/>
                <w:sz w:val="16"/>
                <w:szCs w:val="16"/>
              </w:rPr>
            </w:pPr>
          </w:p>
        </w:tc>
      </w:tr>
      <w:tr w:rsidR="00B95038" w:rsidRPr="0023726F" w14:paraId="11B2BDAE"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50CB0B4E" w14:textId="77777777" w:rsidR="00B95038" w:rsidRPr="0023726F" w:rsidRDefault="00B95038" w:rsidP="002D028A">
            <w:pPr>
              <w:jc w:val="left"/>
              <w:rPr>
                <w:b/>
                <w:bCs/>
                <w:color w:val="000000"/>
                <w:sz w:val="16"/>
                <w:szCs w:val="16"/>
              </w:rPr>
            </w:pPr>
            <w:r w:rsidRPr="0023726F">
              <w:rPr>
                <w:b/>
                <w:color w:val="000000"/>
                <w:sz w:val="16"/>
              </w:rPr>
              <w:t>Other</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187D8F06"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23E48AEF" w14:textId="77777777" w:rsidR="00B95038" w:rsidRPr="0023726F" w:rsidRDefault="00B95038" w:rsidP="002D028A">
            <w:pPr>
              <w:jc w:val="left"/>
              <w:rPr>
                <w:color w:val="000000"/>
                <w:sz w:val="16"/>
                <w:szCs w:val="16"/>
              </w:rPr>
            </w:pPr>
          </w:p>
        </w:tc>
      </w:tr>
      <w:tr w:rsidR="00B95038" w:rsidRPr="0023726F" w14:paraId="303D89B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1123814C"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1A240638" w14:textId="77777777" w:rsidR="00B95038" w:rsidRPr="0023726F" w:rsidRDefault="00B95038" w:rsidP="002D028A">
            <w:pPr>
              <w:jc w:val="left"/>
              <w:rPr>
                <w:b/>
                <w:bCs/>
                <w:i/>
                <w:iCs/>
                <w:color w:val="000000"/>
                <w:sz w:val="16"/>
                <w:szCs w:val="16"/>
              </w:rPr>
            </w:pPr>
            <w:r w:rsidRPr="0023726F">
              <w:rPr>
                <w:b/>
                <w:i/>
                <w:color w:val="000000"/>
                <w:sz w:val="16"/>
              </w:rPr>
              <w:t>Format</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730F625D" w14:textId="77777777" w:rsidR="00B95038" w:rsidRPr="0023726F" w:rsidRDefault="00B95038" w:rsidP="002D028A">
            <w:pPr>
              <w:jc w:val="left"/>
              <w:rPr>
                <w:color w:val="000000"/>
                <w:sz w:val="16"/>
                <w:szCs w:val="16"/>
              </w:rPr>
            </w:pPr>
            <w:r w:rsidRPr="0023726F">
              <w:rPr>
                <w:color w:val="000000"/>
                <w:sz w:val="16"/>
              </w:rPr>
              <w:t>Mini-tower</w:t>
            </w:r>
          </w:p>
        </w:tc>
      </w:tr>
      <w:tr w:rsidR="00B95038" w:rsidRPr="0023726F" w14:paraId="23FFB3FA"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43D8012D"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50B1E5D3" w14:textId="77777777" w:rsidR="00B95038" w:rsidRPr="0023726F" w:rsidRDefault="00B95038" w:rsidP="002D028A">
            <w:pPr>
              <w:jc w:val="left"/>
              <w:rPr>
                <w:b/>
                <w:bCs/>
                <w:i/>
                <w:iCs/>
                <w:color w:val="000000"/>
                <w:sz w:val="16"/>
                <w:szCs w:val="16"/>
              </w:rPr>
            </w:pPr>
            <w:r w:rsidRPr="0023726F">
              <w:rPr>
                <w:b/>
                <w:i/>
                <w:color w:val="000000"/>
                <w:sz w:val="16"/>
              </w:rPr>
              <w:t>Power Supply</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53CABE9F" w14:textId="77777777" w:rsidR="00B95038" w:rsidRPr="0023726F" w:rsidRDefault="00B95038" w:rsidP="002D028A">
            <w:pPr>
              <w:jc w:val="left"/>
              <w:rPr>
                <w:color w:val="000000"/>
                <w:sz w:val="16"/>
                <w:szCs w:val="16"/>
              </w:rPr>
            </w:pPr>
            <w:r w:rsidRPr="0023726F">
              <w:rPr>
                <w:color w:val="000000"/>
                <w:sz w:val="16"/>
              </w:rPr>
              <w:t>400 w</w:t>
            </w:r>
          </w:p>
        </w:tc>
      </w:tr>
      <w:tr w:rsidR="00B95038" w:rsidRPr="0023726F" w14:paraId="36BD1A45" w14:textId="77777777" w:rsidTr="002D028A">
        <w:trPr>
          <w:trHeight w:val="210"/>
        </w:trPr>
        <w:tc>
          <w:tcPr>
            <w:tcW w:w="1024" w:type="pct"/>
            <w:tcBorders>
              <w:top w:val="single" w:sz="4" w:space="0" w:color="FFFFFF"/>
              <w:left w:val="nil"/>
              <w:bottom w:val="nil"/>
              <w:right w:val="single" w:sz="4" w:space="0" w:color="FFFFFF"/>
            </w:tcBorders>
            <w:shd w:val="clear" w:color="DCE6F1" w:fill="DCE6F1"/>
            <w:noWrap/>
            <w:hideMark/>
          </w:tcPr>
          <w:p w14:paraId="23A84BF9" w14:textId="77777777" w:rsidR="00B95038" w:rsidRPr="0023726F" w:rsidRDefault="00B95038" w:rsidP="002D028A">
            <w:pPr>
              <w:jc w:val="left"/>
              <w:rPr>
                <w:b/>
                <w:bCs/>
                <w:color w:val="000000"/>
                <w:sz w:val="16"/>
                <w:szCs w:val="16"/>
              </w:rPr>
            </w:pPr>
          </w:p>
        </w:tc>
        <w:tc>
          <w:tcPr>
            <w:tcW w:w="1231" w:type="pct"/>
            <w:tcBorders>
              <w:top w:val="single" w:sz="4" w:space="0" w:color="FFFFFF"/>
              <w:left w:val="single" w:sz="4" w:space="0" w:color="FFFFFF"/>
              <w:bottom w:val="nil"/>
              <w:right w:val="single" w:sz="4" w:space="0" w:color="FFFFFF"/>
            </w:tcBorders>
            <w:shd w:val="clear" w:color="DCE6F1" w:fill="DCE6F1"/>
            <w:noWrap/>
            <w:hideMark/>
          </w:tcPr>
          <w:p w14:paraId="0A77543F" w14:textId="77777777" w:rsidR="00B95038" w:rsidRPr="0023726F" w:rsidRDefault="00B95038" w:rsidP="002D028A">
            <w:pPr>
              <w:jc w:val="left"/>
              <w:rPr>
                <w:b/>
                <w:bCs/>
                <w:i/>
                <w:iCs/>
                <w:color w:val="000000"/>
                <w:sz w:val="16"/>
                <w:szCs w:val="16"/>
              </w:rPr>
            </w:pPr>
          </w:p>
        </w:tc>
        <w:tc>
          <w:tcPr>
            <w:tcW w:w="2745" w:type="pct"/>
            <w:tcBorders>
              <w:top w:val="single" w:sz="4" w:space="0" w:color="FFFFFF"/>
              <w:left w:val="single" w:sz="4" w:space="0" w:color="FFFFFF"/>
              <w:bottom w:val="nil"/>
              <w:right w:val="single" w:sz="4" w:space="0" w:color="FFFFFF"/>
            </w:tcBorders>
            <w:shd w:val="clear" w:color="DCE6F1" w:fill="DCE6F1"/>
            <w:hideMark/>
          </w:tcPr>
          <w:p w14:paraId="1EE79EA0" w14:textId="77777777" w:rsidR="00B95038" w:rsidRPr="0023726F" w:rsidRDefault="00B95038" w:rsidP="002D028A">
            <w:pPr>
              <w:jc w:val="left"/>
              <w:rPr>
                <w:color w:val="000000"/>
                <w:sz w:val="16"/>
                <w:szCs w:val="16"/>
              </w:rPr>
            </w:pPr>
          </w:p>
        </w:tc>
      </w:tr>
    </w:tbl>
    <w:p w14:paraId="0FA5A11C" w14:textId="77777777" w:rsidR="00B95038" w:rsidRPr="0023726F" w:rsidRDefault="00B95038" w:rsidP="00B95038">
      <w:pPr>
        <w:pStyle w:val="PiedeIlustracion"/>
      </w:pPr>
      <w:bookmarkStart w:id="81" w:name="_Toc274832569"/>
      <w:bookmarkStart w:id="82" w:name="_Toc472066568"/>
      <w:bookmarkStart w:id="83" w:name="_Toc527972465"/>
      <w:bookmarkStart w:id="84" w:name="_Toc2241758"/>
      <w:bookmarkStart w:id="85" w:name="_Toc5354625"/>
      <w:bookmarkStart w:id="86" w:name="_Toc41469297"/>
      <w:bookmarkStart w:id="87" w:name="_Toc62820614"/>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3</w:t>
      </w:r>
      <w:r w:rsidR="002D274A" w:rsidRPr="0023726F">
        <w:rPr>
          <w:noProof/>
        </w:rPr>
        <w:fldChar w:fldCharType="end"/>
      </w:r>
      <w:r w:rsidRPr="0023726F">
        <w:t>. Console specifications.</w:t>
      </w:r>
      <w:bookmarkEnd w:id="81"/>
      <w:bookmarkEnd w:id="82"/>
      <w:bookmarkEnd w:id="83"/>
      <w:bookmarkEnd w:id="84"/>
      <w:bookmarkEnd w:id="85"/>
      <w:bookmarkEnd w:id="86"/>
      <w:bookmarkEnd w:id="87"/>
    </w:p>
    <w:p w14:paraId="6022730E" w14:textId="77777777" w:rsidR="00B95038" w:rsidRPr="0023726F" w:rsidRDefault="00B95038" w:rsidP="00B95038">
      <w:r w:rsidRPr="0023726F">
        <w:t>In the cases in which the server and console are located in the same machine, the specifications defined for the server will take precedence.</w:t>
      </w:r>
    </w:p>
    <w:p w14:paraId="24A4CFA8" w14:textId="77777777" w:rsidR="00B95038" w:rsidRPr="0023726F" w:rsidRDefault="00B95038" w:rsidP="004F5708">
      <w:pPr>
        <w:pStyle w:val="Ttulo1"/>
      </w:pPr>
      <w:bookmarkStart w:id="88" w:name="_Toc274832500"/>
      <w:bookmarkStart w:id="89" w:name="_Toc450559954"/>
      <w:bookmarkStart w:id="90" w:name="_Toc472066464"/>
      <w:bookmarkStart w:id="91" w:name="_Toc527972320"/>
      <w:bookmarkStart w:id="92" w:name="_Toc2241603"/>
      <w:bookmarkStart w:id="93" w:name="_Toc5354484"/>
      <w:bookmarkStart w:id="94" w:name="_Toc41469146"/>
      <w:bookmarkStart w:id="95" w:name="_Toc62820408"/>
      <w:r w:rsidRPr="0023726F">
        <w:lastRenderedPageBreak/>
        <w:t>Software Architecture</w:t>
      </w:r>
      <w:bookmarkEnd w:id="88"/>
      <w:bookmarkEnd w:id="89"/>
      <w:bookmarkEnd w:id="90"/>
      <w:bookmarkEnd w:id="91"/>
      <w:bookmarkEnd w:id="92"/>
      <w:bookmarkEnd w:id="93"/>
      <w:bookmarkEnd w:id="94"/>
      <w:bookmarkEnd w:id="95"/>
    </w:p>
    <w:p w14:paraId="61BF2543" w14:textId="1633187F" w:rsidR="00B95038" w:rsidRPr="0023726F" w:rsidRDefault="00B95038" w:rsidP="004F5708">
      <w:pPr>
        <w:pStyle w:val="Ttulo2"/>
      </w:pPr>
      <w:bookmarkStart w:id="96" w:name="_Toc34991366"/>
      <w:bookmarkStart w:id="97" w:name="_Toc35655090"/>
      <w:bookmarkStart w:id="98" w:name="_Toc46543975"/>
      <w:bookmarkStart w:id="99" w:name="_Toc221019118"/>
      <w:bookmarkStart w:id="100" w:name="_Toc274832505"/>
      <w:bookmarkStart w:id="101" w:name="_Toc450559955"/>
      <w:bookmarkStart w:id="102" w:name="_Toc472066465"/>
      <w:bookmarkStart w:id="103" w:name="_Toc527972321"/>
      <w:bookmarkStart w:id="104" w:name="_Toc2241604"/>
      <w:bookmarkStart w:id="105" w:name="_Toc5354485"/>
      <w:bookmarkStart w:id="106" w:name="_Toc41469147"/>
      <w:bookmarkStart w:id="107" w:name="_Toc62820409"/>
      <w:r w:rsidRPr="0023726F">
        <w:t>Client Server Structure</w:t>
      </w:r>
      <w:bookmarkEnd w:id="96"/>
      <w:bookmarkEnd w:id="97"/>
      <w:bookmarkEnd w:id="98"/>
      <w:bookmarkEnd w:id="99"/>
      <w:bookmarkEnd w:id="100"/>
      <w:bookmarkEnd w:id="101"/>
      <w:bookmarkEnd w:id="102"/>
      <w:bookmarkEnd w:id="103"/>
      <w:bookmarkEnd w:id="104"/>
      <w:bookmarkEnd w:id="105"/>
      <w:bookmarkEnd w:id="106"/>
      <w:bookmarkEnd w:id="107"/>
    </w:p>
    <w:p w14:paraId="7D05753F" w14:textId="77777777" w:rsidR="00B95038" w:rsidRPr="0023726F" w:rsidRDefault="00B95038" w:rsidP="00B95038">
      <w:r w:rsidRPr="0023726F">
        <w:t>From the point of view of software, the applications are organized into a Local Network infrastructure, in which two types of elements coexist.</w:t>
      </w:r>
    </w:p>
    <w:p w14:paraId="556FE008" w14:textId="77777777" w:rsidR="00B95038" w:rsidRPr="0023726F" w:rsidRDefault="00B95038" w:rsidP="00B95038">
      <w:r w:rsidRPr="0023726F">
        <w:rPr>
          <w:u w:val="single"/>
        </w:rPr>
        <w:t>Servers.</w:t>
      </w:r>
      <w:r w:rsidRPr="0023726F">
        <w:t xml:space="preserve"> These implement the supports for consolidated databases (configuration and logs) and they provide support for network-distributed functions and automatic or “BACKGROUND” processes that must be implemented in the different functional modules that make up the system.</w:t>
      </w:r>
    </w:p>
    <w:p w14:paraId="3FF26D58" w14:textId="77777777" w:rsidR="00B95038" w:rsidRPr="0023726F" w:rsidRDefault="00B95038" w:rsidP="00B95038">
      <w:r w:rsidRPr="0023726F">
        <w:rPr>
          <w:u w:val="single"/>
        </w:rPr>
        <w:t>Operating Programs or Consoles.</w:t>
      </w:r>
      <w:r w:rsidRPr="0023726F">
        <w:t xml:space="preserve"> These offer access to the user interface (HMI) for the system operators. Due to the nature of the system, the user interfaces offered are web interfaces.</w:t>
      </w:r>
    </w:p>
    <w:p w14:paraId="5259AC06" w14:textId="77777777" w:rsidR="00B95038" w:rsidRPr="0023726F" w:rsidRDefault="00B95038" w:rsidP="00B95038">
      <w:r w:rsidRPr="0023726F">
        <w:t>The following services have been developed on this model:</w:t>
      </w:r>
    </w:p>
    <w:p w14:paraId="552940F7" w14:textId="77777777" w:rsidR="00B95038" w:rsidRPr="0023726F" w:rsidRDefault="00B95038" w:rsidP="0034093D">
      <w:pPr>
        <w:pStyle w:val="Prrafodelista"/>
        <w:numPr>
          <w:ilvl w:val="0"/>
          <w:numId w:val="22"/>
        </w:numPr>
        <w:spacing w:before="120" w:line="360" w:lineRule="auto"/>
      </w:pPr>
      <w:r w:rsidRPr="0023726F">
        <w:t>Hardware Status Supervision Service.</w:t>
      </w:r>
    </w:p>
    <w:p w14:paraId="2AAE14F4" w14:textId="77777777" w:rsidR="00B95038" w:rsidRPr="0023726F" w:rsidRDefault="00B95038" w:rsidP="0034093D">
      <w:pPr>
        <w:pStyle w:val="Prrafodelista"/>
        <w:numPr>
          <w:ilvl w:val="0"/>
          <w:numId w:val="22"/>
        </w:numPr>
        <w:spacing w:before="120" w:line="360" w:lineRule="auto"/>
      </w:pPr>
      <w:r w:rsidRPr="0023726F">
        <w:t>Radio and Telephony Operation Monitoring Service.</w:t>
      </w:r>
    </w:p>
    <w:p w14:paraId="7366AA95" w14:textId="77777777" w:rsidR="00B95038" w:rsidRPr="0023726F" w:rsidRDefault="00B95038" w:rsidP="0034093D">
      <w:pPr>
        <w:pStyle w:val="Prrafodelista"/>
        <w:numPr>
          <w:ilvl w:val="0"/>
          <w:numId w:val="22"/>
        </w:numPr>
        <w:spacing w:before="120" w:line="360" w:lineRule="auto"/>
      </w:pPr>
      <w:r w:rsidRPr="0023726F">
        <w:t>Log Management Service.</w:t>
      </w:r>
    </w:p>
    <w:p w14:paraId="44AAFD15" w14:textId="77777777" w:rsidR="00B95038" w:rsidRPr="0023726F" w:rsidRDefault="00B95038" w:rsidP="0034093D">
      <w:pPr>
        <w:pStyle w:val="Prrafodelista"/>
        <w:numPr>
          <w:ilvl w:val="0"/>
          <w:numId w:val="22"/>
        </w:numPr>
        <w:spacing w:before="120" w:line="360" w:lineRule="auto"/>
      </w:pPr>
      <w:r w:rsidRPr="0023726F">
        <w:t>Alarm Management Service.</w:t>
      </w:r>
    </w:p>
    <w:p w14:paraId="6EBBD848" w14:textId="2F018E3C" w:rsidR="00B95038" w:rsidRPr="0023726F" w:rsidRDefault="00B95038" w:rsidP="004F5708">
      <w:pPr>
        <w:pStyle w:val="Ttulo2"/>
      </w:pPr>
      <w:bookmarkStart w:id="108" w:name="_Toc34991367"/>
      <w:bookmarkStart w:id="109" w:name="_Toc35655091"/>
      <w:bookmarkStart w:id="110" w:name="_Toc46543976"/>
      <w:bookmarkStart w:id="111" w:name="_Toc221019119"/>
      <w:bookmarkStart w:id="112" w:name="_Toc274832506"/>
      <w:bookmarkStart w:id="113" w:name="_Toc450559956"/>
      <w:bookmarkStart w:id="114" w:name="_Toc472066466"/>
      <w:bookmarkStart w:id="115" w:name="_Toc527972322"/>
      <w:bookmarkStart w:id="116" w:name="_Toc2241605"/>
      <w:bookmarkStart w:id="117" w:name="_Toc5354486"/>
      <w:bookmarkStart w:id="118" w:name="_Toc41469148"/>
      <w:bookmarkStart w:id="119" w:name="_Toc62820410"/>
      <w:r w:rsidRPr="0023726F">
        <w:t>Applications</w:t>
      </w:r>
      <w:bookmarkEnd w:id="108"/>
      <w:bookmarkEnd w:id="109"/>
      <w:bookmarkEnd w:id="110"/>
      <w:bookmarkEnd w:id="111"/>
      <w:bookmarkEnd w:id="112"/>
      <w:bookmarkEnd w:id="113"/>
      <w:bookmarkEnd w:id="114"/>
      <w:bookmarkEnd w:id="115"/>
      <w:bookmarkEnd w:id="116"/>
      <w:bookmarkEnd w:id="117"/>
      <w:bookmarkEnd w:id="118"/>
      <w:bookmarkEnd w:id="119"/>
    </w:p>
    <w:p w14:paraId="37653133" w14:textId="77777777" w:rsidR="00B95038" w:rsidRPr="0023726F" w:rsidRDefault="00B95038" w:rsidP="00B95038">
      <w:r w:rsidRPr="0023726F">
        <w:t>The service architecture described above is structured into a series of applications, each of which may contain one or more components, as described in the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B95038" w:rsidRPr="0023726F" w14:paraId="49EA78B6" w14:textId="77777777" w:rsidTr="002D028A">
        <w:trPr>
          <w:jc w:val="center"/>
        </w:trPr>
        <w:tc>
          <w:tcPr>
            <w:tcW w:w="1867" w:type="dxa"/>
          </w:tcPr>
          <w:p w14:paraId="401D52DC" w14:textId="77777777" w:rsidR="00B95038" w:rsidRPr="0023726F" w:rsidRDefault="00B95038" w:rsidP="002D028A">
            <w:pPr>
              <w:rPr>
                <w:b/>
              </w:rPr>
            </w:pPr>
            <w:r w:rsidRPr="0023726F">
              <w:rPr>
                <w:b/>
              </w:rPr>
              <w:t>Application</w:t>
            </w:r>
          </w:p>
        </w:tc>
        <w:tc>
          <w:tcPr>
            <w:tcW w:w="1588" w:type="dxa"/>
          </w:tcPr>
          <w:p w14:paraId="400099E3" w14:textId="77777777" w:rsidR="00B95038" w:rsidRPr="0023726F" w:rsidRDefault="00B95038" w:rsidP="002D028A">
            <w:pPr>
              <w:rPr>
                <w:b/>
              </w:rPr>
            </w:pPr>
            <w:r w:rsidRPr="0023726F">
              <w:rPr>
                <w:b/>
              </w:rPr>
              <w:t>Location</w:t>
            </w:r>
          </w:p>
        </w:tc>
        <w:tc>
          <w:tcPr>
            <w:tcW w:w="4652" w:type="dxa"/>
          </w:tcPr>
          <w:p w14:paraId="721C7CBE" w14:textId="77777777" w:rsidR="00B95038" w:rsidRPr="0023726F" w:rsidRDefault="00B95038" w:rsidP="002D028A">
            <w:pPr>
              <w:rPr>
                <w:b/>
              </w:rPr>
            </w:pPr>
            <w:r w:rsidRPr="0023726F">
              <w:rPr>
                <w:b/>
              </w:rPr>
              <w:t>Associated Services</w:t>
            </w:r>
          </w:p>
        </w:tc>
      </w:tr>
      <w:tr w:rsidR="00B95038" w:rsidRPr="0023726F" w14:paraId="35B8EA6E" w14:textId="77777777" w:rsidTr="002D028A">
        <w:trPr>
          <w:jc w:val="center"/>
        </w:trPr>
        <w:tc>
          <w:tcPr>
            <w:tcW w:w="1867" w:type="dxa"/>
          </w:tcPr>
          <w:p w14:paraId="4325C957" w14:textId="77777777" w:rsidR="00B95038" w:rsidRPr="0023726F" w:rsidRDefault="00B95038" w:rsidP="002D028A">
            <w:pPr>
              <w:rPr>
                <w:noProof/>
              </w:rPr>
            </w:pPr>
            <w:r w:rsidRPr="0023726F">
              <w:t>U5kManServer</w:t>
            </w:r>
          </w:p>
        </w:tc>
        <w:tc>
          <w:tcPr>
            <w:tcW w:w="1588" w:type="dxa"/>
          </w:tcPr>
          <w:p w14:paraId="1BA9E5AD" w14:textId="77777777" w:rsidR="00B95038" w:rsidRPr="0023726F" w:rsidRDefault="00B95038" w:rsidP="002D028A">
            <w:r w:rsidRPr="0023726F">
              <w:t>Server</w:t>
            </w:r>
          </w:p>
        </w:tc>
        <w:tc>
          <w:tcPr>
            <w:tcW w:w="4652" w:type="dxa"/>
          </w:tcPr>
          <w:p w14:paraId="5FDCD3DF" w14:textId="77777777" w:rsidR="00B95038" w:rsidRPr="0023726F" w:rsidRDefault="00B95038" w:rsidP="002D028A">
            <w:r w:rsidRPr="0023726F">
              <w:t>Time synchronisation</w:t>
            </w:r>
          </w:p>
        </w:tc>
      </w:tr>
      <w:tr w:rsidR="00B95038" w:rsidRPr="0023726F" w14:paraId="3D8195AA" w14:textId="77777777" w:rsidTr="002D028A">
        <w:trPr>
          <w:jc w:val="center"/>
        </w:trPr>
        <w:tc>
          <w:tcPr>
            <w:tcW w:w="1867" w:type="dxa"/>
          </w:tcPr>
          <w:p w14:paraId="12063E54" w14:textId="77777777" w:rsidR="00B95038" w:rsidRPr="0023726F" w:rsidRDefault="00B95038" w:rsidP="002D028A">
            <w:pPr>
              <w:rPr>
                <w:noProof/>
              </w:rPr>
            </w:pPr>
          </w:p>
        </w:tc>
        <w:tc>
          <w:tcPr>
            <w:tcW w:w="1588" w:type="dxa"/>
          </w:tcPr>
          <w:p w14:paraId="1491D11E" w14:textId="77777777" w:rsidR="00B95038" w:rsidRPr="0023726F" w:rsidRDefault="00B95038" w:rsidP="002D028A"/>
        </w:tc>
        <w:tc>
          <w:tcPr>
            <w:tcW w:w="4652" w:type="dxa"/>
          </w:tcPr>
          <w:p w14:paraId="39103302" w14:textId="77777777" w:rsidR="00B95038" w:rsidRPr="0023726F" w:rsidRDefault="00B95038" w:rsidP="002D028A">
            <w:r w:rsidRPr="0023726F">
              <w:t>Hardware Status Supervision</w:t>
            </w:r>
          </w:p>
        </w:tc>
      </w:tr>
      <w:tr w:rsidR="00B95038" w:rsidRPr="0023726F" w14:paraId="543BFA5E" w14:textId="77777777" w:rsidTr="002D028A">
        <w:trPr>
          <w:jc w:val="center"/>
        </w:trPr>
        <w:tc>
          <w:tcPr>
            <w:tcW w:w="1867" w:type="dxa"/>
          </w:tcPr>
          <w:p w14:paraId="2F576E9B" w14:textId="77777777" w:rsidR="00B95038" w:rsidRPr="0023726F" w:rsidRDefault="00B95038" w:rsidP="002D028A">
            <w:pPr>
              <w:rPr>
                <w:noProof/>
              </w:rPr>
            </w:pPr>
          </w:p>
        </w:tc>
        <w:tc>
          <w:tcPr>
            <w:tcW w:w="1588" w:type="dxa"/>
          </w:tcPr>
          <w:p w14:paraId="483AED9A" w14:textId="77777777" w:rsidR="00B95038" w:rsidRPr="0023726F" w:rsidRDefault="00B95038" w:rsidP="002D028A"/>
        </w:tc>
        <w:tc>
          <w:tcPr>
            <w:tcW w:w="4652" w:type="dxa"/>
          </w:tcPr>
          <w:p w14:paraId="17B9F6C1" w14:textId="77777777" w:rsidR="00B95038" w:rsidRPr="0023726F" w:rsidRDefault="00B95038" w:rsidP="002D028A">
            <w:r w:rsidRPr="0023726F">
              <w:t>Monitoring of Radio and Telephony Operations</w:t>
            </w:r>
          </w:p>
        </w:tc>
      </w:tr>
      <w:tr w:rsidR="00B95038" w:rsidRPr="0023726F" w14:paraId="11B1EB1D" w14:textId="77777777" w:rsidTr="002D028A">
        <w:trPr>
          <w:jc w:val="center"/>
        </w:trPr>
        <w:tc>
          <w:tcPr>
            <w:tcW w:w="1867" w:type="dxa"/>
          </w:tcPr>
          <w:p w14:paraId="1C00C117" w14:textId="77777777" w:rsidR="00B95038" w:rsidRPr="0023726F" w:rsidRDefault="00B95038" w:rsidP="002D028A">
            <w:pPr>
              <w:rPr>
                <w:noProof/>
              </w:rPr>
            </w:pPr>
          </w:p>
        </w:tc>
        <w:tc>
          <w:tcPr>
            <w:tcW w:w="1588" w:type="dxa"/>
          </w:tcPr>
          <w:p w14:paraId="63FC5A22" w14:textId="77777777" w:rsidR="00B95038" w:rsidRPr="0023726F" w:rsidRDefault="00B95038" w:rsidP="002D028A"/>
        </w:tc>
        <w:tc>
          <w:tcPr>
            <w:tcW w:w="4652" w:type="dxa"/>
          </w:tcPr>
          <w:p w14:paraId="631AAED4" w14:textId="77777777" w:rsidR="00B95038" w:rsidRPr="0023726F" w:rsidRDefault="00B95038" w:rsidP="002D028A">
            <w:r w:rsidRPr="0023726F">
              <w:t>Alarm Management</w:t>
            </w:r>
          </w:p>
        </w:tc>
      </w:tr>
      <w:tr w:rsidR="00B95038" w:rsidRPr="0023726F" w14:paraId="60A6CED2" w14:textId="77777777" w:rsidTr="002D028A">
        <w:trPr>
          <w:jc w:val="center"/>
        </w:trPr>
        <w:tc>
          <w:tcPr>
            <w:tcW w:w="1867" w:type="dxa"/>
          </w:tcPr>
          <w:p w14:paraId="719560D1" w14:textId="77777777" w:rsidR="00B95038" w:rsidRPr="0023726F" w:rsidRDefault="00B95038" w:rsidP="002D028A">
            <w:pPr>
              <w:rPr>
                <w:noProof/>
              </w:rPr>
            </w:pPr>
          </w:p>
        </w:tc>
        <w:tc>
          <w:tcPr>
            <w:tcW w:w="1588" w:type="dxa"/>
          </w:tcPr>
          <w:p w14:paraId="0AB0355B" w14:textId="77777777" w:rsidR="00B95038" w:rsidRPr="0023726F" w:rsidRDefault="00B95038" w:rsidP="002D028A"/>
        </w:tc>
        <w:tc>
          <w:tcPr>
            <w:tcW w:w="4652" w:type="dxa"/>
          </w:tcPr>
          <w:p w14:paraId="24FB8840" w14:textId="77777777" w:rsidR="00B95038" w:rsidRPr="0023726F" w:rsidRDefault="00B95038" w:rsidP="002D028A">
            <w:r w:rsidRPr="0023726F">
              <w:t>Log Management</w:t>
            </w:r>
          </w:p>
        </w:tc>
      </w:tr>
      <w:tr w:rsidR="00B95038" w:rsidRPr="0023726F" w14:paraId="743089EB" w14:textId="77777777" w:rsidTr="002D028A">
        <w:trPr>
          <w:jc w:val="center"/>
        </w:trPr>
        <w:tc>
          <w:tcPr>
            <w:tcW w:w="1867" w:type="dxa"/>
          </w:tcPr>
          <w:p w14:paraId="7A594ABE" w14:textId="77777777" w:rsidR="00B95038" w:rsidRPr="0023726F" w:rsidRDefault="00B95038" w:rsidP="002D028A">
            <w:pPr>
              <w:rPr>
                <w:noProof/>
              </w:rPr>
            </w:pPr>
          </w:p>
        </w:tc>
        <w:tc>
          <w:tcPr>
            <w:tcW w:w="1588" w:type="dxa"/>
          </w:tcPr>
          <w:p w14:paraId="4E954FE9" w14:textId="77777777" w:rsidR="00B95038" w:rsidRPr="0023726F" w:rsidRDefault="00B95038" w:rsidP="002D028A"/>
        </w:tc>
        <w:tc>
          <w:tcPr>
            <w:tcW w:w="4652" w:type="dxa"/>
          </w:tcPr>
          <w:p w14:paraId="51278545" w14:textId="77777777" w:rsidR="00B95038" w:rsidRPr="0023726F" w:rsidRDefault="00B95038" w:rsidP="002D028A">
            <w:pPr>
              <w:keepNext/>
            </w:pPr>
            <w:r w:rsidRPr="0023726F">
              <w:t>Web server</w:t>
            </w:r>
          </w:p>
        </w:tc>
      </w:tr>
      <w:tr w:rsidR="00B95038" w:rsidRPr="0023726F" w14:paraId="24B3237B" w14:textId="77777777" w:rsidTr="002D028A">
        <w:trPr>
          <w:jc w:val="center"/>
        </w:trPr>
        <w:tc>
          <w:tcPr>
            <w:tcW w:w="1867" w:type="dxa"/>
          </w:tcPr>
          <w:p w14:paraId="0528051F" w14:textId="77777777" w:rsidR="00B95038" w:rsidRPr="0023726F" w:rsidRDefault="00B95038" w:rsidP="002D028A">
            <w:pPr>
              <w:rPr>
                <w:noProof/>
              </w:rPr>
            </w:pPr>
          </w:p>
        </w:tc>
        <w:tc>
          <w:tcPr>
            <w:tcW w:w="1588" w:type="dxa"/>
          </w:tcPr>
          <w:p w14:paraId="6B591667" w14:textId="77777777" w:rsidR="00B95038" w:rsidRPr="0023726F" w:rsidRDefault="00B95038" w:rsidP="002D028A"/>
        </w:tc>
        <w:tc>
          <w:tcPr>
            <w:tcW w:w="4652" w:type="dxa"/>
          </w:tcPr>
          <w:p w14:paraId="53BD6AB2" w14:textId="77777777" w:rsidR="00B95038" w:rsidRPr="0023726F" w:rsidRDefault="00B95038" w:rsidP="002D028A">
            <w:pPr>
              <w:keepNext/>
            </w:pPr>
            <w:r w:rsidRPr="0023726F">
              <w:t>SNMP Agent</w:t>
            </w:r>
          </w:p>
        </w:tc>
      </w:tr>
    </w:tbl>
    <w:p w14:paraId="0764DFFB" w14:textId="77777777" w:rsidR="00B95038" w:rsidRPr="0023726F" w:rsidRDefault="00B95038" w:rsidP="00B95038">
      <w:pPr>
        <w:pStyle w:val="PiedeIlustracion"/>
      </w:pPr>
      <w:bookmarkStart w:id="120" w:name="_Toc274832571"/>
      <w:bookmarkStart w:id="121" w:name="_Toc472066569"/>
      <w:bookmarkStart w:id="122" w:name="_Toc527972466"/>
      <w:bookmarkStart w:id="123" w:name="_Toc2241759"/>
      <w:bookmarkStart w:id="124" w:name="_Toc5354626"/>
      <w:bookmarkStart w:id="125" w:name="_Toc41469298"/>
      <w:bookmarkStart w:id="126" w:name="_Toc62820615"/>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4</w:t>
      </w:r>
      <w:r w:rsidR="002D274A" w:rsidRPr="0023726F">
        <w:rPr>
          <w:noProof/>
        </w:rPr>
        <w:fldChar w:fldCharType="end"/>
      </w:r>
      <w:r w:rsidRPr="0023726F">
        <w:t>. Maintenance Applications</w:t>
      </w:r>
      <w:bookmarkEnd w:id="120"/>
      <w:bookmarkEnd w:id="121"/>
      <w:bookmarkEnd w:id="122"/>
      <w:bookmarkEnd w:id="123"/>
      <w:bookmarkEnd w:id="124"/>
      <w:bookmarkEnd w:id="125"/>
      <w:bookmarkEnd w:id="126"/>
    </w:p>
    <w:p w14:paraId="43F15FCC" w14:textId="77777777" w:rsidR="00B95038" w:rsidRPr="0023726F" w:rsidRDefault="00B95038" w:rsidP="00B95038">
      <w:r w:rsidRPr="0023726F">
        <w:t>In terms of the application model, the server is structured on a Windows ‘service’ and the Console application is structured as a web application located on the U5K-SRV server.</w:t>
      </w:r>
    </w:p>
    <w:p w14:paraId="1DF4F71E" w14:textId="77777777" w:rsidR="00B95038" w:rsidRPr="0023726F" w:rsidRDefault="00B95038" w:rsidP="004F5708">
      <w:pPr>
        <w:pStyle w:val="Ttulo1"/>
      </w:pPr>
      <w:bookmarkStart w:id="127" w:name="_Toc221019120"/>
      <w:bookmarkStart w:id="128" w:name="_Toc274832507"/>
      <w:bookmarkStart w:id="129" w:name="_Toc450559957"/>
      <w:bookmarkStart w:id="130" w:name="_Toc472066467"/>
      <w:bookmarkStart w:id="131" w:name="_Toc527972323"/>
      <w:bookmarkStart w:id="132" w:name="_Toc2241606"/>
      <w:bookmarkStart w:id="133" w:name="_Toc5354487"/>
      <w:bookmarkStart w:id="134" w:name="_Toc41469149"/>
      <w:bookmarkStart w:id="135" w:name="_Toc62820411"/>
      <w:r w:rsidRPr="0023726F">
        <w:lastRenderedPageBreak/>
        <w:t>Supported Services</w:t>
      </w:r>
      <w:bookmarkEnd w:id="127"/>
      <w:bookmarkEnd w:id="128"/>
      <w:bookmarkEnd w:id="129"/>
      <w:bookmarkEnd w:id="130"/>
      <w:bookmarkEnd w:id="131"/>
      <w:bookmarkEnd w:id="132"/>
      <w:bookmarkEnd w:id="133"/>
      <w:bookmarkEnd w:id="134"/>
      <w:bookmarkEnd w:id="135"/>
    </w:p>
    <w:p w14:paraId="59B903DA" w14:textId="77777777" w:rsidR="00B95038" w:rsidRPr="0023726F" w:rsidRDefault="00B95038" w:rsidP="004F5708">
      <w:pPr>
        <w:pStyle w:val="Ttulo2"/>
      </w:pPr>
      <w:bookmarkStart w:id="136" w:name="_Toc221019123"/>
      <w:bookmarkStart w:id="137" w:name="_Toc274832510"/>
      <w:bookmarkStart w:id="138" w:name="_Toc450559958"/>
      <w:bookmarkStart w:id="139" w:name="_Toc472066468"/>
      <w:bookmarkStart w:id="140" w:name="_Toc527972324"/>
      <w:bookmarkStart w:id="141" w:name="_Toc2241607"/>
      <w:bookmarkStart w:id="142" w:name="_Toc5354488"/>
      <w:bookmarkStart w:id="143" w:name="_Toc41469150"/>
      <w:bookmarkStart w:id="144" w:name="_Toc62820412"/>
      <w:r w:rsidRPr="0023726F">
        <w:t>Hardware Status Supervision</w:t>
      </w:r>
      <w:bookmarkEnd w:id="136"/>
      <w:bookmarkEnd w:id="137"/>
      <w:bookmarkEnd w:id="138"/>
      <w:bookmarkEnd w:id="139"/>
      <w:bookmarkEnd w:id="140"/>
      <w:bookmarkEnd w:id="141"/>
      <w:bookmarkEnd w:id="142"/>
      <w:bookmarkEnd w:id="143"/>
      <w:bookmarkEnd w:id="144"/>
    </w:p>
    <w:p w14:paraId="29D5A6C0" w14:textId="2E048F4C" w:rsidR="00B95038" w:rsidRPr="0023726F" w:rsidRDefault="00B95038" w:rsidP="00B95038">
      <w:r w:rsidRPr="0023726F">
        <w:t>All the elements that make up the maintenance network (including the active elements of the VCS) are monitored so that they report their operational status and the status of their associated elements to each other.</w:t>
      </w:r>
    </w:p>
    <w:p w14:paraId="046AE474" w14:textId="77777777" w:rsidR="00B95038" w:rsidRPr="0023726F" w:rsidRDefault="00B95038" w:rsidP="00B95038">
      <w:pPr>
        <w:rPr>
          <w:u w:val="single"/>
        </w:rPr>
      </w:pPr>
      <w:r w:rsidRPr="0023726F">
        <w:t>This information is collected and maintained online in the server program, and may be queried from the client programs (consoles). The supervised installation elements are the following:</w:t>
      </w:r>
    </w:p>
    <w:p w14:paraId="13CADB4F" w14:textId="77777777" w:rsidR="00B95038" w:rsidRPr="0023726F" w:rsidRDefault="00B95038" w:rsidP="00B95038">
      <w:r w:rsidRPr="0023726F">
        <w:rPr>
          <w:u w:val="single"/>
        </w:rPr>
        <w:t>Services Status.</w:t>
      </w:r>
      <w:r w:rsidRPr="0023726F">
        <w:t xml:space="preserve"> The ULISES V 5000-I management network maintains a status frame in its local network communications, indicating the presence or absence (with associated diagnostic codes) of each one of the possible services. This information is presented on clients making it possible to obtain the following information:</w:t>
      </w:r>
    </w:p>
    <w:p w14:paraId="684C1CC5" w14:textId="77777777" w:rsidR="00B95038" w:rsidRPr="0023726F" w:rsidRDefault="00B95038" w:rsidP="0034093D">
      <w:pPr>
        <w:pStyle w:val="Prrafodelista"/>
        <w:numPr>
          <w:ilvl w:val="0"/>
          <w:numId w:val="23"/>
        </w:numPr>
        <w:spacing w:before="120" w:line="360" w:lineRule="auto"/>
      </w:pPr>
      <w:r w:rsidRPr="0023726F">
        <w:t>Status of Servers.</w:t>
      </w:r>
    </w:p>
    <w:p w14:paraId="4AF89ED0" w14:textId="77777777" w:rsidR="00B95038" w:rsidRPr="0023726F" w:rsidRDefault="00B95038" w:rsidP="0034093D">
      <w:pPr>
        <w:pStyle w:val="Prrafodelista"/>
        <w:numPr>
          <w:ilvl w:val="0"/>
          <w:numId w:val="23"/>
        </w:numPr>
        <w:spacing w:before="120" w:line="360" w:lineRule="auto"/>
      </w:pPr>
      <w:r w:rsidRPr="0023726F">
        <w:t>Overall Gateway Status (U5K-GW).</w:t>
      </w:r>
    </w:p>
    <w:p w14:paraId="3EF164F5" w14:textId="77777777" w:rsidR="00B95038" w:rsidRPr="0023726F" w:rsidRDefault="00B95038" w:rsidP="0034093D">
      <w:pPr>
        <w:pStyle w:val="Prrafodelista"/>
        <w:numPr>
          <w:ilvl w:val="0"/>
          <w:numId w:val="23"/>
        </w:numPr>
        <w:spacing w:before="120" w:line="360" w:lineRule="auto"/>
      </w:pPr>
      <w:r w:rsidRPr="0023726F">
        <w:t>Overall Status of Control Working Positions (U5K-WS).</w:t>
      </w:r>
    </w:p>
    <w:p w14:paraId="4DBAEB36" w14:textId="77777777" w:rsidR="00B95038" w:rsidRPr="0023726F" w:rsidRDefault="00B95038" w:rsidP="0034093D">
      <w:pPr>
        <w:pStyle w:val="Prrafodelista"/>
        <w:numPr>
          <w:ilvl w:val="0"/>
          <w:numId w:val="23"/>
        </w:numPr>
        <w:spacing w:before="120" w:line="360" w:lineRule="auto"/>
      </w:pPr>
      <w:r w:rsidRPr="0023726F">
        <w:t>Overall Status of Resources on VoIP Units.</w:t>
      </w:r>
    </w:p>
    <w:p w14:paraId="16DE5927" w14:textId="77777777" w:rsidR="00B95038" w:rsidRPr="0023726F" w:rsidRDefault="00B95038" w:rsidP="0034093D">
      <w:pPr>
        <w:pStyle w:val="Prrafodelista"/>
        <w:numPr>
          <w:ilvl w:val="0"/>
          <w:numId w:val="23"/>
        </w:numPr>
        <w:spacing w:before="120" w:line="360" w:lineRule="auto"/>
      </w:pPr>
      <w:r w:rsidRPr="0023726F">
        <w:t>Location of the Internal PBX Service</w:t>
      </w:r>
      <w:r w:rsidRPr="0023726F">
        <w:rPr>
          <w:rStyle w:val="Refdenotaalpie"/>
        </w:rPr>
        <w:footnoteReference w:id="1"/>
      </w:r>
      <w:r w:rsidRPr="0023726F">
        <w:t xml:space="preserve"> and access to management pages of the service.</w:t>
      </w:r>
    </w:p>
    <w:p w14:paraId="6B0EDB2C" w14:textId="77777777" w:rsidR="00B95038" w:rsidRPr="0023726F" w:rsidRDefault="00B95038" w:rsidP="0034093D">
      <w:pPr>
        <w:pStyle w:val="Prrafodelista"/>
        <w:numPr>
          <w:ilvl w:val="0"/>
          <w:numId w:val="23"/>
        </w:numPr>
        <w:spacing w:before="120" w:line="360" w:lineRule="auto"/>
      </w:pPr>
      <w:r w:rsidRPr="0023726F">
        <w:t>Location of Centralised services and access to their Supervision pages.</w:t>
      </w:r>
    </w:p>
    <w:p w14:paraId="33FB150E" w14:textId="77777777" w:rsidR="00B95038" w:rsidRPr="0023726F" w:rsidRDefault="00B95038" w:rsidP="0034093D">
      <w:pPr>
        <w:pStyle w:val="Prrafodelista"/>
        <w:numPr>
          <w:ilvl w:val="0"/>
          <w:numId w:val="23"/>
        </w:numPr>
        <w:spacing w:before="120" w:line="360" w:lineRule="auto"/>
      </w:pPr>
      <w:r w:rsidRPr="0023726F">
        <w:t>Location of the Synchronisation Pattern.</w:t>
      </w:r>
    </w:p>
    <w:p w14:paraId="42638D7B" w14:textId="77777777" w:rsidR="00B95038" w:rsidRPr="0023726F" w:rsidRDefault="00B95038" w:rsidP="0034093D">
      <w:pPr>
        <w:pStyle w:val="Prrafodelista"/>
        <w:numPr>
          <w:ilvl w:val="0"/>
          <w:numId w:val="23"/>
        </w:numPr>
        <w:spacing w:before="120" w:line="360" w:lineRule="auto"/>
      </w:pPr>
      <w:r w:rsidRPr="0023726F">
        <w:t>Location and status of Higher Management Networks (in our case, only SACTA).</w:t>
      </w:r>
    </w:p>
    <w:p w14:paraId="003787E5" w14:textId="77777777" w:rsidR="00B95038" w:rsidRPr="0023726F" w:rsidRDefault="00B95038" w:rsidP="00B95038">
      <w:r w:rsidRPr="0023726F">
        <w:rPr>
          <w:u w:val="single"/>
        </w:rPr>
        <w:t>Control Working Positions.</w:t>
      </w:r>
      <w:r w:rsidRPr="0023726F">
        <w:t xml:space="preserve"> For each one of the physical positions configured, the maintenance and supervision subsystem shows the operating status of:</w:t>
      </w:r>
    </w:p>
    <w:p w14:paraId="6D65185B" w14:textId="77777777" w:rsidR="00B95038" w:rsidRPr="0023726F" w:rsidRDefault="00B95038" w:rsidP="0034093D">
      <w:pPr>
        <w:pStyle w:val="Prrafodelista"/>
        <w:numPr>
          <w:ilvl w:val="0"/>
          <w:numId w:val="23"/>
        </w:numPr>
        <w:spacing w:before="120" w:line="360" w:lineRule="auto"/>
      </w:pPr>
      <w:r w:rsidRPr="0023726F">
        <w:t>Presence of the Unit on the management network.</w:t>
      </w:r>
    </w:p>
    <w:p w14:paraId="5A6455CB" w14:textId="77777777" w:rsidR="00B95038" w:rsidRPr="0023726F" w:rsidRDefault="00B95038" w:rsidP="0034093D">
      <w:pPr>
        <w:pStyle w:val="Prrafodelista"/>
        <w:numPr>
          <w:ilvl w:val="0"/>
          <w:numId w:val="23"/>
        </w:numPr>
        <w:spacing w:before="120" w:line="360" w:lineRule="auto"/>
      </w:pPr>
      <w:r w:rsidRPr="0023726F">
        <w:t>Presence of the application (panel) and its status (operational or STANDBY).</w:t>
      </w:r>
    </w:p>
    <w:p w14:paraId="563C22D6" w14:textId="77777777" w:rsidR="00B95038" w:rsidRPr="0023726F" w:rsidRDefault="00B95038" w:rsidP="0034093D">
      <w:pPr>
        <w:pStyle w:val="Prrafodelista"/>
        <w:numPr>
          <w:ilvl w:val="0"/>
          <w:numId w:val="23"/>
        </w:numPr>
        <w:spacing w:before="120" w:line="360" w:lineRule="auto"/>
      </w:pPr>
      <w:r w:rsidRPr="0023726F">
        <w:t>Operational status of LAN interfaces.</w:t>
      </w:r>
    </w:p>
    <w:p w14:paraId="5C1160A1" w14:textId="77777777" w:rsidR="00B95038" w:rsidRPr="0023726F" w:rsidRDefault="00B95038" w:rsidP="0034093D">
      <w:pPr>
        <w:pStyle w:val="Prrafodelista"/>
        <w:numPr>
          <w:ilvl w:val="0"/>
          <w:numId w:val="23"/>
        </w:numPr>
        <w:spacing w:before="120" w:line="360" w:lineRule="auto"/>
      </w:pPr>
      <w:r w:rsidRPr="0023726F">
        <w:t>Presence of Associated Radio Speakers or Speaker.</w:t>
      </w:r>
    </w:p>
    <w:p w14:paraId="21B4E81E" w14:textId="77777777" w:rsidR="00B95038" w:rsidRPr="0023726F" w:rsidRDefault="00B95038" w:rsidP="0034093D">
      <w:pPr>
        <w:pStyle w:val="Prrafodelista"/>
        <w:numPr>
          <w:ilvl w:val="0"/>
          <w:numId w:val="23"/>
        </w:numPr>
        <w:spacing w:before="120" w:line="360" w:lineRule="auto"/>
      </w:pPr>
      <w:r w:rsidRPr="0023726F">
        <w:t>Presence of Associated Telephony (Hotline) Speaker.</w:t>
      </w:r>
    </w:p>
    <w:p w14:paraId="34398264" w14:textId="77777777" w:rsidR="00B95038" w:rsidRPr="0023726F" w:rsidRDefault="00B95038" w:rsidP="0034093D">
      <w:pPr>
        <w:pStyle w:val="Prrafodelista"/>
        <w:numPr>
          <w:ilvl w:val="0"/>
          <w:numId w:val="23"/>
        </w:numPr>
        <w:spacing w:before="120" w:line="360" w:lineRule="auto"/>
      </w:pPr>
      <w:r w:rsidRPr="0023726F">
        <w:t>Presence of Headphones inserted into Executive JACK.</w:t>
      </w:r>
    </w:p>
    <w:p w14:paraId="1D4C18B6" w14:textId="77777777" w:rsidR="00B95038" w:rsidRPr="0023726F" w:rsidRDefault="00B95038" w:rsidP="0034093D">
      <w:pPr>
        <w:pStyle w:val="Prrafodelista"/>
        <w:numPr>
          <w:ilvl w:val="0"/>
          <w:numId w:val="23"/>
        </w:numPr>
        <w:spacing w:before="120" w:line="360" w:lineRule="auto"/>
      </w:pPr>
      <w:r w:rsidRPr="0023726F">
        <w:t>Presence of Headphones inserted into Assistant JACK.</w:t>
      </w:r>
    </w:p>
    <w:p w14:paraId="0B5CC48E" w14:textId="77777777" w:rsidR="00B95038" w:rsidRPr="0023726F" w:rsidRDefault="00B95038" w:rsidP="0034093D">
      <w:pPr>
        <w:pStyle w:val="Prrafodelista"/>
        <w:numPr>
          <w:ilvl w:val="0"/>
          <w:numId w:val="23"/>
        </w:numPr>
        <w:spacing w:before="120" w:line="360" w:lineRule="auto"/>
      </w:pPr>
      <w:r w:rsidRPr="0023726F">
        <w:t xml:space="preserve">Presence of the </w:t>
      </w:r>
      <w:proofErr w:type="spellStart"/>
      <w:r w:rsidRPr="0023726F">
        <w:t>positions’s</w:t>
      </w:r>
      <w:proofErr w:type="spellEnd"/>
      <w:r w:rsidRPr="0023726F">
        <w:t xml:space="preserve"> analogue recording cable.</w:t>
      </w:r>
    </w:p>
    <w:p w14:paraId="00ED252D" w14:textId="77777777" w:rsidR="00B95038" w:rsidRPr="0023726F" w:rsidRDefault="00B95038" w:rsidP="00B95038">
      <w:r w:rsidRPr="0023726F">
        <w:rPr>
          <w:u w:val="single"/>
        </w:rPr>
        <w:t>Gateways.</w:t>
      </w:r>
      <w:r w:rsidRPr="0023726F">
        <w:t xml:space="preserve"> For each one of the physical gateways configured, the maintenance and supervision subsystem shows the operating status of:</w:t>
      </w:r>
    </w:p>
    <w:p w14:paraId="24B7DB8F" w14:textId="46E9F700" w:rsidR="00B95038" w:rsidRPr="0023726F" w:rsidRDefault="00B95038" w:rsidP="0034093D">
      <w:pPr>
        <w:pStyle w:val="Prrafodelista"/>
        <w:numPr>
          <w:ilvl w:val="0"/>
          <w:numId w:val="24"/>
        </w:numPr>
        <w:spacing w:before="120" w:line="360" w:lineRule="auto"/>
      </w:pPr>
      <w:r w:rsidRPr="0023726F">
        <w:lastRenderedPageBreak/>
        <w:t xml:space="preserve">Presence of the Unit on the Management Network. In the case of DUAL gateways, the status of both physical gateways and identification of the main and </w:t>
      </w:r>
      <w:r w:rsidR="0023726F" w:rsidRPr="0023726F">
        <w:t>standby</w:t>
      </w:r>
      <w:r w:rsidRPr="0023726F">
        <w:t xml:space="preserve"> will be displayed.</w:t>
      </w:r>
    </w:p>
    <w:p w14:paraId="3C6EB6DF" w14:textId="77777777" w:rsidR="00B95038" w:rsidRPr="0023726F" w:rsidRDefault="00B95038" w:rsidP="0034093D">
      <w:pPr>
        <w:pStyle w:val="Prrafodelista"/>
        <w:numPr>
          <w:ilvl w:val="0"/>
          <w:numId w:val="24"/>
        </w:numPr>
        <w:spacing w:before="120" w:line="360" w:lineRule="auto"/>
      </w:pPr>
      <w:r w:rsidRPr="0023726F">
        <w:t>Operational status of LAN interfaces.</w:t>
      </w:r>
    </w:p>
    <w:p w14:paraId="7E6A57A5" w14:textId="77777777" w:rsidR="00B95038" w:rsidRPr="0023726F" w:rsidRDefault="00B95038" w:rsidP="0034093D">
      <w:pPr>
        <w:pStyle w:val="Prrafodelista"/>
        <w:numPr>
          <w:ilvl w:val="0"/>
          <w:numId w:val="24"/>
        </w:numPr>
        <w:spacing w:before="120" w:line="360" w:lineRule="auto"/>
      </w:pPr>
      <w:r w:rsidRPr="0023726F">
        <w:t>Insertion status of slave cards or interface cards.</w:t>
      </w:r>
    </w:p>
    <w:p w14:paraId="50B15A2A" w14:textId="77777777" w:rsidR="00B95038" w:rsidRPr="0023726F" w:rsidRDefault="00B95038" w:rsidP="0034093D">
      <w:pPr>
        <w:pStyle w:val="Prrafodelista"/>
        <w:numPr>
          <w:ilvl w:val="0"/>
          <w:numId w:val="24"/>
        </w:numPr>
        <w:spacing w:before="120" w:line="360" w:lineRule="auto"/>
      </w:pPr>
      <w:r w:rsidRPr="0023726F">
        <w:t>Interfaces. The system maintains a status table that corresponds to each one of the channel interfaces in the system. Each one of these interfaces is associated with a gateway. The following information is maintained for each unit:</w:t>
      </w:r>
    </w:p>
    <w:p w14:paraId="3EDCD599" w14:textId="77777777" w:rsidR="00B95038" w:rsidRPr="0023726F" w:rsidRDefault="00B95038" w:rsidP="0034093D">
      <w:pPr>
        <w:pStyle w:val="Prrafodelista"/>
        <w:numPr>
          <w:ilvl w:val="1"/>
          <w:numId w:val="24"/>
        </w:numPr>
        <w:spacing w:before="120" w:line="360" w:lineRule="auto"/>
      </w:pPr>
      <w:r w:rsidRPr="0023726F">
        <w:t>Associated interface card (in each gateway).</w:t>
      </w:r>
    </w:p>
    <w:p w14:paraId="38FB2E57" w14:textId="77777777" w:rsidR="00B95038" w:rsidRPr="0023726F" w:rsidRDefault="00B95038" w:rsidP="0034093D">
      <w:pPr>
        <w:pStyle w:val="Prrafodelista"/>
        <w:numPr>
          <w:ilvl w:val="1"/>
          <w:numId w:val="24"/>
        </w:numPr>
        <w:spacing w:before="120" w:line="360" w:lineRule="auto"/>
      </w:pPr>
      <w:r w:rsidRPr="0023726F">
        <w:t>Position in the interface.</w:t>
      </w:r>
    </w:p>
    <w:p w14:paraId="172D9EB1" w14:textId="77777777" w:rsidR="00B95038" w:rsidRPr="0023726F" w:rsidRDefault="00B95038" w:rsidP="0034093D">
      <w:pPr>
        <w:pStyle w:val="Prrafodelista"/>
        <w:numPr>
          <w:ilvl w:val="1"/>
          <w:numId w:val="24"/>
        </w:numPr>
        <w:spacing w:before="120" w:line="360" w:lineRule="auto"/>
      </w:pPr>
      <w:r w:rsidRPr="0023726F">
        <w:t>Name of the associated communications resource.</w:t>
      </w:r>
    </w:p>
    <w:p w14:paraId="4C2DB308" w14:textId="4CAFF7F8" w:rsidR="00B95038" w:rsidRPr="0023726F" w:rsidRDefault="00B95038" w:rsidP="0034093D">
      <w:pPr>
        <w:pStyle w:val="Prrafodelista"/>
        <w:numPr>
          <w:ilvl w:val="1"/>
          <w:numId w:val="24"/>
        </w:numPr>
        <w:spacing w:before="120" w:line="360" w:lineRule="auto"/>
      </w:pPr>
      <w:r w:rsidRPr="0023726F">
        <w:t xml:space="preserve">Type of physical interface and signalling protocol (Radio, Telephony SB/LB/CB, R2/N5 Telephony, </w:t>
      </w:r>
      <w:r w:rsidR="005A4730">
        <w:t>NEHL</w:t>
      </w:r>
      <w:r w:rsidRPr="0023726F">
        <w:t>, etc.).</w:t>
      </w:r>
    </w:p>
    <w:p w14:paraId="103A25BB" w14:textId="77777777" w:rsidR="00B95038" w:rsidRPr="0023726F" w:rsidRDefault="00B95038" w:rsidP="0034093D">
      <w:pPr>
        <w:pStyle w:val="Prrafodelista"/>
        <w:numPr>
          <w:ilvl w:val="1"/>
          <w:numId w:val="24"/>
        </w:numPr>
        <w:spacing w:before="120" w:line="360" w:lineRule="auto"/>
      </w:pPr>
      <w:r w:rsidRPr="0023726F">
        <w:t>Status of the Interface to the resource. Indicating which are functioning correctly and which are in a fault status.</w:t>
      </w:r>
    </w:p>
    <w:p w14:paraId="21C63906" w14:textId="41E10223" w:rsidR="00B95038" w:rsidRPr="0023726F" w:rsidRDefault="00B95038" w:rsidP="00B95038">
      <w:r w:rsidRPr="0023726F">
        <w:rPr>
          <w:u w:val="single"/>
        </w:rPr>
        <w:t>PBX Subscribers</w:t>
      </w:r>
      <w:r w:rsidRPr="0023726F">
        <w:rPr>
          <w:rStyle w:val="Refdenotaalpie"/>
          <w:u w:val="single"/>
        </w:rPr>
        <w:footnoteReference w:id="2"/>
      </w:r>
      <w:r w:rsidRPr="0023726F">
        <w:t xml:space="preserve">. For each one of the </w:t>
      </w:r>
      <w:r w:rsidR="005A4730">
        <w:t>i</w:t>
      </w:r>
      <w:r w:rsidRPr="0023726F">
        <w:t xml:space="preserve">nternal </w:t>
      </w:r>
      <w:r w:rsidR="005A4730">
        <w:t>S</w:t>
      </w:r>
      <w:r w:rsidRPr="0023726F">
        <w:t>ubscribers of the PBX, the maintenance and supervision subsystem shows:</w:t>
      </w:r>
    </w:p>
    <w:p w14:paraId="4C865699" w14:textId="77777777" w:rsidR="00B95038" w:rsidRPr="0023726F" w:rsidRDefault="00B95038" w:rsidP="0034093D">
      <w:pPr>
        <w:pStyle w:val="Prrafodelista"/>
        <w:numPr>
          <w:ilvl w:val="0"/>
          <w:numId w:val="25"/>
        </w:numPr>
        <w:spacing w:before="120" w:line="360" w:lineRule="auto"/>
      </w:pPr>
      <w:r w:rsidRPr="0023726F">
        <w:t>The associated Resource identifier.</w:t>
      </w:r>
    </w:p>
    <w:p w14:paraId="58B506FE" w14:textId="77777777" w:rsidR="00B95038" w:rsidRPr="0023726F" w:rsidRDefault="00B95038" w:rsidP="0034093D">
      <w:pPr>
        <w:pStyle w:val="Prrafodelista"/>
        <w:numPr>
          <w:ilvl w:val="0"/>
          <w:numId w:val="25"/>
        </w:numPr>
        <w:spacing w:before="120" w:line="360" w:lineRule="auto"/>
      </w:pPr>
      <w:r w:rsidRPr="0023726F">
        <w:t>The Registration status of the resource in the internal PBX.</w:t>
      </w:r>
    </w:p>
    <w:p w14:paraId="33DA2F31" w14:textId="77777777" w:rsidR="00B95038" w:rsidRPr="0023726F" w:rsidRDefault="00B95038" w:rsidP="00B95038">
      <w:r w:rsidRPr="0023726F">
        <w:rPr>
          <w:u w:val="single"/>
        </w:rPr>
        <w:t>Resources on VoIP Units</w:t>
      </w:r>
      <w:r w:rsidRPr="0023726F">
        <w:t>. For each one of the Resources on VoIP units (Radios, IP Telephones and IP Recorders) configured in the system, the following is displayed:</w:t>
      </w:r>
    </w:p>
    <w:p w14:paraId="54513A60" w14:textId="77777777" w:rsidR="00B95038" w:rsidRPr="0023726F" w:rsidRDefault="00B95038" w:rsidP="0034093D">
      <w:pPr>
        <w:pStyle w:val="Prrafodelista"/>
        <w:numPr>
          <w:ilvl w:val="0"/>
          <w:numId w:val="26"/>
        </w:numPr>
        <w:spacing w:before="120" w:line="360" w:lineRule="auto"/>
      </w:pPr>
      <w:r w:rsidRPr="0023726F">
        <w:t>The associated Resource identifier.</w:t>
      </w:r>
    </w:p>
    <w:p w14:paraId="4B394AF8" w14:textId="77777777" w:rsidR="00B95038" w:rsidRPr="0023726F" w:rsidRDefault="00B95038" w:rsidP="0034093D">
      <w:pPr>
        <w:pStyle w:val="Prrafodelista"/>
        <w:numPr>
          <w:ilvl w:val="0"/>
          <w:numId w:val="26"/>
        </w:numPr>
        <w:spacing w:before="120" w:line="360" w:lineRule="auto"/>
      </w:pPr>
      <w:r w:rsidRPr="0023726F">
        <w:t>Unit type (Radio or Telephony).</w:t>
      </w:r>
    </w:p>
    <w:p w14:paraId="6FFDDA9E" w14:textId="77777777" w:rsidR="00B95038" w:rsidRPr="0023726F" w:rsidRDefault="00B95038" w:rsidP="0034093D">
      <w:pPr>
        <w:pStyle w:val="Prrafodelista"/>
        <w:numPr>
          <w:ilvl w:val="0"/>
          <w:numId w:val="26"/>
        </w:numPr>
        <w:spacing w:before="120" w:line="360" w:lineRule="auto"/>
      </w:pPr>
      <w:r w:rsidRPr="0023726F">
        <w:t>The associated IP address.</w:t>
      </w:r>
    </w:p>
    <w:p w14:paraId="78B8C705" w14:textId="77777777" w:rsidR="00B95038" w:rsidRPr="0023726F" w:rsidRDefault="00B95038" w:rsidP="0034093D">
      <w:pPr>
        <w:pStyle w:val="Prrafodelista"/>
        <w:numPr>
          <w:ilvl w:val="0"/>
          <w:numId w:val="26"/>
        </w:numPr>
        <w:spacing w:before="120" w:line="360" w:lineRule="auto"/>
      </w:pPr>
      <w:r w:rsidRPr="0023726F">
        <w:t>The IP connectivity of the Unit.</w:t>
      </w:r>
    </w:p>
    <w:p w14:paraId="63B8131C" w14:textId="77777777" w:rsidR="00B95038" w:rsidRPr="0023726F" w:rsidRDefault="00B95038" w:rsidP="0034093D">
      <w:pPr>
        <w:pStyle w:val="Prrafodelista"/>
        <w:numPr>
          <w:ilvl w:val="0"/>
          <w:numId w:val="26"/>
        </w:numPr>
        <w:spacing w:before="120" w:line="360" w:lineRule="auto"/>
      </w:pPr>
      <w:r w:rsidRPr="0023726F">
        <w:t>The SIP connectivity of the Unit.</w:t>
      </w:r>
    </w:p>
    <w:p w14:paraId="27C20299" w14:textId="77777777" w:rsidR="00B95038" w:rsidRPr="0023726F" w:rsidRDefault="00B95038" w:rsidP="004F5708">
      <w:pPr>
        <w:pStyle w:val="Ttulo2"/>
      </w:pPr>
      <w:bookmarkStart w:id="145" w:name="_Toc527972325"/>
      <w:bookmarkStart w:id="146" w:name="_Toc2241608"/>
      <w:bookmarkStart w:id="147" w:name="_Toc5354489"/>
      <w:bookmarkStart w:id="148" w:name="_Toc41469151"/>
      <w:bookmarkStart w:id="149" w:name="_Toc62820413"/>
      <w:r w:rsidRPr="0023726F">
        <w:t>Monitoring of Radio Operations</w:t>
      </w:r>
      <w:bookmarkEnd w:id="145"/>
      <w:bookmarkEnd w:id="146"/>
      <w:bookmarkEnd w:id="147"/>
      <w:bookmarkEnd w:id="148"/>
      <w:bookmarkEnd w:id="149"/>
    </w:p>
    <w:p w14:paraId="58EA70DC" w14:textId="77777777" w:rsidR="00B95038" w:rsidRPr="0023726F" w:rsidRDefault="00B95038" w:rsidP="00B95038">
      <w:r w:rsidRPr="0023726F">
        <w:t>The status of radio operation is communicated online to the maintenance service, which provides the necessary tools to communicate the information on the status to the operators. The following information on radio operations is supplied by the system:</w:t>
      </w:r>
    </w:p>
    <w:p w14:paraId="34F89A7D" w14:textId="77777777" w:rsidR="00B95038" w:rsidRPr="0023726F" w:rsidRDefault="00B95038" w:rsidP="00B95038">
      <w:r w:rsidRPr="0023726F">
        <w:rPr>
          <w:u w:val="single"/>
        </w:rPr>
        <w:t>Status of Radio sessions</w:t>
      </w:r>
      <w:r w:rsidRPr="0023726F">
        <w:t>. For each frequency configured in the system and assigned to a sector, the following information is displayed:</w:t>
      </w:r>
    </w:p>
    <w:p w14:paraId="404B7CD6" w14:textId="77777777" w:rsidR="00B95038" w:rsidRPr="0023726F" w:rsidRDefault="002D274A" w:rsidP="0034093D">
      <w:pPr>
        <w:pStyle w:val="Prrafodelista"/>
        <w:numPr>
          <w:ilvl w:val="0"/>
          <w:numId w:val="27"/>
        </w:numPr>
        <w:spacing w:before="120" w:line="360" w:lineRule="auto"/>
      </w:pPr>
      <w:r w:rsidRPr="0023726F">
        <w:t>Frequency ID. Additionally:</w:t>
      </w:r>
    </w:p>
    <w:p w14:paraId="2B00E5E6" w14:textId="77777777" w:rsidR="002D274A" w:rsidRPr="0023726F" w:rsidRDefault="002D274A" w:rsidP="002D274A">
      <w:pPr>
        <w:pStyle w:val="Prrafodelista"/>
        <w:numPr>
          <w:ilvl w:val="1"/>
          <w:numId w:val="27"/>
        </w:numPr>
        <w:spacing w:before="120" w:line="360" w:lineRule="auto"/>
      </w:pPr>
      <w:r w:rsidRPr="0023726F">
        <w:t>Type of Frequency (single or multiple)</w:t>
      </w:r>
    </w:p>
    <w:p w14:paraId="5C807F52" w14:textId="77777777" w:rsidR="002D274A" w:rsidRPr="0023726F" w:rsidRDefault="002D274A" w:rsidP="002D274A">
      <w:pPr>
        <w:pStyle w:val="Prrafodelista"/>
        <w:numPr>
          <w:ilvl w:val="1"/>
          <w:numId w:val="27"/>
        </w:numPr>
        <w:spacing w:before="120" w:line="360" w:lineRule="auto"/>
      </w:pPr>
      <w:r w:rsidRPr="0023726F">
        <w:lastRenderedPageBreak/>
        <w:t>Session priority (Normal, Emergency)</w:t>
      </w:r>
    </w:p>
    <w:p w14:paraId="48A153AA" w14:textId="77777777" w:rsidR="002D274A" w:rsidRPr="0023726F" w:rsidRDefault="002D274A" w:rsidP="002D274A">
      <w:pPr>
        <w:pStyle w:val="Prrafodelista"/>
        <w:numPr>
          <w:ilvl w:val="1"/>
          <w:numId w:val="27"/>
        </w:numPr>
        <w:spacing w:before="120" w:line="360" w:lineRule="auto"/>
      </w:pPr>
      <w:r w:rsidRPr="0023726F">
        <w:t>Presence of 1+1 elements</w:t>
      </w:r>
    </w:p>
    <w:p w14:paraId="701389A8" w14:textId="77777777" w:rsidR="002D274A" w:rsidRPr="0023726F" w:rsidRDefault="002D274A" w:rsidP="002D274A">
      <w:pPr>
        <w:pStyle w:val="Prrafodelista"/>
        <w:numPr>
          <w:ilvl w:val="1"/>
          <w:numId w:val="27"/>
        </w:numPr>
        <w:spacing w:before="120" w:line="360" w:lineRule="auto"/>
      </w:pPr>
      <w:r w:rsidRPr="0023726F">
        <w:t>TX mode (CLIMAX or BTS, only in multiple frequencies)</w:t>
      </w:r>
    </w:p>
    <w:p w14:paraId="3894D743" w14:textId="701BDA7E" w:rsidR="002D274A" w:rsidRPr="0023726F" w:rsidRDefault="002D274A" w:rsidP="002D274A">
      <w:pPr>
        <w:pStyle w:val="Prrafodelista"/>
        <w:numPr>
          <w:ilvl w:val="1"/>
          <w:numId w:val="27"/>
        </w:numPr>
        <w:spacing w:before="120" w:line="360" w:lineRule="auto"/>
      </w:pPr>
      <w:r w:rsidRPr="0023726F">
        <w:t>CLIMAX mode (Absolute or Relative, only in frequencies in the TX CLIMAX mode)</w:t>
      </w:r>
    </w:p>
    <w:p w14:paraId="4112E81A" w14:textId="779A158C" w:rsidR="002D274A" w:rsidRPr="0023726F" w:rsidRDefault="002D274A" w:rsidP="002D274A">
      <w:pPr>
        <w:pStyle w:val="Prrafodelista"/>
        <w:numPr>
          <w:ilvl w:val="1"/>
          <w:numId w:val="27"/>
        </w:numPr>
        <w:spacing w:before="120" w:line="360" w:lineRule="auto"/>
      </w:pPr>
      <w:r w:rsidRPr="0023726F">
        <w:t>BSS method selected (RSSI, NUCLEO-RSSI, only in the case of multiple frequencies or in single frequencies with the presence of 1+1 elements)</w:t>
      </w:r>
    </w:p>
    <w:p w14:paraId="0D5F0138" w14:textId="6D398CC6" w:rsidR="002D274A" w:rsidRPr="0023726F" w:rsidRDefault="002D274A" w:rsidP="002D274A">
      <w:pPr>
        <w:pStyle w:val="Prrafodelista"/>
        <w:numPr>
          <w:ilvl w:val="1"/>
          <w:numId w:val="27"/>
        </w:numPr>
        <w:spacing w:before="120" w:line="360" w:lineRule="auto"/>
      </w:pPr>
      <w:r w:rsidRPr="0023726F">
        <w:t>BSS Window (expressed in milliseconds, only in the case of multiple frequencies or in single frequencies with the presence of 1+1 elements)</w:t>
      </w:r>
    </w:p>
    <w:p w14:paraId="10BE77AC" w14:textId="53DA7DF1" w:rsidR="00FF225C" w:rsidRPr="0023726F" w:rsidRDefault="00FF225C" w:rsidP="00FF225C">
      <w:pPr>
        <w:pStyle w:val="Prrafodelista"/>
        <w:numPr>
          <w:ilvl w:val="0"/>
          <w:numId w:val="27"/>
        </w:numPr>
        <w:spacing w:before="120" w:line="360" w:lineRule="auto"/>
      </w:pPr>
      <w:r w:rsidRPr="0023726F">
        <w:t>Operating Status</w:t>
      </w:r>
    </w:p>
    <w:p w14:paraId="7601A90B" w14:textId="001E63B1" w:rsidR="00FF225C" w:rsidRPr="0023726F" w:rsidRDefault="00FF225C" w:rsidP="00FF225C">
      <w:pPr>
        <w:pStyle w:val="Prrafodelista"/>
        <w:numPr>
          <w:ilvl w:val="1"/>
          <w:numId w:val="27"/>
        </w:numPr>
        <w:spacing w:before="120" w:line="360" w:lineRule="auto"/>
      </w:pPr>
      <w:r w:rsidRPr="0023726F">
        <w:t>Out-of-service frequency</w:t>
      </w:r>
    </w:p>
    <w:p w14:paraId="38BF079A" w14:textId="28E32850" w:rsidR="00FF225C" w:rsidRPr="0023726F" w:rsidRDefault="00FF225C" w:rsidP="00FF225C">
      <w:pPr>
        <w:pStyle w:val="Prrafodelista"/>
        <w:numPr>
          <w:ilvl w:val="1"/>
          <w:numId w:val="27"/>
        </w:numPr>
        <w:spacing w:before="120" w:line="360" w:lineRule="auto"/>
      </w:pPr>
      <w:r w:rsidRPr="0023726F">
        <w:t>Operating frequency</w:t>
      </w:r>
    </w:p>
    <w:p w14:paraId="13937B7C" w14:textId="2D8E4295" w:rsidR="00FF225C" w:rsidRPr="0023726F" w:rsidRDefault="00FF225C" w:rsidP="00FF225C">
      <w:pPr>
        <w:pStyle w:val="Prrafodelista"/>
        <w:numPr>
          <w:ilvl w:val="1"/>
          <w:numId w:val="27"/>
        </w:numPr>
        <w:spacing w:before="120" w:line="360" w:lineRule="auto"/>
      </w:pPr>
      <w:r w:rsidRPr="0023726F">
        <w:t>Operating frequency in the Degraded mode (in frequencies with multiple sites)</w:t>
      </w:r>
    </w:p>
    <w:p w14:paraId="1BF5040A" w14:textId="77777777" w:rsidR="00B95038" w:rsidRPr="0023726F" w:rsidRDefault="00B95038" w:rsidP="0034093D">
      <w:pPr>
        <w:pStyle w:val="Prrafodelista"/>
        <w:numPr>
          <w:ilvl w:val="0"/>
          <w:numId w:val="27"/>
        </w:numPr>
        <w:spacing w:before="120" w:line="360" w:lineRule="auto"/>
      </w:pPr>
      <w:r w:rsidRPr="0023726F">
        <w:t>Reception element selected. Only in the presence of SQH, it shows the Site, Resource ID and the qualification note of the element selected for reception.</w:t>
      </w:r>
    </w:p>
    <w:p w14:paraId="21A8ABC2" w14:textId="77777777" w:rsidR="00B95038" w:rsidRPr="0023726F" w:rsidRDefault="00B95038" w:rsidP="0034093D">
      <w:pPr>
        <w:pStyle w:val="Prrafodelista"/>
        <w:numPr>
          <w:ilvl w:val="0"/>
          <w:numId w:val="27"/>
        </w:numPr>
        <w:spacing w:before="120" w:line="360" w:lineRule="auto"/>
      </w:pPr>
      <w:r w:rsidRPr="0023726F">
        <w:t>Transmission mode or Transmission site selected.</w:t>
      </w:r>
    </w:p>
    <w:p w14:paraId="5ED1E6D3" w14:textId="77777777" w:rsidR="00B95038" w:rsidRPr="0023726F" w:rsidRDefault="00B95038" w:rsidP="0034093D">
      <w:pPr>
        <w:pStyle w:val="Prrafodelista"/>
        <w:numPr>
          <w:ilvl w:val="0"/>
          <w:numId w:val="27"/>
        </w:numPr>
        <w:spacing w:before="120" w:line="360" w:lineRule="auto"/>
      </w:pPr>
      <w:r w:rsidRPr="0023726F">
        <w:t>List of SIP sessions associated with the frequency, and for each session:</w:t>
      </w:r>
    </w:p>
    <w:p w14:paraId="35911315" w14:textId="77777777" w:rsidR="00B95038" w:rsidRPr="0023726F" w:rsidRDefault="00B95038" w:rsidP="0034093D">
      <w:pPr>
        <w:pStyle w:val="Prrafodelista"/>
        <w:numPr>
          <w:ilvl w:val="1"/>
          <w:numId w:val="27"/>
        </w:numPr>
        <w:spacing w:before="120" w:line="360" w:lineRule="auto"/>
      </w:pPr>
      <w:r w:rsidRPr="0023726F">
        <w:t>Resource site.</w:t>
      </w:r>
    </w:p>
    <w:p w14:paraId="1995CBB9" w14:textId="77777777" w:rsidR="00B95038" w:rsidRPr="0023726F" w:rsidRDefault="00B95038" w:rsidP="0034093D">
      <w:pPr>
        <w:pStyle w:val="Prrafodelista"/>
        <w:numPr>
          <w:ilvl w:val="1"/>
          <w:numId w:val="27"/>
        </w:numPr>
        <w:spacing w:before="120" w:line="360" w:lineRule="auto"/>
      </w:pPr>
      <w:r w:rsidRPr="0023726F">
        <w:t>Session Type.</w:t>
      </w:r>
    </w:p>
    <w:p w14:paraId="22B52970" w14:textId="77777777" w:rsidR="00B95038" w:rsidRPr="0023726F" w:rsidRDefault="00B95038" w:rsidP="0034093D">
      <w:pPr>
        <w:pStyle w:val="Prrafodelista"/>
        <w:numPr>
          <w:ilvl w:val="1"/>
          <w:numId w:val="27"/>
        </w:numPr>
        <w:spacing w:before="120" w:line="360" w:lineRule="auto"/>
      </w:pPr>
      <w:r w:rsidRPr="0023726F">
        <w:t>Associated URI.</w:t>
      </w:r>
    </w:p>
    <w:p w14:paraId="1B036E21" w14:textId="77777777" w:rsidR="00B95038" w:rsidRPr="0023726F" w:rsidRDefault="00B95038" w:rsidP="0034093D">
      <w:pPr>
        <w:pStyle w:val="Prrafodelista"/>
        <w:numPr>
          <w:ilvl w:val="1"/>
          <w:numId w:val="27"/>
        </w:numPr>
        <w:spacing w:before="120" w:line="360" w:lineRule="auto"/>
      </w:pPr>
      <w:r w:rsidRPr="0023726F">
        <w:t>Operating Status.</w:t>
      </w:r>
    </w:p>
    <w:p w14:paraId="6DA4A38E" w14:textId="77777777" w:rsidR="00B95038" w:rsidRPr="0023726F" w:rsidRDefault="00B95038" w:rsidP="0034093D">
      <w:pPr>
        <w:pStyle w:val="Prrafodelista"/>
        <w:numPr>
          <w:ilvl w:val="1"/>
          <w:numId w:val="27"/>
        </w:numPr>
        <w:spacing w:before="120" w:line="360" w:lineRule="auto"/>
      </w:pPr>
      <w:r w:rsidRPr="0023726F">
        <w:t>Session parameters, including:</w:t>
      </w:r>
    </w:p>
    <w:p w14:paraId="602367EF" w14:textId="77777777" w:rsidR="00B95038" w:rsidRPr="0023726F" w:rsidRDefault="00B95038" w:rsidP="0034093D">
      <w:pPr>
        <w:pStyle w:val="Prrafodelista"/>
        <w:numPr>
          <w:ilvl w:val="2"/>
          <w:numId w:val="27"/>
        </w:numPr>
        <w:spacing w:before="120" w:line="360" w:lineRule="auto"/>
      </w:pPr>
      <w:r w:rsidRPr="0023726F">
        <w:t>RTP ports.</w:t>
      </w:r>
    </w:p>
    <w:p w14:paraId="495724A6" w14:textId="77777777" w:rsidR="00B95038" w:rsidRPr="0023726F" w:rsidRDefault="00B95038" w:rsidP="0034093D">
      <w:pPr>
        <w:pStyle w:val="Prrafodelista"/>
        <w:numPr>
          <w:ilvl w:val="2"/>
          <w:numId w:val="27"/>
        </w:numPr>
        <w:spacing w:before="120" w:line="360" w:lineRule="auto"/>
      </w:pPr>
      <w:r w:rsidRPr="0023726F">
        <w:t>Transmission and Reception synchronisation parameters.</w:t>
      </w:r>
    </w:p>
    <w:p w14:paraId="2F25D291" w14:textId="77777777" w:rsidR="00453014" w:rsidRPr="0023726F" w:rsidRDefault="00453014" w:rsidP="00453014">
      <w:r w:rsidRPr="0023726F">
        <w:rPr>
          <w:u w:val="single"/>
        </w:rPr>
        <w:t>1+1 Subsystem status</w:t>
      </w:r>
      <w:r w:rsidRPr="0023726F">
        <w:t>. Shows the following data for each frequency with 1+1 elements in its composition:</w:t>
      </w:r>
    </w:p>
    <w:p w14:paraId="590BCB7B" w14:textId="77777777" w:rsidR="00453014" w:rsidRPr="0023726F" w:rsidRDefault="00453014" w:rsidP="00453014">
      <w:pPr>
        <w:pStyle w:val="Prrafodelista"/>
        <w:numPr>
          <w:ilvl w:val="0"/>
          <w:numId w:val="27"/>
        </w:numPr>
        <w:spacing w:before="120" w:line="360" w:lineRule="auto"/>
      </w:pPr>
      <w:r w:rsidRPr="0023726F">
        <w:t>Elements making up the frequency in each site.</w:t>
      </w:r>
    </w:p>
    <w:p w14:paraId="348A207A" w14:textId="77777777" w:rsidR="00453014" w:rsidRPr="0023726F" w:rsidRDefault="00453014" w:rsidP="00453014">
      <w:pPr>
        <w:pStyle w:val="Prrafodelista"/>
        <w:numPr>
          <w:ilvl w:val="0"/>
          <w:numId w:val="27"/>
        </w:numPr>
        <w:spacing w:before="120" w:line="360" w:lineRule="auto"/>
      </w:pPr>
      <w:r w:rsidRPr="0023726F">
        <w:t>Operating status of the transmission and reception resources.</w:t>
      </w:r>
    </w:p>
    <w:p w14:paraId="320CA64A" w14:textId="77777777" w:rsidR="00453014" w:rsidRPr="0023726F" w:rsidRDefault="00453014" w:rsidP="00453014">
      <w:pPr>
        <w:pStyle w:val="Prrafodelista"/>
        <w:numPr>
          <w:ilvl w:val="0"/>
          <w:numId w:val="27"/>
        </w:numPr>
        <w:spacing w:before="120" w:line="360" w:lineRule="auto"/>
      </w:pPr>
      <w:r w:rsidRPr="0023726F">
        <w:t>Transmission unit selected as active in each site.</w:t>
      </w:r>
    </w:p>
    <w:p w14:paraId="2A5420AD" w14:textId="77777777" w:rsidR="00453014" w:rsidRPr="0023726F" w:rsidRDefault="00453014" w:rsidP="00453014">
      <w:pPr>
        <w:pStyle w:val="Prrafodelista"/>
        <w:numPr>
          <w:ilvl w:val="0"/>
          <w:numId w:val="27"/>
        </w:numPr>
        <w:spacing w:before="120" w:line="360" w:lineRule="auto"/>
      </w:pPr>
      <w:r w:rsidRPr="0023726F">
        <w:t>Manual selection control of the selected transmitter.</w:t>
      </w:r>
    </w:p>
    <w:p w14:paraId="787664BC" w14:textId="77777777" w:rsidR="00453014" w:rsidRPr="0023726F" w:rsidRDefault="00453014" w:rsidP="00453014">
      <w:pPr>
        <w:pStyle w:val="Prrafodelista"/>
        <w:numPr>
          <w:ilvl w:val="0"/>
          <w:numId w:val="27"/>
        </w:numPr>
        <w:spacing w:before="120" w:line="360" w:lineRule="auto"/>
      </w:pPr>
      <w:r w:rsidRPr="0023726F">
        <w:t>Receiver enabling control in each site.</w:t>
      </w:r>
    </w:p>
    <w:p w14:paraId="710382F8" w14:textId="77777777" w:rsidR="00B95038" w:rsidRPr="0023726F" w:rsidRDefault="00B95038" w:rsidP="00B95038">
      <w:r w:rsidRPr="0023726F">
        <w:rPr>
          <w:u w:val="single"/>
        </w:rPr>
        <w:lastRenderedPageBreak/>
        <w:t>Status of Assignment of Radio Units to Frequencies (M+N Manager).</w:t>
      </w:r>
      <w:r w:rsidRPr="0023726F">
        <w:t xml:space="preserve"> Shows a map of the assignment status of VOIP units to operating frequencies. By groupings by Sites and frequency band, the following information is displayed for each VOIP unit:</w:t>
      </w:r>
    </w:p>
    <w:p w14:paraId="2EC45BE8" w14:textId="77777777" w:rsidR="00B95038" w:rsidRPr="0023726F" w:rsidRDefault="00B95038" w:rsidP="0034093D">
      <w:pPr>
        <w:pStyle w:val="Prrafodelista"/>
        <w:numPr>
          <w:ilvl w:val="0"/>
          <w:numId w:val="28"/>
        </w:numPr>
        <w:spacing w:before="120" w:line="360" w:lineRule="auto"/>
      </w:pPr>
      <w:r w:rsidRPr="0023726F">
        <w:t>Unit Identifier.</w:t>
      </w:r>
    </w:p>
    <w:p w14:paraId="3E0697D7" w14:textId="77777777" w:rsidR="00B95038" w:rsidRPr="0023726F" w:rsidRDefault="00B95038" w:rsidP="0034093D">
      <w:pPr>
        <w:pStyle w:val="Prrafodelista"/>
        <w:numPr>
          <w:ilvl w:val="0"/>
          <w:numId w:val="28"/>
        </w:numPr>
        <w:spacing w:before="120" w:line="360" w:lineRule="auto"/>
      </w:pPr>
      <w:r w:rsidRPr="0023726F">
        <w:t>IP Address of the Unit.</w:t>
      </w:r>
    </w:p>
    <w:p w14:paraId="1DFBF4AA" w14:textId="77777777" w:rsidR="00B95038" w:rsidRPr="0023726F" w:rsidRDefault="00B95038" w:rsidP="0034093D">
      <w:pPr>
        <w:pStyle w:val="Prrafodelista"/>
        <w:numPr>
          <w:ilvl w:val="0"/>
          <w:numId w:val="28"/>
        </w:numPr>
        <w:spacing w:before="120" w:line="360" w:lineRule="auto"/>
      </w:pPr>
      <w:r w:rsidRPr="0023726F">
        <w:t>Unit Type (Main (M) or Standby (S)).</w:t>
      </w:r>
    </w:p>
    <w:p w14:paraId="65E5E443" w14:textId="77777777" w:rsidR="00B95038" w:rsidRPr="0023726F" w:rsidRDefault="00B95038" w:rsidP="0034093D">
      <w:pPr>
        <w:pStyle w:val="Prrafodelista"/>
        <w:numPr>
          <w:ilvl w:val="0"/>
          <w:numId w:val="28"/>
        </w:numPr>
        <w:spacing w:before="120" w:line="360" w:lineRule="auto"/>
      </w:pPr>
      <w:r w:rsidRPr="0023726F">
        <w:t>Relative Priority of the Frequency associated with a Main Unit (M).</w:t>
      </w:r>
    </w:p>
    <w:p w14:paraId="3F72DB9F" w14:textId="77777777" w:rsidR="00B95038" w:rsidRPr="0023726F" w:rsidRDefault="00B95038" w:rsidP="0034093D">
      <w:pPr>
        <w:pStyle w:val="Prrafodelista"/>
        <w:numPr>
          <w:ilvl w:val="0"/>
          <w:numId w:val="28"/>
        </w:numPr>
        <w:spacing w:before="120" w:line="360" w:lineRule="auto"/>
      </w:pPr>
      <w:r w:rsidRPr="0023726F">
        <w:t>Operating Status.</w:t>
      </w:r>
    </w:p>
    <w:p w14:paraId="34603136" w14:textId="77777777" w:rsidR="00B95038" w:rsidRPr="0023726F" w:rsidRDefault="00B95038" w:rsidP="0034093D">
      <w:pPr>
        <w:pStyle w:val="Prrafodelista"/>
        <w:numPr>
          <w:ilvl w:val="0"/>
          <w:numId w:val="28"/>
        </w:numPr>
        <w:spacing w:before="120" w:line="360" w:lineRule="auto"/>
      </w:pPr>
      <w:r w:rsidRPr="0023726F">
        <w:t>Assigned Frequency.</w:t>
      </w:r>
    </w:p>
    <w:p w14:paraId="694CC546" w14:textId="77777777" w:rsidR="00B95038" w:rsidRPr="0023726F" w:rsidRDefault="00B95038" w:rsidP="0034093D">
      <w:pPr>
        <w:pStyle w:val="Prrafodelista"/>
        <w:numPr>
          <w:ilvl w:val="0"/>
          <w:numId w:val="28"/>
        </w:numPr>
        <w:spacing w:before="120" w:line="360" w:lineRule="auto"/>
      </w:pPr>
      <w:r w:rsidRPr="0023726F">
        <w:t>SIP connectivity status.</w:t>
      </w:r>
    </w:p>
    <w:p w14:paraId="4138F468" w14:textId="77777777" w:rsidR="00B95038" w:rsidRPr="0023726F" w:rsidRDefault="00B95038" w:rsidP="00B95038">
      <w:r w:rsidRPr="0023726F">
        <w:rPr>
          <w:u w:val="single"/>
        </w:rPr>
        <w:t>Assignment Status of HF Radio Transmitters to Operators</w:t>
      </w:r>
      <w:r w:rsidRPr="0023726F">
        <w:t>. Shows a map of the assignment status of HF radio transmitters to operators. The following information is displayed for each configured HF Transmitter:</w:t>
      </w:r>
    </w:p>
    <w:p w14:paraId="41051BCA" w14:textId="77777777" w:rsidR="00B95038" w:rsidRPr="0023726F" w:rsidRDefault="00B95038" w:rsidP="0034093D">
      <w:pPr>
        <w:pStyle w:val="Prrafodelista"/>
        <w:numPr>
          <w:ilvl w:val="0"/>
          <w:numId w:val="29"/>
        </w:numPr>
        <w:spacing w:before="120" w:line="360" w:lineRule="auto"/>
      </w:pPr>
      <w:r w:rsidRPr="0023726F">
        <w:t>Unit Identifier.</w:t>
      </w:r>
    </w:p>
    <w:p w14:paraId="7C07DE55" w14:textId="0B0477CC" w:rsidR="00B95038" w:rsidRPr="0023726F" w:rsidRDefault="00B95038" w:rsidP="0034093D">
      <w:pPr>
        <w:pStyle w:val="Prrafodelista"/>
        <w:numPr>
          <w:ilvl w:val="0"/>
          <w:numId w:val="29"/>
        </w:numPr>
        <w:spacing w:before="120" w:line="360" w:lineRule="auto"/>
      </w:pPr>
      <w:r w:rsidRPr="0023726F">
        <w:t xml:space="preserve">IP Address of the unit’s </w:t>
      </w:r>
      <w:r w:rsidR="0023726F" w:rsidRPr="0023726F">
        <w:t>remote-control</w:t>
      </w:r>
      <w:r w:rsidRPr="0023726F">
        <w:t xml:space="preserve"> manager.</w:t>
      </w:r>
    </w:p>
    <w:p w14:paraId="54E96DCC" w14:textId="1FE35E46" w:rsidR="00B95038" w:rsidRPr="0023726F" w:rsidRDefault="00B95038" w:rsidP="0034093D">
      <w:pPr>
        <w:pStyle w:val="Prrafodelista"/>
        <w:numPr>
          <w:ilvl w:val="0"/>
          <w:numId w:val="29"/>
        </w:numPr>
        <w:spacing w:before="120" w:line="360" w:lineRule="auto"/>
      </w:pPr>
      <w:r w:rsidRPr="0023726F">
        <w:t xml:space="preserve">OID (address for SNMP) of the unit in the </w:t>
      </w:r>
      <w:r w:rsidR="0023726F" w:rsidRPr="0023726F">
        <w:t>remote-control</w:t>
      </w:r>
      <w:r w:rsidRPr="0023726F">
        <w:t xml:space="preserve"> manager.</w:t>
      </w:r>
    </w:p>
    <w:p w14:paraId="1A25FBF6" w14:textId="77777777" w:rsidR="00B95038" w:rsidRPr="0023726F" w:rsidRDefault="00B95038" w:rsidP="0034093D">
      <w:pPr>
        <w:pStyle w:val="Prrafodelista"/>
        <w:numPr>
          <w:ilvl w:val="0"/>
          <w:numId w:val="29"/>
        </w:numPr>
        <w:spacing w:before="120" w:line="360" w:lineRule="auto"/>
      </w:pPr>
      <w:r w:rsidRPr="0023726F">
        <w:t>Status of the unit for Remote control.</w:t>
      </w:r>
    </w:p>
    <w:p w14:paraId="3E3FBF78" w14:textId="77777777" w:rsidR="00B95038" w:rsidRPr="0023726F" w:rsidRDefault="00B95038" w:rsidP="0034093D">
      <w:pPr>
        <w:pStyle w:val="Prrafodelista"/>
        <w:numPr>
          <w:ilvl w:val="0"/>
          <w:numId w:val="29"/>
        </w:numPr>
        <w:spacing w:before="120" w:line="360" w:lineRule="auto"/>
      </w:pPr>
      <w:r w:rsidRPr="0023726F">
        <w:t>User (Operator) to which the unit is (or is not) assigned.</w:t>
      </w:r>
    </w:p>
    <w:p w14:paraId="2EA133CA" w14:textId="77777777" w:rsidR="00B95038" w:rsidRPr="0023726F" w:rsidRDefault="00B95038" w:rsidP="0034093D">
      <w:pPr>
        <w:pStyle w:val="Prrafodelista"/>
        <w:numPr>
          <w:ilvl w:val="0"/>
          <w:numId w:val="29"/>
        </w:numPr>
        <w:spacing w:before="120" w:line="360" w:lineRule="auto"/>
      </w:pPr>
      <w:r w:rsidRPr="0023726F">
        <w:t>Frequency to which the unit is tuned (for assigned units).</w:t>
      </w:r>
    </w:p>
    <w:p w14:paraId="794C9403" w14:textId="77777777" w:rsidR="00B95038" w:rsidRPr="0023726F" w:rsidRDefault="00B95038" w:rsidP="0034093D">
      <w:pPr>
        <w:pStyle w:val="Prrafodelista"/>
        <w:numPr>
          <w:ilvl w:val="0"/>
          <w:numId w:val="29"/>
        </w:numPr>
        <w:spacing w:before="120" w:line="360" w:lineRule="auto"/>
      </w:pPr>
      <w:r w:rsidRPr="0023726F">
        <w:t>URI associated with the transmitter’s radio resource.</w:t>
      </w:r>
    </w:p>
    <w:p w14:paraId="09D729CF" w14:textId="459D14DC" w:rsidR="00B95038" w:rsidRPr="0023726F" w:rsidRDefault="00B95038" w:rsidP="004F5708">
      <w:pPr>
        <w:pStyle w:val="Ttulo2"/>
      </w:pPr>
      <w:bookmarkStart w:id="150" w:name="_Toc221019125"/>
      <w:bookmarkStart w:id="151" w:name="_Toc274832512"/>
      <w:bookmarkStart w:id="152" w:name="_Toc450559959"/>
      <w:bookmarkStart w:id="153" w:name="_Toc472066469"/>
      <w:bookmarkStart w:id="154" w:name="_Toc527972326"/>
      <w:bookmarkStart w:id="155" w:name="_Toc2241609"/>
      <w:bookmarkStart w:id="156" w:name="_Toc5354490"/>
      <w:bookmarkStart w:id="157" w:name="_Toc41469152"/>
      <w:bookmarkStart w:id="158" w:name="_Toc62820414"/>
      <w:r w:rsidRPr="0023726F">
        <w:t>Monitoring of Presence of telephone resources</w:t>
      </w:r>
      <w:bookmarkEnd w:id="150"/>
      <w:bookmarkEnd w:id="151"/>
      <w:bookmarkEnd w:id="152"/>
      <w:bookmarkEnd w:id="153"/>
      <w:bookmarkEnd w:id="154"/>
      <w:bookmarkEnd w:id="155"/>
      <w:bookmarkEnd w:id="156"/>
      <w:bookmarkEnd w:id="157"/>
      <w:bookmarkEnd w:id="158"/>
    </w:p>
    <w:p w14:paraId="1E6BA146" w14:textId="77777777" w:rsidR="00B95038" w:rsidRPr="0023726F" w:rsidRDefault="00B95038" w:rsidP="00B95038">
      <w:r w:rsidRPr="0023726F">
        <w:t>The presence of internal or external telephone resources is communicated online</w:t>
      </w:r>
      <w:r w:rsidRPr="0023726F">
        <w:rPr>
          <w:rStyle w:val="Refdenotaalpie"/>
        </w:rPr>
        <w:footnoteReference w:id="3"/>
      </w:r>
      <w:r w:rsidRPr="0023726F">
        <w:t xml:space="preserve"> to the maintenance service, which provides the necessary tools to communicate the information on the status to the operators. The system provides the following information:</w:t>
      </w:r>
    </w:p>
    <w:p w14:paraId="2216C150" w14:textId="77777777" w:rsidR="00B95038" w:rsidRPr="0023726F" w:rsidRDefault="00B95038" w:rsidP="00B95038">
      <w:r w:rsidRPr="0023726F">
        <w:rPr>
          <w:u w:val="single"/>
        </w:rPr>
        <w:t>Presence of PROXIES configured in the system</w:t>
      </w:r>
      <w:r w:rsidRPr="0023726F">
        <w:t>. Shows a list of the ENDPOINTS that have been configured as PROXY, either internal or for an external dependence. The following information is displayed for each one of these elements:</w:t>
      </w:r>
    </w:p>
    <w:p w14:paraId="5E02ED75" w14:textId="77777777" w:rsidR="00B95038" w:rsidRPr="0023726F" w:rsidRDefault="00B95038" w:rsidP="0034093D">
      <w:pPr>
        <w:pStyle w:val="Prrafodelista"/>
        <w:numPr>
          <w:ilvl w:val="0"/>
          <w:numId w:val="30"/>
        </w:numPr>
        <w:spacing w:before="120" w:line="360" w:lineRule="auto"/>
      </w:pPr>
      <w:r w:rsidRPr="0023726F">
        <w:t>Identifier of the Dependence to which the PROXY belongs.</w:t>
      </w:r>
    </w:p>
    <w:p w14:paraId="315C81B7" w14:textId="77777777" w:rsidR="00B95038" w:rsidRPr="0023726F" w:rsidRDefault="00B95038" w:rsidP="0034093D">
      <w:pPr>
        <w:pStyle w:val="Prrafodelista"/>
        <w:numPr>
          <w:ilvl w:val="0"/>
          <w:numId w:val="30"/>
        </w:numPr>
        <w:spacing w:before="120" w:line="360" w:lineRule="auto"/>
      </w:pPr>
      <w:r w:rsidRPr="0023726F">
        <w:t>Type of Proxy (internal, external, main, alternative).</w:t>
      </w:r>
    </w:p>
    <w:p w14:paraId="44E905A6" w14:textId="77777777" w:rsidR="00B95038" w:rsidRPr="0023726F" w:rsidRDefault="00B95038" w:rsidP="0034093D">
      <w:pPr>
        <w:pStyle w:val="Prrafodelista"/>
        <w:numPr>
          <w:ilvl w:val="0"/>
          <w:numId w:val="30"/>
        </w:numPr>
        <w:spacing w:before="120" w:line="360" w:lineRule="auto"/>
      </w:pPr>
      <w:r w:rsidRPr="0023726F">
        <w:t>IP / Port that is being polled to detect its activity.</w:t>
      </w:r>
    </w:p>
    <w:p w14:paraId="3A8A85AD" w14:textId="77777777" w:rsidR="00B95038" w:rsidRPr="0023726F" w:rsidRDefault="00B95038" w:rsidP="0034093D">
      <w:pPr>
        <w:pStyle w:val="Prrafodelista"/>
        <w:numPr>
          <w:ilvl w:val="0"/>
          <w:numId w:val="30"/>
        </w:numPr>
        <w:spacing w:before="120" w:line="360" w:lineRule="auto"/>
      </w:pPr>
      <w:r w:rsidRPr="0023726F">
        <w:t>Status (Available or not Available).</w:t>
      </w:r>
    </w:p>
    <w:p w14:paraId="6F37058D" w14:textId="77777777" w:rsidR="00B95038" w:rsidRPr="0023726F" w:rsidRDefault="00B95038" w:rsidP="00B95038">
      <w:r w:rsidRPr="0023726F">
        <w:rPr>
          <w:u w:val="single"/>
        </w:rPr>
        <w:t>Presence of Analogue Telephony Interfaces on Gateway.</w:t>
      </w:r>
      <w:r w:rsidRPr="0023726F">
        <w:t xml:space="preserve"> For each gateway that reports its activity, displays a list of resources / </w:t>
      </w:r>
      <w:r w:rsidRPr="0023726F">
        <w:rPr>
          <w:b/>
        </w:rPr>
        <w:t xml:space="preserve">operational </w:t>
      </w:r>
      <w:r w:rsidRPr="0023726F">
        <w:t>interfaces on the gateway. The following information is shown for each resource:</w:t>
      </w:r>
    </w:p>
    <w:p w14:paraId="2CDCEBE8" w14:textId="77777777" w:rsidR="00B95038" w:rsidRPr="0023726F" w:rsidRDefault="00B95038" w:rsidP="0034093D">
      <w:pPr>
        <w:pStyle w:val="Prrafodelista"/>
        <w:numPr>
          <w:ilvl w:val="0"/>
          <w:numId w:val="31"/>
        </w:numPr>
        <w:spacing w:before="120" w:line="360" w:lineRule="auto"/>
      </w:pPr>
      <w:r w:rsidRPr="0023726F">
        <w:lastRenderedPageBreak/>
        <w:t>Resource Type. May be normal telephony (1) or NEHL (2).</w:t>
      </w:r>
    </w:p>
    <w:p w14:paraId="3252FC86" w14:textId="77777777" w:rsidR="00B95038" w:rsidRPr="0023726F" w:rsidRDefault="00B95038" w:rsidP="0034093D">
      <w:pPr>
        <w:pStyle w:val="Prrafodelista"/>
        <w:numPr>
          <w:ilvl w:val="0"/>
          <w:numId w:val="31"/>
        </w:numPr>
        <w:spacing w:before="120" w:line="360" w:lineRule="auto"/>
      </w:pPr>
      <w:r w:rsidRPr="0023726F">
        <w:t>Resource identifier.</w:t>
      </w:r>
    </w:p>
    <w:p w14:paraId="34AE60F8" w14:textId="77777777" w:rsidR="00B95038" w:rsidRPr="0023726F" w:rsidRDefault="00B95038" w:rsidP="00B95038">
      <w:r w:rsidRPr="0023726F">
        <w:rPr>
          <w:u w:val="single"/>
        </w:rPr>
        <w:t>Availability of PBX Subscribers</w:t>
      </w:r>
      <w:r w:rsidRPr="0023726F">
        <w:t xml:space="preserve"> (except for the operator positions themselves). Shows the subscribers (telephones) registered on the PBX, which have also been configured as Telephony resources in the VCS. The following information is displayed for each subscriber:</w:t>
      </w:r>
    </w:p>
    <w:p w14:paraId="20CADE17" w14:textId="77777777" w:rsidR="00B95038" w:rsidRPr="0023726F" w:rsidRDefault="00B95038" w:rsidP="0034093D">
      <w:pPr>
        <w:pStyle w:val="Prrafodelista"/>
        <w:numPr>
          <w:ilvl w:val="0"/>
          <w:numId w:val="32"/>
        </w:numPr>
        <w:spacing w:before="120" w:line="360" w:lineRule="auto"/>
      </w:pPr>
      <w:r w:rsidRPr="0023726F">
        <w:t>Identifier.</w:t>
      </w:r>
    </w:p>
    <w:p w14:paraId="21B6E396" w14:textId="77777777" w:rsidR="00B95038" w:rsidRPr="0023726F" w:rsidRDefault="00B95038" w:rsidP="0034093D">
      <w:pPr>
        <w:pStyle w:val="Prrafodelista"/>
        <w:numPr>
          <w:ilvl w:val="0"/>
          <w:numId w:val="32"/>
        </w:numPr>
        <w:spacing w:before="120" w:line="360" w:lineRule="auto"/>
      </w:pPr>
      <w:r w:rsidRPr="0023726F">
        <w:t>Associated URI.</w:t>
      </w:r>
    </w:p>
    <w:p w14:paraId="0045B30F" w14:textId="77777777" w:rsidR="00B95038" w:rsidRPr="0023726F" w:rsidRDefault="00B95038" w:rsidP="00B95038">
      <w:r w:rsidRPr="0023726F">
        <w:rPr>
          <w:u w:val="single"/>
        </w:rPr>
        <w:t>Availability of External ATS/SIP Subscribers</w:t>
      </w:r>
      <w:r w:rsidRPr="0023726F">
        <w:t xml:space="preserve"> (Users/Sectors from other VCSs). Shows a list of the external ATS/SIP Destinations that have been configured as such in the system. The following information is shown for each destination:</w:t>
      </w:r>
    </w:p>
    <w:p w14:paraId="0CF2F775" w14:textId="77777777" w:rsidR="00B95038" w:rsidRPr="0023726F" w:rsidRDefault="00B95038" w:rsidP="0034093D">
      <w:pPr>
        <w:pStyle w:val="Prrafodelista"/>
        <w:numPr>
          <w:ilvl w:val="0"/>
          <w:numId w:val="33"/>
        </w:numPr>
        <w:spacing w:before="120" w:line="360" w:lineRule="auto"/>
      </w:pPr>
      <w:r w:rsidRPr="0023726F">
        <w:t>Dependence to which they correspond.</w:t>
      </w:r>
    </w:p>
    <w:p w14:paraId="600BEF09" w14:textId="77777777" w:rsidR="00B95038" w:rsidRPr="0023726F" w:rsidRDefault="00B95038" w:rsidP="0034093D">
      <w:pPr>
        <w:pStyle w:val="Prrafodelista"/>
        <w:numPr>
          <w:ilvl w:val="0"/>
          <w:numId w:val="33"/>
        </w:numPr>
        <w:spacing w:before="120" w:line="360" w:lineRule="auto"/>
      </w:pPr>
      <w:r w:rsidRPr="0023726F">
        <w:t>URI associated with the subscriber (presence URI).</w:t>
      </w:r>
    </w:p>
    <w:p w14:paraId="44DE28F1" w14:textId="77777777" w:rsidR="00B95038" w:rsidRPr="0023726F" w:rsidRDefault="00B95038" w:rsidP="0034093D">
      <w:pPr>
        <w:pStyle w:val="Prrafodelista"/>
        <w:numPr>
          <w:ilvl w:val="0"/>
          <w:numId w:val="33"/>
        </w:numPr>
        <w:spacing w:before="120" w:line="360" w:lineRule="auto"/>
      </w:pPr>
      <w:r w:rsidRPr="0023726F">
        <w:t>Status, available or not available.</w:t>
      </w:r>
    </w:p>
    <w:p w14:paraId="19D579B3" w14:textId="77777777" w:rsidR="00B95038" w:rsidRPr="0023726F" w:rsidRDefault="00B95038" w:rsidP="004F5708">
      <w:pPr>
        <w:pStyle w:val="Ttulo2"/>
      </w:pPr>
      <w:bookmarkStart w:id="159" w:name="_Toc527972327"/>
      <w:bookmarkStart w:id="160" w:name="_Toc2241610"/>
      <w:bookmarkStart w:id="161" w:name="_Toc5354491"/>
      <w:bookmarkStart w:id="162" w:name="_Toc41469153"/>
      <w:bookmarkStart w:id="163" w:name="_Toc62820415"/>
      <w:r w:rsidRPr="0023726F">
        <w:t>Log Management</w:t>
      </w:r>
      <w:bookmarkEnd w:id="159"/>
      <w:bookmarkEnd w:id="160"/>
      <w:bookmarkEnd w:id="161"/>
      <w:bookmarkEnd w:id="162"/>
      <w:bookmarkEnd w:id="163"/>
    </w:p>
    <w:p w14:paraId="2DAA7AD5" w14:textId="77777777" w:rsidR="00B95038" w:rsidRPr="0023726F" w:rsidRDefault="00B95038" w:rsidP="00B95038">
      <w:r w:rsidRPr="0023726F">
        <w:t>The log management service is the only element in the system that has direct access to the incident table. When the clients need to ‘archive’ an event, they do this by exchanging frames in this service.</w:t>
      </w:r>
    </w:p>
    <w:p w14:paraId="0036F6B4" w14:textId="77777777" w:rsidR="00B95038" w:rsidRPr="0023726F" w:rsidRDefault="00B95038" w:rsidP="00B95038">
      <w:r w:rsidRPr="0023726F">
        <w:t>The file is supported on the system’s Overall Database, which in addition to maintaining the incident LOG, gives it literal (ID) management support, which optimizes the size of the files.</w:t>
      </w:r>
    </w:p>
    <w:p w14:paraId="57A30924" w14:textId="77777777" w:rsidR="00B95038" w:rsidRPr="0023726F" w:rsidRDefault="00B95038" w:rsidP="00B95038">
      <w:r w:rsidRPr="0023726F">
        <w:t>Each incident record contains information regarding:</w:t>
      </w:r>
    </w:p>
    <w:p w14:paraId="24A29B4C" w14:textId="77777777" w:rsidR="00B95038" w:rsidRPr="0023726F" w:rsidRDefault="00B95038" w:rsidP="0034093D">
      <w:pPr>
        <w:pStyle w:val="Prrafodelista"/>
        <w:numPr>
          <w:ilvl w:val="0"/>
          <w:numId w:val="34"/>
        </w:numPr>
        <w:spacing w:before="120" w:line="360" w:lineRule="auto"/>
      </w:pPr>
      <w:r w:rsidRPr="0023726F">
        <w:t>Date and time when the incident occurred.</w:t>
      </w:r>
    </w:p>
    <w:p w14:paraId="0D2C8615" w14:textId="77777777" w:rsidR="00B95038" w:rsidRPr="0023726F" w:rsidRDefault="00B95038" w:rsidP="0034093D">
      <w:pPr>
        <w:pStyle w:val="Prrafodelista"/>
        <w:numPr>
          <w:ilvl w:val="0"/>
          <w:numId w:val="34"/>
        </w:numPr>
        <w:spacing w:before="120" w:line="360" w:lineRule="auto"/>
      </w:pPr>
      <w:r w:rsidRPr="0023726F">
        <w:t>Incident Code. Digit that identifies the type of incident.</w:t>
      </w:r>
    </w:p>
    <w:p w14:paraId="00209472" w14:textId="4906ED29" w:rsidR="00B95038" w:rsidRPr="0023726F" w:rsidRDefault="00B95038" w:rsidP="0034093D">
      <w:pPr>
        <w:pStyle w:val="Prrafodelista"/>
        <w:numPr>
          <w:ilvl w:val="0"/>
          <w:numId w:val="34"/>
        </w:numPr>
        <w:spacing w:before="120" w:line="360" w:lineRule="auto"/>
      </w:pPr>
      <w:r w:rsidRPr="0023726F">
        <w:t>Incident Group (General, operators, gateways, etc.)</w:t>
      </w:r>
      <w:r w:rsidR="005124D3">
        <w:t>.</w:t>
      </w:r>
    </w:p>
    <w:p w14:paraId="7CEB9175" w14:textId="77777777" w:rsidR="00B95038" w:rsidRPr="0023726F" w:rsidRDefault="00B95038" w:rsidP="0034093D">
      <w:pPr>
        <w:pStyle w:val="Prrafodelista"/>
        <w:numPr>
          <w:ilvl w:val="0"/>
          <w:numId w:val="34"/>
        </w:numPr>
        <w:spacing w:before="120" w:line="360" w:lineRule="auto"/>
      </w:pPr>
      <w:r w:rsidRPr="0023726F">
        <w:t>Hardware element (Subsystem, Gateway or Operator) involved in the incident.</w:t>
      </w:r>
    </w:p>
    <w:p w14:paraId="7438309C" w14:textId="77777777" w:rsidR="00B95038" w:rsidRPr="0023726F" w:rsidRDefault="00B95038" w:rsidP="0034093D">
      <w:pPr>
        <w:pStyle w:val="Prrafodelista"/>
        <w:numPr>
          <w:ilvl w:val="0"/>
          <w:numId w:val="34"/>
        </w:numPr>
        <w:spacing w:before="120" w:line="360" w:lineRule="auto"/>
      </w:pPr>
      <w:r w:rsidRPr="0023726F">
        <w:t>Information associated with the gateway in STRING format.</w:t>
      </w:r>
    </w:p>
    <w:p w14:paraId="2AADC9AF" w14:textId="77777777" w:rsidR="00B95038" w:rsidRPr="0023726F" w:rsidRDefault="00B95038" w:rsidP="0034093D">
      <w:pPr>
        <w:pStyle w:val="Prrafodelista"/>
        <w:numPr>
          <w:ilvl w:val="0"/>
          <w:numId w:val="34"/>
        </w:numPr>
        <w:spacing w:before="120" w:line="360" w:lineRule="auto"/>
      </w:pPr>
      <w:r w:rsidRPr="0023726F">
        <w:t>Date and time of acknowledgement, if an alarm was generated.</w:t>
      </w:r>
    </w:p>
    <w:p w14:paraId="681EFF89" w14:textId="77777777" w:rsidR="00B95038" w:rsidRPr="0023726F" w:rsidRDefault="00B95038" w:rsidP="0034093D">
      <w:pPr>
        <w:pStyle w:val="Prrafodelista"/>
        <w:numPr>
          <w:ilvl w:val="0"/>
          <w:numId w:val="34"/>
        </w:numPr>
        <w:spacing w:before="120" w:line="360" w:lineRule="auto"/>
      </w:pPr>
      <w:r w:rsidRPr="0023726F">
        <w:t>User who acknowledged, if the incident generated an alarm.</w:t>
      </w:r>
    </w:p>
    <w:p w14:paraId="083E171F" w14:textId="77777777" w:rsidR="00B95038" w:rsidRPr="0023726F" w:rsidRDefault="00B95038" w:rsidP="004F5708">
      <w:pPr>
        <w:pStyle w:val="Ttulo3"/>
      </w:pPr>
      <w:bookmarkStart w:id="164" w:name="_Toc450559960"/>
      <w:bookmarkStart w:id="165" w:name="_Toc472066470"/>
      <w:bookmarkStart w:id="166" w:name="_Toc527972328"/>
      <w:bookmarkStart w:id="167" w:name="_Toc2241611"/>
      <w:bookmarkStart w:id="168" w:name="_Toc5354492"/>
      <w:bookmarkStart w:id="169" w:name="_Toc41469154"/>
      <w:bookmarkStart w:id="170" w:name="_Toc62820416"/>
      <w:r w:rsidRPr="0023726F">
        <w:t>Operations</w:t>
      </w:r>
      <w:bookmarkEnd w:id="164"/>
      <w:bookmarkEnd w:id="165"/>
      <w:bookmarkEnd w:id="166"/>
      <w:bookmarkEnd w:id="167"/>
      <w:bookmarkEnd w:id="168"/>
      <w:bookmarkEnd w:id="169"/>
      <w:bookmarkEnd w:id="170"/>
    </w:p>
    <w:p w14:paraId="5109A666" w14:textId="77777777" w:rsidR="00B95038" w:rsidRPr="0023726F" w:rsidRDefault="00B95038" w:rsidP="00B95038">
      <w:pPr>
        <w:rPr>
          <w:noProof/>
        </w:rPr>
      </w:pPr>
      <w:r w:rsidRPr="0023726F">
        <w:t>In regard to the General Log Archive, this service offers the following functions and operations:</w:t>
      </w:r>
    </w:p>
    <w:p w14:paraId="7A418259" w14:textId="77777777" w:rsidR="00B95038" w:rsidRPr="0023726F" w:rsidRDefault="00B95038" w:rsidP="00B95038">
      <w:r w:rsidRPr="0023726F">
        <w:rPr>
          <w:u w:val="single"/>
        </w:rPr>
        <w:t>Log Table Supervision.</w:t>
      </w:r>
      <w:r w:rsidRPr="0023726F">
        <w:t xml:space="preserve"> The SERVER process is programmed to maintain a certain quantity (days) of incidents in the Log, preventing the table from collapsing due to an excessive number of records.</w:t>
      </w:r>
    </w:p>
    <w:p w14:paraId="3E3294BB" w14:textId="77777777" w:rsidR="00B95038" w:rsidRPr="0023726F" w:rsidRDefault="00B95038" w:rsidP="00B95038">
      <w:pPr>
        <w:pStyle w:val="Textoindependiente"/>
      </w:pPr>
      <w:r w:rsidRPr="0023726F">
        <w:rPr>
          <w:u w:val="single"/>
        </w:rPr>
        <w:t>Use of the information contained in the tables.</w:t>
      </w:r>
      <w:r w:rsidRPr="0023726F">
        <w:t xml:space="preserve"> The HMI elements incorporate the options that are needed to use the information contained in these tables. These functions are:</w:t>
      </w:r>
    </w:p>
    <w:p w14:paraId="3580A246" w14:textId="77777777" w:rsidR="00B95038" w:rsidRPr="0023726F" w:rsidRDefault="00B95038" w:rsidP="0034093D">
      <w:pPr>
        <w:pStyle w:val="Prrafodelista"/>
        <w:numPr>
          <w:ilvl w:val="0"/>
          <w:numId w:val="35"/>
        </w:numPr>
        <w:spacing w:before="120" w:line="360" w:lineRule="auto"/>
      </w:pPr>
      <w:r w:rsidRPr="0023726F">
        <w:rPr>
          <w:u w:val="single"/>
        </w:rPr>
        <w:lastRenderedPageBreak/>
        <w:t>Display on Screen</w:t>
      </w:r>
      <w:r w:rsidRPr="0023726F">
        <w:t xml:space="preserve"> the records contained in the selected file.</w:t>
      </w:r>
    </w:p>
    <w:p w14:paraId="22DE3731" w14:textId="77777777" w:rsidR="00B95038" w:rsidRPr="0023726F" w:rsidRDefault="00B95038" w:rsidP="0034093D">
      <w:pPr>
        <w:pStyle w:val="Prrafodelista"/>
        <w:numPr>
          <w:ilvl w:val="0"/>
          <w:numId w:val="35"/>
        </w:numPr>
        <w:spacing w:before="120" w:line="360" w:lineRule="auto"/>
      </w:pPr>
      <w:r w:rsidRPr="0023726F">
        <w:rPr>
          <w:u w:val="single"/>
        </w:rPr>
        <w:t>Apply filters</w:t>
      </w:r>
      <w:r w:rsidRPr="0023726F">
        <w:t xml:space="preserve"> to the selected file. These filters include:</w:t>
      </w:r>
    </w:p>
    <w:p w14:paraId="41F80B86" w14:textId="77777777" w:rsidR="00B95038" w:rsidRPr="0023726F" w:rsidRDefault="00B95038" w:rsidP="0034093D">
      <w:pPr>
        <w:pStyle w:val="Prrafodelista"/>
        <w:numPr>
          <w:ilvl w:val="1"/>
          <w:numId w:val="35"/>
        </w:numPr>
        <w:spacing w:before="120" w:line="360" w:lineRule="auto"/>
      </w:pPr>
      <w:r w:rsidRPr="0023726F">
        <w:t>Start and/or End Date and Time.</w:t>
      </w:r>
    </w:p>
    <w:p w14:paraId="63DEDA69" w14:textId="77777777" w:rsidR="00B95038" w:rsidRPr="0023726F" w:rsidRDefault="00B95038" w:rsidP="0034093D">
      <w:pPr>
        <w:pStyle w:val="Prrafodelista"/>
        <w:numPr>
          <w:ilvl w:val="1"/>
          <w:numId w:val="35"/>
        </w:numPr>
        <w:spacing w:before="120" w:line="360" w:lineRule="auto"/>
      </w:pPr>
      <w:r w:rsidRPr="0023726F">
        <w:t>Incident Group.</w:t>
      </w:r>
    </w:p>
    <w:p w14:paraId="776DD9F7" w14:textId="77777777" w:rsidR="00B95038" w:rsidRPr="0023726F" w:rsidRDefault="00B95038" w:rsidP="0034093D">
      <w:pPr>
        <w:pStyle w:val="Prrafodelista"/>
        <w:numPr>
          <w:ilvl w:val="1"/>
          <w:numId w:val="35"/>
        </w:numPr>
        <w:spacing w:before="120" w:line="360" w:lineRule="auto"/>
      </w:pPr>
      <w:r w:rsidRPr="0023726F">
        <w:t>Hardware Element.</w:t>
      </w:r>
    </w:p>
    <w:p w14:paraId="4C4FC12E" w14:textId="77777777" w:rsidR="00B95038" w:rsidRPr="0023726F" w:rsidRDefault="00B95038" w:rsidP="0034093D">
      <w:pPr>
        <w:pStyle w:val="Prrafodelista"/>
        <w:numPr>
          <w:ilvl w:val="1"/>
          <w:numId w:val="35"/>
        </w:numPr>
        <w:spacing w:before="120" w:line="360" w:lineRule="auto"/>
      </w:pPr>
      <w:r w:rsidRPr="0023726F">
        <w:t>Incident Code.</w:t>
      </w:r>
    </w:p>
    <w:p w14:paraId="2AB2E3A5" w14:textId="77777777" w:rsidR="00B95038" w:rsidRPr="0023726F" w:rsidRDefault="00B95038" w:rsidP="0034093D">
      <w:pPr>
        <w:pStyle w:val="Prrafodelista"/>
        <w:numPr>
          <w:ilvl w:val="1"/>
          <w:numId w:val="35"/>
        </w:numPr>
        <w:spacing w:before="120" w:line="360" w:lineRule="auto"/>
      </w:pPr>
      <w:r w:rsidRPr="0023726F">
        <w:t>Generic Text.</w:t>
      </w:r>
    </w:p>
    <w:p w14:paraId="2BD3F3EE" w14:textId="77777777" w:rsidR="00B95038" w:rsidRPr="0023726F" w:rsidRDefault="00B95038" w:rsidP="0034093D">
      <w:pPr>
        <w:pStyle w:val="Prrafodelista"/>
        <w:numPr>
          <w:ilvl w:val="0"/>
          <w:numId w:val="35"/>
        </w:numPr>
        <w:spacing w:before="120" w:line="360" w:lineRule="auto"/>
      </w:pPr>
      <w:r w:rsidRPr="0023726F">
        <w:rPr>
          <w:u w:val="single"/>
        </w:rPr>
        <w:t>Generate Reports</w:t>
      </w:r>
      <w:r w:rsidRPr="0023726F">
        <w:t xml:space="preserve"> in PDF of the displayed records.</w:t>
      </w:r>
    </w:p>
    <w:p w14:paraId="7D41B3C5" w14:textId="77777777" w:rsidR="00B95038" w:rsidRPr="0023726F" w:rsidRDefault="00B95038" w:rsidP="004F5708">
      <w:pPr>
        <w:pStyle w:val="Ttulo3"/>
      </w:pPr>
      <w:bookmarkStart w:id="171" w:name="_Ref393721309"/>
      <w:bookmarkStart w:id="172" w:name="_Toc450559961"/>
      <w:bookmarkStart w:id="173" w:name="_Toc472066471"/>
      <w:bookmarkStart w:id="174" w:name="_Toc527972329"/>
      <w:bookmarkStart w:id="175" w:name="_Toc2241612"/>
      <w:bookmarkStart w:id="176" w:name="_Toc5354493"/>
      <w:bookmarkStart w:id="177" w:name="_Toc41469155"/>
      <w:bookmarkStart w:id="178" w:name="_Toc62820417"/>
      <w:r w:rsidRPr="0023726F">
        <w:t>Incidents recorded by the system</w:t>
      </w:r>
      <w:bookmarkEnd w:id="171"/>
      <w:bookmarkEnd w:id="172"/>
      <w:bookmarkEnd w:id="173"/>
      <w:bookmarkEnd w:id="174"/>
      <w:bookmarkEnd w:id="175"/>
      <w:bookmarkEnd w:id="176"/>
      <w:bookmarkEnd w:id="177"/>
      <w:bookmarkEnd w:id="178"/>
    </w:p>
    <w:p w14:paraId="5C9A8340" w14:textId="77777777" w:rsidR="00B95038" w:rsidRPr="0023726F" w:rsidRDefault="00B95038" w:rsidP="00B95038">
      <w:r w:rsidRPr="0023726F">
        <w:t>The following incidents are recorded by the system:</w:t>
      </w:r>
    </w:p>
    <w:tbl>
      <w:tblPr>
        <w:tblW w:w="5396" w:type="pct"/>
        <w:jc w:val="center"/>
        <w:tblCellMar>
          <w:left w:w="70" w:type="dxa"/>
          <w:right w:w="70" w:type="dxa"/>
        </w:tblCellMar>
        <w:tblLook w:val="0620" w:firstRow="1" w:lastRow="0" w:firstColumn="0" w:lastColumn="0" w:noHBand="1" w:noVBand="1"/>
      </w:tblPr>
      <w:tblGrid>
        <w:gridCol w:w="744"/>
        <w:gridCol w:w="1796"/>
        <w:gridCol w:w="4536"/>
        <w:gridCol w:w="2253"/>
      </w:tblGrid>
      <w:tr w:rsidR="00B95038" w:rsidRPr="0023726F" w14:paraId="5FFBC244" w14:textId="77777777" w:rsidTr="00453014">
        <w:trPr>
          <w:trHeight w:val="300"/>
          <w:tblHeader/>
          <w:jc w:val="center"/>
        </w:trPr>
        <w:tc>
          <w:tcPr>
            <w:tcW w:w="744" w:type="dxa"/>
            <w:tcBorders>
              <w:top w:val="single" w:sz="4" w:space="0" w:color="4F81BD"/>
              <w:left w:val="single" w:sz="4" w:space="0" w:color="4F81BD"/>
              <w:bottom w:val="nil"/>
              <w:right w:val="nil"/>
            </w:tcBorders>
            <w:shd w:val="clear" w:color="4F81BD" w:fill="4F81BD"/>
            <w:noWrap/>
            <w:hideMark/>
          </w:tcPr>
          <w:p w14:paraId="2EAA23AA" w14:textId="77777777" w:rsidR="00B95038" w:rsidRPr="0023726F" w:rsidRDefault="00B95038" w:rsidP="002D028A">
            <w:pPr>
              <w:rPr>
                <w:sz w:val="18"/>
              </w:rPr>
            </w:pPr>
            <w:r w:rsidRPr="0023726F">
              <w:rPr>
                <w:sz w:val="18"/>
              </w:rPr>
              <w:t>ID</w:t>
            </w:r>
          </w:p>
        </w:tc>
        <w:tc>
          <w:tcPr>
            <w:tcW w:w="1796" w:type="dxa"/>
            <w:tcBorders>
              <w:top w:val="single" w:sz="4" w:space="0" w:color="4F81BD"/>
              <w:left w:val="nil"/>
              <w:bottom w:val="nil"/>
              <w:right w:val="nil"/>
            </w:tcBorders>
            <w:shd w:val="clear" w:color="4F81BD" w:fill="4F81BD"/>
            <w:noWrap/>
            <w:hideMark/>
          </w:tcPr>
          <w:p w14:paraId="5026FC6F" w14:textId="77777777" w:rsidR="00B95038" w:rsidRPr="0023726F" w:rsidRDefault="00B95038" w:rsidP="002D028A">
            <w:pPr>
              <w:rPr>
                <w:sz w:val="18"/>
              </w:rPr>
            </w:pPr>
            <w:r w:rsidRPr="0023726F">
              <w:rPr>
                <w:sz w:val="18"/>
              </w:rPr>
              <w:t>Group</w:t>
            </w:r>
          </w:p>
        </w:tc>
        <w:tc>
          <w:tcPr>
            <w:tcW w:w="4536" w:type="dxa"/>
            <w:tcBorders>
              <w:top w:val="single" w:sz="4" w:space="0" w:color="4F81BD"/>
              <w:left w:val="nil"/>
              <w:bottom w:val="nil"/>
              <w:right w:val="nil"/>
            </w:tcBorders>
            <w:shd w:val="clear" w:color="4F81BD" w:fill="4F81BD"/>
            <w:noWrap/>
            <w:hideMark/>
          </w:tcPr>
          <w:p w14:paraId="02AF19B3" w14:textId="77777777" w:rsidR="00B95038" w:rsidRPr="0023726F" w:rsidRDefault="00B95038" w:rsidP="002D028A">
            <w:pPr>
              <w:rPr>
                <w:sz w:val="18"/>
              </w:rPr>
            </w:pPr>
            <w:r w:rsidRPr="0023726F">
              <w:rPr>
                <w:sz w:val="18"/>
              </w:rPr>
              <w:t>Incident</w:t>
            </w:r>
          </w:p>
        </w:tc>
        <w:tc>
          <w:tcPr>
            <w:tcW w:w="2253" w:type="dxa"/>
            <w:tcBorders>
              <w:top w:val="single" w:sz="4" w:space="0" w:color="4F81BD"/>
              <w:left w:val="nil"/>
              <w:bottom w:val="nil"/>
              <w:right w:val="single" w:sz="4" w:space="0" w:color="4F81BD"/>
            </w:tcBorders>
            <w:shd w:val="clear" w:color="4F81BD" w:fill="4F81BD"/>
            <w:noWrap/>
            <w:hideMark/>
          </w:tcPr>
          <w:p w14:paraId="1279A6AC" w14:textId="77777777" w:rsidR="00B95038" w:rsidRPr="0023726F" w:rsidRDefault="00B95038" w:rsidP="002D028A">
            <w:pPr>
              <w:rPr>
                <w:sz w:val="18"/>
              </w:rPr>
            </w:pPr>
            <w:r w:rsidRPr="0023726F">
              <w:rPr>
                <w:sz w:val="18"/>
              </w:rPr>
              <w:t>Comment</w:t>
            </w:r>
          </w:p>
        </w:tc>
      </w:tr>
      <w:tr w:rsidR="00B95038" w:rsidRPr="0023726F" w14:paraId="7407252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8589ADF" w14:textId="77777777" w:rsidR="00B95038" w:rsidRPr="0023726F" w:rsidRDefault="00B95038" w:rsidP="002D028A">
            <w:pPr>
              <w:rPr>
                <w:color w:val="000000"/>
                <w:sz w:val="18"/>
              </w:rPr>
            </w:pPr>
            <w:r w:rsidRPr="0023726F">
              <w:rPr>
                <w:color w:val="000000"/>
                <w:sz w:val="18"/>
              </w:rPr>
              <w:t>1</w:t>
            </w:r>
          </w:p>
        </w:tc>
        <w:tc>
          <w:tcPr>
            <w:tcW w:w="1796" w:type="dxa"/>
            <w:tcBorders>
              <w:top w:val="single" w:sz="4" w:space="0" w:color="4F81BD"/>
              <w:left w:val="nil"/>
              <w:bottom w:val="nil"/>
              <w:right w:val="nil"/>
            </w:tcBorders>
            <w:shd w:val="clear" w:color="auto" w:fill="auto"/>
            <w:noWrap/>
            <w:hideMark/>
          </w:tcPr>
          <w:p w14:paraId="5A3A33A1"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05DB806F" w14:textId="5CB5CE55" w:rsidR="00B95038" w:rsidRPr="0023726F" w:rsidRDefault="00B95038" w:rsidP="002D028A">
            <w:pPr>
              <w:rPr>
                <w:color w:val="000000"/>
                <w:sz w:val="18"/>
              </w:rPr>
            </w:pPr>
            <w:r w:rsidRPr="0023726F">
              <w:rPr>
                <w:color w:val="000000"/>
                <w:sz w:val="18"/>
              </w:rPr>
              <w:t>HF Unit connected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0DAC6BD" w14:textId="77777777" w:rsidR="00B95038" w:rsidRPr="0023726F" w:rsidRDefault="00B95038" w:rsidP="002D028A">
            <w:pPr>
              <w:rPr>
                <w:color w:val="000000"/>
                <w:sz w:val="18"/>
              </w:rPr>
            </w:pPr>
          </w:p>
        </w:tc>
      </w:tr>
      <w:tr w:rsidR="00B95038" w:rsidRPr="0023726F" w14:paraId="2B1E9A3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1289FCF" w14:textId="77777777" w:rsidR="00B95038" w:rsidRPr="0023726F" w:rsidRDefault="00B95038" w:rsidP="002D028A">
            <w:pPr>
              <w:rPr>
                <w:color w:val="000000"/>
                <w:sz w:val="18"/>
              </w:rPr>
            </w:pPr>
            <w:r w:rsidRPr="0023726F">
              <w:rPr>
                <w:color w:val="000000"/>
                <w:sz w:val="18"/>
              </w:rPr>
              <w:t>2</w:t>
            </w:r>
          </w:p>
        </w:tc>
        <w:tc>
          <w:tcPr>
            <w:tcW w:w="1796" w:type="dxa"/>
            <w:tcBorders>
              <w:top w:val="single" w:sz="4" w:space="0" w:color="4F81BD"/>
              <w:left w:val="nil"/>
              <w:bottom w:val="nil"/>
              <w:right w:val="nil"/>
            </w:tcBorders>
            <w:shd w:val="clear" w:color="auto" w:fill="auto"/>
            <w:noWrap/>
            <w:hideMark/>
          </w:tcPr>
          <w:p w14:paraId="1E8797DA"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52D93CE4" w14:textId="3FDB576D" w:rsidR="00B95038" w:rsidRPr="0023726F" w:rsidRDefault="00B95038" w:rsidP="002D028A">
            <w:pPr>
              <w:rPr>
                <w:color w:val="000000"/>
                <w:sz w:val="18"/>
              </w:rPr>
            </w:pPr>
            <w:r w:rsidRPr="0023726F">
              <w:rPr>
                <w:color w:val="000000"/>
                <w:sz w:val="18"/>
              </w:rPr>
              <w:t>Error in HF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301E798" w14:textId="77777777" w:rsidR="00B95038" w:rsidRPr="0023726F" w:rsidRDefault="00B95038" w:rsidP="002D028A">
            <w:pPr>
              <w:rPr>
                <w:color w:val="000000"/>
                <w:sz w:val="18"/>
              </w:rPr>
            </w:pPr>
          </w:p>
        </w:tc>
      </w:tr>
      <w:tr w:rsidR="00B95038" w:rsidRPr="0023726F" w14:paraId="2C32E81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00F34AE" w14:textId="77777777" w:rsidR="00B95038" w:rsidRPr="0023726F" w:rsidRDefault="00B95038" w:rsidP="002D028A">
            <w:pPr>
              <w:rPr>
                <w:color w:val="000000"/>
                <w:sz w:val="18"/>
              </w:rPr>
            </w:pPr>
            <w:r w:rsidRPr="0023726F">
              <w:rPr>
                <w:color w:val="000000"/>
                <w:sz w:val="18"/>
              </w:rPr>
              <w:t>3</w:t>
            </w:r>
          </w:p>
        </w:tc>
        <w:tc>
          <w:tcPr>
            <w:tcW w:w="1796" w:type="dxa"/>
            <w:tcBorders>
              <w:top w:val="single" w:sz="4" w:space="0" w:color="4F81BD"/>
              <w:left w:val="nil"/>
              <w:bottom w:val="nil"/>
              <w:right w:val="nil"/>
            </w:tcBorders>
            <w:shd w:val="clear" w:color="auto" w:fill="auto"/>
            <w:noWrap/>
            <w:hideMark/>
          </w:tcPr>
          <w:p w14:paraId="7264C4FC"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1EE5E638" w14:textId="1C3F34DA" w:rsidR="00B95038" w:rsidRPr="0023726F" w:rsidRDefault="00B95038" w:rsidP="002D028A">
            <w:pPr>
              <w:rPr>
                <w:color w:val="000000"/>
                <w:sz w:val="18"/>
              </w:rPr>
            </w:pPr>
            <w:r w:rsidRPr="0023726F">
              <w:rPr>
                <w:color w:val="000000"/>
                <w:sz w:val="18"/>
              </w:rPr>
              <w:t>HF Unit disconnected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4BDB0C2" w14:textId="77777777" w:rsidR="00B95038" w:rsidRPr="0023726F" w:rsidRDefault="00B95038" w:rsidP="002D028A">
            <w:pPr>
              <w:rPr>
                <w:color w:val="000000"/>
                <w:sz w:val="18"/>
              </w:rPr>
            </w:pPr>
          </w:p>
        </w:tc>
      </w:tr>
      <w:tr w:rsidR="00B95038" w:rsidRPr="0023726F" w14:paraId="5902704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7FE2CCB" w14:textId="77777777" w:rsidR="00B95038" w:rsidRPr="0023726F" w:rsidRDefault="00B95038" w:rsidP="002D028A">
            <w:pPr>
              <w:rPr>
                <w:color w:val="000000"/>
                <w:sz w:val="18"/>
              </w:rPr>
            </w:pPr>
            <w:r w:rsidRPr="0023726F">
              <w:rPr>
                <w:color w:val="000000"/>
                <w:sz w:val="18"/>
              </w:rPr>
              <w:t>4</w:t>
            </w:r>
          </w:p>
        </w:tc>
        <w:tc>
          <w:tcPr>
            <w:tcW w:w="1796" w:type="dxa"/>
            <w:tcBorders>
              <w:top w:val="single" w:sz="4" w:space="0" w:color="4F81BD"/>
              <w:left w:val="nil"/>
              <w:bottom w:val="nil"/>
              <w:right w:val="nil"/>
            </w:tcBorders>
            <w:shd w:val="clear" w:color="auto" w:fill="auto"/>
            <w:noWrap/>
            <w:hideMark/>
          </w:tcPr>
          <w:p w14:paraId="2D09464F"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57DB0104" w14:textId="45C11B40" w:rsidR="00B95038" w:rsidRPr="0023726F" w:rsidRDefault="00B95038" w:rsidP="002D028A">
            <w:pPr>
              <w:rPr>
                <w:color w:val="000000"/>
                <w:sz w:val="18"/>
              </w:rPr>
            </w:pPr>
            <w:r w:rsidRPr="0023726F">
              <w:rPr>
                <w:color w:val="000000"/>
                <w:sz w:val="18"/>
              </w:rPr>
              <w:t>HF Unit assigned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07C2D8C3" w14:textId="77777777" w:rsidR="00B95038" w:rsidRPr="0023726F" w:rsidRDefault="00B95038" w:rsidP="002D028A">
            <w:pPr>
              <w:rPr>
                <w:color w:val="000000"/>
                <w:sz w:val="18"/>
              </w:rPr>
            </w:pPr>
          </w:p>
        </w:tc>
      </w:tr>
      <w:tr w:rsidR="00B95038" w:rsidRPr="0023726F" w14:paraId="0636211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D9B3468" w14:textId="77777777" w:rsidR="00B95038" w:rsidRPr="0023726F" w:rsidRDefault="00B95038" w:rsidP="002D028A">
            <w:pPr>
              <w:rPr>
                <w:color w:val="000000"/>
                <w:sz w:val="18"/>
              </w:rPr>
            </w:pPr>
            <w:r w:rsidRPr="0023726F">
              <w:rPr>
                <w:color w:val="000000"/>
                <w:sz w:val="18"/>
              </w:rPr>
              <w:t>5</w:t>
            </w:r>
          </w:p>
        </w:tc>
        <w:tc>
          <w:tcPr>
            <w:tcW w:w="1796" w:type="dxa"/>
            <w:tcBorders>
              <w:top w:val="single" w:sz="4" w:space="0" w:color="4F81BD"/>
              <w:left w:val="nil"/>
              <w:bottom w:val="nil"/>
              <w:right w:val="nil"/>
            </w:tcBorders>
            <w:shd w:val="clear" w:color="auto" w:fill="auto"/>
            <w:noWrap/>
            <w:hideMark/>
          </w:tcPr>
          <w:p w14:paraId="56364BFA"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7C0D999F" w14:textId="618BA836" w:rsidR="00B95038" w:rsidRPr="0023726F" w:rsidRDefault="00B95038" w:rsidP="002D028A">
            <w:pPr>
              <w:rPr>
                <w:color w:val="000000"/>
                <w:sz w:val="18"/>
              </w:rPr>
            </w:pPr>
            <w:r w:rsidRPr="0023726F">
              <w:rPr>
                <w:color w:val="000000"/>
                <w:sz w:val="18"/>
              </w:rPr>
              <w:t>HF Unit released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0CB66DE" w14:textId="77777777" w:rsidR="00B95038" w:rsidRPr="0023726F" w:rsidRDefault="00B95038" w:rsidP="002D028A">
            <w:pPr>
              <w:rPr>
                <w:color w:val="000000"/>
                <w:sz w:val="18"/>
              </w:rPr>
            </w:pPr>
          </w:p>
        </w:tc>
      </w:tr>
      <w:tr w:rsidR="00B95038" w:rsidRPr="0023726F" w14:paraId="636D36F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5A09CBD" w14:textId="77777777" w:rsidR="00B95038" w:rsidRPr="0023726F" w:rsidRDefault="00B95038" w:rsidP="002D028A">
            <w:pPr>
              <w:rPr>
                <w:color w:val="000000"/>
                <w:sz w:val="18"/>
              </w:rPr>
            </w:pPr>
            <w:r w:rsidRPr="0023726F">
              <w:rPr>
                <w:color w:val="000000"/>
                <w:sz w:val="18"/>
              </w:rPr>
              <w:t>6</w:t>
            </w:r>
          </w:p>
        </w:tc>
        <w:tc>
          <w:tcPr>
            <w:tcW w:w="1796" w:type="dxa"/>
            <w:tcBorders>
              <w:top w:val="single" w:sz="4" w:space="0" w:color="4F81BD"/>
              <w:left w:val="nil"/>
              <w:bottom w:val="nil"/>
              <w:right w:val="nil"/>
            </w:tcBorders>
            <w:shd w:val="clear" w:color="auto" w:fill="auto"/>
            <w:noWrap/>
            <w:hideMark/>
          </w:tcPr>
          <w:p w14:paraId="5DA9E4A3"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59B52338" w14:textId="09C18EB0" w:rsidR="00B95038" w:rsidRPr="0023726F" w:rsidRDefault="00B95038" w:rsidP="002D028A">
            <w:pPr>
              <w:rPr>
                <w:color w:val="000000"/>
                <w:sz w:val="18"/>
              </w:rPr>
            </w:pPr>
            <w:r w:rsidRPr="0023726F">
              <w:rPr>
                <w:color w:val="000000"/>
                <w:sz w:val="18"/>
              </w:rPr>
              <w:t>General HF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5150BAA" w14:textId="77777777" w:rsidR="00B95038" w:rsidRPr="0023726F" w:rsidRDefault="00B95038" w:rsidP="002D028A">
            <w:pPr>
              <w:rPr>
                <w:color w:val="000000"/>
                <w:sz w:val="18"/>
              </w:rPr>
            </w:pPr>
          </w:p>
        </w:tc>
      </w:tr>
      <w:tr w:rsidR="00B95038" w:rsidRPr="0023726F" w14:paraId="53D1582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FE1D8F9" w14:textId="77777777" w:rsidR="00B95038" w:rsidRPr="0023726F" w:rsidRDefault="00B95038" w:rsidP="002D028A">
            <w:pPr>
              <w:rPr>
                <w:color w:val="000000"/>
                <w:sz w:val="18"/>
              </w:rPr>
            </w:pPr>
            <w:r w:rsidRPr="0023726F">
              <w:rPr>
                <w:color w:val="000000"/>
                <w:sz w:val="18"/>
              </w:rPr>
              <w:t>7</w:t>
            </w:r>
          </w:p>
        </w:tc>
        <w:tc>
          <w:tcPr>
            <w:tcW w:w="1796" w:type="dxa"/>
            <w:tcBorders>
              <w:top w:val="single" w:sz="4" w:space="0" w:color="4F81BD"/>
              <w:left w:val="nil"/>
              <w:bottom w:val="nil"/>
              <w:right w:val="nil"/>
            </w:tcBorders>
            <w:shd w:val="clear" w:color="auto" w:fill="auto"/>
            <w:noWrap/>
            <w:hideMark/>
          </w:tcPr>
          <w:p w14:paraId="464DBA59"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2EF2C5C5" w14:textId="6CD02FAA" w:rsidR="00B95038" w:rsidRPr="0023726F" w:rsidRDefault="00B95038" w:rsidP="002D028A">
            <w:pPr>
              <w:rPr>
                <w:color w:val="000000"/>
                <w:sz w:val="18"/>
              </w:rPr>
            </w:pPr>
            <w:r w:rsidRPr="0023726F">
              <w:rPr>
                <w:color w:val="000000"/>
                <w:sz w:val="18"/>
              </w:rPr>
              <w:t>HF assignment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299DD73" w14:textId="77777777" w:rsidR="00B95038" w:rsidRPr="0023726F" w:rsidRDefault="00B95038" w:rsidP="002D028A">
            <w:pPr>
              <w:rPr>
                <w:color w:val="000000"/>
                <w:sz w:val="18"/>
              </w:rPr>
            </w:pPr>
          </w:p>
        </w:tc>
      </w:tr>
      <w:tr w:rsidR="00B95038" w:rsidRPr="0023726F" w14:paraId="52B61B5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1307032" w14:textId="77777777" w:rsidR="00B95038" w:rsidRPr="0023726F" w:rsidRDefault="00B95038" w:rsidP="002D028A">
            <w:pPr>
              <w:rPr>
                <w:color w:val="000000"/>
                <w:sz w:val="18"/>
              </w:rPr>
            </w:pPr>
            <w:r w:rsidRPr="0023726F">
              <w:rPr>
                <w:color w:val="000000"/>
                <w:sz w:val="18"/>
              </w:rPr>
              <w:t>8</w:t>
            </w:r>
          </w:p>
        </w:tc>
        <w:tc>
          <w:tcPr>
            <w:tcW w:w="1796" w:type="dxa"/>
            <w:tcBorders>
              <w:top w:val="single" w:sz="4" w:space="0" w:color="4F81BD"/>
              <w:left w:val="nil"/>
              <w:bottom w:val="nil"/>
              <w:right w:val="nil"/>
            </w:tcBorders>
            <w:shd w:val="clear" w:color="auto" w:fill="auto"/>
            <w:noWrap/>
            <w:hideMark/>
          </w:tcPr>
          <w:p w14:paraId="5A4CEA55"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53C6933F" w14:textId="2DFD631E" w:rsidR="00B95038" w:rsidRPr="0023726F" w:rsidRDefault="00B95038" w:rsidP="002D028A">
            <w:pPr>
              <w:rPr>
                <w:color w:val="000000"/>
                <w:sz w:val="18"/>
              </w:rPr>
            </w:pPr>
            <w:r w:rsidRPr="0023726F">
              <w:rPr>
                <w:color w:val="000000"/>
                <w:sz w:val="18"/>
              </w:rPr>
              <w:t>HF unassignment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040BC5F6" w14:textId="77777777" w:rsidR="00B95038" w:rsidRPr="0023726F" w:rsidRDefault="00B95038" w:rsidP="002D028A">
            <w:pPr>
              <w:rPr>
                <w:color w:val="000000"/>
                <w:sz w:val="18"/>
              </w:rPr>
            </w:pPr>
          </w:p>
        </w:tc>
      </w:tr>
      <w:tr w:rsidR="00B95038" w:rsidRPr="0023726F" w14:paraId="6EE32D1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F431865" w14:textId="77777777" w:rsidR="00B95038" w:rsidRPr="0023726F" w:rsidRDefault="00B95038" w:rsidP="002D028A">
            <w:pPr>
              <w:rPr>
                <w:color w:val="000000"/>
                <w:sz w:val="18"/>
              </w:rPr>
            </w:pPr>
            <w:r w:rsidRPr="0023726F">
              <w:rPr>
                <w:color w:val="000000"/>
                <w:sz w:val="18"/>
              </w:rPr>
              <w:t>9</w:t>
            </w:r>
          </w:p>
        </w:tc>
        <w:tc>
          <w:tcPr>
            <w:tcW w:w="1796" w:type="dxa"/>
            <w:tcBorders>
              <w:top w:val="single" w:sz="4" w:space="0" w:color="4F81BD"/>
              <w:left w:val="nil"/>
              <w:bottom w:val="nil"/>
              <w:right w:val="nil"/>
            </w:tcBorders>
            <w:shd w:val="clear" w:color="auto" w:fill="auto"/>
            <w:noWrap/>
            <w:hideMark/>
          </w:tcPr>
          <w:p w14:paraId="3C0B9AFB"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2445632E" w14:textId="21D97229" w:rsidR="00B95038" w:rsidRPr="0023726F" w:rsidRDefault="00B95038" w:rsidP="002D028A">
            <w:pPr>
              <w:rPr>
                <w:color w:val="000000"/>
                <w:sz w:val="18"/>
              </w:rPr>
            </w:pPr>
            <w:r w:rsidRPr="0023726F">
              <w:rPr>
                <w:color w:val="000000"/>
                <w:sz w:val="18"/>
              </w:rPr>
              <w:t>Multiple HF assignment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4FAA6F1" w14:textId="77777777" w:rsidR="00B95038" w:rsidRPr="0023726F" w:rsidRDefault="00B95038" w:rsidP="002D028A">
            <w:pPr>
              <w:rPr>
                <w:color w:val="000000"/>
                <w:sz w:val="18"/>
              </w:rPr>
            </w:pPr>
          </w:p>
        </w:tc>
      </w:tr>
      <w:tr w:rsidR="00B95038" w:rsidRPr="0023726F" w14:paraId="5FDC954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C4688E7" w14:textId="77777777" w:rsidR="00B95038" w:rsidRPr="0023726F" w:rsidRDefault="00B95038" w:rsidP="002D028A">
            <w:pPr>
              <w:rPr>
                <w:color w:val="000000"/>
                <w:sz w:val="18"/>
              </w:rPr>
            </w:pPr>
            <w:r w:rsidRPr="0023726F">
              <w:rPr>
                <w:color w:val="000000"/>
                <w:sz w:val="18"/>
              </w:rPr>
              <w:t>10</w:t>
            </w:r>
          </w:p>
        </w:tc>
        <w:tc>
          <w:tcPr>
            <w:tcW w:w="1796" w:type="dxa"/>
            <w:tcBorders>
              <w:top w:val="single" w:sz="4" w:space="0" w:color="4F81BD"/>
              <w:left w:val="nil"/>
              <w:bottom w:val="nil"/>
              <w:right w:val="nil"/>
            </w:tcBorders>
            <w:shd w:val="clear" w:color="auto" w:fill="auto"/>
            <w:noWrap/>
            <w:hideMark/>
          </w:tcPr>
          <w:p w14:paraId="58FED7F7" w14:textId="77777777" w:rsidR="00B95038" w:rsidRPr="0023726F" w:rsidRDefault="00B95038" w:rsidP="002D028A">
            <w:pPr>
              <w:rPr>
                <w:color w:val="000000"/>
                <w:sz w:val="18"/>
              </w:rPr>
            </w:pPr>
            <w:r w:rsidRPr="0023726F">
              <w:rPr>
                <w:color w:val="000000"/>
                <w:sz w:val="18"/>
              </w:rPr>
              <w:t>HF</w:t>
            </w:r>
          </w:p>
        </w:tc>
        <w:tc>
          <w:tcPr>
            <w:tcW w:w="4536" w:type="dxa"/>
            <w:tcBorders>
              <w:top w:val="single" w:sz="4" w:space="0" w:color="4F81BD"/>
              <w:left w:val="nil"/>
              <w:bottom w:val="nil"/>
              <w:right w:val="nil"/>
            </w:tcBorders>
            <w:shd w:val="clear" w:color="auto" w:fill="auto"/>
            <w:noWrap/>
            <w:hideMark/>
          </w:tcPr>
          <w:p w14:paraId="43AFF499" w14:textId="42F09037" w:rsidR="00B95038" w:rsidRPr="0023726F" w:rsidRDefault="00B95038" w:rsidP="002D028A">
            <w:pPr>
              <w:rPr>
                <w:color w:val="000000"/>
                <w:sz w:val="18"/>
              </w:rPr>
            </w:pPr>
            <w:r w:rsidRPr="0023726F">
              <w:rPr>
                <w:color w:val="000000"/>
                <w:sz w:val="18"/>
              </w:rPr>
              <w:t>SELCAL HF preparation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0477191" w14:textId="77777777" w:rsidR="00B95038" w:rsidRPr="0023726F" w:rsidRDefault="00B95038" w:rsidP="002D028A">
            <w:pPr>
              <w:rPr>
                <w:color w:val="000000"/>
                <w:sz w:val="18"/>
              </w:rPr>
            </w:pPr>
          </w:p>
        </w:tc>
      </w:tr>
      <w:tr w:rsidR="00B95038" w:rsidRPr="0023726F" w14:paraId="55D5D27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C588BB5" w14:textId="77777777" w:rsidR="00B95038" w:rsidRPr="0023726F" w:rsidRDefault="00B95038" w:rsidP="002D028A">
            <w:pPr>
              <w:rPr>
                <w:color w:val="000000"/>
                <w:sz w:val="18"/>
              </w:rPr>
            </w:pPr>
            <w:r w:rsidRPr="0023726F">
              <w:rPr>
                <w:color w:val="000000"/>
                <w:sz w:val="18"/>
              </w:rPr>
              <w:t>50</w:t>
            </w:r>
          </w:p>
        </w:tc>
        <w:tc>
          <w:tcPr>
            <w:tcW w:w="1796" w:type="dxa"/>
            <w:tcBorders>
              <w:top w:val="single" w:sz="4" w:space="0" w:color="4F81BD"/>
              <w:left w:val="nil"/>
              <w:bottom w:val="nil"/>
              <w:right w:val="nil"/>
            </w:tcBorders>
            <w:shd w:val="clear" w:color="auto" w:fill="auto"/>
            <w:noWrap/>
            <w:hideMark/>
          </w:tcPr>
          <w:p w14:paraId="5BF46556"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49E07221" w14:textId="1935E074" w:rsidR="00B95038" w:rsidRPr="0023726F" w:rsidRDefault="00B95038" w:rsidP="002D028A">
            <w:pPr>
              <w:rPr>
                <w:color w:val="000000"/>
                <w:sz w:val="18"/>
              </w:rPr>
            </w:pPr>
            <w:r w:rsidRPr="0023726F">
              <w:rPr>
                <w:color w:val="000000"/>
                <w:sz w:val="18"/>
              </w:rPr>
              <w:t>Service INFO</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2872651" w14:textId="77777777" w:rsidR="00B95038" w:rsidRPr="0023726F" w:rsidRDefault="00B95038" w:rsidP="002D028A">
            <w:pPr>
              <w:rPr>
                <w:color w:val="000000"/>
                <w:sz w:val="18"/>
              </w:rPr>
            </w:pPr>
          </w:p>
        </w:tc>
      </w:tr>
      <w:tr w:rsidR="00B95038" w:rsidRPr="0023726F" w14:paraId="68202A0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6F7B4F7" w14:textId="77777777" w:rsidR="00B95038" w:rsidRPr="0023726F" w:rsidRDefault="00B95038" w:rsidP="002D028A">
            <w:pPr>
              <w:rPr>
                <w:color w:val="000000"/>
                <w:sz w:val="18"/>
              </w:rPr>
            </w:pPr>
            <w:r w:rsidRPr="0023726F">
              <w:rPr>
                <w:color w:val="000000"/>
                <w:sz w:val="18"/>
              </w:rPr>
              <w:t>51</w:t>
            </w:r>
          </w:p>
        </w:tc>
        <w:tc>
          <w:tcPr>
            <w:tcW w:w="1796" w:type="dxa"/>
            <w:tcBorders>
              <w:top w:val="single" w:sz="4" w:space="0" w:color="4F81BD"/>
              <w:left w:val="nil"/>
              <w:bottom w:val="nil"/>
              <w:right w:val="nil"/>
            </w:tcBorders>
            <w:shd w:val="clear" w:color="auto" w:fill="auto"/>
            <w:noWrap/>
            <w:hideMark/>
          </w:tcPr>
          <w:p w14:paraId="67E60EC4"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7FD16764" w14:textId="1E1C0F4D" w:rsidR="00B95038" w:rsidRPr="0023726F" w:rsidRDefault="00B95038" w:rsidP="002D028A">
            <w:pPr>
              <w:rPr>
                <w:color w:val="000000"/>
                <w:sz w:val="18"/>
              </w:rPr>
            </w:pPr>
            <w:r w:rsidRPr="0023726F">
              <w:rPr>
                <w:color w:val="000000"/>
                <w:sz w:val="18"/>
              </w:rPr>
              <w:t>Service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F7860A4" w14:textId="77777777" w:rsidR="00B95038" w:rsidRPr="0023726F" w:rsidRDefault="00B95038" w:rsidP="002D028A">
            <w:pPr>
              <w:rPr>
                <w:color w:val="000000"/>
                <w:sz w:val="18"/>
              </w:rPr>
            </w:pPr>
          </w:p>
        </w:tc>
      </w:tr>
      <w:tr w:rsidR="00B95038" w:rsidRPr="0023726F" w14:paraId="494CD93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4FA1096" w14:textId="77777777" w:rsidR="00B95038" w:rsidRPr="0023726F" w:rsidRDefault="00B95038" w:rsidP="002D028A">
            <w:pPr>
              <w:rPr>
                <w:color w:val="000000"/>
                <w:sz w:val="18"/>
              </w:rPr>
            </w:pPr>
            <w:r w:rsidRPr="0023726F">
              <w:rPr>
                <w:color w:val="000000"/>
                <w:sz w:val="18"/>
              </w:rPr>
              <w:t>96</w:t>
            </w:r>
          </w:p>
        </w:tc>
        <w:tc>
          <w:tcPr>
            <w:tcW w:w="1796" w:type="dxa"/>
            <w:tcBorders>
              <w:top w:val="single" w:sz="4" w:space="0" w:color="4F81BD"/>
              <w:left w:val="nil"/>
              <w:bottom w:val="nil"/>
              <w:right w:val="nil"/>
            </w:tcBorders>
            <w:shd w:val="clear" w:color="auto" w:fill="auto"/>
            <w:noWrap/>
            <w:hideMark/>
          </w:tcPr>
          <w:p w14:paraId="785B187D"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59C776FC" w14:textId="2AB5DE40" w:rsidR="00B95038" w:rsidRPr="0023726F" w:rsidRDefault="00B95038" w:rsidP="002D028A">
            <w:pPr>
              <w:rPr>
                <w:color w:val="000000"/>
                <w:sz w:val="18"/>
              </w:rPr>
            </w:pPr>
            <w:r w:rsidRPr="0023726F">
              <w:rPr>
                <w:color w:val="000000"/>
                <w:sz w:val="18"/>
              </w:rPr>
              <w:t>Day change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42C79E3" w14:textId="77777777" w:rsidR="00B95038" w:rsidRPr="0023726F" w:rsidRDefault="00B95038" w:rsidP="002D028A">
            <w:pPr>
              <w:rPr>
                <w:color w:val="000000"/>
                <w:sz w:val="18"/>
              </w:rPr>
            </w:pPr>
          </w:p>
        </w:tc>
      </w:tr>
      <w:tr w:rsidR="00B95038" w:rsidRPr="0023726F" w14:paraId="693B81D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4363ECB" w14:textId="77777777" w:rsidR="00B95038" w:rsidRPr="0023726F" w:rsidRDefault="00B95038" w:rsidP="002D028A">
            <w:pPr>
              <w:rPr>
                <w:color w:val="000000"/>
                <w:sz w:val="18"/>
              </w:rPr>
            </w:pPr>
            <w:r w:rsidRPr="0023726F">
              <w:rPr>
                <w:color w:val="000000"/>
                <w:sz w:val="18"/>
              </w:rPr>
              <w:t>101</w:t>
            </w:r>
          </w:p>
        </w:tc>
        <w:tc>
          <w:tcPr>
            <w:tcW w:w="1796" w:type="dxa"/>
            <w:tcBorders>
              <w:top w:val="single" w:sz="4" w:space="0" w:color="4F81BD"/>
              <w:left w:val="nil"/>
              <w:bottom w:val="nil"/>
              <w:right w:val="nil"/>
            </w:tcBorders>
            <w:shd w:val="clear" w:color="auto" w:fill="auto"/>
            <w:noWrap/>
            <w:hideMark/>
          </w:tcPr>
          <w:p w14:paraId="5013B87A"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1F990C25" w14:textId="00AA9229" w:rsidR="00B95038" w:rsidRPr="0023726F" w:rsidRDefault="00B95038" w:rsidP="002D028A">
            <w:pPr>
              <w:rPr>
                <w:color w:val="000000"/>
                <w:sz w:val="18"/>
              </w:rPr>
            </w:pPr>
            <w:r w:rsidRPr="0023726F">
              <w:rPr>
                <w:color w:val="000000"/>
                <w:sz w:val="18"/>
              </w:rPr>
              <w:t>VCS selection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D73A987" w14:textId="77777777" w:rsidR="00B95038" w:rsidRPr="0023726F" w:rsidRDefault="00B95038" w:rsidP="002D028A">
            <w:pPr>
              <w:rPr>
                <w:color w:val="000000"/>
                <w:sz w:val="18"/>
              </w:rPr>
            </w:pPr>
          </w:p>
        </w:tc>
      </w:tr>
      <w:tr w:rsidR="00B95038" w:rsidRPr="0023726F" w14:paraId="2AE1775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AF05711" w14:textId="77777777" w:rsidR="00B95038" w:rsidRPr="0023726F" w:rsidRDefault="00B95038" w:rsidP="002D028A">
            <w:pPr>
              <w:rPr>
                <w:color w:val="000000"/>
                <w:sz w:val="18"/>
              </w:rPr>
            </w:pPr>
            <w:r w:rsidRPr="0023726F">
              <w:rPr>
                <w:color w:val="000000"/>
                <w:sz w:val="18"/>
              </w:rPr>
              <w:t>105</w:t>
            </w:r>
          </w:p>
        </w:tc>
        <w:tc>
          <w:tcPr>
            <w:tcW w:w="1796" w:type="dxa"/>
            <w:tcBorders>
              <w:top w:val="single" w:sz="4" w:space="0" w:color="4F81BD"/>
              <w:left w:val="nil"/>
              <w:bottom w:val="nil"/>
              <w:right w:val="nil"/>
            </w:tcBorders>
            <w:shd w:val="clear" w:color="auto" w:fill="auto"/>
            <w:noWrap/>
            <w:hideMark/>
          </w:tcPr>
          <w:p w14:paraId="6148F1BA"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466E6282" w14:textId="77777777" w:rsidR="00B95038" w:rsidRPr="0023726F" w:rsidRDefault="00B95038" w:rsidP="002D028A">
            <w:pPr>
              <w:rPr>
                <w:color w:val="000000"/>
                <w:sz w:val="18"/>
              </w:rPr>
            </w:pPr>
            <w:r w:rsidRPr="0023726F">
              <w:rPr>
                <w:color w:val="000000"/>
                <w:sz w:val="18"/>
              </w:rPr>
              <w:t>Loading of sectorization.</w:t>
            </w:r>
          </w:p>
        </w:tc>
        <w:tc>
          <w:tcPr>
            <w:tcW w:w="2253" w:type="dxa"/>
            <w:tcBorders>
              <w:top w:val="single" w:sz="4" w:space="0" w:color="4F81BD"/>
              <w:left w:val="nil"/>
              <w:bottom w:val="nil"/>
              <w:right w:val="single" w:sz="4" w:space="0" w:color="4F81BD"/>
            </w:tcBorders>
            <w:shd w:val="clear" w:color="auto" w:fill="auto"/>
            <w:noWrap/>
            <w:hideMark/>
          </w:tcPr>
          <w:p w14:paraId="13C5EB52" w14:textId="77777777" w:rsidR="00B95038" w:rsidRPr="0023726F" w:rsidRDefault="00B95038" w:rsidP="002D028A">
            <w:pPr>
              <w:rPr>
                <w:color w:val="000000"/>
                <w:sz w:val="18"/>
              </w:rPr>
            </w:pPr>
          </w:p>
        </w:tc>
      </w:tr>
      <w:tr w:rsidR="00B95038" w:rsidRPr="0023726F" w14:paraId="222CA92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6AB1FB1" w14:textId="77777777" w:rsidR="00B95038" w:rsidRPr="0023726F" w:rsidRDefault="00B95038" w:rsidP="002D028A">
            <w:pPr>
              <w:rPr>
                <w:color w:val="000000"/>
                <w:sz w:val="18"/>
              </w:rPr>
            </w:pPr>
            <w:r w:rsidRPr="0023726F">
              <w:rPr>
                <w:color w:val="000000"/>
                <w:sz w:val="18"/>
              </w:rPr>
              <w:t>106</w:t>
            </w:r>
          </w:p>
        </w:tc>
        <w:tc>
          <w:tcPr>
            <w:tcW w:w="1796" w:type="dxa"/>
            <w:tcBorders>
              <w:top w:val="single" w:sz="4" w:space="0" w:color="4F81BD"/>
              <w:left w:val="nil"/>
              <w:bottom w:val="nil"/>
              <w:right w:val="nil"/>
            </w:tcBorders>
            <w:shd w:val="clear" w:color="auto" w:fill="auto"/>
            <w:noWrap/>
            <w:hideMark/>
          </w:tcPr>
          <w:p w14:paraId="0DEB84CC"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1F524221" w14:textId="77777777" w:rsidR="00B95038" w:rsidRPr="0023726F" w:rsidRDefault="00B95038" w:rsidP="002D028A">
            <w:pPr>
              <w:rPr>
                <w:color w:val="000000"/>
                <w:sz w:val="18"/>
              </w:rPr>
            </w:pPr>
            <w:r w:rsidRPr="0023726F">
              <w:rPr>
                <w:color w:val="000000"/>
                <w:sz w:val="18"/>
              </w:rPr>
              <w:t>Loading sectorization error.</w:t>
            </w:r>
          </w:p>
        </w:tc>
        <w:tc>
          <w:tcPr>
            <w:tcW w:w="2253" w:type="dxa"/>
            <w:tcBorders>
              <w:top w:val="single" w:sz="4" w:space="0" w:color="4F81BD"/>
              <w:left w:val="nil"/>
              <w:bottom w:val="nil"/>
              <w:right w:val="single" w:sz="4" w:space="0" w:color="4F81BD"/>
            </w:tcBorders>
            <w:shd w:val="clear" w:color="auto" w:fill="auto"/>
            <w:noWrap/>
            <w:hideMark/>
          </w:tcPr>
          <w:p w14:paraId="31BFB26C" w14:textId="77777777" w:rsidR="00B95038" w:rsidRPr="0023726F" w:rsidRDefault="00B95038" w:rsidP="002D028A">
            <w:pPr>
              <w:rPr>
                <w:color w:val="000000"/>
                <w:sz w:val="18"/>
              </w:rPr>
            </w:pPr>
          </w:p>
        </w:tc>
      </w:tr>
      <w:tr w:rsidR="00B95038" w:rsidRPr="0023726F" w14:paraId="096F31F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66342A6" w14:textId="77777777" w:rsidR="00B95038" w:rsidRPr="0023726F" w:rsidRDefault="00B95038" w:rsidP="002D028A">
            <w:pPr>
              <w:rPr>
                <w:color w:val="000000"/>
                <w:sz w:val="18"/>
              </w:rPr>
            </w:pPr>
            <w:r w:rsidRPr="0023726F">
              <w:rPr>
                <w:color w:val="000000"/>
                <w:sz w:val="18"/>
              </w:rPr>
              <w:t>108</w:t>
            </w:r>
          </w:p>
        </w:tc>
        <w:tc>
          <w:tcPr>
            <w:tcW w:w="1796" w:type="dxa"/>
            <w:tcBorders>
              <w:top w:val="single" w:sz="4" w:space="0" w:color="4F81BD"/>
              <w:left w:val="nil"/>
              <w:bottom w:val="nil"/>
              <w:right w:val="nil"/>
            </w:tcBorders>
            <w:shd w:val="clear" w:color="auto" w:fill="auto"/>
            <w:noWrap/>
            <w:hideMark/>
          </w:tcPr>
          <w:p w14:paraId="49009439"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36433835" w14:textId="77777777" w:rsidR="00B95038" w:rsidRPr="0023726F" w:rsidRDefault="00B95038" w:rsidP="002D028A">
            <w:pPr>
              <w:rPr>
                <w:color w:val="000000"/>
                <w:sz w:val="18"/>
              </w:rPr>
            </w:pPr>
            <w:r w:rsidRPr="0023726F">
              <w:rPr>
                <w:color w:val="000000"/>
                <w:sz w:val="18"/>
              </w:rPr>
              <w:t>Sectorization rejected. All of the real sectors are not present.</w:t>
            </w:r>
          </w:p>
        </w:tc>
        <w:tc>
          <w:tcPr>
            <w:tcW w:w="2253" w:type="dxa"/>
            <w:tcBorders>
              <w:top w:val="single" w:sz="4" w:space="0" w:color="4F81BD"/>
              <w:left w:val="nil"/>
              <w:bottom w:val="nil"/>
              <w:right w:val="single" w:sz="4" w:space="0" w:color="4F81BD"/>
            </w:tcBorders>
            <w:shd w:val="clear" w:color="auto" w:fill="auto"/>
            <w:noWrap/>
            <w:hideMark/>
          </w:tcPr>
          <w:p w14:paraId="4BD01980" w14:textId="77777777" w:rsidR="00B95038" w:rsidRPr="0023726F" w:rsidRDefault="00B95038" w:rsidP="002D028A">
            <w:pPr>
              <w:rPr>
                <w:color w:val="000000"/>
                <w:sz w:val="18"/>
              </w:rPr>
            </w:pPr>
          </w:p>
        </w:tc>
      </w:tr>
      <w:tr w:rsidR="00B95038" w:rsidRPr="0023726F" w14:paraId="00C1E1D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9DBE0B7" w14:textId="77777777" w:rsidR="00B95038" w:rsidRPr="0023726F" w:rsidRDefault="00B95038" w:rsidP="002D028A">
            <w:pPr>
              <w:rPr>
                <w:color w:val="000000"/>
                <w:sz w:val="18"/>
              </w:rPr>
            </w:pPr>
            <w:r w:rsidRPr="0023726F">
              <w:rPr>
                <w:color w:val="000000"/>
                <w:sz w:val="18"/>
              </w:rPr>
              <w:t>109</w:t>
            </w:r>
          </w:p>
        </w:tc>
        <w:tc>
          <w:tcPr>
            <w:tcW w:w="1796" w:type="dxa"/>
            <w:tcBorders>
              <w:top w:val="single" w:sz="4" w:space="0" w:color="4F81BD"/>
              <w:left w:val="nil"/>
              <w:bottom w:val="nil"/>
              <w:right w:val="nil"/>
            </w:tcBorders>
            <w:shd w:val="clear" w:color="auto" w:fill="auto"/>
            <w:noWrap/>
            <w:hideMark/>
          </w:tcPr>
          <w:p w14:paraId="5348911D"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21F3EE10" w14:textId="77777777" w:rsidR="00B95038" w:rsidRPr="0023726F" w:rsidRDefault="00B95038" w:rsidP="002D028A">
            <w:pPr>
              <w:rPr>
                <w:color w:val="000000"/>
                <w:sz w:val="18"/>
              </w:rPr>
            </w:pPr>
            <w:r w:rsidRPr="0023726F">
              <w:rPr>
                <w:color w:val="000000"/>
                <w:sz w:val="18"/>
              </w:rPr>
              <w:t>Automatic sectorization implemented.</w:t>
            </w:r>
          </w:p>
        </w:tc>
        <w:tc>
          <w:tcPr>
            <w:tcW w:w="2253" w:type="dxa"/>
            <w:tcBorders>
              <w:top w:val="single" w:sz="4" w:space="0" w:color="4F81BD"/>
              <w:left w:val="nil"/>
              <w:bottom w:val="nil"/>
              <w:right w:val="single" w:sz="4" w:space="0" w:color="4F81BD"/>
            </w:tcBorders>
            <w:shd w:val="clear" w:color="auto" w:fill="auto"/>
            <w:noWrap/>
            <w:hideMark/>
          </w:tcPr>
          <w:p w14:paraId="26009E33" w14:textId="77777777" w:rsidR="00B95038" w:rsidRPr="0023726F" w:rsidRDefault="00B95038" w:rsidP="002D028A">
            <w:pPr>
              <w:rPr>
                <w:color w:val="000000"/>
                <w:sz w:val="18"/>
              </w:rPr>
            </w:pPr>
          </w:p>
        </w:tc>
      </w:tr>
      <w:tr w:rsidR="00B95038" w:rsidRPr="0023726F" w14:paraId="0C19036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9010038" w14:textId="77777777" w:rsidR="00B95038" w:rsidRPr="0023726F" w:rsidRDefault="00B95038" w:rsidP="002D028A">
            <w:pPr>
              <w:rPr>
                <w:color w:val="000000"/>
                <w:sz w:val="18"/>
              </w:rPr>
            </w:pPr>
            <w:r w:rsidRPr="0023726F">
              <w:rPr>
                <w:color w:val="000000"/>
                <w:sz w:val="18"/>
              </w:rPr>
              <w:t>110</w:t>
            </w:r>
          </w:p>
        </w:tc>
        <w:tc>
          <w:tcPr>
            <w:tcW w:w="1796" w:type="dxa"/>
            <w:tcBorders>
              <w:top w:val="single" w:sz="4" w:space="0" w:color="4F81BD"/>
              <w:left w:val="nil"/>
              <w:bottom w:val="nil"/>
              <w:right w:val="nil"/>
            </w:tcBorders>
            <w:shd w:val="clear" w:color="auto" w:fill="auto"/>
            <w:noWrap/>
            <w:hideMark/>
          </w:tcPr>
          <w:p w14:paraId="26723066"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05B7860C" w14:textId="77777777" w:rsidR="00B95038" w:rsidRPr="0023726F" w:rsidRDefault="00B95038" w:rsidP="002D028A">
            <w:pPr>
              <w:rPr>
                <w:color w:val="000000"/>
                <w:sz w:val="18"/>
              </w:rPr>
            </w:pPr>
            <w:r w:rsidRPr="0023726F">
              <w:rPr>
                <w:color w:val="000000"/>
                <w:sz w:val="18"/>
              </w:rPr>
              <w:t>Automatic sectorization rejected.</w:t>
            </w:r>
          </w:p>
        </w:tc>
        <w:tc>
          <w:tcPr>
            <w:tcW w:w="2253" w:type="dxa"/>
            <w:tcBorders>
              <w:top w:val="single" w:sz="4" w:space="0" w:color="4F81BD"/>
              <w:left w:val="nil"/>
              <w:bottom w:val="nil"/>
              <w:right w:val="single" w:sz="4" w:space="0" w:color="4F81BD"/>
            </w:tcBorders>
            <w:shd w:val="clear" w:color="auto" w:fill="auto"/>
            <w:noWrap/>
            <w:hideMark/>
          </w:tcPr>
          <w:p w14:paraId="6C9E330A" w14:textId="77777777" w:rsidR="00B95038" w:rsidRPr="0023726F" w:rsidRDefault="00B95038" w:rsidP="002D028A">
            <w:pPr>
              <w:rPr>
                <w:color w:val="000000"/>
                <w:sz w:val="18"/>
              </w:rPr>
            </w:pPr>
          </w:p>
        </w:tc>
      </w:tr>
      <w:tr w:rsidR="00B95038" w:rsidRPr="0023726F" w14:paraId="1226D87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6A54756" w14:textId="77777777" w:rsidR="00B95038" w:rsidRPr="0023726F" w:rsidRDefault="00B95038" w:rsidP="002D028A">
            <w:pPr>
              <w:rPr>
                <w:color w:val="000000"/>
                <w:sz w:val="18"/>
              </w:rPr>
            </w:pPr>
            <w:r w:rsidRPr="0023726F">
              <w:rPr>
                <w:color w:val="000000"/>
                <w:sz w:val="18"/>
              </w:rPr>
              <w:t>111</w:t>
            </w:r>
          </w:p>
        </w:tc>
        <w:tc>
          <w:tcPr>
            <w:tcW w:w="1796" w:type="dxa"/>
            <w:tcBorders>
              <w:top w:val="single" w:sz="4" w:space="0" w:color="4F81BD"/>
              <w:left w:val="nil"/>
              <w:bottom w:val="nil"/>
              <w:right w:val="nil"/>
            </w:tcBorders>
            <w:shd w:val="clear" w:color="auto" w:fill="auto"/>
            <w:noWrap/>
            <w:hideMark/>
          </w:tcPr>
          <w:p w14:paraId="7DAE86CE"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2B768180" w14:textId="77777777" w:rsidR="00B95038" w:rsidRPr="0023726F" w:rsidRDefault="00B95038" w:rsidP="002D028A">
            <w:pPr>
              <w:rPr>
                <w:color w:val="000000"/>
                <w:sz w:val="18"/>
              </w:rPr>
            </w:pPr>
            <w:r w:rsidRPr="0023726F">
              <w:rPr>
                <w:color w:val="000000"/>
                <w:sz w:val="18"/>
              </w:rPr>
              <w:t>Sector assigned to position.</w:t>
            </w:r>
          </w:p>
        </w:tc>
        <w:tc>
          <w:tcPr>
            <w:tcW w:w="2253" w:type="dxa"/>
            <w:tcBorders>
              <w:top w:val="single" w:sz="4" w:space="0" w:color="4F81BD"/>
              <w:left w:val="nil"/>
              <w:bottom w:val="nil"/>
              <w:right w:val="single" w:sz="4" w:space="0" w:color="4F81BD"/>
            </w:tcBorders>
            <w:shd w:val="clear" w:color="auto" w:fill="auto"/>
            <w:noWrap/>
            <w:hideMark/>
          </w:tcPr>
          <w:p w14:paraId="7C52DE4B" w14:textId="77777777" w:rsidR="00B95038" w:rsidRPr="0023726F" w:rsidRDefault="00B95038" w:rsidP="002D028A">
            <w:pPr>
              <w:rPr>
                <w:color w:val="000000"/>
                <w:sz w:val="18"/>
              </w:rPr>
            </w:pPr>
          </w:p>
        </w:tc>
      </w:tr>
      <w:tr w:rsidR="00B95038" w:rsidRPr="0023726F" w14:paraId="4F6642E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749F775" w14:textId="77777777" w:rsidR="00B95038" w:rsidRPr="0023726F" w:rsidRDefault="00B95038" w:rsidP="002D028A">
            <w:pPr>
              <w:rPr>
                <w:color w:val="000000"/>
                <w:sz w:val="18"/>
              </w:rPr>
            </w:pPr>
            <w:r w:rsidRPr="0023726F">
              <w:rPr>
                <w:color w:val="000000"/>
                <w:sz w:val="18"/>
              </w:rPr>
              <w:t>112</w:t>
            </w:r>
          </w:p>
        </w:tc>
        <w:tc>
          <w:tcPr>
            <w:tcW w:w="1796" w:type="dxa"/>
            <w:tcBorders>
              <w:top w:val="single" w:sz="4" w:space="0" w:color="4F81BD"/>
              <w:left w:val="nil"/>
              <w:bottom w:val="nil"/>
              <w:right w:val="nil"/>
            </w:tcBorders>
            <w:shd w:val="clear" w:color="auto" w:fill="auto"/>
            <w:noWrap/>
            <w:hideMark/>
          </w:tcPr>
          <w:p w14:paraId="6BA73B3D"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09987731" w14:textId="77777777" w:rsidR="00B95038" w:rsidRPr="0023726F" w:rsidRDefault="00B95038" w:rsidP="002D028A">
            <w:pPr>
              <w:rPr>
                <w:color w:val="000000"/>
                <w:sz w:val="18"/>
              </w:rPr>
            </w:pPr>
            <w:r w:rsidRPr="0023726F">
              <w:rPr>
                <w:color w:val="000000"/>
                <w:sz w:val="18"/>
              </w:rPr>
              <w:t>Sector unassigned from the position.</w:t>
            </w:r>
          </w:p>
        </w:tc>
        <w:tc>
          <w:tcPr>
            <w:tcW w:w="2253" w:type="dxa"/>
            <w:tcBorders>
              <w:top w:val="single" w:sz="4" w:space="0" w:color="4F81BD"/>
              <w:left w:val="nil"/>
              <w:bottom w:val="nil"/>
              <w:right w:val="single" w:sz="4" w:space="0" w:color="4F81BD"/>
            </w:tcBorders>
            <w:shd w:val="clear" w:color="auto" w:fill="auto"/>
            <w:noWrap/>
            <w:hideMark/>
          </w:tcPr>
          <w:p w14:paraId="39215929" w14:textId="77777777" w:rsidR="00B95038" w:rsidRPr="0023726F" w:rsidRDefault="00B95038" w:rsidP="002D028A">
            <w:pPr>
              <w:rPr>
                <w:color w:val="000000"/>
                <w:sz w:val="18"/>
              </w:rPr>
            </w:pPr>
          </w:p>
        </w:tc>
      </w:tr>
      <w:tr w:rsidR="00B95038" w:rsidRPr="0023726F" w14:paraId="087F9BF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1206212" w14:textId="77777777" w:rsidR="00B95038" w:rsidRPr="0023726F" w:rsidRDefault="00B95038" w:rsidP="002D028A">
            <w:pPr>
              <w:rPr>
                <w:color w:val="000000"/>
                <w:sz w:val="18"/>
              </w:rPr>
            </w:pPr>
            <w:r w:rsidRPr="0023726F">
              <w:rPr>
                <w:color w:val="000000"/>
                <w:sz w:val="18"/>
              </w:rPr>
              <w:t>113</w:t>
            </w:r>
          </w:p>
        </w:tc>
        <w:tc>
          <w:tcPr>
            <w:tcW w:w="1796" w:type="dxa"/>
            <w:tcBorders>
              <w:top w:val="single" w:sz="4" w:space="0" w:color="4F81BD"/>
              <w:left w:val="nil"/>
              <w:bottom w:val="nil"/>
              <w:right w:val="nil"/>
            </w:tcBorders>
            <w:shd w:val="clear" w:color="auto" w:fill="auto"/>
            <w:noWrap/>
            <w:hideMark/>
          </w:tcPr>
          <w:p w14:paraId="725F0615"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427940A6" w14:textId="77777777" w:rsidR="00B95038" w:rsidRPr="0023726F" w:rsidRDefault="00B95038" w:rsidP="002D028A">
            <w:pPr>
              <w:rPr>
                <w:color w:val="000000"/>
                <w:sz w:val="18"/>
              </w:rPr>
            </w:pPr>
            <w:r w:rsidRPr="0023726F">
              <w:rPr>
                <w:color w:val="000000"/>
                <w:sz w:val="18"/>
              </w:rPr>
              <w:t>Sectorization rejected. 1 + 1 not active.</w:t>
            </w:r>
          </w:p>
        </w:tc>
        <w:tc>
          <w:tcPr>
            <w:tcW w:w="2253" w:type="dxa"/>
            <w:tcBorders>
              <w:top w:val="single" w:sz="4" w:space="0" w:color="4F81BD"/>
              <w:left w:val="nil"/>
              <w:bottom w:val="nil"/>
              <w:right w:val="single" w:sz="4" w:space="0" w:color="4F81BD"/>
            </w:tcBorders>
            <w:shd w:val="clear" w:color="auto" w:fill="auto"/>
            <w:noWrap/>
            <w:hideMark/>
          </w:tcPr>
          <w:p w14:paraId="40B2053C" w14:textId="77777777" w:rsidR="00B95038" w:rsidRPr="0023726F" w:rsidRDefault="00B95038" w:rsidP="002D028A">
            <w:pPr>
              <w:rPr>
                <w:color w:val="000000"/>
                <w:sz w:val="18"/>
              </w:rPr>
            </w:pPr>
          </w:p>
        </w:tc>
      </w:tr>
      <w:tr w:rsidR="00B95038" w:rsidRPr="0023726F" w14:paraId="31AD7C9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28F7CBF" w14:textId="77777777" w:rsidR="00B95038" w:rsidRPr="0023726F" w:rsidRDefault="00B95038" w:rsidP="002D028A">
            <w:pPr>
              <w:rPr>
                <w:color w:val="000000"/>
                <w:sz w:val="18"/>
              </w:rPr>
            </w:pPr>
            <w:r w:rsidRPr="0023726F">
              <w:rPr>
                <w:color w:val="000000"/>
                <w:sz w:val="18"/>
              </w:rPr>
              <w:t>201</w:t>
            </w:r>
          </w:p>
        </w:tc>
        <w:tc>
          <w:tcPr>
            <w:tcW w:w="1796" w:type="dxa"/>
            <w:tcBorders>
              <w:top w:val="single" w:sz="4" w:space="0" w:color="4F81BD"/>
              <w:left w:val="nil"/>
              <w:bottom w:val="nil"/>
              <w:right w:val="nil"/>
            </w:tcBorders>
            <w:shd w:val="clear" w:color="auto" w:fill="auto"/>
            <w:noWrap/>
            <w:hideMark/>
          </w:tcPr>
          <w:p w14:paraId="75B16454"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3162EC84" w14:textId="77777777" w:rsidR="00B95038" w:rsidRPr="0023726F" w:rsidRDefault="00B95038" w:rsidP="002D028A">
            <w:pPr>
              <w:rPr>
                <w:color w:val="000000"/>
                <w:sz w:val="18"/>
              </w:rPr>
            </w:pPr>
            <w:r w:rsidRPr="0023726F">
              <w:rPr>
                <w:color w:val="000000"/>
                <w:sz w:val="18"/>
              </w:rPr>
              <w:t>Server 1 active.</w:t>
            </w:r>
          </w:p>
        </w:tc>
        <w:tc>
          <w:tcPr>
            <w:tcW w:w="2253" w:type="dxa"/>
            <w:tcBorders>
              <w:top w:val="single" w:sz="4" w:space="0" w:color="4F81BD"/>
              <w:left w:val="nil"/>
              <w:bottom w:val="nil"/>
              <w:right w:val="single" w:sz="4" w:space="0" w:color="4F81BD"/>
            </w:tcBorders>
            <w:shd w:val="clear" w:color="auto" w:fill="auto"/>
            <w:noWrap/>
            <w:hideMark/>
          </w:tcPr>
          <w:p w14:paraId="3B18637D" w14:textId="77777777" w:rsidR="00B95038" w:rsidRPr="0023726F" w:rsidRDefault="00B95038" w:rsidP="002D028A">
            <w:pPr>
              <w:rPr>
                <w:color w:val="000000"/>
                <w:sz w:val="18"/>
              </w:rPr>
            </w:pPr>
          </w:p>
        </w:tc>
      </w:tr>
      <w:tr w:rsidR="00B95038" w:rsidRPr="0023726F" w14:paraId="46092CC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7917FF3" w14:textId="77777777" w:rsidR="00B95038" w:rsidRPr="0023726F" w:rsidRDefault="00B95038" w:rsidP="002D028A">
            <w:pPr>
              <w:rPr>
                <w:color w:val="000000"/>
                <w:sz w:val="18"/>
              </w:rPr>
            </w:pPr>
            <w:r w:rsidRPr="0023726F">
              <w:rPr>
                <w:color w:val="000000"/>
                <w:sz w:val="18"/>
              </w:rPr>
              <w:lastRenderedPageBreak/>
              <w:t>202</w:t>
            </w:r>
          </w:p>
        </w:tc>
        <w:tc>
          <w:tcPr>
            <w:tcW w:w="1796" w:type="dxa"/>
            <w:tcBorders>
              <w:top w:val="single" w:sz="4" w:space="0" w:color="4F81BD"/>
              <w:left w:val="nil"/>
              <w:bottom w:val="nil"/>
              <w:right w:val="nil"/>
            </w:tcBorders>
            <w:shd w:val="clear" w:color="auto" w:fill="auto"/>
            <w:noWrap/>
            <w:hideMark/>
          </w:tcPr>
          <w:p w14:paraId="53E677F9"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4B957E79" w14:textId="77777777" w:rsidR="00B95038" w:rsidRPr="0023726F" w:rsidRDefault="00B95038" w:rsidP="002D028A">
            <w:pPr>
              <w:rPr>
                <w:color w:val="000000"/>
                <w:sz w:val="18"/>
              </w:rPr>
            </w:pPr>
            <w:r w:rsidRPr="0023726F">
              <w:rPr>
                <w:color w:val="000000"/>
                <w:sz w:val="18"/>
              </w:rPr>
              <w:t>Server 1 down.</w:t>
            </w:r>
          </w:p>
        </w:tc>
        <w:tc>
          <w:tcPr>
            <w:tcW w:w="2253" w:type="dxa"/>
            <w:tcBorders>
              <w:top w:val="single" w:sz="4" w:space="0" w:color="4F81BD"/>
              <w:left w:val="nil"/>
              <w:bottom w:val="nil"/>
              <w:right w:val="single" w:sz="4" w:space="0" w:color="4F81BD"/>
            </w:tcBorders>
            <w:shd w:val="clear" w:color="auto" w:fill="auto"/>
            <w:noWrap/>
            <w:hideMark/>
          </w:tcPr>
          <w:p w14:paraId="4121BAD4" w14:textId="77777777" w:rsidR="00B95038" w:rsidRPr="0023726F" w:rsidRDefault="00B95038" w:rsidP="002D028A">
            <w:pPr>
              <w:rPr>
                <w:color w:val="000000"/>
                <w:sz w:val="18"/>
              </w:rPr>
            </w:pPr>
          </w:p>
        </w:tc>
      </w:tr>
      <w:tr w:rsidR="00B95038" w:rsidRPr="0023726F" w14:paraId="7E06E6C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908DA36" w14:textId="77777777" w:rsidR="00B95038" w:rsidRPr="0023726F" w:rsidRDefault="00B95038" w:rsidP="002D028A">
            <w:pPr>
              <w:rPr>
                <w:color w:val="000000"/>
                <w:sz w:val="18"/>
              </w:rPr>
            </w:pPr>
            <w:r w:rsidRPr="0023726F">
              <w:rPr>
                <w:color w:val="000000"/>
                <w:sz w:val="18"/>
              </w:rPr>
              <w:t>203</w:t>
            </w:r>
          </w:p>
        </w:tc>
        <w:tc>
          <w:tcPr>
            <w:tcW w:w="1796" w:type="dxa"/>
            <w:tcBorders>
              <w:top w:val="single" w:sz="4" w:space="0" w:color="4F81BD"/>
              <w:left w:val="nil"/>
              <w:bottom w:val="nil"/>
              <w:right w:val="nil"/>
            </w:tcBorders>
            <w:shd w:val="clear" w:color="auto" w:fill="auto"/>
            <w:noWrap/>
            <w:hideMark/>
          </w:tcPr>
          <w:p w14:paraId="13A841BB"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38EE5CEE" w14:textId="77777777" w:rsidR="00B95038" w:rsidRPr="0023726F" w:rsidRDefault="00B95038" w:rsidP="002D028A">
            <w:pPr>
              <w:rPr>
                <w:color w:val="000000"/>
                <w:sz w:val="18"/>
              </w:rPr>
            </w:pPr>
            <w:r w:rsidRPr="0023726F">
              <w:rPr>
                <w:color w:val="000000"/>
                <w:sz w:val="18"/>
              </w:rPr>
              <w:t>Server 2 active.</w:t>
            </w:r>
          </w:p>
        </w:tc>
        <w:tc>
          <w:tcPr>
            <w:tcW w:w="2253" w:type="dxa"/>
            <w:tcBorders>
              <w:top w:val="single" w:sz="4" w:space="0" w:color="4F81BD"/>
              <w:left w:val="nil"/>
              <w:bottom w:val="nil"/>
              <w:right w:val="single" w:sz="4" w:space="0" w:color="4F81BD"/>
            </w:tcBorders>
            <w:shd w:val="clear" w:color="auto" w:fill="auto"/>
            <w:noWrap/>
            <w:hideMark/>
          </w:tcPr>
          <w:p w14:paraId="2B6FE091" w14:textId="77777777" w:rsidR="00B95038" w:rsidRPr="0023726F" w:rsidRDefault="00B95038" w:rsidP="002D028A">
            <w:pPr>
              <w:rPr>
                <w:color w:val="000000"/>
                <w:sz w:val="18"/>
              </w:rPr>
            </w:pPr>
          </w:p>
        </w:tc>
      </w:tr>
      <w:tr w:rsidR="00B95038" w:rsidRPr="0023726F" w14:paraId="1D47BF8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9D1354A" w14:textId="77777777" w:rsidR="00B95038" w:rsidRPr="0023726F" w:rsidRDefault="00B95038" w:rsidP="002D028A">
            <w:pPr>
              <w:rPr>
                <w:color w:val="000000"/>
                <w:sz w:val="18"/>
              </w:rPr>
            </w:pPr>
            <w:r w:rsidRPr="0023726F">
              <w:rPr>
                <w:color w:val="000000"/>
                <w:sz w:val="18"/>
              </w:rPr>
              <w:t>204</w:t>
            </w:r>
          </w:p>
        </w:tc>
        <w:tc>
          <w:tcPr>
            <w:tcW w:w="1796" w:type="dxa"/>
            <w:tcBorders>
              <w:top w:val="single" w:sz="4" w:space="0" w:color="4F81BD"/>
              <w:left w:val="nil"/>
              <w:bottom w:val="nil"/>
              <w:right w:val="nil"/>
            </w:tcBorders>
            <w:shd w:val="clear" w:color="auto" w:fill="auto"/>
            <w:noWrap/>
            <w:hideMark/>
          </w:tcPr>
          <w:p w14:paraId="19F64A9A"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1898ACF2" w14:textId="77777777" w:rsidR="00B95038" w:rsidRPr="0023726F" w:rsidRDefault="00B95038" w:rsidP="002D028A">
            <w:pPr>
              <w:rPr>
                <w:color w:val="000000"/>
                <w:sz w:val="18"/>
              </w:rPr>
            </w:pPr>
            <w:r w:rsidRPr="0023726F">
              <w:rPr>
                <w:color w:val="000000"/>
                <w:sz w:val="18"/>
              </w:rPr>
              <w:t>Server 2 down.</w:t>
            </w:r>
          </w:p>
        </w:tc>
        <w:tc>
          <w:tcPr>
            <w:tcW w:w="2253" w:type="dxa"/>
            <w:tcBorders>
              <w:top w:val="single" w:sz="4" w:space="0" w:color="4F81BD"/>
              <w:left w:val="nil"/>
              <w:bottom w:val="nil"/>
              <w:right w:val="single" w:sz="4" w:space="0" w:color="4F81BD"/>
            </w:tcBorders>
            <w:shd w:val="clear" w:color="auto" w:fill="auto"/>
            <w:noWrap/>
            <w:hideMark/>
          </w:tcPr>
          <w:p w14:paraId="342F7FD4" w14:textId="77777777" w:rsidR="00B95038" w:rsidRPr="0023726F" w:rsidRDefault="00B95038" w:rsidP="002D028A">
            <w:pPr>
              <w:rPr>
                <w:color w:val="000000"/>
                <w:sz w:val="18"/>
              </w:rPr>
            </w:pPr>
          </w:p>
        </w:tc>
      </w:tr>
      <w:tr w:rsidR="00B95038" w:rsidRPr="0023726F" w14:paraId="449F26A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48BA43D" w14:textId="77777777" w:rsidR="00B95038" w:rsidRPr="0023726F" w:rsidRDefault="00B95038" w:rsidP="002D028A">
            <w:pPr>
              <w:rPr>
                <w:color w:val="000000"/>
                <w:sz w:val="18"/>
              </w:rPr>
            </w:pPr>
            <w:r w:rsidRPr="0023726F">
              <w:rPr>
                <w:color w:val="000000"/>
                <w:sz w:val="18"/>
              </w:rPr>
              <w:t>300</w:t>
            </w:r>
          </w:p>
        </w:tc>
        <w:tc>
          <w:tcPr>
            <w:tcW w:w="1796" w:type="dxa"/>
            <w:tcBorders>
              <w:top w:val="single" w:sz="4" w:space="0" w:color="4F81BD"/>
              <w:left w:val="nil"/>
              <w:bottom w:val="nil"/>
              <w:right w:val="nil"/>
            </w:tcBorders>
            <w:shd w:val="clear" w:color="auto" w:fill="auto"/>
            <w:noWrap/>
            <w:hideMark/>
          </w:tcPr>
          <w:p w14:paraId="5C289E36"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1D4A6698" w14:textId="45B975A2" w:rsidR="00B95038" w:rsidRPr="0023726F" w:rsidRDefault="00B95038" w:rsidP="002D028A">
            <w:pPr>
              <w:rPr>
                <w:color w:val="000000"/>
                <w:sz w:val="18"/>
              </w:rPr>
            </w:pPr>
            <w:r w:rsidRPr="0023726F">
              <w:rPr>
                <w:color w:val="000000"/>
                <w:sz w:val="18"/>
              </w:rPr>
              <w:t>NBX management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A4E9B0D" w14:textId="77777777" w:rsidR="00B95038" w:rsidRPr="0023726F" w:rsidRDefault="00B95038" w:rsidP="002D028A">
            <w:pPr>
              <w:rPr>
                <w:color w:val="000000"/>
                <w:sz w:val="18"/>
              </w:rPr>
            </w:pPr>
          </w:p>
        </w:tc>
      </w:tr>
      <w:tr w:rsidR="00B95038" w:rsidRPr="0023726F" w14:paraId="63E4E77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89AA1D9" w14:textId="77777777" w:rsidR="00B95038" w:rsidRPr="0023726F" w:rsidRDefault="00B95038" w:rsidP="002D028A">
            <w:pPr>
              <w:rPr>
                <w:color w:val="000000"/>
                <w:sz w:val="18"/>
              </w:rPr>
            </w:pPr>
            <w:r w:rsidRPr="0023726F">
              <w:rPr>
                <w:color w:val="000000"/>
                <w:sz w:val="18"/>
              </w:rPr>
              <w:t>301</w:t>
            </w:r>
          </w:p>
        </w:tc>
        <w:tc>
          <w:tcPr>
            <w:tcW w:w="1796" w:type="dxa"/>
            <w:tcBorders>
              <w:top w:val="single" w:sz="4" w:space="0" w:color="4F81BD"/>
              <w:left w:val="nil"/>
              <w:bottom w:val="nil"/>
              <w:right w:val="nil"/>
            </w:tcBorders>
            <w:shd w:val="clear" w:color="auto" w:fill="auto"/>
            <w:noWrap/>
            <w:hideMark/>
          </w:tcPr>
          <w:p w14:paraId="4F3FB8C1" w14:textId="77777777" w:rsidR="00B95038" w:rsidRPr="0023726F" w:rsidRDefault="00B95038" w:rsidP="002D028A">
            <w:pPr>
              <w:rPr>
                <w:color w:val="000000"/>
                <w:sz w:val="18"/>
              </w:rPr>
            </w:pPr>
            <w:r w:rsidRPr="0023726F">
              <w:rPr>
                <w:color w:val="000000"/>
                <w:sz w:val="18"/>
              </w:rPr>
              <w:t>GENERAL</w:t>
            </w:r>
          </w:p>
        </w:tc>
        <w:tc>
          <w:tcPr>
            <w:tcW w:w="4536" w:type="dxa"/>
            <w:tcBorders>
              <w:top w:val="single" w:sz="4" w:space="0" w:color="4F81BD"/>
              <w:left w:val="nil"/>
              <w:bottom w:val="nil"/>
              <w:right w:val="nil"/>
            </w:tcBorders>
            <w:shd w:val="clear" w:color="auto" w:fill="auto"/>
            <w:noWrap/>
            <w:hideMark/>
          </w:tcPr>
          <w:p w14:paraId="5A9FA36C" w14:textId="76E2B11F" w:rsidR="00B95038" w:rsidRPr="0023726F" w:rsidRDefault="00B95038" w:rsidP="002D028A">
            <w:pPr>
              <w:rPr>
                <w:color w:val="000000"/>
                <w:sz w:val="18"/>
              </w:rPr>
            </w:pPr>
            <w:r w:rsidRPr="0023726F">
              <w:rPr>
                <w:color w:val="000000"/>
                <w:sz w:val="18"/>
              </w:rPr>
              <w:t>NBX alarm</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94D41DF" w14:textId="77777777" w:rsidR="00B95038" w:rsidRPr="0023726F" w:rsidRDefault="00B95038" w:rsidP="002D028A">
            <w:pPr>
              <w:rPr>
                <w:color w:val="000000"/>
                <w:sz w:val="18"/>
              </w:rPr>
            </w:pPr>
          </w:p>
        </w:tc>
      </w:tr>
      <w:tr w:rsidR="00B95038" w:rsidRPr="0023726F" w14:paraId="003EBDF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F90D02B" w14:textId="77777777" w:rsidR="00B95038" w:rsidRPr="0023726F" w:rsidRDefault="00B95038" w:rsidP="002D028A">
            <w:pPr>
              <w:rPr>
                <w:color w:val="000000"/>
                <w:sz w:val="18"/>
              </w:rPr>
            </w:pPr>
            <w:r w:rsidRPr="0023726F">
              <w:rPr>
                <w:color w:val="000000"/>
                <w:sz w:val="18"/>
              </w:rPr>
              <w:t>1001</w:t>
            </w:r>
          </w:p>
        </w:tc>
        <w:tc>
          <w:tcPr>
            <w:tcW w:w="1796" w:type="dxa"/>
            <w:tcBorders>
              <w:top w:val="single" w:sz="4" w:space="0" w:color="4F81BD"/>
              <w:left w:val="nil"/>
              <w:bottom w:val="nil"/>
              <w:right w:val="nil"/>
            </w:tcBorders>
            <w:shd w:val="clear" w:color="auto" w:fill="auto"/>
            <w:noWrap/>
            <w:hideMark/>
          </w:tcPr>
          <w:p w14:paraId="518ED8D6"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0217410" w14:textId="77777777" w:rsidR="00B95038" w:rsidRPr="0023726F" w:rsidRDefault="00B95038" w:rsidP="002D028A">
            <w:pPr>
              <w:rPr>
                <w:color w:val="000000"/>
                <w:sz w:val="18"/>
              </w:rPr>
            </w:pPr>
            <w:r w:rsidRPr="0023726F">
              <w:rPr>
                <w:color w:val="000000"/>
                <w:sz w:val="18"/>
              </w:rPr>
              <w:t>OP input.</w:t>
            </w:r>
          </w:p>
        </w:tc>
        <w:tc>
          <w:tcPr>
            <w:tcW w:w="2253" w:type="dxa"/>
            <w:tcBorders>
              <w:top w:val="single" w:sz="4" w:space="0" w:color="4F81BD"/>
              <w:left w:val="nil"/>
              <w:bottom w:val="nil"/>
              <w:right w:val="single" w:sz="4" w:space="0" w:color="4F81BD"/>
            </w:tcBorders>
            <w:shd w:val="clear" w:color="auto" w:fill="auto"/>
            <w:noWrap/>
            <w:hideMark/>
          </w:tcPr>
          <w:p w14:paraId="4E6E8059" w14:textId="77777777" w:rsidR="00B95038" w:rsidRPr="0023726F" w:rsidRDefault="00B95038" w:rsidP="002D028A">
            <w:pPr>
              <w:rPr>
                <w:color w:val="000000"/>
                <w:sz w:val="18"/>
              </w:rPr>
            </w:pPr>
          </w:p>
        </w:tc>
      </w:tr>
      <w:tr w:rsidR="00B95038" w:rsidRPr="0023726F" w14:paraId="37C0860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20A41DD" w14:textId="77777777" w:rsidR="00B95038" w:rsidRPr="0023726F" w:rsidRDefault="00B95038" w:rsidP="002D028A">
            <w:pPr>
              <w:rPr>
                <w:color w:val="000000"/>
                <w:sz w:val="18"/>
              </w:rPr>
            </w:pPr>
            <w:r w:rsidRPr="0023726F">
              <w:rPr>
                <w:color w:val="000000"/>
                <w:sz w:val="18"/>
              </w:rPr>
              <w:t>1002</w:t>
            </w:r>
          </w:p>
        </w:tc>
        <w:tc>
          <w:tcPr>
            <w:tcW w:w="1796" w:type="dxa"/>
            <w:tcBorders>
              <w:top w:val="single" w:sz="4" w:space="0" w:color="4F81BD"/>
              <w:left w:val="nil"/>
              <w:bottom w:val="nil"/>
              <w:right w:val="nil"/>
            </w:tcBorders>
            <w:shd w:val="clear" w:color="auto" w:fill="auto"/>
            <w:noWrap/>
            <w:hideMark/>
          </w:tcPr>
          <w:p w14:paraId="5E8D774D"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426C024" w14:textId="77777777" w:rsidR="00B95038" w:rsidRPr="0023726F" w:rsidRDefault="00B95038" w:rsidP="002D028A">
            <w:pPr>
              <w:rPr>
                <w:color w:val="000000"/>
                <w:sz w:val="18"/>
              </w:rPr>
            </w:pPr>
            <w:r w:rsidRPr="0023726F">
              <w:rPr>
                <w:color w:val="000000"/>
                <w:sz w:val="18"/>
              </w:rPr>
              <w:t>OP down.</w:t>
            </w:r>
          </w:p>
        </w:tc>
        <w:tc>
          <w:tcPr>
            <w:tcW w:w="2253" w:type="dxa"/>
            <w:tcBorders>
              <w:top w:val="single" w:sz="4" w:space="0" w:color="4F81BD"/>
              <w:left w:val="nil"/>
              <w:bottom w:val="nil"/>
              <w:right w:val="single" w:sz="4" w:space="0" w:color="4F81BD"/>
            </w:tcBorders>
            <w:shd w:val="clear" w:color="auto" w:fill="auto"/>
            <w:noWrap/>
            <w:hideMark/>
          </w:tcPr>
          <w:p w14:paraId="0DA616AC" w14:textId="77777777" w:rsidR="00B95038" w:rsidRPr="0023726F" w:rsidRDefault="00B95038" w:rsidP="002D028A">
            <w:pPr>
              <w:rPr>
                <w:color w:val="000000"/>
                <w:sz w:val="18"/>
              </w:rPr>
            </w:pPr>
          </w:p>
        </w:tc>
      </w:tr>
      <w:tr w:rsidR="00B95038" w:rsidRPr="0023726F" w14:paraId="6B3A17E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FE351B9" w14:textId="77777777" w:rsidR="00B95038" w:rsidRPr="0023726F" w:rsidRDefault="00B95038" w:rsidP="002D028A">
            <w:pPr>
              <w:rPr>
                <w:color w:val="000000"/>
                <w:sz w:val="18"/>
              </w:rPr>
            </w:pPr>
            <w:r w:rsidRPr="0023726F">
              <w:rPr>
                <w:color w:val="000000"/>
                <w:sz w:val="18"/>
              </w:rPr>
              <w:t>1003</w:t>
            </w:r>
          </w:p>
        </w:tc>
        <w:tc>
          <w:tcPr>
            <w:tcW w:w="1796" w:type="dxa"/>
            <w:tcBorders>
              <w:top w:val="single" w:sz="4" w:space="0" w:color="4F81BD"/>
              <w:left w:val="nil"/>
              <w:bottom w:val="nil"/>
              <w:right w:val="nil"/>
            </w:tcBorders>
            <w:shd w:val="clear" w:color="auto" w:fill="auto"/>
            <w:noWrap/>
            <w:hideMark/>
          </w:tcPr>
          <w:p w14:paraId="7EC31E77"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1E74A99A" w14:textId="77777777" w:rsidR="00B95038" w:rsidRPr="0023726F" w:rsidRDefault="00B95038" w:rsidP="002D028A">
            <w:pPr>
              <w:rPr>
                <w:color w:val="000000"/>
                <w:sz w:val="18"/>
              </w:rPr>
            </w:pPr>
            <w:r w:rsidRPr="0023726F">
              <w:rPr>
                <w:color w:val="000000"/>
                <w:sz w:val="18"/>
              </w:rPr>
              <w:t>Connection of executive JACKS.</w:t>
            </w:r>
          </w:p>
        </w:tc>
        <w:tc>
          <w:tcPr>
            <w:tcW w:w="2253" w:type="dxa"/>
            <w:tcBorders>
              <w:top w:val="single" w:sz="4" w:space="0" w:color="4F81BD"/>
              <w:left w:val="nil"/>
              <w:bottom w:val="nil"/>
              <w:right w:val="single" w:sz="4" w:space="0" w:color="4F81BD"/>
            </w:tcBorders>
            <w:shd w:val="clear" w:color="auto" w:fill="auto"/>
            <w:noWrap/>
            <w:hideMark/>
          </w:tcPr>
          <w:p w14:paraId="7C9B41D9" w14:textId="77777777" w:rsidR="00B95038" w:rsidRPr="0023726F" w:rsidRDefault="00B95038" w:rsidP="002D028A">
            <w:pPr>
              <w:rPr>
                <w:color w:val="000000"/>
                <w:sz w:val="18"/>
              </w:rPr>
            </w:pPr>
          </w:p>
        </w:tc>
      </w:tr>
      <w:tr w:rsidR="00B95038" w:rsidRPr="0023726F" w14:paraId="13A91B2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EB47667" w14:textId="77777777" w:rsidR="00B95038" w:rsidRPr="0023726F" w:rsidRDefault="00B95038" w:rsidP="002D028A">
            <w:pPr>
              <w:rPr>
                <w:color w:val="000000"/>
                <w:sz w:val="18"/>
              </w:rPr>
            </w:pPr>
            <w:r w:rsidRPr="0023726F">
              <w:rPr>
                <w:color w:val="000000"/>
                <w:sz w:val="18"/>
              </w:rPr>
              <w:t>1004</w:t>
            </w:r>
          </w:p>
        </w:tc>
        <w:tc>
          <w:tcPr>
            <w:tcW w:w="1796" w:type="dxa"/>
            <w:tcBorders>
              <w:top w:val="single" w:sz="4" w:space="0" w:color="4F81BD"/>
              <w:left w:val="nil"/>
              <w:bottom w:val="nil"/>
              <w:right w:val="nil"/>
            </w:tcBorders>
            <w:shd w:val="clear" w:color="auto" w:fill="auto"/>
            <w:noWrap/>
            <w:hideMark/>
          </w:tcPr>
          <w:p w14:paraId="5C2F13C6"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15168247" w14:textId="77777777" w:rsidR="00B95038" w:rsidRPr="0023726F" w:rsidRDefault="00B95038" w:rsidP="002D028A">
            <w:pPr>
              <w:rPr>
                <w:color w:val="000000"/>
                <w:sz w:val="18"/>
              </w:rPr>
            </w:pPr>
            <w:r w:rsidRPr="0023726F">
              <w:rPr>
                <w:color w:val="000000"/>
                <w:sz w:val="18"/>
              </w:rPr>
              <w:t>Disconnection of executive JACKS.</w:t>
            </w:r>
          </w:p>
        </w:tc>
        <w:tc>
          <w:tcPr>
            <w:tcW w:w="2253" w:type="dxa"/>
            <w:tcBorders>
              <w:top w:val="single" w:sz="4" w:space="0" w:color="4F81BD"/>
              <w:left w:val="nil"/>
              <w:bottom w:val="nil"/>
              <w:right w:val="single" w:sz="4" w:space="0" w:color="4F81BD"/>
            </w:tcBorders>
            <w:shd w:val="clear" w:color="auto" w:fill="auto"/>
            <w:noWrap/>
            <w:hideMark/>
          </w:tcPr>
          <w:p w14:paraId="1B908E20" w14:textId="77777777" w:rsidR="00B95038" w:rsidRPr="0023726F" w:rsidRDefault="00B95038" w:rsidP="002D028A">
            <w:pPr>
              <w:rPr>
                <w:color w:val="000000"/>
                <w:sz w:val="18"/>
              </w:rPr>
            </w:pPr>
          </w:p>
        </w:tc>
      </w:tr>
      <w:tr w:rsidR="00B95038" w:rsidRPr="0023726F" w14:paraId="166AC18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9842DA4" w14:textId="77777777" w:rsidR="00B95038" w:rsidRPr="0023726F" w:rsidRDefault="00B95038" w:rsidP="002D028A">
            <w:pPr>
              <w:rPr>
                <w:color w:val="000000"/>
                <w:sz w:val="18"/>
              </w:rPr>
            </w:pPr>
            <w:r w:rsidRPr="0023726F">
              <w:rPr>
                <w:color w:val="000000"/>
                <w:sz w:val="18"/>
              </w:rPr>
              <w:t>1005</w:t>
            </w:r>
          </w:p>
        </w:tc>
        <w:tc>
          <w:tcPr>
            <w:tcW w:w="1796" w:type="dxa"/>
            <w:tcBorders>
              <w:top w:val="single" w:sz="4" w:space="0" w:color="4F81BD"/>
              <w:left w:val="nil"/>
              <w:bottom w:val="nil"/>
              <w:right w:val="nil"/>
            </w:tcBorders>
            <w:shd w:val="clear" w:color="auto" w:fill="auto"/>
            <w:noWrap/>
            <w:hideMark/>
          </w:tcPr>
          <w:p w14:paraId="3ED7D16F"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88A5587" w14:textId="77777777" w:rsidR="00B95038" w:rsidRPr="0023726F" w:rsidRDefault="00B95038" w:rsidP="002D028A">
            <w:pPr>
              <w:rPr>
                <w:color w:val="000000"/>
                <w:sz w:val="18"/>
              </w:rPr>
            </w:pPr>
            <w:r w:rsidRPr="0023726F">
              <w:rPr>
                <w:color w:val="000000"/>
                <w:sz w:val="18"/>
              </w:rPr>
              <w:t>Connection of assistant JACKS.</w:t>
            </w:r>
          </w:p>
        </w:tc>
        <w:tc>
          <w:tcPr>
            <w:tcW w:w="2253" w:type="dxa"/>
            <w:tcBorders>
              <w:top w:val="single" w:sz="4" w:space="0" w:color="4F81BD"/>
              <w:left w:val="nil"/>
              <w:bottom w:val="nil"/>
              <w:right w:val="single" w:sz="4" w:space="0" w:color="4F81BD"/>
            </w:tcBorders>
            <w:shd w:val="clear" w:color="auto" w:fill="auto"/>
            <w:noWrap/>
            <w:hideMark/>
          </w:tcPr>
          <w:p w14:paraId="6E0023CF" w14:textId="77777777" w:rsidR="00B95038" w:rsidRPr="0023726F" w:rsidRDefault="00B95038" w:rsidP="002D028A">
            <w:pPr>
              <w:rPr>
                <w:color w:val="000000"/>
                <w:sz w:val="18"/>
              </w:rPr>
            </w:pPr>
          </w:p>
        </w:tc>
      </w:tr>
      <w:tr w:rsidR="00B95038" w:rsidRPr="0023726F" w14:paraId="7754A15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88E0460" w14:textId="77777777" w:rsidR="00B95038" w:rsidRPr="0023726F" w:rsidRDefault="00B95038" w:rsidP="002D028A">
            <w:pPr>
              <w:rPr>
                <w:color w:val="000000"/>
                <w:sz w:val="18"/>
              </w:rPr>
            </w:pPr>
            <w:r w:rsidRPr="0023726F">
              <w:rPr>
                <w:color w:val="000000"/>
                <w:sz w:val="18"/>
              </w:rPr>
              <w:t>1006</w:t>
            </w:r>
          </w:p>
        </w:tc>
        <w:tc>
          <w:tcPr>
            <w:tcW w:w="1796" w:type="dxa"/>
            <w:tcBorders>
              <w:top w:val="single" w:sz="4" w:space="0" w:color="4F81BD"/>
              <w:left w:val="nil"/>
              <w:bottom w:val="nil"/>
              <w:right w:val="nil"/>
            </w:tcBorders>
            <w:shd w:val="clear" w:color="auto" w:fill="auto"/>
            <w:noWrap/>
            <w:hideMark/>
          </w:tcPr>
          <w:p w14:paraId="1B4A852F"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14E4194B" w14:textId="77777777" w:rsidR="00B95038" w:rsidRPr="0023726F" w:rsidRDefault="00B95038" w:rsidP="002D028A">
            <w:pPr>
              <w:rPr>
                <w:color w:val="000000"/>
                <w:sz w:val="18"/>
              </w:rPr>
            </w:pPr>
            <w:r w:rsidRPr="0023726F">
              <w:rPr>
                <w:color w:val="000000"/>
                <w:sz w:val="18"/>
              </w:rPr>
              <w:t>Disconnection of assistant JACKS.</w:t>
            </w:r>
          </w:p>
        </w:tc>
        <w:tc>
          <w:tcPr>
            <w:tcW w:w="2253" w:type="dxa"/>
            <w:tcBorders>
              <w:top w:val="single" w:sz="4" w:space="0" w:color="4F81BD"/>
              <w:left w:val="nil"/>
              <w:bottom w:val="nil"/>
              <w:right w:val="single" w:sz="4" w:space="0" w:color="4F81BD"/>
            </w:tcBorders>
            <w:shd w:val="clear" w:color="auto" w:fill="auto"/>
            <w:noWrap/>
            <w:hideMark/>
          </w:tcPr>
          <w:p w14:paraId="0DAB1516" w14:textId="77777777" w:rsidR="00B95038" w:rsidRPr="0023726F" w:rsidRDefault="00B95038" w:rsidP="002D028A">
            <w:pPr>
              <w:rPr>
                <w:color w:val="000000"/>
                <w:sz w:val="18"/>
              </w:rPr>
            </w:pPr>
          </w:p>
        </w:tc>
      </w:tr>
      <w:tr w:rsidR="00B95038" w:rsidRPr="0023726F" w14:paraId="7180676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4BF6BB8" w14:textId="77777777" w:rsidR="00B95038" w:rsidRPr="0023726F" w:rsidRDefault="00B95038" w:rsidP="002D028A">
            <w:pPr>
              <w:rPr>
                <w:color w:val="000000"/>
                <w:sz w:val="18"/>
              </w:rPr>
            </w:pPr>
            <w:r w:rsidRPr="0023726F">
              <w:rPr>
                <w:color w:val="000000"/>
                <w:sz w:val="18"/>
              </w:rPr>
              <w:t>1007</w:t>
            </w:r>
          </w:p>
        </w:tc>
        <w:tc>
          <w:tcPr>
            <w:tcW w:w="1796" w:type="dxa"/>
            <w:tcBorders>
              <w:top w:val="single" w:sz="4" w:space="0" w:color="4F81BD"/>
              <w:left w:val="nil"/>
              <w:bottom w:val="nil"/>
              <w:right w:val="nil"/>
            </w:tcBorders>
            <w:shd w:val="clear" w:color="auto" w:fill="auto"/>
            <w:noWrap/>
            <w:hideMark/>
          </w:tcPr>
          <w:p w14:paraId="3E9419EE"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52B3A01E" w14:textId="77777777" w:rsidR="00B95038" w:rsidRPr="0023726F" w:rsidRDefault="00B95038" w:rsidP="002D028A">
            <w:pPr>
              <w:rPr>
                <w:color w:val="000000"/>
                <w:sz w:val="18"/>
              </w:rPr>
            </w:pPr>
            <w:r w:rsidRPr="0023726F">
              <w:rPr>
                <w:color w:val="000000"/>
                <w:sz w:val="18"/>
              </w:rPr>
              <w:t>Speaker connected.</w:t>
            </w:r>
          </w:p>
        </w:tc>
        <w:tc>
          <w:tcPr>
            <w:tcW w:w="2253" w:type="dxa"/>
            <w:tcBorders>
              <w:top w:val="single" w:sz="4" w:space="0" w:color="4F81BD"/>
              <w:left w:val="nil"/>
              <w:bottom w:val="nil"/>
              <w:right w:val="single" w:sz="4" w:space="0" w:color="4F81BD"/>
            </w:tcBorders>
            <w:shd w:val="clear" w:color="auto" w:fill="auto"/>
            <w:noWrap/>
            <w:hideMark/>
          </w:tcPr>
          <w:p w14:paraId="501284E0" w14:textId="77777777" w:rsidR="00B95038" w:rsidRPr="0023726F" w:rsidRDefault="00B95038" w:rsidP="002D028A">
            <w:pPr>
              <w:rPr>
                <w:color w:val="000000"/>
                <w:sz w:val="18"/>
              </w:rPr>
            </w:pPr>
          </w:p>
        </w:tc>
      </w:tr>
      <w:tr w:rsidR="00B95038" w:rsidRPr="0023726F" w14:paraId="3C594BE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60AE48E" w14:textId="77777777" w:rsidR="00B95038" w:rsidRPr="0023726F" w:rsidRDefault="00B95038" w:rsidP="002D028A">
            <w:pPr>
              <w:rPr>
                <w:color w:val="000000"/>
                <w:sz w:val="18"/>
              </w:rPr>
            </w:pPr>
            <w:r w:rsidRPr="0023726F">
              <w:rPr>
                <w:color w:val="000000"/>
                <w:sz w:val="18"/>
              </w:rPr>
              <w:t>1008</w:t>
            </w:r>
          </w:p>
        </w:tc>
        <w:tc>
          <w:tcPr>
            <w:tcW w:w="1796" w:type="dxa"/>
            <w:tcBorders>
              <w:top w:val="single" w:sz="4" w:space="0" w:color="4F81BD"/>
              <w:left w:val="nil"/>
              <w:bottom w:val="nil"/>
              <w:right w:val="nil"/>
            </w:tcBorders>
            <w:shd w:val="clear" w:color="auto" w:fill="auto"/>
            <w:noWrap/>
            <w:hideMark/>
          </w:tcPr>
          <w:p w14:paraId="4AEF0037"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4DE815A5" w14:textId="77777777" w:rsidR="00B95038" w:rsidRPr="0023726F" w:rsidRDefault="00B95038" w:rsidP="002D028A">
            <w:pPr>
              <w:rPr>
                <w:color w:val="000000"/>
                <w:sz w:val="18"/>
              </w:rPr>
            </w:pPr>
            <w:r w:rsidRPr="0023726F">
              <w:rPr>
                <w:color w:val="000000"/>
                <w:sz w:val="18"/>
              </w:rPr>
              <w:t>Speaker disconnected.</w:t>
            </w:r>
          </w:p>
        </w:tc>
        <w:tc>
          <w:tcPr>
            <w:tcW w:w="2253" w:type="dxa"/>
            <w:tcBorders>
              <w:top w:val="single" w:sz="4" w:space="0" w:color="4F81BD"/>
              <w:left w:val="nil"/>
              <w:bottom w:val="nil"/>
              <w:right w:val="single" w:sz="4" w:space="0" w:color="4F81BD"/>
            </w:tcBorders>
            <w:shd w:val="clear" w:color="auto" w:fill="auto"/>
            <w:noWrap/>
            <w:hideMark/>
          </w:tcPr>
          <w:p w14:paraId="5B9348B6" w14:textId="77777777" w:rsidR="00B95038" w:rsidRPr="0023726F" w:rsidRDefault="00B95038" w:rsidP="002D028A">
            <w:pPr>
              <w:rPr>
                <w:color w:val="000000"/>
                <w:sz w:val="18"/>
              </w:rPr>
            </w:pPr>
          </w:p>
        </w:tc>
      </w:tr>
      <w:tr w:rsidR="00B95038" w:rsidRPr="0023726F" w14:paraId="679038B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8C2ACD2" w14:textId="77777777" w:rsidR="00B95038" w:rsidRPr="0023726F" w:rsidRDefault="00B95038" w:rsidP="002D028A">
            <w:pPr>
              <w:rPr>
                <w:color w:val="000000"/>
                <w:sz w:val="18"/>
              </w:rPr>
            </w:pPr>
            <w:r w:rsidRPr="0023726F">
              <w:rPr>
                <w:color w:val="000000"/>
                <w:sz w:val="18"/>
              </w:rPr>
              <w:t>1009</w:t>
            </w:r>
          </w:p>
        </w:tc>
        <w:tc>
          <w:tcPr>
            <w:tcW w:w="1796" w:type="dxa"/>
            <w:tcBorders>
              <w:top w:val="single" w:sz="4" w:space="0" w:color="4F81BD"/>
              <w:left w:val="nil"/>
              <w:bottom w:val="nil"/>
              <w:right w:val="nil"/>
            </w:tcBorders>
            <w:shd w:val="clear" w:color="auto" w:fill="auto"/>
            <w:noWrap/>
            <w:hideMark/>
          </w:tcPr>
          <w:p w14:paraId="6F6CD971"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3DDEA622" w14:textId="77777777" w:rsidR="00B95038" w:rsidRPr="0023726F" w:rsidRDefault="00B95038" w:rsidP="002D028A">
            <w:pPr>
              <w:rPr>
                <w:color w:val="000000"/>
                <w:sz w:val="18"/>
              </w:rPr>
            </w:pPr>
            <w:r w:rsidRPr="0023726F">
              <w:rPr>
                <w:color w:val="000000"/>
                <w:sz w:val="18"/>
              </w:rPr>
              <w:t>Panel goes into operation.</w:t>
            </w:r>
          </w:p>
        </w:tc>
        <w:tc>
          <w:tcPr>
            <w:tcW w:w="2253" w:type="dxa"/>
            <w:tcBorders>
              <w:top w:val="single" w:sz="4" w:space="0" w:color="4F81BD"/>
              <w:left w:val="nil"/>
              <w:bottom w:val="nil"/>
              <w:right w:val="single" w:sz="4" w:space="0" w:color="4F81BD"/>
            </w:tcBorders>
            <w:shd w:val="clear" w:color="auto" w:fill="auto"/>
            <w:noWrap/>
            <w:hideMark/>
          </w:tcPr>
          <w:p w14:paraId="2198375A" w14:textId="77777777" w:rsidR="00B95038" w:rsidRPr="0023726F" w:rsidRDefault="00B95038" w:rsidP="002D028A">
            <w:pPr>
              <w:rPr>
                <w:color w:val="000000"/>
                <w:sz w:val="18"/>
              </w:rPr>
            </w:pPr>
          </w:p>
        </w:tc>
      </w:tr>
      <w:tr w:rsidR="00B95038" w:rsidRPr="0023726F" w14:paraId="51BD8AC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2DD5140" w14:textId="77777777" w:rsidR="00B95038" w:rsidRPr="0023726F" w:rsidRDefault="00B95038" w:rsidP="002D028A">
            <w:pPr>
              <w:rPr>
                <w:color w:val="000000"/>
                <w:sz w:val="18"/>
              </w:rPr>
            </w:pPr>
            <w:r w:rsidRPr="0023726F">
              <w:rPr>
                <w:color w:val="000000"/>
                <w:sz w:val="18"/>
              </w:rPr>
              <w:t>1010</w:t>
            </w:r>
          </w:p>
        </w:tc>
        <w:tc>
          <w:tcPr>
            <w:tcW w:w="1796" w:type="dxa"/>
            <w:tcBorders>
              <w:top w:val="single" w:sz="4" w:space="0" w:color="4F81BD"/>
              <w:left w:val="nil"/>
              <w:bottom w:val="nil"/>
              <w:right w:val="nil"/>
            </w:tcBorders>
            <w:shd w:val="clear" w:color="auto" w:fill="auto"/>
            <w:noWrap/>
            <w:hideMark/>
          </w:tcPr>
          <w:p w14:paraId="1F82CCA2"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7F12828" w14:textId="77777777" w:rsidR="00B95038" w:rsidRPr="0023726F" w:rsidRDefault="00B95038" w:rsidP="002D028A">
            <w:pPr>
              <w:rPr>
                <w:color w:val="000000"/>
                <w:sz w:val="18"/>
              </w:rPr>
            </w:pPr>
            <w:r w:rsidRPr="0023726F">
              <w:rPr>
                <w:color w:val="000000"/>
                <w:sz w:val="18"/>
              </w:rPr>
              <w:t>Panel switches to STANDBY.</w:t>
            </w:r>
          </w:p>
        </w:tc>
        <w:tc>
          <w:tcPr>
            <w:tcW w:w="2253" w:type="dxa"/>
            <w:tcBorders>
              <w:top w:val="single" w:sz="4" w:space="0" w:color="4F81BD"/>
              <w:left w:val="nil"/>
              <w:bottom w:val="nil"/>
              <w:right w:val="single" w:sz="4" w:space="0" w:color="4F81BD"/>
            </w:tcBorders>
            <w:shd w:val="clear" w:color="auto" w:fill="auto"/>
            <w:noWrap/>
            <w:hideMark/>
          </w:tcPr>
          <w:p w14:paraId="799E8768" w14:textId="77777777" w:rsidR="00B95038" w:rsidRPr="0023726F" w:rsidRDefault="00B95038" w:rsidP="002D028A">
            <w:pPr>
              <w:rPr>
                <w:color w:val="000000"/>
                <w:sz w:val="18"/>
              </w:rPr>
            </w:pPr>
          </w:p>
        </w:tc>
      </w:tr>
      <w:tr w:rsidR="00B95038" w:rsidRPr="0023726F" w14:paraId="605B5D2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F82DB92" w14:textId="77777777" w:rsidR="00B95038" w:rsidRPr="0023726F" w:rsidRDefault="00B95038" w:rsidP="002D028A">
            <w:pPr>
              <w:rPr>
                <w:color w:val="000000"/>
                <w:sz w:val="18"/>
              </w:rPr>
            </w:pPr>
            <w:r w:rsidRPr="0023726F">
              <w:rPr>
                <w:color w:val="000000"/>
                <w:sz w:val="18"/>
              </w:rPr>
              <w:t>1011</w:t>
            </w:r>
          </w:p>
        </w:tc>
        <w:tc>
          <w:tcPr>
            <w:tcW w:w="1796" w:type="dxa"/>
            <w:tcBorders>
              <w:top w:val="single" w:sz="4" w:space="0" w:color="4F81BD"/>
              <w:left w:val="nil"/>
              <w:bottom w:val="nil"/>
              <w:right w:val="nil"/>
            </w:tcBorders>
            <w:shd w:val="clear" w:color="auto" w:fill="auto"/>
            <w:noWrap/>
            <w:hideMark/>
          </w:tcPr>
          <w:p w14:paraId="0A2E6EF9"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3263EE8B" w14:textId="77777777" w:rsidR="00B95038" w:rsidRPr="0023726F" w:rsidRDefault="00B95038" w:rsidP="002D028A">
            <w:pPr>
              <w:rPr>
                <w:color w:val="000000"/>
                <w:sz w:val="18"/>
              </w:rPr>
            </w:pPr>
            <w:r w:rsidRPr="0023726F">
              <w:rPr>
                <w:color w:val="000000"/>
                <w:sz w:val="18"/>
              </w:rPr>
              <w:t>Page of frequencies selected.</w:t>
            </w:r>
          </w:p>
        </w:tc>
        <w:tc>
          <w:tcPr>
            <w:tcW w:w="2253" w:type="dxa"/>
            <w:tcBorders>
              <w:top w:val="single" w:sz="4" w:space="0" w:color="4F81BD"/>
              <w:left w:val="nil"/>
              <w:bottom w:val="nil"/>
              <w:right w:val="single" w:sz="4" w:space="0" w:color="4F81BD"/>
            </w:tcBorders>
            <w:shd w:val="clear" w:color="auto" w:fill="auto"/>
            <w:noWrap/>
            <w:hideMark/>
          </w:tcPr>
          <w:p w14:paraId="3EC32B27" w14:textId="77777777" w:rsidR="00B95038" w:rsidRPr="0023726F" w:rsidRDefault="00B95038" w:rsidP="002D028A">
            <w:pPr>
              <w:rPr>
                <w:color w:val="000000"/>
                <w:sz w:val="18"/>
              </w:rPr>
            </w:pPr>
          </w:p>
        </w:tc>
      </w:tr>
      <w:tr w:rsidR="00B95038" w:rsidRPr="0023726F" w14:paraId="0375C2B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C113673" w14:textId="77777777" w:rsidR="00B95038" w:rsidRPr="0023726F" w:rsidRDefault="00B95038" w:rsidP="002D028A">
            <w:pPr>
              <w:rPr>
                <w:color w:val="000000"/>
                <w:sz w:val="18"/>
              </w:rPr>
            </w:pPr>
            <w:r w:rsidRPr="0023726F">
              <w:rPr>
                <w:color w:val="000000"/>
                <w:sz w:val="18"/>
              </w:rPr>
              <w:t>1014</w:t>
            </w:r>
          </w:p>
        </w:tc>
        <w:tc>
          <w:tcPr>
            <w:tcW w:w="1796" w:type="dxa"/>
            <w:tcBorders>
              <w:top w:val="single" w:sz="4" w:space="0" w:color="4F81BD"/>
              <w:left w:val="nil"/>
              <w:bottom w:val="nil"/>
              <w:right w:val="nil"/>
            </w:tcBorders>
            <w:shd w:val="clear" w:color="auto" w:fill="auto"/>
            <w:noWrap/>
            <w:hideMark/>
          </w:tcPr>
          <w:p w14:paraId="2B62A3BC"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0230217E" w14:textId="77777777" w:rsidR="00B95038" w:rsidRPr="0023726F" w:rsidRDefault="00B95038" w:rsidP="002D028A">
            <w:pPr>
              <w:rPr>
                <w:color w:val="000000"/>
                <w:sz w:val="18"/>
              </w:rPr>
            </w:pPr>
            <w:r w:rsidRPr="0023726F">
              <w:rPr>
                <w:color w:val="000000"/>
                <w:sz w:val="18"/>
              </w:rPr>
              <w:t>PTT status.</w:t>
            </w:r>
          </w:p>
        </w:tc>
        <w:tc>
          <w:tcPr>
            <w:tcW w:w="2253" w:type="dxa"/>
            <w:tcBorders>
              <w:top w:val="single" w:sz="4" w:space="0" w:color="4F81BD"/>
              <w:left w:val="nil"/>
              <w:bottom w:val="nil"/>
              <w:right w:val="single" w:sz="4" w:space="0" w:color="4F81BD"/>
            </w:tcBorders>
            <w:shd w:val="clear" w:color="auto" w:fill="auto"/>
            <w:noWrap/>
            <w:hideMark/>
          </w:tcPr>
          <w:p w14:paraId="0B81891D" w14:textId="77777777" w:rsidR="00B95038" w:rsidRPr="0023726F" w:rsidRDefault="00B95038" w:rsidP="002D028A">
            <w:pPr>
              <w:rPr>
                <w:color w:val="000000"/>
                <w:sz w:val="18"/>
              </w:rPr>
            </w:pPr>
          </w:p>
        </w:tc>
      </w:tr>
      <w:tr w:rsidR="00B95038" w:rsidRPr="0023726F" w14:paraId="0581B64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7BB4175" w14:textId="77777777" w:rsidR="00B95038" w:rsidRPr="0023726F" w:rsidRDefault="00B95038" w:rsidP="002D028A">
            <w:pPr>
              <w:rPr>
                <w:color w:val="000000"/>
                <w:sz w:val="18"/>
              </w:rPr>
            </w:pPr>
            <w:r w:rsidRPr="0023726F">
              <w:rPr>
                <w:color w:val="000000"/>
                <w:sz w:val="18"/>
              </w:rPr>
              <w:t>1015</w:t>
            </w:r>
          </w:p>
        </w:tc>
        <w:tc>
          <w:tcPr>
            <w:tcW w:w="1796" w:type="dxa"/>
            <w:tcBorders>
              <w:top w:val="single" w:sz="4" w:space="0" w:color="4F81BD"/>
              <w:left w:val="nil"/>
              <w:bottom w:val="nil"/>
              <w:right w:val="nil"/>
            </w:tcBorders>
            <w:shd w:val="clear" w:color="auto" w:fill="auto"/>
            <w:noWrap/>
            <w:hideMark/>
          </w:tcPr>
          <w:p w14:paraId="45CAFA6D"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16F60124" w14:textId="77777777" w:rsidR="00B95038" w:rsidRPr="0023726F" w:rsidRDefault="00B95038" w:rsidP="002D028A">
            <w:pPr>
              <w:rPr>
                <w:color w:val="000000"/>
                <w:sz w:val="18"/>
              </w:rPr>
            </w:pPr>
            <w:r w:rsidRPr="0023726F">
              <w:rPr>
                <w:color w:val="000000"/>
                <w:sz w:val="18"/>
              </w:rPr>
              <w:t>Facility selected.</w:t>
            </w:r>
          </w:p>
        </w:tc>
        <w:tc>
          <w:tcPr>
            <w:tcW w:w="2253" w:type="dxa"/>
            <w:tcBorders>
              <w:top w:val="single" w:sz="4" w:space="0" w:color="4F81BD"/>
              <w:left w:val="nil"/>
              <w:bottom w:val="nil"/>
              <w:right w:val="single" w:sz="4" w:space="0" w:color="4F81BD"/>
            </w:tcBorders>
            <w:shd w:val="clear" w:color="auto" w:fill="auto"/>
            <w:noWrap/>
            <w:hideMark/>
          </w:tcPr>
          <w:p w14:paraId="769677E0" w14:textId="77777777" w:rsidR="00B95038" w:rsidRPr="0023726F" w:rsidRDefault="00B95038" w:rsidP="002D028A">
            <w:pPr>
              <w:rPr>
                <w:color w:val="000000"/>
                <w:sz w:val="18"/>
              </w:rPr>
            </w:pPr>
          </w:p>
        </w:tc>
      </w:tr>
      <w:tr w:rsidR="00B95038" w:rsidRPr="0023726F" w14:paraId="28F1FF6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C39820D" w14:textId="77777777" w:rsidR="00B95038" w:rsidRPr="0023726F" w:rsidRDefault="00B95038" w:rsidP="002D028A">
            <w:pPr>
              <w:rPr>
                <w:color w:val="000000"/>
                <w:sz w:val="18"/>
              </w:rPr>
            </w:pPr>
            <w:r w:rsidRPr="0023726F">
              <w:rPr>
                <w:color w:val="000000"/>
                <w:sz w:val="18"/>
              </w:rPr>
              <w:t>1016</w:t>
            </w:r>
          </w:p>
        </w:tc>
        <w:tc>
          <w:tcPr>
            <w:tcW w:w="1796" w:type="dxa"/>
            <w:tcBorders>
              <w:top w:val="single" w:sz="4" w:space="0" w:color="4F81BD"/>
              <w:left w:val="nil"/>
              <w:bottom w:val="nil"/>
              <w:right w:val="nil"/>
            </w:tcBorders>
            <w:shd w:val="clear" w:color="auto" w:fill="auto"/>
            <w:noWrap/>
            <w:hideMark/>
          </w:tcPr>
          <w:p w14:paraId="253F0D88"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EF6E7F4" w14:textId="77777777" w:rsidR="00B95038" w:rsidRPr="0023726F" w:rsidRDefault="00B95038" w:rsidP="002D028A">
            <w:pPr>
              <w:rPr>
                <w:color w:val="000000"/>
                <w:sz w:val="18"/>
              </w:rPr>
            </w:pPr>
            <w:r w:rsidRPr="0023726F">
              <w:rPr>
                <w:color w:val="000000"/>
                <w:sz w:val="18"/>
              </w:rPr>
              <w:t>Incoming call in Position.</w:t>
            </w:r>
          </w:p>
        </w:tc>
        <w:tc>
          <w:tcPr>
            <w:tcW w:w="2253" w:type="dxa"/>
            <w:tcBorders>
              <w:top w:val="single" w:sz="4" w:space="0" w:color="4F81BD"/>
              <w:left w:val="nil"/>
              <w:bottom w:val="nil"/>
              <w:right w:val="single" w:sz="4" w:space="0" w:color="4F81BD"/>
            </w:tcBorders>
            <w:shd w:val="clear" w:color="auto" w:fill="auto"/>
            <w:noWrap/>
            <w:hideMark/>
          </w:tcPr>
          <w:p w14:paraId="612D7BC4" w14:textId="77777777" w:rsidR="00B95038" w:rsidRPr="0023726F" w:rsidRDefault="00B95038" w:rsidP="002D028A">
            <w:pPr>
              <w:rPr>
                <w:color w:val="000000"/>
                <w:sz w:val="18"/>
              </w:rPr>
            </w:pPr>
          </w:p>
        </w:tc>
      </w:tr>
      <w:tr w:rsidR="00B95038" w:rsidRPr="0023726F" w14:paraId="2AD3660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6E09751" w14:textId="77777777" w:rsidR="00B95038" w:rsidRPr="0023726F" w:rsidRDefault="00B95038" w:rsidP="002D028A">
            <w:pPr>
              <w:rPr>
                <w:color w:val="000000"/>
                <w:sz w:val="18"/>
              </w:rPr>
            </w:pPr>
            <w:r w:rsidRPr="0023726F">
              <w:rPr>
                <w:color w:val="000000"/>
                <w:sz w:val="18"/>
              </w:rPr>
              <w:t>1017</w:t>
            </w:r>
          </w:p>
        </w:tc>
        <w:tc>
          <w:tcPr>
            <w:tcW w:w="1796" w:type="dxa"/>
            <w:tcBorders>
              <w:top w:val="single" w:sz="4" w:space="0" w:color="4F81BD"/>
              <w:left w:val="nil"/>
              <w:bottom w:val="nil"/>
              <w:right w:val="nil"/>
            </w:tcBorders>
            <w:shd w:val="clear" w:color="auto" w:fill="auto"/>
            <w:noWrap/>
            <w:hideMark/>
          </w:tcPr>
          <w:p w14:paraId="5119EA66"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6A421B13" w14:textId="77777777" w:rsidR="00B95038" w:rsidRPr="0023726F" w:rsidRDefault="00B95038" w:rsidP="002D028A">
            <w:pPr>
              <w:rPr>
                <w:color w:val="000000"/>
                <w:sz w:val="18"/>
              </w:rPr>
            </w:pPr>
            <w:r w:rsidRPr="0023726F">
              <w:rPr>
                <w:color w:val="000000"/>
                <w:sz w:val="18"/>
              </w:rPr>
              <w:t>Outgoing call in Position.</w:t>
            </w:r>
          </w:p>
        </w:tc>
        <w:tc>
          <w:tcPr>
            <w:tcW w:w="2253" w:type="dxa"/>
            <w:tcBorders>
              <w:top w:val="single" w:sz="4" w:space="0" w:color="4F81BD"/>
              <w:left w:val="nil"/>
              <w:bottom w:val="nil"/>
              <w:right w:val="single" w:sz="4" w:space="0" w:color="4F81BD"/>
            </w:tcBorders>
            <w:shd w:val="clear" w:color="auto" w:fill="auto"/>
            <w:noWrap/>
            <w:hideMark/>
          </w:tcPr>
          <w:p w14:paraId="0515A7CF" w14:textId="77777777" w:rsidR="00B95038" w:rsidRPr="0023726F" w:rsidRDefault="00B95038" w:rsidP="002D028A">
            <w:pPr>
              <w:rPr>
                <w:color w:val="000000"/>
                <w:sz w:val="18"/>
              </w:rPr>
            </w:pPr>
          </w:p>
        </w:tc>
      </w:tr>
      <w:tr w:rsidR="00B95038" w:rsidRPr="0023726F" w14:paraId="313A626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AFCD184" w14:textId="77777777" w:rsidR="00B95038" w:rsidRPr="0023726F" w:rsidRDefault="00B95038" w:rsidP="002D028A">
            <w:pPr>
              <w:rPr>
                <w:color w:val="000000"/>
                <w:sz w:val="18"/>
              </w:rPr>
            </w:pPr>
            <w:r w:rsidRPr="0023726F">
              <w:rPr>
                <w:color w:val="000000"/>
                <w:sz w:val="18"/>
              </w:rPr>
              <w:t>1019</w:t>
            </w:r>
          </w:p>
        </w:tc>
        <w:tc>
          <w:tcPr>
            <w:tcW w:w="1796" w:type="dxa"/>
            <w:tcBorders>
              <w:top w:val="single" w:sz="4" w:space="0" w:color="4F81BD"/>
              <w:left w:val="nil"/>
              <w:bottom w:val="nil"/>
              <w:right w:val="nil"/>
            </w:tcBorders>
            <w:shd w:val="clear" w:color="auto" w:fill="auto"/>
            <w:noWrap/>
            <w:hideMark/>
          </w:tcPr>
          <w:p w14:paraId="1FFE5B52"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7C020C43" w14:textId="77777777" w:rsidR="00B95038" w:rsidRPr="0023726F" w:rsidRDefault="00B95038" w:rsidP="002D028A">
            <w:pPr>
              <w:rPr>
                <w:color w:val="000000"/>
                <w:sz w:val="18"/>
              </w:rPr>
            </w:pPr>
            <w:r w:rsidRPr="0023726F">
              <w:rPr>
                <w:color w:val="000000"/>
                <w:sz w:val="18"/>
              </w:rPr>
              <w:t>End of call in Position.</w:t>
            </w:r>
          </w:p>
        </w:tc>
        <w:tc>
          <w:tcPr>
            <w:tcW w:w="2253" w:type="dxa"/>
            <w:tcBorders>
              <w:top w:val="single" w:sz="4" w:space="0" w:color="4F81BD"/>
              <w:left w:val="nil"/>
              <w:bottom w:val="nil"/>
              <w:right w:val="single" w:sz="4" w:space="0" w:color="4F81BD"/>
            </w:tcBorders>
            <w:shd w:val="clear" w:color="auto" w:fill="auto"/>
            <w:noWrap/>
            <w:hideMark/>
          </w:tcPr>
          <w:p w14:paraId="759D5E5F" w14:textId="77777777" w:rsidR="00B95038" w:rsidRPr="0023726F" w:rsidRDefault="00B95038" w:rsidP="002D028A">
            <w:pPr>
              <w:rPr>
                <w:color w:val="000000"/>
                <w:sz w:val="18"/>
              </w:rPr>
            </w:pPr>
          </w:p>
        </w:tc>
      </w:tr>
      <w:tr w:rsidR="00B95038" w:rsidRPr="0023726F" w14:paraId="4551882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7DE58BF" w14:textId="77777777" w:rsidR="00B95038" w:rsidRPr="0023726F" w:rsidRDefault="00B95038" w:rsidP="002D028A">
            <w:pPr>
              <w:rPr>
                <w:color w:val="000000"/>
                <w:sz w:val="18"/>
              </w:rPr>
            </w:pPr>
            <w:r w:rsidRPr="0023726F">
              <w:rPr>
                <w:color w:val="000000"/>
                <w:sz w:val="18"/>
              </w:rPr>
              <w:t>1020</w:t>
            </w:r>
          </w:p>
        </w:tc>
        <w:tc>
          <w:tcPr>
            <w:tcW w:w="1796" w:type="dxa"/>
            <w:tcBorders>
              <w:top w:val="single" w:sz="4" w:space="0" w:color="4F81BD"/>
              <w:left w:val="nil"/>
              <w:bottom w:val="nil"/>
              <w:right w:val="nil"/>
            </w:tcBorders>
            <w:shd w:val="clear" w:color="auto" w:fill="auto"/>
            <w:noWrap/>
            <w:hideMark/>
          </w:tcPr>
          <w:p w14:paraId="17FF61DE"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3B5A4A41" w14:textId="71B1FA54" w:rsidR="00B95038" w:rsidRPr="0023726F" w:rsidRDefault="00B95038" w:rsidP="002D028A">
            <w:pPr>
              <w:rPr>
                <w:color w:val="000000"/>
                <w:sz w:val="18"/>
              </w:rPr>
            </w:pPr>
            <w:r w:rsidRPr="0023726F">
              <w:rPr>
                <w:color w:val="000000"/>
                <w:sz w:val="18"/>
              </w:rPr>
              <w:t>Telephone call established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1DF79D5" w14:textId="77777777" w:rsidR="00B95038" w:rsidRPr="0023726F" w:rsidRDefault="00B95038" w:rsidP="002D028A">
            <w:pPr>
              <w:rPr>
                <w:color w:val="000000"/>
                <w:sz w:val="18"/>
              </w:rPr>
            </w:pPr>
          </w:p>
        </w:tc>
      </w:tr>
      <w:tr w:rsidR="00B95038" w:rsidRPr="0023726F" w14:paraId="6DFFE55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3E19E67" w14:textId="77777777" w:rsidR="00B95038" w:rsidRPr="0023726F" w:rsidRDefault="00B95038" w:rsidP="002D028A">
            <w:pPr>
              <w:rPr>
                <w:color w:val="000000"/>
                <w:sz w:val="18"/>
              </w:rPr>
            </w:pPr>
            <w:r w:rsidRPr="0023726F">
              <w:rPr>
                <w:color w:val="000000"/>
                <w:sz w:val="18"/>
              </w:rPr>
              <w:t>1021</w:t>
            </w:r>
          </w:p>
        </w:tc>
        <w:tc>
          <w:tcPr>
            <w:tcW w:w="1796" w:type="dxa"/>
            <w:tcBorders>
              <w:top w:val="single" w:sz="4" w:space="0" w:color="4F81BD"/>
              <w:left w:val="nil"/>
              <w:bottom w:val="nil"/>
              <w:right w:val="nil"/>
            </w:tcBorders>
            <w:shd w:val="clear" w:color="auto" w:fill="auto"/>
            <w:noWrap/>
            <w:hideMark/>
          </w:tcPr>
          <w:p w14:paraId="6186CBE1"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0B485740" w14:textId="53DD6352" w:rsidR="00B95038" w:rsidRPr="0023726F" w:rsidRDefault="00B95038" w:rsidP="002D028A">
            <w:pPr>
              <w:rPr>
                <w:color w:val="000000"/>
                <w:sz w:val="18"/>
              </w:rPr>
            </w:pPr>
            <w:r w:rsidRPr="0023726F">
              <w:rPr>
                <w:color w:val="000000"/>
                <w:sz w:val="18"/>
              </w:rPr>
              <w:t>BRIEFING function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147E3ED" w14:textId="77777777" w:rsidR="00B95038" w:rsidRPr="0023726F" w:rsidRDefault="00B95038" w:rsidP="002D028A">
            <w:pPr>
              <w:rPr>
                <w:color w:val="000000"/>
                <w:sz w:val="18"/>
              </w:rPr>
            </w:pPr>
          </w:p>
        </w:tc>
      </w:tr>
      <w:tr w:rsidR="00B95038" w:rsidRPr="0023726F" w14:paraId="3EC3526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D0E50B1" w14:textId="77777777" w:rsidR="00B95038" w:rsidRPr="0023726F" w:rsidRDefault="00B95038" w:rsidP="002D028A">
            <w:pPr>
              <w:rPr>
                <w:color w:val="000000"/>
                <w:sz w:val="18"/>
              </w:rPr>
            </w:pPr>
            <w:r w:rsidRPr="0023726F">
              <w:rPr>
                <w:color w:val="000000"/>
                <w:sz w:val="18"/>
              </w:rPr>
              <w:t>1022</w:t>
            </w:r>
          </w:p>
        </w:tc>
        <w:tc>
          <w:tcPr>
            <w:tcW w:w="1796" w:type="dxa"/>
            <w:tcBorders>
              <w:top w:val="single" w:sz="4" w:space="0" w:color="4F81BD"/>
              <w:left w:val="nil"/>
              <w:bottom w:val="nil"/>
              <w:right w:val="nil"/>
            </w:tcBorders>
            <w:shd w:val="clear" w:color="auto" w:fill="auto"/>
            <w:noWrap/>
            <w:hideMark/>
          </w:tcPr>
          <w:p w14:paraId="793A432E"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4B303458" w14:textId="6F3835E6" w:rsidR="00B95038" w:rsidRPr="0023726F" w:rsidRDefault="00B95038" w:rsidP="002D028A">
            <w:pPr>
              <w:rPr>
                <w:color w:val="000000"/>
                <w:sz w:val="18"/>
              </w:rPr>
            </w:pPr>
            <w:r w:rsidRPr="0023726F">
              <w:rPr>
                <w:color w:val="000000"/>
                <w:sz w:val="18"/>
              </w:rPr>
              <w:t>GLP replay</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354FEE5" w14:textId="77777777" w:rsidR="00B95038" w:rsidRPr="0023726F" w:rsidRDefault="00B95038" w:rsidP="002D028A">
            <w:pPr>
              <w:rPr>
                <w:color w:val="000000"/>
                <w:sz w:val="18"/>
              </w:rPr>
            </w:pPr>
          </w:p>
        </w:tc>
      </w:tr>
      <w:tr w:rsidR="00B95038" w:rsidRPr="0023726F" w14:paraId="2F5C94A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63C6678" w14:textId="77777777" w:rsidR="00B95038" w:rsidRPr="0023726F" w:rsidRDefault="00B95038" w:rsidP="002D028A">
            <w:pPr>
              <w:rPr>
                <w:color w:val="000000"/>
                <w:sz w:val="18"/>
              </w:rPr>
            </w:pPr>
            <w:r w:rsidRPr="0023726F">
              <w:rPr>
                <w:color w:val="000000"/>
                <w:sz w:val="18"/>
              </w:rPr>
              <w:t>1023</w:t>
            </w:r>
          </w:p>
        </w:tc>
        <w:tc>
          <w:tcPr>
            <w:tcW w:w="1796" w:type="dxa"/>
            <w:tcBorders>
              <w:top w:val="single" w:sz="4" w:space="0" w:color="4F81BD"/>
              <w:left w:val="nil"/>
              <w:bottom w:val="nil"/>
              <w:right w:val="nil"/>
            </w:tcBorders>
            <w:shd w:val="clear" w:color="auto" w:fill="auto"/>
            <w:noWrap/>
            <w:hideMark/>
          </w:tcPr>
          <w:p w14:paraId="363406E0"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04F88DD4" w14:textId="5A78B516" w:rsidR="00B95038" w:rsidRPr="0023726F" w:rsidRDefault="00B95038" w:rsidP="002D028A">
            <w:pPr>
              <w:rPr>
                <w:color w:val="000000"/>
                <w:sz w:val="18"/>
              </w:rPr>
            </w:pPr>
            <w:r w:rsidRPr="0023726F">
              <w:rPr>
                <w:color w:val="000000"/>
                <w:sz w:val="18"/>
              </w:rPr>
              <w:t>Recording cable connected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E65B84F" w14:textId="77777777" w:rsidR="00B95038" w:rsidRPr="0023726F" w:rsidRDefault="00B95038" w:rsidP="002D028A">
            <w:pPr>
              <w:rPr>
                <w:color w:val="000000"/>
                <w:sz w:val="18"/>
              </w:rPr>
            </w:pPr>
          </w:p>
        </w:tc>
      </w:tr>
      <w:tr w:rsidR="00B95038" w:rsidRPr="0023726F" w14:paraId="52CE0B9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DC092DB" w14:textId="77777777" w:rsidR="00B95038" w:rsidRPr="0023726F" w:rsidRDefault="00B95038" w:rsidP="002D028A">
            <w:pPr>
              <w:rPr>
                <w:color w:val="000000"/>
                <w:sz w:val="18"/>
              </w:rPr>
            </w:pPr>
            <w:r w:rsidRPr="0023726F">
              <w:rPr>
                <w:color w:val="000000"/>
                <w:sz w:val="18"/>
              </w:rPr>
              <w:t>1024</w:t>
            </w:r>
          </w:p>
        </w:tc>
        <w:tc>
          <w:tcPr>
            <w:tcW w:w="1796" w:type="dxa"/>
            <w:tcBorders>
              <w:top w:val="single" w:sz="4" w:space="0" w:color="4F81BD"/>
              <w:left w:val="nil"/>
              <w:bottom w:val="nil"/>
              <w:right w:val="nil"/>
            </w:tcBorders>
            <w:shd w:val="clear" w:color="auto" w:fill="auto"/>
            <w:noWrap/>
            <w:hideMark/>
          </w:tcPr>
          <w:p w14:paraId="2FCEA584"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25B07725" w14:textId="63C7E2A2" w:rsidR="00B95038" w:rsidRPr="0023726F" w:rsidRDefault="00B95038" w:rsidP="002D028A">
            <w:pPr>
              <w:rPr>
                <w:color w:val="000000"/>
                <w:sz w:val="18"/>
              </w:rPr>
            </w:pPr>
            <w:r w:rsidRPr="0023726F">
              <w:rPr>
                <w:color w:val="000000"/>
                <w:sz w:val="18"/>
              </w:rPr>
              <w:t>Recording cable disconnected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DD79723" w14:textId="77777777" w:rsidR="00B95038" w:rsidRPr="0023726F" w:rsidRDefault="00B95038" w:rsidP="002D028A">
            <w:pPr>
              <w:rPr>
                <w:color w:val="000000"/>
                <w:sz w:val="18"/>
              </w:rPr>
            </w:pPr>
          </w:p>
        </w:tc>
      </w:tr>
      <w:tr w:rsidR="00B95038" w:rsidRPr="0023726F" w14:paraId="25A09C6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5A016BF" w14:textId="77777777" w:rsidR="00B95038" w:rsidRPr="0023726F" w:rsidRDefault="00B95038" w:rsidP="002D028A">
            <w:pPr>
              <w:rPr>
                <w:color w:val="000000"/>
                <w:sz w:val="18"/>
              </w:rPr>
            </w:pPr>
            <w:r w:rsidRPr="0023726F">
              <w:rPr>
                <w:color w:val="000000"/>
                <w:sz w:val="18"/>
              </w:rPr>
              <w:t>1025</w:t>
            </w:r>
          </w:p>
        </w:tc>
        <w:tc>
          <w:tcPr>
            <w:tcW w:w="1796" w:type="dxa"/>
            <w:tcBorders>
              <w:top w:val="single" w:sz="4" w:space="0" w:color="4F81BD"/>
              <w:left w:val="nil"/>
              <w:bottom w:val="nil"/>
              <w:right w:val="nil"/>
            </w:tcBorders>
            <w:shd w:val="clear" w:color="auto" w:fill="auto"/>
            <w:noWrap/>
            <w:hideMark/>
          </w:tcPr>
          <w:p w14:paraId="29956445" w14:textId="77777777" w:rsidR="00B95038" w:rsidRPr="0023726F" w:rsidRDefault="00B95038" w:rsidP="002D028A">
            <w:pPr>
              <w:rPr>
                <w:color w:val="000000"/>
                <w:sz w:val="18"/>
              </w:rPr>
            </w:pPr>
            <w:r w:rsidRPr="0023726F">
              <w:rPr>
                <w:color w:val="000000"/>
                <w:sz w:val="18"/>
              </w:rPr>
              <w:t>POSITION</w:t>
            </w:r>
          </w:p>
        </w:tc>
        <w:tc>
          <w:tcPr>
            <w:tcW w:w="4536" w:type="dxa"/>
            <w:tcBorders>
              <w:top w:val="single" w:sz="4" w:space="0" w:color="4F81BD"/>
              <w:left w:val="nil"/>
              <w:bottom w:val="nil"/>
              <w:right w:val="nil"/>
            </w:tcBorders>
            <w:shd w:val="clear" w:color="auto" w:fill="auto"/>
            <w:noWrap/>
            <w:hideMark/>
          </w:tcPr>
          <w:p w14:paraId="63347E76" w14:textId="064E524C" w:rsidR="00B95038" w:rsidRPr="0023726F" w:rsidRDefault="00B95038" w:rsidP="002D028A">
            <w:pPr>
              <w:rPr>
                <w:color w:val="000000"/>
                <w:sz w:val="18"/>
              </w:rPr>
            </w:pPr>
            <w:r w:rsidRPr="0023726F">
              <w:rPr>
                <w:color w:val="000000"/>
                <w:sz w:val="18"/>
              </w:rPr>
              <w:t>LAN event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6FE45513" w14:textId="77777777" w:rsidR="00B95038" w:rsidRPr="0023726F" w:rsidRDefault="00B95038" w:rsidP="002D028A">
            <w:pPr>
              <w:rPr>
                <w:color w:val="000000"/>
                <w:sz w:val="18"/>
              </w:rPr>
            </w:pPr>
          </w:p>
        </w:tc>
      </w:tr>
      <w:tr w:rsidR="00B95038" w:rsidRPr="0023726F" w14:paraId="1D9F6C6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D9E22C5" w14:textId="77777777" w:rsidR="00B95038" w:rsidRPr="0023726F" w:rsidRDefault="00B95038" w:rsidP="002D028A">
            <w:pPr>
              <w:rPr>
                <w:color w:val="000000"/>
                <w:sz w:val="18"/>
              </w:rPr>
            </w:pPr>
            <w:r w:rsidRPr="0023726F">
              <w:rPr>
                <w:color w:val="000000"/>
                <w:sz w:val="18"/>
              </w:rPr>
              <w:t>2001</w:t>
            </w:r>
          </w:p>
        </w:tc>
        <w:tc>
          <w:tcPr>
            <w:tcW w:w="1796" w:type="dxa"/>
            <w:tcBorders>
              <w:top w:val="single" w:sz="4" w:space="0" w:color="4F81BD"/>
              <w:left w:val="nil"/>
              <w:bottom w:val="nil"/>
              <w:right w:val="nil"/>
            </w:tcBorders>
            <w:shd w:val="clear" w:color="auto" w:fill="auto"/>
            <w:noWrap/>
            <w:hideMark/>
          </w:tcPr>
          <w:p w14:paraId="56A8AE3D"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0314FBA" w14:textId="4E5858EE" w:rsidR="00B95038" w:rsidRPr="0023726F" w:rsidRDefault="00B95038" w:rsidP="002D028A">
            <w:pPr>
              <w:rPr>
                <w:color w:val="000000"/>
                <w:sz w:val="18"/>
              </w:rPr>
            </w:pPr>
            <w:r w:rsidRPr="0023726F">
              <w:rPr>
                <w:color w:val="000000"/>
                <w:sz w:val="18"/>
              </w:rPr>
              <w:t>GW in.</w:t>
            </w:r>
          </w:p>
        </w:tc>
        <w:tc>
          <w:tcPr>
            <w:tcW w:w="2253" w:type="dxa"/>
            <w:tcBorders>
              <w:top w:val="single" w:sz="4" w:space="0" w:color="4F81BD"/>
              <w:left w:val="nil"/>
              <w:bottom w:val="nil"/>
              <w:right w:val="single" w:sz="4" w:space="0" w:color="4F81BD"/>
            </w:tcBorders>
            <w:shd w:val="clear" w:color="auto" w:fill="auto"/>
            <w:noWrap/>
            <w:hideMark/>
          </w:tcPr>
          <w:p w14:paraId="1ECC45D3" w14:textId="77777777" w:rsidR="00B95038" w:rsidRPr="0023726F" w:rsidRDefault="00B95038" w:rsidP="002D028A">
            <w:pPr>
              <w:rPr>
                <w:color w:val="000000"/>
                <w:sz w:val="18"/>
              </w:rPr>
            </w:pPr>
          </w:p>
        </w:tc>
      </w:tr>
      <w:tr w:rsidR="00B95038" w:rsidRPr="0023726F" w14:paraId="29AD5EF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80F2AA1" w14:textId="77777777" w:rsidR="00B95038" w:rsidRPr="0023726F" w:rsidRDefault="00B95038" w:rsidP="002D028A">
            <w:pPr>
              <w:rPr>
                <w:color w:val="000000"/>
                <w:sz w:val="18"/>
              </w:rPr>
            </w:pPr>
            <w:r w:rsidRPr="0023726F">
              <w:rPr>
                <w:color w:val="000000"/>
                <w:sz w:val="18"/>
              </w:rPr>
              <w:t>2002</w:t>
            </w:r>
          </w:p>
        </w:tc>
        <w:tc>
          <w:tcPr>
            <w:tcW w:w="1796" w:type="dxa"/>
            <w:tcBorders>
              <w:top w:val="single" w:sz="4" w:space="0" w:color="4F81BD"/>
              <w:left w:val="nil"/>
              <w:bottom w:val="nil"/>
              <w:right w:val="nil"/>
            </w:tcBorders>
            <w:shd w:val="clear" w:color="auto" w:fill="auto"/>
            <w:noWrap/>
            <w:hideMark/>
          </w:tcPr>
          <w:p w14:paraId="48E3093A"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8E5CC63" w14:textId="77777777" w:rsidR="00B95038" w:rsidRPr="0023726F" w:rsidRDefault="00B95038" w:rsidP="002D028A">
            <w:pPr>
              <w:rPr>
                <w:color w:val="000000"/>
                <w:sz w:val="18"/>
              </w:rPr>
            </w:pPr>
            <w:r w:rsidRPr="0023726F">
              <w:rPr>
                <w:color w:val="000000"/>
                <w:sz w:val="18"/>
              </w:rPr>
              <w:t>GW down.</w:t>
            </w:r>
          </w:p>
        </w:tc>
        <w:tc>
          <w:tcPr>
            <w:tcW w:w="2253" w:type="dxa"/>
            <w:tcBorders>
              <w:top w:val="single" w:sz="4" w:space="0" w:color="4F81BD"/>
              <w:left w:val="nil"/>
              <w:bottom w:val="nil"/>
              <w:right w:val="single" w:sz="4" w:space="0" w:color="4F81BD"/>
            </w:tcBorders>
            <w:shd w:val="clear" w:color="auto" w:fill="auto"/>
            <w:noWrap/>
            <w:hideMark/>
          </w:tcPr>
          <w:p w14:paraId="32DED565" w14:textId="77777777" w:rsidR="00B95038" w:rsidRPr="0023726F" w:rsidRDefault="00B95038" w:rsidP="002D028A">
            <w:pPr>
              <w:rPr>
                <w:color w:val="000000"/>
                <w:sz w:val="18"/>
              </w:rPr>
            </w:pPr>
          </w:p>
        </w:tc>
      </w:tr>
      <w:tr w:rsidR="00B95038" w:rsidRPr="0023726F" w14:paraId="3D92632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B20999E" w14:textId="77777777" w:rsidR="00B95038" w:rsidRPr="0023726F" w:rsidRDefault="00B95038" w:rsidP="002D028A">
            <w:pPr>
              <w:rPr>
                <w:color w:val="000000"/>
                <w:sz w:val="18"/>
              </w:rPr>
            </w:pPr>
            <w:r w:rsidRPr="0023726F">
              <w:rPr>
                <w:color w:val="000000"/>
                <w:sz w:val="18"/>
              </w:rPr>
              <w:t>2003</w:t>
            </w:r>
          </w:p>
        </w:tc>
        <w:tc>
          <w:tcPr>
            <w:tcW w:w="1796" w:type="dxa"/>
            <w:tcBorders>
              <w:top w:val="single" w:sz="4" w:space="0" w:color="4F81BD"/>
              <w:left w:val="nil"/>
              <w:bottom w:val="nil"/>
              <w:right w:val="nil"/>
            </w:tcBorders>
            <w:shd w:val="clear" w:color="auto" w:fill="auto"/>
            <w:noWrap/>
            <w:hideMark/>
          </w:tcPr>
          <w:p w14:paraId="2CB24094"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D64431C" w14:textId="77777777" w:rsidR="00B95038" w:rsidRPr="0023726F" w:rsidRDefault="00B95038" w:rsidP="002D028A">
            <w:pPr>
              <w:rPr>
                <w:color w:val="000000"/>
                <w:sz w:val="18"/>
              </w:rPr>
            </w:pPr>
            <w:r w:rsidRPr="0023726F">
              <w:rPr>
                <w:color w:val="000000"/>
                <w:sz w:val="18"/>
              </w:rPr>
              <w:t>Connection of Radio Resource.</w:t>
            </w:r>
          </w:p>
        </w:tc>
        <w:tc>
          <w:tcPr>
            <w:tcW w:w="2253" w:type="dxa"/>
            <w:tcBorders>
              <w:top w:val="single" w:sz="4" w:space="0" w:color="4F81BD"/>
              <w:left w:val="nil"/>
              <w:bottom w:val="nil"/>
              <w:right w:val="single" w:sz="4" w:space="0" w:color="4F81BD"/>
            </w:tcBorders>
            <w:shd w:val="clear" w:color="auto" w:fill="auto"/>
            <w:noWrap/>
            <w:hideMark/>
          </w:tcPr>
          <w:p w14:paraId="1A6F5EBE" w14:textId="77777777" w:rsidR="00B95038" w:rsidRPr="0023726F" w:rsidRDefault="00B95038" w:rsidP="002D028A">
            <w:pPr>
              <w:rPr>
                <w:color w:val="000000"/>
                <w:sz w:val="18"/>
              </w:rPr>
            </w:pPr>
          </w:p>
        </w:tc>
      </w:tr>
      <w:tr w:rsidR="00B95038" w:rsidRPr="0023726F" w14:paraId="2E165AB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3F1ED76" w14:textId="77777777" w:rsidR="00B95038" w:rsidRPr="0023726F" w:rsidRDefault="00B95038" w:rsidP="002D028A">
            <w:pPr>
              <w:rPr>
                <w:color w:val="000000"/>
                <w:sz w:val="18"/>
              </w:rPr>
            </w:pPr>
            <w:r w:rsidRPr="0023726F">
              <w:rPr>
                <w:color w:val="000000"/>
                <w:sz w:val="18"/>
              </w:rPr>
              <w:t>2004</w:t>
            </w:r>
          </w:p>
        </w:tc>
        <w:tc>
          <w:tcPr>
            <w:tcW w:w="1796" w:type="dxa"/>
            <w:tcBorders>
              <w:top w:val="single" w:sz="4" w:space="0" w:color="4F81BD"/>
              <w:left w:val="nil"/>
              <w:bottom w:val="nil"/>
              <w:right w:val="nil"/>
            </w:tcBorders>
            <w:shd w:val="clear" w:color="auto" w:fill="auto"/>
            <w:noWrap/>
            <w:hideMark/>
          </w:tcPr>
          <w:p w14:paraId="632FA719"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362A651D" w14:textId="77777777" w:rsidR="00B95038" w:rsidRPr="0023726F" w:rsidRDefault="00B95038" w:rsidP="002D028A">
            <w:pPr>
              <w:rPr>
                <w:color w:val="000000"/>
                <w:sz w:val="18"/>
              </w:rPr>
            </w:pPr>
            <w:r w:rsidRPr="0023726F">
              <w:rPr>
                <w:color w:val="000000"/>
                <w:sz w:val="18"/>
              </w:rPr>
              <w:t>Disconnection of Radio Resource.</w:t>
            </w:r>
          </w:p>
        </w:tc>
        <w:tc>
          <w:tcPr>
            <w:tcW w:w="2253" w:type="dxa"/>
            <w:tcBorders>
              <w:top w:val="single" w:sz="4" w:space="0" w:color="4F81BD"/>
              <w:left w:val="nil"/>
              <w:bottom w:val="nil"/>
              <w:right w:val="single" w:sz="4" w:space="0" w:color="4F81BD"/>
            </w:tcBorders>
            <w:shd w:val="clear" w:color="auto" w:fill="auto"/>
            <w:noWrap/>
            <w:hideMark/>
          </w:tcPr>
          <w:p w14:paraId="1375ED1E" w14:textId="77777777" w:rsidR="00B95038" w:rsidRPr="0023726F" w:rsidRDefault="00B95038" w:rsidP="002D028A">
            <w:pPr>
              <w:rPr>
                <w:color w:val="000000"/>
                <w:sz w:val="18"/>
              </w:rPr>
            </w:pPr>
          </w:p>
        </w:tc>
      </w:tr>
      <w:tr w:rsidR="00B95038" w:rsidRPr="0023726F" w14:paraId="7C7DD0B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AA3B909" w14:textId="77777777" w:rsidR="00B95038" w:rsidRPr="0023726F" w:rsidRDefault="00B95038" w:rsidP="002D028A">
            <w:pPr>
              <w:rPr>
                <w:color w:val="000000"/>
                <w:sz w:val="18"/>
              </w:rPr>
            </w:pPr>
            <w:r w:rsidRPr="0023726F">
              <w:rPr>
                <w:color w:val="000000"/>
                <w:sz w:val="18"/>
              </w:rPr>
              <w:t>2005</w:t>
            </w:r>
          </w:p>
        </w:tc>
        <w:tc>
          <w:tcPr>
            <w:tcW w:w="1796" w:type="dxa"/>
            <w:tcBorders>
              <w:top w:val="single" w:sz="4" w:space="0" w:color="4F81BD"/>
              <w:left w:val="nil"/>
              <w:bottom w:val="nil"/>
              <w:right w:val="nil"/>
            </w:tcBorders>
            <w:shd w:val="clear" w:color="auto" w:fill="auto"/>
            <w:noWrap/>
            <w:hideMark/>
          </w:tcPr>
          <w:p w14:paraId="65FE66D5"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BBBEE0A" w14:textId="77777777" w:rsidR="00B95038" w:rsidRPr="0023726F" w:rsidRDefault="00B95038" w:rsidP="002D028A">
            <w:pPr>
              <w:rPr>
                <w:color w:val="000000"/>
                <w:sz w:val="18"/>
              </w:rPr>
            </w:pPr>
            <w:r w:rsidRPr="0023726F">
              <w:rPr>
                <w:color w:val="000000"/>
                <w:sz w:val="18"/>
              </w:rPr>
              <w:t>Connection of Telephony Resource.</w:t>
            </w:r>
          </w:p>
        </w:tc>
        <w:tc>
          <w:tcPr>
            <w:tcW w:w="2253" w:type="dxa"/>
            <w:tcBorders>
              <w:top w:val="single" w:sz="4" w:space="0" w:color="4F81BD"/>
              <w:left w:val="nil"/>
              <w:bottom w:val="nil"/>
              <w:right w:val="single" w:sz="4" w:space="0" w:color="4F81BD"/>
            </w:tcBorders>
            <w:shd w:val="clear" w:color="auto" w:fill="auto"/>
            <w:noWrap/>
            <w:hideMark/>
          </w:tcPr>
          <w:p w14:paraId="23A7EEB8" w14:textId="77777777" w:rsidR="00B95038" w:rsidRPr="0023726F" w:rsidRDefault="00B95038" w:rsidP="002D028A">
            <w:pPr>
              <w:rPr>
                <w:color w:val="000000"/>
                <w:sz w:val="18"/>
              </w:rPr>
            </w:pPr>
          </w:p>
        </w:tc>
      </w:tr>
      <w:tr w:rsidR="00B95038" w:rsidRPr="0023726F" w14:paraId="3C7DB42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1BC444A" w14:textId="77777777" w:rsidR="00B95038" w:rsidRPr="0023726F" w:rsidRDefault="00B95038" w:rsidP="002D028A">
            <w:pPr>
              <w:rPr>
                <w:color w:val="000000"/>
                <w:sz w:val="18"/>
              </w:rPr>
            </w:pPr>
            <w:r w:rsidRPr="0023726F">
              <w:rPr>
                <w:color w:val="000000"/>
                <w:sz w:val="18"/>
              </w:rPr>
              <w:t>2006</w:t>
            </w:r>
          </w:p>
        </w:tc>
        <w:tc>
          <w:tcPr>
            <w:tcW w:w="1796" w:type="dxa"/>
            <w:tcBorders>
              <w:top w:val="single" w:sz="4" w:space="0" w:color="4F81BD"/>
              <w:left w:val="nil"/>
              <w:bottom w:val="nil"/>
              <w:right w:val="nil"/>
            </w:tcBorders>
            <w:shd w:val="clear" w:color="auto" w:fill="auto"/>
            <w:noWrap/>
            <w:hideMark/>
          </w:tcPr>
          <w:p w14:paraId="2E9475A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1072F01A" w14:textId="77777777" w:rsidR="00B95038" w:rsidRPr="0023726F" w:rsidRDefault="00B95038" w:rsidP="002D028A">
            <w:pPr>
              <w:rPr>
                <w:color w:val="000000"/>
                <w:sz w:val="18"/>
              </w:rPr>
            </w:pPr>
            <w:r w:rsidRPr="0023726F">
              <w:rPr>
                <w:color w:val="000000"/>
                <w:sz w:val="18"/>
              </w:rPr>
              <w:t>Disconnection of Telephony Resource.</w:t>
            </w:r>
          </w:p>
        </w:tc>
        <w:tc>
          <w:tcPr>
            <w:tcW w:w="2253" w:type="dxa"/>
            <w:tcBorders>
              <w:top w:val="single" w:sz="4" w:space="0" w:color="4F81BD"/>
              <w:left w:val="nil"/>
              <w:bottom w:val="nil"/>
              <w:right w:val="single" w:sz="4" w:space="0" w:color="4F81BD"/>
            </w:tcBorders>
            <w:shd w:val="clear" w:color="auto" w:fill="auto"/>
            <w:noWrap/>
            <w:hideMark/>
          </w:tcPr>
          <w:p w14:paraId="2471CACC" w14:textId="77777777" w:rsidR="00B95038" w:rsidRPr="0023726F" w:rsidRDefault="00B95038" w:rsidP="002D028A">
            <w:pPr>
              <w:rPr>
                <w:color w:val="000000"/>
                <w:sz w:val="18"/>
              </w:rPr>
            </w:pPr>
          </w:p>
        </w:tc>
      </w:tr>
      <w:tr w:rsidR="00B95038" w:rsidRPr="0023726F" w14:paraId="25D22B2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D75E170" w14:textId="77777777" w:rsidR="00B95038" w:rsidRPr="0023726F" w:rsidRDefault="00B95038" w:rsidP="002D028A">
            <w:pPr>
              <w:rPr>
                <w:color w:val="000000"/>
                <w:sz w:val="18"/>
              </w:rPr>
            </w:pPr>
            <w:r w:rsidRPr="0023726F">
              <w:rPr>
                <w:color w:val="000000"/>
                <w:sz w:val="18"/>
              </w:rPr>
              <w:t>2007</w:t>
            </w:r>
          </w:p>
        </w:tc>
        <w:tc>
          <w:tcPr>
            <w:tcW w:w="1796" w:type="dxa"/>
            <w:tcBorders>
              <w:top w:val="single" w:sz="4" w:space="0" w:color="4F81BD"/>
              <w:left w:val="nil"/>
              <w:bottom w:val="nil"/>
              <w:right w:val="nil"/>
            </w:tcBorders>
            <w:shd w:val="clear" w:color="auto" w:fill="auto"/>
            <w:noWrap/>
            <w:hideMark/>
          </w:tcPr>
          <w:p w14:paraId="6E565D47"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02455399" w14:textId="2E587183" w:rsidR="00B95038" w:rsidRPr="0023726F" w:rsidRDefault="00B95038" w:rsidP="002D028A">
            <w:pPr>
              <w:rPr>
                <w:color w:val="000000"/>
                <w:sz w:val="18"/>
              </w:rPr>
            </w:pPr>
            <w:r w:rsidRPr="0023726F">
              <w:rPr>
                <w:color w:val="000000"/>
                <w:sz w:val="18"/>
              </w:rPr>
              <w:t>Connection of interface card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8A4D027" w14:textId="77777777" w:rsidR="00B95038" w:rsidRPr="0023726F" w:rsidRDefault="00B95038" w:rsidP="002D028A">
            <w:pPr>
              <w:rPr>
                <w:color w:val="000000"/>
                <w:sz w:val="18"/>
              </w:rPr>
            </w:pPr>
          </w:p>
        </w:tc>
      </w:tr>
      <w:tr w:rsidR="00B95038" w:rsidRPr="0023726F" w14:paraId="59E518A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ACE76D9" w14:textId="77777777" w:rsidR="00B95038" w:rsidRPr="0023726F" w:rsidRDefault="00B95038" w:rsidP="002D028A">
            <w:pPr>
              <w:rPr>
                <w:color w:val="000000"/>
                <w:sz w:val="18"/>
              </w:rPr>
            </w:pPr>
            <w:r w:rsidRPr="0023726F">
              <w:rPr>
                <w:color w:val="000000"/>
                <w:sz w:val="18"/>
              </w:rPr>
              <w:lastRenderedPageBreak/>
              <w:t>2008</w:t>
            </w:r>
          </w:p>
        </w:tc>
        <w:tc>
          <w:tcPr>
            <w:tcW w:w="1796" w:type="dxa"/>
            <w:tcBorders>
              <w:top w:val="single" w:sz="4" w:space="0" w:color="4F81BD"/>
              <w:left w:val="nil"/>
              <w:bottom w:val="nil"/>
              <w:right w:val="nil"/>
            </w:tcBorders>
            <w:shd w:val="clear" w:color="auto" w:fill="auto"/>
            <w:noWrap/>
            <w:hideMark/>
          </w:tcPr>
          <w:p w14:paraId="2DB22A17"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705843B" w14:textId="12077A45" w:rsidR="00B95038" w:rsidRPr="0023726F" w:rsidRDefault="00B95038" w:rsidP="002D028A">
            <w:pPr>
              <w:rPr>
                <w:color w:val="000000"/>
                <w:sz w:val="18"/>
              </w:rPr>
            </w:pPr>
            <w:r w:rsidRPr="0023726F">
              <w:rPr>
                <w:color w:val="000000"/>
                <w:sz w:val="18"/>
              </w:rPr>
              <w:t>Disconnection of interface card</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9AE970A" w14:textId="77777777" w:rsidR="00B95038" w:rsidRPr="0023726F" w:rsidRDefault="00B95038" w:rsidP="002D028A">
            <w:pPr>
              <w:rPr>
                <w:color w:val="000000"/>
                <w:sz w:val="18"/>
              </w:rPr>
            </w:pPr>
          </w:p>
        </w:tc>
      </w:tr>
      <w:tr w:rsidR="00B95038" w:rsidRPr="0023726F" w14:paraId="60216EB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4F0679C" w14:textId="77777777" w:rsidR="00B95038" w:rsidRPr="0023726F" w:rsidRDefault="00B95038" w:rsidP="002D028A">
            <w:pPr>
              <w:rPr>
                <w:color w:val="000000"/>
                <w:sz w:val="18"/>
              </w:rPr>
            </w:pPr>
            <w:r w:rsidRPr="0023726F">
              <w:rPr>
                <w:color w:val="000000"/>
                <w:sz w:val="18"/>
              </w:rPr>
              <w:t>2009</w:t>
            </w:r>
          </w:p>
        </w:tc>
        <w:tc>
          <w:tcPr>
            <w:tcW w:w="1796" w:type="dxa"/>
            <w:tcBorders>
              <w:top w:val="single" w:sz="4" w:space="0" w:color="4F81BD"/>
              <w:left w:val="nil"/>
              <w:bottom w:val="nil"/>
              <w:right w:val="nil"/>
            </w:tcBorders>
            <w:shd w:val="clear" w:color="auto" w:fill="auto"/>
            <w:noWrap/>
            <w:hideMark/>
          </w:tcPr>
          <w:p w14:paraId="55C39F71"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CC88EBD" w14:textId="77777777" w:rsidR="00B95038" w:rsidRPr="0023726F" w:rsidRDefault="00B95038" w:rsidP="002D028A">
            <w:pPr>
              <w:rPr>
                <w:color w:val="000000"/>
                <w:sz w:val="18"/>
              </w:rPr>
            </w:pPr>
            <w:r w:rsidRPr="0023726F">
              <w:rPr>
                <w:color w:val="000000"/>
                <w:sz w:val="18"/>
              </w:rPr>
              <w:t>Connection of R2 Resource.</w:t>
            </w:r>
          </w:p>
        </w:tc>
        <w:tc>
          <w:tcPr>
            <w:tcW w:w="2253" w:type="dxa"/>
            <w:tcBorders>
              <w:top w:val="single" w:sz="4" w:space="0" w:color="4F81BD"/>
              <w:left w:val="nil"/>
              <w:bottom w:val="nil"/>
              <w:right w:val="single" w:sz="4" w:space="0" w:color="4F81BD"/>
            </w:tcBorders>
            <w:shd w:val="clear" w:color="auto" w:fill="auto"/>
            <w:noWrap/>
            <w:hideMark/>
          </w:tcPr>
          <w:p w14:paraId="4518B696" w14:textId="77777777" w:rsidR="00B95038" w:rsidRPr="0023726F" w:rsidRDefault="00B95038" w:rsidP="002D028A">
            <w:pPr>
              <w:rPr>
                <w:color w:val="000000"/>
                <w:sz w:val="18"/>
              </w:rPr>
            </w:pPr>
          </w:p>
        </w:tc>
      </w:tr>
      <w:tr w:rsidR="00B95038" w:rsidRPr="0023726F" w14:paraId="1229181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DA1FEC1" w14:textId="77777777" w:rsidR="00B95038" w:rsidRPr="0023726F" w:rsidRDefault="00B95038" w:rsidP="002D028A">
            <w:pPr>
              <w:rPr>
                <w:color w:val="000000"/>
                <w:sz w:val="18"/>
              </w:rPr>
            </w:pPr>
            <w:r w:rsidRPr="0023726F">
              <w:rPr>
                <w:color w:val="000000"/>
                <w:sz w:val="18"/>
              </w:rPr>
              <w:t>2010</w:t>
            </w:r>
          </w:p>
        </w:tc>
        <w:tc>
          <w:tcPr>
            <w:tcW w:w="1796" w:type="dxa"/>
            <w:tcBorders>
              <w:top w:val="single" w:sz="4" w:space="0" w:color="4F81BD"/>
              <w:left w:val="nil"/>
              <w:bottom w:val="nil"/>
              <w:right w:val="nil"/>
            </w:tcBorders>
            <w:shd w:val="clear" w:color="auto" w:fill="auto"/>
            <w:noWrap/>
            <w:hideMark/>
          </w:tcPr>
          <w:p w14:paraId="4AB737DC"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71E6D59A" w14:textId="138DB3E9" w:rsidR="00B95038" w:rsidRPr="0023726F" w:rsidRDefault="00B95038" w:rsidP="002D028A">
            <w:pPr>
              <w:rPr>
                <w:color w:val="000000"/>
                <w:sz w:val="18"/>
              </w:rPr>
            </w:pPr>
            <w:r w:rsidRPr="0023726F">
              <w:rPr>
                <w:color w:val="000000"/>
                <w:sz w:val="18"/>
              </w:rPr>
              <w:t>Disconnection of R2 Resource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F9D5740" w14:textId="77777777" w:rsidR="00B95038" w:rsidRPr="0023726F" w:rsidRDefault="00B95038" w:rsidP="002D028A">
            <w:pPr>
              <w:rPr>
                <w:color w:val="000000"/>
                <w:sz w:val="18"/>
              </w:rPr>
            </w:pPr>
          </w:p>
        </w:tc>
      </w:tr>
      <w:tr w:rsidR="00B95038" w:rsidRPr="0023726F" w14:paraId="20C8DB5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D8D8B56" w14:textId="77777777" w:rsidR="00B95038" w:rsidRPr="0023726F" w:rsidRDefault="00B95038" w:rsidP="002D028A">
            <w:pPr>
              <w:rPr>
                <w:color w:val="000000"/>
                <w:sz w:val="18"/>
              </w:rPr>
            </w:pPr>
            <w:r w:rsidRPr="0023726F">
              <w:rPr>
                <w:color w:val="000000"/>
                <w:sz w:val="18"/>
              </w:rPr>
              <w:t>2012</w:t>
            </w:r>
          </w:p>
        </w:tc>
        <w:tc>
          <w:tcPr>
            <w:tcW w:w="1796" w:type="dxa"/>
            <w:tcBorders>
              <w:top w:val="single" w:sz="4" w:space="0" w:color="4F81BD"/>
              <w:left w:val="nil"/>
              <w:bottom w:val="nil"/>
              <w:right w:val="nil"/>
            </w:tcBorders>
            <w:shd w:val="clear" w:color="auto" w:fill="auto"/>
            <w:noWrap/>
            <w:hideMark/>
          </w:tcPr>
          <w:p w14:paraId="4A273470"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D13907E" w14:textId="77777777" w:rsidR="00B95038" w:rsidRPr="0023726F" w:rsidRDefault="00B95038" w:rsidP="002D028A">
            <w:pPr>
              <w:rPr>
                <w:color w:val="000000"/>
                <w:sz w:val="18"/>
              </w:rPr>
            </w:pPr>
            <w:r w:rsidRPr="0023726F">
              <w:rPr>
                <w:color w:val="000000"/>
                <w:sz w:val="18"/>
              </w:rPr>
              <w:t>LCN protocol error.</w:t>
            </w:r>
          </w:p>
        </w:tc>
        <w:tc>
          <w:tcPr>
            <w:tcW w:w="2253" w:type="dxa"/>
            <w:tcBorders>
              <w:top w:val="single" w:sz="4" w:space="0" w:color="4F81BD"/>
              <w:left w:val="nil"/>
              <w:bottom w:val="nil"/>
              <w:right w:val="single" w:sz="4" w:space="0" w:color="4F81BD"/>
            </w:tcBorders>
            <w:shd w:val="clear" w:color="auto" w:fill="auto"/>
            <w:noWrap/>
            <w:hideMark/>
          </w:tcPr>
          <w:p w14:paraId="529B0983" w14:textId="77777777" w:rsidR="00B95038" w:rsidRPr="0023726F" w:rsidRDefault="00B95038" w:rsidP="002D028A">
            <w:pPr>
              <w:rPr>
                <w:color w:val="000000"/>
                <w:sz w:val="18"/>
              </w:rPr>
            </w:pPr>
          </w:p>
        </w:tc>
      </w:tr>
      <w:tr w:rsidR="00B95038" w:rsidRPr="0023726F" w14:paraId="64B2B64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492FF34" w14:textId="77777777" w:rsidR="00B95038" w:rsidRPr="0023726F" w:rsidRDefault="00B95038" w:rsidP="002D028A">
            <w:pPr>
              <w:rPr>
                <w:color w:val="000000"/>
                <w:sz w:val="18"/>
              </w:rPr>
            </w:pPr>
            <w:r w:rsidRPr="0023726F">
              <w:rPr>
                <w:color w:val="000000"/>
                <w:sz w:val="18"/>
              </w:rPr>
              <w:t>2013</w:t>
            </w:r>
          </w:p>
        </w:tc>
        <w:tc>
          <w:tcPr>
            <w:tcW w:w="1796" w:type="dxa"/>
            <w:tcBorders>
              <w:top w:val="single" w:sz="4" w:space="0" w:color="4F81BD"/>
              <w:left w:val="nil"/>
              <w:bottom w:val="nil"/>
              <w:right w:val="nil"/>
            </w:tcBorders>
            <w:shd w:val="clear" w:color="auto" w:fill="auto"/>
            <w:noWrap/>
            <w:hideMark/>
          </w:tcPr>
          <w:p w14:paraId="265557FE"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331D668B" w14:textId="77777777" w:rsidR="00B95038" w:rsidRPr="0023726F" w:rsidRDefault="00B95038" w:rsidP="002D028A">
            <w:pPr>
              <w:rPr>
                <w:color w:val="000000"/>
                <w:sz w:val="18"/>
              </w:rPr>
            </w:pPr>
            <w:r w:rsidRPr="0023726F">
              <w:rPr>
                <w:color w:val="000000"/>
                <w:sz w:val="18"/>
              </w:rPr>
              <w:t>Connection of LCN Resource.</w:t>
            </w:r>
          </w:p>
        </w:tc>
        <w:tc>
          <w:tcPr>
            <w:tcW w:w="2253" w:type="dxa"/>
            <w:tcBorders>
              <w:top w:val="single" w:sz="4" w:space="0" w:color="4F81BD"/>
              <w:left w:val="nil"/>
              <w:bottom w:val="nil"/>
              <w:right w:val="single" w:sz="4" w:space="0" w:color="4F81BD"/>
            </w:tcBorders>
            <w:shd w:val="clear" w:color="auto" w:fill="auto"/>
            <w:noWrap/>
            <w:hideMark/>
          </w:tcPr>
          <w:p w14:paraId="09F3AFFA" w14:textId="77777777" w:rsidR="00B95038" w:rsidRPr="0023726F" w:rsidRDefault="00B95038" w:rsidP="002D028A">
            <w:pPr>
              <w:rPr>
                <w:color w:val="000000"/>
                <w:sz w:val="18"/>
              </w:rPr>
            </w:pPr>
          </w:p>
        </w:tc>
      </w:tr>
      <w:tr w:rsidR="00B95038" w:rsidRPr="0023726F" w14:paraId="39F4732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706AA70" w14:textId="77777777" w:rsidR="00B95038" w:rsidRPr="0023726F" w:rsidRDefault="00B95038" w:rsidP="002D028A">
            <w:pPr>
              <w:rPr>
                <w:color w:val="000000"/>
                <w:sz w:val="18"/>
              </w:rPr>
            </w:pPr>
            <w:r w:rsidRPr="0023726F">
              <w:rPr>
                <w:color w:val="000000"/>
                <w:sz w:val="18"/>
              </w:rPr>
              <w:t>2014</w:t>
            </w:r>
          </w:p>
        </w:tc>
        <w:tc>
          <w:tcPr>
            <w:tcW w:w="1796" w:type="dxa"/>
            <w:tcBorders>
              <w:top w:val="single" w:sz="4" w:space="0" w:color="4F81BD"/>
              <w:left w:val="nil"/>
              <w:bottom w:val="nil"/>
              <w:right w:val="nil"/>
            </w:tcBorders>
            <w:shd w:val="clear" w:color="auto" w:fill="auto"/>
            <w:noWrap/>
            <w:hideMark/>
          </w:tcPr>
          <w:p w14:paraId="15C567D4"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12CDB06" w14:textId="77777777" w:rsidR="00B95038" w:rsidRPr="0023726F" w:rsidRDefault="00B95038" w:rsidP="002D028A">
            <w:pPr>
              <w:rPr>
                <w:color w:val="000000"/>
                <w:sz w:val="18"/>
              </w:rPr>
            </w:pPr>
            <w:r w:rsidRPr="0023726F">
              <w:rPr>
                <w:color w:val="000000"/>
                <w:sz w:val="18"/>
              </w:rPr>
              <w:t>Disconnection of LCN Resource.</w:t>
            </w:r>
          </w:p>
        </w:tc>
        <w:tc>
          <w:tcPr>
            <w:tcW w:w="2253" w:type="dxa"/>
            <w:tcBorders>
              <w:top w:val="single" w:sz="4" w:space="0" w:color="4F81BD"/>
              <w:left w:val="nil"/>
              <w:bottom w:val="nil"/>
              <w:right w:val="single" w:sz="4" w:space="0" w:color="4F81BD"/>
            </w:tcBorders>
            <w:shd w:val="clear" w:color="auto" w:fill="auto"/>
            <w:noWrap/>
            <w:hideMark/>
          </w:tcPr>
          <w:p w14:paraId="40DB590F" w14:textId="77777777" w:rsidR="00B95038" w:rsidRPr="0023726F" w:rsidRDefault="00B95038" w:rsidP="002D028A">
            <w:pPr>
              <w:rPr>
                <w:color w:val="000000"/>
                <w:sz w:val="18"/>
              </w:rPr>
            </w:pPr>
          </w:p>
        </w:tc>
      </w:tr>
      <w:tr w:rsidR="00B95038" w:rsidRPr="0023726F" w14:paraId="0474383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1F2B625" w14:textId="77777777" w:rsidR="00B95038" w:rsidRPr="0023726F" w:rsidRDefault="00B95038" w:rsidP="002D028A">
            <w:pPr>
              <w:rPr>
                <w:color w:val="000000"/>
                <w:sz w:val="18"/>
              </w:rPr>
            </w:pPr>
            <w:r w:rsidRPr="0023726F">
              <w:rPr>
                <w:color w:val="000000"/>
                <w:sz w:val="18"/>
              </w:rPr>
              <w:t>2015</w:t>
            </w:r>
          </w:p>
        </w:tc>
        <w:tc>
          <w:tcPr>
            <w:tcW w:w="1796" w:type="dxa"/>
            <w:tcBorders>
              <w:top w:val="single" w:sz="4" w:space="0" w:color="4F81BD"/>
              <w:left w:val="nil"/>
              <w:bottom w:val="nil"/>
              <w:right w:val="nil"/>
            </w:tcBorders>
            <w:shd w:val="clear" w:color="auto" w:fill="auto"/>
            <w:noWrap/>
            <w:hideMark/>
          </w:tcPr>
          <w:p w14:paraId="0742A9DF"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37B9061" w14:textId="3E3B9F6D" w:rsidR="00B95038" w:rsidRPr="0023726F" w:rsidRDefault="00B95038" w:rsidP="002D028A">
            <w:pPr>
              <w:rPr>
                <w:color w:val="000000"/>
                <w:sz w:val="18"/>
              </w:rPr>
            </w:pPr>
            <w:r w:rsidRPr="0023726F">
              <w:rPr>
                <w:color w:val="000000"/>
                <w:sz w:val="18"/>
              </w:rPr>
              <w:t>Connection of N5 Resource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65E8DD6" w14:textId="77777777" w:rsidR="00B95038" w:rsidRPr="0023726F" w:rsidRDefault="00B95038" w:rsidP="002D028A">
            <w:pPr>
              <w:rPr>
                <w:color w:val="000000"/>
                <w:sz w:val="18"/>
              </w:rPr>
            </w:pPr>
          </w:p>
        </w:tc>
      </w:tr>
      <w:tr w:rsidR="00B95038" w:rsidRPr="0023726F" w14:paraId="00F4225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99D57EA" w14:textId="77777777" w:rsidR="00B95038" w:rsidRPr="0023726F" w:rsidRDefault="00B95038" w:rsidP="002D028A">
            <w:pPr>
              <w:rPr>
                <w:color w:val="000000"/>
                <w:sz w:val="18"/>
              </w:rPr>
            </w:pPr>
            <w:r w:rsidRPr="0023726F">
              <w:rPr>
                <w:color w:val="000000"/>
                <w:sz w:val="18"/>
              </w:rPr>
              <w:t>2016</w:t>
            </w:r>
          </w:p>
        </w:tc>
        <w:tc>
          <w:tcPr>
            <w:tcW w:w="1796" w:type="dxa"/>
            <w:tcBorders>
              <w:top w:val="single" w:sz="4" w:space="0" w:color="4F81BD"/>
              <w:left w:val="nil"/>
              <w:bottom w:val="nil"/>
              <w:right w:val="nil"/>
            </w:tcBorders>
            <w:shd w:val="clear" w:color="auto" w:fill="auto"/>
            <w:noWrap/>
            <w:hideMark/>
          </w:tcPr>
          <w:p w14:paraId="2442A638"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BEF6FB6" w14:textId="77777777" w:rsidR="00B95038" w:rsidRPr="0023726F" w:rsidRDefault="00B95038" w:rsidP="002D028A">
            <w:pPr>
              <w:rPr>
                <w:color w:val="000000"/>
                <w:sz w:val="18"/>
              </w:rPr>
            </w:pPr>
            <w:r w:rsidRPr="0023726F">
              <w:rPr>
                <w:color w:val="000000"/>
                <w:sz w:val="18"/>
              </w:rPr>
              <w:t>Disconnection of N5 Resource.</w:t>
            </w:r>
          </w:p>
        </w:tc>
        <w:tc>
          <w:tcPr>
            <w:tcW w:w="2253" w:type="dxa"/>
            <w:tcBorders>
              <w:top w:val="single" w:sz="4" w:space="0" w:color="4F81BD"/>
              <w:left w:val="nil"/>
              <w:bottom w:val="nil"/>
              <w:right w:val="single" w:sz="4" w:space="0" w:color="4F81BD"/>
            </w:tcBorders>
            <w:shd w:val="clear" w:color="auto" w:fill="auto"/>
            <w:noWrap/>
            <w:hideMark/>
          </w:tcPr>
          <w:p w14:paraId="1B9D69E4" w14:textId="77777777" w:rsidR="00B95038" w:rsidRPr="0023726F" w:rsidRDefault="00B95038" w:rsidP="002D028A">
            <w:pPr>
              <w:rPr>
                <w:color w:val="000000"/>
                <w:sz w:val="18"/>
              </w:rPr>
            </w:pPr>
          </w:p>
        </w:tc>
      </w:tr>
      <w:tr w:rsidR="00B95038" w:rsidRPr="0023726F" w14:paraId="334CFDB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0D5A378" w14:textId="77777777" w:rsidR="00B95038" w:rsidRPr="0023726F" w:rsidRDefault="00B95038" w:rsidP="002D028A">
            <w:pPr>
              <w:rPr>
                <w:color w:val="000000"/>
                <w:sz w:val="18"/>
              </w:rPr>
            </w:pPr>
            <w:r w:rsidRPr="0023726F">
              <w:rPr>
                <w:color w:val="000000"/>
                <w:sz w:val="18"/>
              </w:rPr>
              <w:t>2017</w:t>
            </w:r>
          </w:p>
        </w:tc>
        <w:tc>
          <w:tcPr>
            <w:tcW w:w="1796" w:type="dxa"/>
            <w:tcBorders>
              <w:top w:val="single" w:sz="4" w:space="0" w:color="4F81BD"/>
              <w:left w:val="nil"/>
              <w:bottom w:val="nil"/>
              <w:right w:val="nil"/>
            </w:tcBorders>
            <w:shd w:val="clear" w:color="auto" w:fill="auto"/>
            <w:noWrap/>
            <w:hideMark/>
          </w:tcPr>
          <w:p w14:paraId="0EECF9D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3439FB92" w14:textId="77777777" w:rsidR="00B95038" w:rsidRPr="0023726F" w:rsidRDefault="00B95038" w:rsidP="002D028A">
            <w:pPr>
              <w:rPr>
                <w:color w:val="000000"/>
                <w:sz w:val="18"/>
              </w:rPr>
            </w:pPr>
            <w:r w:rsidRPr="0023726F">
              <w:rPr>
                <w:color w:val="000000"/>
                <w:sz w:val="18"/>
              </w:rPr>
              <w:t>Connection of QSIG Resource.</w:t>
            </w:r>
          </w:p>
        </w:tc>
        <w:tc>
          <w:tcPr>
            <w:tcW w:w="2253" w:type="dxa"/>
            <w:tcBorders>
              <w:top w:val="single" w:sz="4" w:space="0" w:color="4F81BD"/>
              <w:left w:val="nil"/>
              <w:bottom w:val="nil"/>
              <w:right w:val="single" w:sz="4" w:space="0" w:color="4F81BD"/>
            </w:tcBorders>
            <w:shd w:val="clear" w:color="auto" w:fill="auto"/>
            <w:noWrap/>
            <w:hideMark/>
          </w:tcPr>
          <w:p w14:paraId="2F74EA4B" w14:textId="77777777" w:rsidR="00B95038" w:rsidRPr="0023726F" w:rsidRDefault="00B95038" w:rsidP="002D028A">
            <w:pPr>
              <w:rPr>
                <w:color w:val="000000"/>
                <w:sz w:val="18"/>
              </w:rPr>
            </w:pPr>
          </w:p>
        </w:tc>
      </w:tr>
      <w:tr w:rsidR="00B95038" w:rsidRPr="0023726F" w14:paraId="3F1D400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BAD91EF" w14:textId="77777777" w:rsidR="00B95038" w:rsidRPr="0023726F" w:rsidRDefault="00B95038" w:rsidP="002D028A">
            <w:pPr>
              <w:rPr>
                <w:color w:val="000000"/>
                <w:sz w:val="18"/>
              </w:rPr>
            </w:pPr>
            <w:r w:rsidRPr="0023726F">
              <w:rPr>
                <w:color w:val="000000"/>
                <w:sz w:val="18"/>
              </w:rPr>
              <w:t>2018</w:t>
            </w:r>
          </w:p>
        </w:tc>
        <w:tc>
          <w:tcPr>
            <w:tcW w:w="1796" w:type="dxa"/>
            <w:tcBorders>
              <w:top w:val="single" w:sz="4" w:space="0" w:color="4F81BD"/>
              <w:left w:val="nil"/>
              <w:bottom w:val="nil"/>
              <w:right w:val="nil"/>
            </w:tcBorders>
            <w:shd w:val="clear" w:color="auto" w:fill="auto"/>
            <w:noWrap/>
            <w:hideMark/>
          </w:tcPr>
          <w:p w14:paraId="3CC44E1C"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1F566EB" w14:textId="77777777" w:rsidR="00B95038" w:rsidRPr="0023726F" w:rsidRDefault="00B95038" w:rsidP="002D028A">
            <w:pPr>
              <w:rPr>
                <w:color w:val="000000"/>
                <w:sz w:val="18"/>
              </w:rPr>
            </w:pPr>
            <w:r w:rsidRPr="0023726F">
              <w:rPr>
                <w:color w:val="000000"/>
                <w:sz w:val="18"/>
              </w:rPr>
              <w:t>Disconnection of QSIG Resource.</w:t>
            </w:r>
          </w:p>
        </w:tc>
        <w:tc>
          <w:tcPr>
            <w:tcW w:w="2253" w:type="dxa"/>
            <w:tcBorders>
              <w:top w:val="single" w:sz="4" w:space="0" w:color="4F81BD"/>
              <w:left w:val="nil"/>
              <w:bottom w:val="nil"/>
              <w:right w:val="single" w:sz="4" w:space="0" w:color="4F81BD"/>
            </w:tcBorders>
            <w:shd w:val="clear" w:color="auto" w:fill="auto"/>
            <w:noWrap/>
            <w:hideMark/>
          </w:tcPr>
          <w:p w14:paraId="4E7A2654" w14:textId="77777777" w:rsidR="00B95038" w:rsidRPr="0023726F" w:rsidRDefault="00B95038" w:rsidP="002D028A">
            <w:pPr>
              <w:rPr>
                <w:color w:val="000000"/>
                <w:sz w:val="18"/>
              </w:rPr>
            </w:pPr>
          </w:p>
        </w:tc>
      </w:tr>
      <w:tr w:rsidR="00B95038" w:rsidRPr="0023726F" w14:paraId="7ADD433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02D37E2" w14:textId="77777777" w:rsidR="00B95038" w:rsidRPr="0023726F" w:rsidRDefault="00B95038" w:rsidP="002D028A">
            <w:pPr>
              <w:rPr>
                <w:color w:val="000000"/>
                <w:sz w:val="18"/>
              </w:rPr>
            </w:pPr>
            <w:r w:rsidRPr="0023726F">
              <w:rPr>
                <w:color w:val="000000"/>
                <w:sz w:val="18"/>
              </w:rPr>
              <w:t>2020</w:t>
            </w:r>
          </w:p>
        </w:tc>
        <w:tc>
          <w:tcPr>
            <w:tcW w:w="1796" w:type="dxa"/>
            <w:tcBorders>
              <w:top w:val="single" w:sz="4" w:space="0" w:color="4F81BD"/>
              <w:left w:val="nil"/>
              <w:bottom w:val="nil"/>
              <w:right w:val="nil"/>
            </w:tcBorders>
            <w:shd w:val="clear" w:color="auto" w:fill="auto"/>
            <w:noWrap/>
            <w:hideMark/>
          </w:tcPr>
          <w:p w14:paraId="41C5CAE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C066FD6" w14:textId="77777777" w:rsidR="00B95038" w:rsidRPr="0023726F" w:rsidRDefault="00B95038" w:rsidP="002D028A">
            <w:pPr>
              <w:rPr>
                <w:color w:val="000000"/>
                <w:sz w:val="18"/>
              </w:rPr>
            </w:pPr>
            <w:r w:rsidRPr="0023726F">
              <w:rPr>
                <w:color w:val="000000"/>
                <w:sz w:val="18"/>
              </w:rPr>
              <w:t>R2 incoming call.</w:t>
            </w:r>
          </w:p>
        </w:tc>
        <w:tc>
          <w:tcPr>
            <w:tcW w:w="2253" w:type="dxa"/>
            <w:tcBorders>
              <w:top w:val="single" w:sz="4" w:space="0" w:color="4F81BD"/>
              <w:left w:val="nil"/>
              <w:bottom w:val="nil"/>
              <w:right w:val="single" w:sz="4" w:space="0" w:color="4F81BD"/>
            </w:tcBorders>
            <w:shd w:val="clear" w:color="auto" w:fill="auto"/>
            <w:noWrap/>
            <w:hideMark/>
          </w:tcPr>
          <w:p w14:paraId="7DFD561B" w14:textId="77777777" w:rsidR="00B95038" w:rsidRPr="0023726F" w:rsidRDefault="00B95038" w:rsidP="002D028A">
            <w:pPr>
              <w:rPr>
                <w:color w:val="000000"/>
                <w:sz w:val="18"/>
              </w:rPr>
            </w:pPr>
          </w:p>
        </w:tc>
      </w:tr>
      <w:tr w:rsidR="00B95038" w:rsidRPr="0023726F" w14:paraId="7690357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5679289" w14:textId="77777777" w:rsidR="00B95038" w:rsidRPr="0023726F" w:rsidRDefault="00B95038" w:rsidP="002D028A">
            <w:pPr>
              <w:rPr>
                <w:color w:val="000000"/>
                <w:sz w:val="18"/>
              </w:rPr>
            </w:pPr>
            <w:r w:rsidRPr="0023726F">
              <w:rPr>
                <w:color w:val="000000"/>
                <w:sz w:val="18"/>
              </w:rPr>
              <w:t>2021</w:t>
            </w:r>
          </w:p>
        </w:tc>
        <w:tc>
          <w:tcPr>
            <w:tcW w:w="1796" w:type="dxa"/>
            <w:tcBorders>
              <w:top w:val="single" w:sz="4" w:space="0" w:color="4F81BD"/>
              <w:left w:val="nil"/>
              <w:bottom w:val="nil"/>
              <w:right w:val="nil"/>
            </w:tcBorders>
            <w:shd w:val="clear" w:color="auto" w:fill="auto"/>
            <w:noWrap/>
            <w:hideMark/>
          </w:tcPr>
          <w:p w14:paraId="416D3C41"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16AD6315" w14:textId="77777777" w:rsidR="00B95038" w:rsidRPr="0023726F" w:rsidRDefault="00B95038" w:rsidP="002D028A">
            <w:pPr>
              <w:rPr>
                <w:color w:val="000000"/>
                <w:sz w:val="18"/>
              </w:rPr>
            </w:pPr>
            <w:r w:rsidRPr="0023726F">
              <w:rPr>
                <w:color w:val="000000"/>
                <w:sz w:val="18"/>
              </w:rPr>
              <w:t>End of R2 incoming call.</w:t>
            </w:r>
          </w:p>
        </w:tc>
        <w:tc>
          <w:tcPr>
            <w:tcW w:w="2253" w:type="dxa"/>
            <w:tcBorders>
              <w:top w:val="single" w:sz="4" w:space="0" w:color="4F81BD"/>
              <w:left w:val="nil"/>
              <w:bottom w:val="nil"/>
              <w:right w:val="single" w:sz="4" w:space="0" w:color="4F81BD"/>
            </w:tcBorders>
            <w:shd w:val="clear" w:color="auto" w:fill="auto"/>
            <w:noWrap/>
            <w:hideMark/>
          </w:tcPr>
          <w:p w14:paraId="14BECB76" w14:textId="77777777" w:rsidR="00B95038" w:rsidRPr="0023726F" w:rsidRDefault="00B95038" w:rsidP="002D028A">
            <w:pPr>
              <w:rPr>
                <w:color w:val="000000"/>
                <w:sz w:val="18"/>
              </w:rPr>
            </w:pPr>
          </w:p>
        </w:tc>
      </w:tr>
      <w:tr w:rsidR="00B95038" w:rsidRPr="0023726F" w14:paraId="11D8118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5613BDB" w14:textId="77777777" w:rsidR="00B95038" w:rsidRPr="0023726F" w:rsidRDefault="00B95038" w:rsidP="002D028A">
            <w:pPr>
              <w:rPr>
                <w:color w:val="000000"/>
                <w:sz w:val="18"/>
              </w:rPr>
            </w:pPr>
            <w:r w:rsidRPr="0023726F">
              <w:rPr>
                <w:color w:val="000000"/>
                <w:sz w:val="18"/>
              </w:rPr>
              <w:t>2022</w:t>
            </w:r>
          </w:p>
        </w:tc>
        <w:tc>
          <w:tcPr>
            <w:tcW w:w="1796" w:type="dxa"/>
            <w:tcBorders>
              <w:top w:val="single" w:sz="4" w:space="0" w:color="4F81BD"/>
              <w:left w:val="nil"/>
              <w:bottom w:val="nil"/>
              <w:right w:val="nil"/>
            </w:tcBorders>
            <w:shd w:val="clear" w:color="auto" w:fill="auto"/>
            <w:noWrap/>
            <w:hideMark/>
          </w:tcPr>
          <w:p w14:paraId="4E41F7A1"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3C5C8BC" w14:textId="77777777" w:rsidR="00B95038" w:rsidRPr="0023726F" w:rsidRDefault="00B95038" w:rsidP="002D028A">
            <w:pPr>
              <w:rPr>
                <w:color w:val="000000"/>
                <w:sz w:val="18"/>
              </w:rPr>
            </w:pPr>
            <w:r w:rsidRPr="0023726F">
              <w:rPr>
                <w:color w:val="000000"/>
                <w:sz w:val="18"/>
              </w:rPr>
              <w:t>R2 outgoing call.</w:t>
            </w:r>
          </w:p>
        </w:tc>
        <w:tc>
          <w:tcPr>
            <w:tcW w:w="2253" w:type="dxa"/>
            <w:tcBorders>
              <w:top w:val="single" w:sz="4" w:space="0" w:color="4F81BD"/>
              <w:left w:val="nil"/>
              <w:bottom w:val="nil"/>
              <w:right w:val="single" w:sz="4" w:space="0" w:color="4F81BD"/>
            </w:tcBorders>
            <w:shd w:val="clear" w:color="auto" w:fill="auto"/>
            <w:noWrap/>
            <w:hideMark/>
          </w:tcPr>
          <w:p w14:paraId="65B2A7B1" w14:textId="77777777" w:rsidR="00B95038" w:rsidRPr="0023726F" w:rsidRDefault="00B95038" w:rsidP="002D028A">
            <w:pPr>
              <w:rPr>
                <w:color w:val="000000"/>
                <w:sz w:val="18"/>
              </w:rPr>
            </w:pPr>
          </w:p>
        </w:tc>
      </w:tr>
      <w:tr w:rsidR="00B95038" w:rsidRPr="0023726F" w14:paraId="4AFBCC5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9248AC2" w14:textId="77777777" w:rsidR="00B95038" w:rsidRPr="0023726F" w:rsidRDefault="00B95038" w:rsidP="002D028A">
            <w:pPr>
              <w:rPr>
                <w:color w:val="000000"/>
                <w:sz w:val="18"/>
              </w:rPr>
            </w:pPr>
            <w:r w:rsidRPr="0023726F">
              <w:rPr>
                <w:color w:val="000000"/>
                <w:sz w:val="18"/>
              </w:rPr>
              <w:t>2023</w:t>
            </w:r>
          </w:p>
        </w:tc>
        <w:tc>
          <w:tcPr>
            <w:tcW w:w="1796" w:type="dxa"/>
            <w:tcBorders>
              <w:top w:val="single" w:sz="4" w:space="0" w:color="4F81BD"/>
              <w:left w:val="nil"/>
              <w:bottom w:val="nil"/>
              <w:right w:val="nil"/>
            </w:tcBorders>
            <w:shd w:val="clear" w:color="auto" w:fill="auto"/>
            <w:noWrap/>
            <w:hideMark/>
          </w:tcPr>
          <w:p w14:paraId="79EC08D8"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F1C3489" w14:textId="77777777" w:rsidR="00B95038" w:rsidRPr="0023726F" w:rsidRDefault="00B95038" w:rsidP="002D028A">
            <w:pPr>
              <w:rPr>
                <w:color w:val="000000"/>
                <w:sz w:val="18"/>
              </w:rPr>
            </w:pPr>
            <w:r w:rsidRPr="0023726F">
              <w:rPr>
                <w:color w:val="000000"/>
                <w:sz w:val="18"/>
              </w:rPr>
              <w:t>End of R2 outgoing call.</w:t>
            </w:r>
          </w:p>
        </w:tc>
        <w:tc>
          <w:tcPr>
            <w:tcW w:w="2253" w:type="dxa"/>
            <w:tcBorders>
              <w:top w:val="single" w:sz="4" w:space="0" w:color="4F81BD"/>
              <w:left w:val="nil"/>
              <w:bottom w:val="nil"/>
              <w:right w:val="single" w:sz="4" w:space="0" w:color="4F81BD"/>
            </w:tcBorders>
            <w:shd w:val="clear" w:color="auto" w:fill="auto"/>
            <w:noWrap/>
            <w:hideMark/>
          </w:tcPr>
          <w:p w14:paraId="28186588" w14:textId="77777777" w:rsidR="00B95038" w:rsidRPr="0023726F" w:rsidRDefault="00B95038" w:rsidP="002D028A">
            <w:pPr>
              <w:rPr>
                <w:color w:val="000000"/>
                <w:sz w:val="18"/>
              </w:rPr>
            </w:pPr>
          </w:p>
        </w:tc>
      </w:tr>
      <w:tr w:rsidR="00B95038" w:rsidRPr="0023726F" w14:paraId="61BA992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8DA75A7" w14:textId="77777777" w:rsidR="00B95038" w:rsidRPr="0023726F" w:rsidRDefault="00B95038" w:rsidP="002D028A">
            <w:pPr>
              <w:rPr>
                <w:color w:val="000000"/>
                <w:sz w:val="18"/>
              </w:rPr>
            </w:pPr>
            <w:r w:rsidRPr="0023726F">
              <w:rPr>
                <w:color w:val="000000"/>
                <w:sz w:val="18"/>
              </w:rPr>
              <w:t>2024</w:t>
            </w:r>
          </w:p>
        </w:tc>
        <w:tc>
          <w:tcPr>
            <w:tcW w:w="1796" w:type="dxa"/>
            <w:tcBorders>
              <w:top w:val="single" w:sz="4" w:space="0" w:color="4F81BD"/>
              <w:left w:val="nil"/>
              <w:bottom w:val="nil"/>
              <w:right w:val="nil"/>
            </w:tcBorders>
            <w:shd w:val="clear" w:color="auto" w:fill="auto"/>
            <w:noWrap/>
            <w:hideMark/>
          </w:tcPr>
          <w:p w14:paraId="2FE057E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C999A74" w14:textId="77777777" w:rsidR="00B95038" w:rsidRPr="0023726F" w:rsidRDefault="00B95038" w:rsidP="002D028A">
            <w:pPr>
              <w:rPr>
                <w:color w:val="000000"/>
                <w:sz w:val="18"/>
              </w:rPr>
            </w:pPr>
            <w:r w:rsidRPr="0023726F">
              <w:rPr>
                <w:color w:val="000000"/>
                <w:sz w:val="18"/>
              </w:rPr>
              <w:t>R2 test call.</w:t>
            </w:r>
          </w:p>
        </w:tc>
        <w:tc>
          <w:tcPr>
            <w:tcW w:w="2253" w:type="dxa"/>
            <w:tcBorders>
              <w:top w:val="single" w:sz="4" w:space="0" w:color="4F81BD"/>
              <w:left w:val="nil"/>
              <w:bottom w:val="nil"/>
              <w:right w:val="single" w:sz="4" w:space="0" w:color="4F81BD"/>
            </w:tcBorders>
            <w:shd w:val="clear" w:color="auto" w:fill="auto"/>
            <w:noWrap/>
            <w:hideMark/>
          </w:tcPr>
          <w:p w14:paraId="3BC723F1" w14:textId="77777777" w:rsidR="00B95038" w:rsidRPr="0023726F" w:rsidRDefault="00B95038" w:rsidP="002D028A">
            <w:pPr>
              <w:rPr>
                <w:color w:val="000000"/>
                <w:sz w:val="18"/>
              </w:rPr>
            </w:pPr>
          </w:p>
        </w:tc>
      </w:tr>
      <w:tr w:rsidR="00B95038" w:rsidRPr="0023726F" w14:paraId="522CE10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E938899" w14:textId="77777777" w:rsidR="00B95038" w:rsidRPr="0023726F" w:rsidRDefault="00B95038" w:rsidP="002D028A">
            <w:pPr>
              <w:rPr>
                <w:color w:val="000000"/>
                <w:sz w:val="18"/>
              </w:rPr>
            </w:pPr>
            <w:r w:rsidRPr="0023726F">
              <w:rPr>
                <w:color w:val="000000"/>
                <w:sz w:val="18"/>
              </w:rPr>
              <w:t>2025</w:t>
            </w:r>
          </w:p>
        </w:tc>
        <w:tc>
          <w:tcPr>
            <w:tcW w:w="1796" w:type="dxa"/>
            <w:tcBorders>
              <w:top w:val="single" w:sz="4" w:space="0" w:color="4F81BD"/>
              <w:left w:val="nil"/>
              <w:bottom w:val="nil"/>
              <w:right w:val="nil"/>
            </w:tcBorders>
            <w:shd w:val="clear" w:color="auto" w:fill="auto"/>
            <w:noWrap/>
            <w:hideMark/>
          </w:tcPr>
          <w:p w14:paraId="0CEC3E56"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E201A2B" w14:textId="77777777" w:rsidR="00B95038" w:rsidRPr="0023726F" w:rsidRDefault="00B95038" w:rsidP="002D028A">
            <w:pPr>
              <w:rPr>
                <w:color w:val="000000"/>
                <w:sz w:val="18"/>
              </w:rPr>
            </w:pPr>
            <w:r w:rsidRPr="0023726F">
              <w:rPr>
                <w:color w:val="000000"/>
                <w:sz w:val="18"/>
              </w:rPr>
              <w:t>R2 protocol error.</w:t>
            </w:r>
          </w:p>
        </w:tc>
        <w:tc>
          <w:tcPr>
            <w:tcW w:w="2253" w:type="dxa"/>
            <w:tcBorders>
              <w:top w:val="single" w:sz="4" w:space="0" w:color="4F81BD"/>
              <w:left w:val="nil"/>
              <w:bottom w:val="nil"/>
              <w:right w:val="single" w:sz="4" w:space="0" w:color="4F81BD"/>
            </w:tcBorders>
            <w:shd w:val="clear" w:color="auto" w:fill="auto"/>
            <w:noWrap/>
            <w:hideMark/>
          </w:tcPr>
          <w:p w14:paraId="1098D4EA" w14:textId="77777777" w:rsidR="00B95038" w:rsidRPr="0023726F" w:rsidRDefault="00B95038" w:rsidP="002D028A">
            <w:pPr>
              <w:rPr>
                <w:color w:val="000000"/>
                <w:sz w:val="18"/>
              </w:rPr>
            </w:pPr>
          </w:p>
        </w:tc>
      </w:tr>
      <w:tr w:rsidR="00B95038" w:rsidRPr="0023726F" w14:paraId="575A591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EC2E44D" w14:textId="77777777" w:rsidR="00B95038" w:rsidRPr="0023726F" w:rsidRDefault="00B95038" w:rsidP="002D028A">
            <w:pPr>
              <w:rPr>
                <w:color w:val="000000"/>
                <w:sz w:val="18"/>
              </w:rPr>
            </w:pPr>
            <w:r w:rsidRPr="0023726F">
              <w:rPr>
                <w:color w:val="000000"/>
                <w:sz w:val="18"/>
              </w:rPr>
              <w:t>2030</w:t>
            </w:r>
          </w:p>
        </w:tc>
        <w:tc>
          <w:tcPr>
            <w:tcW w:w="1796" w:type="dxa"/>
            <w:tcBorders>
              <w:top w:val="single" w:sz="4" w:space="0" w:color="4F81BD"/>
              <w:left w:val="nil"/>
              <w:bottom w:val="nil"/>
              <w:right w:val="nil"/>
            </w:tcBorders>
            <w:shd w:val="clear" w:color="auto" w:fill="auto"/>
            <w:noWrap/>
            <w:hideMark/>
          </w:tcPr>
          <w:p w14:paraId="35BD2E5F"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35A8C888" w14:textId="77777777" w:rsidR="00B95038" w:rsidRPr="0023726F" w:rsidRDefault="00B95038" w:rsidP="002D028A">
            <w:pPr>
              <w:rPr>
                <w:color w:val="000000"/>
                <w:sz w:val="18"/>
              </w:rPr>
            </w:pPr>
            <w:r w:rsidRPr="0023726F">
              <w:rPr>
                <w:color w:val="000000"/>
                <w:sz w:val="18"/>
              </w:rPr>
              <w:t>LCN incoming call.</w:t>
            </w:r>
          </w:p>
        </w:tc>
        <w:tc>
          <w:tcPr>
            <w:tcW w:w="2253" w:type="dxa"/>
            <w:tcBorders>
              <w:top w:val="single" w:sz="4" w:space="0" w:color="4F81BD"/>
              <w:left w:val="nil"/>
              <w:bottom w:val="nil"/>
              <w:right w:val="single" w:sz="4" w:space="0" w:color="4F81BD"/>
            </w:tcBorders>
            <w:shd w:val="clear" w:color="auto" w:fill="auto"/>
            <w:noWrap/>
            <w:hideMark/>
          </w:tcPr>
          <w:p w14:paraId="2721D0F7" w14:textId="77777777" w:rsidR="00B95038" w:rsidRPr="0023726F" w:rsidRDefault="00B95038" w:rsidP="002D028A">
            <w:pPr>
              <w:rPr>
                <w:color w:val="000000"/>
                <w:sz w:val="18"/>
              </w:rPr>
            </w:pPr>
          </w:p>
        </w:tc>
      </w:tr>
      <w:tr w:rsidR="00B95038" w:rsidRPr="0023726F" w14:paraId="7AB943B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0198F04" w14:textId="77777777" w:rsidR="00B95038" w:rsidRPr="0023726F" w:rsidRDefault="00B95038" w:rsidP="002D028A">
            <w:pPr>
              <w:rPr>
                <w:color w:val="000000"/>
                <w:sz w:val="18"/>
              </w:rPr>
            </w:pPr>
            <w:r w:rsidRPr="0023726F">
              <w:rPr>
                <w:color w:val="000000"/>
                <w:sz w:val="18"/>
              </w:rPr>
              <w:t>2031</w:t>
            </w:r>
          </w:p>
        </w:tc>
        <w:tc>
          <w:tcPr>
            <w:tcW w:w="1796" w:type="dxa"/>
            <w:tcBorders>
              <w:top w:val="single" w:sz="4" w:space="0" w:color="4F81BD"/>
              <w:left w:val="nil"/>
              <w:bottom w:val="nil"/>
              <w:right w:val="nil"/>
            </w:tcBorders>
            <w:shd w:val="clear" w:color="auto" w:fill="auto"/>
            <w:noWrap/>
            <w:hideMark/>
          </w:tcPr>
          <w:p w14:paraId="2F90725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537FE818" w14:textId="77777777" w:rsidR="00B95038" w:rsidRPr="0023726F" w:rsidRDefault="00B95038" w:rsidP="002D028A">
            <w:pPr>
              <w:rPr>
                <w:color w:val="000000"/>
                <w:sz w:val="18"/>
              </w:rPr>
            </w:pPr>
            <w:r w:rsidRPr="0023726F">
              <w:rPr>
                <w:color w:val="000000"/>
                <w:sz w:val="18"/>
              </w:rPr>
              <w:t>End of LCN incoming call.</w:t>
            </w:r>
          </w:p>
        </w:tc>
        <w:tc>
          <w:tcPr>
            <w:tcW w:w="2253" w:type="dxa"/>
            <w:tcBorders>
              <w:top w:val="single" w:sz="4" w:space="0" w:color="4F81BD"/>
              <w:left w:val="nil"/>
              <w:bottom w:val="nil"/>
              <w:right w:val="single" w:sz="4" w:space="0" w:color="4F81BD"/>
            </w:tcBorders>
            <w:shd w:val="clear" w:color="auto" w:fill="auto"/>
            <w:noWrap/>
            <w:hideMark/>
          </w:tcPr>
          <w:p w14:paraId="6CF7D528" w14:textId="77777777" w:rsidR="00B95038" w:rsidRPr="0023726F" w:rsidRDefault="00B95038" w:rsidP="002D028A">
            <w:pPr>
              <w:rPr>
                <w:color w:val="000000"/>
                <w:sz w:val="18"/>
              </w:rPr>
            </w:pPr>
          </w:p>
        </w:tc>
      </w:tr>
      <w:tr w:rsidR="00B95038" w:rsidRPr="0023726F" w14:paraId="2F970E9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067716A" w14:textId="77777777" w:rsidR="00B95038" w:rsidRPr="0023726F" w:rsidRDefault="00B95038" w:rsidP="002D028A">
            <w:pPr>
              <w:rPr>
                <w:color w:val="000000"/>
                <w:sz w:val="18"/>
              </w:rPr>
            </w:pPr>
            <w:r w:rsidRPr="0023726F">
              <w:rPr>
                <w:color w:val="000000"/>
                <w:sz w:val="18"/>
              </w:rPr>
              <w:t>2032</w:t>
            </w:r>
          </w:p>
        </w:tc>
        <w:tc>
          <w:tcPr>
            <w:tcW w:w="1796" w:type="dxa"/>
            <w:tcBorders>
              <w:top w:val="single" w:sz="4" w:space="0" w:color="4F81BD"/>
              <w:left w:val="nil"/>
              <w:bottom w:val="nil"/>
              <w:right w:val="nil"/>
            </w:tcBorders>
            <w:shd w:val="clear" w:color="auto" w:fill="auto"/>
            <w:noWrap/>
            <w:hideMark/>
          </w:tcPr>
          <w:p w14:paraId="0B76B053"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3571832" w14:textId="77777777" w:rsidR="00B95038" w:rsidRPr="0023726F" w:rsidRDefault="00B95038" w:rsidP="002D028A">
            <w:pPr>
              <w:rPr>
                <w:color w:val="000000"/>
                <w:sz w:val="18"/>
              </w:rPr>
            </w:pPr>
            <w:r w:rsidRPr="0023726F">
              <w:rPr>
                <w:color w:val="000000"/>
                <w:sz w:val="18"/>
              </w:rPr>
              <w:t>LCN outgoing call.</w:t>
            </w:r>
          </w:p>
        </w:tc>
        <w:tc>
          <w:tcPr>
            <w:tcW w:w="2253" w:type="dxa"/>
            <w:tcBorders>
              <w:top w:val="single" w:sz="4" w:space="0" w:color="4F81BD"/>
              <w:left w:val="nil"/>
              <w:bottom w:val="nil"/>
              <w:right w:val="single" w:sz="4" w:space="0" w:color="4F81BD"/>
            </w:tcBorders>
            <w:shd w:val="clear" w:color="auto" w:fill="auto"/>
            <w:noWrap/>
            <w:hideMark/>
          </w:tcPr>
          <w:p w14:paraId="1F483146" w14:textId="77777777" w:rsidR="00B95038" w:rsidRPr="0023726F" w:rsidRDefault="00B95038" w:rsidP="002D028A">
            <w:pPr>
              <w:rPr>
                <w:color w:val="000000"/>
                <w:sz w:val="18"/>
              </w:rPr>
            </w:pPr>
          </w:p>
        </w:tc>
      </w:tr>
      <w:tr w:rsidR="00B95038" w:rsidRPr="0023726F" w14:paraId="5B5FACE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118821D" w14:textId="77777777" w:rsidR="00B95038" w:rsidRPr="0023726F" w:rsidRDefault="00B95038" w:rsidP="002D028A">
            <w:pPr>
              <w:rPr>
                <w:color w:val="000000"/>
                <w:sz w:val="18"/>
              </w:rPr>
            </w:pPr>
            <w:r w:rsidRPr="0023726F">
              <w:rPr>
                <w:color w:val="000000"/>
                <w:sz w:val="18"/>
              </w:rPr>
              <w:t>2033</w:t>
            </w:r>
          </w:p>
        </w:tc>
        <w:tc>
          <w:tcPr>
            <w:tcW w:w="1796" w:type="dxa"/>
            <w:tcBorders>
              <w:top w:val="single" w:sz="4" w:space="0" w:color="4F81BD"/>
              <w:left w:val="nil"/>
              <w:bottom w:val="nil"/>
              <w:right w:val="nil"/>
            </w:tcBorders>
            <w:shd w:val="clear" w:color="auto" w:fill="auto"/>
            <w:noWrap/>
            <w:hideMark/>
          </w:tcPr>
          <w:p w14:paraId="34446DA6"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02F4E59" w14:textId="77777777" w:rsidR="00B95038" w:rsidRPr="0023726F" w:rsidRDefault="00B95038" w:rsidP="002D028A">
            <w:pPr>
              <w:rPr>
                <w:color w:val="000000"/>
                <w:sz w:val="18"/>
              </w:rPr>
            </w:pPr>
            <w:r w:rsidRPr="0023726F">
              <w:rPr>
                <w:color w:val="000000"/>
                <w:sz w:val="18"/>
              </w:rPr>
              <w:t>End of LCN outgoing call.</w:t>
            </w:r>
          </w:p>
        </w:tc>
        <w:tc>
          <w:tcPr>
            <w:tcW w:w="2253" w:type="dxa"/>
            <w:tcBorders>
              <w:top w:val="single" w:sz="4" w:space="0" w:color="4F81BD"/>
              <w:left w:val="nil"/>
              <w:bottom w:val="nil"/>
              <w:right w:val="single" w:sz="4" w:space="0" w:color="4F81BD"/>
            </w:tcBorders>
            <w:shd w:val="clear" w:color="auto" w:fill="auto"/>
            <w:noWrap/>
            <w:hideMark/>
          </w:tcPr>
          <w:p w14:paraId="71DD8C63" w14:textId="77777777" w:rsidR="00B95038" w:rsidRPr="0023726F" w:rsidRDefault="00B95038" w:rsidP="002D028A">
            <w:pPr>
              <w:rPr>
                <w:color w:val="000000"/>
                <w:sz w:val="18"/>
              </w:rPr>
            </w:pPr>
          </w:p>
        </w:tc>
      </w:tr>
      <w:tr w:rsidR="00B95038" w:rsidRPr="0023726F" w14:paraId="7C67D2F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079B66D" w14:textId="77777777" w:rsidR="00B95038" w:rsidRPr="0023726F" w:rsidRDefault="00B95038" w:rsidP="002D028A">
            <w:pPr>
              <w:rPr>
                <w:color w:val="000000"/>
                <w:sz w:val="18"/>
              </w:rPr>
            </w:pPr>
            <w:r w:rsidRPr="0023726F">
              <w:rPr>
                <w:color w:val="000000"/>
                <w:sz w:val="18"/>
              </w:rPr>
              <w:t>2040</w:t>
            </w:r>
          </w:p>
        </w:tc>
        <w:tc>
          <w:tcPr>
            <w:tcW w:w="1796" w:type="dxa"/>
            <w:tcBorders>
              <w:top w:val="single" w:sz="4" w:space="0" w:color="4F81BD"/>
              <w:left w:val="nil"/>
              <w:bottom w:val="nil"/>
              <w:right w:val="nil"/>
            </w:tcBorders>
            <w:shd w:val="clear" w:color="auto" w:fill="auto"/>
            <w:noWrap/>
            <w:hideMark/>
          </w:tcPr>
          <w:p w14:paraId="58581B29"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716CA23" w14:textId="77777777" w:rsidR="00B95038" w:rsidRPr="0023726F" w:rsidRDefault="00B95038" w:rsidP="002D028A">
            <w:pPr>
              <w:rPr>
                <w:color w:val="000000"/>
                <w:sz w:val="18"/>
              </w:rPr>
            </w:pPr>
            <w:r w:rsidRPr="0023726F">
              <w:rPr>
                <w:color w:val="000000"/>
                <w:sz w:val="18"/>
              </w:rPr>
              <w:t>Incoming telephone call.</w:t>
            </w:r>
          </w:p>
        </w:tc>
        <w:tc>
          <w:tcPr>
            <w:tcW w:w="2253" w:type="dxa"/>
            <w:tcBorders>
              <w:top w:val="single" w:sz="4" w:space="0" w:color="4F81BD"/>
              <w:left w:val="nil"/>
              <w:bottom w:val="nil"/>
              <w:right w:val="single" w:sz="4" w:space="0" w:color="4F81BD"/>
            </w:tcBorders>
            <w:shd w:val="clear" w:color="auto" w:fill="auto"/>
            <w:noWrap/>
            <w:hideMark/>
          </w:tcPr>
          <w:p w14:paraId="505588A4" w14:textId="77777777" w:rsidR="00B95038" w:rsidRPr="0023726F" w:rsidRDefault="00B95038" w:rsidP="002D028A">
            <w:pPr>
              <w:rPr>
                <w:color w:val="000000"/>
                <w:sz w:val="18"/>
              </w:rPr>
            </w:pPr>
          </w:p>
        </w:tc>
      </w:tr>
      <w:tr w:rsidR="00B95038" w:rsidRPr="0023726F" w14:paraId="320ECD5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6145FD0" w14:textId="77777777" w:rsidR="00B95038" w:rsidRPr="0023726F" w:rsidRDefault="00B95038" w:rsidP="002D028A">
            <w:pPr>
              <w:rPr>
                <w:color w:val="000000"/>
                <w:sz w:val="18"/>
              </w:rPr>
            </w:pPr>
            <w:r w:rsidRPr="0023726F">
              <w:rPr>
                <w:color w:val="000000"/>
                <w:sz w:val="18"/>
              </w:rPr>
              <w:t>2041</w:t>
            </w:r>
          </w:p>
        </w:tc>
        <w:tc>
          <w:tcPr>
            <w:tcW w:w="1796" w:type="dxa"/>
            <w:tcBorders>
              <w:top w:val="single" w:sz="4" w:space="0" w:color="4F81BD"/>
              <w:left w:val="nil"/>
              <w:bottom w:val="nil"/>
              <w:right w:val="nil"/>
            </w:tcBorders>
            <w:shd w:val="clear" w:color="auto" w:fill="auto"/>
            <w:noWrap/>
            <w:hideMark/>
          </w:tcPr>
          <w:p w14:paraId="46AC7692"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14D87DE" w14:textId="77777777" w:rsidR="00B95038" w:rsidRPr="0023726F" w:rsidRDefault="00B95038" w:rsidP="002D028A">
            <w:pPr>
              <w:rPr>
                <w:color w:val="000000"/>
                <w:sz w:val="18"/>
              </w:rPr>
            </w:pPr>
            <w:r w:rsidRPr="0023726F">
              <w:rPr>
                <w:color w:val="000000"/>
                <w:sz w:val="18"/>
              </w:rPr>
              <w:t>End of incoming telephone call.</w:t>
            </w:r>
          </w:p>
        </w:tc>
        <w:tc>
          <w:tcPr>
            <w:tcW w:w="2253" w:type="dxa"/>
            <w:tcBorders>
              <w:top w:val="single" w:sz="4" w:space="0" w:color="4F81BD"/>
              <w:left w:val="nil"/>
              <w:bottom w:val="nil"/>
              <w:right w:val="single" w:sz="4" w:space="0" w:color="4F81BD"/>
            </w:tcBorders>
            <w:shd w:val="clear" w:color="auto" w:fill="auto"/>
            <w:noWrap/>
            <w:hideMark/>
          </w:tcPr>
          <w:p w14:paraId="76623EC4" w14:textId="77777777" w:rsidR="00B95038" w:rsidRPr="0023726F" w:rsidRDefault="00B95038" w:rsidP="002D028A">
            <w:pPr>
              <w:rPr>
                <w:color w:val="000000"/>
                <w:sz w:val="18"/>
              </w:rPr>
            </w:pPr>
          </w:p>
        </w:tc>
      </w:tr>
      <w:tr w:rsidR="00B95038" w:rsidRPr="0023726F" w14:paraId="1BE353D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CE8E21D" w14:textId="77777777" w:rsidR="00B95038" w:rsidRPr="0023726F" w:rsidRDefault="00B95038" w:rsidP="002D028A">
            <w:pPr>
              <w:rPr>
                <w:color w:val="000000"/>
                <w:sz w:val="18"/>
              </w:rPr>
            </w:pPr>
            <w:r w:rsidRPr="0023726F">
              <w:rPr>
                <w:color w:val="000000"/>
                <w:sz w:val="18"/>
              </w:rPr>
              <w:t>2042</w:t>
            </w:r>
          </w:p>
        </w:tc>
        <w:tc>
          <w:tcPr>
            <w:tcW w:w="1796" w:type="dxa"/>
            <w:tcBorders>
              <w:top w:val="single" w:sz="4" w:space="0" w:color="4F81BD"/>
              <w:left w:val="nil"/>
              <w:bottom w:val="nil"/>
              <w:right w:val="nil"/>
            </w:tcBorders>
            <w:shd w:val="clear" w:color="auto" w:fill="auto"/>
            <w:noWrap/>
            <w:hideMark/>
          </w:tcPr>
          <w:p w14:paraId="0D376C5F"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245397A" w14:textId="77777777" w:rsidR="00B95038" w:rsidRPr="0023726F" w:rsidRDefault="00B95038" w:rsidP="002D028A">
            <w:pPr>
              <w:rPr>
                <w:color w:val="000000"/>
                <w:sz w:val="18"/>
              </w:rPr>
            </w:pPr>
            <w:r w:rsidRPr="0023726F">
              <w:rPr>
                <w:color w:val="000000"/>
                <w:sz w:val="18"/>
              </w:rPr>
              <w:t>Outgoing telephone call.</w:t>
            </w:r>
          </w:p>
        </w:tc>
        <w:tc>
          <w:tcPr>
            <w:tcW w:w="2253" w:type="dxa"/>
            <w:tcBorders>
              <w:top w:val="single" w:sz="4" w:space="0" w:color="4F81BD"/>
              <w:left w:val="nil"/>
              <w:bottom w:val="nil"/>
              <w:right w:val="single" w:sz="4" w:space="0" w:color="4F81BD"/>
            </w:tcBorders>
            <w:shd w:val="clear" w:color="auto" w:fill="auto"/>
            <w:noWrap/>
            <w:hideMark/>
          </w:tcPr>
          <w:p w14:paraId="54BAC34D" w14:textId="77777777" w:rsidR="00B95038" w:rsidRPr="0023726F" w:rsidRDefault="00B95038" w:rsidP="002D028A">
            <w:pPr>
              <w:rPr>
                <w:color w:val="000000"/>
                <w:sz w:val="18"/>
              </w:rPr>
            </w:pPr>
          </w:p>
        </w:tc>
      </w:tr>
      <w:tr w:rsidR="00B95038" w:rsidRPr="0023726F" w14:paraId="3AFBDC5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B142409" w14:textId="77777777" w:rsidR="00B95038" w:rsidRPr="0023726F" w:rsidRDefault="00B95038" w:rsidP="002D028A">
            <w:pPr>
              <w:rPr>
                <w:color w:val="000000"/>
                <w:sz w:val="18"/>
              </w:rPr>
            </w:pPr>
            <w:r w:rsidRPr="0023726F">
              <w:rPr>
                <w:color w:val="000000"/>
                <w:sz w:val="18"/>
              </w:rPr>
              <w:t>2043</w:t>
            </w:r>
          </w:p>
        </w:tc>
        <w:tc>
          <w:tcPr>
            <w:tcW w:w="1796" w:type="dxa"/>
            <w:tcBorders>
              <w:top w:val="single" w:sz="4" w:space="0" w:color="4F81BD"/>
              <w:left w:val="nil"/>
              <w:bottom w:val="nil"/>
              <w:right w:val="nil"/>
            </w:tcBorders>
            <w:shd w:val="clear" w:color="auto" w:fill="auto"/>
            <w:noWrap/>
            <w:hideMark/>
          </w:tcPr>
          <w:p w14:paraId="4EB771AB"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E908576" w14:textId="77777777" w:rsidR="00B95038" w:rsidRPr="0023726F" w:rsidRDefault="00B95038" w:rsidP="002D028A">
            <w:pPr>
              <w:rPr>
                <w:color w:val="000000"/>
                <w:sz w:val="18"/>
              </w:rPr>
            </w:pPr>
            <w:r w:rsidRPr="0023726F">
              <w:rPr>
                <w:color w:val="000000"/>
                <w:sz w:val="18"/>
              </w:rPr>
              <w:t>End of outgoing telephone call.</w:t>
            </w:r>
          </w:p>
        </w:tc>
        <w:tc>
          <w:tcPr>
            <w:tcW w:w="2253" w:type="dxa"/>
            <w:tcBorders>
              <w:top w:val="single" w:sz="4" w:space="0" w:color="4F81BD"/>
              <w:left w:val="nil"/>
              <w:bottom w:val="nil"/>
              <w:right w:val="single" w:sz="4" w:space="0" w:color="4F81BD"/>
            </w:tcBorders>
            <w:shd w:val="clear" w:color="auto" w:fill="auto"/>
            <w:noWrap/>
            <w:hideMark/>
          </w:tcPr>
          <w:p w14:paraId="395CDFA0" w14:textId="77777777" w:rsidR="00B95038" w:rsidRPr="0023726F" w:rsidRDefault="00B95038" w:rsidP="002D028A">
            <w:pPr>
              <w:rPr>
                <w:color w:val="000000"/>
                <w:sz w:val="18"/>
              </w:rPr>
            </w:pPr>
          </w:p>
        </w:tc>
      </w:tr>
      <w:tr w:rsidR="00B95038" w:rsidRPr="0023726F" w14:paraId="084A96D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B418A17" w14:textId="77777777" w:rsidR="00B95038" w:rsidRPr="0023726F" w:rsidRDefault="00B95038" w:rsidP="002D028A">
            <w:pPr>
              <w:rPr>
                <w:color w:val="000000"/>
                <w:sz w:val="18"/>
              </w:rPr>
            </w:pPr>
            <w:r w:rsidRPr="0023726F">
              <w:rPr>
                <w:color w:val="000000"/>
                <w:sz w:val="18"/>
              </w:rPr>
              <w:t>2050</w:t>
            </w:r>
          </w:p>
        </w:tc>
        <w:tc>
          <w:tcPr>
            <w:tcW w:w="1796" w:type="dxa"/>
            <w:tcBorders>
              <w:top w:val="single" w:sz="4" w:space="0" w:color="4F81BD"/>
              <w:left w:val="nil"/>
              <w:bottom w:val="nil"/>
              <w:right w:val="nil"/>
            </w:tcBorders>
            <w:shd w:val="clear" w:color="auto" w:fill="auto"/>
            <w:noWrap/>
            <w:hideMark/>
          </w:tcPr>
          <w:p w14:paraId="4C5B77EF"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6C14F519" w14:textId="77777777" w:rsidR="00B95038" w:rsidRPr="0023726F" w:rsidRDefault="00B95038" w:rsidP="002D028A">
            <w:pPr>
              <w:rPr>
                <w:color w:val="000000"/>
                <w:sz w:val="18"/>
              </w:rPr>
            </w:pPr>
            <w:r w:rsidRPr="0023726F">
              <w:rPr>
                <w:color w:val="000000"/>
                <w:sz w:val="18"/>
              </w:rPr>
              <w:t>PTT ON.</w:t>
            </w:r>
          </w:p>
        </w:tc>
        <w:tc>
          <w:tcPr>
            <w:tcW w:w="2253" w:type="dxa"/>
            <w:tcBorders>
              <w:top w:val="single" w:sz="4" w:space="0" w:color="4F81BD"/>
              <w:left w:val="nil"/>
              <w:bottom w:val="nil"/>
              <w:right w:val="single" w:sz="4" w:space="0" w:color="4F81BD"/>
            </w:tcBorders>
            <w:shd w:val="clear" w:color="auto" w:fill="auto"/>
            <w:noWrap/>
            <w:hideMark/>
          </w:tcPr>
          <w:p w14:paraId="7B0BA1C9" w14:textId="77777777" w:rsidR="00B95038" w:rsidRPr="0023726F" w:rsidRDefault="00B95038" w:rsidP="002D028A">
            <w:pPr>
              <w:rPr>
                <w:color w:val="000000"/>
                <w:sz w:val="18"/>
              </w:rPr>
            </w:pPr>
          </w:p>
        </w:tc>
      </w:tr>
      <w:tr w:rsidR="00B95038" w:rsidRPr="0023726F" w14:paraId="26C477E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08911C4" w14:textId="77777777" w:rsidR="00B95038" w:rsidRPr="0023726F" w:rsidRDefault="00B95038" w:rsidP="002D028A">
            <w:pPr>
              <w:rPr>
                <w:color w:val="000000"/>
                <w:sz w:val="18"/>
              </w:rPr>
            </w:pPr>
            <w:r w:rsidRPr="0023726F">
              <w:rPr>
                <w:color w:val="000000"/>
                <w:sz w:val="18"/>
              </w:rPr>
              <w:t>2051</w:t>
            </w:r>
          </w:p>
        </w:tc>
        <w:tc>
          <w:tcPr>
            <w:tcW w:w="1796" w:type="dxa"/>
            <w:tcBorders>
              <w:top w:val="single" w:sz="4" w:space="0" w:color="4F81BD"/>
              <w:left w:val="nil"/>
              <w:bottom w:val="nil"/>
              <w:right w:val="nil"/>
            </w:tcBorders>
            <w:shd w:val="clear" w:color="auto" w:fill="auto"/>
            <w:noWrap/>
            <w:hideMark/>
          </w:tcPr>
          <w:p w14:paraId="157B6260"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3979AC01" w14:textId="77777777" w:rsidR="00B95038" w:rsidRPr="0023726F" w:rsidRDefault="00B95038" w:rsidP="002D028A">
            <w:pPr>
              <w:rPr>
                <w:color w:val="000000"/>
                <w:sz w:val="18"/>
              </w:rPr>
            </w:pPr>
            <w:r w:rsidRPr="0023726F">
              <w:rPr>
                <w:color w:val="000000"/>
                <w:sz w:val="18"/>
              </w:rPr>
              <w:t>PTT Off.</w:t>
            </w:r>
          </w:p>
        </w:tc>
        <w:tc>
          <w:tcPr>
            <w:tcW w:w="2253" w:type="dxa"/>
            <w:tcBorders>
              <w:top w:val="single" w:sz="4" w:space="0" w:color="4F81BD"/>
              <w:left w:val="nil"/>
              <w:bottom w:val="nil"/>
              <w:right w:val="single" w:sz="4" w:space="0" w:color="4F81BD"/>
            </w:tcBorders>
            <w:shd w:val="clear" w:color="auto" w:fill="auto"/>
            <w:noWrap/>
            <w:hideMark/>
          </w:tcPr>
          <w:p w14:paraId="0BC885DF" w14:textId="77777777" w:rsidR="00B95038" w:rsidRPr="0023726F" w:rsidRDefault="00B95038" w:rsidP="002D028A">
            <w:pPr>
              <w:rPr>
                <w:color w:val="000000"/>
                <w:sz w:val="18"/>
              </w:rPr>
            </w:pPr>
          </w:p>
        </w:tc>
      </w:tr>
      <w:tr w:rsidR="00B95038" w:rsidRPr="0023726F" w14:paraId="33CA3D4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A37D199" w14:textId="77777777" w:rsidR="00B95038" w:rsidRPr="0023726F" w:rsidRDefault="00B95038" w:rsidP="002D028A">
            <w:pPr>
              <w:rPr>
                <w:color w:val="000000"/>
                <w:sz w:val="18"/>
              </w:rPr>
            </w:pPr>
            <w:r w:rsidRPr="0023726F">
              <w:rPr>
                <w:color w:val="000000"/>
                <w:sz w:val="18"/>
              </w:rPr>
              <w:t>2052</w:t>
            </w:r>
          </w:p>
        </w:tc>
        <w:tc>
          <w:tcPr>
            <w:tcW w:w="1796" w:type="dxa"/>
            <w:tcBorders>
              <w:top w:val="single" w:sz="4" w:space="0" w:color="4F81BD"/>
              <w:left w:val="nil"/>
              <w:bottom w:val="nil"/>
              <w:right w:val="nil"/>
            </w:tcBorders>
            <w:shd w:val="clear" w:color="auto" w:fill="auto"/>
            <w:noWrap/>
            <w:hideMark/>
          </w:tcPr>
          <w:p w14:paraId="2A70B2C6"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408727C0" w14:textId="77777777" w:rsidR="00B95038" w:rsidRPr="0023726F" w:rsidRDefault="00B95038" w:rsidP="002D028A">
            <w:pPr>
              <w:rPr>
                <w:color w:val="000000"/>
                <w:sz w:val="18"/>
              </w:rPr>
            </w:pPr>
            <w:r w:rsidRPr="0023726F">
              <w:rPr>
                <w:color w:val="000000"/>
                <w:sz w:val="18"/>
              </w:rPr>
              <w:t>SQ ON.</w:t>
            </w:r>
          </w:p>
        </w:tc>
        <w:tc>
          <w:tcPr>
            <w:tcW w:w="2253" w:type="dxa"/>
            <w:tcBorders>
              <w:top w:val="single" w:sz="4" w:space="0" w:color="4F81BD"/>
              <w:left w:val="nil"/>
              <w:bottom w:val="nil"/>
              <w:right w:val="single" w:sz="4" w:space="0" w:color="4F81BD"/>
            </w:tcBorders>
            <w:shd w:val="clear" w:color="auto" w:fill="auto"/>
            <w:noWrap/>
            <w:hideMark/>
          </w:tcPr>
          <w:p w14:paraId="1C0CD814" w14:textId="77777777" w:rsidR="00B95038" w:rsidRPr="0023726F" w:rsidRDefault="00B95038" w:rsidP="002D028A">
            <w:pPr>
              <w:rPr>
                <w:color w:val="000000"/>
                <w:sz w:val="18"/>
              </w:rPr>
            </w:pPr>
          </w:p>
        </w:tc>
      </w:tr>
      <w:tr w:rsidR="00B95038" w:rsidRPr="0023726F" w14:paraId="6CB79CC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09C8CC0" w14:textId="77777777" w:rsidR="00B95038" w:rsidRPr="0023726F" w:rsidRDefault="00B95038" w:rsidP="002D028A">
            <w:pPr>
              <w:rPr>
                <w:color w:val="000000"/>
                <w:sz w:val="18"/>
              </w:rPr>
            </w:pPr>
            <w:r w:rsidRPr="0023726F">
              <w:rPr>
                <w:color w:val="000000"/>
                <w:sz w:val="18"/>
              </w:rPr>
              <w:t>2053</w:t>
            </w:r>
          </w:p>
        </w:tc>
        <w:tc>
          <w:tcPr>
            <w:tcW w:w="1796" w:type="dxa"/>
            <w:tcBorders>
              <w:top w:val="single" w:sz="4" w:space="0" w:color="4F81BD"/>
              <w:left w:val="nil"/>
              <w:bottom w:val="nil"/>
              <w:right w:val="nil"/>
            </w:tcBorders>
            <w:shd w:val="clear" w:color="auto" w:fill="auto"/>
            <w:noWrap/>
            <w:hideMark/>
          </w:tcPr>
          <w:p w14:paraId="40D08D0C"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1BBFE366" w14:textId="77777777" w:rsidR="00B95038" w:rsidRPr="0023726F" w:rsidRDefault="00B95038" w:rsidP="002D028A">
            <w:pPr>
              <w:rPr>
                <w:color w:val="000000"/>
                <w:sz w:val="18"/>
              </w:rPr>
            </w:pPr>
            <w:r w:rsidRPr="0023726F">
              <w:rPr>
                <w:color w:val="000000"/>
                <w:sz w:val="18"/>
              </w:rPr>
              <w:t>SQ Off.</w:t>
            </w:r>
          </w:p>
        </w:tc>
        <w:tc>
          <w:tcPr>
            <w:tcW w:w="2253" w:type="dxa"/>
            <w:tcBorders>
              <w:top w:val="single" w:sz="4" w:space="0" w:color="4F81BD"/>
              <w:left w:val="nil"/>
              <w:bottom w:val="nil"/>
              <w:right w:val="single" w:sz="4" w:space="0" w:color="4F81BD"/>
            </w:tcBorders>
            <w:shd w:val="clear" w:color="auto" w:fill="auto"/>
            <w:noWrap/>
            <w:hideMark/>
          </w:tcPr>
          <w:p w14:paraId="2B8371F5" w14:textId="77777777" w:rsidR="00B95038" w:rsidRPr="0023726F" w:rsidRDefault="00B95038" w:rsidP="002D028A">
            <w:pPr>
              <w:rPr>
                <w:color w:val="000000"/>
                <w:sz w:val="18"/>
              </w:rPr>
            </w:pPr>
          </w:p>
        </w:tc>
      </w:tr>
      <w:tr w:rsidR="00B95038" w:rsidRPr="0023726F" w14:paraId="067C0D5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B06FAF3" w14:textId="77777777" w:rsidR="00B95038" w:rsidRPr="0023726F" w:rsidRDefault="00B95038" w:rsidP="002D028A">
            <w:pPr>
              <w:rPr>
                <w:color w:val="000000"/>
                <w:sz w:val="18"/>
              </w:rPr>
            </w:pPr>
            <w:r w:rsidRPr="0023726F">
              <w:rPr>
                <w:color w:val="000000"/>
                <w:sz w:val="18"/>
              </w:rPr>
              <w:t>2100</w:t>
            </w:r>
          </w:p>
        </w:tc>
        <w:tc>
          <w:tcPr>
            <w:tcW w:w="1796" w:type="dxa"/>
            <w:tcBorders>
              <w:top w:val="single" w:sz="4" w:space="0" w:color="4F81BD"/>
              <w:left w:val="nil"/>
              <w:bottom w:val="nil"/>
              <w:right w:val="nil"/>
            </w:tcBorders>
            <w:shd w:val="clear" w:color="auto" w:fill="auto"/>
            <w:noWrap/>
            <w:hideMark/>
          </w:tcPr>
          <w:p w14:paraId="35D62900"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73EFADFA" w14:textId="105FF1C4" w:rsidR="00B95038" w:rsidRPr="0023726F" w:rsidRDefault="00B95038" w:rsidP="002D028A">
            <w:pPr>
              <w:rPr>
                <w:color w:val="000000"/>
                <w:sz w:val="18"/>
              </w:rPr>
            </w:pPr>
            <w:r w:rsidRPr="0023726F">
              <w:rPr>
                <w:color w:val="000000"/>
                <w:sz w:val="18"/>
              </w:rPr>
              <w:t>Selection Main/Standby</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CF24CE0" w14:textId="77777777" w:rsidR="00B95038" w:rsidRPr="0023726F" w:rsidRDefault="00B95038" w:rsidP="002D028A">
            <w:pPr>
              <w:rPr>
                <w:color w:val="000000"/>
                <w:sz w:val="18"/>
              </w:rPr>
            </w:pPr>
          </w:p>
        </w:tc>
      </w:tr>
      <w:tr w:rsidR="00B95038" w:rsidRPr="0023726F" w14:paraId="029E755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019500C" w14:textId="77777777" w:rsidR="00B95038" w:rsidRPr="0023726F" w:rsidRDefault="00B95038" w:rsidP="002D028A">
            <w:pPr>
              <w:rPr>
                <w:color w:val="000000"/>
                <w:sz w:val="18"/>
              </w:rPr>
            </w:pPr>
            <w:r w:rsidRPr="0023726F">
              <w:rPr>
                <w:color w:val="000000"/>
                <w:sz w:val="18"/>
              </w:rPr>
              <w:t>2200</w:t>
            </w:r>
          </w:p>
        </w:tc>
        <w:tc>
          <w:tcPr>
            <w:tcW w:w="1796" w:type="dxa"/>
            <w:tcBorders>
              <w:top w:val="single" w:sz="4" w:space="0" w:color="4F81BD"/>
              <w:left w:val="nil"/>
              <w:bottom w:val="nil"/>
              <w:right w:val="nil"/>
            </w:tcBorders>
            <w:shd w:val="clear" w:color="auto" w:fill="auto"/>
            <w:noWrap/>
            <w:hideMark/>
          </w:tcPr>
          <w:p w14:paraId="4620BD17"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7103084C" w14:textId="4BCAA586" w:rsidR="00B95038" w:rsidRPr="0023726F" w:rsidRDefault="00B95038" w:rsidP="002D028A">
            <w:pPr>
              <w:rPr>
                <w:color w:val="000000"/>
                <w:sz w:val="18"/>
              </w:rPr>
            </w:pPr>
            <w:r w:rsidRPr="0023726F">
              <w:rPr>
                <w:color w:val="000000"/>
                <w:sz w:val="18"/>
              </w:rPr>
              <w:t>Gateway Event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C624FDC" w14:textId="77777777" w:rsidR="00B95038" w:rsidRPr="0023726F" w:rsidRDefault="00B95038" w:rsidP="002D028A">
            <w:pPr>
              <w:rPr>
                <w:color w:val="000000"/>
                <w:sz w:val="18"/>
              </w:rPr>
            </w:pPr>
          </w:p>
        </w:tc>
      </w:tr>
      <w:tr w:rsidR="00B95038" w:rsidRPr="0023726F" w14:paraId="6F4D373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407D928" w14:textId="77777777" w:rsidR="00B95038" w:rsidRPr="0023726F" w:rsidRDefault="00B95038" w:rsidP="002D028A">
            <w:pPr>
              <w:rPr>
                <w:color w:val="000000"/>
                <w:sz w:val="18"/>
              </w:rPr>
            </w:pPr>
            <w:r w:rsidRPr="0023726F">
              <w:rPr>
                <w:color w:val="000000"/>
                <w:sz w:val="18"/>
              </w:rPr>
              <w:t>2300</w:t>
            </w:r>
          </w:p>
        </w:tc>
        <w:tc>
          <w:tcPr>
            <w:tcW w:w="1796" w:type="dxa"/>
            <w:tcBorders>
              <w:top w:val="single" w:sz="4" w:space="0" w:color="4F81BD"/>
              <w:left w:val="nil"/>
              <w:bottom w:val="nil"/>
              <w:right w:val="nil"/>
            </w:tcBorders>
            <w:shd w:val="clear" w:color="auto" w:fill="auto"/>
            <w:noWrap/>
            <w:hideMark/>
          </w:tcPr>
          <w:p w14:paraId="0C228B82" w14:textId="77777777" w:rsidR="00B95038" w:rsidRPr="0023726F" w:rsidRDefault="00B95038" w:rsidP="002D028A">
            <w:pPr>
              <w:rPr>
                <w:color w:val="000000"/>
                <w:sz w:val="18"/>
              </w:rPr>
            </w:pPr>
            <w:r w:rsidRPr="0023726F">
              <w:rPr>
                <w:color w:val="000000"/>
                <w:sz w:val="18"/>
              </w:rPr>
              <w:t>GW</w:t>
            </w:r>
          </w:p>
        </w:tc>
        <w:tc>
          <w:tcPr>
            <w:tcW w:w="4536" w:type="dxa"/>
            <w:tcBorders>
              <w:top w:val="single" w:sz="4" w:space="0" w:color="4F81BD"/>
              <w:left w:val="nil"/>
              <w:bottom w:val="nil"/>
              <w:right w:val="nil"/>
            </w:tcBorders>
            <w:shd w:val="clear" w:color="auto" w:fill="auto"/>
            <w:noWrap/>
            <w:hideMark/>
          </w:tcPr>
          <w:p w14:paraId="244EB8A5" w14:textId="383CDDCC" w:rsidR="00B95038" w:rsidRPr="0023726F" w:rsidRDefault="00B95038" w:rsidP="002D028A">
            <w:pPr>
              <w:rPr>
                <w:color w:val="000000"/>
                <w:sz w:val="18"/>
              </w:rPr>
            </w:pPr>
            <w:r w:rsidRPr="0023726F">
              <w:rPr>
                <w:color w:val="000000"/>
                <w:sz w:val="18"/>
              </w:rPr>
              <w:t>Local Operation on Gateway</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B0E512D" w14:textId="77777777" w:rsidR="00B95038" w:rsidRPr="0023726F" w:rsidRDefault="00B95038" w:rsidP="002D028A">
            <w:pPr>
              <w:rPr>
                <w:color w:val="000000"/>
                <w:sz w:val="18"/>
              </w:rPr>
            </w:pPr>
          </w:p>
        </w:tc>
      </w:tr>
      <w:tr w:rsidR="00B95038" w:rsidRPr="0023726F" w14:paraId="2504A6B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04CFDCC" w14:textId="77777777" w:rsidR="00B95038" w:rsidRPr="0023726F" w:rsidRDefault="00B95038" w:rsidP="002D028A">
            <w:pPr>
              <w:rPr>
                <w:color w:val="000000"/>
                <w:sz w:val="18"/>
              </w:rPr>
            </w:pPr>
            <w:r w:rsidRPr="0023726F">
              <w:rPr>
                <w:color w:val="000000"/>
                <w:sz w:val="18"/>
              </w:rPr>
              <w:t>3001</w:t>
            </w:r>
          </w:p>
        </w:tc>
        <w:tc>
          <w:tcPr>
            <w:tcW w:w="1796" w:type="dxa"/>
            <w:tcBorders>
              <w:top w:val="single" w:sz="4" w:space="0" w:color="4F81BD"/>
              <w:left w:val="nil"/>
              <w:bottom w:val="nil"/>
              <w:right w:val="nil"/>
            </w:tcBorders>
            <w:shd w:val="clear" w:color="auto" w:fill="auto"/>
            <w:noWrap/>
            <w:hideMark/>
          </w:tcPr>
          <w:p w14:paraId="24B13E79" w14:textId="77777777" w:rsidR="00B95038" w:rsidRPr="0023726F" w:rsidRDefault="00B95038" w:rsidP="002D028A">
            <w:pPr>
              <w:rPr>
                <w:color w:val="000000"/>
                <w:sz w:val="18"/>
              </w:rPr>
            </w:pPr>
            <w:r w:rsidRPr="0023726F">
              <w:rPr>
                <w:color w:val="000000"/>
                <w:sz w:val="18"/>
              </w:rPr>
              <w:t>EXT</w:t>
            </w:r>
          </w:p>
        </w:tc>
        <w:tc>
          <w:tcPr>
            <w:tcW w:w="4536" w:type="dxa"/>
            <w:tcBorders>
              <w:top w:val="single" w:sz="4" w:space="0" w:color="4F81BD"/>
              <w:left w:val="nil"/>
              <w:bottom w:val="nil"/>
              <w:right w:val="nil"/>
            </w:tcBorders>
            <w:shd w:val="clear" w:color="auto" w:fill="auto"/>
            <w:noWrap/>
            <w:hideMark/>
          </w:tcPr>
          <w:p w14:paraId="3EB666C0" w14:textId="28C14C89" w:rsidR="00B95038" w:rsidRPr="0023726F" w:rsidRDefault="00B95038" w:rsidP="002D028A">
            <w:pPr>
              <w:rPr>
                <w:color w:val="000000"/>
                <w:sz w:val="18"/>
              </w:rPr>
            </w:pPr>
            <w:r w:rsidRPr="0023726F">
              <w:rPr>
                <w:color w:val="000000"/>
                <w:sz w:val="18"/>
              </w:rPr>
              <w:t>External Unit In.</w:t>
            </w:r>
          </w:p>
        </w:tc>
        <w:tc>
          <w:tcPr>
            <w:tcW w:w="2253" w:type="dxa"/>
            <w:tcBorders>
              <w:top w:val="single" w:sz="4" w:space="0" w:color="4F81BD"/>
              <w:left w:val="nil"/>
              <w:bottom w:val="nil"/>
              <w:right w:val="single" w:sz="4" w:space="0" w:color="4F81BD"/>
            </w:tcBorders>
            <w:shd w:val="clear" w:color="auto" w:fill="auto"/>
            <w:noWrap/>
            <w:hideMark/>
          </w:tcPr>
          <w:p w14:paraId="76909DDA" w14:textId="77777777" w:rsidR="00B95038" w:rsidRPr="0023726F" w:rsidRDefault="00B95038" w:rsidP="002D028A">
            <w:pPr>
              <w:rPr>
                <w:color w:val="000000"/>
                <w:sz w:val="18"/>
              </w:rPr>
            </w:pPr>
          </w:p>
        </w:tc>
      </w:tr>
      <w:tr w:rsidR="00B95038" w:rsidRPr="0023726F" w14:paraId="596C0B8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E7B7665" w14:textId="77777777" w:rsidR="00B95038" w:rsidRPr="0023726F" w:rsidRDefault="00B95038" w:rsidP="002D028A">
            <w:pPr>
              <w:rPr>
                <w:color w:val="000000"/>
                <w:sz w:val="18"/>
              </w:rPr>
            </w:pPr>
            <w:r w:rsidRPr="0023726F">
              <w:rPr>
                <w:color w:val="000000"/>
                <w:sz w:val="18"/>
              </w:rPr>
              <w:t>3002</w:t>
            </w:r>
          </w:p>
        </w:tc>
        <w:tc>
          <w:tcPr>
            <w:tcW w:w="1796" w:type="dxa"/>
            <w:tcBorders>
              <w:top w:val="single" w:sz="4" w:space="0" w:color="4F81BD"/>
              <w:left w:val="nil"/>
              <w:bottom w:val="nil"/>
              <w:right w:val="nil"/>
            </w:tcBorders>
            <w:shd w:val="clear" w:color="auto" w:fill="auto"/>
            <w:noWrap/>
            <w:hideMark/>
          </w:tcPr>
          <w:p w14:paraId="2179CCF8" w14:textId="77777777" w:rsidR="00B95038" w:rsidRPr="0023726F" w:rsidRDefault="00B95038" w:rsidP="002D028A">
            <w:pPr>
              <w:rPr>
                <w:color w:val="000000"/>
                <w:sz w:val="18"/>
              </w:rPr>
            </w:pPr>
            <w:r w:rsidRPr="0023726F">
              <w:rPr>
                <w:color w:val="000000"/>
                <w:sz w:val="18"/>
              </w:rPr>
              <w:t>EXT</w:t>
            </w:r>
          </w:p>
        </w:tc>
        <w:tc>
          <w:tcPr>
            <w:tcW w:w="4536" w:type="dxa"/>
            <w:tcBorders>
              <w:top w:val="single" w:sz="4" w:space="0" w:color="4F81BD"/>
              <w:left w:val="nil"/>
              <w:bottom w:val="nil"/>
              <w:right w:val="nil"/>
            </w:tcBorders>
            <w:shd w:val="clear" w:color="auto" w:fill="auto"/>
            <w:noWrap/>
            <w:hideMark/>
          </w:tcPr>
          <w:p w14:paraId="58B91C7C" w14:textId="77777777" w:rsidR="00B95038" w:rsidRPr="0023726F" w:rsidRDefault="00B95038" w:rsidP="002D028A">
            <w:pPr>
              <w:rPr>
                <w:color w:val="000000"/>
                <w:sz w:val="18"/>
              </w:rPr>
            </w:pPr>
            <w:r w:rsidRPr="0023726F">
              <w:rPr>
                <w:color w:val="000000"/>
                <w:sz w:val="18"/>
              </w:rPr>
              <w:t>External Unit Down.</w:t>
            </w:r>
          </w:p>
        </w:tc>
        <w:tc>
          <w:tcPr>
            <w:tcW w:w="2253" w:type="dxa"/>
            <w:tcBorders>
              <w:top w:val="single" w:sz="4" w:space="0" w:color="4F81BD"/>
              <w:left w:val="nil"/>
              <w:bottom w:val="nil"/>
              <w:right w:val="single" w:sz="4" w:space="0" w:color="4F81BD"/>
            </w:tcBorders>
            <w:shd w:val="clear" w:color="auto" w:fill="auto"/>
            <w:noWrap/>
            <w:hideMark/>
          </w:tcPr>
          <w:p w14:paraId="5086AB72" w14:textId="77777777" w:rsidR="00B95038" w:rsidRPr="0023726F" w:rsidRDefault="00B95038" w:rsidP="002D028A">
            <w:pPr>
              <w:rPr>
                <w:color w:val="000000"/>
                <w:sz w:val="18"/>
              </w:rPr>
            </w:pPr>
          </w:p>
        </w:tc>
      </w:tr>
      <w:tr w:rsidR="00B95038" w:rsidRPr="0023726F" w14:paraId="03A97A8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tcPr>
          <w:p w14:paraId="210429F1" w14:textId="77777777" w:rsidR="00B95038" w:rsidRPr="0023726F" w:rsidRDefault="00B95038" w:rsidP="002D028A">
            <w:pPr>
              <w:rPr>
                <w:color w:val="000000"/>
                <w:sz w:val="18"/>
              </w:rPr>
            </w:pPr>
            <w:r w:rsidRPr="0023726F">
              <w:rPr>
                <w:color w:val="000000"/>
                <w:sz w:val="18"/>
              </w:rPr>
              <w:t>3003</w:t>
            </w:r>
          </w:p>
        </w:tc>
        <w:tc>
          <w:tcPr>
            <w:tcW w:w="1796" w:type="dxa"/>
            <w:tcBorders>
              <w:top w:val="single" w:sz="4" w:space="0" w:color="4F81BD"/>
              <w:left w:val="nil"/>
              <w:bottom w:val="nil"/>
              <w:right w:val="nil"/>
            </w:tcBorders>
            <w:shd w:val="clear" w:color="auto" w:fill="auto"/>
            <w:noWrap/>
          </w:tcPr>
          <w:p w14:paraId="37C9D6D9" w14:textId="77777777" w:rsidR="00B95038" w:rsidRPr="0023726F" w:rsidRDefault="00B95038" w:rsidP="002D028A">
            <w:pPr>
              <w:rPr>
                <w:color w:val="000000"/>
                <w:sz w:val="18"/>
              </w:rPr>
            </w:pPr>
            <w:r w:rsidRPr="0023726F">
              <w:rPr>
                <w:color w:val="000000"/>
                <w:sz w:val="18"/>
              </w:rPr>
              <w:t>EXT</w:t>
            </w:r>
          </w:p>
        </w:tc>
        <w:tc>
          <w:tcPr>
            <w:tcW w:w="4536" w:type="dxa"/>
            <w:tcBorders>
              <w:top w:val="single" w:sz="4" w:space="0" w:color="4F81BD"/>
              <w:left w:val="nil"/>
              <w:bottom w:val="nil"/>
              <w:right w:val="nil"/>
            </w:tcBorders>
            <w:shd w:val="clear" w:color="auto" w:fill="auto"/>
            <w:noWrap/>
          </w:tcPr>
          <w:p w14:paraId="55440392" w14:textId="11000516" w:rsidR="00B95038" w:rsidRPr="0023726F" w:rsidRDefault="00B95038" w:rsidP="002D028A">
            <w:pPr>
              <w:rPr>
                <w:color w:val="000000"/>
                <w:sz w:val="18"/>
              </w:rPr>
            </w:pPr>
            <w:r w:rsidRPr="0023726F">
              <w:rPr>
                <w:color w:val="000000"/>
                <w:sz w:val="18"/>
              </w:rPr>
              <w:t>Internal PBX Subscriber In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tcPr>
          <w:p w14:paraId="2D49CF7B" w14:textId="77777777" w:rsidR="00B95038" w:rsidRPr="0023726F" w:rsidRDefault="00B95038" w:rsidP="002D028A">
            <w:pPr>
              <w:rPr>
                <w:color w:val="000000"/>
                <w:sz w:val="18"/>
              </w:rPr>
            </w:pPr>
          </w:p>
        </w:tc>
      </w:tr>
      <w:tr w:rsidR="00B95038" w:rsidRPr="0023726F" w14:paraId="05DC524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tcPr>
          <w:p w14:paraId="17CF3709" w14:textId="77777777" w:rsidR="00B95038" w:rsidRPr="0023726F" w:rsidRDefault="00B95038" w:rsidP="002D028A">
            <w:pPr>
              <w:rPr>
                <w:color w:val="000000"/>
                <w:sz w:val="18"/>
              </w:rPr>
            </w:pPr>
            <w:r w:rsidRPr="0023726F">
              <w:rPr>
                <w:color w:val="000000"/>
                <w:sz w:val="18"/>
              </w:rPr>
              <w:lastRenderedPageBreak/>
              <w:t>3004</w:t>
            </w:r>
          </w:p>
        </w:tc>
        <w:tc>
          <w:tcPr>
            <w:tcW w:w="1796" w:type="dxa"/>
            <w:tcBorders>
              <w:top w:val="single" w:sz="4" w:space="0" w:color="4F81BD"/>
              <w:left w:val="nil"/>
              <w:bottom w:val="nil"/>
              <w:right w:val="nil"/>
            </w:tcBorders>
            <w:shd w:val="clear" w:color="auto" w:fill="auto"/>
            <w:noWrap/>
          </w:tcPr>
          <w:p w14:paraId="037F1683" w14:textId="77777777" w:rsidR="00B95038" w:rsidRPr="0023726F" w:rsidRDefault="00B95038" w:rsidP="002D028A">
            <w:pPr>
              <w:rPr>
                <w:color w:val="000000"/>
                <w:sz w:val="18"/>
              </w:rPr>
            </w:pPr>
            <w:r w:rsidRPr="0023726F">
              <w:rPr>
                <w:color w:val="000000"/>
                <w:sz w:val="18"/>
              </w:rPr>
              <w:t>EXT</w:t>
            </w:r>
          </w:p>
        </w:tc>
        <w:tc>
          <w:tcPr>
            <w:tcW w:w="4536" w:type="dxa"/>
            <w:tcBorders>
              <w:top w:val="single" w:sz="4" w:space="0" w:color="4F81BD"/>
              <w:left w:val="nil"/>
              <w:bottom w:val="nil"/>
              <w:right w:val="nil"/>
            </w:tcBorders>
            <w:shd w:val="clear" w:color="auto" w:fill="auto"/>
            <w:noWrap/>
          </w:tcPr>
          <w:p w14:paraId="3D8F4295" w14:textId="77777777" w:rsidR="00B95038" w:rsidRPr="0023726F" w:rsidRDefault="00B95038" w:rsidP="002D028A">
            <w:pPr>
              <w:rPr>
                <w:color w:val="000000"/>
                <w:sz w:val="18"/>
              </w:rPr>
            </w:pPr>
            <w:r w:rsidRPr="0023726F">
              <w:rPr>
                <w:color w:val="000000"/>
                <w:sz w:val="18"/>
              </w:rPr>
              <w:t>Internal PBX Subscriber down.</w:t>
            </w:r>
          </w:p>
        </w:tc>
        <w:tc>
          <w:tcPr>
            <w:tcW w:w="2253" w:type="dxa"/>
            <w:tcBorders>
              <w:top w:val="single" w:sz="4" w:space="0" w:color="4F81BD"/>
              <w:left w:val="nil"/>
              <w:bottom w:val="nil"/>
              <w:right w:val="single" w:sz="4" w:space="0" w:color="4F81BD"/>
            </w:tcBorders>
            <w:shd w:val="clear" w:color="auto" w:fill="auto"/>
            <w:noWrap/>
          </w:tcPr>
          <w:p w14:paraId="3BFA214D" w14:textId="77777777" w:rsidR="00B95038" w:rsidRPr="0023726F" w:rsidRDefault="00B95038" w:rsidP="002D028A">
            <w:pPr>
              <w:rPr>
                <w:color w:val="000000"/>
                <w:sz w:val="18"/>
              </w:rPr>
            </w:pPr>
          </w:p>
        </w:tc>
      </w:tr>
      <w:tr w:rsidR="00B95038" w:rsidRPr="0023726F" w14:paraId="4FA20B9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04D3652" w14:textId="77777777" w:rsidR="00B95038" w:rsidRPr="0023726F" w:rsidRDefault="00B95038" w:rsidP="002D028A">
            <w:pPr>
              <w:rPr>
                <w:color w:val="000000"/>
                <w:sz w:val="18"/>
              </w:rPr>
            </w:pPr>
            <w:r w:rsidRPr="0023726F">
              <w:rPr>
                <w:color w:val="000000"/>
                <w:sz w:val="18"/>
              </w:rPr>
              <w:t>3050</w:t>
            </w:r>
          </w:p>
        </w:tc>
        <w:tc>
          <w:tcPr>
            <w:tcW w:w="1796" w:type="dxa"/>
            <w:tcBorders>
              <w:top w:val="single" w:sz="4" w:space="0" w:color="4F81BD"/>
              <w:left w:val="nil"/>
              <w:bottom w:val="nil"/>
              <w:right w:val="nil"/>
            </w:tcBorders>
            <w:shd w:val="clear" w:color="auto" w:fill="auto"/>
            <w:noWrap/>
            <w:hideMark/>
          </w:tcPr>
          <w:p w14:paraId="5D29E165"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2AB8D867" w14:textId="48CFE9B8" w:rsidR="00B95038" w:rsidRPr="0023726F" w:rsidRDefault="00B95038" w:rsidP="002D028A">
            <w:pPr>
              <w:rPr>
                <w:color w:val="000000"/>
                <w:sz w:val="18"/>
              </w:rPr>
            </w:pPr>
            <w:r w:rsidRPr="0023726F">
              <w:rPr>
                <w:color w:val="000000"/>
                <w:sz w:val="18"/>
              </w:rPr>
              <w:t>MN. Unit Available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052B2CD" w14:textId="77777777" w:rsidR="00B95038" w:rsidRPr="0023726F" w:rsidRDefault="00B95038" w:rsidP="002D028A">
            <w:pPr>
              <w:rPr>
                <w:color w:val="000000"/>
                <w:sz w:val="18"/>
              </w:rPr>
            </w:pPr>
          </w:p>
        </w:tc>
      </w:tr>
      <w:tr w:rsidR="00B95038" w:rsidRPr="0023726F" w14:paraId="3592A9E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6A42ECD" w14:textId="77777777" w:rsidR="00B95038" w:rsidRPr="0023726F" w:rsidRDefault="00B95038" w:rsidP="002D028A">
            <w:pPr>
              <w:rPr>
                <w:color w:val="000000"/>
                <w:sz w:val="18"/>
              </w:rPr>
            </w:pPr>
            <w:r w:rsidRPr="0023726F">
              <w:rPr>
                <w:color w:val="000000"/>
                <w:sz w:val="18"/>
              </w:rPr>
              <w:t>3051</w:t>
            </w:r>
          </w:p>
        </w:tc>
        <w:tc>
          <w:tcPr>
            <w:tcW w:w="1796" w:type="dxa"/>
            <w:tcBorders>
              <w:top w:val="single" w:sz="4" w:space="0" w:color="4F81BD"/>
              <w:left w:val="nil"/>
              <w:bottom w:val="nil"/>
              <w:right w:val="nil"/>
            </w:tcBorders>
            <w:shd w:val="clear" w:color="auto" w:fill="auto"/>
            <w:noWrap/>
            <w:hideMark/>
          </w:tcPr>
          <w:p w14:paraId="33A41AC2"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39A3455D" w14:textId="6B4611AE" w:rsidR="00B95038" w:rsidRPr="0023726F" w:rsidRDefault="00B95038" w:rsidP="002D028A">
            <w:pPr>
              <w:rPr>
                <w:color w:val="000000"/>
                <w:sz w:val="18"/>
              </w:rPr>
            </w:pPr>
            <w:r w:rsidRPr="0023726F">
              <w:rPr>
                <w:color w:val="000000"/>
                <w:sz w:val="18"/>
              </w:rPr>
              <w:t>MN. Malfunctioning Equipment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7A8E62A" w14:textId="77777777" w:rsidR="00B95038" w:rsidRPr="0023726F" w:rsidRDefault="00B95038" w:rsidP="002D028A">
            <w:pPr>
              <w:rPr>
                <w:color w:val="000000"/>
                <w:sz w:val="18"/>
              </w:rPr>
            </w:pPr>
          </w:p>
        </w:tc>
      </w:tr>
      <w:tr w:rsidR="00B95038" w:rsidRPr="0023726F" w14:paraId="7C8DF9A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68C07A9" w14:textId="77777777" w:rsidR="00B95038" w:rsidRPr="0023726F" w:rsidRDefault="00B95038" w:rsidP="002D028A">
            <w:pPr>
              <w:rPr>
                <w:color w:val="000000"/>
                <w:sz w:val="18"/>
              </w:rPr>
            </w:pPr>
            <w:r w:rsidRPr="0023726F">
              <w:rPr>
                <w:color w:val="000000"/>
                <w:sz w:val="18"/>
              </w:rPr>
              <w:t>3052</w:t>
            </w:r>
          </w:p>
        </w:tc>
        <w:tc>
          <w:tcPr>
            <w:tcW w:w="1796" w:type="dxa"/>
            <w:tcBorders>
              <w:top w:val="single" w:sz="4" w:space="0" w:color="4F81BD"/>
              <w:left w:val="nil"/>
              <w:bottom w:val="nil"/>
              <w:right w:val="nil"/>
            </w:tcBorders>
            <w:shd w:val="clear" w:color="auto" w:fill="auto"/>
            <w:noWrap/>
            <w:hideMark/>
          </w:tcPr>
          <w:p w14:paraId="550EBFF3"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31E6BA26" w14:textId="7A21383E" w:rsidR="00B95038" w:rsidRPr="0023726F" w:rsidRDefault="00B95038" w:rsidP="002D028A">
            <w:pPr>
              <w:rPr>
                <w:color w:val="000000"/>
                <w:sz w:val="18"/>
              </w:rPr>
            </w:pPr>
            <w:r w:rsidRPr="0023726F">
              <w:rPr>
                <w:color w:val="000000"/>
                <w:sz w:val="18"/>
              </w:rPr>
              <w:t>MN. Error in Communication with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B801AB8" w14:textId="77777777" w:rsidR="00B95038" w:rsidRPr="0023726F" w:rsidRDefault="00B95038" w:rsidP="002D028A">
            <w:pPr>
              <w:rPr>
                <w:color w:val="000000"/>
                <w:sz w:val="18"/>
              </w:rPr>
            </w:pPr>
          </w:p>
        </w:tc>
      </w:tr>
      <w:tr w:rsidR="00B95038" w:rsidRPr="0023726F" w14:paraId="6E2F544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DAF82C3" w14:textId="77777777" w:rsidR="00B95038" w:rsidRPr="0023726F" w:rsidRDefault="00B95038" w:rsidP="002D028A">
            <w:pPr>
              <w:rPr>
                <w:color w:val="000000"/>
                <w:sz w:val="18"/>
              </w:rPr>
            </w:pPr>
            <w:r w:rsidRPr="0023726F">
              <w:rPr>
                <w:color w:val="000000"/>
                <w:sz w:val="18"/>
              </w:rPr>
              <w:t>3060</w:t>
            </w:r>
          </w:p>
        </w:tc>
        <w:tc>
          <w:tcPr>
            <w:tcW w:w="1796" w:type="dxa"/>
            <w:tcBorders>
              <w:top w:val="single" w:sz="4" w:space="0" w:color="4F81BD"/>
              <w:left w:val="nil"/>
              <w:bottom w:val="nil"/>
              <w:right w:val="nil"/>
            </w:tcBorders>
            <w:shd w:val="clear" w:color="auto" w:fill="auto"/>
            <w:noWrap/>
            <w:hideMark/>
          </w:tcPr>
          <w:p w14:paraId="01385FDD"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6AC25FD9" w14:textId="6777A26D" w:rsidR="00B95038" w:rsidRPr="0023726F" w:rsidRDefault="00B95038" w:rsidP="002D028A">
            <w:pPr>
              <w:rPr>
                <w:color w:val="000000"/>
                <w:sz w:val="18"/>
              </w:rPr>
            </w:pPr>
            <w:r w:rsidRPr="0023726F">
              <w:rPr>
                <w:color w:val="000000"/>
                <w:sz w:val="18"/>
              </w:rPr>
              <w:t>MN. Frequency TX in MAIN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DE3FB60" w14:textId="77777777" w:rsidR="00B95038" w:rsidRPr="0023726F" w:rsidRDefault="00B95038" w:rsidP="002D028A">
            <w:pPr>
              <w:rPr>
                <w:color w:val="000000"/>
                <w:sz w:val="18"/>
              </w:rPr>
            </w:pPr>
          </w:p>
        </w:tc>
      </w:tr>
      <w:tr w:rsidR="00B95038" w:rsidRPr="0023726F" w14:paraId="5E0393E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8C065A2" w14:textId="77777777" w:rsidR="00B95038" w:rsidRPr="0023726F" w:rsidRDefault="00B95038" w:rsidP="002D028A">
            <w:pPr>
              <w:rPr>
                <w:color w:val="000000"/>
                <w:sz w:val="18"/>
              </w:rPr>
            </w:pPr>
            <w:r w:rsidRPr="0023726F">
              <w:rPr>
                <w:color w:val="000000"/>
                <w:sz w:val="18"/>
              </w:rPr>
              <w:t>3061</w:t>
            </w:r>
          </w:p>
        </w:tc>
        <w:tc>
          <w:tcPr>
            <w:tcW w:w="1796" w:type="dxa"/>
            <w:tcBorders>
              <w:top w:val="single" w:sz="4" w:space="0" w:color="4F81BD"/>
              <w:left w:val="nil"/>
              <w:bottom w:val="nil"/>
              <w:right w:val="nil"/>
            </w:tcBorders>
            <w:shd w:val="clear" w:color="auto" w:fill="auto"/>
            <w:noWrap/>
            <w:hideMark/>
          </w:tcPr>
          <w:p w14:paraId="7807C2DA"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5CCB1E94" w14:textId="739F0BD5" w:rsidR="00B95038" w:rsidRPr="0023726F" w:rsidRDefault="00B95038" w:rsidP="002D028A">
            <w:pPr>
              <w:rPr>
                <w:color w:val="000000"/>
                <w:sz w:val="18"/>
              </w:rPr>
            </w:pPr>
            <w:r w:rsidRPr="0023726F">
              <w:rPr>
                <w:color w:val="000000"/>
                <w:sz w:val="18"/>
              </w:rPr>
              <w:t>MN. Frequency TX in STANDBY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760F77E" w14:textId="77777777" w:rsidR="00B95038" w:rsidRPr="0023726F" w:rsidRDefault="00B95038" w:rsidP="002D028A">
            <w:pPr>
              <w:rPr>
                <w:color w:val="000000"/>
                <w:sz w:val="18"/>
              </w:rPr>
            </w:pPr>
          </w:p>
        </w:tc>
      </w:tr>
      <w:tr w:rsidR="00B95038" w:rsidRPr="0023726F" w14:paraId="0ED3EF8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A4E244A" w14:textId="77777777" w:rsidR="00B95038" w:rsidRPr="0023726F" w:rsidRDefault="00B95038" w:rsidP="002D028A">
            <w:pPr>
              <w:rPr>
                <w:color w:val="000000"/>
                <w:sz w:val="18"/>
              </w:rPr>
            </w:pPr>
            <w:r w:rsidRPr="0023726F">
              <w:rPr>
                <w:color w:val="000000"/>
                <w:sz w:val="18"/>
              </w:rPr>
              <w:t>3062</w:t>
            </w:r>
          </w:p>
        </w:tc>
        <w:tc>
          <w:tcPr>
            <w:tcW w:w="1796" w:type="dxa"/>
            <w:tcBorders>
              <w:top w:val="single" w:sz="4" w:space="0" w:color="4F81BD"/>
              <w:left w:val="nil"/>
              <w:bottom w:val="nil"/>
              <w:right w:val="nil"/>
            </w:tcBorders>
            <w:shd w:val="clear" w:color="auto" w:fill="auto"/>
            <w:noWrap/>
            <w:hideMark/>
          </w:tcPr>
          <w:p w14:paraId="32D31223"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666B87BA" w14:textId="3795DB39" w:rsidR="00B95038" w:rsidRPr="0023726F" w:rsidRDefault="00B95038" w:rsidP="002D028A">
            <w:pPr>
              <w:rPr>
                <w:color w:val="000000"/>
                <w:sz w:val="18"/>
              </w:rPr>
            </w:pPr>
            <w:r w:rsidRPr="0023726F">
              <w:rPr>
                <w:color w:val="000000"/>
                <w:sz w:val="18"/>
              </w:rPr>
              <w:t>MN. Frequency TX not available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642E18E" w14:textId="77777777" w:rsidR="00B95038" w:rsidRPr="0023726F" w:rsidRDefault="00B95038" w:rsidP="002D028A">
            <w:pPr>
              <w:rPr>
                <w:color w:val="000000"/>
                <w:sz w:val="18"/>
              </w:rPr>
            </w:pPr>
          </w:p>
        </w:tc>
      </w:tr>
      <w:tr w:rsidR="00B95038" w:rsidRPr="0023726F" w14:paraId="7348EC7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3982FC8" w14:textId="77777777" w:rsidR="00B95038" w:rsidRPr="0023726F" w:rsidRDefault="00B95038" w:rsidP="002D028A">
            <w:pPr>
              <w:rPr>
                <w:color w:val="000000"/>
                <w:sz w:val="18"/>
              </w:rPr>
            </w:pPr>
            <w:r w:rsidRPr="0023726F">
              <w:rPr>
                <w:color w:val="000000"/>
                <w:sz w:val="18"/>
              </w:rPr>
              <w:t>3063</w:t>
            </w:r>
          </w:p>
        </w:tc>
        <w:tc>
          <w:tcPr>
            <w:tcW w:w="1796" w:type="dxa"/>
            <w:tcBorders>
              <w:top w:val="single" w:sz="4" w:space="0" w:color="4F81BD"/>
              <w:left w:val="nil"/>
              <w:bottom w:val="nil"/>
              <w:right w:val="nil"/>
            </w:tcBorders>
            <w:shd w:val="clear" w:color="auto" w:fill="auto"/>
            <w:noWrap/>
            <w:hideMark/>
          </w:tcPr>
          <w:p w14:paraId="306DF887"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05E42A0A" w14:textId="0B07E277" w:rsidR="00B95038" w:rsidRPr="0023726F" w:rsidRDefault="00B95038" w:rsidP="002D028A">
            <w:pPr>
              <w:rPr>
                <w:color w:val="000000"/>
                <w:sz w:val="18"/>
              </w:rPr>
            </w:pPr>
            <w:r w:rsidRPr="0023726F">
              <w:rPr>
                <w:color w:val="000000"/>
                <w:sz w:val="18"/>
              </w:rPr>
              <w:t>MN. Frequency TX not available. Low Priority</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D2D70B1" w14:textId="77777777" w:rsidR="00B95038" w:rsidRPr="0023726F" w:rsidRDefault="00B95038" w:rsidP="002D028A">
            <w:pPr>
              <w:rPr>
                <w:color w:val="000000"/>
                <w:sz w:val="18"/>
              </w:rPr>
            </w:pPr>
          </w:p>
        </w:tc>
      </w:tr>
      <w:tr w:rsidR="00B95038" w:rsidRPr="0023726F" w14:paraId="44CC4F0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FA4C44F" w14:textId="77777777" w:rsidR="00B95038" w:rsidRPr="0023726F" w:rsidRDefault="00B95038" w:rsidP="002D028A">
            <w:pPr>
              <w:rPr>
                <w:color w:val="000000"/>
                <w:sz w:val="18"/>
              </w:rPr>
            </w:pPr>
            <w:r w:rsidRPr="0023726F">
              <w:rPr>
                <w:color w:val="000000"/>
                <w:sz w:val="18"/>
              </w:rPr>
              <w:t>3064</w:t>
            </w:r>
          </w:p>
        </w:tc>
        <w:tc>
          <w:tcPr>
            <w:tcW w:w="1796" w:type="dxa"/>
            <w:tcBorders>
              <w:top w:val="single" w:sz="4" w:space="0" w:color="4F81BD"/>
              <w:left w:val="nil"/>
              <w:bottom w:val="nil"/>
              <w:right w:val="nil"/>
            </w:tcBorders>
            <w:shd w:val="clear" w:color="auto" w:fill="auto"/>
            <w:noWrap/>
            <w:hideMark/>
          </w:tcPr>
          <w:p w14:paraId="7F0BE955"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07034B88" w14:textId="4887B104" w:rsidR="00B95038" w:rsidRPr="0023726F" w:rsidRDefault="00B95038" w:rsidP="002D028A">
            <w:pPr>
              <w:rPr>
                <w:color w:val="000000"/>
                <w:sz w:val="18"/>
              </w:rPr>
            </w:pPr>
            <w:r w:rsidRPr="0023726F">
              <w:rPr>
                <w:color w:val="000000"/>
                <w:sz w:val="18"/>
              </w:rPr>
              <w:t>MN. Frequency Rx in MAIN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24755861" w14:textId="77777777" w:rsidR="00B95038" w:rsidRPr="0023726F" w:rsidRDefault="00B95038" w:rsidP="002D028A">
            <w:pPr>
              <w:rPr>
                <w:color w:val="000000"/>
                <w:sz w:val="18"/>
              </w:rPr>
            </w:pPr>
          </w:p>
        </w:tc>
      </w:tr>
      <w:tr w:rsidR="00B95038" w:rsidRPr="0023726F" w14:paraId="14B6E29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D0014C2" w14:textId="77777777" w:rsidR="00B95038" w:rsidRPr="0023726F" w:rsidRDefault="00B95038" w:rsidP="002D028A">
            <w:pPr>
              <w:rPr>
                <w:color w:val="000000"/>
                <w:sz w:val="18"/>
              </w:rPr>
            </w:pPr>
            <w:r w:rsidRPr="0023726F">
              <w:rPr>
                <w:color w:val="000000"/>
                <w:sz w:val="18"/>
              </w:rPr>
              <w:t>3065</w:t>
            </w:r>
          </w:p>
        </w:tc>
        <w:tc>
          <w:tcPr>
            <w:tcW w:w="1796" w:type="dxa"/>
            <w:tcBorders>
              <w:top w:val="single" w:sz="4" w:space="0" w:color="4F81BD"/>
              <w:left w:val="nil"/>
              <w:bottom w:val="nil"/>
              <w:right w:val="nil"/>
            </w:tcBorders>
            <w:shd w:val="clear" w:color="auto" w:fill="auto"/>
            <w:noWrap/>
            <w:hideMark/>
          </w:tcPr>
          <w:p w14:paraId="37293B2E"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43D03258" w14:textId="189ED2BA" w:rsidR="00B95038" w:rsidRPr="0023726F" w:rsidRDefault="00B95038" w:rsidP="002D028A">
            <w:pPr>
              <w:rPr>
                <w:color w:val="000000"/>
                <w:sz w:val="18"/>
              </w:rPr>
            </w:pPr>
            <w:r w:rsidRPr="0023726F">
              <w:rPr>
                <w:color w:val="000000"/>
                <w:sz w:val="18"/>
              </w:rPr>
              <w:t>MN. Frequency Rx in STANDBY Unit</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2528439F" w14:textId="77777777" w:rsidR="00B95038" w:rsidRPr="0023726F" w:rsidRDefault="00B95038" w:rsidP="002D028A">
            <w:pPr>
              <w:rPr>
                <w:color w:val="000000"/>
                <w:sz w:val="18"/>
              </w:rPr>
            </w:pPr>
          </w:p>
        </w:tc>
      </w:tr>
      <w:tr w:rsidR="00B95038" w:rsidRPr="0023726F" w14:paraId="477DA80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71F5455" w14:textId="77777777" w:rsidR="00B95038" w:rsidRPr="0023726F" w:rsidRDefault="00B95038" w:rsidP="002D028A">
            <w:pPr>
              <w:rPr>
                <w:color w:val="000000"/>
                <w:sz w:val="18"/>
              </w:rPr>
            </w:pPr>
            <w:r w:rsidRPr="0023726F">
              <w:rPr>
                <w:color w:val="000000"/>
                <w:sz w:val="18"/>
              </w:rPr>
              <w:t>3066</w:t>
            </w:r>
          </w:p>
        </w:tc>
        <w:tc>
          <w:tcPr>
            <w:tcW w:w="1796" w:type="dxa"/>
            <w:tcBorders>
              <w:top w:val="single" w:sz="4" w:space="0" w:color="4F81BD"/>
              <w:left w:val="nil"/>
              <w:bottom w:val="nil"/>
              <w:right w:val="nil"/>
            </w:tcBorders>
            <w:shd w:val="clear" w:color="auto" w:fill="auto"/>
            <w:noWrap/>
            <w:hideMark/>
          </w:tcPr>
          <w:p w14:paraId="17F3116E"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62F0668D" w14:textId="2006EF1B" w:rsidR="00B95038" w:rsidRPr="0023726F" w:rsidRDefault="00B95038" w:rsidP="002D028A">
            <w:pPr>
              <w:rPr>
                <w:color w:val="000000"/>
                <w:sz w:val="18"/>
              </w:rPr>
            </w:pPr>
            <w:r w:rsidRPr="0023726F">
              <w:rPr>
                <w:color w:val="000000"/>
                <w:sz w:val="18"/>
              </w:rPr>
              <w:t>MN. Frequency Rx not available</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B9B14E7" w14:textId="77777777" w:rsidR="00B95038" w:rsidRPr="0023726F" w:rsidRDefault="00B95038" w:rsidP="002D028A">
            <w:pPr>
              <w:rPr>
                <w:color w:val="000000"/>
                <w:sz w:val="18"/>
              </w:rPr>
            </w:pPr>
          </w:p>
        </w:tc>
      </w:tr>
      <w:tr w:rsidR="00B95038" w:rsidRPr="0023726F" w14:paraId="6172833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AA4D529" w14:textId="77777777" w:rsidR="00B95038" w:rsidRPr="0023726F" w:rsidRDefault="00B95038" w:rsidP="002D028A">
            <w:pPr>
              <w:rPr>
                <w:color w:val="000000"/>
                <w:sz w:val="18"/>
              </w:rPr>
            </w:pPr>
            <w:r w:rsidRPr="0023726F">
              <w:rPr>
                <w:color w:val="000000"/>
                <w:sz w:val="18"/>
              </w:rPr>
              <w:t>3067</w:t>
            </w:r>
          </w:p>
        </w:tc>
        <w:tc>
          <w:tcPr>
            <w:tcW w:w="1796" w:type="dxa"/>
            <w:tcBorders>
              <w:top w:val="single" w:sz="4" w:space="0" w:color="4F81BD"/>
              <w:left w:val="nil"/>
              <w:bottom w:val="nil"/>
              <w:right w:val="nil"/>
            </w:tcBorders>
            <w:shd w:val="clear" w:color="auto" w:fill="auto"/>
            <w:noWrap/>
            <w:hideMark/>
          </w:tcPr>
          <w:p w14:paraId="609268F3"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6BD1110F" w14:textId="04A7A6F3" w:rsidR="00B95038" w:rsidRPr="0023726F" w:rsidRDefault="00B95038" w:rsidP="002D028A">
            <w:pPr>
              <w:rPr>
                <w:color w:val="000000"/>
                <w:sz w:val="18"/>
              </w:rPr>
            </w:pPr>
            <w:r w:rsidRPr="0023726F">
              <w:rPr>
                <w:color w:val="000000"/>
                <w:sz w:val="18"/>
              </w:rPr>
              <w:t>MN. Frequency Rx not available</w:t>
            </w:r>
            <w:r w:rsidR="005124D3">
              <w:rPr>
                <w:color w:val="000000"/>
                <w:sz w:val="18"/>
              </w:rPr>
              <w:t>.</w:t>
            </w:r>
            <w:r w:rsidRPr="0023726F">
              <w:rPr>
                <w:color w:val="000000"/>
                <w:sz w:val="18"/>
              </w:rPr>
              <w:t xml:space="preserve"> Low Priority</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4E886409" w14:textId="77777777" w:rsidR="00B95038" w:rsidRPr="0023726F" w:rsidRDefault="00B95038" w:rsidP="002D028A">
            <w:pPr>
              <w:rPr>
                <w:color w:val="000000"/>
                <w:sz w:val="18"/>
              </w:rPr>
            </w:pPr>
          </w:p>
        </w:tc>
      </w:tr>
      <w:tr w:rsidR="00B95038" w:rsidRPr="0023726F" w14:paraId="6D95CF0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1209593" w14:textId="77777777" w:rsidR="00B95038" w:rsidRPr="0023726F" w:rsidRDefault="00B95038" w:rsidP="002D028A">
            <w:pPr>
              <w:rPr>
                <w:color w:val="000000"/>
                <w:sz w:val="18"/>
              </w:rPr>
            </w:pPr>
            <w:r w:rsidRPr="0023726F">
              <w:rPr>
                <w:color w:val="000000"/>
                <w:sz w:val="18"/>
              </w:rPr>
              <w:t>3070</w:t>
            </w:r>
          </w:p>
        </w:tc>
        <w:tc>
          <w:tcPr>
            <w:tcW w:w="1796" w:type="dxa"/>
            <w:tcBorders>
              <w:top w:val="single" w:sz="4" w:space="0" w:color="4F81BD"/>
              <w:left w:val="nil"/>
              <w:bottom w:val="nil"/>
              <w:right w:val="nil"/>
            </w:tcBorders>
            <w:shd w:val="clear" w:color="auto" w:fill="auto"/>
            <w:noWrap/>
            <w:hideMark/>
          </w:tcPr>
          <w:p w14:paraId="5A16CB8B"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378B749B" w14:textId="2EBC6DB4" w:rsidR="00B95038" w:rsidRPr="0023726F" w:rsidRDefault="00B95038" w:rsidP="002D028A">
            <w:pPr>
              <w:rPr>
                <w:color w:val="000000"/>
                <w:sz w:val="18"/>
              </w:rPr>
            </w:pPr>
            <w:r w:rsidRPr="0023726F">
              <w:rPr>
                <w:color w:val="000000"/>
                <w:sz w:val="18"/>
              </w:rPr>
              <w:t>MN. Manual Operation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C052CD5" w14:textId="77777777" w:rsidR="00B95038" w:rsidRPr="0023726F" w:rsidRDefault="00B95038" w:rsidP="002D028A">
            <w:pPr>
              <w:rPr>
                <w:color w:val="000000"/>
                <w:sz w:val="18"/>
              </w:rPr>
            </w:pPr>
          </w:p>
        </w:tc>
      </w:tr>
      <w:tr w:rsidR="00B95038" w:rsidRPr="0023726F" w14:paraId="6A67F3F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7333B4C" w14:textId="77777777" w:rsidR="00B95038" w:rsidRPr="0023726F" w:rsidRDefault="00B95038" w:rsidP="002D028A">
            <w:pPr>
              <w:rPr>
                <w:color w:val="000000"/>
                <w:sz w:val="18"/>
              </w:rPr>
            </w:pPr>
            <w:r w:rsidRPr="0023726F">
              <w:rPr>
                <w:color w:val="000000"/>
                <w:sz w:val="18"/>
              </w:rPr>
              <w:t>3071</w:t>
            </w:r>
          </w:p>
        </w:tc>
        <w:tc>
          <w:tcPr>
            <w:tcW w:w="1796" w:type="dxa"/>
            <w:tcBorders>
              <w:top w:val="single" w:sz="4" w:space="0" w:color="4F81BD"/>
              <w:left w:val="nil"/>
              <w:bottom w:val="nil"/>
              <w:right w:val="nil"/>
            </w:tcBorders>
            <w:shd w:val="clear" w:color="auto" w:fill="auto"/>
            <w:noWrap/>
            <w:hideMark/>
          </w:tcPr>
          <w:p w14:paraId="737695AB"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2758B0C4" w14:textId="0DC9596D" w:rsidR="00B95038" w:rsidRPr="0023726F" w:rsidRDefault="00B95038" w:rsidP="002D028A">
            <w:pPr>
              <w:rPr>
                <w:color w:val="000000"/>
                <w:sz w:val="18"/>
              </w:rPr>
            </w:pPr>
            <w:r w:rsidRPr="0023726F">
              <w:rPr>
                <w:color w:val="000000"/>
                <w:sz w:val="18"/>
              </w:rPr>
              <w:t>MN. Error in Manual Operation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10821B8F" w14:textId="77777777" w:rsidR="00B95038" w:rsidRPr="0023726F" w:rsidRDefault="00B95038" w:rsidP="002D028A">
            <w:pPr>
              <w:rPr>
                <w:color w:val="000000"/>
                <w:sz w:val="18"/>
              </w:rPr>
            </w:pPr>
          </w:p>
        </w:tc>
      </w:tr>
      <w:tr w:rsidR="00B95038" w:rsidRPr="0023726F" w14:paraId="1601DEA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1067131" w14:textId="77777777" w:rsidR="00B95038" w:rsidRPr="0023726F" w:rsidRDefault="00B95038" w:rsidP="002D028A">
            <w:pPr>
              <w:rPr>
                <w:color w:val="000000"/>
                <w:sz w:val="18"/>
              </w:rPr>
            </w:pPr>
            <w:r w:rsidRPr="0023726F">
              <w:rPr>
                <w:color w:val="000000"/>
                <w:sz w:val="18"/>
              </w:rPr>
              <w:t>3080</w:t>
            </w:r>
          </w:p>
        </w:tc>
        <w:tc>
          <w:tcPr>
            <w:tcW w:w="1796" w:type="dxa"/>
            <w:tcBorders>
              <w:top w:val="single" w:sz="4" w:space="0" w:color="4F81BD"/>
              <w:left w:val="nil"/>
              <w:bottom w:val="nil"/>
              <w:right w:val="nil"/>
            </w:tcBorders>
            <w:shd w:val="clear" w:color="auto" w:fill="auto"/>
            <w:noWrap/>
            <w:hideMark/>
          </w:tcPr>
          <w:p w14:paraId="5F313C51"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7EE3CF41" w14:textId="00786592" w:rsidR="00B95038" w:rsidRPr="0023726F" w:rsidRDefault="00B95038" w:rsidP="002D028A">
            <w:pPr>
              <w:rPr>
                <w:color w:val="000000"/>
                <w:sz w:val="18"/>
              </w:rPr>
            </w:pPr>
            <w:r w:rsidRPr="0023726F">
              <w:rPr>
                <w:color w:val="000000"/>
                <w:sz w:val="18"/>
              </w:rPr>
              <w:t>MN. Information</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0492FD08" w14:textId="77777777" w:rsidR="00B95038" w:rsidRPr="0023726F" w:rsidRDefault="00B95038" w:rsidP="002D028A">
            <w:pPr>
              <w:rPr>
                <w:color w:val="000000"/>
                <w:sz w:val="18"/>
              </w:rPr>
            </w:pPr>
          </w:p>
        </w:tc>
      </w:tr>
      <w:tr w:rsidR="00B95038" w:rsidRPr="0023726F" w14:paraId="196E3BA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0C819E4" w14:textId="77777777" w:rsidR="00B95038" w:rsidRPr="0023726F" w:rsidRDefault="00B95038" w:rsidP="002D028A">
            <w:pPr>
              <w:rPr>
                <w:color w:val="000000"/>
                <w:sz w:val="18"/>
              </w:rPr>
            </w:pPr>
            <w:r w:rsidRPr="0023726F">
              <w:rPr>
                <w:color w:val="000000"/>
                <w:sz w:val="18"/>
              </w:rPr>
              <w:t>3081</w:t>
            </w:r>
          </w:p>
        </w:tc>
        <w:tc>
          <w:tcPr>
            <w:tcW w:w="1796" w:type="dxa"/>
            <w:tcBorders>
              <w:top w:val="single" w:sz="4" w:space="0" w:color="4F81BD"/>
              <w:left w:val="nil"/>
              <w:bottom w:val="nil"/>
              <w:right w:val="nil"/>
            </w:tcBorders>
            <w:shd w:val="clear" w:color="auto" w:fill="auto"/>
            <w:noWrap/>
            <w:hideMark/>
          </w:tcPr>
          <w:p w14:paraId="77961C83"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54D0C1E1" w14:textId="25DD43A5" w:rsidR="00B95038" w:rsidRPr="0023726F" w:rsidRDefault="00B95038" w:rsidP="002D028A">
            <w:pPr>
              <w:rPr>
                <w:color w:val="000000"/>
                <w:sz w:val="18"/>
              </w:rPr>
            </w:pPr>
            <w:r w:rsidRPr="0023726F">
              <w:rPr>
                <w:color w:val="000000"/>
                <w:sz w:val="18"/>
              </w:rPr>
              <w:t>MN. Generic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67AAAAFB" w14:textId="77777777" w:rsidR="00B95038" w:rsidRPr="0023726F" w:rsidRDefault="00B95038" w:rsidP="002D028A">
            <w:pPr>
              <w:rPr>
                <w:color w:val="000000"/>
                <w:sz w:val="18"/>
              </w:rPr>
            </w:pPr>
          </w:p>
        </w:tc>
      </w:tr>
      <w:tr w:rsidR="00B95038" w:rsidRPr="0023726F" w14:paraId="08564D4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4F30853" w14:textId="77777777" w:rsidR="00B95038" w:rsidRPr="0023726F" w:rsidRDefault="00B95038" w:rsidP="002D028A">
            <w:pPr>
              <w:rPr>
                <w:color w:val="000000"/>
                <w:sz w:val="18"/>
              </w:rPr>
            </w:pPr>
            <w:r w:rsidRPr="0023726F">
              <w:rPr>
                <w:color w:val="000000"/>
                <w:sz w:val="18"/>
              </w:rPr>
              <w:t>3082</w:t>
            </w:r>
          </w:p>
        </w:tc>
        <w:tc>
          <w:tcPr>
            <w:tcW w:w="1796" w:type="dxa"/>
            <w:tcBorders>
              <w:top w:val="single" w:sz="4" w:space="0" w:color="4F81BD"/>
              <w:left w:val="nil"/>
              <w:bottom w:val="nil"/>
              <w:right w:val="nil"/>
            </w:tcBorders>
            <w:shd w:val="clear" w:color="auto" w:fill="auto"/>
            <w:noWrap/>
            <w:hideMark/>
          </w:tcPr>
          <w:p w14:paraId="6A933AC1" w14:textId="77777777" w:rsidR="00B95038" w:rsidRPr="0023726F" w:rsidRDefault="00B95038" w:rsidP="002D028A">
            <w:pPr>
              <w:rPr>
                <w:color w:val="000000"/>
                <w:sz w:val="18"/>
              </w:rPr>
            </w:pPr>
            <w:r w:rsidRPr="0023726F">
              <w:rPr>
                <w:color w:val="000000"/>
                <w:sz w:val="18"/>
              </w:rPr>
              <w:t>M+N</w:t>
            </w:r>
          </w:p>
        </w:tc>
        <w:tc>
          <w:tcPr>
            <w:tcW w:w="4536" w:type="dxa"/>
            <w:tcBorders>
              <w:top w:val="single" w:sz="4" w:space="0" w:color="4F81BD"/>
              <w:left w:val="nil"/>
              <w:bottom w:val="nil"/>
              <w:right w:val="nil"/>
            </w:tcBorders>
            <w:shd w:val="clear" w:color="auto" w:fill="auto"/>
            <w:noWrap/>
            <w:hideMark/>
          </w:tcPr>
          <w:p w14:paraId="2D41FFD1" w14:textId="3478CDDC" w:rsidR="00B95038" w:rsidRPr="0023726F" w:rsidRDefault="00B95038" w:rsidP="002D028A">
            <w:pPr>
              <w:rPr>
                <w:color w:val="000000"/>
                <w:sz w:val="18"/>
              </w:rPr>
            </w:pPr>
            <w:r w:rsidRPr="0023726F">
              <w:rPr>
                <w:color w:val="000000"/>
                <w:sz w:val="18"/>
              </w:rPr>
              <w:t>MN. Configuration Error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7FFB883" w14:textId="77777777" w:rsidR="00B95038" w:rsidRPr="0023726F" w:rsidRDefault="00B95038" w:rsidP="002D028A">
            <w:pPr>
              <w:rPr>
                <w:color w:val="000000"/>
                <w:sz w:val="18"/>
              </w:rPr>
            </w:pPr>
          </w:p>
        </w:tc>
      </w:tr>
      <w:tr w:rsidR="00B95038" w:rsidRPr="0023726F" w14:paraId="5AD4F56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1DFBF3C" w14:textId="77777777" w:rsidR="00B95038" w:rsidRPr="0023726F" w:rsidRDefault="00B95038" w:rsidP="002D028A">
            <w:pPr>
              <w:rPr>
                <w:color w:val="000000"/>
                <w:sz w:val="18"/>
              </w:rPr>
            </w:pPr>
            <w:r w:rsidRPr="0023726F">
              <w:rPr>
                <w:color w:val="000000"/>
                <w:sz w:val="18"/>
              </w:rPr>
              <w:t>5000</w:t>
            </w:r>
          </w:p>
        </w:tc>
        <w:tc>
          <w:tcPr>
            <w:tcW w:w="1796" w:type="dxa"/>
            <w:tcBorders>
              <w:top w:val="single" w:sz="4" w:space="0" w:color="4F81BD"/>
              <w:left w:val="nil"/>
              <w:bottom w:val="nil"/>
              <w:right w:val="nil"/>
            </w:tcBorders>
            <w:shd w:val="clear" w:color="auto" w:fill="auto"/>
            <w:noWrap/>
            <w:hideMark/>
          </w:tcPr>
          <w:p w14:paraId="2FB85935"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nil"/>
              <w:right w:val="nil"/>
            </w:tcBorders>
            <w:shd w:val="clear" w:color="auto" w:fill="auto"/>
            <w:noWrap/>
            <w:hideMark/>
          </w:tcPr>
          <w:p w14:paraId="4E431C32" w14:textId="197E49C1" w:rsidR="00B95038" w:rsidRPr="0023726F" w:rsidRDefault="00B95038" w:rsidP="002D028A">
            <w:pPr>
              <w:rPr>
                <w:color w:val="000000"/>
                <w:sz w:val="18"/>
              </w:rPr>
            </w:pPr>
            <w:r w:rsidRPr="0023726F">
              <w:rPr>
                <w:color w:val="000000"/>
                <w:sz w:val="18"/>
              </w:rPr>
              <w:t>Operating time counter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F9D911D" w14:textId="77777777" w:rsidR="00B95038" w:rsidRPr="0023726F" w:rsidRDefault="00B95038" w:rsidP="002D028A">
            <w:pPr>
              <w:rPr>
                <w:color w:val="000000"/>
                <w:sz w:val="18"/>
              </w:rPr>
            </w:pPr>
          </w:p>
        </w:tc>
      </w:tr>
      <w:tr w:rsidR="00B95038" w:rsidRPr="0023726F" w14:paraId="27CDCE9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6D7519A" w14:textId="77777777" w:rsidR="00B95038" w:rsidRPr="0023726F" w:rsidRDefault="00B95038" w:rsidP="002D028A">
            <w:pPr>
              <w:rPr>
                <w:color w:val="000000"/>
                <w:sz w:val="18"/>
              </w:rPr>
            </w:pPr>
            <w:r w:rsidRPr="0023726F">
              <w:rPr>
                <w:color w:val="000000"/>
                <w:sz w:val="18"/>
              </w:rPr>
              <w:t>5001</w:t>
            </w:r>
          </w:p>
        </w:tc>
        <w:tc>
          <w:tcPr>
            <w:tcW w:w="1796" w:type="dxa"/>
            <w:tcBorders>
              <w:top w:val="single" w:sz="4" w:space="0" w:color="4F81BD"/>
              <w:left w:val="nil"/>
              <w:bottom w:val="nil"/>
              <w:right w:val="nil"/>
            </w:tcBorders>
            <w:shd w:val="clear" w:color="auto" w:fill="auto"/>
            <w:noWrap/>
            <w:hideMark/>
          </w:tcPr>
          <w:p w14:paraId="7D624AF9"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nil"/>
              <w:right w:val="nil"/>
            </w:tcBorders>
            <w:shd w:val="clear" w:color="auto" w:fill="auto"/>
            <w:noWrap/>
            <w:hideMark/>
          </w:tcPr>
          <w:p w14:paraId="3EE31DFB" w14:textId="1CE01E43" w:rsidR="00B95038" w:rsidRPr="0023726F" w:rsidRDefault="00B95038" w:rsidP="002D028A">
            <w:pPr>
              <w:rPr>
                <w:color w:val="000000"/>
                <w:sz w:val="18"/>
              </w:rPr>
            </w:pPr>
            <w:r w:rsidRPr="0023726F">
              <w:rPr>
                <w:color w:val="000000"/>
                <w:sz w:val="18"/>
              </w:rPr>
              <w:t>Element goes into operational status</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2A01F2D6" w14:textId="77777777" w:rsidR="00B95038" w:rsidRPr="0023726F" w:rsidRDefault="00B95038" w:rsidP="002D028A">
            <w:pPr>
              <w:rPr>
                <w:color w:val="000000"/>
                <w:sz w:val="18"/>
              </w:rPr>
            </w:pPr>
          </w:p>
        </w:tc>
      </w:tr>
      <w:tr w:rsidR="00B95038" w:rsidRPr="0023726F" w14:paraId="12E3CDA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D7C32D5" w14:textId="77777777" w:rsidR="00B95038" w:rsidRPr="0023726F" w:rsidRDefault="00B95038" w:rsidP="002D028A">
            <w:pPr>
              <w:rPr>
                <w:color w:val="000000"/>
                <w:sz w:val="18"/>
              </w:rPr>
            </w:pPr>
            <w:r w:rsidRPr="0023726F">
              <w:rPr>
                <w:color w:val="000000"/>
                <w:sz w:val="18"/>
              </w:rPr>
              <w:t>5002</w:t>
            </w:r>
          </w:p>
        </w:tc>
        <w:tc>
          <w:tcPr>
            <w:tcW w:w="1796" w:type="dxa"/>
            <w:tcBorders>
              <w:top w:val="single" w:sz="4" w:space="0" w:color="4F81BD"/>
              <w:left w:val="nil"/>
              <w:bottom w:val="nil"/>
              <w:right w:val="nil"/>
            </w:tcBorders>
            <w:shd w:val="clear" w:color="auto" w:fill="auto"/>
            <w:noWrap/>
            <w:hideMark/>
          </w:tcPr>
          <w:p w14:paraId="40B6C808"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nil"/>
              <w:right w:val="nil"/>
            </w:tcBorders>
            <w:shd w:val="clear" w:color="auto" w:fill="auto"/>
            <w:noWrap/>
            <w:hideMark/>
          </w:tcPr>
          <w:p w14:paraId="3F24ACA7" w14:textId="5CF5A174" w:rsidR="00B95038" w:rsidRPr="0023726F" w:rsidRDefault="00B95038" w:rsidP="002D028A">
            <w:pPr>
              <w:rPr>
                <w:color w:val="000000"/>
                <w:sz w:val="18"/>
              </w:rPr>
            </w:pPr>
            <w:r w:rsidRPr="0023726F">
              <w:rPr>
                <w:color w:val="000000"/>
                <w:sz w:val="18"/>
              </w:rPr>
              <w:t>Element leaves operational status</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7D006306" w14:textId="77777777" w:rsidR="00B95038" w:rsidRPr="0023726F" w:rsidRDefault="00B95038" w:rsidP="002D028A">
            <w:pPr>
              <w:rPr>
                <w:color w:val="000000"/>
                <w:sz w:val="18"/>
              </w:rPr>
            </w:pPr>
          </w:p>
        </w:tc>
      </w:tr>
      <w:tr w:rsidR="00B95038" w:rsidRPr="0023726F" w14:paraId="2E3DD5C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8552582" w14:textId="77777777" w:rsidR="00B95038" w:rsidRPr="0023726F" w:rsidRDefault="00B95038" w:rsidP="002D028A">
            <w:pPr>
              <w:rPr>
                <w:color w:val="000000"/>
                <w:sz w:val="18"/>
              </w:rPr>
            </w:pPr>
            <w:r w:rsidRPr="0023726F">
              <w:rPr>
                <w:color w:val="000000"/>
                <w:sz w:val="18"/>
              </w:rPr>
              <w:t>5003</w:t>
            </w:r>
          </w:p>
        </w:tc>
        <w:tc>
          <w:tcPr>
            <w:tcW w:w="1796" w:type="dxa"/>
            <w:tcBorders>
              <w:top w:val="single" w:sz="4" w:space="0" w:color="4F81BD"/>
              <w:left w:val="nil"/>
              <w:bottom w:val="nil"/>
              <w:right w:val="nil"/>
            </w:tcBorders>
            <w:shd w:val="clear" w:color="auto" w:fill="auto"/>
            <w:noWrap/>
            <w:hideMark/>
          </w:tcPr>
          <w:p w14:paraId="058CBBA8"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nil"/>
              <w:right w:val="nil"/>
            </w:tcBorders>
            <w:shd w:val="clear" w:color="auto" w:fill="auto"/>
            <w:noWrap/>
            <w:hideMark/>
          </w:tcPr>
          <w:p w14:paraId="0307BDD4" w14:textId="563FCEAC" w:rsidR="00B95038" w:rsidRPr="0023726F" w:rsidRDefault="00B95038" w:rsidP="002D028A">
            <w:pPr>
              <w:rPr>
                <w:color w:val="000000"/>
                <w:sz w:val="18"/>
              </w:rPr>
            </w:pPr>
            <w:r w:rsidRPr="0023726F">
              <w:rPr>
                <w:color w:val="000000"/>
                <w:sz w:val="18"/>
              </w:rPr>
              <w:t>Operating time counter</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5B0A1E6B" w14:textId="77777777" w:rsidR="00B95038" w:rsidRPr="0023726F" w:rsidRDefault="00B95038" w:rsidP="002D028A">
            <w:pPr>
              <w:rPr>
                <w:color w:val="000000"/>
                <w:sz w:val="18"/>
              </w:rPr>
            </w:pPr>
          </w:p>
        </w:tc>
      </w:tr>
      <w:tr w:rsidR="00B95038" w:rsidRPr="0023726F" w14:paraId="560C2D8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53E004B" w14:textId="77777777" w:rsidR="00B95038" w:rsidRPr="0023726F" w:rsidRDefault="00B95038" w:rsidP="002D028A">
            <w:pPr>
              <w:rPr>
                <w:color w:val="000000"/>
                <w:sz w:val="18"/>
              </w:rPr>
            </w:pPr>
            <w:r w:rsidRPr="0023726F">
              <w:rPr>
                <w:color w:val="000000"/>
                <w:sz w:val="18"/>
              </w:rPr>
              <w:t>5004</w:t>
            </w:r>
          </w:p>
        </w:tc>
        <w:tc>
          <w:tcPr>
            <w:tcW w:w="1796" w:type="dxa"/>
            <w:tcBorders>
              <w:top w:val="single" w:sz="4" w:space="0" w:color="4F81BD"/>
              <w:left w:val="nil"/>
              <w:bottom w:val="nil"/>
              <w:right w:val="nil"/>
            </w:tcBorders>
            <w:shd w:val="clear" w:color="auto" w:fill="auto"/>
            <w:noWrap/>
            <w:hideMark/>
          </w:tcPr>
          <w:p w14:paraId="069DF30C"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nil"/>
              <w:right w:val="nil"/>
            </w:tcBorders>
            <w:shd w:val="clear" w:color="auto" w:fill="auto"/>
            <w:noWrap/>
            <w:hideMark/>
          </w:tcPr>
          <w:p w14:paraId="7481D6DE" w14:textId="68E87173" w:rsidR="00B95038" w:rsidRPr="0023726F" w:rsidRDefault="00B95038" w:rsidP="002D028A">
            <w:pPr>
              <w:rPr>
                <w:color w:val="000000"/>
                <w:sz w:val="18"/>
              </w:rPr>
            </w:pPr>
            <w:r w:rsidRPr="0023726F">
              <w:rPr>
                <w:color w:val="000000"/>
                <w:sz w:val="18"/>
              </w:rPr>
              <w:t>Element goes into malfunctioning status</w:t>
            </w:r>
            <w:r w:rsidR="005124D3">
              <w:rPr>
                <w:color w:val="000000"/>
                <w:sz w:val="18"/>
              </w:rPr>
              <w:t>.</w:t>
            </w:r>
          </w:p>
        </w:tc>
        <w:tc>
          <w:tcPr>
            <w:tcW w:w="2253" w:type="dxa"/>
            <w:tcBorders>
              <w:top w:val="single" w:sz="4" w:space="0" w:color="4F81BD"/>
              <w:left w:val="nil"/>
              <w:bottom w:val="nil"/>
              <w:right w:val="single" w:sz="4" w:space="0" w:color="4F81BD"/>
            </w:tcBorders>
            <w:shd w:val="clear" w:color="auto" w:fill="auto"/>
            <w:noWrap/>
            <w:hideMark/>
          </w:tcPr>
          <w:p w14:paraId="341CF5BD" w14:textId="77777777" w:rsidR="00B95038" w:rsidRPr="0023726F" w:rsidRDefault="00B95038" w:rsidP="002D028A">
            <w:pPr>
              <w:rPr>
                <w:color w:val="000000"/>
                <w:sz w:val="18"/>
              </w:rPr>
            </w:pPr>
          </w:p>
        </w:tc>
      </w:tr>
      <w:tr w:rsidR="00B95038" w:rsidRPr="0023726F" w14:paraId="650C1481" w14:textId="77777777" w:rsidTr="00453014">
        <w:trPr>
          <w:trHeight w:val="300"/>
          <w:jc w:val="center"/>
        </w:trPr>
        <w:tc>
          <w:tcPr>
            <w:tcW w:w="744" w:type="dxa"/>
            <w:tcBorders>
              <w:top w:val="single" w:sz="4" w:space="0" w:color="4F81BD"/>
              <w:left w:val="single" w:sz="4" w:space="0" w:color="4F81BD"/>
              <w:bottom w:val="single" w:sz="4" w:space="0" w:color="4F81BD"/>
              <w:right w:val="nil"/>
            </w:tcBorders>
            <w:shd w:val="clear" w:color="auto" w:fill="auto"/>
            <w:noWrap/>
            <w:hideMark/>
          </w:tcPr>
          <w:p w14:paraId="2C3A592C" w14:textId="77777777" w:rsidR="00B95038" w:rsidRPr="0023726F" w:rsidRDefault="00B95038" w:rsidP="002D028A">
            <w:pPr>
              <w:rPr>
                <w:color w:val="000000"/>
                <w:sz w:val="18"/>
              </w:rPr>
            </w:pPr>
            <w:r w:rsidRPr="0023726F">
              <w:rPr>
                <w:color w:val="000000"/>
                <w:sz w:val="18"/>
              </w:rPr>
              <w:t>5005</w:t>
            </w:r>
          </w:p>
        </w:tc>
        <w:tc>
          <w:tcPr>
            <w:tcW w:w="1796" w:type="dxa"/>
            <w:tcBorders>
              <w:top w:val="single" w:sz="4" w:space="0" w:color="4F81BD"/>
              <w:left w:val="nil"/>
              <w:bottom w:val="single" w:sz="4" w:space="0" w:color="4F81BD"/>
              <w:right w:val="nil"/>
            </w:tcBorders>
            <w:shd w:val="clear" w:color="auto" w:fill="auto"/>
            <w:noWrap/>
            <w:hideMark/>
          </w:tcPr>
          <w:p w14:paraId="557BC65F" w14:textId="77777777" w:rsidR="00B95038" w:rsidRPr="0023726F" w:rsidRDefault="00B95038" w:rsidP="002D028A">
            <w:pPr>
              <w:rPr>
                <w:color w:val="000000"/>
                <w:sz w:val="18"/>
              </w:rPr>
            </w:pPr>
            <w:r w:rsidRPr="0023726F">
              <w:rPr>
                <w:color w:val="000000"/>
                <w:sz w:val="18"/>
              </w:rPr>
              <w:t>STATISTICS</w:t>
            </w:r>
          </w:p>
        </w:tc>
        <w:tc>
          <w:tcPr>
            <w:tcW w:w="4536" w:type="dxa"/>
            <w:tcBorders>
              <w:top w:val="single" w:sz="4" w:space="0" w:color="4F81BD"/>
              <w:left w:val="nil"/>
              <w:bottom w:val="single" w:sz="4" w:space="0" w:color="4F81BD"/>
              <w:right w:val="nil"/>
            </w:tcBorders>
            <w:shd w:val="clear" w:color="auto" w:fill="auto"/>
            <w:noWrap/>
            <w:hideMark/>
          </w:tcPr>
          <w:p w14:paraId="08761F1B" w14:textId="3855483B" w:rsidR="00B95038" w:rsidRPr="0023726F" w:rsidRDefault="00B95038" w:rsidP="002D028A">
            <w:pPr>
              <w:rPr>
                <w:color w:val="000000"/>
                <w:sz w:val="18"/>
              </w:rPr>
            </w:pPr>
            <w:r w:rsidRPr="0023726F">
              <w:rPr>
                <w:color w:val="000000"/>
                <w:sz w:val="18"/>
              </w:rPr>
              <w:t>Element leaves malfunctioning status</w:t>
            </w:r>
            <w:r w:rsidR="005124D3">
              <w:rPr>
                <w:color w:val="000000"/>
                <w:sz w:val="18"/>
              </w:rPr>
              <w:t>.</w:t>
            </w:r>
          </w:p>
        </w:tc>
        <w:tc>
          <w:tcPr>
            <w:tcW w:w="2253" w:type="dxa"/>
            <w:tcBorders>
              <w:top w:val="single" w:sz="4" w:space="0" w:color="4F81BD"/>
              <w:left w:val="nil"/>
              <w:bottom w:val="single" w:sz="4" w:space="0" w:color="4F81BD"/>
              <w:right w:val="single" w:sz="4" w:space="0" w:color="4F81BD"/>
            </w:tcBorders>
            <w:shd w:val="clear" w:color="auto" w:fill="auto"/>
            <w:noWrap/>
            <w:hideMark/>
          </w:tcPr>
          <w:p w14:paraId="3693F433" w14:textId="77777777" w:rsidR="00B95038" w:rsidRPr="0023726F" w:rsidRDefault="00B95038" w:rsidP="002D028A">
            <w:pPr>
              <w:rPr>
                <w:color w:val="000000"/>
                <w:sz w:val="18"/>
              </w:rPr>
            </w:pPr>
          </w:p>
        </w:tc>
      </w:tr>
    </w:tbl>
    <w:p w14:paraId="1B7B79C0" w14:textId="77777777" w:rsidR="00B95038" w:rsidRPr="0023726F" w:rsidRDefault="00B95038" w:rsidP="00B95038">
      <w:pPr>
        <w:pStyle w:val="PiedeIlustracion"/>
      </w:pPr>
      <w:bookmarkStart w:id="179" w:name="_Toc274832574"/>
      <w:bookmarkStart w:id="180" w:name="_Toc472066570"/>
      <w:bookmarkStart w:id="181" w:name="_Toc527972467"/>
      <w:bookmarkStart w:id="182" w:name="_Toc2241760"/>
      <w:bookmarkStart w:id="183" w:name="_Toc5354627"/>
      <w:bookmarkStart w:id="184" w:name="_Toc41469299"/>
      <w:bookmarkStart w:id="185" w:name="_Toc62820616"/>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5</w:t>
      </w:r>
      <w:r w:rsidR="002D274A" w:rsidRPr="0023726F">
        <w:rPr>
          <w:noProof/>
        </w:rPr>
        <w:fldChar w:fldCharType="end"/>
      </w:r>
      <w:r w:rsidRPr="0023726F">
        <w:t>. List of events controlled by the system</w:t>
      </w:r>
      <w:bookmarkEnd w:id="179"/>
      <w:bookmarkEnd w:id="180"/>
      <w:bookmarkEnd w:id="181"/>
      <w:bookmarkEnd w:id="182"/>
      <w:bookmarkEnd w:id="183"/>
      <w:bookmarkEnd w:id="184"/>
      <w:bookmarkEnd w:id="185"/>
    </w:p>
    <w:p w14:paraId="6AFA68E7" w14:textId="77777777" w:rsidR="00B95038" w:rsidRPr="0023726F" w:rsidRDefault="00B95038" w:rsidP="004F5708">
      <w:pPr>
        <w:pStyle w:val="Ttulo2"/>
      </w:pPr>
      <w:bookmarkStart w:id="186" w:name="_Toc221019126"/>
      <w:bookmarkStart w:id="187" w:name="_Toc274832513"/>
      <w:bookmarkStart w:id="188" w:name="_Ref393698764"/>
      <w:bookmarkStart w:id="189" w:name="_Toc450559962"/>
      <w:bookmarkStart w:id="190" w:name="_Toc472066472"/>
      <w:bookmarkStart w:id="191" w:name="_Toc527972330"/>
      <w:bookmarkStart w:id="192" w:name="_Toc2241613"/>
      <w:bookmarkStart w:id="193" w:name="_Toc5354494"/>
      <w:bookmarkStart w:id="194" w:name="_Toc41469156"/>
      <w:bookmarkStart w:id="195" w:name="_Toc62820418"/>
      <w:r w:rsidRPr="0023726F">
        <w:t>Alarm Management</w:t>
      </w:r>
      <w:bookmarkEnd w:id="186"/>
      <w:bookmarkEnd w:id="187"/>
      <w:bookmarkEnd w:id="188"/>
      <w:bookmarkEnd w:id="189"/>
      <w:bookmarkEnd w:id="190"/>
      <w:bookmarkEnd w:id="191"/>
      <w:bookmarkEnd w:id="192"/>
      <w:bookmarkEnd w:id="193"/>
      <w:bookmarkEnd w:id="194"/>
      <w:bookmarkEnd w:id="195"/>
    </w:p>
    <w:p w14:paraId="239761ED" w14:textId="1331060B" w:rsidR="00B95038" w:rsidRPr="0023726F" w:rsidRDefault="00B95038" w:rsidP="00B95038">
      <w:r w:rsidRPr="0023726F">
        <w:t>A set of the incidents stored by the log service can be configured to be considered as important events that deserve the attention of the system operator. These incidents will be called “</w:t>
      </w:r>
      <w:r w:rsidRPr="0023726F">
        <w:rPr>
          <w:i/>
        </w:rPr>
        <w:t>alarms</w:t>
      </w:r>
      <w:r w:rsidRPr="0023726F">
        <w:t>” and they require special handling by the program</w:t>
      </w:r>
      <w:r w:rsidR="005124D3">
        <w:t>.</w:t>
      </w:r>
    </w:p>
    <w:p w14:paraId="01948C41" w14:textId="77777777" w:rsidR="00B95038" w:rsidRPr="0023726F" w:rsidRDefault="00B95038" w:rsidP="00B95038">
      <w:r w:rsidRPr="0023726F">
        <w:t>The server notifies the different consoles that are connected of the incidents that are considered to be alarms that are being recorded. This allows an incident summary to be displayed on the clients, with online refresh, as well as the possibility of acknowledging the alarms.</w:t>
      </w:r>
    </w:p>
    <w:p w14:paraId="3AD55435" w14:textId="77777777" w:rsidR="00B95038" w:rsidRPr="0023726F" w:rsidRDefault="00B95038" w:rsidP="00B95038">
      <w:r w:rsidRPr="0023726F">
        <w:t xml:space="preserve">The number of unacknowledged alarms that the system can maintain is limited and can be configured by means of the server parameters (See </w:t>
      </w:r>
      <w:r w:rsidRPr="0023726F">
        <w:fldChar w:fldCharType="begin"/>
      </w:r>
      <w:r w:rsidRPr="0023726F">
        <w:instrText xml:space="preserve"> REF _Ref393698730 \r \h </w:instrText>
      </w:r>
      <w:r w:rsidRPr="0023726F">
        <w:fldChar w:fldCharType="separate"/>
      </w:r>
      <w:r w:rsidR="00DE6277" w:rsidRPr="0023726F">
        <w:t>5.2</w:t>
      </w:r>
      <w:r w:rsidRPr="0023726F">
        <w:fldChar w:fldCharType="end"/>
      </w:r>
      <w:r w:rsidRPr="0023726F">
        <w:t>).</w:t>
      </w:r>
    </w:p>
    <w:p w14:paraId="250C50BF" w14:textId="77777777" w:rsidR="00B95038" w:rsidRPr="0023726F" w:rsidRDefault="00B95038" w:rsidP="004F5708">
      <w:pPr>
        <w:pStyle w:val="Ttulo2"/>
        <w:spacing w:before="240"/>
      </w:pPr>
      <w:bookmarkStart w:id="196" w:name="_Toc472066473"/>
      <w:bookmarkStart w:id="197" w:name="_Toc527972331"/>
      <w:bookmarkStart w:id="198" w:name="_Toc2241614"/>
      <w:bookmarkStart w:id="199" w:name="_Toc5354495"/>
      <w:bookmarkStart w:id="200" w:name="_Toc41469157"/>
      <w:bookmarkStart w:id="201" w:name="_Toc62820419"/>
      <w:r w:rsidRPr="0023726F">
        <w:lastRenderedPageBreak/>
        <w:t>SNMP Agent</w:t>
      </w:r>
      <w:bookmarkEnd w:id="196"/>
      <w:bookmarkEnd w:id="197"/>
      <w:bookmarkEnd w:id="198"/>
      <w:bookmarkEnd w:id="199"/>
      <w:bookmarkEnd w:id="200"/>
      <w:bookmarkEnd w:id="201"/>
    </w:p>
    <w:p w14:paraId="64826602" w14:textId="77777777" w:rsidR="00B95038" w:rsidRPr="0023726F" w:rsidRDefault="00B95038" w:rsidP="00B95038">
      <w:r w:rsidRPr="0023726F">
        <w:t xml:space="preserve">The system may be supervised by elements that are higher in the hierarchy. To do this, an SNMP agent has been implemented, along with a public MIB that can be queried, for the purposes of supervision, by those higher-level hierarchical elements. </w:t>
      </w:r>
    </w:p>
    <w:p w14:paraId="79904486" w14:textId="77777777" w:rsidR="00B95038" w:rsidRPr="0023726F" w:rsidRDefault="00B95038" w:rsidP="00B95038">
      <w:r w:rsidRPr="0023726F">
        <w:t>This agent implements the SNMPV1/V2/V3 protocol and offers the public MIBs defined in ED137B, for the case of supervision. The public MIBs implemented are:</w:t>
      </w:r>
    </w:p>
    <w:p w14:paraId="2EA1B4CD" w14:textId="77777777" w:rsidR="00B95038" w:rsidRPr="0023726F" w:rsidRDefault="00B95038" w:rsidP="0034093D">
      <w:pPr>
        <w:pStyle w:val="Prrafodelista"/>
        <w:numPr>
          <w:ilvl w:val="0"/>
          <w:numId w:val="36"/>
        </w:numPr>
        <w:spacing w:before="120" w:line="360" w:lineRule="auto"/>
      </w:pPr>
      <w:r w:rsidRPr="0023726F">
        <w:t>SNMPv2-MIB. It includes the following subsets:</w:t>
      </w:r>
    </w:p>
    <w:p w14:paraId="0CA1FA83" w14:textId="77777777" w:rsidR="00B95038" w:rsidRPr="0023726F" w:rsidRDefault="00B95038" w:rsidP="0034093D">
      <w:pPr>
        <w:pStyle w:val="Prrafodelista"/>
        <w:numPr>
          <w:ilvl w:val="1"/>
          <w:numId w:val="36"/>
        </w:numPr>
        <w:spacing w:before="120" w:line="360" w:lineRule="auto"/>
      </w:pPr>
      <w:r w:rsidRPr="0023726F">
        <w:t xml:space="preserve">iso.org.dod.internet.mgnt.mibs-2.system </w:t>
      </w:r>
    </w:p>
    <w:p w14:paraId="3D14257E" w14:textId="77777777" w:rsidR="00B95038" w:rsidRPr="0023726F" w:rsidRDefault="00B95038" w:rsidP="0034093D">
      <w:pPr>
        <w:pStyle w:val="Prrafodelista"/>
        <w:numPr>
          <w:ilvl w:val="1"/>
          <w:numId w:val="36"/>
        </w:numPr>
        <w:spacing w:before="120" w:line="360" w:lineRule="auto"/>
      </w:pPr>
      <w:proofErr w:type="gramStart"/>
      <w:r w:rsidRPr="0023726F">
        <w:t>iso.org.dod.internet.mgnt.mibs-2.interfaces</w:t>
      </w:r>
      <w:proofErr w:type="gramEnd"/>
      <w:r w:rsidRPr="0023726F">
        <w:t>.</w:t>
      </w:r>
    </w:p>
    <w:p w14:paraId="48EF2B90" w14:textId="77777777" w:rsidR="00B95038" w:rsidRPr="0023726F" w:rsidRDefault="00B95038" w:rsidP="0034093D">
      <w:pPr>
        <w:pStyle w:val="Prrafodelista"/>
        <w:numPr>
          <w:ilvl w:val="1"/>
          <w:numId w:val="36"/>
        </w:numPr>
        <w:spacing w:before="120" w:line="360" w:lineRule="auto"/>
      </w:pPr>
      <w:r w:rsidRPr="0023726F">
        <w:t>iso.org.dod.internet.mgnt.mibs-2.ip</w:t>
      </w:r>
    </w:p>
    <w:p w14:paraId="1A671685" w14:textId="77777777" w:rsidR="00B95038" w:rsidRPr="0023726F" w:rsidRDefault="00B95038" w:rsidP="0034093D">
      <w:pPr>
        <w:pStyle w:val="Prrafodelista"/>
        <w:numPr>
          <w:ilvl w:val="1"/>
          <w:numId w:val="36"/>
        </w:numPr>
        <w:spacing w:before="120" w:line="360" w:lineRule="auto"/>
      </w:pPr>
      <w:r w:rsidRPr="0023726F">
        <w:t>iso.org.dod.internet.mgnt.mibs-2.tcp</w:t>
      </w:r>
    </w:p>
    <w:p w14:paraId="7FD7B2AC" w14:textId="77777777" w:rsidR="00B95038" w:rsidRPr="0023726F" w:rsidRDefault="00B95038" w:rsidP="0034093D">
      <w:pPr>
        <w:pStyle w:val="Prrafodelista"/>
        <w:numPr>
          <w:ilvl w:val="1"/>
          <w:numId w:val="36"/>
        </w:numPr>
        <w:spacing w:before="120" w:line="360" w:lineRule="auto"/>
      </w:pPr>
      <w:r w:rsidRPr="0023726F">
        <w:t>iso.org.dod.internet.mgnt.mibs-2.udp</w:t>
      </w:r>
    </w:p>
    <w:p w14:paraId="10EE5FD5" w14:textId="77777777" w:rsidR="00B95038" w:rsidRPr="0023726F" w:rsidRDefault="00B95038" w:rsidP="0034093D">
      <w:pPr>
        <w:pStyle w:val="Prrafodelista"/>
        <w:numPr>
          <w:ilvl w:val="1"/>
          <w:numId w:val="36"/>
        </w:numPr>
        <w:spacing w:before="120" w:line="360" w:lineRule="auto"/>
      </w:pPr>
      <w:r w:rsidRPr="0023726F">
        <w:t>iso.org.dod.internet.mgnt.mibs-2.snmp</w:t>
      </w:r>
    </w:p>
    <w:p w14:paraId="23DF1EDC" w14:textId="77777777" w:rsidR="00B95038" w:rsidRPr="0023726F" w:rsidRDefault="00B95038" w:rsidP="0034093D">
      <w:pPr>
        <w:pStyle w:val="Prrafodelista"/>
        <w:numPr>
          <w:ilvl w:val="1"/>
          <w:numId w:val="36"/>
        </w:numPr>
        <w:spacing w:before="120" w:line="360" w:lineRule="auto"/>
      </w:pPr>
      <w:r w:rsidRPr="0023726F">
        <w:t>iso.org.dod.internet.mgnt.mibs-2.rmon.alarm</w:t>
      </w:r>
    </w:p>
    <w:p w14:paraId="41AFA567" w14:textId="77777777" w:rsidR="00B95038" w:rsidRPr="0023726F" w:rsidRDefault="00B95038" w:rsidP="0034093D">
      <w:pPr>
        <w:pStyle w:val="Prrafodelista"/>
        <w:numPr>
          <w:ilvl w:val="1"/>
          <w:numId w:val="36"/>
        </w:numPr>
        <w:spacing w:before="120" w:line="360" w:lineRule="auto"/>
      </w:pPr>
      <w:proofErr w:type="gramStart"/>
      <w:r w:rsidRPr="0023726F">
        <w:t>iso.org.dod.internet.mgnt.mibs-2</w:t>
      </w:r>
      <w:proofErr w:type="gramEnd"/>
      <w:r w:rsidRPr="0023726F">
        <w:t>..rmon.event</w:t>
      </w:r>
    </w:p>
    <w:p w14:paraId="0A694533" w14:textId="77777777" w:rsidR="00B95038" w:rsidRPr="0023726F" w:rsidRDefault="00B95038" w:rsidP="00B95038">
      <w:r w:rsidRPr="0023726F">
        <w:t>A private MIB with specific information on the system status has also been implemented. The private MIB is connected on the OID “.1.3.6.1.4.1.7916.8.1.5” which will be accessible by third-party managers (ORION) through SNMPv2 with the following information:</w:t>
      </w:r>
    </w:p>
    <w:p w14:paraId="039074C5" w14:textId="77777777" w:rsidR="00B95038" w:rsidRPr="0023726F" w:rsidRDefault="00B95038" w:rsidP="004F5708">
      <w:pPr>
        <w:pStyle w:val="Ttulo3"/>
      </w:pPr>
      <w:bookmarkStart w:id="202" w:name="_Toc527972332"/>
      <w:bookmarkStart w:id="203" w:name="_Toc2241615"/>
      <w:bookmarkStart w:id="204" w:name="_Toc5354496"/>
      <w:bookmarkStart w:id="205" w:name="_Toc41469158"/>
      <w:bookmarkStart w:id="206" w:name="_Toc62820420"/>
      <w:r w:rsidRPr="0023726F">
        <w:t>Configuration Group. “.1.3.6.1.4.1.7916.8.1.5.1”.</w:t>
      </w:r>
      <w:bookmarkEnd w:id="202"/>
      <w:bookmarkEnd w:id="203"/>
      <w:bookmarkEnd w:id="204"/>
      <w:bookmarkEnd w:id="205"/>
      <w:bookmarkEnd w:id="206"/>
    </w:p>
    <w:p w14:paraId="57DC68BB" w14:textId="77777777" w:rsidR="00B95038" w:rsidRPr="0023726F" w:rsidRDefault="00B95038" w:rsidP="00B95038">
      <w:r w:rsidRPr="0023726F">
        <w:t>Made up of the following fields.</w:t>
      </w:r>
    </w:p>
    <w:tbl>
      <w:tblPr>
        <w:tblStyle w:val="Tablaconcuadrcula8"/>
        <w:tblW w:w="0" w:type="auto"/>
        <w:tblInd w:w="534" w:type="dxa"/>
        <w:tblLook w:val="04A0" w:firstRow="1" w:lastRow="0" w:firstColumn="1" w:lastColumn="0" w:noHBand="0" w:noVBand="1"/>
      </w:tblPr>
      <w:tblGrid>
        <w:gridCol w:w="1622"/>
        <w:gridCol w:w="6564"/>
      </w:tblGrid>
      <w:tr w:rsidR="00B95038" w:rsidRPr="0023726F" w14:paraId="6CBD8472"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3DAAAC7E" w14:textId="77777777" w:rsidR="00B95038" w:rsidRPr="0023726F" w:rsidRDefault="00B95038" w:rsidP="004F5708">
            <w:pPr>
              <w:spacing w:after="0"/>
              <w:ind w:left="0" w:firstLine="0"/>
              <w:rPr>
                <w:sz w:val="18"/>
                <w:szCs w:val="18"/>
              </w:rPr>
            </w:pPr>
            <w:r w:rsidRPr="0023726F">
              <w:rPr>
                <w:sz w:val="18"/>
              </w:rPr>
              <w:t>Field</w:t>
            </w:r>
          </w:p>
        </w:tc>
        <w:tc>
          <w:tcPr>
            <w:tcW w:w="7651" w:type="dxa"/>
          </w:tcPr>
          <w:p w14:paraId="57A84074" w14:textId="77777777" w:rsidR="00B95038" w:rsidRPr="0023726F" w:rsidRDefault="00B95038" w:rsidP="004F5708">
            <w:pPr>
              <w:spacing w:after="0"/>
              <w:ind w:left="0" w:firstLine="0"/>
              <w:rPr>
                <w:sz w:val="18"/>
                <w:szCs w:val="18"/>
              </w:rPr>
            </w:pPr>
            <w:r w:rsidRPr="0023726F">
              <w:rPr>
                <w:sz w:val="18"/>
              </w:rPr>
              <w:t>Description (MIB)</w:t>
            </w:r>
          </w:p>
        </w:tc>
      </w:tr>
      <w:tr w:rsidR="00B95038" w:rsidRPr="0023726F" w14:paraId="27DDE902" w14:textId="77777777" w:rsidTr="002D028A">
        <w:tc>
          <w:tcPr>
            <w:tcW w:w="1701" w:type="dxa"/>
          </w:tcPr>
          <w:p w14:paraId="3D8EEF3E" w14:textId="77777777" w:rsidR="00B95038" w:rsidRPr="0023726F" w:rsidRDefault="00B95038" w:rsidP="004F5708">
            <w:pPr>
              <w:spacing w:after="0"/>
              <w:ind w:left="0" w:firstLine="0"/>
              <w:rPr>
                <w:noProof/>
                <w:sz w:val="18"/>
                <w:szCs w:val="18"/>
              </w:rPr>
            </w:pPr>
            <w:r w:rsidRPr="0023726F">
              <w:rPr>
                <w:noProof/>
                <w:sz w:val="18"/>
              </w:rPr>
              <w:t>cfgServDual</w:t>
            </w:r>
          </w:p>
        </w:tc>
        <w:tc>
          <w:tcPr>
            <w:tcW w:w="7651" w:type="dxa"/>
          </w:tcPr>
          <w:p w14:paraId="2F7CF1AB" w14:textId="77777777" w:rsidR="00B95038" w:rsidRPr="0023726F" w:rsidRDefault="00B95038" w:rsidP="004F5708">
            <w:pPr>
              <w:spacing w:after="0"/>
              <w:ind w:left="0" w:firstLine="0"/>
              <w:rPr>
                <w:noProof/>
                <w:sz w:val="18"/>
                <w:szCs w:val="18"/>
              </w:rPr>
            </w:pPr>
            <w:r w:rsidRPr="0023726F">
              <w:rPr>
                <w:noProof/>
                <w:sz w:val="18"/>
              </w:rPr>
              <w:t xml:space="preserve">OBJECT-TYPE SYNTAX INTEGER {nodual(0),dual(1)} STATUS  current </w:t>
            </w:r>
          </w:p>
          <w:p w14:paraId="67500649" w14:textId="77777777" w:rsidR="00B95038" w:rsidRPr="0023726F" w:rsidRDefault="00B95038" w:rsidP="004F5708">
            <w:pPr>
              <w:spacing w:after="0"/>
              <w:ind w:left="0" w:firstLine="0"/>
              <w:rPr>
                <w:noProof/>
                <w:sz w:val="18"/>
                <w:szCs w:val="18"/>
              </w:rPr>
            </w:pPr>
            <w:r w:rsidRPr="0023726F">
              <w:rPr>
                <w:noProof/>
                <w:sz w:val="18"/>
              </w:rPr>
              <w:t xml:space="preserve">DESCRIPTION "Dual Server" </w:t>
            </w:r>
          </w:p>
          <w:p w14:paraId="040DFE35" w14:textId="77777777" w:rsidR="00B95038" w:rsidRPr="0023726F" w:rsidRDefault="00B95038" w:rsidP="004F5708">
            <w:pPr>
              <w:spacing w:after="0"/>
              <w:ind w:left="0" w:firstLine="0"/>
              <w:rPr>
                <w:noProof/>
                <w:sz w:val="18"/>
                <w:szCs w:val="18"/>
              </w:rPr>
            </w:pPr>
            <w:r w:rsidRPr="0023726F">
              <w:rPr>
                <w:noProof/>
                <w:sz w:val="18"/>
              </w:rPr>
              <w:t>::= { config 1 }</w:t>
            </w:r>
          </w:p>
        </w:tc>
      </w:tr>
      <w:tr w:rsidR="00B95038" w:rsidRPr="0023726F" w14:paraId="43199547" w14:textId="77777777" w:rsidTr="002D028A">
        <w:tc>
          <w:tcPr>
            <w:tcW w:w="1701" w:type="dxa"/>
          </w:tcPr>
          <w:p w14:paraId="0740BC95" w14:textId="77777777" w:rsidR="00B95038" w:rsidRPr="0023726F" w:rsidRDefault="00B95038" w:rsidP="004F5708">
            <w:pPr>
              <w:spacing w:after="0"/>
              <w:ind w:left="0" w:firstLine="0"/>
              <w:rPr>
                <w:noProof/>
                <w:sz w:val="18"/>
                <w:szCs w:val="18"/>
              </w:rPr>
            </w:pPr>
            <w:r w:rsidRPr="0023726F">
              <w:rPr>
                <w:noProof/>
                <w:sz w:val="18"/>
              </w:rPr>
              <w:t>cfgPbx</w:t>
            </w:r>
          </w:p>
        </w:tc>
        <w:tc>
          <w:tcPr>
            <w:tcW w:w="7651" w:type="dxa"/>
          </w:tcPr>
          <w:p w14:paraId="598F6536"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OBJECT-TYPE SYNTAX  INTEGER {no(0),si(1)} STATUS  current </w:t>
            </w:r>
          </w:p>
          <w:p w14:paraId="6D2AB496" w14:textId="77777777" w:rsidR="00B95038" w:rsidRPr="00017FE3" w:rsidRDefault="00B95038" w:rsidP="004F5708">
            <w:pPr>
              <w:spacing w:after="0"/>
              <w:ind w:left="0" w:firstLine="0"/>
              <w:rPr>
                <w:noProof/>
                <w:sz w:val="18"/>
                <w:szCs w:val="18"/>
                <w:lang w:val="fr-FR"/>
              </w:rPr>
            </w:pPr>
            <w:r w:rsidRPr="00017FE3">
              <w:rPr>
                <w:noProof/>
                <w:sz w:val="18"/>
                <w:lang w:val="fr-FR"/>
              </w:rPr>
              <w:t xml:space="preserve">DESCRIPTION “PBX Supervision" </w:t>
            </w:r>
          </w:p>
          <w:p w14:paraId="1A5ED4E2" w14:textId="77777777" w:rsidR="00B95038" w:rsidRPr="0023726F" w:rsidRDefault="00B95038" w:rsidP="004F5708">
            <w:pPr>
              <w:spacing w:after="0"/>
              <w:ind w:left="0" w:firstLine="0"/>
              <w:rPr>
                <w:noProof/>
                <w:sz w:val="18"/>
                <w:szCs w:val="18"/>
              </w:rPr>
            </w:pPr>
            <w:r w:rsidRPr="0023726F">
              <w:rPr>
                <w:noProof/>
                <w:sz w:val="18"/>
              </w:rPr>
              <w:t>::= { config 2 }</w:t>
            </w:r>
          </w:p>
        </w:tc>
      </w:tr>
      <w:tr w:rsidR="00B95038" w:rsidRPr="0023726F" w14:paraId="62E31365" w14:textId="77777777" w:rsidTr="002D028A">
        <w:tc>
          <w:tcPr>
            <w:tcW w:w="1701" w:type="dxa"/>
          </w:tcPr>
          <w:p w14:paraId="4780A0F4" w14:textId="77777777" w:rsidR="00B95038" w:rsidRPr="0023726F" w:rsidRDefault="00B95038" w:rsidP="004F5708">
            <w:pPr>
              <w:spacing w:after="0"/>
              <w:ind w:left="0" w:firstLine="0"/>
              <w:rPr>
                <w:noProof/>
                <w:sz w:val="18"/>
                <w:szCs w:val="18"/>
              </w:rPr>
            </w:pPr>
            <w:r w:rsidRPr="0023726F">
              <w:rPr>
                <w:noProof/>
                <w:sz w:val="18"/>
              </w:rPr>
              <w:t>cfgSacta</w:t>
            </w:r>
          </w:p>
        </w:tc>
        <w:tc>
          <w:tcPr>
            <w:tcW w:w="7651" w:type="dxa"/>
          </w:tcPr>
          <w:p w14:paraId="2CAB9A84"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OBJECT-TYPE SYNTAX INTEGER {no(0),si(1)} STATUS current </w:t>
            </w:r>
          </w:p>
          <w:p w14:paraId="4E5386AE" w14:textId="77777777" w:rsidR="00B95038" w:rsidRPr="0023726F" w:rsidRDefault="00B95038" w:rsidP="004F5708">
            <w:pPr>
              <w:spacing w:after="0"/>
              <w:ind w:left="0" w:firstLine="0"/>
              <w:rPr>
                <w:noProof/>
                <w:sz w:val="18"/>
                <w:szCs w:val="18"/>
              </w:rPr>
            </w:pPr>
            <w:r w:rsidRPr="0023726F">
              <w:rPr>
                <w:noProof/>
                <w:sz w:val="18"/>
              </w:rPr>
              <w:t xml:space="preserve">DESCRIPTION “SACTA Supervision" </w:t>
            </w:r>
          </w:p>
          <w:p w14:paraId="75629B0C" w14:textId="77777777" w:rsidR="00B95038" w:rsidRPr="0023726F" w:rsidRDefault="00B95038" w:rsidP="004F5708">
            <w:pPr>
              <w:spacing w:after="0"/>
              <w:ind w:left="0" w:firstLine="0"/>
              <w:rPr>
                <w:noProof/>
                <w:sz w:val="18"/>
                <w:szCs w:val="18"/>
              </w:rPr>
            </w:pPr>
            <w:r w:rsidRPr="0023726F">
              <w:rPr>
                <w:noProof/>
                <w:sz w:val="18"/>
              </w:rPr>
              <w:t>::= { config 3 }</w:t>
            </w:r>
          </w:p>
        </w:tc>
      </w:tr>
      <w:tr w:rsidR="00B95038" w:rsidRPr="0023726F" w14:paraId="37716B41" w14:textId="77777777" w:rsidTr="002D028A">
        <w:tc>
          <w:tcPr>
            <w:tcW w:w="1701" w:type="dxa"/>
          </w:tcPr>
          <w:p w14:paraId="3C6BE33B" w14:textId="77777777" w:rsidR="00B95038" w:rsidRPr="0023726F" w:rsidRDefault="00B95038" w:rsidP="004F5708">
            <w:pPr>
              <w:spacing w:after="0"/>
              <w:ind w:left="0" w:firstLine="0"/>
              <w:rPr>
                <w:noProof/>
                <w:sz w:val="18"/>
                <w:szCs w:val="18"/>
              </w:rPr>
            </w:pPr>
            <w:r w:rsidRPr="0023726F">
              <w:rPr>
                <w:noProof/>
                <w:sz w:val="18"/>
              </w:rPr>
              <w:t>cfgNtpServer</w:t>
            </w:r>
          </w:p>
        </w:tc>
        <w:tc>
          <w:tcPr>
            <w:tcW w:w="7651" w:type="dxa"/>
          </w:tcPr>
          <w:p w14:paraId="11F92A99"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OBJECT-TYPE SYNTAX  INTEGER {no(0),si(1)} STATUS current </w:t>
            </w:r>
          </w:p>
          <w:p w14:paraId="1EE3F318" w14:textId="77777777" w:rsidR="00B95038" w:rsidRPr="0023726F" w:rsidRDefault="00B95038" w:rsidP="004F5708">
            <w:pPr>
              <w:spacing w:after="0"/>
              <w:ind w:left="0" w:firstLine="0"/>
              <w:rPr>
                <w:noProof/>
                <w:sz w:val="18"/>
                <w:szCs w:val="18"/>
              </w:rPr>
            </w:pPr>
            <w:r w:rsidRPr="0023726F">
              <w:rPr>
                <w:noProof/>
                <w:sz w:val="18"/>
              </w:rPr>
              <w:t xml:space="preserve">DESCRIPTION "Time Reference Supervision" </w:t>
            </w:r>
          </w:p>
          <w:p w14:paraId="29F1AC72" w14:textId="77777777" w:rsidR="00B95038" w:rsidRPr="0023726F" w:rsidRDefault="00B95038" w:rsidP="004F5708">
            <w:pPr>
              <w:spacing w:after="0"/>
              <w:ind w:left="0" w:firstLine="0"/>
              <w:rPr>
                <w:noProof/>
                <w:sz w:val="18"/>
                <w:szCs w:val="18"/>
              </w:rPr>
            </w:pPr>
            <w:r w:rsidRPr="0023726F">
              <w:rPr>
                <w:noProof/>
                <w:sz w:val="18"/>
              </w:rPr>
              <w:t>::= { config 4 }</w:t>
            </w:r>
          </w:p>
        </w:tc>
      </w:tr>
    </w:tbl>
    <w:p w14:paraId="152C6E4A" w14:textId="77777777" w:rsidR="00B95038" w:rsidRPr="0023726F" w:rsidRDefault="00B95038" w:rsidP="004F5708">
      <w:pPr>
        <w:pStyle w:val="Ttulo3"/>
      </w:pPr>
      <w:bookmarkStart w:id="207" w:name="_Toc527972333"/>
      <w:bookmarkStart w:id="208" w:name="_Toc2241616"/>
      <w:bookmarkStart w:id="209" w:name="_Toc5354497"/>
      <w:bookmarkStart w:id="210" w:name="_Toc41469159"/>
      <w:bookmarkStart w:id="211" w:name="_Toc62820421"/>
      <w:r w:rsidRPr="0023726F">
        <w:t>General Status Group. “.1.3.6.1.4.1.7916.8.1.5.2”</w:t>
      </w:r>
      <w:bookmarkEnd w:id="207"/>
      <w:bookmarkEnd w:id="208"/>
      <w:bookmarkEnd w:id="209"/>
      <w:bookmarkEnd w:id="210"/>
      <w:bookmarkEnd w:id="211"/>
    </w:p>
    <w:p w14:paraId="648FBFE8" w14:textId="5AC19E79" w:rsidR="00B95038" w:rsidRDefault="00B95038" w:rsidP="00B95038">
      <w:r w:rsidRPr="0023726F">
        <w:t>Made up of the following fields:</w:t>
      </w:r>
    </w:p>
    <w:p w14:paraId="50E976ED" w14:textId="77777777" w:rsidR="005124D3" w:rsidRPr="0023726F" w:rsidRDefault="005124D3" w:rsidP="00B95038"/>
    <w:tbl>
      <w:tblPr>
        <w:tblStyle w:val="Tablaconcuadrcula8"/>
        <w:tblW w:w="0" w:type="auto"/>
        <w:tblInd w:w="534" w:type="dxa"/>
        <w:tblLook w:val="04A0" w:firstRow="1" w:lastRow="0" w:firstColumn="1" w:lastColumn="0" w:noHBand="0" w:noVBand="1"/>
      </w:tblPr>
      <w:tblGrid>
        <w:gridCol w:w="1574"/>
        <w:gridCol w:w="1225"/>
        <w:gridCol w:w="5387"/>
      </w:tblGrid>
      <w:tr w:rsidR="00B95038" w:rsidRPr="0023726F" w14:paraId="634DFC41"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79C21BDE" w14:textId="77777777" w:rsidR="00B95038" w:rsidRPr="0023726F" w:rsidRDefault="00B95038" w:rsidP="004F5708">
            <w:pPr>
              <w:spacing w:after="0"/>
              <w:ind w:left="0" w:firstLine="0"/>
              <w:rPr>
                <w:sz w:val="18"/>
                <w:szCs w:val="18"/>
              </w:rPr>
            </w:pPr>
            <w:r w:rsidRPr="0023726F">
              <w:rPr>
                <w:sz w:val="18"/>
              </w:rPr>
              <w:lastRenderedPageBreak/>
              <w:t>Field</w:t>
            </w:r>
          </w:p>
        </w:tc>
        <w:tc>
          <w:tcPr>
            <w:tcW w:w="7651" w:type="dxa"/>
            <w:gridSpan w:val="2"/>
          </w:tcPr>
          <w:p w14:paraId="26B405C4" w14:textId="77777777" w:rsidR="00B95038" w:rsidRPr="0023726F" w:rsidRDefault="00B95038" w:rsidP="004F5708">
            <w:pPr>
              <w:spacing w:after="0"/>
              <w:ind w:left="0" w:firstLine="0"/>
              <w:rPr>
                <w:sz w:val="18"/>
                <w:szCs w:val="18"/>
              </w:rPr>
            </w:pPr>
            <w:r w:rsidRPr="0023726F">
              <w:rPr>
                <w:sz w:val="18"/>
              </w:rPr>
              <w:t>Description (MIB)</w:t>
            </w:r>
          </w:p>
        </w:tc>
      </w:tr>
      <w:tr w:rsidR="00B95038" w:rsidRPr="0087767F" w14:paraId="30F53E68" w14:textId="77777777" w:rsidTr="002D028A">
        <w:tc>
          <w:tcPr>
            <w:tcW w:w="1701" w:type="dxa"/>
          </w:tcPr>
          <w:p w14:paraId="41D33177" w14:textId="77777777" w:rsidR="00B95038" w:rsidRPr="0023726F" w:rsidRDefault="00B95038" w:rsidP="004F5708">
            <w:pPr>
              <w:spacing w:after="0"/>
              <w:ind w:left="0" w:firstLine="0"/>
              <w:rPr>
                <w:noProof/>
                <w:sz w:val="18"/>
                <w:szCs w:val="18"/>
              </w:rPr>
            </w:pPr>
            <w:r w:rsidRPr="0023726F">
              <w:rPr>
                <w:noProof/>
                <w:sz w:val="18"/>
              </w:rPr>
              <w:t>stdVersion</w:t>
            </w:r>
          </w:p>
        </w:tc>
        <w:tc>
          <w:tcPr>
            <w:tcW w:w="7651" w:type="dxa"/>
            <w:gridSpan w:val="2"/>
          </w:tcPr>
          <w:p w14:paraId="5E1D72A1" w14:textId="77777777" w:rsidR="00B95038" w:rsidRPr="0023726F" w:rsidRDefault="00B95038" w:rsidP="004F5708">
            <w:pPr>
              <w:spacing w:after="0"/>
              <w:ind w:left="0" w:firstLine="0"/>
              <w:rPr>
                <w:noProof/>
                <w:sz w:val="18"/>
                <w:szCs w:val="18"/>
              </w:rPr>
            </w:pPr>
            <w:r w:rsidRPr="0023726F">
              <w:rPr>
                <w:noProof/>
                <w:sz w:val="18"/>
              </w:rPr>
              <w:t xml:space="preserve">OBJECT-TYPE SYNTAX DisplayString MAX-ACCESS read-only STATUS current </w:t>
            </w:r>
          </w:p>
          <w:p w14:paraId="2AC36082"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DESCRIPTION "Maintenance Service Version" </w:t>
            </w:r>
          </w:p>
          <w:p w14:paraId="245A22C9" w14:textId="77777777" w:rsidR="00B95038" w:rsidRPr="0023726F" w:rsidRDefault="00B95038" w:rsidP="004F5708">
            <w:pPr>
              <w:spacing w:after="0"/>
              <w:ind w:left="0" w:firstLine="0"/>
              <w:rPr>
                <w:noProof/>
                <w:sz w:val="18"/>
                <w:szCs w:val="18"/>
                <w:lang w:val="fr-FR"/>
              </w:rPr>
            </w:pPr>
            <w:r w:rsidRPr="0023726F">
              <w:rPr>
                <w:noProof/>
                <w:sz w:val="18"/>
                <w:lang w:val="fr-FR"/>
              </w:rPr>
              <w:t>::= { stdgral 1 }</w:t>
            </w:r>
          </w:p>
        </w:tc>
      </w:tr>
      <w:tr w:rsidR="00B95038" w:rsidRPr="0023726F" w14:paraId="51CDE138" w14:textId="77777777" w:rsidTr="002D028A">
        <w:tc>
          <w:tcPr>
            <w:tcW w:w="1701" w:type="dxa"/>
          </w:tcPr>
          <w:p w14:paraId="4B67D6E6" w14:textId="77777777" w:rsidR="00B95038" w:rsidRPr="0023726F" w:rsidRDefault="00B95038" w:rsidP="004F5708">
            <w:pPr>
              <w:spacing w:after="0"/>
              <w:ind w:left="0" w:firstLine="0"/>
              <w:rPr>
                <w:noProof/>
                <w:sz w:val="18"/>
                <w:szCs w:val="18"/>
              </w:rPr>
            </w:pPr>
            <w:r w:rsidRPr="0023726F">
              <w:rPr>
                <w:noProof/>
                <w:sz w:val="18"/>
              </w:rPr>
              <w:t>stdCfgact</w:t>
            </w:r>
          </w:p>
        </w:tc>
        <w:tc>
          <w:tcPr>
            <w:tcW w:w="7651" w:type="dxa"/>
            <w:gridSpan w:val="2"/>
          </w:tcPr>
          <w:p w14:paraId="69AC1B74" w14:textId="77777777" w:rsidR="00B95038" w:rsidRPr="0023726F" w:rsidRDefault="00B95038" w:rsidP="004F5708">
            <w:pPr>
              <w:spacing w:after="0"/>
              <w:ind w:left="0" w:firstLine="0"/>
              <w:rPr>
                <w:noProof/>
                <w:sz w:val="18"/>
                <w:szCs w:val="18"/>
              </w:rPr>
            </w:pPr>
            <w:r w:rsidRPr="0023726F">
              <w:rPr>
                <w:noProof/>
                <w:sz w:val="18"/>
              </w:rPr>
              <w:t xml:space="preserve">OBJECT-TYPE SYNTAX DisplayString MAX-ACCESS read-only STATUS current </w:t>
            </w:r>
          </w:p>
          <w:p w14:paraId="0AA6328C"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DESCRIPTION "Active VCS configuration version" </w:t>
            </w:r>
          </w:p>
          <w:p w14:paraId="24EDCC93" w14:textId="77777777" w:rsidR="00B95038" w:rsidRPr="0023726F" w:rsidRDefault="00B95038" w:rsidP="004F5708">
            <w:pPr>
              <w:spacing w:after="0"/>
              <w:ind w:left="0" w:firstLine="0"/>
              <w:rPr>
                <w:noProof/>
                <w:sz w:val="18"/>
                <w:szCs w:val="18"/>
              </w:rPr>
            </w:pPr>
            <w:r w:rsidRPr="0023726F">
              <w:rPr>
                <w:noProof/>
                <w:sz w:val="18"/>
              </w:rPr>
              <w:t>::= { stdgral 2 }</w:t>
            </w:r>
          </w:p>
        </w:tc>
      </w:tr>
      <w:tr w:rsidR="00B95038" w:rsidRPr="0023726F" w14:paraId="2DA871FA" w14:textId="77777777" w:rsidTr="002D028A">
        <w:tc>
          <w:tcPr>
            <w:tcW w:w="1701" w:type="dxa"/>
          </w:tcPr>
          <w:p w14:paraId="6245F590" w14:textId="77777777" w:rsidR="00B95038" w:rsidRPr="0023726F" w:rsidRDefault="00B95038" w:rsidP="004F5708">
            <w:pPr>
              <w:spacing w:after="0"/>
              <w:ind w:left="0" w:firstLine="0"/>
              <w:rPr>
                <w:noProof/>
                <w:sz w:val="18"/>
                <w:szCs w:val="18"/>
              </w:rPr>
            </w:pPr>
            <w:r w:rsidRPr="0023726F">
              <w:rPr>
                <w:noProof/>
                <w:sz w:val="18"/>
              </w:rPr>
              <w:t>stdgTable</w:t>
            </w:r>
          </w:p>
        </w:tc>
        <w:tc>
          <w:tcPr>
            <w:tcW w:w="7651" w:type="dxa"/>
            <w:gridSpan w:val="2"/>
          </w:tcPr>
          <w:p w14:paraId="30EA7572" w14:textId="77777777" w:rsidR="00B95038" w:rsidRPr="0023726F" w:rsidRDefault="00B95038" w:rsidP="004F5708">
            <w:pPr>
              <w:spacing w:after="0"/>
              <w:ind w:left="0" w:firstLine="0"/>
              <w:rPr>
                <w:b/>
                <w:noProof/>
                <w:sz w:val="18"/>
                <w:szCs w:val="18"/>
              </w:rPr>
            </w:pPr>
            <w:r w:rsidRPr="0023726F">
              <w:rPr>
                <w:b/>
                <w:noProof/>
                <w:sz w:val="18"/>
              </w:rPr>
              <w:t>General Element Status Table</w:t>
            </w:r>
          </w:p>
        </w:tc>
      </w:tr>
      <w:tr w:rsidR="00B95038" w:rsidRPr="0023726F" w14:paraId="17637C0A" w14:textId="77777777" w:rsidTr="002D028A">
        <w:tc>
          <w:tcPr>
            <w:tcW w:w="1701" w:type="dxa"/>
          </w:tcPr>
          <w:p w14:paraId="32295C50" w14:textId="77777777" w:rsidR="00B95038" w:rsidRPr="0023726F" w:rsidRDefault="00B95038" w:rsidP="004F5708">
            <w:pPr>
              <w:spacing w:after="0"/>
              <w:ind w:left="0" w:firstLine="0"/>
              <w:rPr>
                <w:noProof/>
                <w:sz w:val="18"/>
                <w:szCs w:val="18"/>
              </w:rPr>
            </w:pPr>
          </w:p>
        </w:tc>
        <w:tc>
          <w:tcPr>
            <w:tcW w:w="1275" w:type="dxa"/>
          </w:tcPr>
          <w:p w14:paraId="77C73064" w14:textId="77777777" w:rsidR="00B95038" w:rsidRPr="0023726F" w:rsidRDefault="00B95038" w:rsidP="004F5708">
            <w:pPr>
              <w:spacing w:after="0"/>
              <w:ind w:left="0" w:firstLine="0"/>
              <w:rPr>
                <w:noProof/>
                <w:sz w:val="18"/>
                <w:szCs w:val="18"/>
              </w:rPr>
            </w:pPr>
            <w:r w:rsidRPr="0023726F">
              <w:rPr>
                <w:noProof/>
                <w:sz w:val="18"/>
              </w:rPr>
              <w:t>stdDisp</w:t>
            </w:r>
          </w:p>
        </w:tc>
        <w:tc>
          <w:tcPr>
            <w:tcW w:w="6376" w:type="dxa"/>
          </w:tcPr>
          <w:p w14:paraId="2F986989"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05157454" w14:textId="27843C50" w:rsidR="00B95038" w:rsidRPr="0023726F" w:rsidRDefault="00B95038" w:rsidP="004F5708">
            <w:pPr>
              <w:spacing w:after="0"/>
              <w:ind w:left="0" w:firstLine="0"/>
              <w:rPr>
                <w:noProof/>
                <w:sz w:val="18"/>
                <w:szCs w:val="18"/>
              </w:rPr>
            </w:pPr>
            <w:r w:rsidRPr="0023726F">
              <w:rPr>
                <w:noProof/>
                <w:sz w:val="18"/>
              </w:rPr>
              <w:t>DESCRIPTION "Description of the element"</w:t>
            </w:r>
          </w:p>
          <w:p w14:paraId="231C7FE7" w14:textId="77777777" w:rsidR="00B95038" w:rsidRPr="0023726F" w:rsidRDefault="00B95038" w:rsidP="004F5708">
            <w:pPr>
              <w:spacing w:after="0"/>
              <w:ind w:left="0" w:firstLine="0"/>
              <w:rPr>
                <w:noProof/>
                <w:sz w:val="18"/>
                <w:szCs w:val="18"/>
              </w:rPr>
            </w:pPr>
            <w:r w:rsidRPr="0023726F">
              <w:rPr>
                <w:noProof/>
                <w:sz w:val="18"/>
              </w:rPr>
              <w:t>::= { stdg-item 2 }</w:t>
            </w:r>
          </w:p>
        </w:tc>
      </w:tr>
      <w:tr w:rsidR="00B95038" w:rsidRPr="0023726F" w14:paraId="41DBE5BC" w14:textId="77777777" w:rsidTr="002D028A">
        <w:tc>
          <w:tcPr>
            <w:tcW w:w="1701" w:type="dxa"/>
          </w:tcPr>
          <w:p w14:paraId="5E9A4B2C" w14:textId="77777777" w:rsidR="00B95038" w:rsidRPr="0023726F" w:rsidRDefault="00B95038" w:rsidP="004F5708">
            <w:pPr>
              <w:spacing w:after="0"/>
              <w:ind w:left="0" w:firstLine="0"/>
              <w:rPr>
                <w:noProof/>
                <w:sz w:val="18"/>
                <w:szCs w:val="18"/>
              </w:rPr>
            </w:pPr>
          </w:p>
        </w:tc>
        <w:tc>
          <w:tcPr>
            <w:tcW w:w="1275" w:type="dxa"/>
          </w:tcPr>
          <w:p w14:paraId="6042B205" w14:textId="77777777" w:rsidR="00B95038" w:rsidRPr="0023726F" w:rsidRDefault="00B95038" w:rsidP="004F5708">
            <w:pPr>
              <w:tabs>
                <w:tab w:val="left" w:pos="602"/>
              </w:tabs>
              <w:spacing w:after="0"/>
              <w:ind w:left="0" w:firstLine="0"/>
              <w:rPr>
                <w:noProof/>
                <w:sz w:val="18"/>
                <w:szCs w:val="18"/>
              </w:rPr>
            </w:pPr>
            <w:r w:rsidRPr="0023726F">
              <w:rPr>
                <w:noProof/>
                <w:sz w:val="18"/>
              </w:rPr>
              <w:t>stdgIp</w:t>
            </w:r>
          </w:p>
        </w:tc>
        <w:tc>
          <w:tcPr>
            <w:tcW w:w="6376" w:type="dxa"/>
          </w:tcPr>
          <w:p w14:paraId="79B45E40"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1790C7CC" w14:textId="77777777" w:rsidR="00B95038" w:rsidRPr="0023726F" w:rsidRDefault="00B95038" w:rsidP="004F5708">
            <w:pPr>
              <w:spacing w:after="0"/>
              <w:ind w:left="0" w:firstLine="0"/>
              <w:rPr>
                <w:noProof/>
                <w:sz w:val="18"/>
                <w:szCs w:val="18"/>
              </w:rPr>
            </w:pPr>
            <w:r w:rsidRPr="0023726F">
              <w:rPr>
                <w:noProof/>
                <w:sz w:val="18"/>
              </w:rPr>
              <w:t xml:space="preserve">DESCRIPTION "IP address of the element” </w:t>
            </w:r>
          </w:p>
          <w:p w14:paraId="284D8B0B" w14:textId="77777777" w:rsidR="00B95038" w:rsidRPr="0023726F" w:rsidRDefault="00B95038" w:rsidP="004F5708">
            <w:pPr>
              <w:spacing w:after="0"/>
              <w:ind w:left="0" w:firstLine="0"/>
              <w:rPr>
                <w:noProof/>
                <w:sz w:val="18"/>
                <w:szCs w:val="18"/>
              </w:rPr>
            </w:pPr>
            <w:r w:rsidRPr="0023726F">
              <w:rPr>
                <w:noProof/>
                <w:sz w:val="18"/>
              </w:rPr>
              <w:t>::= { stdg-item 3 }</w:t>
            </w:r>
          </w:p>
        </w:tc>
      </w:tr>
      <w:tr w:rsidR="00B95038" w:rsidRPr="0023726F" w14:paraId="24A9C14B" w14:textId="77777777" w:rsidTr="002D028A">
        <w:tc>
          <w:tcPr>
            <w:tcW w:w="1701" w:type="dxa"/>
          </w:tcPr>
          <w:p w14:paraId="2C0934BD" w14:textId="77777777" w:rsidR="00B95038" w:rsidRPr="0023726F" w:rsidRDefault="00B95038" w:rsidP="004F5708">
            <w:pPr>
              <w:spacing w:after="0"/>
              <w:ind w:left="0" w:firstLine="0"/>
              <w:rPr>
                <w:noProof/>
                <w:sz w:val="18"/>
                <w:szCs w:val="18"/>
              </w:rPr>
            </w:pPr>
          </w:p>
        </w:tc>
        <w:tc>
          <w:tcPr>
            <w:tcW w:w="1275" w:type="dxa"/>
          </w:tcPr>
          <w:p w14:paraId="78390F86" w14:textId="77777777" w:rsidR="00B95038" w:rsidRPr="0023726F" w:rsidRDefault="00B95038" w:rsidP="004F5708">
            <w:pPr>
              <w:spacing w:after="0"/>
              <w:ind w:left="0" w:firstLine="0"/>
              <w:rPr>
                <w:noProof/>
                <w:sz w:val="18"/>
                <w:szCs w:val="18"/>
              </w:rPr>
            </w:pPr>
            <w:r w:rsidRPr="0023726F">
              <w:rPr>
                <w:noProof/>
                <w:sz w:val="18"/>
              </w:rPr>
              <w:t>stdgStd</w:t>
            </w:r>
          </w:p>
        </w:tc>
        <w:tc>
          <w:tcPr>
            <w:tcW w:w="6376" w:type="dxa"/>
          </w:tcPr>
          <w:p w14:paraId="401571DA" w14:textId="77777777" w:rsidR="00B95038" w:rsidRPr="00017FE3" w:rsidRDefault="00B95038" w:rsidP="004F5708">
            <w:pPr>
              <w:spacing w:after="0"/>
              <w:ind w:left="0" w:firstLine="0"/>
              <w:rPr>
                <w:noProof/>
                <w:sz w:val="18"/>
                <w:szCs w:val="18"/>
                <w:lang w:val="es-ES"/>
              </w:rPr>
            </w:pPr>
            <w:r w:rsidRPr="00017FE3">
              <w:rPr>
                <w:noProof/>
                <w:sz w:val="18"/>
                <w:lang w:val="es-ES"/>
              </w:rPr>
              <w:t>OBJECT-TYPE SYNTAX  INTEGER {noinfo(0), ok(1), aviso-rec(2), alarma-rec(3), aviso(4), alarma(5), error(6), ppal(7), rsva(8) } STATUS  current</w:t>
            </w:r>
          </w:p>
          <w:p w14:paraId="11BDA0E0" w14:textId="77777777" w:rsidR="00B95038" w:rsidRPr="0023726F" w:rsidRDefault="00B95038" w:rsidP="004F5708">
            <w:pPr>
              <w:spacing w:after="0"/>
              <w:ind w:left="0" w:firstLine="0"/>
              <w:rPr>
                <w:noProof/>
                <w:sz w:val="18"/>
                <w:szCs w:val="18"/>
              </w:rPr>
            </w:pPr>
            <w:r w:rsidRPr="0023726F">
              <w:rPr>
                <w:noProof/>
                <w:sz w:val="18"/>
              </w:rPr>
              <w:t xml:space="preserve">DESCRIPTION "Operating status of the element” </w:t>
            </w:r>
          </w:p>
          <w:p w14:paraId="32D15B56" w14:textId="77777777" w:rsidR="00B95038" w:rsidRPr="0023726F" w:rsidRDefault="00B95038" w:rsidP="004F5708">
            <w:pPr>
              <w:spacing w:after="0"/>
              <w:ind w:left="0" w:firstLine="0"/>
              <w:rPr>
                <w:noProof/>
                <w:sz w:val="18"/>
                <w:szCs w:val="18"/>
              </w:rPr>
            </w:pPr>
            <w:r w:rsidRPr="0023726F">
              <w:rPr>
                <w:noProof/>
                <w:sz w:val="18"/>
              </w:rPr>
              <w:t>::= { stdg-item 4 }</w:t>
            </w:r>
          </w:p>
        </w:tc>
      </w:tr>
      <w:tr w:rsidR="00B95038" w:rsidRPr="0023726F" w14:paraId="3D75F00E" w14:textId="77777777" w:rsidTr="002D028A">
        <w:tc>
          <w:tcPr>
            <w:tcW w:w="1701" w:type="dxa"/>
          </w:tcPr>
          <w:p w14:paraId="1F6925ED" w14:textId="77777777" w:rsidR="00B95038" w:rsidRPr="0023726F" w:rsidRDefault="00B95038" w:rsidP="004F5708">
            <w:pPr>
              <w:spacing w:after="0"/>
              <w:ind w:left="0" w:firstLine="0"/>
              <w:rPr>
                <w:noProof/>
                <w:sz w:val="18"/>
                <w:szCs w:val="18"/>
              </w:rPr>
            </w:pPr>
          </w:p>
        </w:tc>
        <w:tc>
          <w:tcPr>
            <w:tcW w:w="1275" w:type="dxa"/>
          </w:tcPr>
          <w:p w14:paraId="1FE0BA1C" w14:textId="77777777" w:rsidR="00B95038" w:rsidRPr="0023726F" w:rsidRDefault="00B95038" w:rsidP="004F5708">
            <w:pPr>
              <w:spacing w:after="0"/>
              <w:ind w:left="0" w:firstLine="0"/>
              <w:rPr>
                <w:noProof/>
                <w:sz w:val="18"/>
                <w:szCs w:val="18"/>
              </w:rPr>
            </w:pPr>
            <w:r w:rsidRPr="0023726F">
              <w:rPr>
                <w:noProof/>
                <w:sz w:val="18"/>
              </w:rPr>
              <w:t>stdgLans</w:t>
            </w:r>
            <w:r w:rsidRPr="0023726F">
              <w:rPr>
                <w:rStyle w:val="Refdenotaalpie"/>
                <w:noProof/>
                <w:sz w:val="18"/>
              </w:rPr>
              <w:footnoteReference w:id="4"/>
            </w:r>
          </w:p>
        </w:tc>
        <w:tc>
          <w:tcPr>
            <w:tcW w:w="6376" w:type="dxa"/>
          </w:tcPr>
          <w:p w14:paraId="0B5082D1" w14:textId="77777777" w:rsidR="00B95038" w:rsidRPr="0023726F" w:rsidRDefault="00B95038" w:rsidP="004F5708">
            <w:pPr>
              <w:spacing w:after="0"/>
              <w:ind w:left="0" w:firstLine="0"/>
              <w:rPr>
                <w:noProof/>
                <w:sz w:val="18"/>
                <w:szCs w:val="18"/>
              </w:rPr>
            </w:pPr>
            <w:r w:rsidRPr="0023726F">
              <w:rPr>
                <w:noProof/>
                <w:sz w:val="18"/>
              </w:rPr>
              <w:t xml:space="preserve">OBJECT-TYPE SYNTAX  OCTET STRING (SIZE(8)) STATUS current </w:t>
            </w:r>
          </w:p>
          <w:p w14:paraId="2AB739B5"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DESCRIPTION "LANs status. LAN1..LAN8" </w:t>
            </w:r>
          </w:p>
          <w:p w14:paraId="522DADEB" w14:textId="77777777" w:rsidR="00B95038" w:rsidRPr="0023726F" w:rsidRDefault="00B95038" w:rsidP="004F5708">
            <w:pPr>
              <w:spacing w:after="0"/>
              <w:ind w:left="0" w:firstLine="0"/>
              <w:rPr>
                <w:noProof/>
                <w:sz w:val="18"/>
                <w:szCs w:val="18"/>
              </w:rPr>
            </w:pPr>
            <w:r w:rsidRPr="0023726F">
              <w:rPr>
                <w:noProof/>
                <w:sz w:val="18"/>
              </w:rPr>
              <w:t>::= { stdg-item 5 }</w:t>
            </w:r>
          </w:p>
        </w:tc>
      </w:tr>
      <w:tr w:rsidR="00B95038" w:rsidRPr="0023726F" w14:paraId="344FA3C5" w14:textId="77777777" w:rsidTr="002D028A">
        <w:tc>
          <w:tcPr>
            <w:tcW w:w="1701" w:type="dxa"/>
          </w:tcPr>
          <w:p w14:paraId="70872133" w14:textId="77777777" w:rsidR="00B95038" w:rsidRPr="0023726F" w:rsidRDefault="00B95038" w:rsidP="004F5708">
            <w:pPr>
              <w:spacing w:after="0"/>
              <w:ind w:left="0" w:firstLine="0"/>
              <w:rPr>
                <w:noProof/>
                <w:sz w:val="18"/>
                <w:szCs w:val="18"/>
              </w:rPr>
            </w:pPr>
          </w:p>
        </w:tc>
        <w:tc>
          <w:tcPr>
            <w:tcW w:w="1275" w:type="dxa"/>
          </w:tcPr>
          <w:p w14:paraId="0B1192BF" w14:textId="77777777" w:rsidR="00B95038" w:rsidRPr="0023726F" w:rsidRDefault="00B95038" w:rsidP="004F5708">
            <w:pPr>
              <w:spacing w:after="0"/>
              <w:ind w:left="0" w:firstLine="0"/>
              <w:rPr>
                <w:noProof/>
                <w:sz w:val="18"/>
                <w:szCs w:val="18"/>
              </w:rPr>
            </w:pPr>
            <w:r w:rsidRPr="0023726F">
              <w:rPr>
                <w:noProof/>
                <w:sz w:val="18"/>
              </w:rPr>
              <w:t>stdgSync</w:t>
            </w:r>
            <w:r w:rsidRPr="0023726F">
              <w:rPr>
                <w:rStyle w:val="Refdenotaalpie"/>
                <w:noProof/>
                <w:sz w:val="18"/>
              </w:rPr>
              <w:footnoteReference w:id="5"/>
            </w:r>
          </w:p>
        </w:tc>
        <w:tc>
          <w:tcPr>
            <w:tcW w:w="6376" w:type="dxa"/>
          </w:tcPr>
          <w:p w14:paraId="3C376E8C"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3598BD70" w14:textId="77777777" w:rsidR="00B95038" w:rsidRPr="0023726F" w:rsidRDefault="00B95038" w:rsidP="004F5708">
            <w:pPr>
              <w:spacing w:after="0"/>
              <w:ind w:left="0" w:firstLine="0"/>
              <w:rPr>
                <w:noProof/>
                <w:sz w:val="18"/>
                <w:szCs w:val="18"/>
              </w:rPr>
            </w:pPr>
            <w:r w:rsidRPr="0023726F">
              <w:rPr>
                <w:noProof/>
                <w:sz w:val="18"/>
              </w:rPr>
              <w:t>DESCRIPTION "NTP client status"</w:t>
            </w:r>
          </w:p>
          <w:p w14:paraId="3FA83D97" w14:textId="77777777" w:rsidR="00B95038" w:rsidRPr="0023726F" w:rsidRDefault="00B95038" w:rsidP="004F5708">
            <w:pPr>
              <w:spacing w:after="0"/>
              <w:ind w:left="0" w:firstLine="0"/>
              <w:rPr>
                <w:noProof/>
                <w:sz w:val="18"/>
                <w:szCs w:val="18"/>
              </w:rPr>
            </w:pPr>
            <w:r w:rsidRPr="0023726F">
              <w:rPr>
                <w:noProof/>
                <w:sz w:val="18"/>
              </w:rPr>
              <w:t>::= { stdg-item 6 }</w:t>
            </w:r>
          </w:p>
        </w:tc>
      </w:tr>
    </w:tbl>
    <w:p w14:paraId="6E4A9534" w14:textId="77777777" w:rsidR="00B95038" w:rsidRPr="0023726F" w:rsidRDefault="00B95038" w:rsidP="004F5708">
      <w:pPr>
        <w:pStyle w:val="Ttulo3"/>
      </w:pPr>
      <w:bookmarkStart w:id="212" w:name="_Toc472066475"/>
      <w:bookmarkStart w:id="213" w:name="_Toc527972334"/>
      <w:bookmarkStart w:id="214" w:name="_Toc2241617"/>
      <w:bookmarkStart w:id="215" w:name="_Toc5354498"/>
      <w:bookmarkStart w:id="216" w:name="_Toc41469160"/>
      <w:bookmarkStart w:id="217" w:name="_Toc62820422"/>
      <w:r w:rsidRPr="0023726F">
        <w:t>Positions Group. .1.3.6.1.4.1.7916.8.1.5.3”</w:t>
      </w:r>
      <w:bookmarkEnd w:id="212"/>
      <w:bookmarkEnd w:id="213"/>
      <w:bookmarkEnd w:id="214"/>
      <w:bookmarkEnd w:id="215"/>
      <w:bookmarkEnd w:id="216"/>
      <w:bookmarkEnd w:id="217"/>
    </w:p>
    <w:p w14:paraId="3E4AE786" w14:textId="77777777" w:rsidR="00B95038" w:rsidRPr="0023726F" w:rsidRDefault="00B95038" w:rsidP="00B95038">
      <w:r w:rsidRPr="0023726F">
        <w:t>Made up of the following fields.</w:t>
      </w:r>
    </w:p>
    <w:tbl>
      <w:tblPr>
        <w:tblStyle w:val="Tablaconcuadrcula8"/>
        <w:tblW w:w="0" w:type="auto"/>
        <w:tblInd w:w="534" w:type="dxa"/>
        <w:tblLook w:val="04A0" w:firstRow="1" w:lastRow="0" w:firstColumn="1" w:lastColumn="0" w:noHBand="0" w:noVBand="1"/>
      </w:tblPr>
      <w:tblGrid>
        <w:gridCol w:w="1593"/>
        <w:gridCol w:w="1314"/>
        <w:gridCol w:w="5279"/>
      </w:tblGrid>
      <w:tr w:rsidR="00B95038" w:rsidRPr="0023726F" w14:paraId="613C4F7B"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5AA0CE6E" w14:textId="77777777" w:rsidR="00B95038" w:rsidRPr="0023726F" w:rsidRDefault="00B95038" w:rsidP="004F5708">
            <w:pPr>
              <w:spacing w:after="0"/>
              <w:ind w:left="0" w:firstLine="0"/>
              <w:rPr>
                <w:sz w:val="18"/>
                <w:szCs w:val="18"/>
              </w:rPr>
            </w:pPr>
            <w:r w:rsidRPr="0023726F">
              <w:rPr>
                <w:sz w:val="18"/>
              </w:rPr>
              <w:lastRenderedPageBreak/>
              <w:t>Field</w:t>
            </w:r>
          </w:p>
        </w:tc>
        <w:tc>
          <w:tcPr>
            <w:tcW w:w="7651" w:type="dxa"/>
            <w:gridSpan w:val="2"/>
          </w:tcPr>
          <w:p w14:paraId="661C2820" w14:textId="77777777" w:rsidR="00B95038" w:rsidRPr="0023726F" w:rsidRDefault="00B95038" w:rsidP="004F5708">
            <w:pPr>
              <w:spacing w:after="0"/>
              <w:ind w:left="0" w:firstLine="0"/>
              <w:rPr>
                <w:sz w:val="18"/>
                <w:szCs w:val="18"/>
              </w:rPr>
            </w:pPr>
            <w:r w:rsidRPr="0023726F">
              <w:rPr>
                <w:sz w:val="18"/>
              </w:rPr>
              <w:t>Description (MIB)</w:t>
            </w:r>
          </w:p>
        </w:tc>
      </w:tr>
      <w:tr w:rsidR="00B95038" w:rsidRPr="0023726F" w14:paraId="16B7D771" w14:textId="77777777" w:rsidTr="002D028A">
        <w:tc>
          <w:tcPr>
            <w:tcW w:w="1701" w:type="dxa"/>
          </w:tcPr>
          <w:p w14:paraId="61C20530" w14:textId="77777777" w:rsidR="00B95038" w:rsidRPr="0023726F" w:rsidRDefault="00B95038" w:rsidP="004F5708">
            <w:pPr>
              <w:spacing w:after="0"/>
              <w:ind w:left="0" w:firstLine="0"/>
              <w:rPr>
                <w:noProof/>
                <w:sz w:val="18"/>
                <w:szCs w:val="18"/>
              </w:rPr>
            </w:pPr>
            <w:r w:rsidRPr="0023726F">
              <w:rPr>
                <w:noProof/>
                <w:sz w:val="18"/>
              </w:rPr>
              <w:t>puestosStdg</w:t>
            </w:r>
          </w:p>
        </w:tc>
        <w:tc>
          <w:tcPr>
            <w:tcW w:w="7651" w:type="dxa"/>
            <w:gridSpan w:val="2"/>
          </w:tcPr>
          <w:p w14:paraId="6B4DE4AB" w14:textId="77777777" w:rsidR="00B95038" w:rsidRPr="00017FE3" w:rsidRDefault="00B95038" w:rsidP="004F5708">
            <w:pPr>
              <w:spacing w:after="0"/>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264A52FB" w14:textId="170A9737" w:rsidR="00B95038" w:rsidRPr="0023726F" w:rsidRDefault="00B95038" w:rsidP="004F5708">
            <w:pPr>
              <w:spacing w:after="0"/>
              <w:ind w:left="0" w:firstLine="0"/>
              <w:rPr>
                <w:noProof/>
                <w:sz w:val="18"/>
                <w:szCs w:val="18"/>
              </w:rPr>
            </w:pPr>
            <w:r w:rsidRPr="0023726F">
              <w:rPr>
                <w:noProof/>
                <w:sz w:val="18"/>
              </w:rPr>
              <w:t>DESCRIPTION "General Status of the Operator Position subsystem"</w:t>
            </w:r>
          </w:p>
          <w:p w14:paraId="0C5E3F87" w14:textId="77777777" w:rsidR="00B95038" w:rsidRPr="0023726F" w:rsidRDefault="00B95038" w:rsidP="004F5708">
            <w:pPr>
              <w:spacing w:after="0"/>
              <w:ind w:left="0" w:firstLine="0"/>
              <w:rPr>
                <w:noProof/>
                <w:sz w:val="18"/>
                <w:szCs w:val="18"/>
              </w:rPr>
            </w:pPr>
            <w:r w:rsidRPr="0023726F">
              <w:rPr>
                <w:noProof/>
                <w:sz w:val="18"/>
              </w:rPr>
              <w:t>::= { puestos 1 }</w:t>
            </w:r>
          </w:p>
        </w:tc>
      </w:tr>
      <w:tr w:rsidR="00B95038" w:rsidRPr="0023726F" w14:paraId="549FFB37" w14:textId="77777777" w:rsidTr="002D028A">
        <w:tc>
          <w:tcPr>
            <w:tcW w:w="1701" w:type="dxa"/>
          </w:tcPr>
          <w:p w14:paraId="25D0C2C6" w14:textId="77777777" w:rsidR="00B95038" w:rsidRPr="0023726F" w:rsidRDefault="00B95038" w:rsidP="004F5708">
            <w:pPr>
              <w:spacing w:after="0"/>
              <w:ind w:left="0" w:firstLine="0"/>
              <w:rPr>
                <w:noProof/>
                <w:sz w:val="18"/>
                <w:szCs w:val="18"/>
              </w:rPr>
            </w:pPr>
            <w:r w:rsidRPr="0023726F">
              <w:rPr>
                <w:noProof/>
                <w:sz w:val="18"/>
              </w:rPr>
              <w:t>puestos-table</w:t>
            </w:r>
          </w:p>
        </w:tc>
        <w:tc>
          <w:tcPr>
            <w:tcW w:w="7651" w:type="dxa"/>
            <w:gridSpan w:val="2"/>
          </w:tcPr>
          <w:p w14:paraId="54CCECA9" w14:textId="77777777" w:rsidR="00B95038" w:rsidRPr="0023726F" w:rsidRDefault="00B95038" w:rsidP="004F5708">
            <w:pPr>
              <w:spacing w:after="0"/>
              <w:ind w:left="0" w:firstLine="0"/>
              <w:rPr>
                <w:b/>
                <w:noProof/>
                <w:sz w:val="18"/>
                <w:szCs w:val="18"/>
              </w:rPr>
            </w:pPr>
            <w:r w:rsidRPr="0023726F">
              <w:rPr>
                <w:b/>
                <w:noProof/>
                <w:sz w:val="18"/>
              </w:rPr>
              <w:t>Position Status Table. 1 Row for each configured position</w:t>
            </w:r>
          </w:p>
        </w:tc>
      </w:tr>
      <w:tr w:rsidR="00B95038" w:rsidRPr="0023726F" w14:paraId="3C91B42D" w14:textId="77777777" w:rsidTr="002D028A">
        <w:tc>
          <w:tcPr>
            <w:tcW w:w="1701" w:type="dxa"/>
          </w:tcPr>
          <w:p w14:paraId="1875556F" w14:textId="77777777" w:rsidR="00B95038" w:rsidRPr="0023726F" w:rsidRDefault="00B95038" w:rsidP="004F5708">
            <w:pPr>
              <w:spacing w:after="0"/>
              <w:ind w:left="0" w:firstLine="0"/>
              <w:rPr>
                <w:noProof/>
                <w:sz w:val="18"/>
                <w:szCs w:val="18"/>
              </w:rPr>
            </w:pPr>
          </w:p>
        </w:tc>
        <w:tc>
          <w:tcPr>
            <w:tcW w:w="1275" w:type="dxa"/>
          </w:tcPr>
          <w:p w14:paraId="685B3EBD" w14:textId="77777777" w:rsidR="00B95038" w:rsidRPr="0023726F" w:rsidRDefault="00B95038" w:rsidP="004F5708">
            <w:pPr>
              <w:spacing w:after="0"/>
              <w:ind w:left="0" w:firstLine="0"/>
              <w:rPr>
                <w:noProof/>
                <w:sz w:val="18"/>
                <w:szCs w:val="18"/>
              </w:rPr>
            </w:pPr>
            <w:r w:rsidRPr="0023726F">
              <w:rPr>
                <w:noProof/>
                <w:sz w:val="18"/>
              </w:rPr>
              <w:t>puestosDisp</w:t>
            </w:r>
          </w:p>
        </w:tc>
        <w:tc>
          <w:tcPr>
            <w:tcW w:w="6376" w:type="dxa"/>
          </w:tcPr>
          <w:p w14:paraId="0F82DA70"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2A02C53E" w14:textId="77777777" w:rsidR="00B95038" w:rsidRPr="0023726F" w:rsidRDefault="00B95038" w:rsidP="004F5708">
            <w:pPr>
              <w:spacing w:after="0"/>
              <w:ind w:left="0" w:firstLine="0"/>
              <w:rPr>
                <w:noProof/>
                <w:sz w:val="18"/>
                <w:szCs w:val="18"/>
              </w:rPr>
            </w:pPr>
            <w:r w:rsidRPr="0023726F">
              <w:rPr>
                <w:noProof/>
                <w:sz w:val="18"/>
              </w:rPr>
              <w:t>DESCRIPTION "Position ID"</w:t>
            </w:r>
          </w:p>
          <w:p w14:paraId="4755AB19" w14:textId="77777777" w:rsidR="00B95038" w:rsidRPr="0023726F" w:rsidRDefault="00B95038" w:rsidP="004F5708">
            <w:pPr>
              <w:spacing w:after="0"/>
              <w:ind w:left="0" w:firstLine="0"/>
              <w:rPr>
                <w:noProof/>
                <w:sz w:val="18"/>
                <w:szCs w:val="18"/>
              </w:rPr>
            </w:pPr>
            <w:r w:rsidRPr="0023726F">
              <w:rPr>
                <w:noProof/>
                <w:sz w:val="18"/>
              </w:rPr>
              <w:t>::= { puestos-item 2 }</w:t>
            </w:r>
          </w:p>
        </w:tc>
      </w:tr>
      <w:tr w:rsidR="00B95038" w:rsidRPr="0023726F" w14:paraId="0F0C3693" w14:textId="77777777" w:rsidTr="002D028A">
        <w:tc>
          <w:tcPr>
            <w:tcW w:w="1701" w:type="dxa"/>
          </w:tcPr>
          <w:p w14:paraId="3CB9F0DF" w14:textId="77777777" w:rsidR="00B95038" w:rsidRPr="0023726F" w:rsidRDefault="00B95038" w:rsidP="004F5708">
            <w:pPr>
              <w:spacing w:after="0"/>
              <w:ind w:left="0" w:firstLine="0"/>
              <w:rPr>
                <w:noProof/>
                <w:sz w:val="18"/>
                <w:szCs w:val="18"/>
              </w:rPr>
            </w:pPr>
          </w:p>
        </w:tc>
        <w:tc>
          <w:tcPr>
            <w:tcW w:w="1275" w:type="dxa"/>
          </w:tcPr>
          <w:p w14:paraId="445A82A3" w14:textId="77777777" w:rsidR="00B95038" w:rsidRPr="0023726F" w:rsidRDefault="00B95038" w:rsidP="004F5708">
            <w:pPr>
              <w:tabs>
                <w:tab w:val="left" w:pos="602"/>
              </w:tabs>
              <w:spacing w:after="0"/>
              <w:ind w:left="0" w:firstLine="0"/>
              <w:rPr>
                <w:noProof/>
                <w:sz w:val="18"/>
                <w:szCs w:val="18"/>
              </w:rPr>
            </w:pPr>
            <w:r w:rsidRPr="0023726F">
              <w:rPr>
                <w:noProof/>
                <w:sz w:val="18"/>
              </w:rPr>
              <w:t>puestosIp</w:t>
            </w:r>
          </w:p>
        </w:tc>
        <w:tc>
          <w:tcPr>
            <w:tcW w:w="6376" w:type="dxa"/>
          </w:tcPr>
          <w:p w14:paraId="5F528912"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7C6159EB" w14:textId="77777777" w:rsidR="00B95038" w:rsidRPr="0023726F" w:rsidRDefault="00B95038" w:rsidP="004F5708">
            <w:pPr>
              <w:spacing w:after="0"/>
              <w:ind w:left="0" w:firstLine="0"/>
              <w:rPr>
                <w:noProof/>
                <w:sz w:val="18"/>
                <w:szCs w:val="18"/>
              </w:rPr>
            </w:pPr>
            <w:r w:rsidRPr="0023726F">
              <w:rPr>
                <w:noProof/>
                <w:sz w:val="18"/>
              </w:rPr>
              <w:t>DESCRIPTION "IP address of the Position”</w:t>
            </w:r>
          </w:p>
          <w:p w14:paraId="3DC3792B" w14:textId="77777777" w:rsidR="00B95038" w:rsidRPr="0023726F" w:rsidRDefault="00B95038" w:rsidP="004F5708">
            <w:pPr>
              <w:spacing w:after="0"/>
              <w:ind w:left="0" w:firstLine="0"/>
              <w:rPr>
                <w:noProof/>
                <w:sz w:val="18"/>
                <w:szCs w:val="18"/>
              </w:rPr>
            </w:pPr>
            <w:r w:rsidRPr="0023726F">
              <w:rPr>
                <w:noProof/>
                <w:sz w:val="18"/>
              </w:rPr>
              <w:t>::= { puestos-item 3 }</w:t>
            </w:r>
          </w:p>
        </w:tc>
      </w:tr>
      <w:tr w:rsidR="00B95038" w:rsidRPr="0023726F" w14:paraId="27001F62" w14:textId="77777777" w:rsidTr="002D028A">
        <w:tc>
          <w:tcPr>
            <w:tcW w:w="1701" w:type="dxa"/>
          </w:tcPr>
          <w:p w14:paraId="6296519C" w14:textId="77777777" w:rsidR="00B95038" w:rsidRPr="0023726F" w:rsidRDefault="00B95038" w:rsidP="004F5708">
            <w:pPr>
              <w:spacing w:after="0"/>
              <w:ind w:left="0" w:firstLine="0"/>
              <w:rPr>
                <w:noProof/>
                <w:sz w:val="18"/>
                <w:szCs w:val="18"/>
              </w:rPr>
            </w:pPr>
          </w:p>
        </w:tc>
        <w:tc>
          <w:tcPr>
            <w:tcW w:w="1275" w:type="dxa"/>
          </w:tcPr>
          <w:p w14:paraId="3BC5ADF5" w14:textId="77777777" w:rsidR="00B95038" w:rsidRPr="0023726F" w:rsidRDefault="00B95038" w:rsidP="004F5708">
            <w:pPr>
              <w:spacing w:after="0"/>
              <w:ind w:left="0" w:firstLine="0"/>
              <w:rPr>
                <w:noProof/>
                <w:sz w:val="18"/>
                <w:szCs w:val="18"/>
              </w:rPr>
            </w:pPr>
            <w:r w:rsidRPr="0023726F">
              <w:rPr>
                <w:noProof/>
                <w:sz w:val="18"/>
              </w:rPr>
              <w:t>puestosStd</w:t>
            </w:r>
          </w:p>
        </w:tc>
        <w:tc>
          <w:tcPr>
            <w:tcW w:w="6376" w:type="dxa"/>
          </w:tcPr>
          <w:p w14:paraId="29AF5324" w14:textId="77777777" w:rsidR="00B95038" w:rsidRPr="00017FE3" w:rsidRDefault="00B95038" w:rsidP="004F5708">
            <w:pPr>
              <w:tabs>
                <w:tab w:val="left" w:pos="516"/>
              </w:tabs>
              <w:spacing w:after="0"/>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46155C54" w14:textId="77777777" w:rsidR="00B95038" w:rsidRPr="0023726F" w:rsidRDefault="00B95038" w:rsidP="004F5708">
            <w:pPr>
              <w:tabs>
                <w:tab w:val="left" w:pos="516"/>
              </w:tabs>
              <w:spacing w:after="0"/>
              <w:ind w:left="0" w:firstLine="0"/>
              <w:rPr>
                <w:noProof/>
                <w:sz w:val="18"/>
                <w:szCs w:val="18"/>
              </w:rPr>
            </w:pPr>
            <w:r w:rsidRPr="0023726F">
              <w:rPr>
                <w:noProof/>
                <w:sz w:val="18"/>
              </w:rPr>
              <w:t xml:space="preserve">DESCRIPTION "Operating status of the Position” </w:t>
            </w:r>
          </w:p>
          <w:p w14:paraId="3C83CA99" w14:textId="77777777" w:rsidR="00B95038" w:rsidRPr="0023726F" w:rsidRDefault="00B95038" w:rsidP="004F5708">
            <w:pPr>
              <w:tabs>
                <w:tab w:val="left" w:pos="516"/>
              </w:tabs>
              <w:spacing w:after="0"/>
              <w:ind w:left="0" w:firstLine="0"/>
              <w:rPr>
                <w:noProof/>
                <w:sz w:val="18"/>
                <w:szCs w:val="18"/>
              </w:rPr>
            </w:pPr>
            <w:r w:rsidRPr="0023726F">
              <w:rPr>
                <w:noProof/>
                <w:sz w:val="18"/>
              </w:rPr>
              <w:t>::= { puestos-item 4 }</w:t>
            </w:r>
          </w:p>
        </w:tc>
      </w:tr>
      <w:tr w:rsidR="00B95038" w:rsidRPr="0023726F" w14:paraId="44BE3F18" w14:textId="77777777" w:rsidTr="002D028A">
        <w:tc>
          <w:tcPr>
            <w:tcW w:w="1701" w:type="dxa"/>
          </w:tcPr>
          <w:p w14:paraId="4AC0B73C" w14:textId="77777777" w:rsidR="00B95038" w:rsidRPr="0023726F" w:rsidRDefault="00B95038" w:rsidP="004F5708">
            <w:pPr>
              <w:spacing w:after="0"/>
              <w:ind w:left="0" w:firstLine="0"/>
              <w:rPr>
                <w:noProof/>
                <w:sz w:val="18"/>
                <w:szCs w:val="18"/>
              </w:rPr>
            </w:pPr>
          </w:p>
        </w:tc>
        <w:tc>
          <w:tcPr>
            <w:tcW w:w="1275" w:type="dxa"/>
          </w:tcPr>
          <w:p w14:paraId="5E426152" w14:textId="77777777" w:rsidR="00B95038" w:rsidRPr="0023726F" w:rsidRDefault="00B95038" w:rsidP="004F5708">
            <w:pPr>
              <w:spacing w:after="0"/>
              <w:ind w:left="0" w:firstLine="0"/>
              <w:rPr>
                <w:noProof/>
                <w:sz w:val="18"/>
                <w:szCs w:val="18"/>
              </w:rPr>
            </w:pPr>
            <w:r w:rsidRPr="0023726F">
              <w:rPr>
                <w:noProof/>
                <w:sz w:val="18"/>
              </w:rPr>
              <w:t>puestosLans</w:t>
            </w:r>
            <w:r w:rsidRPr="0023726F">
              <w:rPr>
                <w:rStyle w:val="Refdenotaalpie"/>
                <w:noProof/>
                <w:sz w:val="18"/>
              </w:rPr>
              <w:footnoteReference w:id="6"/>
            </w:r>
          </w:p>
        </w:tc>
        <w:tc>
          <w:tcPr>
            <w:tcW w:w="6376" w:type="dxa"/>
          </w:tcPr>
          <w:p w14:paraId="339C6F8A" w14:textId="77777777" w:rsidR="00B95038" w:rsidRPr="0023726F" w:rsidRDefault="00B95038" w:rsidP="004F5708">
            <w:pPr>
              <w:spacing w:after="0"/>
              <w:ind w:left="0" w:firstLine="0"/>
              <w:rPr>
                <w:noProof/>
                <w:sz w:val="18"/>
                <w:szCs w:val="18"/>
              </w:rPr>
            </w:pPr>
            <w:r w:rsidRPr="0023726F">
              <w:rPr>
                <w:noProof/>
                <w:sz w:val="18"/>
              </w:rPr>
              <w:t xml:space="preserve">OBJECT-TYPE SYNTAX OCTET STRING (SIZE(8)) STATUS current </w:t>
            </w:r>
          </w:p>
          <w:p w14:paraId="136FD86D" w14:textId="77777777" w:rsidR="00B95038" w:rsidRPr="0023726F" w:rsidRDefault="00B95038" w:rsidP="004F5708">
            <w:pPr>
              <w:spacing w:after="0"/>
              <w:ind w:left="0" w:firstLine="0"/>
              <w:rPr>
                <w:noProof/>
                <w:sz w:val="18"/>
                <w:szCs w:val="18"/>
                <w:lang w:val="fr-FR"/>
              </w:rPr>
            </w:pPr>
            <w:r w:rsidRPr="0023726F">
              <w:rPr>
                <w:noProof/>
                <w:sz w:val="18"/>
                <w:lang w:val="fr-FR"/>
              </w:rPr>
              <w:t xml:space="preserve">DESCRIPTION "LANs status. LAN1..LAN8" </w:t>
            </w:r>
          </w:p>
          <w:p w14:paraId="44CE9887" w14:textId="77777777" w:rsidR="00B95038" w:rsidRPr="0023726F" w:rsidRDefault="00B95038" w:rsidP="004F5708">
            <w:pPr>
              <w:spacing w:after="0"/>
              <w:ind w:left="0" w:firstLine="0"/>
              <w:rPr>
                <w:noProof/>
                <w:sz w:val="18"/>
                <w:szCs w:val="18"/>
              </w:rPr>
            </w:pPr>
            <w:r w:rsidRPr="0023726F">
              <w:rPr>
                <w:noProof/>
                <w:sz w:val="18"/>
              </w:rPr>
              <w:t>::= { puestos-item 5 }</w:t>
            </w:r>
          </w:p>
        </w:tc>
      </w:tr>
      <w:tr w:rsidR="00B95038" w:rsidRPr="0023726F" w14:paraId="1362EDC5" w14:textId="77777777" w:rsidTr="002D028A">
        <w:tc>
          <w:tcPr>
            <w:tcW w:w="1701" w:type="dxa"/>
          </w:tcPr>
          <w:p w14:paraId="51876392" w14:textId="77777777" w:rsidR="00B95038" w:rsidRPr="0023726F" w:rsidRDefault="00B95038" w:rsidP="004F5708">
            <w:pPr>
              <w:spacing w:after="0"/>
              <w:ind w:left="0" w:firstLine="0"/>
              <w:rPr>
                <w:noProof/>
                <w:sz w:val="18"/>
                <w:szCs w:val="18"/>
              </w:rPr>
            </w:pPr>
          </w:p>
        </w:tc>
        <w:tc>
          <w:tcPr>
            <w:tcW w:w="1275" w:type="dxa"/>
          </w:tcPr>
          <w:p w14:paraId="5203A870" w14:textId="77777777" w:rsidR="00B95038" w:rsidRPr="0023726F" w:rsidRDefault="00B95038" w:rsidP="004F5708">
            <w:pPr>
              <w:spacing w:after="0"/>
              <w:ind w:left="0" w:firstLine="0"/>
              <w:rPr>
                <w:noProof/>
                <w:sz w:val="18"/>
                <w:szCs w:val="18"/>
              </w:rPr>
            </w:pPr>
            <w:r w:rsidRPr="0023726F">
              <w:rPr>
                <w:noProof/>
                <w:sz w:val="18"/>
              </w:rPr>
              <w:t>puestosSync</w:t>
            </w:r>
            <w:r w:rsidRPr="0023726F">
              <w:rPr>
                <w:rStyle w:val="Refdenotaalpie"/>
                <w:noProof/>
                <w:sz w:val="18"/>
              </w:rPr>
              <w:footnoteReference w:id="7"/>
            </w:r>
          </w:p>
        </w:tc>
        <w:tc>
          <w:tcPr>
            <w:tcW w:w="6376" w:type="dxa"/>
          </w:tcPr>
          <w:p w14:paraId="7161A6B4"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4A45354F" w14:textId="77777777" w:rsidR="00B95038" w:rsidRPr="0023726F" w:rsidRDefault="00B95038" w:rsidP="004F5708">
            <w:pPr>
              <w:spacing w:after="0"/>
              <w:ind w:left="0" w:firstLine="0"/>
              <w:rPr>
                <w:noProof/>
                <w:sz w:val="18"/>
                <w:szCs w:val="18"/>
              </w:rPr>
            </w:pPr>
            <w:r w:rsidRPr="0023726F">
              <w:rPr>
                <w:noProof/>
                <w:sz w:val="18"/>
              </w:rPr>
              <w:t xml:space="preserve">DESCRIPTION "NTP client status" </w:t>
            </w:r>
          </w:p>
          <w:p w14:paraId="5C1B0385" w14:textId="77777777" w:rsidR="00B95038" w:rsidRPr="0023726F" w:rsidRDefault="00B95038" w:rsidP="004F5708">
            <w:pPr>
              <w:spacing w:after="0"/>
              <w:ind w:left="0" w:firstLine="0"/>
              <w:rPr>
                <w:noProof/>
                <w:sz w:val="18"/>
                <w:szCs w:val="18"/>
              </w:rPr>
            </w:pPr>
            <w:r w:rsidRPr="0023726F">
              <w:rPr>
                <w:noProof/>
                <w:sz w:val="18"/>
              </w:rPr>
              <w:t>::= { puestos-item 6 }</w:t>
            </w:r>
          </w:p>
        </w:tc>
      </w:tr>
      <w:tr w:rsidR="00B95038" w:rsidRPr="0023726F" w14:paraId="7661B145" w14:textId="77777777" w:rsidTr="002D028A">
        <w:tc>
          <w:tcPr>
            <w:tcW w:w="1701" w:type="dxa"/>
          </w:tcPr>
          <w:p w14:paraId="554859FC" w14:textId="77777777" w:rsidR="00B95038" w:rsidRPr="0023726F" w:rsidRDefault="00B95038" w:rsidP="004F5708">
            <w:pPr>
              <w:spacing w:after="0"/>
              <w:ind w:left="0" w:firstLine="0"/>
              <w:rPr>
                <w:noProof/>
                <w:sz w:val="18"/>
                <w:szCs w:val="18"/>
              </w:rPr>
            </w:pPr>
          </w:p>
        </w:tc>
        <w:tc>
          <w:tcPr>
            <w:tcW w:w="1275" w:type="dxa"/>
          </w:tcPr>
          <w:p w14:paraId="53B0F3F5" w14:textId="77777777" w:rsidR="00B95038" w:rsidRPr="0023726F" w:rsidRDefault="00B95038" w:rsidP="004F5708">
            <w:pPr>
              <w:spacing w:after="0"/>
              <w:ind w:left="0" w:firstLine="0"/>
              <w:rPr>
                <w:noProof/>
                <w:sz w:val="18"/>
                <w:szCs w:val="18"/>
              </w:rPr>
            </w:pPr>
            <w:r w:rsidRPr="0023726F">
              <w:rPr>
                <w:noProof/>
                <w:sz w:val="18"/>
              </w:rPr>
              <w:t>puestosUris</w:t>
            </w:r>
            <w:r w:rsidRPr="0023726F">
              <w:rPr>
                <w:rStyle w:val="Refdenotaalpie"/>
                <w:noProof/>
                <w:sz w:val="18"/>
              </w:rPr>
              <w:footnoteReference w:id="8"/>
            </w:r>
          </w:p>
        </w:tc>
        <w:tc>
          <w:tcPr>
            <w:tcW w:w="6376" w:type="dxa"/>
          </w:tcPr>
          <w:p w14:paraId="468BEEEC" w14:textId="77777777" w:rsidR="00B95038" w:rsidRPr="0023726F" w:rsidRDefault="00B95038" w:rsidP="004F5708">
            <w:pPr>
              <w:spacing w:after="0"/>
              <w:ind w:left="0" w:firstLine="0"/>
              <w:rPr>
                <w:noProof/>
                <w:sz w:val="18"/>
                <w:szCs w:val="18"/>
              </w:rPr>
            </w:pPr>
            <w:r w:rsidRPr="0023726F">
              <w:rPr>
                <w:noProof/>
                <w:sz w:val="18"/>
              </w:rPr>
              <w:t>OBJECT-TYPE SYNTAX  DisplayString MAX-ACCESS read-only STATUS current</w:t>
            </w:r>
          </w:p>
          <w:p w14:paraId="0159A350" w14:textId="77777777" w:rsidR="00B95038" w:rsidRPr="0023726F" w:rsidRDefault="00B95038" w:rsidP="004F5708">
            <w:pPr>
              <w:spacing w:after="0"/>
              <w:ind w:left="0" w:firstLine="0"/>
              <w:rPr>
                <w:noProof/>
                <w:sz w:val="18"/>
                <w:szCs w:val="18"/>
              </w:rPr>
            </w:pPr>
            <w:r w:rsidRPr="0023726F">
              <w:rPr>
                <w:noProof/>
                <w:sz w:val="18"/>
              </w:rPr>
              <w:lastRenderedPageBreak/>
              <w:t>DESCRIPTION "URIS assigned to the position"</w:t>
            </w:r>
          </w:p>
          <w:p w14:paraId="66DAE3CA" w14:textId="77777777" w:rsidR="00B95038" w:rsidRPr="0023726F" w:rsidRDefault="00B95038" w:rsidP="004F5708">
            <w:pPr>
              <w:spacing w:after="0"/>
              <w:ind w:left="0" w:firstLine="0"/>
              <w:rPr>
                <w:noProof/>
                <w:sz w:val="18"/>
                <w:szCs w:val="18"/>
              </w:rPr>
            </w:pPr>
            <w:r w:rsidRPr="0023726F">
              <w:rPr>
                <w:noProof/>
                <w:sz w:val="18"/>
              </w:rPr>
              <w:t>::= { puestos-item 7 }</w:t>
            </w:r>
          </w:p>
        </w:tc>
      </w:tr>
    </w:tbl>
    <w:p w14:paraId="1CDA9729" w14:textId="77777777" w:rsidR="00B95038" w:rsidRPr="0023726F" w:rsidRDefault="00B95038" w:rsidP="004F5708">
      <w:pPr>
        <w:pStyle w:val="Ttulo3"/>
      </w:pPr>
      <w:bookmarkStart w:id="218" w:name="_Toc527972335"/>
      <w:bookmarkStart w:id="219" w:name="_Toc2241618"/>
      <w:bookmarkStart w:id="220" w:name="_Toc5354499"/>
      <w:bookmarkStart w:id="221" w:name="_Toc41469161"/>
      <w:bookmarkStart w:id="222" w:name="_Toc62820423"/>
      <w:r w:rsidRPr="0023726F">
        <w:lastRenderedPageBreak/>
        <w:t>Gateways Group. “.1.3.6.1.4.1.7916.8.1.5.4”.</w:t>
      </w:r>
      <w:bookmarkEnd w:id="218"/>
      <w:bookmarkEnd w:id="219"/>
      <w:bookmarkEnd w:id="220"/>
      <w:bookmarkEnd w:id="221"/>
      <w:bookmarkEnd w:id="222"/>
    </w:p>
    <w:p w14:paraId="08E5B360" w14:textId="77777777" w:rsidR="00B95038" w:rsidRPr="0023726F" w:rsidRDefault="00B95038" w:rsidP="00B95038">
      <w:r w:rsidRPr="0023726F">
        <w:t>Made up of:</w:t>
      </w:r>
    </w:p>
    <w:tbl>
      <w:tblPr>
        <w:tblStyle w:val="Tablaconcuadrcula8"/>
        <w:tblW w:w="0" w:type="auto"/>
        <w:tblInd w:w="534" w:type="dxa"/>
        <w:tblLook w:val="04A0" w:firstRow="1" w:lastRow="0" w:firstColumn="1" w:lastColumn="0" w:noHBand="0" w:noVBand="1"/>
      </w:tblPr>
      <w:tblGrid>
        <w:gridCol w:w="1531"/>
        <w:gridCol w:w="1531"/>
        <w:gridCol w:w="5124"/>
      </w:tblGrid>
      <w:tr w:rsidR="00B95038" w:rsidRPr="0023726F" w14:paraId="4218F488" w14:textId="77777777" w:rsidTr="002D028A">
        <w:trPr>
          <w:cnfStyle w:val="100000000000" w:firstRow="1" w:lastRow="0" w:firstColumn="0" w:lastColumn="0" w:oddVBand="0" w:evenVBand="0" w:oddHBand="0" w:evenHBand="0" w:firstRowFirstColumn="0" w:firstRowLastColumn="0" w:lastRowFirstColumn="0" w:lastRowLastColumn="0"/>
        </w:trPr>
        <w:tc>
          <w:tcPr>
            <w:tcW w:w="1559" w:type="dxa"/>
          </w:tcPr>
          <w:p w14:paraId="6F1F152E" w14:textId="77777777" w:rsidR="00B95038" w:rsidRPr="0023726F" w:rsidRDefault="00B95038" w:rsidP="004F5708">
            <w:pPr>
              <w:spacing w:before="0" w:afterLines="60" w:after="144" w:line="240" w:lineRule="auto"/>
              <w:ind w:left="0" w:firstLine="0"/>
              <w:rPr>
                <w:sz w:val="18"/>
                <w:szCs w:val="18"/>
              </w:rPr>
            </w:pPr>
            <w:r w:rsidRPr="0023726F">
              <w:rPr>
                <w:sz w:val="18"/>
              </w:rPr>
              <w:t>Field</w:t>
            </w:r>
          </w:p>
        </w:tc>
        <w:tc>
          <w:tcPr>
            <w:tcW w:w="7793" w:type="dxa"/>
            <w:gridSpan w:val="2"/>
          </w:tcPr>
          <w:p w14:paraId="167C8577" w14:textId="77777777" w:rsidR="00B95038" w:rsidRPr="0023726F" w:rsidRDefault="00B95038" w:rsidP="004F5708">
            <w:pPr>
              <w:spacing w:before="0" w:afterLines="60" w:after="144" w:line="240" w:lineRule="auto"/>
              <w:ind w:left="0" w:firstLine="0"/>
              <w:rPr>
                <w:sz w:val="18"/>
                <w:szCs w:val="18"/>
              </w:rPr>
            </w:pPr>
            <w:r w:rsidRPr="0023726F">
              <w:rPr>
                <w:sz w:val="18"/>
              </w:rPr>
              <w:t>Description (MIB)</w:t>
            </w:r>
          </w:p>
        </w:tc>
      </w:tr>
      <w:tr w:rsidR="00B95038" w:rsidRPr="0023726F" w14:paraId="7B45FE13" w14:textId="77777777" w:rsidTr="002D028A">
        <w:tc>
          <w:tcPr>
            <w:tcW w:w="1559" w:type="dxa"/>
          </w:tcPr>
          <w:p w14:paraId="5269D82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pasarelasStdg</w:t>
            </w:r>
          </w:p>
        </w:tc>
        <w:tc>
          <w:tcPr>
            <w:tcW w:w="7793" w:type="dxa"/>
            <w:gridSpan w:val="2"/>
          </w:tcPr>
          <w:p w14:paraId="419531D8"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13A60CBB" w14:textId="2E8B027B"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"General status of the Gateway subsystem" </w:t>
            </w:r>
          </w:p>
          <w:p w14:paraId="64430C9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 1 }</w:t>
            </w:r>
          </w:p>
        </w:tc>
      </w:tr>
      <w:tr w:rsidR="00B95038" w:rsidRPr="0023726F" w14:paraId="2435A2C0" w14:textId="77777777" w:rsidTr="002D028A">
        <w:tc>
          <w:tcPr>
            <w:tcW w:w="1559" w:type="dxa"/>
          </w:tcPr>
          <w:p w14:paraId="47311238" w14:textId="77777777" w:rsidR="00B95038" w:rsidRPr="0023726F" w:rsidRDefault="00B95038" w:rsidP="004F5708">
            <w:pPr>
              <w:spacing w:before="0" w:afterLines="60" w:after="144" w:line="240" w:lineRule="auto"/>
              <w:ind w:left="0" w:firstLine="0"/>
              <w:jc w:val="left"/>
              <w:rPr>
                <w:noProof/>
                <w:sz w:val="18"/>
                <w:szCs w:val="18"/>
              </w:rPr>
            </w:pPr>
            <w:r w:rsidRPr="0023726F">
              <w:rPr>
                <w:noProof/>
                <w:sz w:val="18"/>
              </w:rPr>
              <w:t>pasarelasTable</w:t>
            </w:r>
          </w:p>
        </w:tc>
        <w:tc>
          <w:tcPr>
            <w:tcW w:w="7793" w:type="dxa"/>
            <w:gridSpan w:val="2"/>
          </w:tcPr>
          <w:p w14:paraId="4094B6CD"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Gateways Table. One row for each Gateway configured in the system.</w:t>
            </w:r>
          </w:p>
        </w:tc>
      </w:tr>
      <w:tr w:rsidR="00B95038" w:rsidRPr="0023726F" w14:paraId="2836641A" w14:textId="77777777" w:rsidTr="002D028A">
        <w:tc>
          <w:tcPr>
            <w:tcW w:w="1559" w:type="dxa"/>
          </w:tcPr>
          <w:p w14:paraId="38B17625"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B0E2D7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pasarelasDisp</w:t>
            </w:r>
          </w:p>
        </w:tc>
        <w:tc>
          <w:tcPr>
            <w:tcW w:w="6376" w:type="dxa"/>
          </w:tcPr>
          <w:p w14:paraId="39F3787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4C612A3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"Gateway ID" </w:t>
            </w:r>
          </w:p>
          <w:p w14:paraId="469DA10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pasarelas-item 2 }</w:t>
            </w:r>
          </w:p>
        </w:tc>
      </w:tr>
      <w:tr w:rsidR="00B95038" w:rsidRPr="0023726F" w14:paraId="4ABC2595" w14:textId="77777777" w:rsidTr="002D028A">
        <w:tc>
          <w:tcPr>
            <w:tcW w:w="1559" w:type="dxa"/>
          </w:tcPr>
          <w:p w14:paraId="49AB10E3"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42B3AD54" w14:textId="77777777" w:rsidR="00B95038" w:rsidRPr="0023726F" w:rsidRDefault="00B95038" w:rsidP="004F5708">
            <w:pPr>
              <w:tabs>
                <w:tab w:val="left" w:pos="602"/>
              </w:tabs>
              <w:spacing w:before="0" w:afterLines="60" w:after="144" w:line="240" w:lineRule="auto"/>
              <w:ind w:left="0" w:firstLine="0"/>
              <w:rPr>
                <w:noProof/>
                <w:sz w:val="18"/>
                <w:szCs w:val="18"/>
              </w:rPr>
            </w:pPr>
            <w:r w:rsidRPr="0023726F">
              <w:rPr>
                <w:noProof/>
                <w:sz w:val="18"/>
              </w:rPr>
              <w:t>pasarelasIp</w:t>
            </w:r>
          </w:p>
        </w:tc>
        <w:tc>
          <w:tcPr>
            <w:tcW w:w="6376" w:type="dxa"/>
          </w:tcPr>
          <w:p w14:paraId="020D59B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55369D8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"IP address of the Gateway" </w:t>
            </w:r>
          </w:p>
          <w:p w14:paraId="2B46807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pasarelas-item 3 }</w:t>
            </w:r>
          </w:p>
        </w:tc>
      </w:tr>
      <w:tr w:rsidR="00B95038" w:rsidRPr="0023726F" w14:paraId="2360BD2B" w14:textId="77777777" w:rsidTr="002D028A">
        <w:tc>
          <w:tcPr>
            <w:tcW w:w="1559" w:type="dxa"/>
          </w:tcPr>
          <w:p w14:paraId="2EFAADBB"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61E7A84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pasarelasStd</w:t>
            </w:r>
          </w:p>
        </w:tc>
        <w:tc>
          <w:tcPr>
            <w:tcW w:w="6376" w:type="dxa"/>
          </w:tcPr>
          <w:p w14:paraId="0F2FF20E" w14:textId="77777777" w:rsidR="00B95038" w:rsidRPr="00017FE3" w:rsidRDefault="00B95038" w:rsidP="004F5708">
            <w:pPr>
              <w:tabs>
                <w:tab w:val="left" w:pos="516"/>
              </w:tabs>
              <w:spacing w:before="0" w:afterLines="60" w:after="144"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3D65CE64"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"General status of the gateway" </w:t>
            </w:r>
          </w:p>
          <w:p w14:paraId="05AB9ADD"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pasarelas-item 4 }</w:t>
            </w:r>
          </w:p>
        </w:tc>
      </w:tr>
      <w:tr w:rsidR="00B95038" w:rsidRPr="0023726F" w14:paraId="0BF400FF" w14:textId="77777777" w:rsidTr="002D028A">
        <w:tc>
          <w:tcPr>
            <w:tcW w:w="1559" w:type="dxa"/>
          </w:tcPr>
          <w:p w14:paraId="5145ECE4"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29DD19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pasarelasLans</w:t>
            </w:r>
            <w:r w:rsidRPr="0023726F">
              <w:rPr>
                <w:rStyle w:val="Refdenotaalpie"/>
                <w:noProof/>
                <w:sz w:val="18"/>
              </w:rPr>
              <w:footnoteReference w:id="9"/>
            </w:r>
          </w:p>
        </w:tc>
        <w:tc>
          <w:tcPr>
            <w:tcW w:w="6376" w:type="dxa"/>
          </w:tcPr>
          <w:p w14:paraId="7B7ED49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OCTET STRING (SIZE(8)) STATUS current </w:t>
            </w:r>
          </w:p>
          <w:p w14:paraId="4BAD8D6D" w14:textId="77777777" w:rsidR="00B95038" w:rsidRPr="0023726F" w:rsidRDefault="00B95038" w:rsidP="004F5708">
            <w:pPr>
              <w:spacing w:before="0" w:afterLines="60" w:after="144" w:line="240" w:lineRule="auto"/>
              <w:ind w:left="0" w:firstLine="0"/>
              <w:rPr>
                <w:noProof/>
                <w:sz w:val="18"/>
                <w:szCs w:val="18"/>
                <w:lang w:val="fr-FR"/>
              </w:rPr>
            </w:pPr>
            <w:r w:rsidRPr="0023726F">
              <w:rPr>
                <w:noProof/>
                <w:sz w:val="18"/>
                <w:lang w:val="fr-FR"/>
              </w:rPr>
              <w:t xml:space="preserve">DESCRIPTION "LANs status. LAN1..LAN8" </w:t>
            </w:r>
          </w:p>
          <w:p w14:paraId="5C177BC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pasarelas-item 5 }</w:t>
            </w:r>
          </w:p>
        </w:tc>
      </w:tr>
      <w:tr w:rsidR="00B95038" w:rsidRPr="0023726F" w14:paraId="6EE294C0" w14:textId="77777777" w:rsidTr="002D028A">
        <w:tc>
          <w:tcPr>
            <w:tcW w:w="1559" w:type="dxa"/>
          </w:tcPr>
          <w:p w14:paraId="2AD6F49B"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13729A1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pasarelasSync</w:t>
            </w:r>
            <w:r w:rsidRPr="0023726F">
              <w:rPr>
                <w:rStyle w:val="Refdenotaalpie"/>
                <w:noProof/>
                <w:sz w:val="18"/>
              </w:rPr>
              <w:footnoteReference w:id="10"/>
            </w:r>
          </w:p>
        </w:tc>
        <w:tc>
          <w:tcPr>
            <w:tcW w:w="6376" w:type="dxa"/>
          </w:tcPr>
          <w:p w14:paraId="2E8EAF5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32E9528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"NTP client status" </w:t>
            </w:r>
          </w:p>
          <w:p w14:paraId="3C10E30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pasarelas-item 6 }</w:t>
            </w:r>
          </w:p>
        </w:tc>
      </w:tr>
      <w:tr w:rsidR="00B95038" w:rsidRPr="0023726F" w14:paraId="5B423033" w14:textId="77777777" w:rsidTr="002D028A">
        <w:tc>
          <w:tcPr>
            <w:tcW w:w="1559" w:type="dxa"/>
          </w:tcPr>
          <w:p w14:paraId="05718AB5"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6FE2E617"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pasarelasHw</w:t>
            </w:r>
            <w:r w:rsidRPr="0023726F">
              <w:rPr>
                <w:rStyle w:val="Refdenotaalpie"/>
                <w:noProof/>
                <w:sz w:val="18"/>
              </w:rPr>
              <w:footnoteReference w:id="11"/>
            </w:r>
          </w:p>
        </w:tc>
        <w:tc>
          <w:tcPr>
            <w:tcW w:w="6376" w:type="dxa"/>
          </w:tcPr>
          <w:p w14:paraId="6EA2043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OCTET STRING (SIZE(6)) </w:t>
            </w:r>
            <w:r w:rsidRPr="0023726F">
              <w:rPr>
                <w:noProof/>
                <w:sz w:val="18"/>
              </w:rPr>
              <w:lastRenderedPageBreak/>
              <w:t xml:space="preserve">STATUS current </w:t>
            </w:r>
          </w:p>
          <w:p w14:paraId="58891948" w14:textId="77777777" w:rsidR="00B95038" w:rsidRPr="0023726F" w:rsidRDefault="00B95038" w:rsidP="004F5708">
            <w:pPr>
              <w:spacing w:before="0" w:afterLines="60" w:after="144" w:line="240" w:lineRule="auto"/>
              <w:ind w:left="0" w:firstLine="0"/>
              <w:rPr>
                <w:noProof/>
                <w:sz w:val="18"/>
                <w:szCs w:val="18"/>
                <w:lang w:val="pt-BR"/>
              </w:rPr>
            </w:pPr>
            <w:r w:rsidRPr="0023726F">
              <w:rPr>
                <w:noProof/>
                <w:sz w:val="18"/>
                <w:lang w:val="pt-BR"/>
              </w:rPr>
              <w:t xml:space="preserve">DESCRIPTION "CGW1-IA41-IA42-IA43-IA44-CGW2 card status" </w:t>
            </w:r>
          </w:p>
          <w:p w14:paraId="1E9BD4D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pasarelas-item 7 }</w:t>
            </w:r>
          </w:p>
        </w:tc>
      </w:tr>
      <w:tr w:rsidR="00B95038" w:rsidRPr="0023726F" w14:paraId="6DFDE525" w14:textId="77777777" w:rsidTr="002D028A">
        <w:tc>
          <w:tcPr>
            <w:tcW w:w="1559" w:type="dxa"/>
          </w:tcPr>
          <w:p w14:paraId="153FEF6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lastRenderedPageBreak/>
              <w:t>radioTable</w:t>
            </w:r>
          </w:p>
        </w:tc>
        <w:tc>
          <w:tcPr>
            <w:tcW w:w="7793" w:type="dxa"/>
            <w:gridSpan w:val="2"/>
          </w:tcPr>
          <w:p w14:paraId="50D09C02"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LEGACY (Radio) Interfaces Table. One row for each LEGACY Radio Interface configured in the system.</w:t>
            </w:r>
          </w:p>
        </w:tc>
      </w:tr>
      <w:tr w:rsidR="00B95038" w:rsidRPr="0023726F" w14:paraId="5F633D73" w14:textId="77777777" w:rsidTr="002D028A">
        <w:tc>
          <w:tcPr>
            <w:tcW w:w="1559" w:type="dxa"/>
          </w:tcPr>
          <w:p w14:paraId="404CB646"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59F982C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radioDisp</w:t>
            </w:r>
          </w:p>
        </w:tc>
        <w:tc>
          <w:tcPr>
            <w:tcW w:w="6376" w:type="dxa"/>
          </w:tcPr>
          <w:p w14:paraId="541A127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0743055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"Radio interface ID”</w:t>
            </w:r>
          </w:p>
          <w:p w14:paraId="3131D272"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radio-item 2 }</w:t>
            </w:r>
          </w:p>
        </w:tc>
      </w:tr>
      <w:tr w:rsidR="00B95038" w:rsidRPr="0023726F" w14:paraId="15A3C873" w14:textId="77777777" w:rsidTr="002D028A">
        <w:tc>
          <w:tcPr>
            <w:tcW w:w="1559" w:type="dxa"/>
          </w:tcPr>
          <w:p w14:paraId="7D393D0A"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17E7A7C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radioStd</w:t>
            </w:r>
          </w:p>
        </w:tc>
        <w:tc>
          <w:tcPr>
            <w:tcW w:w="6376" w:type="dxa"/>
          </w:tcPr>
          <w:p w14:paraId="2D1CAD4D"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4031304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"Operating status of the radio interface" </w:t>
            </w:r>
          </w:p>
          <w:p w14:paraId="3A16BED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radio-item 3 }</w:t>
            </w:r>
          </w:p>
        </w:tc>
      </w:tr>
      <w:tr w:rsidR="00B95038" w:rsidRPr="0023726F" w14:paraId="48079B13" w14:textId="77777777" w:rsidTr="002D028A">
        <w:tc>
          <w:tcPr>
            <w:tcW w:w="1559" w:type="dxa"/>
          </w:tcPr>
          <w:p w14:paraId="474D99CD"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71225E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radioUri</w:t>
            </w:r>
          </w:p>
        </w:tc>
        <w:tc>
          <w:tcPr>
            <w:tcW w:w="6376" w:type="dxa"/>
          </w:tcPr>
          <w:p w14:paraId="5E445C3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7F919EC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"URI associated with the radio interface" </w:t>
            </w:r>
          </w:p>
          <w:p w14:paraId="10848C5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radio-item 4 }</w:t>
            </w:r>
          </w:p>
        </w:tc>
      </w:tr>
      <w:tr w:rsidR="00B95038" w:rsidRPr="0023726F" w14:paraId="71B191A1" w14:textId="77777777" w:rsidTr="002D028A">
        <w:tc>
          <w:tcPr>
            <w:tcW w:w="1559" w:type="dxa"/>
          </w:tcPr>
          <w:p w14:paraId="66D502B7"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telefTable</w:t>
            </w:r>
          </w:p>
        </w:tc>
        <w:tc>
          <w:tcPr>
            <w:tcW w:w="7793" w:type="dxa"/>
            <w:gridSpan w:val="2"/>
          </w:tcPr>
          <w:p w14:paraId="14D60604"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LEGACY (Telephony) Interfaces Table. One Row for each LEGACY Telephony Interface configured in the system.</w:t>
            </w:r>
          </w:p>
        </w:tc>
      </w:tr>
      <w:tr w:rsidR="00B95038" w:rsidRPr="0023726F" w14:paraId="33DFAFA9" w14:textId="77777777" w:rsidTr="002D028A">
        <w:tc>
          <w:tcPr>
            <w:tcW w:w="1559" w:type="dxa"/>
          </w:tcPr>
          <w:p w14:paraId="442CC6F2"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4D91CB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telefDisp</w:t>
            </w:r>
          </w:p>
        </w:tc>
        <w:tc>
          <w:tcPr>
            <w:tcW w:w="6376" w:type="dxa"/>
          </w:tcPr>
          <w:p w14:paraId="182E5F8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4614BFB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"Telephony interface ID" </w:t>
            </w:r>
          </w:p>
          <w:p w14:paraId="250B0C32"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telef-item 2 }</w:t>
            </w:r>
          </w:p>
        </w:tc>
      </w:tr>
      <w:tr w:rsidR="00B95038" w:rsidRPr="0023726F" w14:paraId="6CBDE362" w14:textId="77777777" w:rsidTr="002D028A">
        <w:tc>
          <w:tcPr>
            <w:tcW w:w="1559" w:type="dxa"/>
          </w:tcPr>
          <w:p w14:paraId="2762A38A"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E28A10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telefTipo</w:t>
            </w:r>
          </w:p>
        </w:tc>
        <w:tc>
          <w:tcPr>
            <w:tcW w:w="6376" w:type="dxa"/>
          </w:tcPr>
          <w:p w14:paraId="47B55BDC" w14:textId="77777777" w:rsidR="00B95038" w:rsidRPr="0023726F" w:rsidRDefault="00B95038" w:rsidP="004F5708">
            <w:pPr>
              <w:spacing w:before="0" w:afterLines="60" w:after="144" w:line="240" w:lineRule="auto"/>
              <w:ind w:left="0" w:firstLine="0"/>
              <w:rPr>
                <w:noProof/>
                <w:sz w:val="18"/>
                <w:szCs w:val="18"/>
                <w:lang w:val="pt-BR"/>
              </w:rPr>
            </w:pPr>
            <w:r w:rsidRPr="0023726F">
              <w:rPr>
                <w:noProof/>
                <w:sz w:val="18"/>
                <w:lang w:val="pt-BR"/>
              </w:rPr>
              <w:t xml:space="preserve">OBJECT-TYPE SYNTAX  INTEGER {lce(1), bc(2), bl(3), ab(4), r2(5), n5(6), em1(50), em2(51)} STATUS current </w:t>
            </w:r>
          </w:p>
          <w:p w14:paraId="1391DF1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"Interface Type" </w:t>
            </w:r>
          </w:p>
          <w:p w14:paraId="5E292D5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telef-item 3 }</w:t>
            </w:r>
          </w:p>
        </w:tc>
      </w:tr>
      <w:tr w:rsidR="00B95038" w:rsidRPr="0023726F" w14:paraId="650B6A07" w14:textId="77777777" w:rsidTr="002D028A">
        <w:tc>
          <w:tcPr>
            <w:tcW w:w="1559" w:type="dxa"/>
          </w:tcPr>
          <w:p w14:paraId="4BC912F3"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7BE8C0E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telefStd</w:t>
            </w:r>
          </w:p>
        </w:tc>
        <w:tc>
          <w:tcPr>
            <w:tcW w:w="6376" w:type="dxa"/>
          </w:tcPr>
          <w:p w14:paraId="2B3E3D55"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OBJECT-TYPE SYNTAX  INTEGER {noinfo(0), ok(1), aviso-rec(2), alarma-rec(3), aviso(4), alarma(5), error(6) } STATUS current</w:t>
            </w:r>
          </w:p>
          <w:p w14:paraId="0DC3BBD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"Operating status of the telephony interface”</w:t>
            </w:r>
          </w:p>
          <w:p w14:paraId="29094E3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telef-item 4 }</w:t>
            </w:r>
          </w:p>
        </w:tc>
      </w:tr>
      <w:tr w:rsidR="00B95038" w:rsidRPr="0023726F" w14:paraId="7A73E616" w14:textId="77777777" w:rsidTr="002D028A">
        <w:tc>
          <w:tcPr>
            <w:tcW w:w="1559" w:type="dxa"/>
          </w:tcPr>
          <w:p w14:paraId="01EF6FA7"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599B1CB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telefUri</w:t>
            </w:r>
          </w:p>
        </w:tc>
        <w:tc>
          <w:tcPr>
            <w:tcW w:w="6376" w:type="dxa"/>
          </w:tcPr>
          <w:p w14:paraId="2EA9FB38"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4A17502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"URI associated with the telephony interface"</w:t>
            </w:r>
          </w:p>
          <w:p w14:paraId="7B6C07C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telef-item 5 }</w:t>
            </w:r>
          </w:p>
        </w:tc>
      </w:tr>
    </w:tbl>
    <w:p w14:paraId="4B4ED732" w14:textId="77777777" w:rsidR="00B95038" w:rsidRPr="0023726F" w:rsidRDefault="00B95038" w:rsidP="00B95038"/>
    <w:p w14:paraId="2AA28716" w14:textId="77777777" w:rsidR="00B95038" w:rsidRPr="0023726F" w:rsidRDefault="00B95038" w:rsidP="004F5708">
      <w:pPr>
        <w:pStyle w:val="Ttulo3"/>
      </w:pPr>
      <w:bookmarkStart w:id="223" w:name="_Toc527972336"/>
      <w:bookmarkStart w:id="224" w:name="_Toc2241619"/>
      <w:bookmarkStart w:id="225" w:name="_Toc5354500"/>
      <w:bookmarkStart w:id="226" w:name="_Toc41469162"/>
      <w:bookmarkStart w:id="227" w:name="_Toc62820424"/>
      <w:r w:rsidRPr="0023726F">
        <w:t>Group of Resources on External Units. “.1.3.6.1.4.1.7916.8.1.5.5”</w:t>
      </w:r>
      <w:bookmarkEnd w:id="223"/>
      <w:bookmarkEnd w:id="224"/>
      <w:bookmarkEnd w:id="225"/>
      <w:bookmarkEnd w:id="226"/>
      <w:bookmarkEnd w:id="227"/>
    </w:p>
    <w:p w14:paraId="38251C60" w14:textId="4387A375" w:rsidR="00B95038" w:rsidRDefault="00B95038" w:rsidP="00B95038">
      <w:r w:rsidRPr="0023726F">
        <w:t>Made up of:</w:t>
      </w:r>
    </w:p>
    <w:p w14:paraId="459688B5" w14:textId="3B07735A" w:rsidR="005124D3" w:rsidRDefault="005124D3" w:rsidP="00B95038"/>
    <w:p w14:paraId="27E1173E" w14:textId="77777777" w:rsidR="005124D3" w:rsidRPr="0023726F" w:rsidRDefault="005124D3" w:rsidP="00B95038"/>
    <w:tbl>
      <w:tblPr>
        <w:tblStyle w:val="Tablaconcuadrcula8"/>
        <w:tblW w:w="0" w:type="auto"/>
        <w:tblInd w:w="534" w:type="dxa"/>
        <w:tblLook w:val="04A0" w:firstRow="1" w:lastRow="0" w:firstColumn="1" w:lastColumn="0" w:noHBand="0" w:noVBand="1"/>
      </w:tblPr>
      <w:tblGrid>
        <w:gridCol w:w="1508"/>
        <w:gridCol w:w="1378"/>
        <w:gridCol w:w="5300"/>
      </w:tblGrid>
      <w:tr w:rsidR="00B95038" w:rsidRPr="0023726F" w14:paraId="343B1069" w14:textId="77777777" w:rsidTr="002D028A">
        <w:trPr>
          <w:cnfStyle w:val="100000000000" w:firstRow="1" w:lastRow="0" w:firstColumn="0" w:lastColumn="0" w:oddVBand="0" w:evenVBand="0" w:oddHBand="0" w:evenHBand="0" w:firstRowFirstColumn="0" w:firstRowLastColumn="0" w:lastRowFirstColumn="0" w:lastRowLastColumn="0"/>
        </w:trPr>
        <w:tc>
          <w:tcPr>
            <w:tcW w:w="1559" w:type="dxa"/>
          </w:tcPr>
          <w:p w14:paraId="02BE705C" w14:textId="77777777" w:rsidR="00B95038" w:rsidRPr="0023726F" w:rsidRDefault="00B95038" w:rsidP="004F5708">
            <w:pPr>
              <w:spacing w:before="0" w:afterLines="60" w:after="144" w:line="240" w:lineRule="auto"/>
              <w:ind w:left="0" w:firstLine="0"/>
              <w:rPr>
                <w:sz w:val="18"/>
                <w:szCs w:val="18"/>
              </w:rPr>
            </w:pPr>
            <w:r w:rsidRPr="0023726F">
              <w:rPr>
                <w:sz w:val="18"/>
              </w:rPr>
              <w:lastRenderedPageBreak/>
              <w:t>Field</w:t>
            </w:r>
          </w:p>
        </w:tc>
        <w:tc>
          <w:tcPr>
            <w:tcW w:w="7793" w:type="dxa"/>
            <w:gridSpan w:val="2"/>
          </w:tcPr>
          <w:p w14:paraId="5EE938F6" w14:textId="77777777" w:rsidR="00B95038" w:rsidRPr="0023726F" w:rsidRDefault="00B95038" w:rsidP="004F5708">
            <w:pPr>
              <w:spacing w:before="0" w:afterLines="60" w:after="144" w:line="240" w:lineRule="auto"/>
              <w:ind w:left="0" w:firstLine="0"/>
              <w:rPr>
                <w:sz w:val="18"/>
                <w:szCs w:val="18"/>
              </w:rPr>
            </w:pPr>
            <w:r w:rsidRPr="0023726F">
              <w:rPr>
                <w:sz w:val="18"/>
              </w:rPr>
              <w:t>Description (MIB)</w:t>
            </w:r>
          </w:p>
        </w:tc>
      </w:tr>
      <w:tr w:rsidR="00B95038" w:rsidRPr="0023726F" w14:paraId="771AEF4F" w14:textId="77777777" w:rsidTr="002D028A">
        <w:tc>
          <w:tcPr>
            <w:tcW w:w="1559" w:type="dxa"/>
          </w:tcPr>
          <w:p w14:paraId="58F14ADC" w14:textId="77777777" w:rsidR="00B95038" w:rsidRPr="0023726F" w:rsidRDefault="00B95038" w:rsidP="004F5708">
            <w:pPr>
              <w:spacing w:before="0" w:afterLines="60" w:after="144" w:line="240" w:lineRule="auto"/>
              <w:ind w:left="0" w:firstLine="0"/>
              <w:jc w:val="left"/>
              <w:rPr>
                <w:noProof/>
                <w:sz w:val="18"/>
                <w:szCs w:val="18"/>
              </w:rPr>
            </w:pPr>
            <w:r w:rsidRPr="0023726F">
              <w:rPr>
                <w:noProof/>
                <w:sz w:val="18"/>
              </w:rPr>
              <w:t>radioExtTable</w:t>
            </w:r>
          </w:p>
        </w:tc>
        <w:tc>
          <w:tcPr>
            <w:tcW w:w="7793" w:type="dxa"/>
            <w:gridSpan w:val="2"/>
          </w:tcPr>
          <w:p w14:paraId="3BD1B509"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Table of Resources on External Radio Units. One row for each external radio unit configured in the system.</w:t>
            </w:r>
          </w:p>
        </w:tc>
      </w:tr>
      <w:tr w:rsidR="00B95038" w:rsidRPr="0023726F" w14:paraId="1E6943D6" w14:textId="77777777" w:rsidTr="002D028A">
        <w:tc>
          <w:tcPr>
            <w:tcW w:w="1559" w:type="dxa"/>
          </w:tcPr>
          <w:p w14:paraId="5F5BB01E"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5B806A0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radioExtDisp</w:t>
            </w:r>
          </w:p>
        </w:tc>
        <w:tc>
          <w:tcPr>
            <w:tcW w:w="6376" w:type="dxa"/>
          </w:tcPr>
          <w:p w14:paraId="686F92E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1B63D9B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"External radio unit ID"</w:t>
            </w:r>
          </w:p>
          <w:p w14:paraId="60A4695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radio-ext-item 2 }</w:t>
            </w:r>
          </w:p>
        </w:tc>
      </w:tr>
      <w:tr w:rsidR="00B95038" w:rsidRPr="0023726F" w14:paraId="7192E615" w14:textId="77777777" w:rsidTr="002D028A">
        <w:tc>
          <w:tcPr>
            <w:tcW w:w="1559" w:type="dxa"/>
          </w:tcPr>
          <w:p w14:paraId="475C2270"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34A1F748" w14:textId="77777777" w:rsidR="00B95038" w:rsidRPr="0023726F" w:rsidRDefault="00B95038" w:rsidP="004F5708">
            <w:pPr>
              <w:tabs>
                <w:tab w:val="left" w:pos="602"/>
              </w:tabs>
              <w:spacing w:before="0" w:afterLines="60" w:after="144" w:line="240" w:lineRule="auto"/>
              <w:ind w:left="0" w:firstLine="0"/>
              <w:rPr>
                <w:noProof/>
                <w:sz w:val="18"/>
                <w:szCs w:val="18"/>
              </w:rPr>
            </w:pPr>
            <w:r w:rsidRPr="0023726F">
              <w:rPr>
                <w:noProof/>
                <w:sz w:val="18"/>
              </w:rPr>
              <w:t>radioExtIp</w:t>
            </w:r>
          </w:p>
        </w:tc>
        <w:tc>
          <w:tcPr>
            <w:tcW w:w="6376" w:type="dxa"/>
          </w:tcPr>
          <w:p w14:paraId="449861C5"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t>OBJECT-TYPE SYNTAX  DisplayString MAX-ACCESS read-only STATUS current</w:t>
            </w:r>
          </w:p>
          <w:p w14:paraId="24EB8987"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t>DESCRIPTION "Address associated with the external unit"</w:t>
            </w:r>
          </w:p>
          <w:p w14:paraId="7B07B40A"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t>::= { radio-ext-item 3 }</w:t>
            </w:r>
          </w:p>
        </w:tc>
      </w:tr>
      <w:tr w:rsidR="00B95038" w:rsidRPr="0023726F" w14:paraId="3DEFA6ED" w14:textId="77777777" w:rsidTr="002D028A">
        <w:tc>
          <w:tcPr>
            <w:tcW w:w="1559" w:type="dxa"/>
          </w:tcPr>
          <w:p w14:paraId="2B91969C"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B4BB69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radioExtStd</w:t>
            </w:r>
          </w:p>
        </w:tc>
        <w:tc>
          <w:tcPr>
            <w:tcW w:w="6376" w:type="dxa"/>
          </w:tcPr>
          <w:p w14:paraId="72A78E9F" w14:textId="77777777" w:rsidR="00B95038" w:rsidRPr="00017FE3" w:rsidRDefault="00B95038" w:rsidP="004F5708">
            <w:pPr>
              <w:tabs>
                <w:tab w:val="left" w:pos="516"/>
              </w:tabs>
              <w:spacing w:before="0" w:afterLines="60" w:after="144" w:line="240" w:lineRule="auto"/>
              <w:ind w:left="0" w:firstLine="0"/>
              <w:rPr>
                <w:noProof/>
                <w:sz w:val="18"/>
                <w:szCs w:val="18"/>
                <w:lang w:val="es-ES"/>
              </w:rPr>
            </w:pPr>
            <w:r w:rsidRPr="00017FE3">
              <w:rPr>
                <w:noProof/>
                <w:sz w:val="18"/>
                <w:lang w:val="es-ES"/>
              </w:rPr>
              <w:t>OBJECT-TYPE SYNTAX  INTEGER {noinfo(0), ok(1), aviso-rec(2), alarma-rec(3), aviso(4), alarma(5), error(6) } STATUS current</w:t>
            </w:r>
          </w:p>
          <w:p w14:paraId="21176193"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DESCRIPTION "Operating status associated with the external unit"</w:t>
            </w:r>
          </w:p>
          <w:p w14:paraId="190708F7"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radio-ext-item 4 }</w:t>
            </w:r>
          </w:p>
        </w:tc>
      </w:tr>
      <w:tr w:rsidR="00B95038" w:rsidRPr="0023726F" w14:paraId="6176F454" w14:textId="77777777" w:rsidTr="002D028A">
        <w:tc>
          <w:tcPr>
            <w:tcW w:w="1559" w:type="dxa"/>
          </w:tcPr>
          <w:p w14:paraId="2DE3989B"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F62493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radioExtUri</w:t>
            </w:r>
          </w:p>
        </w:tc>
        <w:tc>
          <w:tcPr>
            <w:tcW w:w="6376" w:type="dxa"/>
          </w:tcPr>
          <w:p w14:paraId="48A0048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3DDA42F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"URI associated with the external unit"</w:t>
            </w:r>
          </w:p>
          <w:p w14:paraId="7948306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radio-ext-item 5 }</w:t>
            </w:r>
          </w:p>
        </w:tc>
      </w:tr>
      <w:tr w:rsidR="00B95038" w:rsidRPr="0023726F" w14:paraId="2C1CCE86" w14:textId="77777777" w:rsidTr="002D028A">
        <w:tc>
          <w:tcPr>
            <w:tcW w:w="1559" w:type="dxa"/>
          </w:tcPr>
          <w:p w14:paraId="2B882AD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telefExtTable</w:t>
            </w:r>
          </w:p>
        </w:tc>
        <w:tc>
          <w:tcPr>
            <w:tcW w:w="7793" w:type="dxa"/>
            <w:gridSpan w:val="2"/>
          </w:tcPr>
          <w:p w14:paraId="21E011EF"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Table of Resources on External Telephony Units. One row for each external telephony unit configured in the system.</w:t>
            </w:r>
          </w:p>
        </w:tc>
      </w:tr>
      <w:tr w:rsidR="00B95038" w:rsidRPr="0023726F" w14:paraId="21D978C9" w14:textId="77777777" w:rsidTr="002D028A">
        <w:tc>
          <w:tcPr>
            <w:tcW w:w="1559" w:type="dxa"/>
          </w:tcPr>
          <w:p w14:paraId="682BB635"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6FF9ECB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telefExtDisp</w:t>
            </w:r>
          </w:p>
        </w:tc>
        <w:tc>
          <w:tcPr>
            <w:tcW w:w="6376" w:type="dxa"/>
          </w:tcPr>
          <w:p w14:paraId="61FA092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503F239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"External unit ID"</w:t>
            </w:r>
          </w:p>
          <w:p w14:paraId="2146528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telef-ext-item 2 }</w:t>
            </w:r>
          </w:p>
        </w:tc>
      </w:tr>
      <w:tr w:rsidR="00B95038" w:rsidRPr="0023726F" w14:paraId="1E72A1DF" w14:textId="77777777" w:rsidTr="002D028A">
        <w:tc>
          <w:tcPr>
            <w:tcW w:w="1559" w:type="dxa"/>
          </w:tcPr>
          <w:p w14:paraId="2EFB8C24"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33C01B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telefExtIp</w:t>
            </w:r>
          </w:p>
        </w:tc>
        <w:tc>
          <w:tcPr>
            <w:tcW w:w="6376" w:type="dxa"/>
          </w:tcPr>
          <w:p w14:paraId="301BA67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2FCF332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"IP Address associated with the external unit"</w:t>
            </w:r>
          </w:p>
          <w:p w14:paraId="3AE92D1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telef-ext-item 3 }</w:t>
            </w:r>
          </w:p>
        </w:tc>
      </w:tr>
      <w:tr w:rsidR="00B95038" w:rsidRPr="0023726F" w14:paraId="350D5D72" w14:textId="77777777" w:rsidTr="002D028A">
        <w:tc>
          <w:tcPr>
            <w:tcW w:w="1559" w:type="dxa"/>
          </w:tcPr>
          <w:p w14:paraId="2EB8A06F"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7BEF938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telefExtStd</w:t>
            </w:r>
          </w:p>
        </w:tc>
        <w:tc>
          <w:tcPr>
            <w:tcW w:w="6376" w:type="dxa"/>
          </w:tcPr>
          <w:p w14:paraId="30FC37CE"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56F59A7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"Operating status associated with the external unit" </w:t>
            </w:r>
          </w:p>
          <w:p w14:paraId="2734F0F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telef-ext-item 4 }</w:t>
            </w:r>
          </w:p>
        </w:tc>
      </w:tr>
      <w:tr w:rsidR="00B95038" w:rsidRPr="0023726F" w14:paraId="5E622027" w14:textId="77777777" w:rsidTr="002D028A">
        <w:tc>
          <w:tcPr>
            <w:tcW w:w="1559" w:type="dxa"/>
          </w:tcPr>
          <w:p w14:paraId="5CC6A1D9"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4B3BEDF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telefExtUri</w:t>
            </w:r>
          </w:p>
        </w:tc>
        <w:tc>
          <w:tcPr>
            <w:tcW w:w="6376" w:type="dxa"/>
          </w:tcPr>
          <w:p w14:paraId="5524879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7572F03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"URI associated with the external unit"</w:t>
            </w:r>
          </w:p>
          <w:p w14:paraId="5577576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telef-ext-item 5 }</w:t>
            </w:r>
          </w:p>
        </w:tc>
      </w:tr>
      <w:tr w:rsidR="00B95038" w:rsidRPr="0023726F" w14:paraId="6B9417D3" w14:textId="77777777" w:rsidTr="002D028A">
        <w:tc>
          <w:tcPr>
            <w:tcW w:w="1559" w:type="dxa"/>
          </w:tcPr>
          <w:p w14:paraId="75786868"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recsExtTable</w:t>
            </w:r>
          </w:p>
        </w:tc>
        <w:tc>
          <w:tcPr>
            <w:tcW w:w="7793" w:type="dxa"/>
            <w:gridSpan w:val="2"/>
          </w:tcPr>
          <w:p w14:paraId="274A61BB"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Table of IP Recorders. One row for each IP Recorder configured in the system.</w:t>
            </w:r>
          </w:p>
        </w:tc>
      </w:tr>
      <w:tr w:rsidR="00B95038" w:rsidRPr="0023726F" w14:paraId="042F2D64" w14:textId="77777777" w:rsidTr="002D028A">
        <w:tc>
          <w:tcPr>
            <w:tcW w:w="1559" w:type="dxa"/>
          </w:tcPr>
          <w:p w14:paraId="2B62F223"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0DF0058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recsExtDisp</w:t>
            </w:r>
          </w:p>
        </w:tc>
        <w:tc>
          <w:tcPr>
            <w:tcW w:w="6376" w:type="dxa"/>
          </w:tcPr>
          <w:p w14:paraId="4C11CE1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621BEFF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lastRenderedPageBreak/>
              <w:t>DESCRIPTION "ID associated with the recording unit."</w:t>
            </w:r>
          </w:p>
          <w:p w14:paraId="64D2C07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recs-ext-item 2 }</w:t>
            </w:r>
          </w:p>
        </w:tc>
      </w:tr>
      <w:tr w:rsidR="00B95038" w:rsidRPr="0023726F" w14:paraId="0CD70954" w14:textId="77777777" w:rsidTr="002D028A">
        <w:tc>
          <w:tcPr>
            <w:tcW w:w="1559" w:type="dxa"/>
          </w:tcPr>
          <w:p w14:paraId="20ED0EBA"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415AAE4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recsExtIp</w:t>
            </w:r>
          </w:p>
        </w:tc>
        <w:tc>
          <w:tcPr>
            <w:tcW w:w="6376" w:type="dxa"/>
          </w:tcPr>
          <w:p w14:paraId="4EDD39F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180617A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"IP Address associated with the recording unit"</w:t>
            </w:r>
          </w:p>
          <w:p w14:paraId="3CC5D707"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recs-ext-item 3 }</w:t>
            </w:r>
          </w:p>
        </w:tc>
      </w:tr>
      <w:tr w:rsidR="00B95038" w:rsidRPr="0023726F" w14:paraId="64735B30" w14:textId="77777777" w:rsidTr="002D028A">
        <w:tc>
          <w:tcPr>
            <w:tcW w:w="1559" w:type="dxa"/>
          </w:tcPr>
          <w:p w14:paraId="308D9091" w14:textId="77777777" w:rsidR="00B95038" w:rsidRPr="0023726F" w:rsidRDefault="00B95038" w:rsidP="004F5708">
            <w:pPr>
              <w:spacing w:before="0" w:afterLines="60" w:after="144" w:line="240" w:lineRule="auto"/>
              <w:ind w:left="0" w:firstLine="0"/>
              <w:rPr>
                <w:noProof/>
                <w:sz w:val="18"/>
                <w:szCs w:val="18"/>
              </w:rPr>
            </w:pPr>
          </w:p>
        </w:tc>
        <w:tc>
          <w:tcPr>
            <w:tcW w:w="1417" w:type="dxa"/>
          </w:tcPr>
          <w:p w14:paraId="41EFD53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recsExtstd</w:t>
            </w:r>
          </w:p>
        </w:tc>
        <w:tc>
          <w:tcPr>
            <w:tcW w:w="6376" w:type="dxa"/>
          </w:tcPr>
          <w:p w14:paraId="28D40802"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69440AD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DESCRIPTION "Operating status associated with the recording unit"</w:t>
            </w:r>
          </w:p>
          <w:p w14:paraId="725FE8D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recs-ext-item 4 }</w:t>
            </w:r>
          </w:p>
        </w:tc>
      </w:tr>
    </w:tbl>
    <w:p w14:paraId="387E225F" w14:textId="77777777" w:rsidR="00B95038" w:rsidRPr="0023726F" w:rsidRDefault="00B95038" w:rsidP="004F5708">
      <w:pPr>
        <w:pStyle w:val="Ttulo3"/>
      </w:pPr>
      <w:bookmarkStart w:id="228" w:name="_Toc527972337"/>
      <w:bookmarkStart w:id="229" w:name="_Toc2241620"/>
      <w:bookmarkStart w:id="230" w:name="_Toc5354501"/>
      <w:bookmarkStart w:id="231" w:name="_Toc41469163"/>
      <w:bookmarkStart w:id="232" w:name="_Toc62820425"/>
      <w:r w:rsidRPr="0023726F">
        <w:t>PBX Group (PROXY). “.1.3.6.1.4.1.7916.8.1.5.6”</w:t>
      </w:r>
      <w:bookmarkEnd w:id="228"/>
      <w:bookmarkEnd w:id="229"/>
      <w:bookmarkEnd w:id="230"/>
      <w:bookmarkEnd w:id="231"/>
      <w:bookmarkEnd w:id="232"/>
    </w:p>
    <w:p w14:paraId="59F9597F" w14:textId="77777777" w:rsidR="00B95038" w:rsidRPr="0023726F" w:rsidRDefault="00B95038" w:rsidP="00B95038">
      <w:r w:rsidRPr="0023726F">
        <w:t>Made up of:</w:t>
      </w:r>
    </w:p>
    <w:tbl>
      <w:tblPr>
        <w:tblStyle w:val="Tablaconcuadrcula8"/>
        <w:tblW w:w="0" w:type="auto"/>
        <w:tblInd w:w="534" w:type="dxa"/>
        <w:tblLook w:val="04A0" w:firstRow="1" w:lastRow="0" w:firstColumn="1" w:lastColumn="0" w:noHBand="0" w:noVBand="1"/>
      </w:tblPr>
      <w:tblGrid>
        <w:gridCol w:w="1590"/>
        <w:gridCol w:w="1232"/>
        <w:gridCol w:w="5364"/>
      </w:tblGrid>
      <w:tr w:rsidR="00B95038" w:rsidRPr="0023726F" w14:paraId="5C152F83"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4DEB45D0" w14:textId="77777777" w:rsidR="00B95038" w:rsidRPr="0023726F" w:rsidRDefault="00B95038" w:rsidP="004F5708">
            <w:pPr>
              <w:spacing w:after="0" w:line="240" w:lineRule="auto"/>
              <w:ind w:left="0" w:firstLine="0"/>
              <w:rPr>
                <w:sz w:val="18"/>
                <w:szCs w:val="18"/>
              </w:rPr>
            </w:pPr>
            <w:r w:rsidRPr="0023726F">
              <w:rPr>
                <w:sz w:val="18"/>
              </w:rPr>
              <w:t>Field</w:t>
            </w:r>
          </w:p>
        </w:tc>
        <w:tc>
          <w:tcPr>
            <w:tcW w:w="7651" w:type="dxa"/>
            <w:gridSpan w:val="2"/>
          </w:tcPr>
          <w:p w14:paraId="55E20CE2" w14:textId="77777777" w:rsidR="00B95038" w:rsidRPr="0023726F" w:rsidRDefault="00B95038" w:rsidP="004F5708">
            <w:pPr>
              <w:spacing w:after="0" w:line="240" w:lineRule="auto"/>
              <w:ind w:left="0" w:firstLine="0"/>
              <w:rPr>
                <w:sz w:val="18"/>
                <w:szCs w:val="18"/>
              </w:rPr>
            </w:pPr>
            <w:r w:rsidRPr="0023726F">
              <w:rPr>
                <w:sz w:val="18"/>
              </w:rPr>
              <w:t>Description (MIB)</w:t>
            </w:r>
          </w:p>
        </w:tc>
      </w:tr>
      <w:tr w:rsidR="00B95038" w:rsidRPr="0023726F" w14:paraId="695294B0" w14:textId="77777777" w:rsidTr="002D028A">
        <w:tc>
          <w:tcPr>
            <w:tcW w:w="1701" w:type="dxa"/>
          </w:tcPr>
          <w:p w14:paraId="33CCA6A2" w14:textId="77777777" w:rsidR="00B95038" w:rsidRPr="0023726F" w:rsidRDefault="00B95038" w:rsidP="004F5708">
            <w:pPr>
              <w:spacing w:after="0" w:line="240" w:lineRule="auto"/>
              <w:ind w:left="0" w:firstLine="0"/>
              <w:rPr>
                <w:noProof/>
                <w:sz w:val="18"/>
                <w:szCs w:val="18"/>
              </w:rPr>
            </w:pPr>
            <w:r w:rsidRPr="0023726F">
              <w:rPr>
                <w:noProof/>
                <w:sz w:val="18"/>
              </w:rPr>
              <w:t>pbxStdg</w:t>
            </w:r>
          </w:p>
        </w:tc>
        <w:tc>
          <w:tcPr>
            <w:tcW w:w="7651" w:type="dxa"/>
            <w:gridSpan w:val="2"/>
          </w:tcPr>
          <w:p w14:paraId="4D2159DC" w14:textId="77777777" w:rsidR="00B95038" w:rsidRPr="00017FE3" w:rsidRDefault="00B95038" w:rsidP="004F5708">
            <w:pPr>
              <w:spacing w:after="0" w:line="240" w:lineRule="auto"/>
              <w:ind w:left="0" w:firstLine="0"/>
              <w:rPr>
                <w:noProof/>
                <w:sz w:val="18"/>
                <w:szCs w:val="18"/>
                <w:lang w:val="es-ES"/>
              </w:rPr>
            </w:pPr>
            <w:r w:rsidRPr="00017FE3">
              <w:rPr>
                <w:noProof/>
                <w:sz w:val="18"/>
                <w:lang w:val="es-ES"/>
              </w:rPr>
              <w:t>OBJECT-TYPE SYNTAX  INTEGER {noinfo(0), ok(1), aviso-rec(2), alarma-rec(3), aviso(4), alarma(5), error(6) } STATUS current</w:t>
            </w:r>
          </w:p>
          <w:p w14:paraId="138131EE" w14:textId="77777777" w:rsidR="00B95038" w:rsidRPr="0023726F" w:rsidRDefault="00B95038" w:rsidP="004F5708">
            <w:pPr>
              <w:spacing w:after="0" w:line="240" w:lineRule="auto"/>
              <w:ind w:left="0" w:firstLine="0"/>
              <w:rPr>
                <w:noProof/>
                <w:sz w:val="18"/>
                <w:szCs w:val="18"/>
              </w:rPr>
            </w:pPr>
            <w:r w:rsidRPr="0023726F">
              <w:rPr>
                <w:noProof/>
                <w:sz w:val="18"/>
              </w:rPr>
              <w:t>DESCRIPTION "Operating status of the internal system PROXY service”</w:t>
            </w:r>
          </w:p>
          <w:p w14:paraId="5E65253E" w14:textId="77777777" w:rsidR="00B95038" w:rsidRPr="0023726F" w:rsidRDefault="00B95038" w:rsidP="004F5708">
            <w:pPr>
              <w:spacing w:after="0" w:line="240" w:lineRule="auto"/>
              <w:ind w:left="0" w:firstLine="0"/>
              <w:rPr>
                <w:noProof/>
                <w:sz w:val="18"/>
                <w:szCs w:val="18"/>
              </w:rPr>
            </w:pPr>
            <w:r w:rsidRPr="0023726F">
              <w:rPr>
                <w:noProof/>
                <w:sz w:val="18"/>
              </w:rPr>
              <w:t>::= { pbx 1 }</w:t>
            </w:r>
          </w:p>
        </w:tc>
      </w:tr>
      <w:tr w:rsidR="00B95038" w:rsidRPr="0023726F" w14:paraId="4372FC97" w14:textId="77777777" w:rsidTr="002D028A">
        <w:tc>
          <w:tcPr>
            <w:tcW w:w="1701" w:type="dxa"/>
          </w:tcPr>
          <w:p w14:paraId="201F03A0" w14:textId="77777777" w:rsidR="00B95038" w:rsidRPr="0023726F" w:rsidRDefault="00B95038" w:rsidP="004F5708">
            <w:pPr>
              <w:spacing w:after="0" w:line="240" w:lineRule="auto"/>
              <w:ind w:left="0" w:firstLine="0"/>
              <w:rPr>
                <w:noProof/>
                <w:sz w:val="18"/>
                <w:szCs w:val="18"/>
              </w:rPr>
            </w:pPr>
            <w:r w:rsidRPr="0023726F">
              <w:rPr>
                <w:noProof/>
                <w:sz w:val="18"/>
              </w:rPr>
              <w:t>abonsTable</w:t>
            </w:r>
          </w:p>
        </w:tc>
        <w:tc>
          <w:tcPr>
            <w:tcW w:w="7651" w:type="dxa"/>
            <w:gridSpan w:val="2"/>
          </w:tcPr>
          <w:p w14:paraId="60DAC2E0" w14:textId="77777777" w:rsidR="00B95038" w:rsidRPr="0023726F" w:rsidRDefault="00B95038" w:rsidP="004F5708">
            <w:pPr>
              <w:spacing w:after="0" w:line="240" w:lineRule="auto"/>
              <w:ind w:left="0" w:firstLine="0"/>
              <w:rPr>
                <w:b/>
                <w:noProof/>
                <w:sz w:val="18"/>
                <w:szCs w:val="18"/>
              </w:rPr>
            </w:pPr>
            <w:r w:rsidRPr="0023726F">
              <w:rPr>
                <w:b/>
                <w:noProof/>
                <w:sz w:val="18"/>
              </w:rPr>
              <w:t>Subscriber Table. One row for each subscriber configured in the system.</w:t>
            </w:r>
          </w:p>
        </w:tc>
      </w:tr>
      <w:tr w:rsidR="00B95038" w:rsidRPr="0023726F" w14:paraId="07282AAF" w14:textId="77777777" w:rsidTr="002D028A">
        <w:tc>
          <w:tcPr>
            <w:tcW w:w="1701" w:type="dxa"/>
          </w:tcPr>
          <w:p w14:paraId="2D51184E" w14:textId="77777777" w:rsidR="00B95038" w:rsidRPr="0023726F" w:rsidRDefault="00B95038" w:rsidP="004F5708">
            <w:pPr>
              <w:spacing w:after="0" w:line="240" w:lineRule="auto"/>
              <w:ind w:left="0" w:firstLine="0"/>
              <w:rPr>
                <w:noProof/>
                <w:sz w:val="18"/>
                <w:szCs w:val="18"/>
              </w:rPr>
            </w:pPr>
          </w:p>
        </w:tc>
        <w:tc>
          <w:tcPr>
            <w:tcW w:w="1275" w:type="dxa"/>
          </w:tcPr>
          <w:p w14:paraId="1B1E2DF2" w14:textId="77777777" w:rsidR="00B95038" w:rsidRPr="0023726F" w:rsidRDefault="00B95038" w:rsidP="004F5708">
            <w:pPr>
              <w:spacing w:after="0" w:line="240" w:lineRule="auto"/>
              <w:ind w:left="0" w:firstLine="0"/>
              <w:rPr>
                <w:noProof/>
                <w:sz w:val="18"/>
                <w:szCs w:val="18"/>
              </w:rPr>
            </w:pPr>
            <w:r w:rsidRPr="0023726F">
              <w:rPr>
                <w:noProof/>
                <w:sz w:val="18"/>
              </w:rPr>
              <w:t>abonsDisp</w:t>
            </w:r>
          </w:p>
        </w:tc>
        <w:tc>
          <w:tcPr>
            <w:tcW w:w="6376" w:type="dxa"/>
          </w:tcPr>
          <w:p w14:paraId="6FD56CEF" w14:textId="77777777" w:rsidR="00B95038" w:rsidRPr="0023726F" w:rsidRDefault="00B95038" w:rsidP="004F5708">
            <w:pPr>
              <w:spacing w:after="0" w:line="240" w:lineRule="auto"/>
              <w:ind w:left="0" w:firstLine="0"/>
              <w:rPr>
                <w:noProof/>
                <w:sz w:val="18"/>
                <w:szCs w:val="18"/>
              </w:rPr>
            </w:pPr>
            <w:r w:rsidRPr="0023726F">
              <w:rPr>
                <w:noProof/>
                <w:sz w:val="18"/>
              </w:rPr>
              <w:t>OBJECT-TYPE SYNTAX  DisplayString MAX-ACCESS read-only STATUS current</w:t>
            </w:r>
          </w:p>
          <w:p w14:paraId="69C10CB9" w14:textId="77777777" w:rsidR="00B95038" w:rsidRPr="0023726F" w:rsidRDefault="00B95038" w:rsidP="004F5708">
            <w:pPr>
              <w:spacing w:after="0" w:line="240" w:lineRule="auto"/>
              <w:ind w:left="0" w:firstLine="0"/>
              <w:rPr>
                <w:noProof/>
                <w:sz w:val="18"/>
                <w:szCs w:val="18"/>
              </w:rPr>
            </w:pPr>
            <w:r w:rsidRPr="0023726F">
              <w:rPr>
                <w:noProof/>
                <w:sz w:val="18"/>
              </w:rPr>
              <w:t>DESCRIPTION "ID associated with the subscriber."</w:t>
            </w:r>
          </w:p>
          <w:p w14:paraId="2E1217CF" w14:textId="77777777" w:rsidR="00B95038" w:rsidRPr="0023726F" w:rsidRDefault="00B95038" w:rsidP="004F5708">
            <w:pPr>
              <w:spacing w:after="0" w:line="240" w:lineRule="auto"/>
              <w:ind w:left="0" w:firstLine="0"/>
              <w:rPr>
                <w:noProof/>
                <w:sz w:val="18"/>
                <w:szCs w:val="18"/>
              </w:rPr>
            </w:pPr>
            <w:r w:rsidRPr="0023726F">
              <w:rPr>
                <w:noProof/>
                <w:sz w:val="18"/>
              </w:rPr>
              <w:t>::= { abons-item 2 }</w:t>
            </w:r>
          </w:p>
        </w:tc>
      </w:tr>
      <w:tr w:rsidR="00B95038" w:rsidRPr="0023726F" w14:paraId="1D7CF390" w14:textId="77777777" w:rsidTr="002D028A">
        <w:tc>
          <w:tcPr>
            <w:tcW w:w="1701" w:type="dxa"/>
          </w:tcPr>
          <w:p w14:paraId="2AFA1DD1" w14:textId="77777777" w:rsidR="00B95038" w:rsidRPr="0023726F" w:rsidRDefault="00B95038" w:rsidP="004F5708">
            <w:pPr>
              <w:spacing w:after="0" w:line="240" w:lineRule="auto"/>
              <w:ind w:left="0" w:firstLine="0"/>
              <w:rPr>
                <w:noProof/>
                <w:sz w:val="18"/>
                <w:szCs w:val="18"/>
              </w:rPr>
            </w:pPr>
          </w:p>
        </w:tc>
        <w:tc>
          <w:tcPr>
            <w:tcW w:w="1275" w:type="dxa"/>
          </w:tcPr>
          <w:p w14:paraId="5856B523" w14:textId="77777777" w:rsidR="00B95038" w:rsidRPr="0023726F" w:rsidRDefault="00B95038" w:rsidP="004F5708">
            <w:pPr>
              <w:tabs>
                <w:tab w:val="left" w:pos="602"/>
              </w:tabs>
              <w:spacing w:after="0" w:line="240" w:lineRule="auto"/>
              <w:ind w:left="0" w:firstLine="0"/>
              <w:rPr>
                <w:noProof/>
                <w:sz w:val="18"/>
                <w:szCs w:val="18"/>
              </w:rPr>
            </w:pPr>
            <w:r w:rsidRPr="0023726F">
              <w:rPr>
                <w:noProof/>
                <w:sz w:val="18"/>
              </w:rPr>
              <w:t>abonsIp</w:t>
            </w:r>
          </w:p>
        </w:tc>
        <w:tc>
          <w:tcPr>
            <w:tcW w:w="6376" w:type="dxa"/>
          </w:tcPr>
          <w:p w14:paraId="116FF43B" w14:textId="77777777" w:rsidR="00B95038" w:rsidRPr="0023726F" w:rsidRDefault="00B95038" w:rsidP="004F5708">
            <w:pPr>
              <w:spacing w:after="0" w:line="240" w:lineRule="auto"/>
              <w:ind w:left="0" w:firstLine="0"/>
              <w:rPr>
                <w:noProof/>
                <w:sz w:val="18"/>
                <w:szCs w:val="18"/>
              </w:rPr>
            </w:pPr>
            <w:r w:rsidRPr="0023726F">
              <w:rPr>
                <w:noProof/>
                <w:sz w:val="18"/>
              </w:rPr>
              <w:t>OBJECT-TYPE SYNTAX  DisplayString MAX-ACCESS read-only STATUS current</w:t>
            </w:r>
          </w:p>
          <w:p w14:paraId="0EF94039" w14:textId="77777777" w:rsidR="00B95038" w:rsidRPr="0023726F" w:rsidRDefault="00B95038" w:rsidP="004F5708">
            <w:pPr>
              <w:spacing w:after="0" w:line="240" w:lineRule="auto"/>
              <w:ind w:left="0" w:firstLine="0"/>
              <w:rPr>
                <w:noProof/>
                <w:sz w:val="18"/>
                <w:szCs w:val="18"/>
              </w:rPr>
            </w:pPr>
            <w:r w:rsidRPr="0023726F">
              <w:rPr>
                <w:noProof/>
                <w:sz w:val="18"/>
              </w:rPr>
              <w:t>DESCRIPTION "IP address of the subscriber”</w:t>
            </w:r>
          </w:p>
          <w:p w14:paraId="0B217472" w14:textId="77777777" w:rsidR="00B95038" w:rsidRPr="0023726F" w:rsidRDefault="00B95038" w:rsidP="004F5708">
            <w:pPr>
              <w:spacing w:after="0" w:line="240" w:lineRule="auto"/>
              <w:ind w:left="0" w:firstLine="0"/>
              <w:rPr>
                <w:noProof/>
                <w:sz w:val="18"/>
                <w:szCs w:val="18"/>
              </w:rPr>
            </w:pPr>
            <w:r w:rsidRPr="0023726F">
              <w:rPr>
                <w:noProof/>
                <w:sz w:val="18"/>
              </w:rPr>
              <w:t>::= { abons-item 3 }</w:t>
            </w:r>
          </w:p>
        </w:tc>
      </w:tr>
      <w:tr w:rsidR="00B95038" w:rsidRPr="0023726F" w14:paraId="1A2A3843" w14:textId="77777777" w:rsidTr="002D028A">
        <w:tc>
          <w:tcPr>
            <w:tcW w:w="1701" w:type="dxa"/>
          </w:tcPr>
          <w:p w14:paraId="5D988CFD" w14:textId="77777777" w:rsidR="00B95038" w:rsidRPr="0023726F" w:rsidRDefault="00B95038" w:rsidP="004F5708">
            <w:pPr>
              <w:spacing w:after="0" w:line="240" w:lineRule="auto"/>
              <w:ind w:left="0" w:firstLine="0"/>
              <w:rPr>
                <w:noProof/>
                <w:sz w:val="18"/>
                <w:szCs w:val="18"/>
              </w:rPr>
            </w:pPr>
          </w:p>
        </w:tc>
        <w:tc>
          <w:tcPr>
            <w:tcW w:w="1275" w:type="dxa"/>
          </w:tcPr>
          <w:p w14:paraId="4065B029" w14:textId="77777777" w:rsidR="00B95038" w:rsidRPr="0023726F" w:rsidRDefault="00B95038" w:rsidP="004F5708">
            <w:pPr>
              <w:spacing w:after="0" w:line="240" w:lineRule="auto"/>
              <w:ind w:left="0" w:firstLine="0"/>
              <w:rPr>
                <w:noProof/>
                <w:sz w:val="18"/>
                <w:szCs w:val="18"/>
              </w:rPr>
            </w:pPr>
            <w:r w:rsidRPr="0023726F">
              <w:rPr>
                <w:noProof/>
                <w:sz w:val="18"/>
              </w:rPr>
              <w:t>abonsStd</w:t>
            </w:r>
          </w:p>
        </w:tc>
        <w:tc>
          <w:tcPr>
            <w:tcW w:w="6376" w:type="dxa"/>
          </w:tcPr>
          <w:p w14:paraId="1823DE1A" w14:textId="77777777" w:rsidR="00B95038" w:rsidRPr="00017FE3" w:rsidRDefault="00B95038" w:rsidP="004F5708">
            <w:pPr>
              <w:tabs>
                <w:tab w:val="left" w:pos="516"/>
              </w:tabs>
              <w:spacing w:after="0" w:line="240" w:lineRule="auto"/>
              <w:ind w:left="0" w:firstLine="0"/>
              <w:rPr>
                <w:noProof/>
                <w:sz w:val="18"/>
                <w:szCs w:val="18"/>
                <w:lang w:val="es-ES"/>
              </w:rPr>
            </w:pPr>
            <w:r w:rsidRPr="00017FE3">
              <w:rPr>
                <w:noProof/>
                <w:sz w:val="18"/>
                <w:lang w:val="es-ES"/>
              </w:rPr>
              <w:t xml:space="preserve">OBJECT-TYPE SYNTAX  INTEGER {noinfo(0), ok(1), aviso-rec(2), alarma-rec(3), aviso(4), alarma(5), error(6) } STATUS current </w:t>
            </w:r>
          </w:p>
          <w:p w14:paraId="330C50AE" w14:textId="77777777" w:rsidR="00B95038" w:rsidRPr="0023726F" w:rsidRDefault="00B95038" w:rsidP="004F5708">
            <w:pPr>
              <w:tabs>
                <w:tab w:val="left" w:pos="516"/>
              </w:tabs>
              <w:spacing w:after="0" w:line="240" w:lineRule="auto"/>
              <w:ind w:left="0" w:firstLine="0"/>
              <w:rPr>
                <w:noProof/>
                <w:sz w:val="18"/>
                <w:szCs w:val="18"/>
              </w:rPr>
            </w:pPr>
            <w:r w:rsidRPr="0023726F">
              <w:rPr>
                <w:noProof/>
                <w:sz w:val="18"/>
              </w:rPr>
              <w:t xml:space="preserve">DESCRIPTION "Operating status of the subscriber” </w:t>
            </w:r>
          </w:p>
          <w:p w14:paraId="7A7FF6C1" w14:textId="77777777" w:rsidR="00B95038" w:rsidRPr="0023726F" w:rsidRDefault="00B95038" w:rsidP="004F5708">
            <w:pPr>
              <w:tabs>
                <w:tab w:val="left" w:pos="516"/>
              </w:tabs>
              <w:spacing w:after="0" w:line="240" w:lineRule="auto"/>
              <w:ind w:left="0" w:firstLine="0"/>
              <w:rPr>
                <w:noProof/>
                <w:sz w:val="18"/>
                <w:szCs w:val="18"/>
              </w:rPr>
            </w:pPr>
            <w:r w:rsidRPr="0023726F">
              <w:rPr>
                <w:noProof/>
                <w:sz w:val="18"/>
              </w:rPr>
              <w:t>::= { abons-item 4 }</w:t>
            </w:r>
          </w:p>
        </w:tc>
      </w:tr>
    </w:tbl>
    <w:p w14:paraId="60BD166A" w14:textId="77777777" w:rsidR="00B95038" w:rsidRPr="0023726F" w:rsidRDefault="00B95038" w:rsidP="004F5708">
      <w:pPr>
        <w:pStyle w:val="Ttulo3"/>
      </w:pPr>
      <w:bookmarkStart w:id="233" w:name="_Toc527972338"/>
      <w:bookmarkStart w:id="234" w:name="_Toc2241621"/>
      <w:bookmarkStart w:id="235" w:name="_Toc5354502"/>
      <w:bookmarkStart w:id="236" w:name="_Toc41469164"/>
      <w:bookmarkStart w:id="237" w:name="_Toc62820426"/>
      <w:r w:rsidRPr="0023726F">
        <w:t>Radio Group. “.1.3.6.1.4.1.7916.8.1.5.7”</w:t>
      </w:r>
      <w:bookmarkEnd w:id="233"/>
      <w:bookmarkEnd w:id="234"/>
      <w:bookmarkEnd w:id="235"/>
      <w:bookmarkEnd w:id="236"/>
      <w:bookmarkEnd w:id="237"/>
    </w:p>
    <w:p w14:paraId="5111C390" w14:textId="77777777" w:rsidR="00B95038" w:rsidRPr="0023726F" w:rsidRDefault="00B95038" w:rsidP="00B95038">
      <w:r w:rsidRPr="0023726F">
        <w:t>Made up of:</w:t>
      </w:r>
    </w:p>
    <w:tbl>
      <w:tblPr>
        <w:tblStyle w:val="Tablaconcuadrcula8"/>
        <w:tblW w:w="0" w:type="auto"/>
        <w:tblInd w:w="534" w:type="dxa"/>
        <w:tblLook w:val="04A0" w:firstRow="1" w:lastRow="0" w:firstColumn="1" w:lastColumn="0" w:noHBand="0" w:noVBand="1"/>
      </w:tblPr>
      <w:tblGrid>
        <w:gridCol w:w="1458"/>
        <w:gridCol w:w="1447"/>
        <w:gridCol w:w="5281"/>
      </w:tblGrid>
      <w:tr w:rsidR="00B95038" w:rsidRPr="0023726F" w14:paraId="1E20F048" w14:textId="77777777" w:rsidTr="00A07045">
        <w:trPr>
          <w:cnfStyle w:val="100000000000" w:firstRow="1" w:lastRow="0" w:firstColumn="0" w:lastColumn="0" w:oddVBand="0" w:evenVBand="0" w:oddHBand="0" w:evenHBand="0" w:firstRowFirstColumn="0" w:firstRowLastColumn="0" w:lastRowFirstColumn="0" w:lastRowLastColumn="0"/>
        </w:trPr>
        <w:tc>
          <w:tcPr>
            <w:tcW w:w="1458" w:type="dxa"/>
          </w:tcPr>
          <w:p w14:paraId="31884A19" w14:textId="77777777" w:rsidR="00B95038" w:rsidRPr="0023726F" w:rsidRDefault="00B95038" w:rsidP="004F5708">
            <w:pPr>
              <w:spacing w:before="0" w:afterLines="60" w:after="144" w:line="240" w:lineRule="auto"/>
              <w:ind w:left="0" w:firstLine="0"/>
              <w:rPr>
                <w:sz w:val="18"/>
                <w:szCs w:val="18"/>
              </w:rPr>
            </w:pPr>
            <w:r w:rsidRPr="0023726F">
              <w:rPr>
                <w:sz w:val="18"/>
              </w:rPr>
              <w:t>Field</w:t>
            </w:r>
          </w:p>
        </w:tc>
        <w:tc>
          <w:tcPr>
            <w:tcW w:w="6728" w:type="dxa"/>
            <w:gridSpan w:val="2"/>
          </w:tcPr>
          <w:p w14:paraId="548F724E" w14:textId="77777777" w:rsidR="00B95038" w:rsidRPr="0023726F" w:rsidRDefault="00B95038" w:rsidP="004F5708">
            <w:pPr>
              <w:spacing w:before="0" w:afterLines="60" w:after="144" w:line="240" w:lineRule="auto"/>
              <w:ind w:left="0" w:firstLine="0"/>
              <w:rPr>
                <w:sz w:val="18"/>
                <w:szCs w:val="18"/>
              </w:rPr>
            </w:pPr>
            <w:r w:rsidRPr="0023726F">
              <w:rPr>
                <w:sz w:val="18"/>
              </w:rPr>
              <w:t>Description (MIB)</w:t>
            </w:r>
          </w:p>
        </w:tc>
      </w:tr>
      <w:tr w:rsidR="00A07045" w:rsidRPr="0023726F" w14:paraId="5D2BDE02" w14:textId="77777777" w:rsidTr="00A07045">
        <w:tc>
          <w:tcPr>
            <w:tcW w:w="1458" w:type="dxa"/>
          </w:tcPr>
          <w:p w14:paraId="70AEBABE" w14:textId="77777777" w:rsidR="00A07045" w:rsidRPr="0023726F" w:rsidRDefault="00A07045" w:rsidP="00A07045">
            <w:pPr>
              <w:spacing w:before="0" w:afterLines="60" w:after="144" w:line="240" w:lineRule="auto"/>
              <w:ind w:left="0" w:firstLine="0"/>
              <w:jc w:val="left"/>
              <w:rPr>
                <w:noProof/>
                <w:sz w:val="18"/>
                <w:szCs w:val="18"/>
              </w:rPr>
            </w:pPr>
            <w:r w:rsidRPr="0023726F">
              <w:rPr>
                <w:noProof/>
                <w:sz w:val="18"/>
              </w:rPr>
              <w:t>rdsesNum</w:t>
            </w:r>
          </w:p>
        </w:tc>
        <w:tc>
          <w:tcPr>
            <w:tcW w:w="6728" w:type="dxa"/>
            <w:gridSpan w:val="2"/>
          </w:tcPr>
          <w:p w14:paraId="7A3EFAE3" w14:textId="77777777" w:rsidR="00A07045" w:rsidRPr="0023726F" w:rsidRDefault="00A07045" w:rsidP="00A07045">
            <w:pPr>
              <w:spacing w:before="0" w:afterLines="60" w:after="144" w:line="240" w:lineRule="auto"/>
              <w:ind w:left="0" w:firstLine="0"/>
              <w:jc w:val="left"/>
              <w:rPr>
                <w:noProof/>
                <w:sz w:val="18"/>
                <w:szCs w:val="18"/>
              </w:rPr>
            </w:pPr>
            <w:r w:rsidRPr="0023726F">
              <w:rPr>
                <w:noProof/>
                <w:sz w:val="18"/>
              </w:rPr>
              <w:t>Number of radio sessions.</w:t>
            </w:r>
          </w:p>
        </w:tc>
      </w:tr>
      <w:tr w:rsidR="00B95038" w:rsidRPr="0023726F" w14:paraId="0C2C22B5" w14:textId="77777777" w:rsidTr="00A07045">
        <w:tc>
          <w:tcPr>
            <w:tcW w:w="1458" w:type="dxa"/>
          </w:tcPr>
          <w:p w14:paraId="76F0E331" w14:textId="77777777" w:rsidR="00B95038" w:rsidRPr="0023726F" w:rsidRDefault="00B95038" w:rsidP="004F5708">
            <w:pPr>
              <w:spacing w:before="0" w:afterLines="60" w:after="144" w:line="240" w:lineRule="auto"/>
              <w:ind w:left="0" w:firstLine="0"/>
              <w:jc w:val="left"/>
              <w:rPr>
                <w:noProof/>
                <w:sz w:val="18"/>
                <w:szCs w:val="18"/>
              </w:rPr>
            </w:pPr>
            <w:r w:rsidRPr="0023726F">
              <w:rPr>
                <w:noProof/>
                <w:sz w:val="18"/>
              </w:rPr>
              <w:t>rdsesTable</w:t>
            </w:r>
          </w:p>
        </w:tc>
        <w:tc>
          <w:tcPr>
            <w:tcW w:w="6728" w:type="dxa"/>
            <w:gridSpan w:val="2"/>
          </w:tcPr>
          <w:p w14:paraId="1248C14B"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Table of Radio Sessions. 64 Elements (rows) that will by occupied dynamically as the different radio sessions are established.</w:t>
            </w:r>
          </w:p>
        </w:tc>
      </w:tr>
      <w:tr w:rsidR="00B95038" w:rsidRPr="0023726F" w14:paraId="5315DAB5" w14:textId="77777777" w:rsidTr="00A07045">
        <w:tc>
          <w:tcPr>
            <w:tcW w:w="1458" w:type="dxa"/>
          </w:tcPr>
          <w:p w14:paraId="143C1FAC"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197B98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rdsesFrec</w:t>
            </w:r>
          </w:p>
        </w:tc>
        <w:tc>
          <w:tcPr>
            <w:tcW w:w="5281" w:type="dxa"/>
          </w:tcPr>
          <w:p w14:paraId="14B4C0F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OBJECT-TYPE SYNTAX DisplayString MAX-ACCESS read-only STATUS  current</w:t>
            </w:r>
          </w:p>
          <w:p w14:paraId="755C810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"Frequency" </w:t>
            </w:r>
          </w:p>
          <w:p w14:paraId="78CFB31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rdses-item 2 }</w:t>
            </w:r>
          </w:p>
        </w:tc>
      </w:tr>
      <w:tr w:rsidR="00B95038" w:rsidRPr="0023726F" w14:paraId="19E97C90" w14:textId="77777777" w:rsidTr="00A07045">
        <w:tc>
          <w:tcPr>
            <w:tcW w:w="1458" w:type="dxa"/>
          </w:tcPr>
          <w:p w14:paraId="087446DF"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FCF88D0" w14:textId="77777777" w:rsidR="00B95038" w:rsidRPr="0023726F" w:rsidRDefault="00B95038" w:rsidP="004F5708">
            <w:pPr>
              <w:tabs>
                <w:tab w:val="left" w:pos="602"/>
              </w:tabs>
              <w:spacing w:before="0" w:afterLines="60" w:after="144" w:line="240" w:lineRule="auto"/>
              <w:ind w:left="0" w:firstLine="0"/>
              <w:rPr>
                <w:noProof/>
                <w:sz w:val="18"/>
                <w:szCs w:val="18"/>
              </w:rPr>
            </w:pPr>
            <w:r w:rsidRPr="0023726F">
              <w:rPr>
                <w:noProof/>
                <w:sz w:val="18"/>
              </w:rPr>
              <w:t>rdsesFtipo</w:t>
            </w:r>
          </w:p>
        </w:tc>
        <w:tc>
          <w:tcPr>
            <w:tcW w:w="5281" w:type="dxa"/>
          </w:tcPr>
          <w:p w14:paraId="07C08F6C"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t xml:space="preserve">OBJECT-TYPE SYNTAX  INTEGER {normal(0), unomasuno(1), fd(2), me(3) } STATUS  current </w:t>
            </w:r>
          </w:p>
          <w:p w14:paraId="014ADF74"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lastRenderedPageBreak/>
              <w:t xml:space="preserve">DESCRIPTION "Frequency Type” </w:t>
            </w:r>
          </w:p>
          <w:p w14:paraId="306B27FA" w14:textId="77777777" w:rsidR="00B95038" w:rsidRPr="0023726F" w:rsidRDefault="00B95038" w:rsidP="004F5708">
            <w:pPr>
              <w:tabs>
                <w:tab w:val="left" w:pos="1171"/>
              </w:tabs>
              <w:spacing w:before="0" w:afterLines="60" w:after="144" w:line="240" w:lineRule="auto"/>
              <w:ind w:left="0" w:firstLine="0"/>
              <w:rPr>
                <w:noProof/>
                <w:sz w:val="18"/>
                <w:szCs w:val="18"/>
              </w:rPr>
            </w:pPr>
            <w:r w:rsidRPr="0023726F">
              <w:rPr>
                <w:noProof/>
                <w:sz w:val="18"/>
              </w:rPr>
              <w:t>::= { rdses-item 3 }</w:t>
            </w:r>
          </w:p>
        </w:tc>
      </w:tr>
      <w:tr w:rsidR="00B95038" w:rsidRPr="0023726F" w14:paraId="4A0D56CC" w14:textId="77777777" w:rsidTr="00A07045">
        <w:tc>
          <w:tcPr>
            <w:tcW w:w="1458" w:type="dxa"/>
          </w:tcPr>
          <w:p w14:paraId="2D5C5E04"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4B8F9C67"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rdsesPrio</w:t>
            </w:r>
          </w:p>
        </w:tc>
        <w:tc>
          <w:tcPr>
            <w:tcW w:w="5281" w:type="dxa"/>
          </w:tcPr>
          <w:p w14:paraId="5F6FEE8D"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{normal(0), emergencia(1)} STATUS current </w:t>
            </w:r>
          </w:p>
          <w:p w14:paraId="641F722F"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"Session Priority" </w:t>
            </w:r>
          </w:p>
          <w:p w14:paraId="256C628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4 }</w:t>
            </w:r>
          </w:p>
        </w:tc>
      </w:tr>
      <w:tr w:rsidR="00B95038" w:rsidRPr="0023726F" w14:paraId="1FD076DD" w14:textId="77777777" w:rsidTr="00A07045">
        <w:tc>
          <w:tcPr>
            <w:tcW w:w="1458" w:type="dxa"/>
          </w:tcPr>
          <w:p w14:paraId="7CC7A3F3"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11E9AB4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rdsesFstd</w:t>
            </w:r>
          </w:p>
        </w:tc>
        <w:tc>
          <w:tcPr>
            <w:tcW w:w="5281" w:type="dxa"/>
          </w:tcPr>
          <w:p w14:paraId="4C5D4C90" w14:textId="77777777" w:rsidR="00B95038" w:rsidRPr="0023726F" w:rsidRDefault="00B95038" w:rsidP="004F5708">
            <w:pPr>
              <w:tabs>
                <w:tab w:val="left" w:pos="516"/>
              </w:tabs>
              <w:spacing w:before="0" w:afterLines="60" w:after="144" w:line="240" w:lineRule="auto"/>
              <w:ind w:left="0" w:firstLine="0"/>
              <w:rPr>
                <w:noProof/>
                <w:sz w:val="18"/>
                <w:szCs w:val="18"/>
                <w:lang w:val="fr-FR"/>
              </w:rPr>
            </w:pPr>
            <w:r w:rsidRPr="0023726F">
              <w:rPr>
                <w:noProof/>
                <w:sz w:val="18"/>
                <w:lang w:val="fr-FR"/>
              </w:rPr>
              <w:t xml:space="preserve">OBJECT-TYPE SYNTAX  INTEGER {no-disponible(0), disponible(1), degradada(2)} STATUS  current </w:t>
            </w:r>
          </w:p>
          <w:p w14:paraId="324F14DE"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"Frequency Status” </w:t>
            </w:r>
          </w:p>
          <w:p w14:paraId="1EE05959"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5 }</w:t>
            </w:r>
          </w:p>
        </w:tc>
      </w:tr>
      <w:tr w:rsidR="00B95038" w:rsidRPr="0023726F" w14:paraId="1EC46C0B" w14:textId="77777777" w:rsidTr="00A07045">
        <w:tc>
          <w:tcPr>
            <w:tcW w:w="1458" w:type="dxa"/>
          </w:tcPr>
          <w:p w14:paraId="1B6CB35C"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3429974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rdsesClimaxMc</w:t>
            </w:r>
          </w:p>
        </w:tc>
        <w:tc>
          <w:tcPr>
            <w:tcW w:w="5281" w:type="dxa"/>
          </w:tcPr>
          <w:p w14:paraId="3A9E5EBB"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{relativo(0), absoluto(1)} STATUS current </w:t>
            </w:r>
          </w:p>
          <w:p w14:paraId="68A50C24"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"Climax calculation mode programmed for the frequency." </w:t>
            </w:r>
          </w:p>
          <w:p w14:paraId="1ECFA39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6 }</w:t>
            </w:r>
          </w:p>
        </w:tc>
      </w:tr>
      <w:tr w:rsidR="00B95038" w:rsidRPr="0023726F" w14:paraId="0D60C2C4" w14:textId="77777777" w:rsidTr="00A07045">
        <w:tc>
          <w:tcPr>
            <w:tcW w:w="1458" w:type="dxa"/>
          </w:tcPr>
          <w:p w14:paraId="7071A9B3"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538831B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rdsesBssWin</w:t>
            </w:r>
          </w:p>
        </w:tc>
        <w:tc>
          <w:tcPr>
            <w:tcW w:w="5281" w:type="dxa"/>
          </w:tcPr>
          <w:p w14:paraId="2AE7EC5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(50..2000) STATUS  current </w:t>
            </w:r>
          </w:p>
          <w:p w14:paraId="1E6345B6"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"BSS window programmed for the frequency. Ms." </w:t>
            </w:r>
          </w:p>
          <w:p w14:paraId="61762B1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7 }</w:t>
            </w:r>
          </w:p>
        </w:tc>
      </w:tr>
      <w:tr w:rsidR="00B95038" w:rsidRPr="0023726F" w14:paraId="2A771C81" w14:textId="77777777" w:rsidTr="00A07045">
        <w:tc>
          <w:tcPr>
            <w:tcW w:w="1458" w:type="dxa"/>
          </w:tcPr>
          <w:p w14:paraId="541C9AC4"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86A289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rdsesUri</w:t>
            </w:r>
          </w:p>
        </w:tc>
        <w:tc>
          <w:tcPr>
            <w:tcW w:w="5281" w:type="dxa"/>
          </w:tcPr>
          <w:p w14:paraId="4BA33AEF"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DisplayString MAX-ACCESS read-only STATUS current </w:t>
            </w:r>
          </w:p>
          <w:p w14:paraId="5018D11E"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"Session URI" </w:t>
            </w:r>
          </w:p>
          <w:p w14:paraId="631B541F"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8 }</w:t>
            </w:r>
          </w:p>
        </w:tc>
      </w:tr>
      <w:tr w:rsidR="00B95038" w:rsidRPr="0023726F" w14:paraId="54F3EA25" w14:textId="77777777" w:rsidTr="00A07045">
        <w:tc>
          <w:tcPr>
            <w:tcW w:w="1458" w:type="dxa"/>
          </w:tcPr>
          <w:p w14:paraId="368D4247"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434673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rdsesTipo</w:t>
            </w:r>
          </w:p>
        </w:tc>
        <w:tc>
          <w:tcPr>
            <w:tcW w:w="5281" w:type="dxa"/>
          </w:tcPr>
          <w:p w14:paraId="4968CFD8"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OBJECT-TYPE SYNTAX DisplayString MAX-ACCESS read-only STATUS current</w:t>
            </w:r>
          </w:p>
          <w:p w14:paraId="54FA7F03"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"Session Type” </w:t>
            </w:r>
          </w:p>
          <w:p w14:paraId="28E7855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9 }</w:t>
            </w:r>
          </w:p>
        </w:tc>
      </w:tr>
      <w:tr w:rsidR="00B95038" w:rsidRPr="0023726F" w14:paraId="10F9FDF1" w14:textId="77777777" w:rsidTr="00A07045">
        <w:tc>
          <w:tcPr>
            <w:tcW w:w="1458" w:type="dxa"/>
          </w:tcPr>
          <w:p w14:paraId="2C6A7179"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0A8FF53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rdsesStd</w:t>
            </w:r>
          </w:p>
        </w:tc>
        <w:tc>
          <w:tcPr>
            <w:tcW w:w="5281" w:type="dxa"/>
          </w:tcPr>
          <w:p w14:paraId="4FC00D89"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OBJECT-TYPE SYNTAX  INTEGER {desconectada(0),conectada(1)} STATUS current</w:t>
            </w:r>
          </w:p>
          <w:p w14:paraId="15D41B96"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"Session Status” </w:t>
            </w:r>
          </w:p>
          <w:p w14:paraId="053302AB"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10 }</w:t>
            </w:r>
          </w:p>
        </w:tc>
      </w:tr>
      <w:tr w:rsidR="00B95038" w:rsidRPr="0023726F" w14:paraId="7FD6CBE7" w14:textId="77777777" w:rsidTr="00A07045">
        <w:tc>
          <w:tcPr>
            <w:tcW w:w="1458" w:type="dxa"/>
          </w:tcPr>
          <w:p w14:paraId="618FB348"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0DDBBD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rdsesTxRtp</w:t>
            </w:r>
          </w:p>
        </w:tc>
        <w:tc>
          <w:tcPr>
            <w:tcW w:w="5281" w:type="dxa"/>
          </w:tcPr>
          <w:p w14:paraId="357C8D36" w14:textId="77777777" w:rsidR="00B95038" w:rsidRPr="0023726F" w:rsidRDefault="00B95038" w:rsidP="004F5708">
            <w:pPr>
              <w:tabs>
                <w:tab w:val="left" w:pos="516"/>
              </w:tabs>
              <w:spacing w:before="0" w:afterLines="60" w:after="144" w:line="240" w:lineRule="auto"/>
              <w:ind w:left="0" w:firstLine="0"/>
              <w:rPr>
                <w:noProof/>
                <w:sz w:val="18"/>
                <w:szCs w:val="18"/>
                <w:lang w:val="fr-FR"/>
              </w:rPr>
            </w:pPr>
            <w:r w:rsidRPr="0023726F">
              <w:rPr>
                <w:noProof/>
                <w:sz w:val="18"/>
                <w:lang w:val="fr-FR"/>
              </w:rPr>
              <w:t xml:space="preserve">OBJECT-TYPE SYNTAX  INTEGER (5062..7000) STATUS  current </w:t>
            </w:r>
          </w:p>
          <w:p w14:paraId="0642237E" w14:textId="77777777" w:rsidR="00B95038" w:rsidRPr="0023726F" w:rsidRDefault="00B95038" w:rsidP="004F5708">
            <w:pPr>
              <w:tabs>
                <w:tab w:val="left" w:pos="516"/>
              </w:tabs>
              <w:spacing w:before="0" w:afterLines="60" w:after="144" w:line="240" w:lineRule="auto"/>
              <w:ind w:left="0" w:firstLine="0"/>
              <w:rPr>
                <w:noProof/>
                <w:sz w:val="18"/>
                <w:szCs w:val="18"/>
                <w:lang w:val="fr-FR"/>
              </w:rPr>
            </w:pPr>
            <w:r w:rsidRPr="0023726F">
              <w:rPr>
                <w:noProof/>
                <w:sz w:val="18"/>
                <w:lang w:val="fr-FR"/>
              </w:rPr>
              <w:t xml:space="preserve">DESCRIPTION "RTP TX Port" </w:t>
            </w:r>
          </w:p>
          <w:p w14:paraId="32584834"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11 }</w:t>
            </w:r>
          </w:p>
        </w:tc>
      </w:tr>
      <w:tr w:rsidR="00B95038" w:rsidRPr="0023726F" w14:paraId="3D9B5D44" w14:textId="77777777" w:rsidTr="00A07045">
        <w:tc>
          <w:tcPr>
            <w:tcW w:w="1458" w:type="dxa"/>
          </w:tcPr>
          <w:p w14:paraId="6E595507"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741FCDF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rdsesTxCld</w:t>
            </w:r>
          </w:p>
        </w:tc>
        <w:tc>
          <w:tcPr>
            <w:tcW w:w="5281" w:type="dxa"/>
          </w:tcPr>
          <w:p w14:paraId="032DC0F9"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(0..1024) STATUS current </w:t>
            </w:r>
          </w:p>
          <w:p w14:paraId="0D50B926"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"Calculated CLD" </w:t>
            </w:r>
          </w:p>
          <w:p w14:paraId="6CDB8C1E"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12 }</w:t>
            </w:r>
          </w:p>
        </w:tc>
      </w:tr>
      <w:tr w:rsidR="00B95038" w:rsidRPr="0023726F" w14:paraId="2E2926B6" w14:textId="77777777" w:rsidTr="00A07045">
        <w:tc>
          <w:tcPr>
            <w:tcW w:w="1458" w:type="dxa"/>
          </w:tcPr>
          <w:p w14:paraId="0C55C682"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51AD23A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rdsesTxOwd</w:t>
            </w:r>
          </w:p>
        </w:tc>
        <w:tc>
          <w:tcPr>
            <w:tcW w:w="5281" w:type="dxa"/>
          </w:tcPr>
          <w:p w14:paraId="7A3E4B08"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(0..1024) STATUS current </w:t>
            </w:r>
          </w:p>
          <w:p w14:paraId="42D17209"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"Calculated OWD" </w:t>
            </w:r>
          </w:p>
          <w:p w14:paraId="78108E1F"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13 }</w:t>
            </w:r>
          </w:p>
        </w:tc>
      </w:tr>
      <w:tr w:rsidR="00B95038" w:rsidRPr="0023726F" w14:paraId="50EEC24D" w14:textId="77777777" w:rsidTr="00A07045">
        <w:tc>
          <w:tcPr>
            <w:tcW w:w="1458" w:type="dxa"/>
          </w:tcPr>
          <w:p w14:paraId="7BBED9DF"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3B9445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rdsesRxRtp</w:t>
            </w:r>
          </w:p>
        </w:tc>
        <w:tc>
          <w:tcPr>
            <w:tcW w:w="5281" w:type="dxa"/>
          </w:tcPr>
          <w:p w14:paraId="557F68B0" w14:textId="77777777" w:rsidR="00B95038" w:rsidRPr="0023726F" w:rsidRDefault="00B95038" w:rsidP="004F5708">
            <w:pPr>
              <w:tabs>
                <w:tab w:val="left" w:pos="516"/>
              </w:tabs>
              <w:spacing w:before="0" w:afterLines="60" w:after="144" w:line="240" w:lineRule="auto"/>
              <w:ind w:left="0" w:firstLine="0"/>
              <w:rPr>
                <w:noProof/>
                <w:sz w:val="18"/>
                <w:szCs w:val="18"/>
                <w:lang w:val="fr-FR"/>
              </w:rPr>
            </w:pPr>
            <w:r w:rsidRPr="0023726F">
              <w:rPr>
                <w:noProof/>
                <w:sz w:val="18"/>
                <w:lang w:val="fr-FR"/>
              </w:rPr>
              <w:t xml:space="preserve">OBJECT-TYPE SYNTAX  INTEGER (5062..7000) STATUS  </w:t>
            </w:r>
            <w:r w:rsidRPr="0023726F">
              <w:rPr>
                <w:noProof/>
                <w:sz w:val="18"/>
                <w:lang w:val="fr-FR"/>
              </w:rPr>
              <w:lastRenderedPageBreak/>
              <w:t xml:space="preserve">current </w:t>
            </w:r>
          </w:p>
          <w:p w14:paraId="13E012CA" w14:textId="77777777" w:rsidR="00B95038" w:rsidRPr="0023726F" w:rsidRDefault="00B95038" w:rsidP="004F5708">
            <w:pPr>
              <w:tabs>
                <w:tab w:val="left" w:pos="516"/>
              </w:tabs>
              <w:spacing w:before="0" w:afterLines="60" w:after="144" w:line="240" w:lineRule="auto"/>
              <w:ind w:left="0" w:firstLine="0"/>
              <w:rPr>
                <w:noProof/>
                <w:sz w:val="18"/>
                <w:szCs w:val="18"/>
                <w:lang w:val="fr-FR"/>
              </w:rPr>
            </w:pPr>
            <w:r w:rsidRPr="0023726F">
              <w:rPr>
                <w:noProof/>
                <w:sz w:val="18"/>
                <w:lang w:val="fr-FR"/>
              </w:rPr>
              <w:t xml:space="preserve">DESCRIPTION "RTP RX Port" </w:t>
            </w:r>
          </w:p>
          <w:p w14:paraId="163D839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14 }</w:t>
            </w:r>
          </w:p>
        </w:tc>
      </w:tr>
      <w:tr w:rsidR="00B95038" w:rsidRPr="0023726F" w14:paraId="47932F17" w14:textId="77777777" w:rsidTr="00A07045">
        <w:tc>
          <w:tcPr>
            <w:tcW w:w="1458" w:type="dxa"/>
          </w:tcPr>
          <w:p w14:paraId="72A0DA83"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1FEBCBE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rdsesRxQidx</w:t>
            </w:r>
          </w:p>
        </w:tc>
        <w:tc>
          <w:tcPr>
            <w:tcW w:w="5281" w:type="dxa"/>
          </w:tcPr>
          <w:p w14:paraId="33FB1226"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OBJECT-TYPE SYNTAX  INTEGER (0..15) STATUS current </w:t>
            </w:r>
          </w:p>
          <w:p w14:paraId="41F4077C"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xml:space="preserve">DESCRIPTION "Calculated QIDX" </w:t>
            </w:r>
          </w:p>
          <w:p w14:paraId="49CFE50E" w14:textId="77777777" w:rsidR="00B95038" w:rsidRPr="0023726F" w:rsidRDefault="00B95038" w:rsidP="004F5708">
            <w:pPr>
              <w:tabs>
                <w:tab w:val="left" w:pos="516"/>
              </w:tabs>
              <w:spacing w:before="0" w:afterLines="60" w:after="144" w:line="240" w:lineRule="auto"/>
              <w:ind w:left="0" w:firstLine="0"/>
              <w:rPr>
                <w:noProof/>
                <w:sz w:val="18"/>
                <w:szCs w:val="18"/>
              </w:rPr>
            </w:pPr>
            <w:r w:rsidRPr="0023726F">
              <w:rPr>
                <w:noProof/>
                <w:sz w:val="18"/>
              </w:rPr>
              <w:t>::= { rdses-item 15 }</w:t>
            </w:r>
          </w:p>
        </w:tc>
      </w:tr>
      <w:tr w:rsidR="00A07045" w:rsidRPr="0023726F" w14:paraId="53DFC597" w14:textId="77777777" w:rsidTr="00A07045">
        <w:tc>
          <w:tcPr>
            <w:tcW w:w="1458" w:type="dxa"/>
          </w:tcPr>
          <w:p w14:paraId="7482597F"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rdnmmNum</w:t>
            </w:r>
          </w:p>
        </w:tc>
        <w:tc>
          <w:tcPr>
            <w:tcW w:w="6728" w:type="dxa"/>
            <w:gridSpan w:val="2"/>
          </w:tcPr>
          <w:p w14:paraId="47B05CAA"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Number of elements (units) managed by the M+N manager</w:t>
            </w:r>
          </w:p>
        </w:tc>
      </w:tr>
      <w:tr w:rsidR="00B95038" w:rsidRPr="0023726F" w14:paraId="662F91CF" w14:textId="77777777" w:rsidTr="00A07045">
        <w:tc>
          <w:tcPr>
            <w:tcW w:w="1458" w:type="dxa"/>
          </w:tcPr>
          <w:p w14:paraId="4AAC17E8"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rdmnmTable</w:t>
            </w:r>
          </w:p>
        </w:tc>
        <w:tc>
          <w:tcPr>
            <w:tcW w:w="6728" w:type="dxa"/>
            <w:gridSpan w:val="2"/>
          </w:tcPr>
          <w:p w14:paraId="471E0841" w14:textId="77777777" w:rsidR="00B95038" w:rsidRPr="0023726F" w:rsidRDefault="00B95038" w:rsidP="004F5708">
            <w:pPr>
              <w:spacing w:before="0" w:afterLines="60" w:after="144" w:line="240" w:lineRule="auto"/>
              <w:ind w:left="0" w:firstLine="0"/>
              <w:rPr>
                <w:b/>
                <w:noProof/>
                <w:sz w:val="18"/>
                <w:szCs w:val="18"/>
              </w:rPr>
            </w:pPr>
            <w:r w:rsidRPr="0023726F">
              <w:rPr>
                <w:b/>
                <w:noProof/>
                <w:sz w:val="18"/>
              </w:rPr>
              <w:t>M+N Manager Table. One row for each radio unit that makes up the different M+N management groups.</w:t>
            </w:r>
          </w:p>
        </w:tc>
      </w:tr>
      <w:tr w:rsidR="00B95038" w:rsidRPr="0023726F" w14:paraId="3024A06B" w14:textId="77777777" w:rsidTr="00A07045">
        <w:tc>
          <w:tcPr>
            <w:tcW w:w="1458" w:type="dxa"/>
          </w:tcPr>
          <w:p w14:paraId="49F99721"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07279A2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rdmnmEqu</w:t>
            </w:r>
          </w:p>
        </w:tc>
        <w:tc>
          <w:tcPr>
            <w:tcW w:w="5281" w:type="dxa"/>
          </w:tcPr>
          <w:p w14:paraId="15521A8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DisplayString MAX-ACCESS read-only STATUS current </w:t>
            </w:r>
          </w:p>
          <w:p w14:paraId="09D125C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"Radio unit" </w:t>
            </w:r>
          </w:p>
          <w:p w14:paraId="37A42B79"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2 }</w:t>
            </w:r>
          </w:p>
        </w:tc>
      </w:tr>
      <w:tr w:rsidR="00B95038" w:rsidRPr="0023726F" w14:paraId="16857B97" w14:textId="77777777" w:rsidTr="00A07045">
        <w:tc>
          <w:tcPr>
            <w:tcW w:w="1458" w:type="dxa"/>
          </w:tcPr>
          <w:p w14:paraId="082AEC16"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71AFB8D8"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rdmnmGrp</w:t>
            </w:r>
          </w:p>
        </w:tc>
        <w:tc>
          <w:tcPr>
            <w:tcW w:w="5281" w:type="dxa"/>
          </w:tcPr>
          <w:p w14:paraId="7D5320C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{vhf(0), uhf(1)} STATUS current </w:t>
            </w:r>
          </w:p>
          <w:p w14:paraId="791DDBF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"Frequency Band” </w:t>
            </w:r>
          </w:p>
          <w:p w14:paraId="098D8DC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3 }</w:t>
            </w:r>
          </w:p>
        </w:tc>
      </w:tr>
      <w:tr w:rsidR="00B95038" w:rsidRPr="0023726F" w14:paraId="66691E96" w14:textId="77777777" w:rsidTr="00A07045">
        <w:tc>
          <w:tcPr>
            <w:tcW w:w="1458" w:type="dxa"/>
          </w:tcPr>
          <w:p w14:paraId="19E31757"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3803230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rdmnmMod</w:t>
            </w:r>
          </w:p>
        </w:tc>
        <w:tc>
          <w:tcPr>
            <w:tcW w:w="5281" w:type="dxa"/>
          </w:tcPr>
          <w:p w14:paraId="6B635C6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{tx(0), rx(1)} STATUS current </w:t>
            </w:r>
          </w:p>
          <w:p w14:paraId="5DDD5A6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"Transmitter or Receiver" </w:t>
            </w:r>
          </w:p>
          <w:p w14:paraId="0FE1D9B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4 }</w:t>
            </w:r>
          </w:p>
        </w:tc>
      </w:tr>
      <w:tr w:rsidR="00B95038" w:rsidRPr="0023726F" w14:paraId="3B948A45" w14:textId="77777777" w:rsidTr="00A07045">
        <w:tc>
          <w:tcPr>
            <w:tcW w:w="1458" w:type="dxa"/>
          </w:tcPr>
          <w:p w14:paraId="69C73EAD"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1BBC590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rdmnmTip</w:t>
            </w:r>
          </w:p>
        </w:tc>
        <w:tc>
          <w:tcPr>
            <w:tcW w:w="5281" w:type="dxa"/>
          </w:tcPr>
          <w:p w14:paraId="23B1184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{main(0), standby(1)} STATUS  current </w:t>
            </w:r>
          </w:p>
          <w:p w14:paraId="5BFCF30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"Main or Standby" </w:t>
            </w:r>
          </w:p>
          <w:p w14:paraId="1203EC7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5 }</w:t>
            </w:r>
          </w:p>
        </w:tc>
      </w:tr>
      <w:tr w:rsidR="00B95038" w:rsidRPr="0023726F" w14:paraId="16422D1D" w14:textId="77777777" w:rsidTr="00A07045">
        <w:tc>
          <w:tcPr>
            <w:tcW w:w="1458" w:type="dxa"/>
          </w:tcPr>
          <w:p w14:paraId="4C895381"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4B555EE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rdmnmStd</w:t>
            </w:r>
          </w:p>
        </w:tc>
        <w:tc>
          <w:tcPr>
            <w:tcW w:w="5281" w:type="dxa"/>
          </w:tcPr>
          <w:p w14:paraId="25273C28" w14:textId="77777777" w:rsidR="00B95038" w:rsidRPr="00017FE3" w:rsidRDefault="00B95038" w:rsidP="004F5708">
            <w:pPr>
              <w:spacing w:before="0" w:afterLines="60" w:after="144" w:line="240" w:lineRule="auto"/>
              <w:ind w:left="0" w:firstLine="0"/>
              <w:rPr>
                <w:noProof/>
                <w:sz w:val="18"/>
                <w:szCs w:val="18"/>
                <w:lang w:val="es-ES"/>
              </w:rPr>
            </w:pPr>
            <w:r w:rsidRPr="00017FE3">
              <w:rPr>
                <w:noProof/>
                <w:sz w:val="18"/>
                <w:lang w:val="es-ES"/>
              </w:rPr>
              <w:t xml:space="preserve">OBJECT-TYPE SYNTAX  INTEGER {no-inicializado(0), disponible(1), asignado(2), fallo(3), no-habilitado(4)} STATUS  current </w:t>
            </w:r>
          </w:p>
          <w:p w14:paraId="6D3B9BC0"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"Unit Status" </w:t>
            </w:r>
          </w:p>
          <w:p w14:paraId="22D3110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6 }</w:t>
            </w:r>
          </w:p>
        </w:tc>
      </w:tr>
      <w:tr w:rsidR="00B95038" w:rsidRPr="0023726F" w14:paraId="229DD194" w14:textId="77777777" w:rsidTr="00A07045">
        <w:tc>
          <w:tcPr>
            <w:tcW w:w="1458" w:type="dxa"/>
          </w:tcPr>
          <w:p w14:paraId="03C98203"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648D63B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rdmnmFrec</w:t>
            </w:r>
          </w:p>
        </w:tc>
        <w:tc>
          <w:tcPr>
            <w:tcW w:w="5281" w:type="dxa"/>
          </w:tcPr>
          <w:p w14:paraId="1F3726EB"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DisplayString MAX-ACCESS read-only STATUS  current </w:t>
            </w:r>
          </w:p>
          <w:p w14:paraId="21DCCB22"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"Assigned Frequency" </w:t>
            </w:r>
          </w:p>
          <w:p w14:paraId="2E698EF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7 }</w:t>
            </w:r>
          </w:p>
        </w:tc>
      </w:tr>
      <w:tr w:rsidR="00B95038" w:rsidRPr="0023726F" w14:paraId="38CE2391" w14:textId="77777777" w:rsidTr="00A07045">
        <w:tc>
          <w:tcPr>
            <w:tcW w:w="1458" w:type="dxa"/>
          </w:tcPr>
          <w:p w14:paraId="1B7DD151"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44D3CCE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rdmnmPrio</w:t>
            </w:r>
          </w:p>
        </w:tc>
        <w:tc>
          <w:tcPr>
            <w:tcW w:w="5281" w:type="dxa"/>
          </w:tcPr>
          <w:p w14:paraId="0C683713"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(0..99) STATUS current </w:t>
            </w:r>
          </w:p>
          <w:p w14:paraId="15158B2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"MAIN Unit Priority" </w:t>
            </w:r>
          </w:p>
          <w:p w14:paraId="76871F7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8 }</w:t>
            </w:r>
          </w:p>
        </w:tc>
      </w:tr>
      <w:tr w:rsidR="00B95038" w:rsidRPr="0023726F" w14:paraId="36CAB171" w14:textId="77777777" w:rsidTr="00A07045">
        <w:tc>
          <w:tcPr>
            <w:tcW w:w="1458" w:type="dxa"/>
          </w:tcPr>
          <w:p w14:paraId="573752B5"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006CCC37"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rdmnmSip</w:t>
            </w:r>
          </w:p>
        </w:tc>
        <w:tc>
          <w:tcPr>
            <w:tcW w:w="5281" w:type="dxa"/>
          </w:tcPr>
          <w:p w14:paraId="68E3010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{sip-desconectado(0), sip-conectado(1)} STATUS  current </w:t>
            </w:r>
          </w:p>
          <w:p w14:paraId="67AAE8A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"Associated SIP connection status" </w:t>
            </w:r>
          </w:p>
          <w:p w14:paraId="22ABE05A"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9 }</w:t>
            </w:r>
          </w:p>
        </w:tc>
      </w:tr>
      <w:tr w:rsidR="00B95038" w:rsidRPr="0023726F" w14:paraId="09982120" w14:textId="77777777" w:rsidTr="00A07045">
        <w:tc>
          <w:tcPr>
            <w:tcW w:w="1458" w:type="dxa"/>
          </w:tcPr>
          <w:p w14:paraId="1906003D"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1643E2E1"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rdmnmIp</w:t>
            </w:r>
          </w:p>
        </w:tc>
        <w:tc>
          <w:tcPr>
            <w:tcW w:w="5281" w:type="dxa"/>
          </w:tcPr>
          <w:p w14:paraId="4563867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DisplayString MAX-ACCESS read-only STATUS  current </w:t>
            </w:r>
          </w:p>
          <w:p w14:paraId="162B3E75"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lastRenderedPageBreak/>
              <w:t xml:space="preserve">DESCRIPTION "IP address of the unit” </w:t>
            </w:r>
          </w:p>
          <w:p w14:paraId="1407C83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10 }</w:t>
            </w:r>
          </w:p>
        </w:tc>
      </w:tr>
      <w:tr w:rsidR="00B95038" w:rsidRPr="0023726F" w14:paraId="6BBDAAC1" w14:textId="77777777" w:rsidTr="00A07045">
        <w:tc>
          <w:tcPr>
            <w:tcW w:w="1458" w:type="dxa"/>
          </w:tcPr>
          <w:p w14:paraId="2C3B7EE0"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017F1E56"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rdmnmEmp</w:t>
            </w:r>
          </w:p>
        </w:tc>
        <w:tc>
          <w:tcPr>
            <w:tcW w:w="5281" w:type="dxa"/>
          </w:tcPr>
          <w:p w14:paraId="04BB7D3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DisplayString MAX-ACCESS read-only STATUS current </w:t>
            </w:r>
          </w:p>
          <w:p w14:paraId="27C08F9D"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"Unit site" </w:t>
            </w:r>
          </w:p>
          <w:p w14:paraId="21524214"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11 }</w:t>
            </w:r>
          </w:p>
        </w:tc>
      </w:tr>
      <w:tr w:rsidR="00B95038" w:rsidRPr="0023726F" w14:paraId="3A13CE64" w14:textId="77777777" w:rsidTr="00A07045">
        <w:tc>
          <w:tcPr>
            <w:tcW w:w="1458" w:type="dxa"/>
          </w:tcPr>
          <w:p w14:paraId="664C9A1F" w14:textId="77777777" w:rsidR="00B95038" w:rsidRPr="0023726F" w:rsidRDefault="00B95038" w:rsidP="004F5708">
            <w:pPr>
              <w:spacing w:before="0" w:afterLines="60" w:after="144" w:line="240" w:lineRule="auto"/>
              <w:ind w:left="0" w:firstLine="0"/>
              <w:rPr>
                <w:noProof/>
                <w:sz w:val="18"/>
                <w:szCs w:val="18"/>
              </w:rPr>
            </w:pPr>
          </w:p>
        </w:tc>
        <w:tc>
          <w:tcPr>
            <w:tcW w:w="1447" w:type="dxa"/>
          </w:tcPr>
          <w:p w14:paraId="23C17DFE"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rdmnmTfrec</w:t>
            </w:r>
          </w:p>
        </w:tc>
        <w:tc>
          <w:tcPr>
            <w:tcW w:w="5281" w:type="dxa"/>
          </w:tcPr>
          <w:p w14:paraId="510B2DDF"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OBJECT-TYPE SYNTAX  INTEGER {normal(0), unomasuno(1), fd(2), me(3) } STATUS  current </w:t>
            </w:r>
          </w:p>
          <w:p w14:paraId="34EBB17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xml:space="preserve">DESCRIPTION "Frequency Type” </w:t>
            </w:r>
          </w:p>
          <w:p w14:paraId="5104A3FC" w14:textId="77777777" w:rsidR="00B95038" w:rsidRPr="0023726F" w:rsidRDefault="00B95038" w:rsidP="004F5708">
            <w:pPr>
              <w:spacing w:before="0" w:afterLines="60" w:after="144" w:line="240" w:lineRule="auto"/>
              <w:ind w:left="0" w:firstLine="0"/>
              <w:rPr>
                <w:noProof/>
                <w:sz w:val="18"/>
                <w:szCs w:val="18"/>
              </w:rPr>
            </w:pPr>
            <w:r w:rsidRPr="0023726F">
              <w:rPr>
                <w:noProof/>
                <w:sz w:val="18"/>
              </w:rPr>
              <w:t>::= { rdmnm-item 12 }</w:t>
            </w:r>
          </w:p>
        </w:tc>
      </w:tr>
      <w:tr w:rsidR="00A07045" w:rsidRPr="0023726F" w14:paraId="203DA951" w14:textId="77777777" w:rsidTr="00085213">
        <w:tc>
          <w:tcPr>
            <w:tcW w:w="1458" w:type="dxa"/>
          </w:tcPr>
          <w:p w14:paraId="24E1B5FC"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rdhfNum</w:t>
            </w:r>
          </w:p>
        </w:tc>
        <w:tc>
          <w:tcPr>
            <w:tcW w:w="6728" w:type="dxa"/>
            <w:gridSpan w:val="2"/>
          </w:tcPr>
          <w:p w14:paraId="020F4E5B" w14:textId="77777777" w:rsidR="00A07045" w:rsidRPr="0023726F" w:rsidRDefault="00DA2DA1" w:rsidP="00A07045">
            <w:pPr>
              <w:spacing w:before="0" w:afterLines="60" w:after="144" w:line="240" w:lineRule="auto"/>
              <w:ind w:left="0" w:firstLine="0"/>
              <w:rPr>
                <w:noProof/>
                <w:sz w:val="18"/>
                <w:szCs w:val="18"/>
              </w:rPr>
            </w:pPr>
            <w:r w:rsidRPr="0023726F">
              <w:rPr>
                <w:noProof/>
                <w:sz w:val="18"/>
              </w:rPr>
              <w:t>Number of elements managed by the HF manager</w:t>
            </w:r>
          </w:p>
        </w:tc>
      </w:tr>
      <w:tr w:rsidR="00A07045" w:rsidRPr="0023726F" w14:paraId="3CB8A1EE" w14:textId="77777777" w:rsidTr="00085213">
        <w:tc>
          <w:tcPr>
            <w:tcW w:w="1458" w:type="dxa"/>
          </w:tcPr>
          <w:p w14:paraId="78953B00"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rdhfTable</w:t>
            </w:r>
          </w:p>
        </w:tc>
        <w:tc>
          <w:tcPr>
            <w:tcW w:w="6728" w:type="dxa"/>
            <w:gridSpan w:val="2"/>
          </w:tcPr>
          <w:p w14:paraId="10057726" w14:textId="77777777" w:rsidR="00A07045" w:rsidRPr="0023726F" w:rsidRDefault="00DA2DA1" w:rsidP="00A07045">
            <w:pPr>
              <w:spacing w:before="0" w:afterLines="60" w:after="144" w:line="240" w:lineRule="auto"/>
              <w:ind w:left="0" w:firstLine="0"/>
              <w:rPr>
                <w:noProof/>
                <w:sz w:val="18"/>
                <w:szCs w:val="18"/>
              </w:rPr>
            </w:pPr>
            <w:r w:rsidRPr="0023726F">
              <w:rPr>
                <w:noProof/>
                <w:sz w:val="18"/>
              </w:rPr>
              <w:t>Table with the composition of the HF transmitters manager One row for each unit managed</w:t>
            </w:r>
          </w:p>
        </w:tc>
      </w:tr>
      <w:tr w:rsidR="00A07045" w:rsidRPr="0023726F" w14:paraId="7A5EA398" w14:textId="77777777" w:rsidTr="00A07045">
        <w:tc>
          <w:tcPr>
            <w:tcW w:w="1458" w:type="dxa"/>
          </w:tcPr>
          <w:p w14:paraId="1228F8FC"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48E4A700"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rdhfEqu</w:t>
            </w:r>
          </w:p>
        </w:tc>
        <w:tc>
          <w:tcPr>
            <w:tcW w:w="5281" w:type="dxa"/>
          </w:tcPr>
          <w:p w14:paraId="06E78179"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"HF Transmitter" ::= { rdhfEntry 2 }</w:t>
            </w:r>
          </w:p>
        </w:tc>
      </w:tr>
      <w:tr w:rsidR="00A07045" w:rsidRPr="0023726F" w14:paraId="6E681141" w14:textId="77777777" w:rsidTr="00A07045">
        <w:tc>
          <w:tcPr>
            <w:tcW w:w="1458" w:type="dxa"/>
          </w:tcPr>
          <w:p w14:paraId="1BB6F79B"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5545B2AD"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rdhfGestor</w:t>
            </w:r>
          </w:p>
        </w:tc>
        <w:tc>
          <w:tcPr>
            <w:tcW w:w="5281" w:type="dxa"/>
          </w:tcPr>
          <w:p w14:paraId="6DE4679E"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"SNMP Control Agent IP" ::= { rdhfEntry 3 }</w:t>
            </w:r>
          </w:p>
        </w:tc>
      </w:tr>
      <w:tr w:rsidR="00A07045" w:rsidRPr="0023726F" w14:paraId="5D76A25B" w14:textId="77777777" w:rsidTr="00A07045">
        <w:tc>
          <w:tcPr>
            <w:tcW w:w="1458" w:type="dxa"/>
          </w:tcPr>
          <w:p w14:paraId="296AEA5E"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05ADE674"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rdhfOid</w:t>
            </w:r>
          </w:p>
        </w:tc>
        <w:tc>
          <w:tcPr>
            <w:tcW w:w="5281" w:type="dxa"/>
          </w:tcPr>
          <w:p w14:paraId="7B6E9C7F"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"OID Base Control" ::= { rdhfEntry 4 }</w:t>
            </w:r>
          </w:p>
        </w:tc>
      </w:tr>
      <w:tr w:rsidR="00A07045" w:rsidRPr="0023726F" w14:paraId="5BAEF25E" w14:textId="77777777" w:rsidTr="00A07045">
        <w:tc>
          <w:tcPr>
            <w:tcW w:w="1458" w:type="dxa"/>
          </w:tcPr>
          <w:p w14:paraId="2B3F5E64"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3914FA4B"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rdhfStd</w:t>
            </w:r>
          </w:p>
        </w:tc>
        <w:tc>
          <w:tcPr>
            <w:tcW w:w="5281" w:type="dxa"/>
          </w:tcPr>
          <w:p w14:paraId="74D2F286"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INTEGER</w:t>
            </w:r>
            <w:r w:rsidRPr="0023726F">
              <w:tab/>
            </w:r>
            <w:r w:rsidRPr="0023726F">
              <w:rPr>
                <w:noProof/>
                <w:sz w:val="18"/>
              </w:rPr>
              <w:t>{noInicializado(0), disponible(1), asignado(2), fallo(3), noHabilitado(4)} MAX-ACCESS read-only STATUS  current DESCRIPTION "Unit Status" ::= { rdhfEntry 5 }</w:t>
            </w:r>
          </w:p>
        </w:tc>
      </w:tr>
      <w:tr w:rsidR="00A07045" w:rsidRPr="0023726F" w14:paraId="0D12D496" w14:textId="77777777" w:rsidTr="00A07045">
        <w:tc>
          <w:tcPr>
            <w:tcW w:w="1458" w:type="dxa"/>
          </w:tcPr>
          <w:p w14:paraId="6194EB5E"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29167295"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rdhfFrec</w:t>
            </w:r>
          </w:p>
        </w:tc>
        <w:tc>
          <w:tcPr>
            <w:tcW w:w="5281" w:type="dxa"/>
          </w:tcPr>
          <w:p w14:paraId="5D367427"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"Assigned Frequency" ::= { rdhfEntry 6 }</w:t>
            </w:r>
          </w:p>
        </w:tc>
      </w:tr>
      <w:tr w:rsidR="00A07045" w:rsidRPr="0023726F" w14:paraId="541FD852" w14:textId="77777777" w:rsidTr="00A07045">
        <w:tc>
          <w:tcPr>
            <w:tcW w:w="1458" w:type="dxa"/>
          </w:tcPr>
          <w:p w14:paraId="26723EDC"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07E23286"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rdhfUri</w:t>
            </w:r>
          </w:p>
        </w:tc>
        <w:tc>
          <w:tcPr>
            <w:tcW w:w="5281" w:type="dxa"/>
          </w:tcPr>
          <w:p w14:paraId="0BB905CA"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"Unit SIP URI" ::= { rdhfEntry 7 }</w:t>
            </w:r>
          </w:p>
        </w:tc>
      </w:tr>
      <w:tr w:rsidR="00A07045" w:rsidRPr="0023726F" w14:paraId="6141FD86" w14:textId="77777777" w:rsidTr="00A07045">
        <w:tc>
          <w:tcPr>
            <w:tcW w:w="1458" w:type="dxa"/>
          </w:tcPr>
          <w:p w14:paraId="64BA95A2" w14:textId="77777777" w:rsidR="00A07045" w:rsidRPr="0023726F" w:rsidRDefault="00A07045" w:rsidP="00A07045">
            <w:pPr>
              <w:spacing w:before="0" w:afterLines="60" w:after="144" w:line="240" w:lineRule="auto"/>
              <w:ind w:left="0" w:firstLine="0"/>
              <w:rPr>
                <w:noProof/>
                <w:sz w:val="18"/>
                <w:szCs w:val="18"/>
              </w:rPr>
            </w:pPr>
          </w:p>
        </w:tc>
        <w:tc>
          <w:tcPr>
            <w:tcW w:w="1447" w:type="dxa"/>
          </w:tcPr>
          <w:p w14:paraId="650B4B81" w14:textId="77777777" w:rsidR="00A07045" w:rsidRPr="0023726F" w:rsidRDefault="00A07045" w:rsidP="00A07045">
            <w:pPr>
              <w:spacing w:before="0" w:afterLines="60" w:after="144" w:line="240" w:lineRule="auto"/>
              <w:ind w:left="0" w:firstLine="0"/>
              <w:rPr>
                <w:noProof/>
                <w:sz w:val="18"/>
                <w:szCs w:val="18"/>
              </w:rPr>
            </w:pPr>
            <w:r w:rsidRPr="0023726F">
              <w:rPr>
                <w:noProof/>
                <w:sz w:val="18"/>
              </w:rPr>
              <w:t>rdhfUser</w:t>
            </w:r>
          </w:p>
        </w:tc>
        <w:tc>
          <w:tcPr>
            <w:tcW w:w="5281" w:type="dxa"/>
          </w:tcPr>
          <w:p w14:paraId="7D5C8407" w14:textId="77777777" w:rsidR="00A07045" w:rsidRPr="0023726F" w:rsidRDefault="00C62DC4" w:rsidP="00A07045">
            <w:pPr>
              <w:spacing w:before="0" w:afterLines="60" w:after="144" w:line="240" w:lineRule="auto"/>
              <w:ind w:left="0" w:firstLine="0"/>
              <w:rPr>
                <w:noProof/>
                <w:sz w:val="18"/>
                <w:szCs w:val="18"/>
              </w:rPr>
            </w:pPr>
            <w:r w:rsidRPr="0023726F">
              <w:rPr>
                <w:noProof/>
                <w:sz w:val="18"/>
              </w:rPr>
              <w:t>OBJECT-TYPE SYNTAX  DisplayString MAX-ACCESS read-only STATUS  current DESCRIPTION "Unit’s user" ::= { rdhfEntry 8 }</w:t>
            </w:r>
          </w:p>
        </w:tc>
      </w:tr>
      <w:tr w:rsidR="000F1B57" w:rsidRPr="0023726F" w14:paraId="50A7FE9C" w14:textId="77777777" w:rsidTr="00085213">
        <w:tc>
          <w:tcPr>
            <w:tcW w:w="1458" w:type="dxa"/>
          </w:tcPr>
          <w:p w14:paraId="3BA7D69F"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rd11Num</w:t>
            </w:r>
          </w:p>
        </w:tc>
        <w:tc>
          <w:tcPr>
            <w:tcW w:w="6728" w:type="dxa"/>
            <w:gridSpan w:val="2"/>
          </w:tcPr>
          <w:p w14:paraId="30E15C8B"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Number of elements managed by the 1+1 manager.</w:t>
            </w:r>
          </w:p>
        </w:tc>
      </w:tr>
      <w:tr w:rsidR="000F1B57" w:rsidRPr="0023726F" w14:paraId="369F0442" w14:textId="77777777" w:rsidTr="00085213">
        <w:tc>
          <w:tcPr>
            <w:tcW w:w="1458" w:type="dxa"/>
          </w:tcPr>
          <w:p w14:paraId="57DF96C3"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rd11Table</w:t>
            </w:r>
          </w:p>
        </w:tc>
        <w:tc>
          <w:tcPr>
            <w:tcW w:w="6728" w:type="dxa"/>
            <w:gridSpan w:val="2"/>
          </w:tcPr>
          <w:p w14:paraId="37A7ACDA"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Table with the composition of the 1+1 unit manager. One row for each unit managed.</w:t>
            </w:r>
          </w:p>
        </w:tc>
      </w:tr>
      <w:tr w:rsidR="000F1B57" w:rsidRPr="0023726F" w14:paraId="4C32F2E9" w14:textId="77777777" w:rsidTr="00A07045">
        <w:tc>
          <w:tcPr>
            <w:tcW w:w="1458" w:type="dxa"/>
          </w:tcPr>
          <w:p w14:paraId="0D732262"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14FACB3E"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rd11Equ</w:t>
            </w:r>
          </w:p>
        </w:tc>
        <w:tc>
          <w:tcPr>
            <w:tcW w:w="5281" w:type="dxa"/>
          </w:tcPr>
          <w:p w14:paraId="7453C17E"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OBJECT-TYPE SYNTAX  DisplayString MAX-ACCESS read-only STATUS  current DESCRIPTION "Unit Description" ::= { rd11Entry 2 }</w:t>
            </w:r>
          </w:p>
        </w:tc>
      </w:tr>
      <w:tr w:rsidR="000F1B57" w:rsidRPr="0023726F" w14:paraId="023E3CCD" w14:textId="77777777" w:rsidTr="00A07045">
        <w:tc>
          <w:tcPr>
            <w:tcW w:w="1458" w:type="dxa"/>
          </w:tcPr>
          <w:p w14:paraId="599DC376"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14607883"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rd11Frec</w:t>
            </w:r>
          </w:p>
        </w:tc>
        <w:tc>
          <w:tcPr>
            <w:tcW w:w="5281" w:type="dxa"/>
          </w:tcPr>
          <w:p w14:paraId="53FBE99E"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rd11Frec</w:t>
            </w:r>
            <w:r w:rsidRPr="0023726F">
              <w:tab/>
            </w:r>
            <w:r w:rsidRPr="0023726F">
              <w:rPr>
                <w:noProof/>
                <w:sz w:val="18"/>
              </w:rPr>
              <w:t>OBJECT-TYPE SYNTAX  DisplayString MAX-ACCESS read-only STATUS  current DESCRIPTION "Assigned Frequency" ::= { rd11Entry 3 }</w:t>
            </w:r>
          </w:p>
        </w:tc>
      </w:tr>
      <w:tr w:rsidR="000F1B57" w:rsidRPr="0023726F" w14:paraId="134F5C59" w14:textId="77777777" w:rsidTr="00A07045">
        <w:tc>
          <w:tcPr>
            <w:tcW w:w="1458" w:type="dxa"/>
          </w:tcPr>
          <w:p w14:paraId="28AF3541"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649ABB9B"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rd11Site</w:t>
            </w:r>
          </w:p>
        </w:tc>
        <w:tc>
          <w:tcPr>
            <w:tcW w:w="5281" w:type="dxa"/>
          </w:tcPr>
          <w:p w14:paraId="1F1C149C"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rd11Site</w:t>
            </w:r>
            <w:r w:rsidRPr="0023726F">
              <w:tab/>
            </w:r>
            <w:r w:rsidRPr="0023726F">
              <w:rPr>
                <w:noProof/>
                <w:sz w:val="18"/>
              </w:rPr>
              <w:t>OBJECT-TYPE SYNTAX  DisplayString MAX-ACCESS read-only STATUS  current DESCRIPTION "Site" ::= { rd11Entry 4 }</w:t>
            </w:r>
          </w:p>
        </w:tc>
      </w:tr>
      <w:tr w:rsidR="000F1B57" w:rsidRPr="0023726F" w14:paraId="6B81AC62" w14:textId="77777777" w:rsidTr="00A07045">
        <w:tc>
          <w:tcPr>
            <w:tcW w:w="1458" w:type="dxa"/>
          </w:tcPr>
          <w:p w14:paraId="6696743B"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34F5FA97"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rd11Tx</w:t>
            </w:r>
          </w:p>
        </w:tc>
        <w:tc>
          <w:tcPr>
            <w:tcW w:w="5281" w:type="dxa"/>
          </w:tcPr>
          <w:p w14:paraId="5B9B2FB2"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rd11Tx</w:t>
            </w:r>
            <w:r w:rsidRPr="0023726F">
              <w:tab/>
            </w:r>
            <w:r w:rsidRPr="0023726F">
              <w:tab/>
            </w:r>
            <w:r w:rsidRPr="0023726F">
              <w:rPr>
                <w:noProof/>
                <w:sz w:val="18"/>
              </w:rPr>
              <w:t>OBJECT-TYPE SYNTAX  INTEGER</w:t>
            </w:r>
            <w:r w:rsidRPr="0023726F">
              <w:tab/>
            </w:r>
            <w:r w:rsidRPr="0023726F">
              <w:rPr>
                <w:noProof/>
                <w:sz w:val="18"/>
              </w:rPr>
              <w:t xml:space="preserve">{receptor(0), transmisor(1)} MAX-ACCESS read-only STATUS  current DESCRIPTION "Transmitter or Receiver" ::= </w:t>
            </w:r>
            <w:r w:rsidRPr="0023726F">
              <w:rPr>
                <w:noProof/>
                <w:sz w:val="18"/>
              </w:rPr>
              <w:lastRenderedPageBreak/>
              <w:t>{ rd11Entry 5 }</w:t>
            </w:r>
          </w:p>
        </w:tc>
      </w:tr>
      <w:tr w:rsidR="000F1B57" w:rsidRPr="0023726F" w14:paraId="75665CC8" w14:textId="77777777" w:rsidTr="00A07045">
        <w:tc>
          <w:tcPr>
            <w:tcW w:w="1458" w:type="dxa"/>
          </w:tcPr>
          <w:p w14:paraId="68BF1AF1"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06798CC3"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rd11Sel</w:t>
            </w:r>
          </w:p>
        </w:tc>
        <w:tc>
          <w:tcPr>
            <w:tcW w:w="5281" w:type="dxa"/>
          </w:tcPr>
          <w:p w14:paraId="0019B5F6"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OBJECT-TYPE SYNTAX  INTEGER</w:t>
            </w:r>
            <w:r w:rsidRPr="0023726F">
              <w:tab/>
            </w:r>
            <w:r w:rsidRPr="0023726F">
              <w:rPr>
                <w:noProof/>
                <w:sz w:val="18"/>
              </w:rPr>
              <w:t>{standby(0), seleccionado(1)} MAX-ACCESS read-only STATUS  current DESCRIPTION "Selected or Standby" ::= { rd11Entry 6 }</w:t>
            </w:r>
          </w:p>
        </w:tc>
      </w:tr>
      <w:tr w:rsidR="000F1B57" w:rsidRPr="0023726F" w14:paraId="1524D7AC" w14:textId="77777777" w:rsidTr="00A07045">
        <w:tc>
          <w:tcPr>
            <w:tcW w:w="1458" w:type="dxa"/>
          </w:tcPr>
          <w:p w14:paraId="73024A42"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39E7B94B"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rd11Ses</w:t>
            </w:r>
          </w:p>
        </w:tc>
        <w:tc>
          <w:tcPr>
            <w:tcW w:w="5281" w:type="dxa"/>
          </w:tcPr>
          <w:p w14:paraId="09BC3AB5"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OBJECT-TYPE SYNTAX  INTEGER</w:t>
            </w:r>
            <w:r w:rsidRPr="0023726F">
              <w:tab/>
            </w:r>
            <w:r w:rsidRPr="0023726F">
              <w:rPr>
                <w:noProof/>
                <w:sz w:val="18"/>
              </w:rPr>
              <w:t>{nodisponible(0), disponible(1)} MAX-ACCESS read-only STATUS  current DESCRIPTION "Availability of the Unit" ::= { rd11Entry 7 }</w:t>
            </w:r>
          </w:p>
        </w:tc>
      </w:tr>
      <w:tr w:rsidR="000F1B57" w:rsidRPr="0023726F" w14:paraId="58D5EB14" w14:textId="77777777" w:rsidTr="00A07045">
        <w:tc>
          <w:tcPr>
            <w:tcW w:w="1458" w:type="dxa"/>
          </w:tcPr>
          <w:p w14:paraId="41729183"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634538FC" w14:textId="77777777" w:rsidR="000F1B57" w:rsidRPr="0023726F" w:rsidRDefault="000F1B57" w:rsidP="000F1B57">
            <w:pPr>
              <w:spacing w:before="0" w:afterLines="60" w:after="144" w:line="240" w:lineRule="auto"/>
              <w:ind w:left="0" w:firstLine="0"/>
              <w:rPr>
                <w:noProof/>
                <w:sz w:val="18"/>
                <w:szCs w:val="18"/>
              </w:rPr>
            </w:pPr>
            <w:r w:rsidRPr="0023726F">
              <w:rPr>
                <w:noProof/>
                <w:sz w:val="18"/>
              </w:rPr>
              <w:t>rd11Uri</w:t>
            </w:r>
          </w:p>
        </w:tc>
        <w:tc>
          <w:tcPr>
            <w:tcW w:w="5281" w:type="dxa"/>
          </w:tcPr>
          <w:p w14:paraId="71A8190D" w14:textId="77777777" w:rsidR="000F1B57" w:rsidRPr="0023726F" w:rsidRDefault="00283BA3" w:rsidP="000F1B57">
            <w:pPr>
              <w:spacing w:before="0" w:afterLines="60" w:after="144" w:line="240" w:lineRule="auto"/>
              <w:ind w:left="0" w:firstLine="0"/>
              <w:rPr>
                <w:noProof/>
                <w:sz w:val="18"/>
                <w:szCs w:val="18"/>
              </w:rPr>
            </w:pPr>
            <w:r w:rsidRPr="0023726F">
              <w:rPr>
                <w:noProof/>
                <w:sz w:val="18"/>
              </w:rPr>
              <w:t>OBJECT-TYPE SYNTAX  DisplayString MAX-ACCESS read-only STATUS  current DESCRIPTION "Unit SIP URI" ::= { rd11Entry 8 }</w:t>
            </w:r>
          </w:p>
        </w:tc>
      </w:tr>
      <w:tr w:rsidR="000F1B57" w:rsidRPr="0023726F" w14:paraId="7F15DD86" w14:textId="77777777" w:rsidTr="00A07045">
        <w:tc>
          <w:tcPr>
            <w:tcW w:w="1458" w:type="dxa"/>
          </w:tcPr>
          <w:p w14:paraId="21A832B6" w14:textId="77777777" w:rsidR="000F1B57" w:rsidRPr="0023726F" w:rsidRDefault="000F1B57" w:rsidP="000F1B57">
            <w:pPr>
              <w:spacing w:before="0" w:afterLines="60" w:after="144" w:line="240" w:lineRule="auto"/>
              <w:ind w:left="0" w:firstLine="0"/>
              <w:rPr>
                <w:noProof/>
                <w:sz w:val="18"/>
                <w:szCs w:val="18"/>
              </w:rPr>
            </w:pPr>
          </w:p>
        </w:tc>
        <w:tc>
          <w:tcPr>
            <w:tcW w:w="1447" w:type="dxa"/>
          </w:tcPr>
          <w:p w14:paraId="4CAE3ECB" w14:textId="77777777" w:rsidR="000F1B57" w:rsidRPr="0023726F" w:rsidRDefault="000F1B57" w:rsidP="000F1B57">
            <w:pPr>
              <w:spacing w:before="0" w:afterLines="60" w:after="144" w:line="240" w:lineRule="auto"/>
              <w:ind w:left="0" w:firstLine="0"/>
              <w:rPr>
                <w:noProof/>
                <w:sz w:val="18"/>
                <w:szCs w:val="18"/>
              </w:rPr>
            </w:pPr>
          </w:p>
        </w:tc>
        <w:tc>
          <w:tcPr>
            <w:tcW w:w="5281" w:type="dxa"/>
          </w:tcPr>
          <w:p w14:paraId="53ABC0F2" w14:textId="77777777" w:rsidR="000F1B57" w:rsidRPr="0023726F" w:rsidRDefault="000F1B57" w:rsidP="000F1B57">
            <w:pPr>
              <w:spacing w:before="0" w:afterLines="60" w:after="144" w:line="240" w:lineRule="auto"/>
              <w:ind w:left="0" w:firstLine="0"/>
              <w:rPr>
                <w:noProof/>
                <w:sz w:val="18"/>
                <w:szCs w:val="18"/>
              </w:rPr>
            </w:pPr>
          </w:p>
        </w:tc>
      </w:tr>
    </w:tbl>
    <w:p w14:paraId="04E0672D" w14:textId="77777777" w:rsidR="00B95038" w:rsidRPr="0023726F" w:rsidRDefault="00B95038" w:rsidP="00B95038"/>
    <w:p w14:paraId="2FE2E8D0" w14:textId="77777777" w:rsidR="00B95038" w:rsidRPr="0023726F" w:rsidRDefault="00B95038" w:rsidP="004F5708">
      <w:pPr>
        <w:pStyle w:val="Ttulo3"/>
      </w:pPr>
      <w:bookmarkStart w:id="238" w:name="_Toc5354503"/>
      <w:bookmarkStart w:id="239" w:name="_Toc41469165"/>
      <w:bookmarkStart w:id="240" w:name="_Toc62820427"/>
      <w:r w:rsidRPr="0023726F">
        <w:t>Group of Quality Variables of the Subsystems “.1.3.6.1.4.1.7916.8.1.5.8”</w:t>
      </w:r>
      <w:bookmarkEnd w:id="238"/>
      <w:bookmarkEnd w:id="239"/>
      <w:bookmarkEnd w:id="240"/>
    </w:p>
    <w:p w14:paraId="2F0A47A2" w14:textId="77777777" w:rsidR="00B95038" w:rsidRPr="0023726F" w:rsidRDefault="00B95038" w:rsidP="00B95038">
      <w:r w:rsidRPr="0023726F">
        <w:t>These variables are used to generate the RMON warnings and alarms, referring to the quality of the service offered by each subsystem. They can vary from 0 to 100, where 0 is a poor service and 100 an excellent service.</w:t>
      </w:r>
    </w:p>
    <w:p w14:paraId="386AE40C" w14:textId="77777777" w:rsidR="00B95038" w:rsidRPr="0023726F" w:rsidRDefault="00B95038" w:rsidP="00B95038">
      <w:r w:rsidRPr="0023726F">
        <w:t>The system maintains the following Quality variables:</w:t>
      </w:r>
    </w:p>
    <w:tbl>
      <w:tblPr>
        <w:tblStyle w:val="Tablaconcuadrcula8"/>
        <w:tblW w:w="0" w:type="auto"/>
        <w:tblInd w:w="534" w:type="dxa"/>
        <w:tblLook w:val="04A0" w:firstRow="1" w:lastRow="0" w:firstColumn="1" w:lastColumn="0" w:noHBand="0" w:noVBand="1"/>
      </w:tblPr>
      <w:tblGrid>
        <w:gridCol w:w="1626"/>
        <w:gridCol w:w="6560"/>
      </w:tblGrid>
      <w:tr w:rsidR="00B95038" w:rsidRPr="0023726F" w14:paraId="36E12973"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77BB8429" w14:textId="77777777" w:rsidR="00B95038" w:rsidRPr="0023726F" w:rsidRDefault="00B95038" w:rsidP="004F5708">
            <w:pPr>
              <w:spacing w:after="0" w:line="240" w:lineRule="auto"/>
              <w:ind w:left="0" w:firstLine="0"/>
              <w:rPr>
                <w:sz w:val="18"/>
                <w:szCs w:val="18"/>
              </w:rPr>
            </w:pPr>
            <w:r w:rsidRPr="0023726F">
              <w:rPr>
                <w:sz w:val="18"/>
              </w:rPr>
              <w:t>Field</w:t>
            </w:r>
          </w:p>
        </w:tc>
        <w:tc>
          <w:tcPr>
            <w:tcW w:w="7651" w:type="dxa"/>
          </w:tcPr>
          <w:p w14:paraId="6FCA16FF" w14:textId="77777777" w:rsidR="00B95038" w:rsidRPr="0023726F" w:rsidRDefault="00B95038" w:rsidP="004F5708">
            <w:pPr>
              <w:spacing w:after="0" w:line="240" w:lineRule="auto"/>
              <w:ind w:left="0" w:firstLine="0"/>
              <w:rPr>
                <w:sz w:val="18"/>
                <w:szCs w:val="18"/>
              </w:rPr>
            </w:pPr>
            <w:r w:rsidRPr="0023726F">
              <w:rPr>
                <w:sz w:val="18"/>
              </w:rPr>
              <w:t>Description (MIB)</w:t>
            </w:r>
          </w:p>
        </w:tc>
      </w:tr>
      <w:tr w:rsidR="00B95038" w:rsidRPr="0023726F" w14:paraId="74070704" w14:textId="77777777" w:rsidTr="002D028A">
        <w:tc>
          <w:tcPr>
            <w:tcW w:w="1701" w:type="dxa"/>
          </w:tcPr>
          <w:p w14:paraId="77000182" w14:textId="77777777" w:rsidR="00B95038" w:rsidRPr="0023726F" w:rsidRDefault="00B95038" w:rsidP="004F5708">
            <w:pPr>
              <w:spacing w:after="0" w:line="240" w:lineRule="auto"/>
              <w:ind w:left="0" w:firstLine="0"/>
              <w:rPr>
                <w:noProof/>
                <w:sz w:val="18"/>
                <w:szCs w:val="18"/>
              </w:rPr>
            </w:pPr>
            <w:r w:rsidRPr="0023726F">
              <w:rPr>
                <w:noProof/>
                <w:sz w:val="18"/>
              </w:rPr>
              <w:t>stdgQuality</w:t>
            </w:r>
          </w:p>
        </w:tc>
        <w:tc>
          <w:tcPr>
            <w:tcW w:w="7651" w:type="dxa"/>
          </w:tcPr>
          <w:p w14:paraId="5646C52C"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general system status quality. Ranges from 0 to 100." ::= { qualityvars 1 }</w:t>
            </w:r>
          </w:p>
        </w:tc>
      </w:tr>
      <w:tr w:rsidR="00B95038" w:rsidRPr="0023726F" w14:paraId="05256CD2" w14:textId="77777777" w:rsidTr="002D028A">
        <w:tc>
          <w:tcPr>
            <w:tcW w:w="1701" w:type="dxa"/>
          </w:tcPr>
          <w:p w14:paraId="4CA52315" w14:textId="77777777" w:rsidR="00B95038" w:rsidRPr="0023726F" w:rsidRDefault="00B95038" w:rsidP="004F5708">
            <w:pPr>
              <w:spacing w:after="0" w:line="240" w:lineRule="auto"/>
              <w:ind w:left="0" w:firstLine="0"/>
              <w:rPr>
                <w:noProof/>
                <w:sz w:val="18"/>
                <w:szCs w:val="18"/>
              </w:rPr>
            </w:pPr>
            <w:r w:rsidRPr="0023726F">
              <w:rPr>
                <w:noProof/>
                <w:sz w:val="18"/>
              </w:rPr>
              <w:t>topsQuality</w:t>
            </w:r>
          </w:p>
        </w:tc>
        <w:tc>
          <w:tcPr>
            <w:tcW w:w="7651" w:type="dxa"/>
          </w:tcPr>
          <w:p w14:paraId="763FB591"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quality of the system position status. Ranges from 0 to 100." ::= { qualityvars 2 }</w:t>
            </w:r>
          </w:p>
        </w:tc>
      </w:tr>
      <w:tr w:rsidR="00B95038" w:rsidRPr="0023726F" w14:paraId="24C54A06" w14:textId="77777777" w:rsidTr="002D028A">
        <w:tc>
          <w:tcPr>
            <w:tcW w:w="1701" w:type="dxa"/>
          </w:tcPr>
          <w:p w14:paraId="07CC728F" w14:textId="77777777" w:rsidR="00B95038" w:rsidRPr="0023726F" w:rsidRDefault="00B95038" w:rsidP="004F5708">
            <w:pPr>
              <w:spacing w:after="0" w:line="240" w:lineRule="auto"/>
              <w:ind w:left="0" w:firstLine="0"/>
              <w:rPr>
                <w:noProof/>
                <w:sz w:val="18"/>
                <w:szCs w:val="18"/>
              </w:rPr>
            </w:pPr>
            <w:r w:rsidRPr="0023726F">
              <w:rPr>
                <w:noProof/>
                <w:sz w:val="18"/>
              </w:rPr>
              <w:t>gwsQuality</w:t>
            </w:r>
          </w:p>
        </w:tc>
        <w:tc>
          <w:tcPr>
            <w:tcW w:w="7651" w:type="dxa"/>
          </w:tcPr>
          <w:p w14:paraId="49538940"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quality of the system gateway status. Ranges from 0 to 100." ::= { qualityvars 3 }</w:t>
            </w:r>
          </w:p>
        </w:tc>
      </w:tr>
      <w:tr w:rsidR="00B95038" w:rsidRPr="0023726F" w14:paraId="368997FC" w14:textId="77777777" w:rsidTr="002D028A">
        <w:tc>
          <w:tcPr>
            <w:tcW w:w="1701" w:type="dxa"/>
          </w:tcPr>
          <w:p w14:paraId="3FB57FA1" w14:textId="77777777" w:rsidR="00B95038" w:rsidRPr="0023726F" w:rsidRDefault="00B95038" w:rsidP="004F5708">
            <w:pPr>
              <w:spacing w:after="0" w:line="240" w:lineRule="auto"/>
              <w:ind w:left="0" w:firstLine="0"/>
              <w:rPr>
                <w:noProof/>
                <w:sz w:val="18"/>
                <w:szCs w:val="18"/>
              </w:rPr>
            </w:pPr>
            <w:r w:rsidRPr="0023726F">
              <w:rPr>
                <w:noProof/>
                <w:sz w:val="18"/>
              </w:rPr>
              <w:t>extQuality</w:t>
            </w:r>
          </w:p>
        </w:tc>
        <w:tc>
          <w:tcPr>
            <w:tcW w:w="7651" w:type="dxa"/>
          </w:tcPr>
          <w:p w14:paraId="30EE06DA"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quality of the status of external units associated with the system. Ranges from 0 to 100." ::= { qualityvars 4 }</w:t>
            </w:r>
          </w:p>
        </w:tc>
      </w:tr>
      <w:tr w:rsidR="00B95038" w:rsidRPr="0023726F" w14:paraId="508AA994" w14:textId="77777777" w:rsidTr="002D028A">
        <w:tc>
          <w:tcPr>
            <w:tcW w:w="1701" w:type="dxa"/>
          </w:tcPr>
          <w:p w14:paraId="579880A0" w14:textId="77777777" w:rsidR="00B95038" w:rsidRPr="0023726F" w:rsidRDefault="00B95038" w:rsidP="004F5708">
            <w:pPr>
              <w:spacing w:after="0" w:line="240" w:lineRule="auto"/>
              <w:ind w:left="0" w:firstLine="0"/>
              <w:rPr>
                <w:noProof/>
                <w:sz w:val="18"/>
                <w:szCs w:val="18"/>
              </w:rPr>
            </w:pPr>
            <w:r w:rsidRPr="0023726F">
              <w:rPr>
                <w:noProof/>
                <w:sz w:val="18"/>
              </w:rPr>
              <w:t>phoneQuality</w:t>
            </w:r>
          </w:p>
        </w:tc>
        <w:tc>
          <w:tcPr>
            <w:tcW w:w="7651" w:type="dxa"/>
          </w:tcPr>
          <w:p w14:paraId="108B716A"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quality of the system’s PBX status. Ranges from 0 to 100." ::= { qualityvars 5 }</w:t>
            </w:r>
          </w:p>
        </w:tc>
      </w:tr>
      <w:tr w:rsidR="00B95038" w:rsidRPr="0023726F" w14:paraId="0026DC72" w14:textId="77777777" w:rsidTr="002D028A">
        <w:tc>
          <w:tcPr>
            <w:tcW w:w="1701" w:type="dxa"/>
          </w:tcPr>
          <w:p w14:paraId="729863D6" w14:textId="77777777" w:rsidR="00B95038" w:rsidRPr="0023726F" w:rsidRDefault="00B95038" w:rsidP="004F5708">
            <w:pPr>
              <w:spacing w:after="0" w:line="240" w:lineRule="auto"/>
              <w:ind w:left="0" w:firstLine="0"/>
              <w:rPr>
                <w:noProof/>
                <w:sz w:val="18"/>
                <w:szCs w:val="18"/>
              </w:rPr>
            </w:pPr>
            <w:r w:rsidRPr="0023726F">
              <w:rPr>
                <w:noProof/>
                <w:sz w:val="18"/>
              </w:rPr>
              <w:t>radioQuality</w:t>
            </w:r>
          </w:p>
        </w:tc>
        <w:tc>
          <w:tcPr>
            <w:tcW w:w="7651" w:type="dxa"/>
          </w:tcPr>
          <w:p w14:paraId="5B3AF71C" w14:textId="77777777" w:rsidR="00B95038" w:rsidRPr="0023726F" w:rsidRDefault="00B95038" w:rsidP="004F5708">
            <w:pPr>
              <w:spacing w:after="0" w:line="240" w:lineRule="auto"/>
              <w:ind w:left="0" w:firstLine="0"/>
              <w:rPr>
                <w:noProof/>
                <w:sz w:val="18"/>
                <w:szCs w:val="18"/>
              </w:rPr>
            </w:pPr>
            <w:r w:rsidRPr="0023726F">
              <w:rPr>
                <w:noProof/>
                <w:sz w:val="18"/>
              </w:rPr>
              <w:t>OBJECT-TYPE SYNTAX  Integer32 (0..100) MAX-ACCESS read-only STATUS  current DESCRIPTION "Variable to monitor the quality of the system radio service status. Ranges from 0 to 100." ::= { qualityvars 6 }</w:t>
            </w:r>
          </w:p>
        </w:tc>
      </w:tr>
    </w:tbl>
    <w:p w14:paraId="6DE3AAC6" w14:textId="77777777" w:rsidR="00B95038" w:rsidRPr="0023726F" w:rsidRDefault="00B95038" w:rsidP="00B95038"/>
    <w:p w14:paraId="521B51F6" w14:textId="77777777" w:rsidR="00B95038" w:rsidRPr="0023726F" w:rsidRDefault="00B95038" w:rsidP="00B95038">
      <w:r w:rsidRPr="0023726F">
        <w:t>The alarms that generate events (TRAPS) to the programmed RMON server are programmed for each one of these variables.</w:t>
      </w:r>
    </w:p>
    <w:p w14:paraId="7D241F1C" w14:textId="77777777" w:rsidR="00B95038" w:rsidRPr="0023726F" w:rsidRDefault="00B95038" w:rsidP="00B95038">
      <w:r w:rsidRPr="0023726F">
        <w:t>Pre-programmed events:</w:t>
      </w:r>
    </w:p>
    <w:p w14:paraId="6DCA5FB8" w14:textId="77777777" w:rsidR="00B95038" w:rsidRPr="0023726F" w:rsidRDefault="00B95038" w:rsidP="0034093D">
      <w:pPr>
        <w:pStyle w:val="Prrafodelista"/>
        <w:numPr>
          <w:ilvl w:val="0"/>
          <w:numId w:val="36"/>
        </w:numPr>
        <w:spacing w:after="240" w:line="360" w:lineRule="auto"/>
      </w:pPr>
      <w:r w:rsidRPr="0023726F">
        <w:t>Subsystem in the Normal mode. The value of the associated variable is higher than 60.</w:t>
      </w:r>
    </w:p>
    <w:p w14:paraId="07C6FB13" w14:textId="77777777" w:rsidR="00B95038" w:rsidRPr="0023726F" w:rsidRDefault="00B95038" w:rsidP="0034093D">
      <w:pPr>
        <w:pStyle w:val="Prrafodelista"/>
        <w:numPr>
          <w:ilvl w:val="0"/>
          <w:numId w:val="36"/>
        </w:numPr>
        <w:spacing w:after="240" w:line="360" w:lineRule="auto"/>
      </w:pPr>
      <w:r w:rsidRPr="0023726F">
        <w:t>Subsystem with a Warning or pre-alarm. The value of the associated variable is between 30 and 60.</w:t>
      </w:r>
    </w:p>
    <w:p w14:paraId="779ACAA9" w14:textId="77777777" w:rsidR="00B95038" w:rsidRPr="0023726F" w:rsidRDefault="00B95038" w:rsidP="0034093D">
      <w:pPr>
        <w:pStyle w:val="Prrafodelista"/>
        <w:numPr>
          <w:ilvl w:val="0"/>
          <w:numId w:val="36"/>
        </w:numPr>
        <w:spacing w:after="240" w:line="360" w:lineRule="auto"/>
      </w:pPr>
      <w:r w:rsidRPr="0023726F">
        <w:t>Subsystem with Alarm. The value of the associated variable is less than 30.</w:t>
      </w:r>
    </w:p>
    <w:p w14:paraId="085DAF88" w14:textId="1CA6C3F5" w:rsidR="00B95038" w:rsidRPr="0023726F" w:rsidRDefault="00B95038" w:rsidP="004F5708">
      <w:pPr>
        <w:pStyle w:val="Ttulo1"/>
      </w:pPr>
      <w:bookmarkStart w:id="241" w:name="_Toc450559963"/>
      <w:bookmarkStart w:id="242" w:name="_Toc472066478"/>
      <w:bookmarkStart w:id="243" w:name="_Toc527972339"/>
      <w:bookmarkStart w:id="244" w:name="_Toc2241622"/>
      <w:bookmarkStart w:id="245" w:name="_Toc5354504"/>
      <w:bookmarkStart w:id="246" w:name="_Toc41469166"/>
      <w:bookmarkStart w:id="247" w:name="_Toc62820428"/>
      <w:r w:rsidRPr="0023726F">
        <w:lastRenderedPageBreak/>
        <w:t>SERVER Installation</w:t>
      </w:r>
      <w:bookmarkEnd w:id="241"/>
      <w:bookmarkEnd w:id="242"/>
      <w:bookmarkEnd w:id="243"/>
      <w:bookmarkEnd w:id="244"/>
      <w:bookmarkEnd w:id="245"/>
      <w:bookmarkEnd w:id="246"/>
      <w:bookmarkEnd w:id="247"/>
    </w:p>
    <w:p w14:paraId="0D23AAE2" w14:textId="77777777" w:rsidR="00B95038" w:rsidRPr="0023726F" w:rsidRDefault="00B95038" w:rsidP="004F5708">
      <w:pPr>
        <w:pStyle w:val="Ttulo2"/>
      </w:pPr>
      <w:bookmarkStart w:id="248" w:name="_Toc450559964"/>
      <w:bookmarkStart w:id="249" w:name="_Toc472066479"/>
      <w:bookmarkStart w:id="250" w:name="_Toc527972340"/>
      <w:bookmarkStart w:id="251" w:name="_Toc2241623"/>
      <w:bookmarkStart w:id="252" w:name="_Toc5354505"/>
      <w:bookmarkStart w:id="253" w:name="_Toc41469167"/>
      <w:bookmarkStart w:id="254" w:name="_Toc62820429"/>
      <w:r w:rsidRPr="0023726F">
        <w:t>Install Application</w:t>
      </w:r>
      <w:bookmarkEnd w:id="248"/>
      <w:bookmarkEnd w:id="249"/>
      <w:bookmarkEnd w:id="250"/>
      <w:bookmarkEnd w:id="251"/>
      <w:bookmarkEnd w:id="252"/>
      <w:bookmarkEnd w:id="253"/>
      <w:bookmarkEnd w:id="254"/>
    </w:p>
    <w:p w14:paraId="2C5F559A" w14:textId="44B8448D" w:rsidR="00B95038" w:rsidRPr="0023726F" w:rsidRDefault="00B95038" w:rsidP="004F5708">
      <w:pPr>
        <w:pStyle w:val="Ttulo3"/>
      </w:pPr>
      <w:bookmarkStart w:id="255" w:name="_Toc450559965"/>
      <w:bookmarkStart w:id="256" w:name="_Toc472066480"/>
      <w:bookmarkStart w:id="257" w:name="_Toc527972341"/>
      <w:bookmarkStart w:id="258" w:name="_Toc2241624"/>
      <w:bookmarkStart w:id="259" w:name="_Toc5354506"/>
      <w:bookmarkStart w:id="260" w:name="_Toc41469168"/>
      <w:bookmarkStart w:id="261" w:name="_Toc62820430"/>
      <w:r w:rsidRPr="0023726F">
        <w:t>Prerequisites</w:t>
      </w:r>
      <w:bookmarkEnd w:id="255"/>
      <w:bookmarkEnd w:id="256"/>
      <w:bookmarkEnd w:id="257"/>
      <w:bookmarkEnd w:id="258"/>
      <w:bookmarkEnd w:id="259"/>
      <w:bookmarkEnd w:id="260"/>
      <w:bookmarkEnd w:id="261"/>
    </w:p>
    <w:p w14:paraId="6063C2F2" w14:textId="671011AF" w:rsidR="00B95038" w:rsidRPr="00BA1D26" w:rsidRDefault="00B40A65" w:rsidP="0034093D">
      <w:pPr>
        <w:pStyle w:val="Prrafodelista"/>
        <w:numPr>
          <w:ilvl w:val="0"/>
          <w:numId w:val="36"/>
        </w:numPr>
        <w:spacing w:before="120" w:line="360" w:lineRule="auto"/>
      </w:pPr>
      <w:r w:rsidRPr="00BA1D26">
        <w:t>Windows 7, Windows 10 pro o Windows 2019</w:t>
      </w:r>
    </w:p>
    <w:p w14:paraId="6E3A9B1F" w14:textId="77777777" w:rsidR="00B95038" w:rsidRPr="0023726F" w:rsidRDefault="00B95038" w:rsidP="0034093D">
      <w:pPr>
        <w:pStyle w:val="Prrafodelista"/>
        <w:numPr>
          <w:ilvl w:val="0"/>
          <w:numId w:val="36"/>
        </w:numPr>
        <w:spacing w:before="120" w:line="360" w:lineRule="auto"/>
      </w:pPr>
      <w:r w:rsidRPr="0023726F">
        <w:t>Internet Explorer 11 (or higher), Google Chrome or Mozilla Firefox as a default browser.</w:t>
      </w:r>
    </w:p>
    <w:p w14:paraId="595DF2F7" w14:textId="74C7B688" w:rsidR="00B95038" w:rsidRPr="0023726F" w:rsidRDefault="00B95038" w:rsidP="0034093D">
      <w:pPr>
        <w:pStyle w:val="Prrafodelista"/>
        <w:numPr>
          <w:ilvl w:val="0"/>
          <w:numId w:val="36"/>
        </w:numPr>
        <w:spacing w:before="120" w:after="60" w:line="360" w:lineRule="auto"/>
      </w:pPr>
      <w:r w:rsidRPr="0023726F">
        <w:t>FRAMEWOR</w:t>
      </w:r>
      <w:r w:rsidR="00B40A65">
        <w:t>K .NET</w:t>
      </w:r>
      <w:r w:rsidRPr="0023726F">
        <w:t xml:space="preserve"> 4.5.2 or higher.</w:t>
      </w:r>
    </w:p>
    <w:p w14:paraId="043ECD91" w14:textId="6C2AB80D" w:rsidR="00B95038" w:rsidRPr="0023726F" w:rsidRDefault="00B95038" w:rsidP="004F5708">
      <w:pPr>
        <w:pStyle w:val="Ttulo3"/>
      </w:pPr>
      <w:bookmarkStart w:id="262" w:name="_Toc450559966"/>
      <w:bookmarkStart w:id="263" w:name="_Toc472066481"/>
      <w:bookmarkStart w:id="264" w:name="_Toc527972342"/>
      <w:bookmarkStart w:id="265" w:name="_Toc2241625"/>
      <w:bookmarkStart w:id="266" w:name="_Toc5354507"/>
      <w:bookmarkStart w:id="267" w:name="_Toc41469169"/>
      <w:bookmarkStart w:id="268" w:name="_Toc62820431"/>
      <w:r w:rsidRPr="0023726F">
        <w:t>Process</w:t>
      </w:r>
      <w:bookmarkEnd w:id="262"/>
      <w:bookmarkEnd w:id="263"/>
      <w:bookmarkEnd w:id="264"/>
      <w:bookmarkEnd w:id="265"/>
      <w:bookmarkEnd w:id="266"/>
      <w:bookmarkEnd w:id="267"/>
      <w:bookmarkEnd w:id="268"/>
    </w:p>
    <w:p w14:paraId="7860F35D" w14:textId="77777777" w:rsidR="00B95038" w:rsidRPr="0023726F" w:rsidRDefault="00B95038" w:rsidP="0034093D">
      <w:pPr>
        <w:pStyle w:val="Prrafodelista"/>
        <w:numPr>
          <w:ilvl w:val="0"/>
          <w:numId w:val="37"/>
        </w:numPr>
        <w:spacing w:before="120" w:line="360" w:lineRule="auto"/>
      </w:pPr>
      <w:r w:rsidRPr="0023726F">
        <w:t>Installation program “U5kManServerSetup.msi”, supplied with the software version.</w:t>
      </w:r>
    </w:p>
    <w:p w14:paraId="3A651FC3" w14:textId="77777777" w:rsidR="00B95038" w:rsidRPr="0023726F" w:rsidRDefault="00B95038" w:rsidP="0034093D">
      <w:pPr>
        <w:pStyle w:val="Prrafodelista"/>
        <w:numPr>
          <w:ilvl w:val="0"/>
          <w:numId w:val="37"/>
        </w:numPr>
        <w:spacing w:before="120" w:line="360" w:lineRule="auto"/>
      </w:pPr>
      <w:r w:rsidRPr="0023726F">
        <w:t>Execute this program with administrator permissions.</w:t>
      </w:r>
    </w:p>
    <w:p w14:paraId="548041BF" w14:textId="77777777" w:rsidR="00B95038" w:rsidRPr="0023726F" w:rsidRDefault="002F7B17" w:rsidP="004F5708">
      <w:pPr>
        <w:jc w:val="center"/>
      </w:pPr>
      <w:r w:rsidRPr="0023726F">
        <w:rPr>
          <w:noProof/>
          <w:lang w:val="es-ES" w:eastAsia="es-ES" w:bidi="ar-SA"/>
        </w:rPr>
        <w:drawing>
          <wp:inline distT="0" distB="0" distL="0" distR="0" wp14:anchorId="3ACC7B38" wp14:editId="519FED3F">
            <wp:extent cx="3564000" cy="2772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4000" cy="2772000"/>
                    </a:xfrm>
                    <a:prstGeom prst="rect">
                      <a:avLst/>
                    </a:prstGeom>
                  </pic:spPr>
                </pic:pic>
              </a:graphicData>
            </a:graphic>
          </wp:inline>
        </w:drawing>
      </w:r>
    </w:p>
    <w:p w14:paraId="57672848" w14:textId="77777777" w:rsidR="00B95038" w:rsidRPr="0023726F" w:rsidRDefault="00B95038" w:rsidP="00B95038">
      <w:pPr>
        <w:pStyle w:val="PiedeIlustracion"/>
      </w:pPr>
      <w:bookmarkStart w:id="269" w:name="_Toc472066531"/>
      <w:bookmarkStart w:id="270" w:name="_Toc527972414"/>
      <w:bookmarkStart w:id="271" w:name="_Toc2241703"/>
      <w:bookmarkStart w:id="272" w:name="_Toc5354571"/>
      <w:bookmarkStart w:id="273" w:name="_Toc41469243"/>
      <w:bookmarkStart w:id="274" w:name="_Toc62820560"/>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w:t>
      </w:r>
      <w:r w:rsidR="002D274A" w:rsidRPr="0023726F">
        <w:rPr>
          <w:noProof/>
        </w:rPr>
        <w:fldChar w:fldCharType="end"/>
      </w:r>
      <w:r w:rsidRPr="0023726F">
        <w:t>. Server Installation. Presentation Screen.</w:t>
      </w:r>
      <w:bookmarkEnd w:id="269"/>
      <w:bookmarkEnd w:id="270"/>
      <w:bookmarkEnd w:id="271"/>
      <w:bookmarkEnd w:id="272"/>
      <w:bookmarkEnd w:id="273"/>
      <w:bookmarkEnd w:id="274"/>
    </w:p>
    <w:p w14:paraId="2B814194" w14:textId="77777777" w:rsidR="00B95038" w:rsidRPr="0098228B" w:rsidRDefault="00B95038" w:rsidP="0034093D">
      <w:pPr>
        <w:pStyle w:val="Prrafodelista"/>
        <w:numPr>
          <w:ilvl w:val="0"/>
          <w:numId w:val="38"/>
        </w:numPr>
        <w:spacing w:before="120" w:line="360" w:lineRule="auto"/>
      </w:pPr>
      <w:r w:rsidRPr="0098228B">
        <w:t>Type ’Siguiente’ (Next)…</w:t>
      </w:r>
    </w:p>
    <w:p w14:paraId="18BD8211" w14:textId="77777777" w:rsidR="00B95038" w:rsidRPr="0023726F" w:rsidRDefault="004A0221" w:rsidP="004F5708">
      <w:pPr>
        <w:jc w:val="center"/>
      </w:pPr>
      <w:bookmarkStart w:id="275" w:name="_Toc472066532"/>
      <w:r w:rsidRPr="0023726F">
        <w:rPr>
          <w:noProof/>
          <w:lang w:val="es-ES" w:eastAsia="es-ES" w:bidi="ar-SA"/>
        </w:rPr>
        <w:lastRenderedPageBreak/>
        <w:drawing>
          <wp:inline distT="0" distB="0" distL="0" distR="0" wp14:anchorId="7F5D799A" wp14:editId="400F027B">
            <wp:extent cx="3567600" cy="2772000"/>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7600" cy="2772000"/>
                    </a:xfrm>
                    <a:prstGeom prst="rect">
                      <a:avLst/>
                    </a:prstGeom>
                  </pic:spPr>
                </pic:pic>
              </a:graphicData>
            </a:graphic>
          </wp:inline>
        </w:drawing>
      </w:r>
    </w:p>
    <w:p w14:paraId="39337B9A" w14:textId="77777777" w:rsidR="00B95038" w:rsidRPr="0023726F" w:rsidRDefault="00B95038" w:rsidP="00B95038">
      <w:pPr>
        <w:pStyle w:val="PiedeIlustracion"/>
      </w:pPr>
      <w:bookmarkStart w:id="276" w:name="_Toc527972415"/>
      <w:bookmarkStart w:id="277" w:name="_Toc2241704"/>
      <w:bookmarkStart w:id="278" w:name="_Toc5354572"/>
      <w:bookmarkStart w:id="279" w:name="_Toc41469244"/>
      <w:bookmarkStart w:id="280" w:name="_Toc62820561"/>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3</w:t>
      </w:r>
      <w:r w:rsidR="002D274A" w:rsidRPr="0023726F">
        <w:rPr>
          <w:noProof/>
        </w:rPr>
        <w:fldChar w:fldCharType="end"/>
      </w:r>
      <w:r w:rsidRPr="0023726F">
        <w:t>. Server Installation. Accept Terms of the contract.</w:t>
      </w:r>
      <w:bookmarkEnd w:id="275"/>
      <w:bookmarkEnd w:id="276"/>
      <w:bookmarkEnd w:id="277"/>
      <w:bookmarkEnd w:id="278"/>
      <w:bookmarkEnd w:id="279"/>
      <w:bookmarkEnd w:id="280"/>
    </w:p>
    <w:p w14:paraId="071989FB" w14:textId="360A1E32" w:rsidR="00B95038" w:rsidRPr="00CC36A4" w:rsidRDefault="00B95038" w:rsidP="0098228B">
      <w:pPr>
        <w:pStyle w:val="Prrafodelista"/>
        <w:numPr>
          <w:ilvl w:val="0"/>
          <w:numId w:val="38"/>
        </w:numPr>
        <w:spacing w:before="120" w:line="360" w:lineRule="auto"/>
      </w:pPr>
      <w:r w:rsidRPr="00CC36A4">
        <w:t>Accept the terms and click ‘Siguiente’ (Next).</w:t>
      </w:r>
    </w:p>
    <w:p w14:paraId="79CF1D26" w14:textId="77777777" w:rsidR="00B95038" w:rsidRPr="0023726F" w:rsidRDefault="004A0221" w:rsidP="004F5708">
      <w:pPr>
        <w:jc w:val="center"/>
      </w:pPr>
      <w:r w:rsidRPr="0023726F">
        <w:rPr>
          <w:noProof/>
          <w:lang w:val="es-ES" w:eastAsia="es-ES" w:bidi="ar-SA"/>
        </w:rPr>
        <w:drawing>
          <wp:inline distT="0" distB="0" distL="0" distR="0" wp14:anchorId="1ADEF424" wp14:editId="7648B92E">
            <wp:extent cx="3567600" cy="277200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7600" cy="2772000"/>
                    </a:xfrm>
                    <a:prstGeom prst="rect">
                      <a:avLst/>
                    </a:prstGeom>
                  </pic:spPr>
                </pic:pic>
              </a:graphicData>
            </a:graphic>
          </wp:inline>
        </w:drawing>
      </w:r>
    </w:p>
    <w:p w14:paraId="199E3923" w14:textId="77777777" w:rsidR="00B95038" w:rsidRPr="0023726F" w:rsidRDefault="00B95038" w:rsidP="00B95038">
      <w:pPr>
        <w:pStyle w:val="PiedeIlustracion"/>
        <w:rPr>
          <w:lang w:val="fr-FR"/>
        </w:rPr>
      </w:pPr>
      <w:bookmarkStart w:id="281" w:name="_Toc472066533"/>
      <w:bookmarkStart w:id="282" w:name="_Toc527972416"/>
      <w:bookmarkStart w:id="283" w:name="_Toc2241705"/>
      <w:bookmarkStart w:id="284" w:name="_Toc5354573"/>
      <w:bookmarkStart w:id="285" w:name="_Toc41469245"/>
      <w:bookmarkStart w:id="286" w:name="_Toc62820562"/>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4</w:t>
      </w:r>
      <w:r w:rsidR="002D274A" w:rsidRPr="0023726F">
        <w:rPr>
          <w:noProof/>
        </w:rPr>
        <w:fldChar w:fldCharType="end"/>
      </w:r>
      <w:r w:rsidRPr="0023726F">
        <w:rPr>
          <w:lang w:val="fr-FR"/>
        </w:rPr>
        <w:t>. Server Installation. IP Configuration.</w:t>
      </w:r>
      <w:bookmarkEnd w:id="281"/>
      <w:bookmarkEnd w:id="282"/>
      <w:bookmarkEnd w:id="283"/>
      <w:bookmarkEnd w:id="284"/>
      <w:bookmarkEnd w:id="285"/>
      <w:bookmarkEnd w:id="286"/>
    </w:p>
    <w:p w14:paraId="6602B0C8" w14:textId="77777777" w:rsidR="00B95038" w:rsidRPr="0023726F" w:rsidRDefault="00B95038" w:rsidP="0034093D">
      <w:pPr>
        <w:pStyle w:val="Prrafodelista"/>
        <w:numPr>
          <w:ilvl w:val="0"/>
          <w:numId w:val="38"/>
        </w:numPr>
        <w:spacing w:before="120" w:line="360" w:lineRule="auto"/>
      </w:pPr>
      <w:r w:rsidRPr="0023726F">
        <w:t>Configure the IPs:</w:t>
      </w:r>
    </w:p>
    <w:p w14:paraId="1044C3EC" w14:textId="77777777" w:rsidR="00B95038" w:rsidRPr="0023726F" w:rsidRDefault="00B95038" w:rsidP="0034093D">
      <w:pPr>
        <w:pStyle w:val="Prrafodelista"/>
        <w:numPr>
          <w:ilvl w:val="1"/>
          <w:numId w:val="38"/>
        </w:numPr>
        <w:spacing w:before="120" w:line="360" w:lineRule="auto"/>
      </w:pPr>
      <w:r w:rsidRPr="0023726F">
        <w:t>IP Address: Address of the machine.</w:t>
      </w:r>
    </w:p>
    <w:p w14:paraId="391CF15A" w14:textId="175A4905" w:rsidR="00B95038" w:rsidRPr="0023726F" w:rsidRDefault="00B95038" w:rsidP="0034093D">
      <w:pPr>
        <w:pStyle w:val="Prrafodelista"/>
        <w:numPr>
          <w:ilvl w:val="1"/>
          <w:numId w:val="38"/>
        </w:numPr>
        <w:spacing w:before="120" w:line="360" w:lineRule="auto"/>
      </w:pPr>
      <w:r w:rsidRPr="0023726F">
        <w:t>Server IP. Address of the machine that contains the configuration service and database (Virtual IP in the case of machines in CLUSTERS)</w:t>
      </w:r>
      <w:r w:rsidR="00622C77">
        <w:t>.</w:t>
      </w:r>
    </w:p>
    <w:p w14:paraId="2663E183" w14:textId="77777777" w:rsidR="00B95038" w:rsidRPr="0023726F" w:rsidRDefault="00B95038" w:rsidP="0034093D">
      <w:pPr>
        <w:pStyle w:val="Prrafodelista"/>
        <w:numPr>
          <w:ilvl w:val="1"/>
          <w:numId w:val="38"/>
        </w:numPr>
        <w:spacing w:before="120" w:line="360" w:lineRule="auto"/>
      </w:pPr>
      <w:r w:rsidRPr="0023726F">
        <w:t>Application language. The choices are Spanish, English or French.</w:t>
      </w:r>
    </w:p>
    <w:p w14:paraId="60CF33EE" w14:textId="77777777" w:rsidR="00B95038" w:rsidRPr="0023726F" w:rsidRDefault="00B95038" w:rsidP="0034093D">
      <w:pPr>
        <w:pStyle w:val="Prrafodelista"/>
        <w:numPr>
          <w:ilvl w:val="1"/>
          <w:numId w:val="38"/>
        </w:numPr>
        <w:spacing w:before="120" w:line="360" w:lineRule="auto"/>
      </w:pPr>
      <w:r w:rsidRPr="0023726F">
        <w:t>Agent SNMP Port. In general, this is the standard port (161), but another value can be entered to ensure compatibility with other agents running on the machine.</w:t>
      </w:r>
    </w:p>
    <w:p w14:paraId="08082D65" w14:textId="77777777" w:rsidR="00B95038" w:rsidRPr="0023726F" w:rsidRDefault="00B95038" w:rsidP="0034093D">
      <w:pPr>
        <w:pStyle w:val="Prrafodelista"/>
        <w:numPr>
          <w:ilvl w:val="1"/>
          <w:numId w:val="38"/>
        </w:numPr>
        <w:spacing w:before="120" w:line="360" w:lineRule="auto"/>
      </w:pPr>
      <w:r w:rsidRPr="0023726F">
        <w:lastRenderedPageBreak/>
        <w:t>RMON server (ip</w:t>
      </w:r>
      <w:proofErr w:type="gramStart"/>
      <w:r w:rsidRPr="0023726F">
        <w:t>:port</w:t>
      </w:r>
      <w:proofErr w:type="gramEnd"/>
      <w:r w:rsidRPr="0023726F">
        <w:t>). Configures the ENDPOINT, where the RMON service will launch the TRAPS associated with the service quality variables. If the “port” field is not specified, the SNMP standard will be used (162).</w:t>
      </w:r>
    </w:p>
    <w:p w14:paraId="3CC23FCD" w14:textId="77777777" w:rsidR="00B95038" w:rsidRPr="00CC36A4" w:rsidRDefault="00B95038" w:rsidP="0034093D">
      <w:pPr>
        <w:pStyle w:val="Prrafodelista"/>
        <w:numPr>
          <w:ilvl w:val="0"/>
          <w:numId w:val="38"/>
        </w:numPr>
        <w:spacing w:before="120" w:line="360" w:lineRule="auto"/>
      </w:pPr>
      <w:r w:rsidRPr="00CC36A4">
        <w:t>Click ‘Siguiente’ (Next).</w:t>
      </w:r>
    </w:p>
    <w:p w14:paraId="03167996" w14:textId="77777777" w:rsidR="00B95038" w:rsidRPr="0023726F" w:rsidRDefault="004A0221" w:rsidP="004F5708">
      <w:pPr>
        <w:jc w:val="center"/>
      </w:pPr>
      <w:r w:rsidRPr="0023726F">
        <w:rPr>
          <w:noProof/>
          <w:lang w:val="es-ES" w:eastAsia="es-ES" w:bidi="ar-SA"/>
        </w:rPr>
        <w:drawing>
          <wp:inline distT="0" distB="0" distL="0" distR="0" wp14:anchorId="5EF50B13" wp14:editId="79B6D15C">
            <wp:extent cx="3567600" cy="2772000"/>
            <wp:effectExtent l="0" t="0" r="0"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7600" cy="2772000"/>
                    </a:xfrm>
                    <a:prstGeom prst="rect">
                      <a:avLst/>
                    </a:prstGeom>
                  </pic:spPr>
                </pic:pic>
              </a:graphicData>
            </a:graphic>
          </wp:inline>
        </w:drawing>
      </w:r>
    </w:p>
    <w:p w14:paraId="1043285E" w14:textId="77777777" w:rsidR="00B95038" w:rsidRPr="0023726F" w:rsidRDefault="00B95038" w:rsidP="00B95038">
      <w:pPr>
        <w:pStyle w:val="PiedeIlustracion"/>
      </w:pPr>
      <w:bookmarkStart w:id="287" w:name="_Toc472066534"/>
      <w:bookmarkStart w:id="288" w:name="_Toc527972417"/>
      <w:bookmarkStart w:id="289" w:name="_Toc2241706"/>
      <w:bookmarkStart w:id="290" w:name="_Toc5354574"/>
      <w:bookmarkStart w:id="291" w:name="_Toc41469246"/>
      <w:bookmarkStart w:id="292" w:name="_Toc62820563"/>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5</w:t>
      </w:r>
      <w:r w:rsidR="002D274A" w:rsidRPr="0023726F">
        <w:rPr>
          <w:noProof/>
        </w:rPr>
        <w:fldChar w:fldCharType="end"/>
      </w:r>
      <w:r w:rsidRPr="0023726F">
        <w:t>. Server Installation. Confirm the Installation</w:t>
      </w:r>
      <w:bookmarkEnd w:id="287"/>
      <w:bookmarkEnd w:id="288"/>
      <w:bookmarkEnd w:id="289"/>
      <w:bookmarkEnd w:id="290"/>
      <w:bookmarkEnd w:id="291"/>
      <w:bookmarkEnd w:id="292"/>
    </w:p>
    <w:p w14:paraId="7B704C74" w14:textId="77777777" w:rsidR="00B95038" w:rsidRPr="0023726F" w:rsidRDefault="00B95038" w:rsidP="00B95038">
      <w:pPr>
        <w:keepNext/>
        <w:jc w:val="center"/>
      </w:pPr>
    </w:p>
    <w:p w14:paraId="1E31F8BA" w14:textId="77777777" w:rsidR="00B95038" w:rsidRPr="0023726F" w:rsidRDefault="004A0221" w:rsidP="004F5708">
      <w:pPr>
        <w:jc w:val="center"/>
      </w:pPr>
      <w:r w:rsidRPr="0023726F">
        <w:rPr>
          <w:noProof/>
          <w:lang w:val="es-ES" w:eastAsia="es-ES" w:bidi="ar-SA"/>
        </w:rPr>
        <w:drawing>
          <wp:inline distT="0" distB="0" distL="0" distR="0" wp14:anchorId="758AA11E" wp14:editId="6253EEE9">
            <wp:extent cx="3567600" cy="2772000"/>
            <wp:effectExtent l="0" t="0" r="0" b="952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67600" cy="2772000"/>
                    </a:xfrm>
                    <a:prstGeom prst="rect">
                      <a:avLst/>
                    </a:prstGeom>
                  </pic:spPr>
                </pic:pic>
              </a:graphicData>
            </a:graphic>
          </wp:inline>
        </w:drawing>
      </w:r>
    </w:p>
    <w:p w14:paraId="7E1FB156" w14:textId="77777777" w:rsidR="00B95038" w:rsidRPr="0023726F" w:rsidRDefault="00B95038" w:rsidP="00B95038">
      <w:pPr>
        <w:pStyle w:val="PiedeIlustracion"/>
      </w:pPr>
      <w:bookmarkStart w:id="293" w:name="_Toc472066535"/>
      <w:bookmarkStart w:id="294" w:name="_Toc527972418"/>
      <w:bookmarkStart w:id="295" w:name="_Toc2241707"/>
      <w:bookmarkStart w:id="296" w:name="_Toc5354575"/>
      <w:bookmarkStart w:id="297" w:name="_Toc41469247"/>
      <w:bookmarkStart w:id="298" w:name="_Toc62820564"/>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6</w:t>
      </w:r>
      <w:r w:rsidR="002D274A" w:rsidRPr="0023726F">
        <w:rPr>
          <w:noProof/>
        </w:rPr>
        <w:fldChar w:fldCharType="end"/>
      </w:r>
      <w:r w:rsidRPr="0023726F">
        <w:t>. Server Installation. Installing the files and starting services.</w:t>
      </w:r>
      <w:bookmarkEnd w:id="293"/>
      <w:bookmarkEnd w:id="294"/>
      <w:bookmarkEnd w:id="295"/>
      <w:bookmarkEnd w:id="296"/>
      <w:bookmarkEnd w:id="297"/>
      <w:bookmarkEnd w:id="298"/>
    </w:p>
    <w:p w14:paraId="20E3322C" w14:textId="77777777" w:rsidR="00B95038" w:rsidRPr="0023726F" w:rsidRDefault="002F7B17" w:rsidP="004F5708">
      <w:pPr>
        <w:jc w:val="center"/>
      </w:pPr>
      <w:r w:rsidRPr="0023726F">
        <w:rPr>
          <w:noProof/>
          <w:lang w:val="es-ES" w:eastAsia="es-ES" w:bidi="ar-SA"/>
        </w:rPr>
        <w:lastRenderedPageBreak/>
        <w:drawing>
          <wp:inline distT="0" distB="0" distL="0" distR="0" wp14:anchorId="490159F4" wp14:editId="53E4C267">
            <wp:extent cx="3564000" cy="277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000" cy="2772000"/>
                    </a:xfrm>
                    <a:prstGeom prst="rect">
                      <a:avLst/>
                    </a:prstGeom>
                  </pic:spPr>
                </pic:pic>
              </a:graphicData>
            </a:graphic>
          </wp:inline>
        </w:drawing>
      </w:r>
    </w:p>
    <w:p w14:paraId="47087443" w14:textId="77777777" w:rsidR="00B95038" w:rsidRPr="0023726F" w:rsidRDefault="00B95038" w:rsidP="00B95038">
      <w:pPr>
        <w:pStyle w:val="PiedeIlustracion"/>
      </w:pPr>
      <w:bookmarkStart w:id="299" w:name="_Toc472066536"/>
      <w:bookmarkStart w:id="300" w:name="_Toc527972419"/>
      <w:bookmarkStart w:id="301" w:name="_Toc2241708"/>
      <w:bookmarkStart w:id="302" w:name="_Toc5354576"/>
      <w:bookmarkStart w:id="303" w:name="_Toc41469248"/>
      <w:bookmarkStart w:id="304" w:name="_Toc62820565"/>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7</w:t>
      </w:r>
      <w:r w:rsidR="002D274A" w:rsidRPr="0023726F">
        <w:rPr>
          <w:noProof/>
        </w:rPr>
        <w:fldChar w:fldCharType="end"/>
      </w:r>
      <w:r w:rsidRPr="0023726F">
        <w:t>. Server Installation. Installation completed.</w:t>
      </w:r>
      <w:bookmarkEnd w:id="299"/>
      <w:bookmarkEnd w:id="300"/>
      <w:bookmarkEnd w:id="301"/>
      <w:bookmarkEnd w:id="302"/>
      <w:bookmarkEnd w:id="303"/>
      <w:bookmarkEnd w:id="304"/>
    </w:p>
    <w:p w14:paraId="2A61039C" w14:textId="77777777" w:rsidR="00B95038" w:rsidRPr="0023726F" w:rsidRDefault="00B95038" w:rsidP="004F5708">
      <w:pPr>
        <w:pStyle w:val="Ttulo2"/>
      </w:pPr>
      <w:bookmarkStart w:id="305" w:name="_Ref393698730"/>
      <w:bookmarkStart w:id="306" w:name="_Ref393721952"/>
      <w:bookmarkStart w:id="307" w:name="_Toc450559967"/>
      <w:bookmarkStart w:id="308" w:name="_Toc472066482"/>
      <w:bookmarkStart w:id="309" w:name="_Toc527972343"/>
      <w:bookmarkStart w:id="310" w:name="_Toc2241626"/>
      <w:bookmarkStart w:id="311" w:name="_Toc5354508"/>
      <w:bookmarkStart w:id="312" w:name="_Toc41469170"/>
      <w:bookmarkStart w:id="313" w:name="_Toc62820432"/>
      <w:r w:rsidRPr="0023726F">
        <w:t>Configure the Application</w:t>
      </w:r>
      <w:bookmarkEnd w:id="305"/>
      <w:bookmarkEnd w:id="306"/>
      <w:bookmarkEnd w:id="307"/>
      <w:bookmarkEnd w:id="308"/>
      <w:bookmarkEnd w:id="309"/>
      <w:bookmarkEnd w:id="310"/>
      <w:bookmarkEnd w:id="311"/>
      <w:bookmarkEnd w:id="312"/>
      <w:bookmarkEnd w:id="313"/>
    </w:p>
    <w:p w14:paraId="66D44645" w14:textId="77777777" w:rsidR="00B95038" w:rsidRDefault="00B95038" w:rsidP="00B95038">
      <w:r w:rsidRPr="0023726F">
        <w:t>Once the installation has been completed, the following page will be opened in the default web browser:</w:t>
      </w:r>
    </w:p>
    <w:p w14:paraId="6C5CD75A" w14:textId="6A12AD18" w:rsidR="00017FE3" w:rsidRPr="0023726F" w:rsidRDefault="00017FE3" w:rsidP="00B95038">
      <w:r>
        <w:rPr>
          <w:noProof/>
          <w:lang w:val="es-ES" w:eastAsia="es-ES" w:bidi="ar-SA"/>
        </w:rPr>
        <w:drawing>
          <wp:inline distT="0" distB="0" distL="0" distR="0" wp14:anchorId="69875DC3" wp14:editId="6B5EF694">
            <wp:extent cx="5400040" cy="419798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Server Installation Maintenanc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7985"/>
                    </a:xfrm>
                    <a:prstGeom prst="rect">
                      <a:avLst/>
                    </a:prstGeom>
                  </pic:spPr>
                </pic:pic>
              </a:graphicData>
            </a:graphic>
          </wp:inline>
        </w:drawing>
      </w:r>
    </w:p>
    <w:p w14:paraId="7898B3A8" w14:textId="62B7D06B" w:rsidR="00B95038" w:rsidRPr="0023726F" w:rsidRDefault="00B95038" w:rsidP="004F5708">
      <w:pPr>
        <w:jc w:val="center"/>
      </w:pPr>
    </w:p>
    <w:p w14:paraId="15313822" w14:textId="77777777" w:rsidR="00B95038" w:rsidRPr="0023726F" w:rsidRDefault="00B95038" w:rsidP="00B95038">
      <w:pPr>
        <w:pStyle w:val="PiedeIlustracion"/>
        <w:rPr>
          <w:rFonts w:ascii="Univers" w:hAnsi="Univers"/>
          <w:lang w:val="fr-FR"/>
        </w:rPr>
      </w:pPr>
      <w:bookmarkStart w:id="314" w:name="_Toc472066537"/>
      <w:bookmarkStart w:id="315" w:name="_Toc527972420"/>
      <w:bookmarkStart w:id="316" w:name="_Toc2241709"/>
      <w:bookmarkStart w:id="317" w:name="_Toc5354577"/>
      <w:bookmarkStart w:id="318" w:name="_Toc41469249"/>
      <w:bookmarkStart w:id="319" w:name="_Toc62820566"/>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8</w:t>
      </w:r>
      <w:r w:rsidR="002D274A" w:rsidRPr="0023726F">
        <w:rPr>
          <w:noProof/>
        </w:rPr>
        <w:fldChar w:fldCharType="end"/>
      </w:r>
      <w:r w:rsidRPr="0023726F">
        <w:rPr>
          <w:lang w:val="fr-FR"/>
        </w:rPr>
        <w:t>. Server Installation. Maintenance Application.</w:t>
      </w:r>
      <w:bookmarkEnd w:id="314"/>
      <w:bookmarkEnd w:id="315"/>
      <w:bookmarkEnd w:id="316"/>
      <w:bookmarkEnd w:id="317"/>
      <w:bookmarkEnd w:id="318"/>
      <w:bookmarkEnd w:id="319"/>
    </w:p>
    <w:p w14:paraId="1C432CD2" w14:textId="77777777" w:rsidR="00B95038" w:rsidRDefault="00B95038" w:rsidP="00B95038">
      <w:r w:rsidRPr="0023726F">
        <w:t>Browse to Service + Service, and in the following page:</w:t>
      </w:r>
    </w:p>
    <w:p w14:paraId="40C38C43" w14:textId="028F087E" w:rsidR="00017FE3" w:rsidRPr="0023726F" w:rsidRDefault="00017FE3" w:rsidP="00B95038">
      <w:pPr>
        <w:rPr>
          <w:rFonts w:ascii="Univers" w:hAnsi="Univers"/>
        </w:rPr>
      </w:pPr>
      <w:r>
        <w:rPr>
          <w:rFonts w:ascii="Univers" w:hAnsi="Univers"/>
          <w:noProof/>
          <w:lang w:val="es-ES" w:eastAsia="es-ES" w:bidi="ar-SA"/>
        </w:rPr>
        <w:lastRenderedPageBreak/>
        <w:drawing>
          <wp:inline distT="0" distB="0" distL="0" distR="0" wp14:anchorId="44457E4C" wp14:editId="78760598">
            <wp:extent cx="5400040" cy="41592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 server installatio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159250"/>
                    </a:xfrm>
                    <a:prstGeom prst="rect">
                      <a:avLst/>
                    </a:prstGeom>
                  </pic:spPr>
                </pic:pic>
              </a:graphicData>
            </a:graphic>
          </wp:inline>
        </w:drawing>
      </w:r>
    </w:p>
    <w:p w14:paraId="581B3E2B" w14:textId="62C188FC" w:rsidR="00B95038" w:rsidRPr="0023726F" w:rsidRDefault="00B95038" w:rsidP="004F5708">
      <w:pPr>
        <w:jc w:val="center"/>
      </w:pPr>
    </w:p>
    <w:p w14:paraId="282CD535" w14:textId="77777777" w:rsidR="00B95038" w:rsidRPr="0023726F" w:rsidRDefault="00B95038" w:rsidP="00B95038">
      <w:pPr>
        <w:pStyle w:val="PiedeIlustracion"/>
        <w:rPr>
          <w:rFonts w:ascii="Univers" w:hAnsi="Univers"/>
        </w:rPr>
      </w:pPr>
      <w:bookmarkStart w:id="320" w:name="_Toc472066538"/>
      <w:bookmarkStart w:id="321" w:name="_Toc527972421"/>
      <w:bookmarkStart w:id="322" w:name="_Toc2241710"/>
      <w:bookmarkStart w:id="323" w:name="_Toc5354578"/>
      <w:bookmarkStart w:id="324" w:name="_Toc41469250"/>
      <w:bookmarkStart w:id="325" w:name="_Toc62820567"/>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9</w:t>
      </w:r>
      <w:r w:rsidR="002D274A" w:rsidRPr="0023726F">
        <w:rPr>
          <w:noProof/>
        </w:rPr>
        <w:fldChar w:fldCharType="end"/>
      </w:r>
      <w:r w:rsidRPr="0023726F">
        <w:t>. Server Installation. Configure the Application.</w:t>
      </w:r>
      <w:bookmarkEnd w:id="320"/>
      <w:bookmarkEnd w:id="321"/>
      <w:bookmarkEnd w:id="322"/>
      <w:bookmarkEnd w:id="323"/>
      <w:bookmarkEnd w:id="324"/>
      <w:bookmarkEnd w:id="325"/>
    </w:p>
    <w:p w14:paraId="5AFC2712" w14:textId="77777777" w:rsidR="00B95038" w:rsidRPr="0023726F" w:rsidRDefault="00B95038" w:rsidP="00B95038">
      <w:r w:rsidRPr="0023726F">
        <w:t xml:space="preserve">Configure the operational parameters of the server. This configuration can also be done at any time after the installation, as explained in </w:t>
      </w:r>
      <w:r w:rsidRPr="0023726F">
        <w:fldChar w:fldCharType="begin"/>
      </w:r>
      <w:r w:rsidRPr="0023726F">
        <w:instrText xml:space="preserve"> REF _Ref393721467 \r \h </w:instrText>
      </w:r>
      <w:r w:rsidRPr="0023726F">
        <w:fldChar w:fldCharType="separate"/>
      </w:r>
      <w:r w:rsidR="00DE6277" w:rsidRPr="0023726F">
        <w:t>7.6.3</w:t>
      </w:r>
      <w:r w:rsidRPr="0023726F">
        <w:fldChar w:fldCharType="end"/>
      </w:r>
      <w:r w:rsidRPr="0023726F">
        <w:t>.</w:t>
      </w:r>
    </w:p>
    <w:p w14:paraId="1673CF0F" w14:textId="77777777" w:rsidR="00B95038" w:rsidRPr="0023726F" w:rsidRDefault="00B95038" w:rsidP="004F5708">
      <w:pPr>
        <w:pStyle w:val="Ttulo1"/>
      </w:pPr>
      <w:bookmarkStart w:id="326" w:name="_Toc259434819"/>
      <w:bookmarkStart w:id="327" w:name="_Toc360024556"/>
      <w:bookmarkStart w:id="328" w:name="_Toc450559968"/>
      <w:bookmarkStart w:id="329" w:name="_Toc472066483"/>
      <w:bookmarkStart w:id="330" w:name="_Toc527972344"/>
      <w:bookmarkStart w:id="331" w:name="_Toc2241627"/>
      <w:bookmarkStart w:id="332" w:name="_Toc5354509"/>
      <w:bookmarkStart w:id="333" w:name="_Toc41469171"/>
      <w:bookmarkStart w:id="334" w:name="_Toc62820433"/>
      <w:r w:rsidRPr="0023726F">
        <w:lastRenderedPageBreak/>
        <w:t>Usage requirements</w:t>
      </w:r>
      <w:bookmarkEnd w:id="326"/>
      <w:bookmarkEnd w:id="327"/>
      <w:bookmarkEnd w:id="328"/>
      <w:bookmarkEnd w:id="329"/>
      <w:bookmarkEnd w:id="330"/>
      <w:bookmarkEnd w:id="331"/>
      <w:bookmarkEnd w:id="332"/>
      <w:bookmarkEnd w:id="333"/>
      <w:bookmarkEnd w:id="334"/>
    </w:p>
    <w:p w14:paraId="73DB2D0A" w14:textId="77777777" w:rsidR="00B95038" w:rsidRPr="0023726F" w:rsidRDefault="00B95038" w:rsidP="004F5708">
      <w:pPr>
        <w:pStyle w:val="Ttulo2"/>
      </w:pPr>
      <w:bookmarkStart w:id="335" w:name="_Toc259434820"/>
      <w:bookmarkStart w:id="336" w:name="_Toc360024557"/>
      <w:bookmarkStart w:id="337" w:name="_Toc450559969"/>
      <w:bookmarkStart w:id="338" w:name="_Toc472066484"/>
      <w:bookmarkStart w:id="339" w:name="_Toc527972345"/>
      <w:bookmarkStart w:id="340" w:name="_Toc2241628"/>
      <w:bookmarkStart w:id="341" w:name="_Toc5354510"/>
      <w:bookmarkStart w:id="342" w:name="_Toc41469172"/>
      <w:bookmarkStart w:id="343" w:name="_Toc62820434"/>
      <w:r w:rsidRPr="0023726F">
        <w:t>Recommendations prior to use</w:t>
      </w:r>
      <w:bookmarkEnd w:id="335"/>
      <w:bookmarkEnd w:id="336"/>
      <w:bookmarkEnd w:id="337"/>
      <w:bookmarkEnd w:id="338"/>
      <w:bookmarkEnd w:id="339"/>
      <w:bookmarkEnd w:id="340"/>
      <w:bookmarkEnd w:id="341"/>
      <w:bookmarkEnd w:id="342"/>
      <w:bookmarkEnd w:id="343"/>
    </w:p>
    <w:p w14:paraId="3A5BDA7C" w14:textId="77777777" w:rsidR="00B95038" w:rsidRPr="0023726F" w:rsidRDefault="00B95038" w:rsidP="00B95038">
      <w:r w:rsidRPr="0023726F">
        <w:t>In order to ensure proper functioning of the application, we recommend that the following applications and versions be installed:</w:t>
      </w:r>
    </w:p>
    <w:p w14:paraId="70D998A4" w14:textId="77777777" w:rsidR="00B95038" w:rsidRPr="0023726F" w:rsidRDefault="00B95038" w:rsidP="0034093D">
      <w:pPr>
        <w:pStyle w:val="Prrafodelista"/>
        <w:numPr>
          <w:ilvl w:val="0"/>
          <w:numId w:val="39"/>
        </w:numPr>
        <w:spacing w:before="120" w:line="360" w:lineRule="auto"/>
      </w:pPr>
      <w:r w:rsidRPr="0023726F">
        <w:t>Framework .NET 4.5.2</w:t>
      </w:r>
    </w:p>
    <w:p w14:paraId="66C1C45C" w14:textId="77777777" w:rsidR="00B95038" w:rsidRPr="0023726F" w:rsidRDefault="00B95038" w:rsidP="0034093D">
      <w:pPr>
        <w:pStyle w:val="Prrafodelista"/>
        <w:numPr>
          <w:ilvl w:val="0"/>
          <w:numId w:val="39"/>
        </w:numPr>
        <w:spacing w:before="120" w:line="360" w:lineRule="auto"/>
      </w:pPr>
      <w:r w:rsidRPr="0023726F">
        <w:t>Internet Explorer 11, Google Chrome or Mozilla Firefox.</w:t>
      </w:r>
    </w:p>
    <w:p w14:paraId="3296F622" w14:textId="7DB0016E" w:rsidR="00B95038" w:rsidRPr="0023726F" w:rsidRDefault="00B95038" w:rsidP="0034093D">
      <w:pPr>
        <w:pStyle w:val="Prrafodelista"/>
        <w:numPr>
          <w:ilvl w:val="0"/>
          <w:numId w:val="39"/>
        </w:numPr>
        <w:spacing w:before="120" w:line="360" w:lineRule="auto"/>
      </w:pPr>
      <w:r w:rsidRPr="0023726F">
        <w:t>MySQL 5.6</w:t>
      </w:r>
      <w:r w:rsidR="00622C77">
        <w:t>.</w:t>
      </w:r>
    </w:p>
    <w:p w14:paraId="646D41BA" w14:textId="6433D723" w:rsidR="00B95038" w:rsidRPr="0023726F" w:rsidRDefault="00B95038" w:rsidP="0034093D">
      <w:pPr>
        <w:pStyle w:val="Prrafodelista"/>
        <w:numPr>
          <w:ilvl w:val="0"/>
          <w:numId w:val="39"/>
        </w:numPr>
        <w:spacing w:before="120" w:line="360" w:lineRule="auto"/>
      </w:pPr>
      <w:r w:rsidRPr="0023726F">
        <w:t>Adobe Reader 8</w:t>
      </w:r>
      <w:r w:rsidR="00622C77">
        <w:t>.</w:t>
      </w:r>
    </w:p>
    <w:p w14:paraId="4E7F726F" w14:textId="77777777" w:rsidR="00B95038" w:rsidRPr="0023726F" w:rsidRDefault="00B95038" w:rsidP="00B95038">
      <w:r w:rsidRPr="0023726F">
        <w:t>All of these products are supplied with the installation of the Configuration and Supervision application of the ULISES V 5000-I system, and they must all be installed before the application itself is installed.</w:t>
      </w:r>
    </w:p>
    <w:p w14:paraId="0A55DB74" w14:textId="77777777" w:rsidR="00B95038" w:rsidRPr="0023726F" w:rsidRDefault="00B95038" w:rsidP="00B95038"/>
    <w:p w14:paraId="1AD09D6D" w14:textId="77777777" w:rsidR="00B95038" w:rsidRPr="0023726F" w:rsidRDefault="00B95038" w:rsidP="004F5708">
      <w:pPr>
        <w:pStyle w:val="Ttulo1"/>
      </w:pPr>
      <w:r w:rsidRPr="0023726F">
        <w:lastRenderedPageBreak/>
        <w:t xml:space="preserve"> </w:t>
      </w:r>
      <w:bookmarkStart w:id="344" w:name="_Toc450559970"/>
      <w:bookmarkStart w:id="345" w:name="_Toc472066485"/>
      <w:bookmarkStart w:id="346" w:name="_Toc527972346"/>
      <w:bookmarkStart w:id="347" w:name="_Toc2241629"/>
      <w:bookmarkStart w:id="348" w:name="_Toc5354511"/>
      <w:bookmarkStart w:id="349" w:name="_Toc41469173"/>
      <w:bookmarkStart w:id="350" w:name="_Toc62820435"/>
      <w:r w:rsidRPr="0023726F">
        <w:t>User Guide</w:t>
      </w:r>
      <w:bookmarkEnd w:id="344"/>
      <w:bookmarkEnd w:id="345"/>
      <w:bookmarkEnd w:id="346"/>
      <w:bookmarkEnd w:id="347"/>
      <w:bookmarkEnd w:id="348"/>
      <w:bookmarkEnd w:id="349"/>
      <w:bookmarkEnd w:id="350"/>
    </w:p>
    <w:p w14:paraId="50341F7C" w14:textId="77777777" w:rsidR="00B95038" w:rsidRPr="0023726F" w:rsidRDefault="00B95038" w:rsidP="00B95038">
      <w:r w:rsidRPr="0023726F">
        <w:t>This application is accessed through the ‘Maintenance’ links in the Configuration Pages, as described in the corresponding manual.</w:t>
      </w:r>
    </w:p>
    <w:p w14:paraId="7AA8BD6C" w14:textId="77777777" w:rsidR="00B95038" w:rsidRPr="0023726F" w:rsidRDefault="00B95038" w:rsidP="004F5708">
      <w:pPr>
        <w:pStyle w:val="Ttulo2"/>
      </w:pPr>
      <w:bookmarkStart w:id="351" w:name="_Toc450559971"/>
      <w:bookmarkStart w:id="352" w:name="_Toc472066486"/>
      <w:bookmarkStart w:id="353" w:name="_Toc527972347"/>
      <w:bookmarkStart w:id="354" w:name="_Toc2241630"/>
      <w:bookmarkStart w:id="355" w:name="_Toc5354512"/>
      <w:bookmarkStart w:id="356" w:name="_Toc41469174"/>
      <w:bookmarkStart w:id="357" w:name="_Toc62820436"/>
      <w:r w:rsidRPr="0023726F">
        <w:t>Main Page</w:t>
      </w:r>
      <w:bookmarkEnd w:id="351"/>
      <w:bookmarkEnd w:id="352"/>
      <w:bookmarkEnd w:id="353"/>
      <w:bookmarkEnd w:id="354"/>
      <w:bookmarkEnd w:id="355"/>
      <w:bookmarkEnd w:id="356"/>
      <w:bookmarkEnd w:id="357"/>
    </w:p>
    <w:p w14:paraId="3677CF39" w14:textId="77777777" w:rsidR="00B95038" w:rsidRPr="0023726F" w:rsidRDefault="00B95038" w:rsidP="00B95038">
      <w:r w:rsidRPr="0023726F">
        <w:t>The home screen of the application is shown below:</w:t>
      </w:r>
    </w:p>
    <w:p w14:paraId="2D558245" w14:textId="5391D2D8" w:rsidR="00B95038" w:rsidRPr="0023726F" w:rsidRDefault="00017FE3" w:rsidP="004F5708">
      <w:pPr>
        <w:jc w:val="center"/>
      </w:pPr>
      <w:r w:rsidRPr="0023726F">
        <w:rPr>
          <w:noProof/>
          <w:lang w:val="es-ES" w:eastAsia="es-ES" w:bidi="ar-SA"/>
        </w:rPr>
        <mc:AlternateContent>
          <mc:Choice Requires="wps">
            <w:drawing>
              <wp:anchor distT="0" distB="0" distL="114300" distR="114300" simplePos="0" relativeHeight="251559936" behindDoc="0" locked="0" layoutInCell="1" allowOverlap="1" wp14:anchorId="146375D7" wp14:editId="2571D5F5">
                <wp:simplePos x="0" y="0"/>
                <wp:positionH relativeFrom="column">
                  <wp:posOffset>1905</wp:posOffset>
                </wp:positionH>
                <wp:positionV relativeFrom="paragraph">
                  <wp:posOffset>1305560</wp:posOffset>
                </wp:positionV>
                <wp:extent cx="914400" cy="551815"/>
                <wp:effectExtent l="57150" t="533400" r="76200" b="95885"/>
                <wp:wrapNone/>
                <wp:docPr id="100" name="100 Llamada rectangular redondeada"/>
                <wp:cNvGraphicFramePr/>
                <a:graphic xmlns:a="http://schemas.openxmlformats.org/drawingml/2006/main">
                  <a:graphicData uri="http://schemas.microsoft.com/office/word/2010/wordprocessingShape">
                    <wps:wsp>
                      <wps:cNvSpPr/>
                      <wps:spPr>
                        <a:xfrm>
                          <a:off x="0" y="0"/>
                          <a:ext cx="914400" cy="551815"/>
                        </a:xfrm>
                        <a:prstGeom prst="wedgeRoundRectCallout">
                          <a:avLst>
                            <a:gd name="adj1" fmla="val 2360"/>
                            <a:gd name="adj2" fmla="val -14011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057E2BB" w14:textId="77777777" w:rsidR="00057A53" w:rsidRPr="00891525" w:rsidRDefault="00057A53" w:rsidP="00B95038">
                            <w:pPr>
                              <w:jc w:val="center"/>
                              <w:rPr>
                                <w:sz w:val="16"/>
                                <w:szCs w:val="16"/>
                              </w:rPr>
                            </w:pPr>
                            <w:r>
                              <w:rPr>
                                <w:sz w:val="16"/>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100 Llamada rectangular redondeada" o:spid="_x0000_s1026" type="#_x0000_t62" style="position:absolute;left:0;text-align:left;margin-left:.15pt;margin-top:102.8pt;width:1in;height:43.4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" adj="11310,-19464" fillcolor="#fbcaa2 [1625]" strokecolor="#f68c36 [3049]">
                <v:fill color2="#fdefe3 [505]" o:opacity2="0" rotate="t" angle="180" colors="0 #ffbe86;22938f #ffd0aa;1 #ffebdb" focus="100%" type="gradient"/>
                <v:shadow on="t" color="black" opacity="24903f" origin=",.5" offset="0,.55556mm"/>
                <v:textbox>
                  <w:txbxContent>
                    <w:p w14:paraId="4057E2BB" w14:textId="77777777" w:rsidR="00057A53" w:rsidRPr="00891525" w:rsidRDefault="00057A53" w:rsidP="00B95038">
                      <w:pPr>
                        <w:jc w:val="center"/>
                        <w:rPr>
                          <w:sz w:val="16"/>
                          <w:szCs w:val="16"/>
                        </w:rPr>
                      </w:pPr>
                      <w:r>
                        <w:rPr>
                          <w:sz w:val="16"/>
                        </w:rPr>
                        <w:t>Main Menu</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84512" behindDoc="0" locked="0" layoutInCell="1" allowOverlap="1" wp14:anchorId="79E740F6" wp14:editId="57A2DA6B">
                <wp:simplePos x="0" y="0"/>
                <wp:positionH relativeFrom="column">
                  <wp:posOffset>95885</wp:posOffset>
                </wp:positionH>
                <wp:positionV relativeFrom="paragraph">
                  <wp:posOffset>2252345</wp:posOffset>
                </wp:positionV>
                <wp:extent cx="1192530" cy="508635"/>
                <wp:effectExtent l="57150" t="1524000" r="464820" b="100965"/>
                <wp:wrapNone/>
                <wp:docPr id="102" name="102 Llamada rectangular redondeada"/>
                <wp:cNvGraphicFramePr/>
                <a:graphic xmlns:a="http://schemas.openxmlformats.org/drawingml/2006/main">
                  <a:graphicData uri="http://schemas.microsoft.com/office/word/2010/wordprocessingShape">
                    <wps:wsp>
                      <wps:cNvSpPr/>
                      <wps:spPr>
                        <a:xfrm>
                          <a:off x="0" y="0"/>
                          <a:ext cx="1192530" cy="508635"/>
                        </a:xfrm>
                        <a:prstGeom prst="wedgeRoundRectCallout">
                          <a:avLst>
                            <a:gd name="adj1" fmla="val 81713"/>
                            <a:gd name="adj2" fmla="val -33947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5F71F8D" w14:textId="77777777" w:rsidR="00057A53" w:rsidRPr="00891525" w:rsidRDefault="00057A53" w:rsidP="00B95038">
                            <w:pPr>
                              <w:jc w:val="center"/>
                              <w:rPr>
                                <w:sz w:val="16"/>
                                <w:szCs w:val="16"/>
                              </w:rPr>
                            </w:pPr>
                            <w:r>
                              <w:rPr>
                                <w:sz w:val="16"/>
                              </w:rPr>
                              <w:t>Page information.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Llamada rectangular redondeada" o:spid="_x0000_s1027" type="#_x0000_t62" style="position:absolute;left:0;text-align:left;margin-left:7.55pt;margin-top:177.35pt;width:93.9pt;height:40.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" adj="28450,-62527" fillcolor="#fbcaa2 [1625]" strokecolor="#f68c36 [3049]">
                <v:fill color2="#fdefe3 [505]" o:opacity2="0" rotate="t" angle="180" colors="0 #ffbe86;22938f #ffd0aa;1 #ffebdb" focus="100%" type="gradient"/>
                <v:shadow on="t" color="black" opacity="24903f" origin=",.5" offset="0,.55556mm"/>
                <v:textbox>
                  <w:txbxContent>
                    <w:p w14:paraId="05F71F8D" w14:textId="77777777" w:rsidR="00057A53" w:rsidRPr="00891525" w:rsidRDefault="00057A53" w:rsidP="00B95038">
                      <w:pPr>
                        <w:jc w:val="center"/>
                        <w:rPr>
                          <w:sz w:val="16"/>
                          <w:szCs w:val="16"/>
                        </w:rPr>
                      </w:pPr>
                      <w:r>
                        <w:rPr>
                          <w:sz w:val="16"/>
                        </w:rPr>
                        <w:t>Page information. Title</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76320" behindDoc="0" locked="0" layoutInCell="1" allowOverlap="1" wp14:anchorId="611EB2AB" wp14:editId="19729743">
                <wp:simplePos x="0" y="0"/>
                <wp:positionH relativeFrom="column">
                  <wp:posOffset>4552315</wp:posOffset>
                </wp:positionH>
                <wp:positionV relativeFrom="paragraph">
                  <wp:posOffset>795655</wp:posOffset>
                </wp:positionV>
                <wp:extent cx="914400" cy="463550"/>
                <wp:effectExtent l="590550" t="285750" r="76200" b="88900"/>
                <wp:wrapNone/>
                <wp:docPr id="101" name="101 Llamada rectangular redondeada"/>
                <wp:cNvGraphicFramePr/>
                <a:graphic xmlns:a="http://schemas.openxmlformats.org/drawingml/2006/main">
                  <a:graphicData uri="http://schemas.microsoft.com/office/word/2010/wordprocessingShape">
                    <wps:wsp>
                      <wps:cNvSpPr/>
                      <wps:spPr>
                        <a:xfrm>
                          <a:off x="0" y="0"/>
                          <a:ext cx="914400" cy="463550"/>
                        </a:xfrm>
                        <a:prstGeom prst="wedgeRoundRectCallout">
                          <a:avLst>
                            <a:gd name="adj1" fmla="val -108944"/>
                            <a:gd name="adj2" fmla="val -10752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E907743" w14:textId="77777777" w:rsidR="00057A53" w:rsidRPr="00891525" w:rsidRDefault="00057A53" w:rsidP="00B95038">
                            <w:pPr>
                              <w:jc w:val="center"/>
                              <w:rPr>
                                <w:sz w:val="16"/>
                                <w:szCs w:val="16"/>
                              </w:rPr>
                            </w:pPr>
                            <w:r>
                              <w:rPr>
                                <w:sz w:val="16"/>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101 Llamada rectangular redondeada" o:spid="_x0000_s1028" type="#_x0000_t62" style="position:absolute;left:0;text-align:left;margin-left:358.45pt;margin-top:62.65pt;width:1in;height:36.5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" adj="-12732,-12425" fillcolor="#fbcaa2 [1625]" strokecolor="#f68c36 [3049]">
                <v:fill color2="#fdefe3 [505]" o:opacity2="0" rotate="t" angle="180" colors="0 #ffbe86;22938f #ffd0aa;1 #ffebdb" focus="100%" type="gradient"/>
                <v:shadow on="t" color="black" opacity="24903f" origin=",.5" offset="0,.55556mm"/>
                <v:textbox>
                  <w:txbxContent>
                    <w:p w14:paraId="0E907743" w14:textId="77777777" w:rsidR="00057A53" w:rsidRPr="00891525" w:rsidRDefault="00057A53" w:rsidP="00B95038">
                      <w:pPr>
                        <w:jc w:val="center"/>
                        <w:rPr>
                          <w:sz w:val="16"/>
                          <w:szCs w:val="16"/>
                        </w:rPr>
                      </w:pPr>
                      <w:r>
                        <w:rPr>
                          <w:sz w:val="16"/>
                        </w:rPr>
                        <w:t>Header</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01920" behindDoc="0" locked="0" layoutInCell="1" allowOverlap="1" wp14:anchorId="690F6A3B" wp14:editId="154F6965">
                <wp:simplePos x="0" y="0"/>
                <wp:positionH relativeFrom="column">
                  <wp:posOffset>4244616</wp:posOffset>
                </wp:positionH>
                <wp:positionV relativeFrom="paragraph">
                  <wp:posOffset>1855530</wp:posOffset>
                </wp:positionV>
                <wp:extent cx="1397000" cy="525780"/>
                <wp:effectExtent l="1390650" t="933450" r="69850" b="102870"/>
                <wp:wrapNone/>
                <wp:docPr id="103" name="103 Llamada rectangular redondeada"/>
                <wp:cNvGraphicFramePr/>
                <a:graphic xmlns:a="http://schemas.openxmlformats.org/drawingml/2006/main">
                  <a:graphicData uri="http://schemas.microsoft.com/office/word/2010/wordprocessingShape">
                    <wps:wsp>
                      <wps:cNvSpPr/>
                      <wps:spPr>
                        <a:xfrm>
                          <a:off x="0" y="0"/>
                          <a:ext cx="1397000" cy="525780"/>
                        </a:xfrm>
                        <a:prstGeom prst="wedgeRoundRectCallout">
                          <a:avLst>
                            <a:gd name="adj1" fmla="val -146772"/>
                            <a:gd name="adj2" fmla="val -22051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1F0852B" w14:textId="77777777" w:rsidR="00057A53" w:rsidRPr="00891525" w:rsidRDefault="00057A53" w:rsidP="00B95038">
                            <w:pPr>
                              <w:jc w:val="center"/>
                              <w:rPr>
                                <w:sz w:val="16"/>
                                <w:szCs w:val="16"/>
                              </w:rPr>
                            </w:pPr>
                            <w:r>
                              <w:rPr>
                                <w:sz w:val="16"/>
                              </w:rPr>
                              <w:t>Page information: Submenu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3 Llamada rectangular redondeada" o:spid="_x0000_s1029" type="#_x0000_t62" style="position:absolute;left:0;text-align:left;margin-left:334.2pt;margin-top:146.1pt;width:110pt;height:41.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" adj="-20903,-36832" fillcolor="#fbcaa2 [1625]" strokecolor="#f68c36 [3049]">
                <v:fill color2="#fdefe3 [505]" o:opacity2="0" rotate="t" angle="180" colors="0 #ffbe86;22938f #ffd0aa;1 #ffebdb" focus="100%" type="gradient"/>
                <v:shadow on="t" color="black" opacity="24903f" origin=",.5" offset="0,.55556mm"/>
                <v:textbox>
                  <w:txbxContent>
                    <w:p w14:paraId="31F0852B" w14:textId="77777777" w:rsidR="00057A53" w:rsidRPr="00891525" w:rsidRDefault="00057A53" w:rsidP="00B95038">
                      <w:pPr>
                        <w:jc w:val="center"/>
                        <w:rPr>
                          <w:sz w:val="16"/>
                          <w:szCs w:val="16"/>
                        </w:rPr>
                      </w:pPr>
                      <w:r>
                        <w:rPr>
                          <w:sz w:val="16"/>
                        </w:rPr>
                        <w:t>Page information: Submenu</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34688" behindDoc="0" locked="0" layoutInCell="1" allowOverlap="1" wp14:anchorId="32AE2F7F" wp14:editId="46AC8925">
                <wp:simplePos x="0" y="0"/>
                <wp:positionH relativeFrom="column">
                  <wp:posOffset>3296285</wp:posOffset>
                </wp:positionH>
                <wp:positionV relativeFrom="paragraph">
                  <wp:posOffset>2609215</wp:posOffset>
                </wp:positionV>
                <wp:extent cx="1152525" cy="534670"/>
                <wp:effectExtent l="228600" t="38100" r="85725" b="417830"/>
                <wp:wrapNone/>
                <wp:docPr id="105" name="105 Llamada rectangular redondeada"/>
                <wp:cNvGraphicFramePr/>
                <a:graphic xmlns:a="http://schemas.openxmlformats.org/drawingml/2006/main">
                  <a:graphicData uri="http://schemas.microsoft.com/office/word/2010/wordprocessingShape">
                    <wps:wsp>
                      <wps:cNvSpPr/>
                      <wps:spPr>
                        <a:xfrm>
                          <a:off x="0" y="0"/>
                          <a:ext cx="1152525" cy="534670"/>
                        </a:xfrm>
                        <a:prstGeom prst="wedgeRoundRectCallout">
                          <a:avLst>
                            <a:gd name="adj1" fmla="val -65552"/>
                            <a:gd name="adj2" fmla="val 110845"/>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0F0E18A" w14:textId="77777777" w:rsidR="00057A53" w:rsidRPr="00891525" w:rsidRDefault="00057A53" w:rsidP="00B95038">
                            <w:pPr>
                              <w:jc w:val="center"/>
                              <w:rPr>
                                <w:sz w:val="16"/>
                                <w:szCs w:val="16"/>
                              </w:rPr>
                            </w:pPr>
                            <w:r>
                              <w:rPr>
                                <w:sz w:val="16"/>
                              </w:rPr>
                              <w:t>List of Incidents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5 Llamada rectangular redondeada" o:spid="_x0000_s1030" type="#_x0000_t62" style="position:absolute;left:0;text-align:left;margin-left:259.55pt;margin-top:205.45pt;width:90.75pt;height:42.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" adj="-3359,34743" fillcolor="#fbcaa2 [1625]" strokecolor="#f68c36 [3049]">
                <v:fill color2="#fdefe3 [505]" o:opacity2="0" rotate="t" angle="180" colors="0 #ffbe86;22938f #ffd0aa;1 #ffebdb" focus="100%" type="gradient"/>
                <v:shadow on="t" color="black" opacity="24903f" origin=",.5" offset="0,.55556mm"/>
                <v:textbox>
                  <w:txbxContent>
                    <w:p w14:paraId="60F0E18A" w14:textId="77777777" w:rsidR="00057A53" w:rsidRPr="00891525" w:rsidRDefault="00057A53" w:rsidP="00B95038">
                      <w:pPr>
                        <w:jc w:val="center"/>
                        <w:rPr>
                          <w:sz w:val="16"/>
                          <w:szCs w:val="16"/>
                        </w:rPr>
                      </w:pPr>
                      <w:r>
                        <w:rPr>
                          <w:sz w:val="16"/>
                        </w:rPr>
                        <w:t>List of Incidents</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92032" behindDoc="0" locked="0" layoutInCell="1" allowOverlap="1" wp14:anchorId="6CEDBF39" wp14:editId="0767244F">
                <wp:simplePos x="0" y="0"/>
                <wp:positionH relativeFrom="column">
                  <wp:posOffset>4168775</wp:posOffset>
                </wp:positionH>
                <wp:positionV relativeFrom="paragraph">
                  <wp:posOffset>3145155</wp:posOffset>
                </wp:positionV>
                <wp:extent cx="1001395" cy="525780"/>
                <wp:effectExtent l="57150" t="38100" r="84455" b="712470"/>
                <wp:wrapNone/>
                <wp:docPr id="53" name="53 Llamada rectangular redondeada"/>
                <wp:cNvGraphicFramePr/>
                <a:graphic xmlns:a="http://schemas.openxmlformats.org/drawingml/2006/main">
                  <a:graphicData uri="http://schemas.microsoft.com/office/word/2010/wordprocessingShape">
                    <wps:wsp>
                      <wps:cNvSpPr/>
                      <wps:spPr>
                        <a:xfrm>
                          <a:off x="0" y="0"/>
                          <a:ext cx="1001395" cy="525780"/>
                        </a:xfrm>
                        <a:prstGeom prst="wedgeRoundRectCallout">
                          <a:avLst>
                            <a:gd name="adj1" fmla="val 44080"/>
                            <a:gd name="adj2" fmla="val 16402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3C21E0F" w14:textId="77777777" w:rsidR="00057A53" w:rsidRPr="00891525" w:rsidRDefault="00057A53" w:rsidP="00B95038">
                            <w:pPr>
                              <w:jc w:val="center"/>
                              <w:rPr>
                                <w:sz w:val="16"/>
                                <w:szCs w:val="16"/>
                              </w:rPr>
                            </w:pPr>
                            <w:r>
                              <w:rPr>
                                <w:sz w:val="16"/>
                              </w:rPr>
                              <w:t>Status of Subsystems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Llamada rectangular redondeada" o:spid="_x0000_s1031" type="#_x0000_t62" style="position:absolute;left:0;text-align:left;margin-left:328.25pt;margin-top:247.65pt;width:78.85pt;height:4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" adj="20321,46229" fillcolor="#fbcaa2 [1625]" strokecolor="#f68c36 [3049]">
                <v:fill color2="#fdefe3 [505]" o:opacity2="0" rotate="t" angle="180" colors="0 #ffbe86;22938f #ffd0aa;1 #ffebdb" focus="100%" type="gradient"/>
                <v:shadow on="t" color="black" opacity="24903f" origin=",.5" offset="0,.55556mm"/>
                <v:textbox>
                  <w:txbxContent>
                    <w:p w14:paraId="13C21E0F" w14:textId="77777777" w:rsidR="00057A53" w:rsidRPr="00891525" w:rsidRDefault="00057A53" w:rsidP="00B95038">
                      <w:pPr>
                        <w:jc w:val="center"/>
                        <w:rPr>
                          <w:sz w:val="16"/>
                          <w:szCs w:val="16"/>
                        </w:rPr>
                      </w:pPr>
                      <w:r>
                        <w:rPr>
                          <w:sz w:val="16"/>
                        </w:rPr>
                        <w:t>Status of Subsystems</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75648" behindDoc="0" locked="0" layoutInCell="1" allowOverlap="1" wp14:anchorId="1C5C64B5" wp14:editId="1244C443">
                <wp:simplePos x="0" y="0"/>
                <wp:positionH relativeFrom="column">
                  <wp:posOffset>806450</wp:posOffset>
                </wp:positionH>
                <wp:positionV relativeFrom="paragraph">
                  <wp:posOffset>2842260</wp:posOffset>
                </wp:positionV>
                <wp:extent cx="1466215" cy="618490"/>
                <wp:effectExtent l="666750" t="38100" r="76835" b="791210"/>
                <wp:wrapNone/>
                <wp:docPr id="52" name="52 Llamada rectangular redondeada"/>
                <wp:cNvGraphicFramePr/>
                <a:graphic xmlns:a="http://schemas.openxmlformats.org/drawingml/2006/main">
                  <a:graphicData uri="http://schemas.microsoft.com/office/word/2010/wordprocessingShape">
                    <wps:wsp>
                      <wps:cNvSpPr/>
                      <wps:spPr>
                        <a:xfrm>
                          <a:off x="0" y="0"/>
                          <a:ext cx="1466215" cy="618490"/>
                        </a:xfrm>
                        <a:prstGeom prst="wedgeRoundRectCallout">
                          <a:avLst>
                            <a:gd name="adj1" fmla="val -92222"/>
                            <a:gd name="adj2" fmla="val 16826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3A1366B" w14:textId="77777777" w:rsidR="00057A53" w:rsidRPr="00891525" w:rsidRDefault="00057A53" w:rsidP="00B95038">
                            <w:pPr>
                              <w:jc w:val="center"/>
                              <w:rPr>
                                <w:sz w:val="16"/>
                                <w:szCs w:val="16"/>
                              </w:rPr>
                            </w:pPr>
                            <w:r>
                              <w:rPr>
                                <w:sz w:val="16"/>
                              </w:rPr>
                              <w:t>Acoustic Signal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Llamada rectangular redondeada" o:spid="_x0000_s1032" type="#_x0000_t62" style="position:absolute;left:0;text-align:left;margin-left:63.5pt;margin-top:223.8pt;width:115.45pt;height:4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" adj="-9120,47146" fillcolor="#fbcaa2 [1625]" strokecolor="#f68c36 [3049]">
                <v:fill color2="#fdefe3 [505]" o:opacity2="0" rotate="t" angle="180" colors="0 #ffbe86;22938f #ffd0aa;1 #ffebdb" focus="100%" type="gradient"/>
                <v:shadow on="t" color="black" opacity="24903f" origin=",.5" offset="0,.55556mm"/>
                <v:textbox>
                  <w:txbxContent>
                    <w:p w14:paraId="23A1366B" w14:textId="77777777" w:rsidR="00057A53" w:rsidRPr="00891525" w:rsidRDefault="00057A53" w:rsidP="00B95038">
                      <w:pPr>
                        <w:jc w:val="center"/>
                        <w:rPr>
                          <w:sz w:val="16"/>
                          <w:szCs w:val="16"/>
                        </w:rPr>
                      </w:pPr>
                      <w:r>
                        <w:rPr>
                          <w:sz w:val="16"/>
                        </w:rPr>
                        <w:t>Acoustic Signal Control</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59264" behindDoc="0" locked="0" layoutInCell="1" allowOverlap="1" wp14:anchorId="2688E226" wp14:editId="1C528981">
                <wp:simplePos x="0" y="0"/>
                <wp:positionH relativeFrom="column">
                  <wp:posOffset>2227580</wp:posOffset>
                </wp:positionH>
                <wp:positionV relativeFrom="paragraph">
                  <wp:posOffset>3594735</wp:posOffset>
                </wp:positionV>
                <wp:extent cx="1152525" cy="463550"/>
                <wp:effectExtent l="781050" t="38100" r="85725" b="298450"/>
                <wp:wrapNone/>
                <wp:docPr id="106" name="106 Llamada rectangular redondeada"/>
                <wp:cNvGraphicFramePr/>
                <a:graphic xmlns:a="http://schemas.openxmlformats.org/drawingml/2006/main">
                  <a:graphicData uri="http://schemas.microsoft.com/office/word/2010/wordprocessingShape">
                    <wps:wsp>
                      <wps:cNvSpPr/>
                      <wps:spPr>
                        <a:xfrm>
                          <a:off x="0" y="0"/>
                          <a:ext cx="1152525" cy="463550"/>
                        </a:xfrm>
                        <a:prstGeom prst="wedgeRoundRectCallout">
                          <a:avLst>
                            <a:gd name="adj1" fmla="val -113084"/>
                            <a:gd name="adj2" fmla="val 98315"/>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417C593" w14:textId="77777777" w:rsidR="00057A53" w:rsidRPr="00891525" w:rsidRDefault="00057A53" w:rsidP="00B95038">
                            <w:pPr>
                              <w:jc w:val="center"/>
                              <w:rPr>
                                <w:sz w:val="16"/>
                                <w:szCs w:val="16"/>
                              </w:rPr>
                            </w:pPr>
                            <w:r>
                              <w:rPr>
                                <w:sz w:val="1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6 Llamada rectangular redondeada" o:spid="_x0000_s1033" type="#_x0000_t62" style="position:absolute;left:0;text-align:left;margin-left:175.4pt;margin-top:283.05pt;width:90.75pt;height: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" adj="-13626,32036" fillcolor="#fbcaa2 [1625]" strokecolor="#f68c36 [3049]">
                <v:fill color2="#fdefe3 [505]" o:opacity2="0" rotate="t" angle="180" colors="0 #ffbe86;22938f #ffd0aa;1 #ffebdb" focus="100%" type="gradient"/>
                <v:shadow on="t" color="black" opacity="24903f" origin=",.5" offset="0,.55556mm"/>
                <v:textbox>
                  <w:txbxContent>
                    <w:p w14:paraId="4417C593" w14:textId="77777777" w:rsidR="00057A53" w:rsidRPr="00891525" w:rsidRDefault="00057A53" w:rsidP="00B95038">
                      <w:pPr>
                        <w:jc w:val="center"/>
                        <w:rPr>
                          <w:sz w:val="16"/>
                          <w:szCs w:val="16"/>
                        </w:rPr>
                      </w:pPr>
                      <w:r>
                        <w:rPr>
                          <w:sz w:val="16"/>
                        </w:rPr>
                        <w:t>Footer</w:t>
                      </w:r>
                    </w:p>
                  </w:txbxContent>
                </v:textbox>
              </v:shape>
            </w:pict>
          </mc:Fallback>
        </mc:AlternateContent>
      </w:r>
      <w:r w:rsidR="000F7EB8" w:rsidRPr="0023726F">
        <w:rPr>
          <w:noProof/>
          <w:lang w:val="es-ES" w:eastAsia="es-ES" w:bidi="ar-SA"/>
        </w:rPr>
        <mc:AlternateContent>
          <mc:Choice Requires="wps">
            <w:drawing>
              <wp:anchor distT="0" distB="0" distL="114300" distR="114300" simplePos="0" relativeHeight="251610112" behindDoc="0" locked="0" layoutInCell="1" allowOverlap="1" wp14:anchorId="23BF5ADF" wp14:editId="7F0DEEC1">
                <wp:simplePos x="0" y="0"/>
                <wp:positionH relativeFrom="column">
                  <wp:posOffset>2101215</wp:posOffset>
                </wp:positionH>
                <wp:positionV relativeFrom="paragraph">
                  <wp:posOffset>2039620</wp:posOffset>
                </wp:positionV>
                <wp:extent cx="1152525" cy="715645"/>
                <wp:effectExtent l="57150" t="800100" r="85725" b="103505"/>
                <wp:wrapNone/>
                <wp:docPr id="104" name="104 Llamada rectangular redondeada"/>
                <wp:cNvGraphicFramePr/>
                <a:graphic xmlns:a="http://schemas.openxmlformats.org/drawingml/2006/main">
                  <a:graphicData uri="http://schemas.microsoft.com/office/word/2010/wordprocessingShape">
                    <wps:wsp>
                      <wps:cNvSpPr/>
                      <wps:spPr>
                        <a:xfrm>
                          <a:off x="0" y="0"/>
                          <a:ext cx="1152525" cy="715645"/>
                        </a:xfrm>
                        <a:prstGeom prst="wedgeRoundRectCallout">
                          <a:avLst>
                            <a:gd name="adj1" fmla="val 25053"/>
                            <a:gd name="adj2" fmla="val -15691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0F030AD" w14:textId="77777777" w:rsidR="00057A53" w:rsidRPr="00891525" w:rsidRDefault="00057A53" w:rsidP="00B95038">
                            <w:pPr>
                              <w:jc w:val="center"/>
                              <w:rPr>
                                <w:sz w:val="16"/>
                                <w:szCs w:val="16"/>
                              </w:rPr>
                            </w:pPr>
                            <w:r>
                              <w:rPr>
                                <w:sz w:val="16"/>
                              </w:rPr>
                              <w:t>Page information: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4 Llamada rectangular redondeada" o:spid="_x0000_s1034" type="#_x0000_t62" style="position:absolute;left:0;text-align:left;margin-left:165.45pt;margin-top:160.6pt;width:90.75pt;height:56.3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" adj="16211,-23093" fillcolor="#fbcaa2 [1625]" strokecolor="#f68c36 [3049]">
                <v:fill color2="#fdefe3 [505]" o:opacity2="0" rotate="t" angle="180" colors="0 #ffbe86;22938f #ffd0aa;1 #ffebdb" focus="100%" type="gradient"/>
                <v:shadow on="t" color="black" opacity="24903f" origin=",.5" offset="0,.55556mm"/>
                <v:textbox>
                  <w:txbxContent>
                    <w:p w14:paraId="50F030AD" w14:textId="77777777" w:rsidR="00057A53" w:rsidRPr="00891525" w:rsidRDefault="00057A53" w:rsidP="00B95038">
                      <w:pPr>
                        <w:jc w:val="center"/>
                        <w:rPr>
                          <w:sz w:val="16"/>
                          <w:szCs w:val="16"/>
                        </w:rPr>
                      </w:pPr>
                      <w:r>
                        <w:rPr>
                          <w:sz w:val="16"/>
                        </w:rPr>
                        <w:t>Page information: Contents</w:t>
                      </w:r>
                    </w:p>
                  </w:txbxContent>
                </v:textbox>
              </v:shape>
            </w:pict>
          </mc:Fallback>
        </mc:AlternateContent>
      </w:r>
      <w:r>
        <w:rPr>
          <w:noProof/>
          <w:lang w:val="es-ES" w:eastAsia="es-ES" w:bidi="ar-SA"/>
        </w:rPr>
        <w:drawing>
          <wp:inline distT="0" distB="0" distL="0" distR="0" wp14:anchorId="0887F7DD" wp14:editId="133F9FBB">
            <wp:extent cx="5692509" cy="4425351"/>
            <wp:effectExtent l="0" t="0" r="381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Server Installation Maintenance.PNG"/>
                    <pic:cNvPicPr/>
                  </pic:nvPicPr>
                  <pic:blipFill>
                    <a:blip r:embed="rId18">
                      <a:extLst>
                        <a:ext uri="{28A0092B-C50C-407E-A947-70E740481C1C}">
                          <a14:useLocalDpi xmlns:a14="http://schemas.microsoft.com/office/drawing/2010/main" val="0"/>
                        </a:ext>
                      </a:extLst>
                    </a:blip>
                    <a:stretch>
                      <a:fillRect/>
                    </a:stretch>
                  </pic:blipFill>
                  <pic:spPr>
                    <a:xfrm>
                      <a:off x="0" y="0"/>
                      <a:ext cx="5698778" cy="4430225"/>
                    </a:xfrm>
                    <a:prstGeom prst="rect">
                      <a:avLst/>
                    </a:prstGeom>
                  </pic:spPr>
                </pic:pic>
              </a:graphicData>
            </a:graphic>
          </wp:inline>
        </w:drawing>
      </w:r>
    </w:p>
    <w:p w14:paraId="44734C43" w14:textId="77777777" w:rsidR="00B95038" w:rsidRPr="0023726F" w:rsidRDefault="00B95038" w:rsidP="00B95038">
      <w:pPr>
        <w:pStyle w:val="PiedeIlustracion"/>
        <w:rPr>
          <w:lang w:val="fr-FR"/>
        </w:rPr>
      </w:pPr>
      <w:bookmarkStart w:id="358" w:name="_Ref393699325"/>
      <w:bookmarkStart w:id="359" w:name="_Toc472066539"/>
      <w:bookmarkStart w:id="360" w:name="_Toc527972422"/>
      <w:bookmarkStart w:id="361" w:name="_Toc2241711"/>
      <w:bookmarkStart w:id="362" w:name="_Toc5354579"/>
      <w:bookmarkStart w:id="363" w:name="_Toc41469251"/>
      <w:bookmarkStart w:id="364" w:name="_Toc62820568"/>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10</w:t>
      </w:r>
      <w:r w:rsidR="002D274A" w:rsidRPr="0023726F">
        <w:rPr>
          <w:noProof/>
        </w:rPr>
        <w:fldChar w:fldCharType="end"/>
      </w:r>
      <w:bookmarkEnd w:id="358"/>
      <w:r w:rsidRPr="0023726F">
        <w:rPr>
          <w:lang w:val="fr-FR"/>
        </w:rPr>
        <w:t>. Maintenance Application. Home Page.</w:t>
      </w:r>
      <w:bookmarkEnd w:id="359"/>
      <w:bookmarkEnd w:id="360"/>
      <w:bookmarkEnd w:id="361"/>
      <w:bookmarkEnd w:id="362"/>
      <w:bookmarkEnd w:id="363"/>
      <w:bookmarkEnd w:id="364"/>
    </w:p>
    <w:p w14:paraId="16416CDA" w14:textId="77777777" w:rsidR="00B95038" w:rsidRPr="0023726F" w:rsidRDefault="00B95038" w:rsidP="00B95038">
      <w:pPr>
        <w:pStyle w:val="Ttulo3"/>
        <w:tabs>
          <w:tab w:val="clear" w:pos="720"/>
        </w:tabs>
        <w:spacing w:after="360" w:line="360" w:lineRule="auto"/>
      </w:pPr>
      <w:bookmarkStart w:id="365" w:name="_Toc450559972"/>
      <w:bookmarkStart w:id="366" w:name="_Toc472066487"/>
      <w:bookmarkStart w:id="367" w:name="_Toc527972348"/>
      <w:bookmarkStart w:id="368" w:name="_Toc2241631"/>
      <w:bookmarkStart w:id="369" w:name="_Toc5354513"/>
      <w:bookmarkStart w:id="370" w:name="_Toc41469175"/>
      <w:bookmarkStart w:id="371" w:name="_Toc62820437"/>
      <w:r w:rsidRPr="0023726F">
        <w:t>General Structure</w:t>
      </w:r>
      <w:bookmarkEnd w:id="365"/>
      <w:bookmarkEnd w:id="366"/>
      <w:bookmarkEnd w:id="367"/>
      <w:bookmarkEnd w:id="368"/>
      <w:bookmarkEnd w:id="369"/>
      <w:bookmarkEnd w:id="370"/>
      <w:bookmarkEnd w:id="371"/>
    </w:p>
    <w:p w14:paraId="66F997BF" w14:textId="77777777" w:rsidR="00B95038" w:rsidRPr="0023726F" w:rsidRDefault="00B95038" w:rsidP="00B95038">
      <w:r w:rsidRPr="0023726F">
        <w:t>As with all pages forming part of the application, this page has 6 different areas:</w:t>
      </w:r>
    </w:p>
    <w:p w14:paraId="103F6F34" w14:textId="77777777" w:rsidR="00B95038" w:rsidRPr="0023726F" w:rsidRDefault="00B95038" w:rsidP="0034093D">
      <w:pPr>
        <w:pStyle w:val="Prrafodelista"/>
        <w:numPr>
          <w:ilvl w:val="0"/>
          <w:numId w:val="40"/>
        </w:numPr>
        <w:spacing w:before="120" w:line="360" w:lineRule="auto"/>
      </w:pPr>
      <w:r w:rsidRPr="0023726F">
        <w:t>Header. Comprising:</w:t>
      </w:r>
    </w:p>
    <w:p w14:paraId="6C99D82F" w14:textId="77777777" w:rsidR="00B95038" w:rsidRPr="0023726F" w:rsidRDefault="00B95038" w:rsidP="0034093D">
      <w:pPr>
        <w:pStyle w:val="Prrafodelista"/>
        <w:numPr>
          <w:ilvl w:val="1"/>
          <w:numId w:val="40"/>
        </w:numPr>
        <w:spacing w:before="120" w:line="360" w:lineRule="auto"/>
      </w:pPr>
      <w:r w:rsidRPr="0023726F">
        <w:t xml:space="preserve">Logo and title of the application. </w:t>
      </w:r>
    </w:p>
    <w:p w14:paraId="6507690D" w14:textId="77777777" w:rsidR="00B95038" w:rsidRPr="0023726F" w:rsidRDefault="00B95038" w:rsidP="0034093D">
      <w:pPr>
        <w:pStyle w:val="Prrafodelista"/>
        <w:numPr>
          <w:ilvl w:val="1"/>
          <w:numId w:val="40"/>
        </w:numPr>
        <w:spacing w:before="120" w:line="360" w:lineRule="auto"/>
      </w:pPr>
      <w:r w:rsidRPr="0023726F">
        <w:t>Date and Time.</w:t>
      </w:r>
    </w:p>
    <w:p w14:paraId="6855F9CD" w14:textId="77777777" w:rsidR="00B95038" w:rsidRPr="0023726F" w:rsidRDefault="00B95038" w:rsidP="0034093D">
      <w:pPr>
        <w:pStyle w:val="Prrafodelista"/>
        <w:numPr>
          <w:ilvl w:val="1"/>
          <w:numId w:val="40"/>
        </w:numPr>
        <w:spacing w:before="120" w:line="360" w:lineRule="auto"/>
      </w:pPr>
      <w:r w:rsidRPr="0023726F">
        <w:t>Logged in User.</w:t>
      </w:r>
    </w:p>
    <w:p w14:paraId="455D24C2" w14:textId="77777777" w:rsidR="00B95038" w:rsidRPr="0023726F" w:rsidRDefault="00B95038" w:rsidP="0034093D">
      <w:pPr>
        <w:pStyle w:val="Prrafodelista"/>
        <w:numPr>
          <w:ilvl w:val="0"/>
          <w:numId w:val="40"/>
        </w:numPr>
        <w:spacing w:before="120" w:line="360" w:lineRule="auto"/>
      </w:pPr>
      <w:r w:rsidRPr="0023726F">
        <w:t>Main Menu. Located on the left side of the pages; does not vary throughout the application and provides access to:</w:t>
      </w:r>
    </w:p>
    <w:p w14:paraId="215806E9" w14:textId="77777777" w:rsidR="00B95038" w:rsidRPr="0023726F" w:rsidRDefault="00B95038" w:rsidP="0034093D">
      <w:pPr>
        <w:pStyle w:val="Prrafodelista"/>
        <w:numPr>
          <w:ilvl w:val="1"/>
          <w:numId w:val="40"/>
        </w:numPr>
        <w:spacing w:before="120" w:line="360" w:lineRule="auto"/>
      </w:pPr>
      <w:r w:rsidRPr="0023726F">
        <w:t>Hardware: Supervision of the system elements.</w:t>
      </w:r>
    </w:p>
    <w:p w14:paraId="490DE9B7" w14:textId="696AD3F2" w:rsidR="00B95038" w:rsidRPr="0023726F" w:rsidRDefault="00B95038" w:rsidP="0034093D">
      <w:pPr>
        <w:pStyle w:val="Prrafodelista"/>
        <w:numPr>
          <w:ilvl w:val="1"/>
          <w:numId w:val="40"/>
        </w:numPr>
        <w:spacing w:before="120" w:line="360" w:lineRule="auto"/>
      </w:pPr>
      <w:r w:rsidRPr="0023726F">
        <w:t>Radio Operation: Displays the operational status of the radio subsystem.</w:t>
      </w:r>
    </w:p>
    <w:p w14:paraId="35CBFFDA" w14:textId="4251C906" w:rsidR="00B95038" w:rsidRPr="0023726F" w:rsidRDefault="00B95038" w:rsidP="0034093D">
      <w:pPr>
        <w:pStyle w:val="Prrafodelista"/>
        <w:numPr>
          <w:ilvl w:val="1"/>
          <w:numId w:val="40"/>
        </w:numPr>
        <w:spacing w:before="120" w:line="360" w:lineRule="auto"/>
      </w:pPr>
      <w:r w:rsidRPr="0023726F">
        <w:lastRenderedPageBreak/>
        <w:t>Phone Resources Presence: Displays the information on the presence of phone resources</w:t>
      </w:r>
      <w:r w:rsidR="00622C77">
        <w:t>.</w:t>
      </w:r>
      <w:r w:rsidRPr="0023726F">
        <w:t xml:space="preserve"> </w:t>
      </w:r>
    </w:p>
    <w:p w14:paraId="6E231706" w14:textId="77777777" w:rsidR="00B95038" w:rsidRPr="0023726F" w:rsidRDefault="00B95038" w:rsidP="0034093D">
      <w:pPr>
        <w:pStyle w:val="Prrafodelista"/>
        <w:numPr>
          <w:ilvl w:val="1"/>
          <w:numId w:val="40"/>
        </w:numPr>
        <w:spacing w:before="120" w:line="360" w:lineRule="auto"/>
      </w:pPr>
      <w:r w:rsidRPr="00CC36A4">
        <w:t>Logs/Statistics</w:t>
      </w:r>
      <w:r w:rsidRPr="0023726F">
        <w:t>. Management of Logs and Statistics.</w:t>
      </w:r>
    </w:p>
    <w:p w14:paraId="5337304C" w14:textId="77777777" w:rsidR="00B95038" w:rsidRPr="0023726F" w:rsidRDefault="00B95038" w:rsidP="0034093D">
      <w:pPr>
        <w:pStyle w:val="Prrafodelista"/>
        <w:numPr>
          <w:ilvl w:val="1"/>
          <w:numId w:val="40"/>
        </w:numPr>
        <w:spacing w:before="120" w:line="360" w:lineRule="auto"/>
      </w:pPr>
      <w:r w:rsidRPr="0023726F">
        <w:t>Service: Configuration and status of the application itself.</w:t>
      </w:r>
    </w:p>
    <w:p w14:paraId="0744BBD7" w14:textId="77777777" w:rsidR="00B95038" w:rsidRPr="0023726F" w:rsidRDefault="00B95038" w:rsidP="0034093D">
      <w:pPr>
        <w:pStyle w:val="Prrafodelista"/>
        <w:numPr>
          <w:ilvl w:val="1"/>
          <w:numId w:val="40"/>
        </w:numPr>
        <w:spacing w:before="120" w:line="360" w:lineRule="auto"/>
      </w:pPr>
      <w:r w:rsidRPr="0023726F">
        <w:t>About: Information on the application and legal information.</w:t>
      </w:r>
    </w:p>
    <w:p w14:paraId="72E6CD9E" w14:textId="77777777" w:rsidR="00B95038" w:rsidRPr="0023726F" w:rsidRDefault="00B95038" w:rsidP="0034093D">
      <w:pPr>
        <w:pStyle w:val="Prrafodelista"/>
        <w:numPr>
          <w:ilvl w:val="1"/>
          <w:numId w:val="40"/>
        </w:numPr>
        <w:spacing w:before="120" w:line="360" w:lineRule="auto"/>
      </w:pPr>
      <w:r w:rsidRPr="0023726F">
        <w:t>Home: Return to the application (normally configuration) from which the call was made.</w:t>
      </w:r>
    </w:p>
    <w:p w14:paraId="1B6B0E2D" w14:textId="77777777" w:rsidR="00B95038" w:rsidRPr="0023726F" w:rsidRDefault="00B95038" w:rsidP="0034093D">
      <w:pPr>
        <w:pStyle w:val="Prrafodelista"/>
        <w:numPr>
          <w:ilvl w:val="0"/>
          <w:numId w:val="40"/>
        </w:numPr>
        <w:spacing w:before="120" w:line="360" w:lineRule="auto"/>
      </w:pPr>
      <w:r w:rsidRPr="0023726F">
        <w:t>Information on the page. Located on the right, it contains three fields, which are, from top to bottom:</w:t>
      </w:r>
    </w:p>
    <w:p w14:paraId="750B9DD9" w14:textId="77777777" w:rsidR="00B95038" w:rsidRPr="0023726F" w:rsidRDefault="00B95038" w:rsidP="0034093D">
      <w:pPr>
        <w:pStyle w:val="Prrafodelista"/>
        <w:numPr>
          <w:ilvl w:val="1"/>
          <w:numId w:val="40"/>
        </w:numPr>
        <w:spacing w:before="120" w:line="360" w:lineRule="auto"/>
      </w:pPr>
      <w:r w:rsidRPr="0023726F">
        <w:t>Page title.</w:t>
      </w:r>
    </w:p>
    <w:p w14:paraId="59B3954D" w14:textId="77777777" w:rsidR="00B95038" w:rsidRPr="0023726F" w:rsidRDefault="00B95038" w:rsidP="0034093D">
      <w:pPr>
        <w:pStyle w:val="Prrafodelista"/>
        <w:numPr>
          <w:ilvl w:val="1"/>
          <w:numId w:val="40"/>
        </w:numPr>
        <w:spacing w:before="120" w:line="360" w:lineRule="auto"/>
      </w:pPr>
      <w:r w:rsidRPr="0023726F">
        <w:t>Submenu. Depends on the main pages currently being displayed. It is made up of a series of tabs that provide access to the different information contained in the page.</w:t>
      </w:r>
    </w:p>
    <w:p w14:paraId="59739465" w14:textId="77777777" w:rsidR="00B95038" w:rsidRPr="0023726F" w:rsidRDefault="00B95038" w:rsidP="0034093D">
      <w:pPr>
        <w:pStyle w:val="Prrafodelista"/>
        <w:numPr>
          <w:ilvl w:val="1"/>
          <w:numId w:val="40"/>
        </w:numPr>
        <w:spacing w:before="120" w:line="360" w:lineRule="auto"/>
      </w:pPr>
      <w:r w:rsidRPr="0023726F">
        <w:t xml:space="preserve">Graphic and/or text information corresponding to the current option or sub-option. </w:t>
      </w:r>
    </w:p>
    <w:p w14:paraId="4210D656" w14:textId="32E0F35F" w:rsidR="00B95038" w:rsidRPr="0023726F" w:rsidRDefault="00B95038" w:rsidP="0034093D">
      <w:pPr>
        <w:pStyle w:val="Prrafodelista"/>
        <w:numPr>
          <w:ilvl w:val="0"/>
          <w:numId w:val="40"/>
        </w:numPr>
        <w:spacing w:before="120" w:line="360" w:lineRule="auto"/>
      </w:pPr>
      <w:r w:rsidRPr="0023726F">
        <w:t xml:space="preserve">Alarm List. Only visible when there are alarms; provides a paginated display of the alarms in the system. The corresponding button to acknowledge the alarms is on the right, as well as access to acknowledgement of all of the alarms. The enable or disable acoustic warning control appears to the left if there </w:t>
      </w:r>
      <w:r w:rsidR="0023726F">
        <w:t xml:space="preserve">are </w:t>
      </w:r>
      <w:r w:rsidRPr="0023726F">
        <w:t>alarms pending to be acknowledged.</w:t>
      </w:r>
    </w:p>
    <w:p w14:paraId="1AFB6D72" w14:textId="77777777" w:rsidR="00B95038" w:rsidRPr="0023726F" w:rsidRDefault="00B95038" w:rsidP="0034093D">
      <w:pPr>
        <w:pStyle w:val="Prrafodelista"/>
        <w:numPr>
          <w:ilvl w:val="0"/>
          <w:numId w:val="40"/>
        </w:numPr>
        <w:spacing w:before="120" w:line="360" w:lineRule="auto"/>
      </w:pPr>
      <w:r w:rsidRPr="0023726F">
        <w:t>Application Footer. Two indicators appear to the right about the operating status of the radio and telephony subsystems:</w:t>
      </w:r>
    </w:p>
    <w:p w14:paraId="3AA27DD7" w14:textId="77777777" w:rsidR="00B95038" w:rsidRPr="0023726F" w:rsidRDefault="00B95038" w:rsidP="0034093D">
      <w:pPr>
        <w:pStyle w:val="Prrafodelista"/>
        <w:numPr>
          <w:ilvl w:val="1"/>
          <w:numId w:val="40"/>
        </w:numPr>
        <w:spacing w:before="120" w:line="360" w:lineRule="auto"/>
      </w:pPr>
      <w:r w:rsidRPr="0023726F">
        <w:t>Radio Subsystem status indicator (“R”), which uses a colour code to establish the operating status of the radio subsystem:</w:t>
      </w:r>
    </w:p>
    <w:p w14:paraId="06C26944" w14:textId="77777777" w:rsidR="00B95038" w:rsidRPr="0023726F" w:rsidRDefault="00B95038" w:rsidP="0034093D">
      <w:pPr>
        <w:pStyle w:val="Prrafodelista"/>
        <w:numPr>
          <w:ilvl w:val="2"/>
          <w:numId w:val="40"/>
        </w:numPr>
        <w:spacing w:before="120" w:line="360" w:lineRule="auto"/>
      </w:pPr>
      <w:r w:rsidRPr="0023726F">
        <w:t>Alarm (Red). There are non-operational frequencies configured in the system.</w:t>
      </w:r>
    </w:p>
    <w:p w14:paraId="6B4D061B" w14:textId="77777777" w:rsidR="00B95038" w:rsidRPr="0023726F" w:rsidRDefault="00B95038" w:rsidP="0034093D">
      <w:pPr>
        <w:pStyle w:val="Prrafodelista"/>
        <w:numPr>
          <w:ilvl w:val="2"/>
          <w:numId w:val="40"/>
        </w:numPr>
        <w:spacing w:before="120" w:line="360" w:lineRule="auto"/>
      </w:pPr>
      <w:r w:rsidRPr="0023726F">
        <w:t>Warning (Orange). There are no NON-OPERATIONAL frequencies in the system, but some of them are in the “DEGRADED” mode.</w:t>
      </w:r>
    </w:p>
    <w:p w14:paraId="04F020B0" w14:textId="77777777" w:rsidR="00B95038" w:rsidRPr="0023726F" w:rsidRDefault="00B95038" w:rsidP="0034093D">
      <w:pPr>
        <w:pStyle w:val="Prrafodelista"/>
        <w:numPr>
          <w:ilvl w:val="2"/>
          <w:numId w:val="40"/>
        </w:numPr>
        <w:spacing w:before="120" w:line="360" w:lineRule="auto"/>
      </w:pPr>
      <w:r w:rsidRPr="0023726F">
        <w:t>Normal (Green). All frequencies are operating correctly.</w:t>
      </w:r>
    </w:p>
    <w:p w14:paraId="0B22C28D" w14:textId="77777777" w:rsidR="00B95038" w:rsidRPr="0023726F" w:rsidRDefault="00B95038" w:rsidP="0034093D">
      <w:pPr>
        <w:pStyle w:val="Prrafodelista"/>
        <w:numPr>
          <w:ilvl w:val="1"/>
          <w:numId w:val="40"/>
        </w:numPr>
        <w:spacing w:before="120" w:line="360" w:lineRule="auto"/>
      </w:pPr>
      <w:r w:rsidRPr="0023726F">
        <w:t>Telephony Subsystem status indicator (“T”), which uses a colour code to establish the operating status of the telephony subsystem:</w:t>
      </w:r>
    </w:p>
    <w:p w14:paraId="4F8E610E" w14:textId="77777777" w:rsidR="00B95038" w:rsidRPr="0023726F" w:rsidRDefault="00B95038" w:rsidP="0034093D">
      <w:pPr>
        <w:pStyle w:val="Prrafodelista"/>
        <w:numPr>
          <w:ilvl w:val="2"/>
          <w:numId w:val="40"/>
        </w:numPr>
        <w:spacing w:before="120" w:line="360" w:lineRule="auto"/>
      </w:pPr>
      <w:r w:rsidRPr="0023726F">
        <w:t>No local PROXY (Red). No local proxy to transmit the system’s incoming and/or outgoing calls. The system’s internal incoming and outgoing calls are processed by the local elements (positions and gateways).</w:t>
      </w:r>
    </w:p>
    <w:p w14:paraId="242E3B04" w14:textId="77777777" w:rsidR="00B95038" w:rsidRPr="0023726F" w:rsidRDefault="00B95038" w:rsidP="0034093D">
      <w:pPr>
        <w:pStyle w:val="Prrafodelista"/>
        <w:numPr>
          <w:ilvl w:val="2"/>
          <w:numId w:val="40"/>
        </w:numPr>
        <w:spacing w:before="120" w:line="360" w:lineRule="auto"/>
      </w:pPr>
      <w:r w:rsidRPr="0023726F">
        <w:lastRenderedPageBreak/>
        <w:t>With local alternative Proxy (Orange)</w:t>
      </w:r>
      <w:r w:rsidRPr="0023726F">
        <w:rPr>
          <w:rStyle w:val="Refdenotaalpie"/>
        </w:rPr>
        <w:footnoteReference w:id="12"/>
      </w:r>
      <w:r w:rsidRPr="0023726F">
        <w:t>. The system’s main PROXY is unavailable. The system runs using an alternative proxy.</w:t>
      </w:r>
    </w:p>
    <w:p w14:paraId="1C9AD5A2" w14:textId="77777777" w:rsidR="00B95038" w:rsidRPr="0023726F" w:rsidRDefault="00B95038" w:rsidP="0034093D">
      <w:pPr>
        <w:pStyle w:val="Prrafodelista"/>
        <w:numPr>
          <w:ilvl w:val="2"/>
          <w:numId w:val="40"/>
        </w:numPr>
        <w:spacing w:before="120" w:line="360" w:lineRule="auto"/>
      </w:pPr>
      <w:r w:rsidRPr="0023726F">
        <w:t>Normal (Green). The system runs correctly with the main PROXY active.</w:t>
      </w:r>
    </w:p>
    <w:p w14:paraId="7B025EC5" w14:textId="77777777" w:rsidR="00B95038" w:rsidRPr="0023726F" w:rsidRDefault="00B95038" w:rsidP="004F5708">
      <w:pPr>
        <w:pStyle w:val="Ttulo3"/>
      </w:pPr>
      <w:bookmarkStart w:id="372" w:name="_Toc450559973"/>
      <w:bookmarkStart w:id="373" w:name="_Toc472066488"/>
      <w:bookmarkStart w:id="374" w:name="_Toc527972349"/>
      <w:bookmarkStart w:id="375" w:name="_Toc2241632"/>
      <w:bookmarkStart w:id="376" w:name="_Toc5354514"/>
      <w:bookmarkStart w:id="377" w:name="_Toc41469176"/>
      <w:bookmarkStart w:id="378" w:name="_Toc62820438"/>
      <w:r w:rsidRPr="0023726F">
        <w:t>Alarm Management</w:t>
      </w:r>
      <w:bookmarkEnd w:id="372"/>
      <w:bookmarkEnd w:id="373"/>
      <w:bookmarkEnd w:id="374"/>
      <w:bookmarkEnd w:id="375"/>
      <w:bookmarkEnd w:id="376"/>
      <w:bookmarkEnd w:id="377"/>
      <w:bookmarkEnd w:id="378"/>
    </w:p>
    <w:p w14:paraId="24FAB13E" w14:textId="77777777" w:rsidR="00B95038" w:rsidRPr="0023726F" w:rsidRDefault="00B95038" w:rsidP="00B95038">
      <w:r w:rsidRPr="0023726F">
        <w:t>The system shows a list of the events configured as alarms present in the system and not recognised by an operator. While there are events with this status, an acoustic signal may be generated for each event by using the control on the lower left of the list of alarms.</w:t>
      </w:r>
    </w:p>
    <w:p w14:paraId="406E4CCC" w14:textId="77777777" w:rsidR="00B95038" w:rsidRPr="0023726F" w:rsidRDefault="00B95038" w:rsidP="00B95038">
      <w:r w:rsidRPr="0023726F">
        <w:t>The procedure for acknowledging alarms is the following:</w:t>
      </w:r>
    </w:p>
    <w:p w14:paraId="62850D91" w14:textId="77777777" w:rsidR="00B95038" w:rsidRPr="0023726F" w:rsidRDefault="00B95038" w:rsidP="00B95038">
      <w:r w:rsidRPr="0023726F">
        <w:rPr>
          <w:u w:val="single"/>
        </w:rPr>
        <w:t>Individual Acknowledgement</w:t>
      </w:r>
    </w:p>
    <w:p w14:paraId="25665D40" w14:textId="77777777" w:rsidR="00B95038" w:rsidRPr="0023726F" w:rsidRDefault="00B95038" w:rsidP="00B95038">
      <w:r w:rsidRPr="0023726F">
        <w:t>A control will be displayed to the right of each alarm ITEM to acknowledge the alarm. When it is clicked, a confirmation message will be displayed to acknowledge the selected alarm, which will disappear from the list.</w:t>
      </w:r>
    </w:p>
    <w:p w14:paraId="63143777" w14:textId="77777777" w:rsidR="00B95038" w:rsidRPr="0023726F" w:rsidRDefault="00B95038" w:rsidP="00B95038">
      <w:r w:rsidRPr="0023726F">
        <w:rPr>
          <w:u w:val="single"/>
        </w:rPr>
        <w:t>Acknowledge All</w:t>
      </w:r>
    </w:p>
    <w:p w14:paraId="19A0BA8E" w14:textId="77777777" w:rsidR="00B95038" w:rsidRPr="0023726F" w:rsidRDefault="00B95038" w:rsidP="00B95038">
      <w:r w:rsidRPr="0023726F">
        <w:t>Under the list of pending Incidents, there is an Acknowledge All control that when clicked, after the corresponding confirmation message, will ‘acknowledge’ all of the alarms displayed at that time.</w:t>
      </w:r>
    </w:p>
    <w:p w14:paraId="4621A9C2" w14:textId="77777777" w:rsidR="00B95038" w:rsidRPr="0023726F" w:rsidRDefault="00B95038" w:rsidP="00B95038">
      <w:r w:rsidRPr="0023726F">
        <w:t>Acknowledgement records the time and the user who acknowledged the alarm in the corresponding logs.</w:t>
      </w:r>
    </w:p>
    <w:p w14:paraId="147A5EF5" w14:textId="77777777" w:rsidR="00B95038" w:rsidRPr="0023726F" w:rsidRDefault="00B95038" w:rsidP="00B95038">
      <w:r w:rsidRPr="0023726F">
        <w:t xml:space="preserve">The system maintains a limited number (See </w:t>
      </w:r>
      <w:r w:rsidRPr="0023726F">
        <w:fldChar w:fldCharType="begin"/>
      </w:r>
      <w:r w:rsidRPr="0023726F">
        <w:instrText xml:space="preserve"> REF _Ref393721467 \r \h </w:instrText>
      </w:r>
      <w:r w:rsidRPr="0023726F">
        <w:fldChar w:fldCharType="separate"/>
      </w:r>
      <w:r w:rsidR="00DE6277" w:rsidRPr="0023726F">
        <w:t>7.6.3</w:t>
      </w:r>
      <w:r w:rsidRPr="0023726F">
        <w:fldChar w:fldCharType="end"/>
      </w:r>
      <w:r w:rsidRPr="0023726F">
        <w:t xml:space="preserve">) of </w:t>
      </w:r>
      <w:proofErr w:type="gramStart"/>
      <w:r w:rsidRPr="0023726F">
        <w:t>Unacknowledged</w:t>
      </w:r>
      <w:proofErr w:type="gramEnd"/>
      <w:r w:rsidRPr="0023726F">
        <w:t xml:space="preserve"> alarms. </w:t>
      </w:r>
    </w:p>
    <w:p w14:paraId="35998A90" w14:textId="62462A94" w:rsidR="00B95038" w:rsidRPr="0023726F" w:rsidRDefault="00B95038" w:rsidP="004F5708">
      <w:pPr>
        <w:pStyle w:val="Ttulo2"/>
      </w:pPr>
      <w:bookmarkStart w:id="379" w:name="_Toc450559974"/>
      <w:bookmarkStart w:id="380" w:name="_Toc472066489"/>
      <w:bookmarkStart w:id="381" w:name="_Toc527972350"/>
      <w:bookmarkStart w:id="382" w:name="_Toc2241633"/>
      <w:bookmarkStart w:id="383" w:name="_Toc5354515"/>
      <w:bookmarkStart w:id="384" w:name="_Toc41469177"/>
      <w:bookmarkStart w:id="385" w:name="_Toc62820439"/>
      <w:r w:rsidRPr="0023726F">
        <w:t>Supervision Subsystem</w:t>
      </w:r>
      <w:bookmarkEnd w:id="379"/>
      <w:bookmarkEnd w:id="380"/>
      <w:bookmarkEnd w:id="381"/>
      <w:bookmarkEnd w:id="382"/>
      <w:bookmarkEnd w:id="383"/>
      <w:bookmarkEnd w:id="384"/>
      <w:bookmarkEnd w:id="385"/>
    </w:p>
    <w:p w14:paraId="5E657A92" w14:textId="77777777" w:rsidR="00B95038" w:rsidRPr="0023726F" w:rsidRDefault="00B95038" w:rsidP="00B95038">
      <w:r w:rsidRPr="0023726F">
        <w:t>The subsystem contains 6 different screens:</w:t>
      </w:r>
    </w:p>
    <w:p w14:paraId="761C1F15" w14:textId="77777777" w:rsidR="00B95038" w:rsidRPr="0023726F" w:rsidRDefault="00B95038" w:rsidP="0034093D">
      <w:pPr>
        <w:pStyle w:val="Prrafodelista"/>
        <w:numPr>
          <w:ilvl w:val="0"/>
          <w:numId w:val="41"/>
        </w:numPr>
        <w:spacing w:before="120" w:line="360" w:lineRule="auto"/>
      </w:pPr>
      <w:r w:rsidRPr="0023726F">
        <w:t>Global Status.</w:t>
      </w:r>
    </w:p>
    <w:p w14:paraId="2FE165FC" w14:textId="2C5EACC2" w:rsidR="00B95038" w:rsidRPr="0023726F" w:rsidRDefault="00B95038" w:rsidP="0034093D">
      <w:pPr>
        <w:pStyle w:val="Prrafodelista"/>
        <w:numPr>
          <w:ilvl w:val="0"/>
          <w:numId w:val="41"/>
        </w:numPr>
        <w:spacing w:before="120" w:line="360" w:lineRule="auto"/>
      </w:pPr>
      <w:r w:rsidRPr="0023726F">
        <w:t>Control Working Position</w:t>
      </w:r>
      <w:r w:rsidR="004B2EE2">
        <w:t>s</w:t>
      </w:r>
      <w:r w:rsidRPr="0023726F">
        <w:t xml:space="preserve"> Supervision.</w:t>
      </w:r>
    </w:p>
    <w:p w14:paraId="75124A0A" w14:textId="47164B18" w:rsidR="00B95038" w:rsidRPr="0023726F" w:rsidRDefault="00B95038" w:rsidP="0034093D">
      <w:pPr>
        <w:pStyle w:val="Prrafodelista"/>
        <w:numPr>
          <w:ilvl w:val="0"/>
          <w:numId w:val="41"/>
        </w:numPr>
        <w:spacing w:before="120" w:line="360" w:lineRule="auto"/>
      </w:pPr>
      <w:r w:rsidRPr="0023726F">
        <w:t>Gateway</w:t>
      </w:r>
      <w:r w:rsidR="004B2EE2">
        <w:t>s</w:t>
      </w:r>
      <w:r w:rsidRPr="0023726F">
        <w:t xml:space="preserve"> Supervision.</w:t>
      </w:r>
    </w:p>
    <w:p w14:paraId="59AF4523" w14:textId="77777777" w:rsidR="00B95038" w:rsidRPr="0023726F" w:rsidRDefault="00B95038" w:rsidP="0034093D">
      <w:pPr>
        <w:pStyle w:val="Prrafodelista"/>
        <w:numPr>
          <w:ilvl w:val="0"/>
          <w:numId w:val="41"/>
        </w:numPr>
        <w:spacing w:before="120" w:line="360" w:lineRule="auto"/>
      </w:pPr>
      <w:r w:rsidRPr="0023726F">
        <w:t xml:space="preserve">Supervision of </w:t>
      </w:r>
      <w:r w:rsidRPr="00CC36A4">
        <w:t>Centralized Services</w:t>
      </w:r>
      <w:r w:rsidRPr="0023726F">
        <w:t>.</w:t>
      </w:r>
    </w:p>
    <w:p w14:paraId="33FC31F2" w14:textId="77777777" w:rsidR="00B95038" w:rsidRPr="0023726F" w:rsidRDefault="00B95038" w:rsidP="0034093D">
      <w:pPr>
        <w:pStyle w:val="Prrafodelista"/>
        <w:numPr>
          <w:ilvl w:val="1"/>
          <w:numId w:val="41"/>
        </w:numPr>
        <w:spacing w:before="120" w:line="360" w:lineRule="auto"/>
      </w:pPr>
      <w:r w:rsidRPr="0023726F">
        <w:t>Radio Services.</w:t>
      </w:r>
    </w:p>
    <w:p w14:paraId="6D14EFC5" w14:textId="77777777" w:rsidR="00B95038" w:rsidRPr="0023726F" w:rsidRDefault="00B95038" w:rsidP="0034093D">
      <w:pPr>
        <w:pStyle w:val="Prrafodelista"/>
        <w:numPr>
          <w:ilvl w:val="1"/>
          <w:numId w:val="41"/>
        </w:numPr>
        <w:spacing w:before="120" w:line="360" w:lineRule="auto"/>
      </w:pPr>
      <w:r w:rsidRPr="0023726F">
        <w:t>Telephony Services.</w:t>
      </w:r>
    </w:p>
    <w:p w14:paraId="573F571F" w14:textId="77777777" w:rsidR="00B95038" w:rsidRPr="0023726F" w:rsidRDefault="00B95038" w:rsidP="0034093D">
      <w:pPr>
        <w:pStyle w:val="Prrafodelista"/>
        <w:numPr>
          <w:ilvl w:val="0"/>
          <w:numId w:val="41"/>
        </w:numPr>
        <w:spacing w:before="120" w:line="360" w:lineRule="auto"/>
      </w:pPr>
      <w:r w:rsidRPr="0023726F">
        <w:t>PBX Subscriber Supervision.</w:t>
      </w:r>
    </w:p>
    <w:p w14:paraId="33FE1229" w14:textId="77777777" w:rsidR="00B95038" w:rsidRPr="0023726F" w:rsidRDefault="00B95038" w:rsidP="0034093D">
      <w:pPr>
        <w:pStyle w:val="Prrafodelista"/>
        <w:numPr>
          <w:ilvl w:val="0"/>
          <w:numId w:val="41"/>
        </w:numPr>
        <w:spacing w:before="120" w:line="360" w:lineRule="auto"/>
      </w:pPr>
      <w:r w:rsidRPr="0023726F">
        <w:t>External VOIP Resources Supervision.</w:t>
      </w:r>
    </w:p>
    <w:p w14:paraId="350B76D4" w14:textId="77777777" w:rsidR="00B95038" w:rsidRPr="0023726F" w:rsidRDefault="00B95038" w:rsidP="00B95038">
      <w:r w:rsidRPr="0023726F">
        <w:t>The secondary menu of this subsystem provides access to the screens listed above.</w:t>
      </w:r>
    </w:p>
    <w:p w14:paraId="13DA64E1" w14:textId="77777777" w:rsidR="00B95038" w:rsidRPr="0023726F" w:rsidRDefault="00B95038" w:rsidP="004F5708">
      <w:pPr>
        <w:pStyle w:val="Ttulo3"/>
      </w:pPr>
      <w:bookmarkStart w:id="386" w:name="_Ref448391038"/>
      <w:bookmarkStart w:id="387" w:name="_Toc450559975"/>
      <w:bookmarkStart w:id="388" w:name="_Toc472066490"/>
      <w:bookmarkStart w:id="389" w:name="_Toc527972351"/>
      <w:bookmarkStart w:id="390" w:name="_Toc2241634"/>
      <w:bookmarkStart w:id="391" w:name="_Toc5354516"/>
      <w:bookmarkStart w:id="392" w:name="_Toc41469178"/>
      <w:bookmarkStart w:id="393" w:name="_Toc62820440"/>
      <w:r w:rsidRPr="0023726F">
        <w:lastRenderedPageBreak/>
        <w:t>Display of Statuses</w:t>
      </w:r>
      <w:bookmarkEnd w:id="386"/>
      <w:bookmarkEnd w:id="387"/>
      <w:bookmarkEnd w:id="388"/>
      <w:bookmarkEnd w:id="389"/>
      <w:bookmarkEnd w:id="390"/>
      <w:bookmarkEnd w:id="391"/>
      <w:bookmarkEnd w:id="392"/>
      <w:bookmarkEnd w:id="393"/>
    </w:p>
    <w:p w14:paraId="3C5CD89E" w14:textId="77777777" w:rsidR="00B95038" w:rsidRPr="0023726F" w:rsidRDefault="00B95038" w:rsidP="00B95038">
      <w:r w:rsidRPr="0023726F">
        <w:t>The statuses of the different elements that make up the supervision pages are shown on the graphic that corresponds to the element with a frame of mixed colours according to the following criteria:</w:t>
      </w:r>
    </w:p>
    <w:tbl>
      <w:tblPr>
        <w:tblStyle w:val="Tablaconcolumnas5"/>
        <w:tblW w:w="0" w:type="auto"/>
        <w:jc w:val="center"/>
        <w:tblLook w:val="04A0" w:firstRow="1" w:lastRow="0" w:firstColumn="1" w:lastColumn="0" w:noHBand="0" w:noVBand="1"/>
      </w:tblPr>
      <w:tblGrid>
        <w:gridCol w:w="2177"/>
        <w:gridCol w:w="2468"/>
        <w:gridCol w:w="4075"/>
      </w:tblGrid>
      <w:tr w:rsidR="00B95038" w:rsidRPr="0023726F" w14:paraId="2A58BDC4"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5" w:type="dxa"/>
          </w:tcPr>
          <w:p w14:paraId="50EEE6CF" w14:textId="77777777" w:rsidR="00B95038" w:rsidRPr="0023726F" w:rsidRDefault="00B95038" w:rsidP="002D028A">
            <w:pPr>
              <w:spacing w:before="120" w:line="360" w:lineRule="auto"/>
            </w:pPr>
            <w:r w:rsidRPr="0023726F">
              <w:t>Status</w:t>
            </w:r>
          </w:p>
        </w:tc>
        <w:tc>
          <w:tcPr>
            <w:tcW w:w="2694" w:type="dxa"/>
          </w:tcPr>
          <w:p w14:paraId="781982FD"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 xml:space="preserve">Criteria </w:t>
            </w:r>
          </w:p>
        </w:tc>
        <w:tc>
          <w:tcPr>
            <w:tcW w:w="4141" w:type="dxa"/>
          </w:tcPr>
          <w:p w14:paraId="05C3246B"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Example</w:t>
            </w:r>
          </w:p>
        </w:tc>
      </w:tr>
      <w:tr w:rsidR="00B95038" w:rsidRPr="0023726F" w14:paraId="127992DA"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2974D814" w14:textId="77777777" w:rsidR="00B95038" w:rsidRPr="0023726F" w:rsidRDefault="00B95038" w:rsidP="002D028A">
            <w:pPr>
              <w:spacing w:before="120" w:line="360" w:lineRule="auto"/>
            </w:pPr>
            <w:r w:rsidRPr="0023726F">
              <w:t>No Information</w:t>
            </w:r>
          </w:p>
        </w:tc>
        <w:tc>
          <w:tcPr>
            <w:tcW w:w="2694" w:type="dxa"/>
          </w:tcPr>
          <w:p w14:paraId="029242D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Graphic not faded with GREY border</w:t>
            </w:r>
          </w:p>
        </w:tc>
        <w:tc>
          <w:tcPr>
            <w:tcW w:w="4141" w:type="dxa"/>
          </w:tcPr>
          <w:p w14:paraId="401C230D"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rPr>
                <w:noProof/>
                <w:lang w:val="es-ES" w:eastAsia="es-ES" w:bidi="ar-SA"/>
              </w:rPr>
              <w:drawing>
                <wp:inline distT="0" distB="0" distL="0" distR="0" wp14:anchorId="03CF47B4" wp14:editId="41FE849B">
                  <wp:extent cx="2171700" cy="504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700" cy="504825"/>
                          </a:xfrm>
                          <a:prstGeom prst="rect">
                            <a:avLst/>
                          </a:prstGeom>
                        </pic:spPr>
                      </pic:pic>
                    </a:graphicData>
                  </a:graphic>
                </wp:inline>
              </w:drawing>
            </w:r>
          </w:p>
        </w:tc>
      </w:tr>
      <w:tr w:rsidR="00B95038" w:rsidRPr="0023726F" w14:paraId="102774CA"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5D03799A" w14:textId="77777777" w:rsidR="00B95038" w:rsidRPr="0023726F" w:rsidRDefault="00B95038" w:rsidP="002D028A">
            <w:pPr>
              <w:spacing w:before="120" w:line="360" w:lineRule="auto"/>
            </w:pPr>
            <w:r w:rsidRPr="0023726F">
              <w:t>Operational</w:t>
            </w:r>
          </w:p>
        </w:tc>
        <w:tc>
          <w:tcPr>
            <w:tcW w:w="2694" w:type="dxa"/>
          </w:tcPr>
          <w:p w14:paraId="695D02ED" w14:textId="79ECB03F"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Graphic not faded with GREEN border</w:t>
            </w:r>
          </w:p>
        </w:tc>
        <w:tc>
          <w:tcPr>
            <w:tcW w:w="4141" w:type="dxa"/>
          </w:tcPr>
          <w:p w14:paraId="30463336"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23726F">
              <w:rPr>
                <w:noProof/>
                <w:lang w:val="es-ES" w:eastAsia="es-ES" w:bidi="ar-SA"/>
              </w:rPr>
              <w:drawing>
                <wp:inline distT="0" distB="0" distL="0" distR="0" wp14:anchorId="5C31FB55" wp14:editId="0483E198">
                  <wp:extent cx="2209800" cy="552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800" cy="552450"/>
                          </a:xfrm>
                          <a:prstGeom prst="rect">
                            <a:avLst/>
                          </a:prstGeom>
                        </pic:spPr>
                      </pic:pic>
                    </a:graphicData>
                  </a:graphic>
                </wp:inline>
              </w:drawing>
            </w:r>
          </w:p>
        </w:tc>
      </w:tr>
      <w:tr w:rsidR="00B95038" w:rsidRPr="0023726F" w14:paraId="2E5B8023"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54B81883" w14:textId="083267B0" w:rsidR="00B95038" w:rsidRPr="0023726F" w:rsidRDefault="00B95038" w:rsidP="002D028A">
            <w:pPr>
              <w:spacing w:before="120" w:line="360" w:lineRule="auto"/>
            </w:pPr>
            <w:r w:rsidRPr="0023726F">
              <w:t>Warning</w:t>
            </w:r>
          </w:p>
        </w:tc>
        <w:tc>
          <w:tcPr>
            <w:tcW w:w="2694" w:type="dxa"/>
          </w:tcPr>
          <w:p w14:paraId="35913D18"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Graphic not faded with ORANGE border</w:t>
            </w:r>
          </w:p>
        </w:tc>
        <w:tc>
          <w:tcPr>
            <w:tcW w:w="4141" w:type="dxa"/>
          </w:tcPr>
          <w:p w14:paraId="1FE1A3F4"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23726F">
              <w:rPr>
                <w:noProof/>
                <w:lang w:val="es-ES" w:eastAsia="es-ES" w:bidi="ar-SA"/>
              </w:rPr>
              <w:drawing>
                <wp:inline distT="0" distB="0" distL="0" distR="0" wp14:anchorId="52724568" wp14:editId="04DD81AC">
                  <wp:extent cx="2209800" cy="55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9800" cy="552450"/>
                          </a:xfrm>
                          <a:prstGeom prst="rect">
                            <a:avLst/>
                          </a:prstGeom>
                        </pic:spPr>
                      </pic:pic>
                    </a:graphicData>
                  </a:graphic>
                </wp:inline>
              </w:drawing>
            </w:r>
          </w:p>
        </w:tc>
      </w:tr>
      <w:tr w:rsidR="00B95038" w:rsidRPr="0023726F" w14:paraId="466541EA"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074F96E9" w14:textId="77777777" w:rsidR="00B95038" w:rsidRPr="0023726F" w:rsidRDefault="00B95038" w:rsidP="002D028A">
            <w:pPr>
              <w:spacing w:before="120" w:line="360" w:lineRule="auto"/>
            </w:pPr>
            <w:r w:rsidRPr="0023726F">
              <w:t>Alarm / Error</w:t>
            </w:r>
          </w:p>
        </w:tc>
        <w:tc>
          <w:tcPr>
            <w:tcW w:w="2694" w:type="dxa"/>
          </w:tcPr>
          <w:p w14:paraId="135D141B"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Graphic not faded with RED border</w:t>
            </w:r>
          </w:p>
        </w:tc>
        <w:tc>
          <w:tcPr>
            <w:tcW w:w="4141" w:type="dxa"/>
          </w:tcPr>
          <w:p w14:paraId="74D910C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23726F">
              <w:rPr>
                <w:noProof/>
                <w:lang w:val="es-ES" w:eastAsia="es-ES" w:bidi="ar-SA"/>
              </w:rPr>
              <w:drawing>
                <wp:inline distT="0" distB="0" distL="0" distR="0" wp14:anchorId="40C463A0" wp14:editId="492EB72F">
                  <wp:extent cx="2209800" cy="542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9800" cy="542925"/>
                          </a:xfrm>
                          <a:prstGeom prst="rect">
                            <a:avLst/>
                          </a:prstGeom>
                        </pic:spPr>
                      </pic:pic>
                    </a:graphicData>
                  </a:graphic>
                </wp:inline>
              </w:drawing>
            </w:r>
          </w:p>
        </w:tc>
      </w:tr>
      <w:tr w:rsidR="00B95038" w:rsidRPr="0023726F" w14:paraId="1BCB4727"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359E7AA9" w14:textId="77777777" w:rsidR="00B95038" w:rsidRPr="0023726F" w:rsidRDefault="00B95038" w:rsidP="002D028A">
            <w:pPr>
              <w:spacing w:before="120" w:line="360" w:lineRule="auto"/>
            </w:pPr>
            <w:r w:rsidRPr="0023726F">
              <w:t>Standby</w:t>
            </w:r>
            <w:r w:rsidRPr="0023726F">
              <w:rPr>
                <w:rStyle w:val="Refdenotaalpie"/>
              </w:rPr>
              <w:footnoteReference w:id="13"/>
            </w:r>
          </w:p>
        </w:tc>
        <w:tc>
          <w:tcPr>
            <w:tcW w:w="2694" w:type="dxa"/>
          </w:tcPr>
          <w:p w14:paraId="1BD4784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Graphic not faded with BLUE border</w:t>
            </w:r>
          </w:p>
        </w:tc>
        <w:tc>
          <w:tcPr>
            <w:tcW w:w="4141" w:type="dxa"/>
          </w:tcPr>
          <w:p w14:paraId="41169E7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23726F">
              <w:rPr>
                <w:noProof/>
                <w:lang w:val="es-ES" w:eastAsia="es-ES" w:bidi="ar-SA"/>
              </w:rPr>
              <w:drawing>
                <wp:inline distT="0" distB="0" distL="0" distR="0" wp14:anchorId="2036598C" wp14:editId="601610AC">
                  <wp:extent cx="2209800" cy="533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9800" cy="533400"/>
                          </a:xfrm>
                          <a:prstGeom prst="rect">
                            <a:avLst/>
                          </a:prstGeom>
                        </pic:spPr>
                      </pic:pic>
                    </a:graphicData>
                  </a:graphic>
                </wp:inline>
              </w:drawing>
            </w:r>
          </w:p>
        </w:tc>
      </w:tr>
    </w:tbl>
    <w:p w14:paraId="607574EA" w14:textId="77777777" w:rsidR="00B95038" w:rsidRPr="0023726F" w:rsidRDefault="00B95038" w:rsidP="00B95038">
      <w:pPr>
        <w:pStyle w:val="PiedeIlustracion"/>
      </w:pPr>
      <w:bookmarkStart w:id="394" w:name="_Toc472066571"/>
      <w:bookmarkStart w:id="395" w:name="_Toc527972468"/>
      <w:bookmarkStart w:id="396" w:name="_Toc2241761"/>
      <w:bookmarkStart w:id="397" w:name="_Toc5354628"/>
      <w:bookmarkStart w:id="398" w:name="_Toc41469300"/>
      <w:bookmarkStart w:id="399" w:name="_Toc62820617"/>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6</w:t>
      </w:r>
      <w:r w:rsidR="002D274A" w:rsidRPr="0023726F">
        <w:rPr>
          <w:noProof/>
        </w:rPr>
        <w:fldChar w:fldCharType="end"/>
      </w:r>
      <w:r w:rsidRPr="0023726F">
        <w:t>. Status Indicators</w:t>
      </w:r>
      <w:bookmarkEnd w:id="394"/>
      <w:bookmarkEnd w:id="395"/>
      <w:bookmarkEnd w:id="396"/>
      <w:bookmarkEnd w:id="397"/>
      <w:bookmarkEnd w:id="398"/>
      <w:bookmarkEnd w:id="399"/>
    </w:p>
    <w:p w14:paraId="1513155E" w14:textId="66A98A8B" w:rsidR="00B95038" w:rsidRPr="0023726F" w:rsidRDefault="00B95038" w:rsidP="004F5708">
      <w:pPr>
        <w:pStyle w:val="Ttulo3"/>
      </w:pPr>
      <w:bookmarkStart w:id="400" w:name="_Toc450559976"/>
      <w:bookmarkStart w:id="401" w:name="_Toc472066491"/>
      <w:bookmarkStart w:id="402" w:name="_Toc527972352"/>
      <w:bookmarkStart w:id="403" w:name="_Toc2241635"/>
      <w:bookmarkStart w:id="404" w:name="_Toc5354517"/>
      <w:bookmarkStart w:id="405" w:name="_Toc41469179"/>
      <w:bookmarkStart w:id="406" w:name="_Toc62820441"/>
      <w:r w:rsidRPr="0023726F">
        <w:t>Global Status Supervision Screen</w:t>
      </w:r>
      <w:bookmarkEnd w:id="400"/>
      <w:bookmarkEnd w:id="401"/>
      <w:bookmarkEnd w:id="402"/>
      <w:bookmarkEnd w:id="403"/>
      <w:bookmarkEnd w:id="404"/>
      <w:bookmarkEnd w:id="405"/>
      <w:bookmarkEnd w:id="406"/>
    </w:p>
    <w:p w14:paraId="18278141" w14:textId="77777777" w:rsidR="00B95038" w:rsidRDefault="00B95038" w:rsidP="00B95038">
      <w:r w:rsidRPr="0023726F">
        <w:t>Accessed through ‘Supervision’ + ‘Global Status’.</w:t>
      </w:r>
    </w:p>
    <w:p w14:paraId="1B29E568" w14:textId="47CF3D9E" w:rsidR="00017FE3" w:rsidRPr="0023726F" w:rsidRDefault="00017FE3" w:rsidP="00B95038">
      <w:r>
        <w:rPr>
          <w:noProof/>
          <w:lang w:val="es-ES" w:eastAsia="es-ES" w:bidi="ar-SA"/>
        </w:rPr>
        <w:lastRenderedPageBreak/>
        <w:drawing>
          <wp:inline distT="0" distB="0" distL="0" distR="0" wp14:anchorId="747BB328" wp14:editId="5D316C92">
            <wp:extent cx="5400040" cy="2494915"/>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 maintenance applicatio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494915"/>
                    </a:xfrm>
                    <a:prstGeom prst="rect">
                      <a:avLst/>
                    </a:prstGeom>
                  </pic:spPr>
                </pic:pic>
              </a:graphicData>
            </a:graphic>
          </wp:inline>
        </w:drawing>
      </w:r>
    </w:p>
    <w:p w14:paraId="2AF04F7B" w14:textId="77777777" w:rsidR="00B95038" w:rsidRPr="0023726F" w:rsidRDefault="00B95038" w:rsidP="00B95038">
      <w:pPr>
        <w:pStyle w:val="PiedeIlustracion"/>
      </w:pPr>
      <w:bookmarkStart w:id="407" w:name="_Toc472066540"/>
      <w:bookmarkStart w:id="408" w:name="_Toc527972423"/>
      <w:bookmarkStart w:id="409" w:name="_Toc2241712"/>
      <w:bookmarkStart w:id="410" w:name="_Toc5354580"/>
      <w:bookmarkStart w:id="411" w:name="_Toc41469252"/>
      <w:bookmarkStart w:id="412" w:name="_Toc6282056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11</w:t>
      </w:r>
      <w:r w:rsidR="002D274A" w:rsidRPr="0023726F">
        <w:rPr>
          <w:noProof/>
        </w:rPr>
        <w:fldChar w:fldCharType="end"/>
      </w:r>
      <w:r w:rsidRPr="0023726F">
        <w:t>. Maintenance Application. General Supervision Screen.</w:t>
      </w:r>
      <w:bookmarkEnd w:id="407"/>
      <w:bookmarkEnd w:id="408"/>
      <w:bookmarkEnd w:id="409"/>
      <w:bookmarkEnd w:id="410"/>
      <w:bookmarkEnd w:id="411"/>
      <w:bookmarkEnd w:id="412"/>
    </w:p>
    <w:p w14:paraId="6025EDF5" w14:textId="77777777" w:rsidR="00B95038" w:rsidRPr="0023726F" w:rsidRDefault="00B95038" w:rsidP="00B95038">
      <w:r w:rsidRPr="0023726F">
        <w:t>With the maximum configuration, the following information is displayed (from top to bottom and left to right):</w:t>
      </w:r>
    </w:p>
    <w:p w14:paraId="2A26CCC3" w14:textId="77777777" w:rsidR="00B95038" w:rsidRPr="0023726F" w:rsidRDefault="00B95038" w:rsidP="0034093D">
      <w:pPr>
        <w:pStyle w:val="Prrafodelista"/>
        <w:numPr>
          <w:ilvl w:val="0"/>
          <w:numId w:val="42"/>
        </w:numPr>
        <w:spacing w:before="120" w:line="360" w:lineRule="auto"/>
      </w:pPr>
      <w:r w:rsidRPr="0023726F">
        <w:t>General Status of ‘Server 1’.</w:t>
      </w:r>
    </w:p>
    <w:p w14:paraId="2D8A18E0" w14:textId="77777777" w:rsidR="00B95038" w:rsidRPr="0023726F" w:rsidRDefault="00B95038" w:rsidP="0034093D">
      <w:pPr>
        <w:pStyle w:val="Prrafodelista"/>
        <w:numPr>
          <w:ilvl w:val="0"/>
          <w:numId w:val="42"/>
        </w:numPr>
        <w:spacing w:before="120" w:line="360" w:lineRule="auto"/>
      </w:pPr>
      <w:r w:rsidRPr="0023726F">
        <w:t>General Status of ‘Server 2’, in the case of CLUSTER configurations.</w:t>
      </w:r>
    </w:p>
    <w:p w14:paraId="25E92085" w14:textId="77777777" w:rsidR="00B95038" w:rsidRPr="0023726F" w:rsidRDefault="00B95038" w:rsidP="0034093D">
      <w:pPr>
        <w:pStyle w:val="Prrafodelista"/>
        <w:numPr>
          <w:ilvl w:val="0"/>
          <w:numId w:val="42"/>
        </w:numPr>
        <w:spacing w:before="120" w:line="360" w:lineRule="auto"/>
      </w:pPr>
      <w:r w:rsidRPr="0023726F">
        <w:t>General Status of the Time Subsystem.</w:t>
      </w:r>
    </w:p>
    <w:p w14:paraId="7B914B4E" w14:textId="77777777" w:rsidR="00B95038" w:rsidRPr="0023726F" w:rsidRDefault="00B95038" w:rsidP="0034093D">
      <w:pPr>
        <w:pStyle w:val="Prrafodelista"/>
        <w:numPr>
          <w:ilvl w:val="0"/>
          <w:numId w:val="42"/>
        </w:numPr>
        <w:spacing w:before="120" w:line="360" w:lineRule="auto"/>
      </w:pPr>
      <w:r w:rsidRPr="0023726F">
        <w:t>General Status of Control Working Positions.</w:t>
      </w:r>
    </w:p>
    <w:p w14:paraId="1002E9FF" w14:textId="77777777" w:rsidR="00B95038" w:rsidRPr="0023726F" w:rsidRDefault="00B95038" w:rsidP="0034093D">
      <w:pPr>
        <w:pStyle w:val="Prrafodelista"/>
        <w:numPr>
          <w:ilvl w:val="0"/>
          <w:numId w:val="42"/>
        </w:numPr>
        <w:spacing w:before="120" w:line="360" w:lineRule="auto"/>
      </w:pPr>
      <w:r w:rsidRPr="0023726F">
        <w:t>General Status of Centralized Operator Services.</w:t>
      </w:r>
    </w:p>
    <w:p w14:paraId="5AD79C73" w14:textId="77777777" w:rsidR="00B95038" w:rsidRPr="0023726F" w:rsidRDefault="00B95038" w:rsidP="0034093D">
      <w:pPr>
        <w:pStyle w:val="Prrafodelista"/>
        <w:numPr>
          <w:ilvl w:val="0"/>
          <w:numId w:val="42"/>
        </w:numPr>
        <w:spacing w:before="120" w:line="360" w:lineRule="auto"/>
      </w:pPr>
      <w:r w:rsidRPr="0023726F">
        <w:t>General Status of Gateways.</w:t>
      </w:r>
    </w:p>
    <w:p w14:paraId="1C99C631" w14:textId="77777777" w:rsidR="00B95038" w:rsidRPr="0023726F" w:rsidRDefault="00B95038" w:rsidP="0034093D">
      <w:pPr>
        <w:pStyle w:val="Prrafodelista"/>
        <w:numPr>
          <w:ilvl w:val="0"/>
          <w:numId w:val="42"/>
        </w:numPr>
        <w:spacing w:before="120" w:line="360" w:lineRule="auto"/>
      </w:pPr>
      <w:r w:rsidRPr="0023726F">
        <w:t>General Status of the Internal PABX.</w:t>
      </w:r>
    </w:p>
    <w:p w14:paraId="5254F42E" w14:textId="77777777" w:rsidR="00B95038" w:rsidRPr="0023726F" w:rsidRDefault="00B95038" w:rsidP="0034093D">
      <w:pPr>
        <w:pStyle w:val="Prrafodelista"/>
        <w:numPr>
          <w:ilvl w:val="0"/>
          <w:numId w:val="42"/>
        </w:numPr>
        <w:spacing w:before="120" w:line="360" w:lineRule="auto"/>
      </w:pPr>
      <w:r w:rsidRPr="0023726F">
        <w:t>General Status of external VOIP Resources.</w:t>
      </w:r>
    </w:p>
    <w:p w14:paraId="20287343" w14:textId="7AFB4CE7" w:rsidR="00B95038" w:rsidRPr="0023726F" w:rsidRDefault="00B95038" w:rsidP="0034093D">
      <w:pPr>
        <w:pStyle w:val="Prrafodelista"/>
        <w:numPr>
          <w:ilvl w:val="0"/>
          <w:numId w:val="42"/>
        </w:numPr>
        <w:spacing w:before="120" w:line="360" w:lineRule="auto"/>
      </w:pPr>
      <w:r w:rsidRPr="0023726F">
        <w:t>General Status of the SACTA Subsystem (NETWORK1 and NETWORK2</w:t>
      </w:r>
      <w:r w:rsidR="00B04C50">
        <w:t xml:space="preserve">, </w:t>
      </w:r>
      <w:r w:rsidRPr="0023726F">
        <w:t>if configured this way in the server).</w:t>
      </w:r>
    </w:p>
    <w:p w14:paraId="4ADA900E" w14:textId="77777777" w:rsidR="00B95038" w:rsidRPr="0023726F" w:rsidRDefault="00B95038" w:rsidP="00B95038">
      <w:pPr>
        <w:pStyle w:val="Ttulo4"/>
        <w:tabs>
          <w:tab w:val="clear" w:pos="851"/>
        </w:tabs>
        <w:spacing w:before="0" w:line="240" w:lineRule="auto"/>
        <w:ind w:left="864" w:hanging="864"/>
      </w:pPr>
      <w:bookmarkStart w:id="413" w:name="_Toc450559977"/>
      <w:bookmarkStart w:id="414" w:name="_Toc472066492"/>
      <w:bookmarkStart w:id="415" w:name="_Toc527972353"/>
      <w:bookmarkStart w:id="416" w:name="_Toc2241636"/>
      <w:bookmarkStart w:id="417" w:name="_Toc41469180"/>
      <w:bookmarkStart w:id="418" w:name="_Toc62820442"/>
      <w:r w:rsidRPr="0023726F">
        <w:t>General Status of Servers 1 and 2</w:t>
      </w:r>
      <w:bookmarkEnd w:id="413"/>
      <w:bookmarkEnd w:id="414"/>
      <w:bookmarkEnd w:id="415"/>
      <w:bookmarkEnd w:id="416"/>
      <w:bookmarkEnd w:id="417"/>
      <w:bookmarkEnd w:id="418"/>
    </w:p>
    <w:p w14:paraId="3DD54433" w14:textId="77777777" w:rsidR="00B95038" w:rsidRPr="0023726F" w:rsidRDefault="00B95038" w:rsidP="00B95038">
      <w:r w:rsidRPr="0023726F">
        <w:t>The following information is displayed for each one:</w:t>
      </w:r>
    </w:p>
    <w:p w14:paraId="39A62D92" w14:textId="77777777" w:rsidR="00B95038" w:rsidRPr="0023726F" w:rsidRDefault="00B95038" w:rsidP="0034093D">
      <w:pPr>
        <w:pStyle w:val="Prrafodelista"/>
        <w:numPr>
          <w:ilvl w:val="0"/>
          <w:numId w:val="43"/>
        </w:numPr>
        <w:spacing w:before="120" w:line="360" w:lineRule="auto"/>
      </w:pPr>
      <w:r w:rsidRPr="0023726F">
        <w:t xml:space="preserve">Graphic that identifies the Server,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 In the case of dual servers, when one server is operational and the other is not, the operational server will be indicated with a ‘WARNING’ status.</w:t>
      </w:r>
    </w:p>
    <w:p w14:paraId="372F1A19" w14:textId="77777777" w:rsidR="00B95038" w:rsidRPr="0023726F" w:rsidRDefault="00B95038" w:rsidP="0034093D">
      <w:pPr>
        <w:pStyle w:val="Prrafodelista"/>
        <w:numPr>
          <w:ilvl w:val="0"/>
          <w:numId w:val="43"/>
        </w:numPr>
        <w:spacing w:before="120" w:line="360" w:lineRule="auto"/>
      </w:pPr>
      <w:r w:rsidRPr="0023726F">
        <w:t>Name or IP Address of the server. When this field is clicked, the CLUSTER management page of the Configuration Application will open.</w:t>
      </w:r>
    </w:p>
    <w:p w14:paraId="250905AE" w14:textId="77777777" w:rsidR="00B95038" w:rsidRPr="0023726F" w:rsidRDefault="00B95038" w:rsidP="00B95038">
      <w:pPr>
        <w:pStyle w:val="Ttulo4"/>
        <w:tabs>
          <w:tab w:val="clear" w:pos="851"/>
        </w:tabs>
        <w:spacing w:before="0" w:line="240" w:lineRule="auto"/>
        <w:ind w:left="864" w:hanging="864"/>
      </w:pPr>
      <w:bookmarkStart w:id="419" w:name="_Toc450559982"/>
      <w:bookmarkStart w:id="420" w:name="_Toc472066497"/>
      <w:bookmarkStart w:id="421" w:name="_Toc527972354"/>
      <w:bookmarkStart w:id="422" w:name="_Toc2241637"/>
      <w:bookmarkStart w:id="423" w:name="_Toc41469181"/>
      <w:bookmarkStart w:id="424" w:name="_Toc62820443"/>
      <w:bookmarkStart w:id="425" w:name="_Ref445202845"/>
      <w:bookmarkStart w:id="426" w:name="_Toc450559978"/>
      <w:bookmarkStart w:id="427" w:name="_Toc472066493"/>
      <w:r w:rsidRPr="0023726F">
        <w:t>General Status of the Time Subsystem (if configured on the server)</w:t>
      </w:r>
      <w:bookmarkEnd w:id="419"/>
      <w:bookmarkEnd w:id="420"/>
      <w:bookmarkEnd w:id="421"/>
      <w:bookmarkEnd w:id="422"/>
      <w:bookmarkEnd w:id="423"/>
      <w:bookmarkEnd w:id="424"/>
    </w:p>
    <w:p w14:paraId="662B9A75" w14:textId="77777777" w:rsidR="00B95038" w:rsidRPr="0023726F" w:rsidRDefault="00B95038" w:rsidP="00B95038">
      <w:r w:rsidRPr="0023726F">
        <w:t>The following information is provided:</w:t>
      </w:r>
    </w:p>
    <w:p w14:paraId="31D167D3" w14:textId="77777777" w:rsidR="00B95038" w:rsidRPr="0023726F" w:rsidRDefault="00B95038" w:rsidP="0034093D">
      <w:pPr>
        <w:pStyle w:val="Prrafodelista"/>
        <w:numPr>
          <w:ilvl w:val="0"/>
          <w:numId w:val="44"/>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4988E404" w14:textId="77777777" w:rsidR="00B95038" w:rsidRPr="0023726F" w:rsidRDefault="00B95038" w:rsidP="00B95038">
      <w:pPr>
        <w:jc w:val="center"/>
      </w:pPr>
      <w:r w:rsidRPr="0023726F">
        <w:rPr>
          <w:noProof/>
          <w:lang w:val="es-ES" w:eastAsia="es-ES" w:bidi="ar-SA"/>
        </w:rPr>
        <w:lastRenderedPageBreak/>
        <w:drawing>
          <wp:inline distT="0" distB="0" distL="0" distR="0" wp14:anchorId="7C28405E" wp14:editId="2F3A6197">
            <wp:extent cx="2124075" cy="2762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4075" cy="276225"/>
                    </a:xfrm>
                    <a:prstGeom prst="rect">
                      <a:avLst/>
                    </a:prstGeom>
                  </pic:spPr>
                </pic:pic>
              </a:graphicData>
            </a:graphic>
          </wp:inline>
        </w:drawing>
      </w:r>
    </w:p>
    <w:p w14:paraId="23A0498B" w14:textId="77777777" w:rsidR="00B95038" w:rsidRPr="0023726F" w:rsidRDefault="00B95038" w:rsidP="0034093D">
      <w:pPr>
        <w:pStyle w:val="Prrafodelista"/>
        <w:numPr>
          <w:ilvl w:val="0"/>
          <w:numId w:val="44"/>
        </w:numPr>
        <w:spacing w:before="120" w:line="360" w:lineRule="auto"/>
      </w:pPr>
      <w:r w:rsidRPr="0023726F">
        <w:t>Name or IP Address where the service is hosted.</w:t>
      </w:r>
    </w:p>
    <w:p w14:paraId="57321609" w14:textId="77777777" w:rsidR="00B95038" w:rsidRPr="0023726F" w:rsidRDefault="00B95038" w:rsidP="00B95038">
      <w:pPr>
        <w:pStyle w:val="Ttulo4"/>
        <w:tabs>
          <w:tab w:val="clear" w:pos="851"/>
        </w:tabs>
        <w:spacing w:before="0" w:line="240" w:lineRule="auto"/>
        <w:ind w:left="864" w:hanging="864"/>
      </w:pPr>
      <w:bookmarkStart w:id="428" w:name="_Toc450559981"/>
      <w:bookmarkStart w:id="429" w:name="_Toc472066496"/>
      <w:bookmarkStart w:id="430" w:name="_Toc527972355"/>
      <w:bookmarkStart w:id="431" w:name="_Toc2241638"/>
      <w:bookmarkStart w:id="432" w:name="_Toc41469182"/>
      <w:bookmarkStart w:id="433" w:name="_Toc62820444"/>
      <w:r w:rsidRPr="0023726F">
        <w:t>General Status of the Operators Subsystem</w:t>
      </w:r>
      <w:bookmarkEnd w:id="428"/>
      <w:bookmarkEnd w:id="429"/>
      <w:bookmarkEnd w:id="430"/>
      <w:bookmarkEnd w:id="431"/>
      <w:bookmarkEnd w:id="432"/>
      <w:bookmarkEnd w:id="433"/>
    </w:p>
    <w:p w14:paraId="37844E7B" w14:textId="77777777" w:rsidR="00B95038" w:rsidRPr="0023726F" w:rsidRDefault="00B95038" w:rsidP="00B95038">
      <w:r w:rsidRPr="0023726F">
        <w:t>The following information is provided:</w:t>
      </w:r>
    </w:p>
    <w:p w14:paraId="69C39E25" w14:textId="77777777" w:rsidR="00B95038" w:rsidRPr="0023726F" w:rsidRDefault="00B95038" w:rsidP="0034093D">
      <w:pPr>
        <w:pStyle w:val="Prrafodelista"/>
        <w:numPr>
          <w:ilvl w:val="0"/>
          <w:numId w:val="44"/>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1096ED00" w14:textId="77777777" w:rsidR="00B95038" w:rsidRPr="0023726F" w:rsidRDefault="00B95038" w:rsidP="00B95038">
      <w:pPr>
        <w:jc w:val="center"/>
      </w:pPr>
      <w:r w:rsidRPr="0023726F">
        <w:rPr>
          <w:noProof/>
          <w:lang w:val="es-ES" w:eastAsia="es-ES" w:bidi="ar-SA"/>
        </w:rPr>
        <w:drawing>
          <wp:inline distT="0" distB="0" distL="0" distR="0" wp14:anchorId="6DBEB90A" wp14:editId="48CDB702">
            <wp:extent cx="2143125" cy="600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3125" cy="600075"/>
                    </a:xfrm>
                    <a:prstGeom prst="rect">
                      <a:avLst/>
                    </a:prstGeom>
                  </pic:spPr>
                </pic:pic>
              </a:graphicData>
            </a:graphic>
          </wp:inline>
        </w:drawing>
      </w:r>
    </w:p>
    <w:p w14:paraId="090EE0A3" w14:textId="4F602ECE" w:rsidR="00B95038" w:rsidRPr="0023726F" w:rsidRDefault="00B95038" w:rsidP="0034093D">
      <w:pPr>
        <w:pStyle w:val="Prrafodelista"/>
        <w:numPr>
          <w:ilvl w:val="0"/>
          <w:numId w:val="44"/>
        </w:numPr>
        <w:spacing w:before="120" w:line="360" w:lineRule="auto"/>
      </w:pPr>
      <w:r w:rsidRPr="0023726F">
        <w:t xml:space="preserve">The criteria for representing statuses </w:t>
      </w:r>
      <w:r w:rsidR="0023726F" w:rsidRPr="0023726F">
        <w:t>are</w:t>
      </w:r>
      <w:r w:rsidRPr="0023726F">
        <w:t xml:space="preserve"> the following:</w:t>
      </w:r>
    </w:p>
    <w:p w14:paraId="1ACC7335" w14:textId="77777777" w:rsidR="00B95038" w:rsidRPr="0023726F" w:rsidRDefault="00B95038" w:rsidP="0034093D">
      <w:pPr>
        <w:pStyle w:val="Prrafodelista"/>
        <w:numPr>
          <w:ilvl w:val="1"/>
          <w:numId w:val="44"/>
        </w:numPr>
        <w:spacing w:before="120" w:line="360" w:lineRule="auto"/>
      </w:pPr>
      <w:r w:rsidRPr="0023726F">
        <w:t>No Information. No active operators.</w:t>
      </w:r>
    </w:p>
    <w:p w14:paraId="306C6F41" w14:textId="77777777" w:rsidR="00B95038" w:rsidRPr="0023726F" w:rsidRDefault="00B95038" w:rsidP="0034093D">
      <w:pPr>
        <w:pStyle w:val="Prrafodelista"/>
        <w:numPr>
          <w:ilvl w:val="1"/>
          <w:numId w:val="44"/>
        </w:numPr>
        <w:spacing w:before="120" w:line="360" w:lineRule="auto"/>
      </w:pPr>
      <w:r w:rsidRPr="0023726F">
        <w:t>Warning. There are present and not present Operators.</w:t>
      </w:r>
    </w:p>
    <w:p w14:paraId="4AF4D087" w14:textId="77777777" w:rsidR="00B95038" w:rsidRPr="0023726F" w:rsidRDefault="00B95038" w:rsidP="0034093D">
      <w:pPr>
        <w:pStyle w:val="Prrafodelista"/>
        <w:numPr>
          <w:ilvl w:val="1"/>
          <w:numId w:val="44"/>
        </w:numPr>
        <w:spacing w:before="120" w:line="360" w:lineRule="auto"/>
      </w:pPr>
      <w:r w:rsidRPr="0023726F">
        <w:t>Alarm / Error. There are present operators that are reporting some type of error. The rest may be present or not present.</w:t>
      </w:r>
    </w:p>
    <w:p w14:paraId="2CF0A290" w14:textId="77777777" w:rsidR="00B95038" w:rsidRPr="0023726F" w:rsidRDefault="00B95038" w:rsidP="0034093D">
      <w:pPr>
        <w:pStyle w:val="Prrafodelista"/>
        <w:numPr>
          <w:ilvl w:val="1"/>
          <w:numId w:val="44"/>
        </w:numPr>
        <w:spacing w:before="120" w:line="360" w:lineRule="auto"/>
      </w:pPr>
      <w:r w:rsidRPr="0023726F">
        <w:t>Correct. All resources are present and none are reporting an error.</w:t>
      </w:r>
    </w:p>
    <w:p w14:paraId="269927C9" w14:textId="77777777" w:rsidR="00B95038" w:rsidRPr="0023726F" w:rsidRDefault="00B95038" w:rsidP="0034093D">
      <w:pPr>
        <w:pStyle w:val="Prrafodelista"/>
        <w:numPr>
          <w:ilvl w:val="0"/>
          <w:numId w:val="44"/>
        </w:numPr>
        <w:spacing w:before="120" w:after="60" w:line="360" w:lineRule="auto"/>
      </w:pPr>
      <w:r w:rsidRPr="0023726F">
        <w:t>When the graphic that corresponds to this element is clicked, the application opens the operator supervision screen (</w:t>
      </w:r>
      <w:r w:rsidRPr="0023726F">
        <w:fldChar w:fldCharType="begin"/>
      </w:r>
      <w:r w:rsidRPr="0023726F">
        <w:instrText xml:space="preserve"> REF _Ref393700570 \r \h  \* MERGEFORMAT </w:instrText>
      </w:r>
      <w:r w:rsidRPr="0023726F">
        <w:fldChar w:fldCharType="separate"/>
      </w:r>
      <w:r w:rsidR="00DE6277" w:rsidRPr="0023726F">
        <w:t>7.2.3</w:t>
      </w:r>
      <w:r w:rsidRPr="0023726F">
        <w:fldChar w:fldCharType="end"/>
      </w:r>
      <w:r w:rsidRPr="0023726F">
        <w:t>).</w:t>
      </w:r>
    </w:p>
    <w:p w14:paraId="5C9809B5" w14:textId="77777777" w:rsidR="00B95038" w:rsidRPr="0023726F" w:rsidRDefault="00B95038" w:rsidP="00B95038">
      <w:pPr>
        <w:pStyle w:val="Ttulo4"/>
        <w:tabs>
          <w:tab w:val="clear" w:pos="851"/>
        </w:tabs>
        <w:spacing w:before="0" w:line="240" w:lineRule="auto"/>
        <w:ind w:left="864" w:hanging="864"/>
      </w:pPr>
      <w:bookmarkStart w:id="434" w:name="_Toc515962206"/>
      <w:bookmarkStart w:id="435" w:name="_Toc2241639"/>
      <w:bookmarkStart w:id="436" w:name="_Toc41469183"/>
      <w:bookmarkStart w:id="437" w:name="_Toc62820445"/>
      <w:bookmarkStart w:id="438" w:name="_Toc450559980"/>
      <w:bookmarkStart w:id="439" w:name="_Toc472066495"/>
      <w:bookmarkStart w:id="440" w:name="_Toc527972357"/>
      <w:bookmarkStart w:id="441" w:name="_Toc450559979"/>
      <w:bookmarkStart w:id="442" w:name="_Toc472066494"/>
      <w:bookmarkEnd w:id="425"/>
      <w:bookmarkEnd w:id="426"/>
      <w:bookmarkEnd w:id="427"/>
      <w:r w:rsidRPr="0023726F">
        <w:t>General Status of Centralized Operator Services</w:t>
      </w:r>
      <w:bookmarkEnd w:id="434"/>
      <w:bookmarkEnd w:id="435"/>
      <w:bookmarkEnd w:id="436"/>
      <w:bookmarkEnd w:id="437"/>
    </w:p>
    <w:p w14:paraId="4FB94DBA" w14:textId="77777777" w:rsidR="00B95038" w:rsidRPr="0023726F" w:rsidRDefault="00B95038" w:rsidP="00B95038">
      <w:r w:rsidRPr="0023726F">
        <w:t>The following information is provided:</w:t>
      </w:r>
    </w:p>
    <w:p w14:paraId="12E7C4C5" w14:textId="77777777" w:rsidR="00B95038" w:rsidRPr="0023726F" w:rsidRDefault="00B95038" w:rsidP="0034093D">
      <w:pPr>
        <w:pStyle w:val="Prrafodelista"/>
        <w:numPr>
          <w:ilvl w:val="0"/>
          <w:numId w:val="44"/>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w:instrText>
      </w:r>
      <w:r w:rsidRPr="0023726F">
        <w:fldChar w:fldCharType="separate"/>
      </w:r>
      <w:r w:rsidR="00DE6277" w:rsidRPr="0023726F">
        <w:t>7.2.1</w:t>
      </w:r>
      <w:r w:rsidRPr="0023726F">
        <w:fldChar w:fldCharType="end"/>
      </w:r>
      <w:r w:rsidRPr="0023726F">
        <w:t>. The associated operating statuses are:</w:t>
      </w:r>
    </w:p>
    <w:p w14:paraId="60747821" w14:textId="77777777" w:rsidR="00B95038" w:rsidRPr="0023726F" w:rsidRDefault="00B95038" w:rsidP="0034093D">
      <w:pPr>
        <w:pStyle w:val="Prrafodelista"/>
        <w:numPr>
          <w:ilvl w:val="1"/>
          <w:numId w:val="44"/>
        </w:numPr>
        <w:spacing w:before="120" w:line="360" w:lineRule="auto"/>
      </w:pPr>
      <w:r w:rsidRPr="0023726F">
        <w:t>No Information. There is no operational element with the assigned centralized operator services.</w:t>
      </w:r>
    </w:p>
    <w:p w14:paraId="6F317D86" w14:textId="77777777" w:rsidR="00B95038" w:rsidRPr="0023726F" w:rsidRDefault="00B95038" w:rsidP="0034093D">
      <w:pPr>
        <w:pStyle w:val="Prrafodelista"/>
        <w:numPr>
          <w:ilvl w:val="1"/>
          <w:numId w:val="44"/>
        </w:numPr>
        <w:spacing w:before="120" w:line="360" w:lineRule="auto"/>
      </w:pPr>
      <w:r w:rsidRPr="0023726F">
        <w:t>Warning (orange outline). There is only one operational element with the assigned centralized operator services.</w:t>
      </w:r>
    </w:p>
    <w:p w14:paraId="58A98154" w14:textId="77777777" w:rsidR="00B95038" w:rsidRPr="0023726F" w:rsidRDefault="00B95038" w:rsidP="0034093D">
      <w:pPr>
        <w:pStyle w:val="Prrafodelista"/>
        <w:numPr>
          <w:ilvl w:val="1"/>
          <w:numId w:val="44"/>
        </w:numPr>
        <w:spacing w:before="120" w:line="360" w:lineRule="auto"/>
      </w:pPr>
      <w:r w:rsidRPr="0023726F">
        <w:t>Operational (green outline). There are at least two operational elements with assigned centralized operator services (one master and one on standby).</w:t>
      </w:r>
    </w:p>
    <w:p w14:paraId="79D352E5" w14:textId="77777777" w:rsidR="00B95038" w:rsidRPr="0023726F" w:rsidRDefault="00B95038" w:rsidP="00B95038">
      <w:pPr>
        <w:jc w:val="center"/>
      </w:pPr>
      <w:r w:rsidRPr="0023726F">
        <w:rPr>
          <w:noProof/>
          <w:lang w:val="es-ES" w:eastAsia="es-ES" w:bidi="ar-SA"/>
        </w:rPr>
        <w:drawing>
          <wp:inline distT="0" distB="0" distL="0" distR="0" wp14:anchorId="16F2A3AB" wp14:editId="757D85B9">
            <wp:extent cx="2181225" cy="7620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225" cy="762000"/>
                    </a:xfrm>
                    <a:prstGeom prst="rect">
                      <a:avLst/>
                    </a:prstGeom>
                  </pic:spPr>
                </pic:pic>
              </a:graphicData>
            </a:graphic>
          </wp:inline>
        </w:drawing>
      </w:r>
    </w:p>
    <w:p w14:paraId="3B202429" w14:textId="77777777" w:rsidR="00B95038" w:rsidRPr="0023726F" w:rsidRDefault="00B95038" w:rsidP="0034093D">
      <w:pPr>
        <w:pStyle w:val="Prrafodelista"/>
        <w:numPr>
          <w:ilvl w:val="1"/>
          <w:numId w:val="44"/>
        </w:numPr>
        <w:spacing w:before="120" w:line="360" w:lineRule="auto"/>
      </w:pPr>
      <w:r w:rsidRPr="0023726F">
        <w:t>Error (red outline). There are no operational elements as MAIN or there are more than one with this function assigned.</w:t>
      </w:r>
    </w:p>
    <w:p w14:paraId="5B18143B" w14:textId="77777777" w:rsidR="00B95038" w:rsidRPr="0023726F" w:rsidRDefault="00B95038" w:rsidP="0034093D">
      <w:pPr>
        <w:pStyle w:val="Prrafodelista"/>
        <w:numPr>
          <w:ilvl w:val="0"/>
          <w:numId w:val="44"/>
        </w:numPr>
        <w:spacing w:before="120" w:line="360" w:lineRule="auto"/>
      </w:pPr>
      <w:r w:rsidRPr="0023726F">
        <w:t xml:space="preserve">Name and IP address of the element where the centralized operator services are hosted in master mode. When the graphic that corresponds </w:t>
      </w:r>
      <w:r w:rsidRPr="0023726F">
        <w:lastRenderedPageBreak/>
        <w:t>to this element is clicked, the application opens the centralized elements supervision screen (</w:t>
      </w:r>
      <w:r w:rsidRPr="0023726F">
        <w:fldChar w:fldCharType="begin"/>
      </w:r>
      <w:r w:rsidRPr="0023726F">
        <w:instrText xml:space="preserve"> REF _Ref515958009 \r \h </w:instrText>
      </w:r>
      <w:r w:rsidRPr="0023726F">
        <w:fldChar w:fldCharType="separate"/>
      </w:r>
      <w:r w:rsidR="00DE6277" w:rsidRPr="0023726F">
        <w:t>7.2.5</w:t>
      </w:r>
      <w:r w:rsidRPr="0023726F">
        <w:fldChar w:fldCharType="end"/>
      </w:r>
      <w:r w:rsidRPr="0023726F">
        <w:t>).</w:t>
      </w:r>
    </w:p>
    <w:p w14:paraId="45CD0562" w14:textId="77777777" w:rsidR="00B95038" w:rsidRPr="0023726F" w:rsidRDefault="00B95038" w:rsidP="00B95038">
      <w:pPr>
        <w:pStyle w:val="Ttulo4"/>
        <w:tabs>
          <w:tab w:val="clear" w:pos="851"/>
        </w:tabs>
        <w:spacing w:before="0" w:line="240" w:lineRule="auto"/>
        <w:ind w:left="864" w:hanging="864"/>
      </w:pPr>
      <w:bookmarkStart w:id="443" w:name="_Toc2241640"/>
      <w:bookmarkStart w:id="444" w:name="_Toc41469184"/>
      <w:bookmarkStart w:id="445" w:name="_Toc62820446"/>
      <w:r w:rsidRPr="0023726F">
        <w:t>General Status of the Gateways Subsystem</w:t>
      </w:r>
      <w:bookmarkEnd w:id="438"/>
      <w:bookmarkEnd w:id="439"/>
      <w:bookmarkEnd w:id="440"/>
      <w:bookmarkEnd w:id="443"/>
      <w:bookmarkEnd w:id="444"/>
      <w:bookmarkEnd w:id="445"/>
    </w:p>
    <w:p w14:paraId="6554544B" w14:textId="77777777" w:rsidR="00B95038" w:rsidRPr="0023726F" w:rsidRDefault="00B95038" w:rsidP="00B95038">
      <w:r w:rsidRPr="0023726F">
        <w:t>The following information is provided:</w:t>
      </w:r>
    </w:p>
    <w:p w14:paraId="6F32BD53" w14:textId="77777777" w:rsidR="00B95038" w:rsidRPr="0023726F" w:rsidRDefault="00B95038" w:rsidP="0034093D">
      <w:pPr>
        <w:pStyle w:val="Prrafodelista"/>
        <w:numPr>
          <w:ilvl w:val="0"/>
          <w:numId w:val="45"/>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08961191" w14:textId="77777777" w:rsidR="00B95038" w:rsidRPr="0023726F" w:rsidRDefault="00B95038" w:rsidP="00B95038">
      <w:pPr>
        <w:jc w:val="center"/>
      </w:pPr>
      <w:r w:rsidRPr="0023726F">
        <w:rPr>
          <w:noProof/>
          <w:lang w:val="es-ES" w:eastAsia="es-ES" w:bidi="ar-SA"/>
        </w:rPr>
        <w:drawing>
          <wp:inline distT="0" distB="0" distL="0" distR="0" wp14:anchorId="6B8009A8" wp14:editId="29FF7130">
            <wp:extent cx="2171700" cy="647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71700" cy="647700"/>
                    </a:xfrm>
                    <a:prstGeom prst="rect">
                      <a:avLst/>
                    </a:prstGeom>
                  </pic:spPr>
                </pic:pic>
              </a:graphicData>
            </a:graphic>
          </wp:inline>
        </w:drawing>
      </w:r>
    </w:p>
    <w:p w14:paraId="002C9742" w14:textId="5E8602F2" w:rsidR="00B95038" w:rsidRPr="0023726F" w:rsidRDefault="00B95038" w:rsidP="0034093D">
      <w:pPr>
        <w:pStyle w:val="Prrafodelista"/>
        <w:numPr>
          <w:ilvl w:val="0"/>
          <w:numId w:val="45"/>
        </w:numPr>
        <w:spacing w:before="120" w:line="360" w:lineRule="auto"/>
      </w:pPr>
      <w:r w:rsidRPr="0023726F">
        <w:t xml:space="preserve">The criteria for representing statuses </w:t>
      </w:r>
      <w:r w:rsidR="0023726F" w:rsidRPr="0023726F">
        <w:t>are</w:t>
      </w:r>
      <w:r w:rsidRPr="0023726F">
        <w:t xml:space="preserve"> the following:</w:t>
      </w:r>
    </w:p>
    <w:p w14:paraId="49B37F91" w14:textId="77777777" w:rsidR="00B95038" w:rsidRPr="0023726F" w:rsidRDefault="00B95038" w:rsidP="0034093D">
      <w:pPr>
        <w:pStyle w:val="Prrafodelista"/>
        <w:numPr>
          <w:ilvl w:val="1"/>
          <w:numId w:val="45"/>
        </w:numPr>
        <w:spacing w:before="120" w:line="360" w:lineRule="auto"/>
      </w:pPr>
      <w:r w:rsidRPr="0023726F">
        <w:t>No Information. No active gateways.</w:t>
      </w:r>
    </w:p>
    <w:p w14:paraId="0631A730" w14:textId="77777777" w:rsidR="00B95038" w:rsidRPr="0023726F" w:rsidRDefault="00B95038" w:rsidP="0034093D">
      <w:pPr>
        <w:pStyle w:val="Prrafodelista"/>
        <w:numPr>
          <w:ilvl w:val="1"/>
          <w:numId w:val="45"/>
        </w:numPr>
        <w:spacing w:before="120" w:line="360" w:lineRule="auto"/>
      </w:pPr>
      <w:r w:rsidRPr="0023726F">
        <w:t>Warning. There are present and not present gateways. The present gateways are not reporting errors.</w:t>
      </w:r>
    </w:p>
    <w:p w14:paraId="39E77F34" w14:textId="77777777" w:rsidR="00B95038" w:rsidRPr="0023726F" w:rsidRDefault="00B95038" w:rsidP="0034093D">
      <w:pPr>
        <w:pStyle w:val="Prrafodelista"/>
        <w:numPr>
          <w:ilvl w:val="1"/>
          <w:numId w:val="45"/>
        </w:numPr>
        <w:spacing w:before="120" w:line="360" w:lineRule="auto"/>
      </w:pPr>
      <w:r w:rsidRPr="0023726F">
        <w:t>Alarm / Error. There are present gateways that are reporting some type of error. The rest may be present or not present.</w:t>
      </w:r>
    </w:p>
    <w:p w14:paraId="0107D286" w14:textId="77777777" w:rsidR="00B95038" w:rsidRPr="0023726F" w:rsidRDefault="00B95038" w:rsidP="0034093D">
      <w:pPr>
        <w:pStyle w:val="Prrafodelista"/>
        <w:numPr>
          <w:ilvl w:val="1"/>
          <w:numId w:val="45"/>
        </w:numPr>
        <w:spacing w:before="120" w:line="360" w:lineRule="auto"/>
      </w:pPr>
      <w:r w:rsidRPr="0023726F">
        <w:t>Correct. All gateways are present and none are reporting an error.</w:t>
      </w:r>
    </w:p>
    <w:p w14:paraId="24240FFC" w14:textId="77777777" w:rsidR="00B95038" w:rsidRPr="0023726F" w:rsidRDefault="00B95038" w:rsidP="0034093D">
      <w:pPr>
        <w:pStyle w:val="Prrafodelista"/>
        <w:numPr>
          <w:ilvl w:val="0"/>
          <w:numId w:val="45"/>
        </w:numPr>
        <w:spacing w:before="120" w:line="360" w:lineRule="auto"/>
      </w:pPr>
      <w:r w:rsidRPr="0023726F">
        <w:t>When the graphic that corresponds to this element is clicked, the application opens the gateways supervision screen (</w:t>
      </w:r>
      <w:r w:rsidRPr="0023726F">
        <w:fldChar w:fldCharType="begin"/>
      </w:r>
      <w:r w:rsidRPr="0023726F">
        <w:instrText xml:space="preserve"> REF _Ref393700335 \r \h  \* MERGEFORMAT </w:instrText>
      </w:r>
      <w:r w:rsidRPr="0023726F">
        <w:fldChar w:fldCharType="separate"/>
      </w:r>
      <w:r w:rsidR="00DE6277" w:rsidRPr="0023726F">
        <w:t>7.2.3</w:t>
      </w:r>
      <w:r w:rsidRPr="0023726F">
        <w:fldChar w:fldCharType="end"/>
      </w:r>
      <w:r w:rsidRPr="0023726F">
        <w:t>).</w:t>
      </w:r>
    </w:p>
    <w:p w14:paraId="1685FDF5" w14:textId="77777777" w:rsidR="00B95038" w:rsidRPr="0023726F" w:rsidRDefault="00B95038" w:rsidP="00B95038">
      <w:pPr>
        <w:pStyle w:val="Ttulo4"/>
        <w:tabs>
          <w:tab w:val="clear" w:pos="851"/>
        </w:tabs>
        <w:spacing w:before="0" w:line="240" w:lineRule="auto"/>
        <w:ind w:left="864" w:hanging="864"/>
      </w:pPr>
      <w:bookmarkStart w:id="446" w:name="_Toc527972358"/>
      <w:bookmarkStart w:id="447" w:name="_Toc2241641"/>
      <w:bookmarkStart w:id="448" w:name="_Toc41469185"/>
      <w:bookmarkStart w:id="449" w:name="_Toc62820447"/>
      <w:r w:rsidRPr="0023726F">
        <w:t>General Status of the Internal PBX (if configured on the server)</w:t>
      </w:r>
      <w:bookmarkEnd w:id="441"/>
      <w:bookmarkEnd w:id="442"/>
      <w:bookmarkEnd w:id="446"/>
      <w:bookmarkEnd w:id="447"/>
      <w:bookmarkEnd w:id="448"/>
      <w:bookmarkEnd w:id="449"/>
    </w:p>
    <w:p w14:paraId="2D6C62F4" w14:textId="77777777" w:rsidR="00B95038" w:rsidRPr="0023726F" w:rsidRDefault="00B95038" w:rsidP="00B95038">
      <w:r w:rsidRPr="0023726F">
        <w:t>The following information is provided:</w:t>
      </w:r>
    </w:p>
    <w:p w14:paraId="321CFCA7" w14:textId="77777777" w:rsidR="00B95038" w:rsidRPr="0023726F" w:rsidRDefault="00B95038" w:rsidP="0034093D">
      <w:pPr>
        <w:pStyle w:val="Prrafodelista"/>
        <w:numPr>
          <w:ilvl w:val="0"/>
          <w:numId w:val="46"/>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1D1551DF" w14:textId="77777777" w:rsidR="00B95038" w:rsidRPr="0023726F" w:rsidRDefault="00B95038" w:rsidP="00B95038">
      <w:pPr>
        <w:jc w:val="center"/>
      </w:pPr>
      <w:r w:rsidRPr="0023726F">
        <w:rPr>
          <w:noProof/>
          <w:lang w:val="es-ES" w:eastAsia="es-ES" w:bidi="ar-SA"/>
        </w:rPr>
        <w:drawing>
          <wp:inline distT="0" distB="0" distL="0" distR="0" wp14:anchorId="47A5FB5B" wp14:editId="45A89F62">
            <wp:extent cx="2133600" cy="895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3600" cy="895350"/>
                    </a:xfrm>
                    <a:prstGeom prst="rect">
                      <a:avLst/>
                    </a:prstGeom>
                  </pic:spPr>
                </pic:pic>
              </a:graphicData>
            </a:graphic>
          </wp:inline>
        </w:drawing>
      </w:r>
    </w:p>
    <w:p w14:paraId="55F2A6DF" w14:textId="77777777" w:rsidR="00B95038" w:rsidRPr="0023726F" w:rsidRDefault="00B95038" w:rsidP="0034093D">
      <w:pPr>
        <w:pStyle w:val="Prrafodelista"/>
        <w:numPr>
          <w:ilvl w:val="0"/>
          <w:numId w:val="46"/>
        </w:numPr>
        <w:spacing w:before="120" w:after="60" w:line="360" w:lineRule="auto"/>
      </w:pPr>
      <w:r w:rsidRPr="0023726F">
        <w:t>Name or IP Address where the service is hosted. When the graphic that corresponds to this element is clicked, if it is operational, the web application opens the PBX status and configuration pages.</w:t>
      </w:r>
    </w:p>
    <w:p w14:paraId="58F8ACD0" w14:textId="77777777" w:rsidR="00B95038" w:rsidRPr="0023726F" w:rsidRDefault="00B95038" w:rsidP="00B95038">
      <w:pPr>
        <w:pStyle w:val="Ttulo4"/>
        <w:tabs>
          <w:tab w:val="clear" w:pos="851"/>
        </w:tabs>
        <w:spacing w:before="0" w:line="240" w:lineRule="auto"/>
        <w:ind w:left="864" w:hanging="864"/>
      </w:pPr>
      <w:bookmarkStart w:id="450" w:name="_Toc527972359"/>
      <w:bookmarkStart w:id="451" w:name="_Toc2241642"/>
      <w:bookmarkStart w:id="452" w:name="_Toc41469186"/>
      <w:bookmarkStart w:id="453" w:name="_Toc62820448"/>
      <w:r w:rsidRPr="0023726F">
        <w:t>General Status of external VOIP Resources</w:t>
      </w:r>
      <w:bookmarkEnd w:id="450"/>
      <w:bookmarkEnd w:id="451"/>
      <w:bookmarkEnd w:id="452"/>
      <w:bookmarkEnd w:id="453"/>
    </w:p>
    <w:p w14:paraId="570A8A04" w14:textId="77777777" w:rsidR="00B95038" w:rsidRPr="0023726F" w:rsidRDefault="00B95038" w:rsidP="0034093D">
      <w:pPr>
        <w:pStyle w:val="Prrafodelista"/>
        <w:numPr>
          <w:ilvl w:val="0"/>
          <w:numId w:val="46"/>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4A5DAF38" w14:textId="77777777" w:rsidR="00B95038" w:rsidRPr="0023726F" w:rsidRDefault="00B95038" w:rsidP="00B95038">
      <w:pPr>
        <w:jc w:val="center"/>
      </w:pPr>
      <w:r w:rsidRPr="0023726F">
        <w:rPr>
          <w:noProof/>
          <w:lang w:val="es-ES" w:eastAsia="es-ES" w:bidi="ar-SA"/>
        </w:rPr>
        <w:lastRenderedPageBreak/>
        <w:drawing>
          <wp:inline distT="0" distB="0" distL="0" distR="0" wp14:anchorId="70F75DD2" wp14:editId="5CD73EB8">
            <wp:extent cx="2200275" cy="10572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0275" cy="1057275"/>
                    </a:xfrm>
                    <a:prstGeom prst="rect">
                      <a:avLst/>
                    </a:prstGeom>
                  </pic:spPr>
                </pic:pic>
              </a:graphicData>
            </a:graphic>
          </wp:inline>
        </w:drawing>
      </w:r>
    </w:p>
    <w:p w14:paraId="0717C32D" w14:textId="0CBCBF8A" w:rsidR="00B95038" w:rsidRPr="0023726F" w:rsidRDefault="00B95038" w:rsidP="0034093D">
      <w:pPr>
        <w:pStyle w:val="Prrafodelista"/>
        <w:numPr>
          <w:ilvl w:val="0"/>
          <w:numId w:val="46"/>
        </w:numPr>
        <w:spacing w:before="120" w:line="360" w:lineRule="auto"/>
      </w:pPr>
      <w:r w:rsidRPr="0023726F">
        <w:t xml:space="preserve">The criteria for representing statuses </w:t>
      </w:r>
      <w:r w:rsidR="0023726F" w:rsidRPr="0023726F">
        <w:t>are</w:t>
      </w:r>
      <w:r w:rsidRPr="0023726F">
        <w:t xml:space="preserve"> the following:</w:t>
      </w:r>
    </w:p>
    <w:p w14:paraId="35A741EE" w14:textId="77777777" w:rsidR="00B95038" w:rsidRPr="0023726F" w:rsidRDefault="00B95038" w:rsidP="0034093D">
      <w:pPr>
        <w:pStyle w:val="Prrafodelista"/>
        <w:numPr>
          <w:ilvl w:val="1"/>
          <w:numId w:val="46"/>
        </w:numPr>
        <w:spacing w:before="120" w:line="360" w:lineRule="auto"/>
      </w:pPr>
      <w:r w:rsidRPr="0023726F">
        <w:t>No Information. No active Resources.</w:t>
      </w:r>
    </w:p>
    <w:p w14:paraId="6C992438" w14:textId="77777777" w:rsidR="00B95038" w:rsidRPr="0023726F" w:rsidRDefault="00B95038" w:rsidP="0034093D">
      <w:pPr>
        <w:pStyle w:val="Prrafodelista"/>
        <w:numPr>
          <w:ilvl w:val="1"/>
          <w:numId w:val="46"/>
        </w:numPr>
        <w:spacing w:before="120" w:line="360" w:lineRule="auto"/>
      </w:pPr>
      <w:r w:rsidRPr="0023726F">
        <w:t xml:space="preserve">Warning. There is an active Resource that is indicating a warning, or not all resources are present. </w:t>
      </w:r>
    </w:p>
    <w:p w14:paraId="4A0F739A" w14:textId="77777777" w:rsidR="00B95038" w:rsidRPr="0023726F" w:rsidRDefault="00B95038" w:rsidP="0034093D">
      <w:pPr>
        <w:pStyle w:val="Prrafodelista"/>
        <w:numPr>
          <w:ilvl w:val="1"/>
          <w:numId w:val="46"/>
        </w:numPr>
        <w:spacing w:before="120" w:line="360" w:lineRule="auto"/>
      </w:pPr>
      <w:r w:rsidRPr="0023726F">
        <w:t>Alarm / Error. There are present resources that are reporting some type of error. The rest may be present or not present.</w:t>
      </w:r>
    </w:p>
    <w:p w14:paraId="4DD2AD24" w14:textId="77777777" w:rsidR="00B95038" w:rsidRPr="0023726F" w:rsidRDefault="00B95038" w:rsidP="0034093D">
      <w:pPr>
        <w:pStyle w:val="Prrafodelista"/>
        <w:numPr>
          <w:ilvl w:val="1"/>
          <w:numId w:val="46"/>
        </w:numPr>
        <w:spacing w:before="120" w:line="360" w:lineRule="auto"/>
      </w:pPr>
      <w:r w:rsidRPr="0023726F">
        <w:t>Correct. All resources are present and none are reporting an error.</w:t>
      </w:r>
    </w:p>
    <w:p w14:paraId="264921E2" w14:textId="77777777" w:rsidR="00B95038" w:rsidRPr="0023726F" w:rsidRDefault="00B95038" w:rsidP="0034093D">
      <w:pPr>
        <w:pStyle w:val="Prrafodelista"/>
        <w:numPr>
          <w:ilvl w:val="0"/>
          <w:numId w:val="46"/>
        </w:numPr>
        <w:spacing w:before="120" w:after="60" w:line="360" w:lineRule="auto"/>
      </w:pPr>
      <w:r w:rsidRPr="0023726F">
        <w:t>When the graphic that corresponds to this element is clicked, the application opens the operator supervision screen (</w:t>
      </w:r>
      <w:r w:rsidRPr="0023726F">
        <w:fldChar w:fldCharType="begin"/>
      </w:r>
      <w:r w:rsidRPr="0023726F">
        <w:instrText xml:space="preserve"> REF _Ref393700570 \r \h  \* MERGEFORMAT </w:instrText>
      </w:r>
      <w:r w:rsidRPr="0023726F">
        <w:fldChar w:fldCharType="separate"/>
      </w:r>
      <w:r w:rsidR="00DE6277" w:rsidRPr="0023726F">
        <w:t>7.2.3</w:t>
      </w:r>
      <w:r w:rsidRPr="0023726F">
        <w:fldChar w:fldCharType="end"/>
      </w:r>
      <w:r w:rsidRPr="0023726F">
        <w:t>).</w:t>
      </w:r>
    </w:p>
    <w:p w14:paraId="5EA5B2D7" w14:textId="77777777" w:rsidR="00B95038" w:rsidRPr="0023726F" w:rsidRDefault="00B95038" w:rsidP="00B95038">
      <w:pPr>
        <w:pStyle w:val="Ttulo4"/>
        <w:tabs>
          <w:tab w:val="clear" w:pos="851"/>
        </w:tabs>
        <w:spacing w:before="0" w:line="240" w:lineRule="auto"/>
        <w:ind w:left="864" w:hanging="864"/>
      </w:pPr>
      <w:bookmarkStart w:id="454" w:name="_Toc450559983"/>
      <w:bookmarkStart w:id="455" w:name="_Toc472066498"/>
      <w:bookmarkStart w:id="456" w:name="_Toc527972360"/>
      <w:bookmarkStart w:id="457" w:name="_Toc2241643"/>
      <w:bookmarkStart w:id="458" w:name="_Toc41469187"/>
      <w:bookmarkStart w:id="459" w:name="_Toc62820449"/>
      <w:r w:rsidRPr="0023726F">
        <w:t>General Status of the SACTA Subsystem (if configured on the server)</w:t>
      </w:r>
      <w:bookmarkEnd w:id="454"/>
      <w:bookmarkEnd w:id="455"/>
      <w:bookmarkEnd w:id="456"/>
      <w:bookmarkEnd w:id="457"/>
      <w:bookmarkEnd w:id="458"/>
      <w:bookmarkEnd w:id="459"/>
    </w:p>
    <w:p w14:paraId="15CAD6D9" w14:textId="77777777" w:rsidR="00B95038" w:rsidRPr="0023726F" w:rsidRDefault="00B95038" w:rsidP="00B95038">
      <w:r w:rsidRPr="0023726F">
        <w:t>The following information is provided:</w:t>
      </w:r>
    </w:p>
    <w:p w14:paraId="21A0F629" w14:textId="77777777" w:rsidR="00B95038" w:rsidRPr="0023726F" w:rsidRDefault="00B95038" w:rsidP="00B95038">
      <w:pPr>
        <w:jc w:val="center"/>
      </w:pPr>
      <w:r w:rsidRPr="0023726F">
        <w:rPr>
          <w:noProof/>
          <w:bdr w:val="single" w:sz="4" w:space="0" w:color="auto"/>
          <w:lang w:val="es-ES" w:eastAsia="es-ES" w:bidi="ar-SA"/>
        </w:rPr>
        <w:drawing>
          <wp:inline distT="0" distB="0" distL="0" distR="0" wp14:anchorId="488DF561" wp14:editId="090B7098">
            <wp:extent cx="2200275" cy="14668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0275" cy="1466850"/>
                    </a:xfrm>
                    <a:prstGeom prst="rect">
                      <a:avLst/>
                    </a:prstGeom>
                  </pic:spPr>
                </pic:pic>
              </a:graphicData>
            </a:graphic>
          </wp:inline>
        </w:drawing>
      </w:r>
    </w:p>
    <w:p w14:paraId="371046A1" w14:textId="77777777" w:rsidR="00B95038" w:rsidRPr="0023726F" w:rsidRDefault="00B95038" w:rsidP="0034093D">
      <w:pPr>
        <w:pStyle w:val="Prrafodelista"/>
        <w:numPr>
          <w:ilvl w:val="0"/>
          <w:numId w:val="47"/>
        </w:numPr>
        <w:spacing w:before="120" w:line="360" w:lineRule="auto"/>
      </w:pPr>
      <w:r w:rsidRPr="0023726F">
        <w:t>For each one of the two possible SACTA networks:</w:t>
      </w:r>
    </w:p>
    <w:p w14:paraId="06727020" w14:textId="77777777" w:rsidR="00B95038" w:rsidRPr="0023726F" w:rsidRDefault="00B95038" w:rsidP="0034093D">
      <w:pPr>
        <w:pStyle w:val="Prrafodelista"/>
        <w:numPr>
          <w:ilvl w:val="1"/>
          <w:numId w:val="47"/>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6F4422BC" w14:textId="77777777" w:rsidR="00B95038" w:rsidRPr="0023726F" w:rsidRDefault="00B95038" w:rsidP="0034093D">
      <w:pPr>
        <w:pStyle w:val="Prrafodelista"/>
        <w:numPr>
          <w:ilvl w:val="0"/>
          <w:numId w:val="47"/>
        </w:numPr>
        <w:spacing w:before="120" w:line="360" w:lineRule="auto"/>
      </w:pPr>
      <w:r w:rsidRPr="0023726F">
        <w:t>SACTA service status control. Establishes whether the service is started or not, and provides the control to “stop” or “start” the service.</w:t>
      </w:r>
    </w:p>
    <w:p w14:paraId="23F57F75" w14:textId="0B2CBF0B" w:rsidR="00B95038" w:rsidRPr="0023726F" w:rsidRDefault="008130C1" w:rsidP="004F5708">
      <w:pPr>
        <w:pStyle w:val="Ttulo3"/>
      </w:pPr>
      <w:bookmarkStart w:id="460" w:name="_Ref393700570"/>
      <w:bookmarkStart w:id="461" w:name="_Toc450559989"/>
      <w:bookmarkStart w:id="462" w:name="_Toc472066504"/>
      <w:bookmarkStart w:id="463" w:name="_Toc527972361"/>
      <w:bookmarkStart w:id="464" w:name="_Toc2241644"/>
      <w:bookmarkStart w:id="465" w:name="_Toc5354518"/>
      <w:bookmarkStart w:id="466" w:name="_Toc41469188"/>
      <w:bookmarkStart w:id="467" w:name="_Toc62820450"/>
      <w:bookmarkStart w:id="468" w:name="_Ref393700335"/>
      <w:bookmarkStart w:id="469" w:name="_Toc450559984"/>
      <w:bookmarkStart w:id="470" w:name="_Toc472066499"/>
      <w:r>
        <w:t>CWP</w:t>
      </w:r>
      <w:r w:rsidR="00B95038" w:rsidRPr="0023726F">
        <w:t xml:space="preserve"> Supervision Screen</w:t>
      </w:r>
      <w:bookmarkEnd w:id="460"/>
      <w:bookmarkEnd w:id="461"/>
      <w:bookmarkEnd w:id="462"/>
      <w:bookmarkEnd w:id="463"/>
      <w:bookmarkEnd w:id="464"/>
      <w:bookmarkEnd w:id="465"/>
      <w:bookmarkEnd w:id="466"/>
      <w:bookmarkEnd w:id="467"/>
    </w:p>
    <w:p w14:paraId="1C277A68" w14:textId="72A249BD" w:rsidR="00B95038" w:rsidRDefault="00B95038" w:rsidP="00B95038">
      <w:r w:rsidRPr="0023726F">
        <w:t xml:space="preserve">Corresponds to the screen displayed in </w:t>
      </w:r>
      <w:r w:rsidRPr="0023726F">
        <w:fldChar w:fldCharType="begin"/>
      </w:r>
      <w:r w:rsidRPr="0023726F">
        <w:instrText xml:space="preserve"> REF _Ref393710848 \h </w:instrText>
      </w:r>
      <w:r w:rsidRPr="0023726F">
        <w:fldChar w:fldCharType="separate"/>
      </w:r>
      <w:r w:rsidR="0023726F" w:rsidRPr="0023726F">
        <w:t xml:space="preserve">Figure </w:t>
      </w:r>
      <w:r w:rsidR="0023726F" w:rsidRPr="0023726F">
        <w:rPr>
          <w:noProof/>
        </w:rPr>
        <w:t>12</w:t>
      </w:r>
      <w:r w:rsidRPr="0023726F">
        <w:fldChar w:fldCharType="end"/>
      </w:r>
      <w:r w:rsidRPr="0023726F">
        <w:t>. It provides a graphic view of the status of the control working positions (CWP) configured in the system.</w:t>
      </w:r>
    </w:p>
    <w:p w14:paraId="5AA16B08" w14:textId="56E1BD97" w:rsidR="00017FE3" w:rsidRPr="0023726F" w:rsidRDefault="00017FE3" w:rsidP="00B95038"/>
    <w:p w14:paraId="318FA586" w14:textId="77EE7FBB" w:rsidR="00B95038" w:rsidRDefault="00B95038" w:rsidP="004F5708">
      <w:pPr>
        <w:jc w:val="center"/>
      </w:pPr>
    </w:p>
    <w:p w14:paraId="0ADF7D03" w14:textId="2FB10F71" w:rsidR="0087767F" w:rsidRPr="0023726F" w:rsidRDefault="0087767F" w:rsidP="004F5708">
      <w:pPr>
        <w:jc w:val="center"/>
      </w:pPr>
      <w:r>
        <w:rPr>
          <w:noProof/>
          <w:lang w:val="es-ES" w:eastAsia="es-ES" w:bidi="ar-SA"/>
        </w:rPr>
        <w:lastRenderedPageBreak/>
        <w:drawing>
          <wp:inline distT="0" distB="0" distL="0" distR="0" wp14:anchorId="36AA3346" wp14:editId="092F5578">
            <wp:extent cx="5400040" cy="108966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maintenance application CWP supervision.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089660"/>
                    </a:xfrm>
                    <a:prstGeom prst="rect">
                      <a:avLst/>
                    </a:prstGeom>
                  </pic:spPr>
                </pic:pic>
              </a:graphicData>
            </a:graphic>
          </wp:inline>
        </w:drawing>
      </w:r>
    </w:p>
    <w:p w14:paraId="6ECDD2EE" w14:textId="15626AB9" w:rsidR="00B95038" w:rsidRPr="0030104B" w:rsidRDefault="00B95038" w:rsidP="00B95038">
      <w:pPr>
        <w:pStyle w:val="PiedeIlustracion"/>
        <w:rPr>
          <w:lang w:val="fr-FR"/>
        </w:rPr>
      </w:pPr>
      <w:bookmarkStart w:id="471" w:name="_Ref393710848"/>
      <w:bookmarkStart w:id="472" w:name="_Toc472066545"/>
      <w:bookmarkStart w:id="473" w:name="_Toc527972424"/>
      <w:bookmarkStart w:id="474" w:name="_Toc2241713"/>
      <w:bookmarkStart w:id="475" w:name="_Toc5354581"/>
      <w:bookmarkStart w:id="476" w:name="_Toc41469253"/>
      <w:bookmarkStart w:id="477" w:name="_Toc62820570"/>
      <w:r w:rsidRPr="0030104B">
        <w:rPr>
          <w:lang w:val="fr-FR"/>
        </w:rPr>
        <w:t xml:space="preserve">Figure </w:t>
      </w:r>
      <w:r w:rsidR="002D274A" w:rsidRPr="0023726F">
        <w:rPr>
          <w:noProof/>
        </w:rPr>
        <w:fldChar w:fldCharType="begin"/>
      </w:r>
      <w:r w:rsidR="002D274A" w:rsidRPr="0030104B">
        <w:rPr>
          <w:noProof/>
          <w:lang w:val="fr-FR"/>
        </w:rPr>
        <w:instrText xml:space="preserve"> SEQ Ilustración \* ARABIC </w:instrText>
      </w:r>
      <w:r w:rsidR="002D274A" w:rsidRPr="0023726F">
        <w:rPr>
          <w:noProof/>
        </w:rPr>
        <w:fldChar w:fldCharType="separate"/>
      </w:r>
      <w:r w:rsidR="00DE6277" w:rsidRPr="0030104B">
        <w:rPr>
          <w:noProof/>
          <w:lang w:val="fr-FR"/>
        </w:rPr>
        <w:t>12</w:t>
      </w:r>
      <w:r w:rsidR="002D274A" w:rsidRPr="0023726F">
        <w:rPr>
          <w:noProof/>
        </w:rPr>
        <w:fldChar w:fldCharType="end"/>
      </w:r>
      <w:bookmarkEnd w:id="471"/>
      <w:r w:rsidRPr="0030104B">
        <w:rPr>
          <w:lang w:val="fr-FR"/>
        </w:rPr>
        <w:t xml:space="preserve">. Maintenance Application. </w:t>
      </w:r>
      <w:r w:rsidR="008130C1" w:rsidRPr="0030104B">
        <w:rPr>
          <w:lang w:val="fr-FR"/>
        </w:rPr>
        <w:t>CWP</w:t>
      </w:r>
      <w:r w:rsidRPr="0030104B">
        <w:rPr>
          <w:lang w:val="fr-FR"/>
        </w:rPr>
        <w:t xml:space="preserve"> Supervision.</w:t>
      </w:r>
      <w:bookmarkEnd w:id="472"/>
      <w:bookmarkEnd w:id="473"/>
      <w:bookmarkEnd w:id="474"/>
      <w:bookmarkEnd w:id="475"/>
      <w:bookmarkEnd w:id="476"/>
      <w:bookmarkEnd w:id="477"/>
    </w:p>
    <w:p w14:paraId="6921D8B6" w14:textId="77777777" w:rsidR="00B95038" w:rsidRPr="0023726F" w:rsidRDefault="00B95038" w:rsidP="00B95038">
      <w:r w:rsidRPr="0023726F">
        <w:t>This screen shows a list of the CWP configured in the system. For each operator, it displays:</w:t>
      </w:r>
    </w:p>
    <w:p w14:paraId="5283BFD1" w14:textId="77777777" w:rsidR="00B95038" w:rsidRPr="0023726F" w:rsidRDefault="00B95038" w:rsidP="0034093D">
      <w:pPr>
        <w:pStyle w:val="Prrafodelista"/>
        <w:numPr>
          <w:ilvl w:val="0"/>
          <w:numId w:val="47"/>
        </w:numPr>
        <w:spacing w:before="120" w:line="360" w:lineRule="auto"/>
      </w:pPr>
      <w:r w:rsidRPr="0023726F">
        <w:t xml:space="preserve">Graphic associated with Operator status. Uses the status codes described in </w:t>
      </w:r>
      <w:r w:rsidRPr="0023726F">
        <w:fldChar w:fldCharType="begin"/>
      </w:r>
      <w:r w:rsidRPr="0023726F">
        <w:instrText xml:space="preserve"> REF _Ref448391038 \r \h  \* MERGEFORMAT </w:instrText>
      </w:r>
      <w:r w:rsidRPr="0023726F">
        <w:fldChar w:fldCharType="separate"/>
      </w:r>
      <w:r w:rsidR="00DE6277" w:rsidRPr="0023726F">
        <w:t>7.2.1</w:t>
      </w:r>
      <w:r w:rsidRPr="0023726F">
        <w:fldChar w:fldCharType="end"/>
      </w:r>
      <w:r w:rsidRPr="0023726F">
        <w:t>.</w:t>
      </w:r>
    </w:p>
    <w:p w14:paraId="23629EE0" w14:textId="77777777" w:rsidR="00B95038" w:rsidRPr="0023726F" w:rsidRDefault="00B95038" w:rsidP="0034093D">
      <w:pPr>
        <w:pStyle w:val="Prrafodelista"/>
        <w:numPr>
          <w:ilvl w:val="0"/>
          <w:numId w:val="47"/>
        </w:numPr>
        <w:spacing w:before="120" w:line="360" w:lineRule="auto"/>
      </w:pPr>
      <w:r w:rsidRPr="0023726F">
        <w:t>Name or identifier of the resource.</w:t>
      </w:r>
    </w:p>
    <w:p w14:paraId="1975CB13" w14:textId="77777777" w:rsidR="00B95038" w:rsidRPr="0023726F" w:rsidRDefault="00B95038" w:rsidP="0034093D">
      <w:pPr>
        <w:pStyle w:val="Prrafodelista"/>
        <w:numPr>
          <w:ilvl w:val="0"/>
          <w:numId w:val="47"/>
        </w:numPr>
        <w:spacing w:before="120" w:line="360" w:lineRule="auto"/>
      </w:pPr>
      <w:r w:rsidRPr="0023726F">
        <w:t>When you click on the graphic for a position, a window will pop up with general information on the position in question:</w:t>
      </w:r>
    </w:p>
    <w:tbl>
      <w:tblPr>
        <w:tblStyle w:val="Tablaconcolumnas5"/>
        <w:tblW w:w="0" w:type="auto"/>
        <w:jc w:val="center"/>
        <w:tblLook w:val="04A0" w:firstRow="1" w:lastRow="0" w:firstColumn="1" w:lastColumn="0" w:noHBand="0" w:noVBand="1"/>
      </w:tblPr>
      <w:tblGrid>
        <w:gridCol w:w="2693"/>
        <w:gridCol w:w="3150"/>
      </w:tblGrid>
      <w:tr w:rsidR="00B95038" w:rsidRPr="0023726F" w14:paraId="56D0990C"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14:paraId="56FC4742" w14:textId="77777777" w:rsidR="00B95038" w:rsidRPr="0023726F" w:rsidRDefault="00B95038" w:rsidP="002D028A">
            <w:r w:rsidRPr="0023726F">
              <w:t>Status</w:t>
            </w:r>
          </w:p>
        </w:tc>
        <w:tc>
          <w:tcPr>
            <w:tcW w:w="3150" w:type="dxa"/>
          </w:tcPr>
          <w:p w14:paraId="27468106" w14:textId="77777777" w:rsidR="00B95038" w:rsidRPr="0023726F" w:rsidRDefault="00B95038" w:rsidP="002D028A">
            <w:pPr>
              <w:cnfStyle w:val="100000000000" w:firstRow="1" w:lastRow="0" w:firstColumn="0" w:lastColumn="0" w:oddVBand="0" w:evenVBand="0" w:oddHBand="0" w:evenHBand="0" w:firstRowFirstColumn="0" w:firstRowLastColumn="0" w:lastRowFirstColumn="0" w:lastRowLastColumn="0"/>
            </w:pPr>
            <w:r w:rsidRPr="0023726F">
              <w:t>Menu</w:t>
            </w:r>
          </w:p>
        </w:tc>
      </w:tr>
      <w:tr w:rsidR="00B95038" w:rsidRPr="0023726F" w14:paraId="7B3E99F3"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1B8C4158" w14:textId="77777777" w:rsidR="00B95038" w:rsidRPr="0023726F" w:rsidRDefault="00B95038" w:rsidP="002D028A">
            <w:r w:rsidRPr="0023726F">
              <w:t>Disconnected</w:t>
            </w:r>
          </w:p>
        </w:tc>
        <w:tc>
          <w:tcPr>
            <w:tcW w:w="3150" w:type="dxa"/>
          </w:tcPr>
          <w:p w14:paraId="6EB39A98" w14:textId="77777777" w:rsidR="00B95038" w:rsidRPr="0023726F" w:rsidRDefault="00B95038" w:rsidP="002D028A">
            <w:pPr>
              <w:jc w:val="center"/>
              <w:cnfStyle w:val="000000000000" w:firstRow="0" w:lastRow="0" w:firstColumn="0" w:lastColumn="0" w:oddVBand="0" w:evenVBand="0" w:oddHBand="0" w:evenHBand="0" w:firstRowFirstColumn="0" w:firstRowLastColumn="0" w:lastRowFirstColumn="0" w:lastRowLastColumn="0"/>
            </w:pPr>
            <w:r w:rsidRPr="0023726F">
              <w:rPr>
                <w:noProof/>
                <w:bdr w:val="single" w:sz="12" w:space="0" w:color="808080"/>
                <w:lang w:val="es-ES" w:eastAsia="es-ES" w:bidi="ar-SA"/>
              </w:rPr>
              <w:drawing>
                <wp:inline distT="0" distB="0" distL="0" distR="0" wp14:anchorId="7CDA21D9" wp14:editId="57518DA6">
                  <wp:extent cx="857250" cy="30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57250" cy="304800"/>
                          </a:xfrm>
                          <a:prstGeom prst="rect">
                            <a:avLst/>
                          </a:prstGeom>
                        </pic:spPr>
                      </pic:pic>
                    </a:graphicData>
                  </a:graphic>
                </wp:inline>
              </w:drawing>
            </w:r>
          </w:p>
        </w:tc>
      </w:tr>
      <w:tr w:rsidR="00B95038" w:rsidRPr="0023726F" w14:paraId="285CEF50"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2BA4EC4D" w14:textId="77777777" w:rsidR="00B95038" w:rsidRPr="0023726F" w:rsidRDefault="00B95038" w:rsidP="002D028A">
            <w:r w:rsidRPr="0023726F">
              <w:t>Connected</w:t>
            </w:r>
          </w:p>
        </w:tc>
        <w:tc>
          <w:tcPr>
            <w:tcW w:w="3150" w:type="dxa"/>
          </w:tcPr>
          <w:p w14:paraId="710A0489" w14:textId="77777777" w:rsidR="00B95038" w:rsidRPr="0023726F" w:rsidRDefault="00B95038" w:rsidP="002D028A">
            <w:pPr>
              <w:jc w:val="center"/>
              <w:cnfStyle w:val="000000000000" w:firstRow="0" w:lastRow="0" w:firstColumn="0" w:lastColumn="0" w:oddVBand="0" w:evenVBand="0" w:oddHBand="0" w:evenHBand="0" w:firstRowFirstColumn="0" w:firstRowLastColumn="0" w:lastRowFirstColumn="0" w:lastRowLastColumn="0"/>
            </w:pPr>
            <w:r w:rsidRPr="0023726F">
              <w:rPr>
                <w:noProof/>
                <w:lang w:val="es-ES" w:eastAsia="es-ES" w:bidi="ar-SA"/>
              </w:rPr>
              <w:drawing>
                <wp:inline distT="0" distB="0" distL="0" distR="0" wp14:anchorId="6EB3F10B" wp14:editId="083327BD">
                  <wp:extent cx="1485900" cy="1600200"/>
                  <wp:effectExtent l="19050" t="19050" r="19050" b="190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85900" cy="1600200"/>
                          </a:xfrm>
                          <a:prstGeom prst="rect">
                            <a:avLst/>
                          </a:prstGeom>
                          <a:ln>
                            <a:solidFill>
                              <a:schemeClr val="accent1"/>
                            </a:solidFill>
                          </a:ln>
                        </pic:spPr>
                      </pic:pic>
                    </a:graphicData>
                  </a:graphic>
                </wp:inline>
              </w:drawing>
            </w:r>
          </w:p>
        </w:tc>
      </w:tr>
    </w:tbl>
    <w:p w14:paraId="10558723" w14:textId="77777777" w:rsidR="00B95038" w:rsidRPr="0023726F" w:rsidRDefault="00B95038" w:rsidP="00B95038">
      <w:pPr>
        <w:pStyle w:val="PiedeIlustracion"/>
      </w:pPr>
      <w:bookmarkStart w:id="478" w:name="_Toc472066575"/>
      <w:bookmarkStart w:id="479" w:name="_Toc527972469"/>
      <w:bookmarkStart w:id="480" w:name="_Toc2241762"/>
      <w:bookmarkStart w:id="481" w:name="_Toc5354629"/>
      <w:bookmarkStart w:id="482" w:name="_Toc41469301"/>
      <w:bookmarkStart w:id="483" w:name="_Toc62820618"/>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7</w:t>
      </w:r>
      <w:r w:rsidR="002D274A" w:rsidRPr="0023726F">
        <w:rPr>
          <w:noProof/>
        </w:rPr>
        <w:fldChar w:fldCharType="end"/>
      </w:r>
      <w:r w:rsidRPr="0023726F">
        <w:t>. Floating information for CWP.</w:t>
      </w:r>
      <w:bookmarkEnd w:id="478"/>
      <w:bookmarkEnd w:id="479"/>
      <w:bookmarkEnd w:id="480"/>
      <w:bookmarkEnd w:id="481"/>
      <w:bookmarkEnd w:id="482"/>
      <w:bookmarkEnd w:id="483"/>
    </w:p>
    <w:p w14:paraId="3C2E1099" w14:textId="7BA4F5B9" w:rsidR="00B95038" w:rsidRPr="0023726F" w:rsidRDefault="00B95038" w:rsidP="004F5708">
      <w:pPr>
        <w:pStyle w:val="Ttulo3"/>
      </w:pPr>
      <w:bookmarkStart w:id="484" w:name="_Toc527972362"/>
      <w:bookmarkStart w:id="485" w:name="_Toc2241645"/>
      <w:bookmarkStart w:id="486" w:name="_Toc5354519"/>
      <w:bookmarkStart w:id="487" w:name="_Toc41469189"/>
      <w:bookmarkStart w:id="488" w:name="_Toc62820451"/>
      <w:r w:rsidRPr="0023726F">
        <w:t>Gateways Supervision Screen</w:t>
      </w:r>
      <w:bookmarkEnd w:id="468"/>
      <w:bookmarkEnd w:id="469"/>
      <w:bookmarkEnd w:id="470"/>
      <w:bookmarkEnd w:id="484"/>
      <w:bookmarkEnd w:id="485"/>
      <w:bookmarkEnd w:id="486"/>
      <w:bookmarkEnd w:id="487"/>
      <w:bookmarkEnd w:id="488"/>
    </w:p>
    <w:p w14:paraId="4E3F90FA" w14:textId="77777777" w:rsidR="00B95038" w:rsidRDefault="00B95038" w:rsidP="00B95038">
      <w:r w:rsidRPr="0023726F">
        <w:t>Provides a graphic view of the status of the gateways configured in the system.</w:t>
      </w:r>
    </w:p>
    <w:p w14:paraId="6E2D7687" w14:textId="0FF8C8D8" w:rsidR="00152CB1" w:rsidRPr="0023726F" w:rsidRDefault="0087767F" w:rsidP="00B95038">
      <w:r>
        <w:rPr>
          <w:noProof/>
          <w:lang w:val="es-ES" w:eastAsia="es-ES" w:bidi="ar-SA"/>
        </w:rPr>
        <w:drawing>
          <wp:inline distT="0" distB="0" distL="0" distR="0" wp14:anchorId="563DCFBF" wp14:editId="18DC1856">
            <wp:extent cx="5400040" cy="1122045"/>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3 maintenance application gateway.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122045"/>
                    </a:xfrm>
                    <a:prstGeom prst="rect">
                      <a:avLst/>
                    </a:prstGeom>
                  </pic:spPr>
                </pic:pic>
              </a:graphicData>
            </a:graphic>
          </wp:inline>
        </w:drawing>
      </w:r>
    </w:p>
    <w:p w14:paraId="77A9A706" w14:textId="4E9E4BB8" w:rsidR="00B95038" w:rsidRPr="0023726F" w:rsidRDefault="00B95038" w:rsidP="004F5708">
      <w:pPr>
        <w:jc w:val="center"/>
      </w:pPr>
    </w:p>
    <w:p w14:paraId="42799A13" w14:textId="77777777" w:rsidR="00B95038" w:rsidRPr="0023726F" w:rsidRDefault="00B95038" w:rsidP="00B95038">
      <w:pPr>
        <w:pStyle w:val="PiedeIlustracion"/>
      </w:pPr>
      <w:bookmarkStart w:id="489" w:name="_Ref393702199"/>
      <w:bookmarkStart w:id="490" w:name="_Toc472066541"/>
      <w:bookmarkStart w:id="491" w:name="_Toc527972425"/>
      <w:bookmarkStart w:id="492" w:name="_Toc2241714"/>
      <w:bookmarkStart w:id="493" w:name="_Toc5354582"/>
      <w:bookmarkStart w:id="494" w:name="_Toc41469254"/>
      <w:bookmarkStart w:id="495" w:name="_Toc62820571"/>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13</w:t>
      </w:r>
      <w:r w:rsidR="002D274A" w:rsidRPr="0023726F">
        <w:rPr>
          <w:noProof/>
        </w:rPr>
        <w:fldChar w:fldCharType="end"/>
      </w:r>
      <w:bookmarkEnd w:id="489"/>
      <w:r w:rsidRPr="0023726F">
        <w:t>. Maintenance Application. Gateways Supervision Screen.</w:t>
      </w:r>
      <w:bookmarkEnd w:id="490"/>
      <w:bookmarkEnd w:id="491"/>
      <w:bookmarkEnd w:id="492"/>
      <w:bookmarkEnd w:id="493"/>
      <w:bookmarkEnd w:id="494"/>
      <w:bookmarkEnd w:id="495"/>
    </w:p>
    <w:p w14:paraId="4E189F59" w14:textId="77777777" w:rsidR="00B95038" w:rsidRPr="0023726F" w:rsidRDefault="00B95038" w:rsidP="00B95038">
      <w:r w:rsidRPr="0023726F">
        <w:t>Displays a list of the gateways configured in the system. The following information is displayed for each one:</w:t>
      </w:r>
    </w:p>
    <w:p w14:paraId="21A5E802" w14:textId="77777777" w:rsidR="00B95038" w:rsidRPr="0023726F" w:rsidRDefault="00B95038" w:rsidP="0034093D">
      <w:pPr>
        <w:pStyle w:val="Prrafodelista"/>
        <w:numPr>
          <w:ilvl w:val="0"/>
          <w:numId w:val="48"/>
        </w:numPr>
        <w:spacing w:before="120" w:line="360" w:lineRule="auto"/>
      </w:pPr>
      <w:r w:rsidRPr="0023726F">
        <w:lastRenderedPageBreak/>
        <w:t>Gateway Access Control. Provides access to the gateway control menu, which depends on the type of gateway and its status:</w:t>
      </w:r>
    </w:p>
    <w:tbl>
      <w:tblPr>
        <w:tblStyle w:val="Tablaconcolumnas5"/>
        <w:tblW w:w="0" w:type="auto"/>
        <w:jc w:val="center"/>
        <w:tblLook w:val="04A0" w:firstRow="1" w:lastRow="0" w:firstColumn="1" w:lastColumn="0" w:noHBand="0" w:noVBand="1"/>
      </w:tblPr>
      <w:tblGrid>
        <w:gridCol w:w="2693"/>
        <w:gridCol w:w="1968"/>
        <w:gridCol w:w="2882"/>
      </w:tblGrid>
      <w:tr w:rsidR="00B95038" w:rsidRPr="0023726F" w14:paraId="1D892FA4"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14:paraId="74C263EC" w14:textId="77777777" w:rsidR="00B95038" w:rsidRPr="0023726F" w:rsidRDefault="00B95038" w:rsidP="002D028A">
            <w:pPr>
              <w:spacing w:before="120" w:line="360" w:lineRule="auto"/>
            </w:pPr>
            <w:r w:rsidRPr="0023726F">
              <w:t>Type</w:t>
            </w:r>
          </w:p>
        </w:tc>
        <w:tc>
          <w:tcPr>
            <w:tcW w:w="1968" w:type="dxa"/>
          </w:tcPr>
          <w:p w14:paraId="608054B6"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Status</w:t>
            </w:r>
          </w:p>
        </w:tc>
        <w:tc>
          <w:tcPr>
            <w:tcW w:w="2882" w:type="dxa"/>
          </w:tcPr>
          <w:p w14:paraId="363EAD40"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Menu</w:t>
            </w:r>
          </w:p>
        </w:tc>
      </w:tr>
      <w:tr w:rsidR="00B95038" w:rsidRPr="0023726F" w14:paraId="4CD01338"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32F573AE" w14:textId="77777777" w:rsidR="00B95038" w:rsidRPr="0023726F" w:rsidRDefault="00B95038" w:rsidP="002D028A">
            <w:pPr>
              <w:spacing w:before="120" w:line="360" w:lineRule="auto"/>
            </w:pPr>
            <w:r w:rsidRPr="0023726F">
              <w:t>Single</w:t>
            </w:r>
          </w:p>
        </w:tc>
        <w:tc>
          <w:tcPr>
            <w:tcW w:w="1968" w:type="dxa"/>
          </w:tcPr>
          <w:p w14:paraId="0D63B088"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Disconnected</w:t>
            </w:r>
          </w:p>
        </w:tc>
        <w:tc>
          <w:tcPr>
            <w:tcW w:w="2882" w:type="dxa"/>
          </w:tcPr>
          <w:p w14:paraId="44780E79" w14:textId="64398F69" w:rsidR="00B95038" w:rsidRPr="0023726F" w:rsidRDefault="0087767F"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Pr>
                <w:noProof/>
                <w:lang w:val="es-ES" w:eastAsia="es-ES" w:bidi="ar-SA"/>
              </w:rPr>
              <w:drawing>
                <wp:inline distT="0" distB="0" distL="0" distR="0" wp14:anchorId="0F3F8FBB" wp14:editId="1479B195">
                  <wp:extent cx="1544128" cy="301924"/>
                  <wp:effectExtent l="0" t="0" r="0" b="3175"/>
                  <wp:docPr id="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gateway control menu.PN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543265" cy="301755"/>
                          </a:xfrm>
                          <a:prstGeom prst="rect">
                            <a:avLst/>
                          </a:prstGeom>
                          <a:ln>
                            <a:noFill/>
                          </a:ln>
                          <a:extLst>
                            <a:ext uri="{53640926-AAD7-44D8-BBD7-CCE9431645EC}">
                              <a14:shadowObscured xmlns:a14="http://schemas.microsoft.com/office/drawing/2010/main"/>
                            </a:ext>
                          </a:extLst>
                        </pic:spPr>
                      </pic:pic>
                    </a:graphicData>
                  </a:graphic>
                </wp:inline>
              </w:drawing>
            </w:r>
          </w:p>
        </w:tc>
      </w:tr>
      <w:tr w:rsidR="00B95038" w:rsidRPr="0023726F" w14:paraId="4ACBE641"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657E2E52" w14:textId="77777777" w:rsidR="00B95038" w:rsidRPr="0023726F" w:rsidRDefault="00B95038" w:rsidP="002D028A">
            <w:pPr>
              <w:spacing w:before="120" w:line="360" w:lineRule="auto"/>
            </w:pPr>
          </w:p>
        </w:tc>
        <w:tc>
          <w:tcPr>
            <w:tcW w:w="1968" w:type="dxa"/>
          </w:tcPr>
          <w:p w14:paraId="34C3FDF8"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Connected</w:t>
            </w:r>
          </w:p>
        </w:tc>
        <w:tc>
          <w:tcPr>
            <w:tcW w:w="2882" w:type="dxa"/>
          </w:tcPr>
          <w:p w14:paraId="5DF2E870" w14:textId="4E7051EA" w:rsidR="00B95038" w:rsidRPr="0023726F" w:rsidRDefault="0087767F"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Pr>
                <w:noProof/>
                <w:lang w:val="es-ES" w:eastAsia="es-ES" w:bidi="ar-SA"/>
              </w:rPr>
              <w:drawing>
                <wp:inline distT="0" distB="0" distL="0" distR="0" wp14:anchorId="4D100728" wp14:editId="4603573F">
                  <wp:extent cx="1544128" cy="552091"/>
                  <wp:effectExtent l="0" t="0" r="0" b="635"/>
                  <wp:docPr id="2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gateway control menu.PNG"/>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543265" cy="551782"/>
                          </a:xfrm>
                          <a:prstGeom prst="rect">
                            <a:avLst/>
                          </a:prstGeom>
                          <a:ln>
                            <a:noFill/>
                          </a:ln>
                          <a:extLst>
                            <a:ext uri="{53640926-AAD7-44D8-BBD7-CCE9431645EC}">
                              <a14:shadowObscured xmlns:a14="http://schemas.microsoft.com/office/drawing/2010/main"/>
                            </a:ext>
                          </a:extLst>
                        </pic:spPr>
                      </pic:pic>
                    </a:graphicData>
                  </a:graphic>
                </wp:inline>
              </w:drawing>
            </w:r>
          </w:p>
        </w:tc>
      </w:tr>
      <w:tr w:rsidR="00B95038" w:rsidRPr="0023726F" w14:paraId="7EBB23E0"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0B4D3617" w14:textId="77777777" w:rsidR="00B95038" w:rsidRPr="0023726F" w:rsidRDefault="00B95038" w:rsidP="002D028A">
            <w:pPr>
              <w:spacing w:before="120" w:line="360" w:lineRule="auto"/>
            </w:pPr>
            <w:r w:rsidRPr="0023726F">
              <w:t>Dual (Mode 1 or 2)</w:t>
            </w:r>
          </w:p>
        </w:tc>
        <w:tc>
          <w:tcPr>
            <w:tcW w:w="1968" w:type="dxa"/>
          </w:tcPr>
          <w:p w14:paraId="2C20C81B"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Disconnected</w:t>
            </w:r>
          </w:p>
        </w:tc>
        <w:tc>
          <w:tcPr>
            <w:tcW w:w="2882" w:type="dxa"/>
          </w:tcPr>
          <w:p w14:paraId="00A96CAF" w14:textId="56A69ABA" w:rsidR="00B95038" w:rsidRPr="0023726F" w:rsidRDefault="0087767F"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rPr>
                <w:noProof/>
              </w:rPr>
            </w:pPr>
            <w:r>
              <w:rPr>
                <w:noProof/>
                <w:lang w:val="es-ES" w:eastAsia="es-ES" w:bidi="ar-SA"/>
              </w:rPr>
              <w:drawing>
                <wp:inline distT="0" distB="0" distL="0" distR="0" wp14:anchorId="13CA5561" wp14:editId="508ABE84">
                  <wp:extent cx="1544128" cy="301924"/>
                  <wp:effectExtent l="0" t="0" r="0" b="3175"/>
                  <wp:docPr id="2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gateway control menu.PN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543265" cy="301755"/>
                          </a:xfrm>
                          <a:prstGeom prst="rect">
                            <a:avLst/>
                          </a:prstGeom>
                          <a:ln>
                            <a:noFill/>
                          </a:ln>
                          <a:extLst>
                            <a:ext uri="{53640926-AAD7-44D8-BBD7-CCE9431645EC}">
                              <a14:shadowObscured xmlns:a14="http://schemas.microsoft.com/office/drawing/2010/main"/>
                            </a:ext>
                          </a:extLst>
                        </pic:spPr>
                      </pic:pic>
                    </a:graphicData>
                  </a:graphic>
                </wp:inline>
              </w:drawing>
            </w:r>
          </w:p>
        </w:tc>
      </w:tr>
      <w:tr w:rsidR="00B95038" w:rsidRPr="0023726F" w14:paraId="400FFDC6"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6C5C5251" w14:textId="77777777" w:rsidR="00B95038" w:rsidRPr="0023726F" w:rsidRDefault="00B95038" w:rsidP="002D028A">
            <w:pPr>
              <w:spacing w:before="120" w:line="360" w:lineRule="auto"/>
            </w:pPr>
          </w:p>
        </w:tc>
        <w:tc>
          <w:tcPr>
            <w:tcW w:w="1968" w:type="dxa"/>
          </w:tcPr>
          <w:p w14:paraId="2CCEE23E"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Connected</w:t>
            </w:r>
          </w:p>
        </w:tc>
        <w:tc>
          <w:tcPr>
            <w:tcW w:w="2882" w:type="dxa"/>
          </w:tcPr>
          <w:p w14:paraId="17CA1EE5" w14:textId="7F1EB5CB" w:rsidR="00B95038" w:rsidRPr="0023726F" w:rsidRDefault="0087767F"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rPr>
                <w:noProof/>
              </w:rPr>
            </w:pPr>
            <w:r>
              <w:rPr>
                <w:noProof/>
                <w:lang w:val="es-ES" w:eastAsia="es-ES" w:bidi="ar-SA"/>
              </w:rPr>
              <w:drawing>
                <wp:inline distT="0" distB="0" distL="0" distR="0" wp14:anchorId="583133FE" wp14:editId="72A46BDD">
                  <wp:extent cx="1543265" cy="1066949"/>
                  <wp:effectExtent l="0" t="0" r="0" b="0"/>
                  <wp:docPr id="2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 gateway control menu.PNG"/>
                          <pic:cNvPicPr/>
                        </pic:nvPicPr>
                        <pic:blipFill>
                          <a:blip r:embed="rId39">
                            <a:extLst>
                              <a:ext uri="{28A0092B-C50C-407E-A947-70E740481C1C}">
                                <a14:useLocalDpi xmlns:a14="http://schemas.microsoft.com/office/drawing/2010/main" val="0"/>
                              </a:ext>
                            </a:extLst>
                          </a:blip>
                          <a:stretch>
                            <a:fillRect/>
                          </a:stretch>
                        </pic:blipFill>
                        <pic:spPr>
                          <a:xfrm>
                            <a:off x="0" y="0"/>
                            <a:ext cx="1543265" cy="1066949"/>
                          </a:xfrm>
                          <a:prstGeom prst="rect">
                            <a:avLst/>
                          </a:prstGeom>
                        </pic:spPr>
                      </pic:pic>
                    </a:graphicData>
                  </a:graphic>
                </wp:inline>
              </w:drawing>
            </w:r>
          </w:p>
        </w:tc>
      </w:tr>
    </w:tbl>
    <w:p w14:paraId="408772D1" w14:textId="77777777" w:rsidR="00B95038" w:rsidRPr="0023726F" w:rsidRDefault="00B95038" w:rsidP="00B25BE5">
      <w:pPr>
        <w:pStyle w:val="PiedeIlustracion"/>
      </w:pPr>
      <w:bookmarkStart w:id="496" w:name="_Toc472066572"/>
      <w:bookmarkStart w:id="497" w:name="_Toc527972470"/>
      <w:bookmarkStart w:id="498" w:name="_Toc2241763"/>
      <w:bookmarkStart w:id="499" w:name="_Toc5354630"/>
      <w:bookmarkStart w:id="500" w:name="_Toc41469302"/>
      <w:bookmarkStart w:id="501" w:name="_Toc62820619"/>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8</w:t>
      </w:r>
      <w:r w:rsidR="002D274A" w:rsidRPr="0023726F">
        <w:rPr>
          <w:noProof/>
        </w:rPr>
        <w:fldChar w:fldCharType="end"/>
      </w:r>
      <w:r w:rsidRPr="0023726F">
        <w:t>. Gateway control menu.</w:t>
      </w:r>
      <w:bookmarkEnd w:id="496"/>
      <w:bookmarkEnd w:id="497"/>
      <w:bookmarkEnd w:id="498"/>
      <w:bookmarkEnd w:id="499"/>
      <w:bookmarkEnd w:id="500"/>
      <w:bookmarkEnd w:id="501"/>
    </w:p>
    <w:p w14:paraId="274C8642" w14:textId="0273B518" w:rsidR="00B95038" w:rsidRDefault="00B95038" w:rsidP="0034093D">
      <w:pPr>
        <w:pStyle w:val="Prrafodelista"/>
        <w:numPr>
          <w:ilvl w:val="0"/>
          <w:numId w:val="48"/>
        </w:numPr>
        <w:spacing w:before="120" w:line="360" w:lineRule="auto"/>
      </w:pPr>
      <w:r w:rsidRPr="0023726F">
        <w:t xml:space="preserve">Graphic that identifies the Service, including its operational status, as described in </w:t>
      </w:r>
      <w:r w:rsidRPr="0023726F">
        <w:fldChar w:fldCharType="begin"/>
      </w:r>
      <w:r w:rsidRPr="0023726F">
        <w:instrText xml:space="preserve"> REF _Ref448391038 \r \h </w:instrText>
      </w:r>
      <w:r w:rsidRPr="0023726F">
        <w:fldChar w:fldCharType="separate"/>
      </w:r>
      <w:r w:rsidR="00DE6277" w:rsidRPr="0023726F">
        <w:t>7.2.1</w:t>
      </w:r>
      <w:r w:rsidRPr="0023726F">
        <w:fldChar w:fldCharType="end"/>
      </w:r>
      <w:r w:rsidRPr="0023726F">
        <w:t>.</w:t>
      </w:r>
    </w:p>
    <w:p w14:paraId="37C7694B" w14:textId="77777777" w:rsidR="008130C1" w:rsidRPr="0023726F" w:rsidRDefault="008130C1" w:rsidP="008130C1">
      <w:pPr>
        <w:spacing w:before="120" w:line="360" w:lineRule="auto"/>
      </w:pPr>
    </w:p>
    <w:tbl>
      <w:tblPr>
        <w:tblStyle w:val="Tablaconcolumnas5"/>
        <w:tblW w:w="0" w:type="auto"/>
        <w:jc w:val="center"/>
        <w:tblLook w:val="04A0" w:firstRow="1" w:lastRow="0" w:firstColumn="1" w:lastColumn="0" w:noHBand="0" w:noVBand="1"/>
      </w:tblPr>
      <w:tblGrid>
        <w:gridCol w:w="4677"/>
        <w:gridCol w:w="2866"/>
      </w:tblGrid>
      <w:tr w:rsidR="00B95038" w:rsidRPr="0023726F" w14:paraId="65846E74"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7" w:type="dxa"/>
          </w:tcPr>
          <w:p w14:paraId="3DC74CA5" w14:textId="77777777" w:rsidR="00B95038" w:rsidRPr="0023726F" w:rsidRDefault="00B95038" w:rsidP="002D028A">
            <w:pPr>
              <w:spacing w:before="120" w:line="360" w:lineRule="auto"/>
            </w:pPr>
            <w:r w:rsidRPr="0023726F">
              <w:t>Gateway Type</w:t>
            </w:r>
          </w:p>
        </w:tc>
        <w:tc>
          <w:tcPr>
            <w:tcW w:w="2866" w:type="dxa"/>
          </w:tcPr>
          <w:p w14:paraId="21D43866"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Graphic</w:t>
            </w:r>
          </w:p>
        </w:tc>
      </w:tr>
      <w:tr w:rsidR="00B95038" w:rsidRPr="0023726F" w14:paraId="3509886A"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248E4A55" w14:textId="77777777" w:rsidR="00B95038" w:rsidRPr="0023726F" w:rsidRDefault="00B95038" w:rsidP="002D028A">
            <w:pPr>
              <w:spacing w:before="120" w:line="360" w:lineRule="auto"/>
            </w:pPr>
            <w:r w:rsidRPr="0023726F">
              <w:t>Single</w:t>
            </w:r>
          </w:p>
        </w:tc>
        <w:tc>
          <w:tcPr>
            <w:tcW w:w="2866" w:type="dxa"/>
          </w:tcPr>
          <w:p w14:paraId="01C671D4" w14:textId="77777777" w:rsidR="00B95038" w:rsidRPr="0023726F"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23726F">
              <w:rPr>
                <w:noProof/>
                <w:lang w:val="es-ES" w:eastAsia="es-ES" w:bidi="ar-SA"/>
              </w:rPr>
              <w:drawing>
                <wp:inline distT="0" distB="0" distL="0" distR="0" wp14:anchorId="01EBAB32" wp14:editId="49135669">
                  <wp:extent cx="942975" cy="7334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42975" cy="733425"/>
                          </a:xfrm>
                          <a:prstGeom prst="rect">
                            <a:avLst/>
                          </a:prstGeom>
                        </pic:spPr>
                      </pic:pic>
                    </a:graphicData>
                  </a:graphic>
                </wp:inline>
              </w:drawing>
            </w:r>
          </w:p>
        </w:tc>
      </w:tr>
      <w:tr w:rsidR="00B95038" w:rsidRPr="0023726F" w14:paraId="4293F744"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49C31F67" w14:textId="77777777" w:rsidR="00B95038" w:rsidRPr="0023726F" w:rsidRDefault="00B95038" w:rsidP="002D028A">
            <w:pPr>
              <w:spacing w:before="120" w:line="360" w:lineRule="auto"/>
            </w:pPr>
            <w:r w:rsidRPr="0023726F">
              <w:t>Dual Mode 1 (Only Dual CPUs)</w:t>
            </w:r>
          </w:p>
        </w:tc>
        <w:tc>
          <w:tcPr>
            <w:tcW w:w="2866" w:type="dxa"/>
          </w:tcPr>
          <w:p w14:paraId="5D989B8A" w14:textId="77777777" w:rsidR="00B95038" w:rsidRPr="0023726F"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23726F">
              <w:rPr>
                <w:noProof/>
                <w:lang w:val="es-ES" w:eastAsia="es-ES" w:bidi="ar-SA"/>
              </w:rPr>
              <w:drawing>
                <wp:inline distT="0" distB="0" distL="0" distR="0" wp14:anchorId="05E6CB4C" wp14:editId="0211E23A">
                  <wp:extent cx="933450" cy="7239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33450" cy="723900"/>
                          </a:xfrm>
                          <a:prstGeom prst="rect">
                            <a:avLst/>
                          </a:prstGeom>
                        </pic:spPr>
                      </pic:pic>
                    </a:graphicData>
                  </a:graphic>
                </wp:inline>
              </w:drawing>
            </w:r>
          </w:p>
        </w:tc>
      </w:tr>
      <w:tr w:rsidR="00B95038" w:rsidRPr="0023726F" w14:paraId="0BB8FDD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4181C864" w14:textId="77777777" w:rsidR="00B95038" w:rsidRPr="0023726F" w:rsidRDefault="00B95038" w:rsidP="002D028A">
            <w:pPr>
              <w:spacing w:before="120" w:line="360" w:lineRule="auto"/>
            </w:pPr>
            <w:r w:rsidRPr="0023726F">
              <w:t>Dual Mode 2 (Dual Physical Interfaces)</w:t>
            </w:r>
          </w:p>
        </w:tc>
        <w:tc>
          <w:tcPr>
            <w:tcW w:w="2866" w:type="dxa"/>
          </w:tcPr>
          <w:p w14:paraId="2AF17241" w14:textId="77777777" w:rsidR="00B95038" w:rsidRPr="0023726F"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23726F">
              <w:rPr>
                <w:noProof/>
                <w:lang w:val="es-ES" w:eastAsia="es-ES" w:bidi="ar-SA"/>
              </w:rPr>
              <w:drawing>
                <wp:inline distT="0" distB="0" distL="0" distR="0" wp14:anchorId="032086B8" wp14:editId="11DCE471">
                  <wp:extent cx="923925" cy="7239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923925" cy="723900"/>
                          </a:xfrm>
                          <a:prstGeom prst="rect">
                            <a:avLst/>
                          </a:prstGeom>
                        </pic:spPr>
                      </pic:pic>
                    </a:graphicData>
                  </a:graphic>
                </wp:inline>
              </w:drawing>
            </w:r>
          </w:p>
        </w:tc>
      </w:tr>
    </w:tbl>
    <w:p w14:paraId="52EF9705" w14:textId="77777777" w:rsidR="00B95038" w:rsidRPr="0023726F" w:rsidRDefault="00B95038" w:rsidP="00B95038">
      <w:pPr>
        <w:pStyle w:val="PiedeIlustracion"/>
      </w:pPr>
      <w:bookmarkStart w:id="502" w:name="_Toc472066573"/>
      <w:bookmarkStart w:id="503" w:name="_Toc527972471"/>
      <w:bookmarkStart w:id="504" w:name="_Toc2241764"/>
      <w:bookmarkStart w:id="505" w:name="_Toc5354631"/>
      <w:bookmarkStart w:id="506" w:name="_Toc41469303"/>
      <w:bookmarkStart w:id="507" w:name="_Toc62820620"/>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9</w:t>
      </w:r>
      <w:r w:rsidR="002D274A" w:rsidRPr="0023726F">
        <w:rPr>
          <w:noProof/>
        </w:rPr>
        <w:fldChar w:fldCharType="end"/>
      </w:r>
      <w:r w:rsidRPr="0023726F">
        <w:t>. Gateway Graphics according to type</w:t>
      </w:r>
      <w:bookmarkEnd w:id="502"/>
      <w:bookmarkEnd w:id="503"/>
      <w:bookmarkEnd w:id="504"/>
      <w:bookmarkEnd w:id="505"/>
      <w:bookmarkEnd w:id="506"/>
      <w:bookmarkEnd w:id="507"/>
    </w:p>
    <w:p w14:paraId="4C817A33" w14:textId="77777777" w:rsidR="00B95038" w:rsidRPr="0023726F" w:rsidRDefault="00B95038" w:rsidP="0034093D">
      <w:pPr>
        <w:pStyle w:val="Prrafodelista"/>
        <w:numPr>
          <w:ilvl w:val="0"/>
          <w:numId w:val="48"/>
        </w:numPr>
        <w:spacing w:before="120" w:line="360" w:lineRule="auto"/>
      </w:pPr>
      <w:r w:rsidRPr="0023726F">
        <w:lastRenderedPageBreak/>
        <w:t>Gateway identifier.</w:t>
      </w:r>
    </w:p>
    <w:p w14:paraId="1E39D923" w14:textId="77777777" w:rsidR="00B95038" w:rsidRPr="0023726F" w:rsidRDefault="00B95038" w:rsidP="00B95038">
      <w:r w:rsidRPr="0023726F">
        <w:t>When you click on the graphic for a gateway, a window will pop up with general information on the gateway in question:</w:t>
      </w:r>
    </w:p>
    <w:tbl>
      <w:tblPr>
        <w:tblStyle w:val="Tablaconcolumnas5"/>
        <w:tblW w:w="0" w:type="auto"/>
        <w:jc w:val="center"/>
        <w:tblLook w:val="04A0" w:firstRow="1" w:lastRow="0" w:firstColumn="1" w:lastColumn="0" w:noHBand="0" w:noVBand="1"/>
      </w:tblPr>
      <w:tblGrid>
        <w:gridCol w:w="1788"/>
        <w:gridCol w:w="2285"/>
        <w:gridCol w:w="3470"/>
      </w:tblGrid>
      <w:tr w:rsidR="00B95038" w:rsidRPr="0023726F" w14:paraId="229FABB1" w14:textId="77777777" w:rsidTr="009E5A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8" w:type="dxa"/>
          </w:tcPr>
          <w:p w14:paraId="2C4BC8B1" w14:textId="77777777" w:rsidR="00B95038" w:rsidRPr="0023726F" w:rsidRDefault="00B95038" w:rsidP="002D028A">
            <w:pPr>
              <w:spacing w:before="120" w:line="360" w:lineRule="auto"/>
            </w:pPr>
            <w:r w:rsidRPr="0023726F">
              <w:t>Status</w:t>
            </w:r>
          </w:p>
        </w:tc>
        <w:tc>
          <w:tcPr>
            <w:tcW w:w="2285" w:type="dxa"/>
          </w:tcPr>
          <w:p w14:paraId="725EF1E2"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Type</w:t>
            </w:r>
          </w:p>
        </w:tc>
        <w:tc>
          <w:tcPr>
            <w:tcW w:w="3470" w:type="dxa"/>
          </w:tcPr>
          <w:p w14:paraId="3F726529"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Menu</w:t>
            </w:r>
          </w:p>
        </w:tc>
      </w:tr>
      <w:tr w:rsidR="00B95038" w:rsidRPr="0023726F" w14:paraId="187B58D9" w14:textId="77777777" w:rsidTr="009E5A9F">
        <w:trPr>
          <w:jc w:val="center"/>
        </w:trPr>
        <w:tc>
          <w:tcPr>
            <w:cnfStyle w:val="001000000000" w:firstRow="0" w:lastRow="0" w:firstColumn="1" w:lastColumn="0" w:oddVBand="0" w:evenVBand="0" w:oddHBand="0" w:evenHBand="0" w:firstRowFirstColumn="0" w:firstRowLastColumn="0" w:lastRowFirstColumn="0" w:lastRowLastColumn="0"/>
            <w:tcW w:w="1788" w:type="dxa"/>
          </w:tcPr>
          <w:p w14:paraId="628A57F3" w14:textId="77777777" w:rsidR="00B95038" w:rsidRPr="0023726F" w:rsidRDefault="00B95038" w:rsidP="002D028A">
            <w:pPr>
              <w:spacing w:before="120" w:line="360" w:lineRule="auto"/>
            </w:pPr>
            <w:r w:rsidRPr="0023726F">
              <w:t>Disconnected</w:t>
            </w:r>
          </w:p>
        </w:tc>
        <w:tc>
          <w:tcPr>
            <w:tcW w:w="2285" w:type="dxa"/>
          </w:tcPr>
          <w:p w14:paraId="705CFD63"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Single or Dual</w:t>
            </w:r>
          </w:p>
        </w:tc>
        <w:tc>
          <w:tcPr>
            <w:tcW w:w="3470" w:type="dxa"/>
          </w:tcPr>
          <w:p w14:paraId="3A719F53"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Displays the IP configured for the gateway (Virtual IP for dual gateways).</w:t>
            </w:r>
          </w:p>
          <w:p w14:paraId="33F9FD68" w14:textId="77777777" w:rsidR="00B95038" w:rsidRPr="0023726F" w:rsidRDefault="00B95038" w:rsidP="002D028A">
            <w:pPr>
              <w:spacing w:before="120" w:line="360" w:lineRule="auto"/>
              <w:jc w:val="center"/>
              <w:cnfStyle w:val="000000000000" w:firstRow="0" w:lastRow="0" w:firstColumn="0" w:lastColumn="0" w:oddVBand="0" w:evenVBand="0" w:oddHBand="0" w:evenHBand="0" w:firstRowFirstColumn="0" w:firstRowLastColumn="0" w:lastRowFirstColumn="0" w:lastRowLastColumn="0"/>
            </w:pPr>
            <w:r w:rsidRPr="0023726F">
              <w:rPr>
                <w:noProof/>
                <w:bdr w:val="single" w:sz="4" w:space="0" w:color="auto"/>
                <w:lang w:val="es-ES" w:eastAsia="es-ES" w:bidi="ar-SA"/>
              </w:rPr>
              <w:drawing>
                <wp:inline distT="0" distB="0" distL="0" distR="0" wp14:anchorId="623471E0" wp14:editId="110184C0">
                  <wp:extent cx="857250" cy="304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57250" cy="304800"/>
                          </a:xfrm>
                          <a:prstGeom prst="rect">
                            <a:avLst/>
                          </a:prstGeom>
                        </pic:spPr>
                      </pic:pic>
                    </a:graphicData>
                  </a:graphic>
                </wp:inline>
              </w:drawing>
            </w:r>
          </w:p>
        </w:tc>
      </w:tr>
      <w:tr w:rsidR="00B95038" w:rsidRPr="0023726F" w14:paraId="10E68CED" w14:textId="77777777" w:rsidTr="009E5A9F">
        <w:trPr>
          <w:jc w:val="center"/>
        </w:trPr>
        <w:tc>
          <w:tcPr>
            <w:cnfStyle w:val="001000000000" w:firstRow="0" w:lastRow="0" w:firstColumn="1" w:lastColumn="0" w:oddVBand="0" w:evenVBand="0" w:oddHBand="0" w:evenHBand="0" w:firstRowFirstColumn="0" w:firstRowLastColumn="0" w:lastRowFirstColumn="0" w:lastRowLastColumn="0"/>
            <w:tcW w:w="1788" w:type="dxa"/>
          </w:tcPr>
          <w:p w14:paraId="4F0C3D0C" w14:textId="77777777" w:rsidR="00B95038" w:rsidRPr="0023726F" w:rsidRDefault="00B95038" w:rsidP="002D028A">
            <w:pPr>
              <w:spacing w:before="120" w:line="360" w:lineRule="auto"/>
            </w:pPr>
            <w:r w:rsidRPr="0023726F">
              <w:t>Connected</w:t>
            </w:r>
          </w:p>
        </w:tc>
        <w:tc>
          <w:tcPr>
            <w:tcW w:w="2285" w:type="dxa"/>
          </w:tcPr>
          <w:p w14:paraId="238EC263"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Single</w:t>
            </w:r>
          </w:p>
        </w:tc>
        <w:tc>
          <w:tcPr>
            <w:tcW w:w="3470" w:type="dxa"/>
          </w:tcPr>
          <w:p w14:paraId="36C41F51" w14:textId="77777777" w:rsidR="00B95038"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Displays the configured ID and the status of the two physical LANs available.</w:t>
            </w:r>
          </w:p>
          <w:p w14:paraId="1CF2279E" w14:textId="506F39C7" w:rsidR="00B95038" w:rsidRPr="0023726F" w:rsidRDefault="00152CB1" w:rsidP="00152CB1">
            <w:pPr>
              <w:spacing w:before="0" w:after="0" w:line="360" w:lineRule="auto"/>
              <w:cnfStyle w:val="000000000000" w:firstRow="0" w:lastRow="0" w:firstColumn="0" w:lastColumn="0" w:oddVBand="0" w:evenVBand="0" w:oddHBand="0" w:evenHBand="0" w:firstRowFirstColumn="0" w:firstRowLastColumn="0" w:lastRowFirstColumn="0" w:lastRowLastColumn="0"/>
            </w:pPr>
            <w:r>
              <w:rPr>
                <w:noProof/>
                <w:lang w:val="es-ES" w:eastAsia="es-ES" w:bidi="ar-SA"/>
              </w:rPr>
              <w:drawing>
                <wp:inline distT="0" distB="0" distL="0" distR="0" wp14:anchorId="2F83BF97" wp14:editId="2613AF66">
                  <wp:extent cx="871268" cy="750498"/>
                  <wp:effectExtent l="0" t="0" r="5080" b="0"/>
                  <wp:docPr id="2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0 floating information for gateways.PNG"/>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871699" cy="750869"/>
                          </a:xfrm>
                          <a:prstGeom prst="rect">
                            <a:avLst/>
                          </a:prstGeom>
                          <a:ln>
                            <a:noFill/>
                          </a:ln>
                          <a:extLst>
                            <a:ext uri="{53640926-AAD7-44D8-BBD7-CCE9431645EC}">
                              <a14:shadowObscured xmlns:a14="http://schemas.microsoft.com/office/drawing/2010/main"/>
                            </a:ext>
                          </a:extLst>
                        </pic:spPr>
                      </pic:pic>
                    </a:graphicData>
                  </a:graphic>
                </wp:inline>
              </w:drawing>
            </w:r>
          </w:p>
        </w:tc>
      </w:tr>
      <w:tr w:rsidR="00B95038" w:rsidRPr="0023726F" w14:paraId="27A205F6" w14:textId="77777777" w:rsidTr="009E5A9F">
        <w:trPr>
          <w:jc w:val="center"/>
        </w:trPr>
        <w:tc>
          <w:tcPr>
            <w:cnfStyle w:val="001000000000" w:firstRow="0" w:lastRow="0" w:firstColumn="1" w:lastColumn="0" w:oddVBand="0" w:evenVBand="0" w:oddHBand="0" w:evenHBand="0" w:firstRowFirstColumn="0" w:firstRowLastColumn="0" w:lastRowFirstColumn="0" w:lastRowLastColumn="0"/>
            <w:tcW w:w="1788" w:type="dxa"/>
          </w:tcPr>
          <w:p w14:paraId="77B9203C" w14:textId="77777777" w:rsidR="00B95038" w:rsidRPr="0023726F" w:rsidRDefault="00B95038" w:rsidP="002D028A">
            <w:pPr>
              <w:spacing w:before="120" w:line="360" w:lineRule="auto"/>
            </w:pPr>
          </w:p>
        </w:tc>
        <w:tc>
          <w:tcPr>
            <w:tcW w:w="2285" w:type="dxa"/>
          </w:tcPr>
          <w:p w14:paraId="14168A3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Dual</w:t>
            </w:r>
          </w:p>
        </w:tc>
        <w:tc>
          <w:tcPr>
            <w:tcW w:w="3470" w:type="dxa"/>
          </w:tcPr>
          <w:p w14:paraId="77A2479B" w14:textId="73746CE9" w:rsidR="00B95038" w:rsidRPr="0023726F" w:rsidRDefault="00B95038" w:rsidP="009E5A9F">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23726F">
              <w:t>In addition to the configured IP and the LAN status, it provides information on the active CPU</w:t>
            </w:r>
          </w:p>
        </w:tc>
      </w:tr>
    </w:tbl>
    <w:p w14:paraId="0DCB8390" w14:textId="77777777" w:rsidR="00B95038" w:rsidRPr="0023726F" w:rsidRDefault="00B95038" w:rsidP="00B95038">
      <w:pPr>
        <w:pStyle w:val="PiedeIlustracion"/>
      </w:pPr>
      <w:bookmarkStart w:id="508" w:name="_Toc472066574"/>
      <w:bookmarkStart w:id="509" w:name="_Toc527972472"/>
      <w:bookmarkStart w:id="510" w:name="_Toc2241765"/>
      <w:bookmarkStart w:id="511" w:name="_Toc5354632"/>
      <w:bookmarkStart w:id="512" w:name="_Toc41469304"/>
      <w:bookmarkStart w:id="513" w:name="_Toc62820621"/>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10</w:t>
      </w:r>
      <w:r w:rsidR="002D274A" w:rsidRPr="0023726F">
        <w:rPr>
          <w:noProof/>
        </w:rPr>
        <w:fldChar w:fldCharType="end"/>
      </w:r>
      <w:r w:rsidRPr="0023726F">
        <w:t>. Floating information for gateways.</w:t>
      </w:r>
      <w:bookmarkEnd w:id="508"/>
      <w:bookmarkEnd w:id="509"/>
      <w:bookmarkEnd w:id="510"/>
      <w:bookmarkEnd w:id="511"/>
      <w:bookmarkEnd w:id="512"/>
      <w:bookmarkEnd w:id="513"/>
    </w:p>
    <w:p w14:paraId="5382F2F1" w14:textId="781F42FA" w:rsidR="00B95038" w:rsidRPr="0023726F" w:rsidRDefault="00B95038" w:rsidP="00B95038">
      <w:pPr>
        <w:pStyle w:val="Ttulo4"/>
        <w:tabs>
          <w:tab w:val="clear" w:pos="851"/>
        </w:tabs>
        <w:spacing w:before="0" w:line="240" w:lineRule="auto"/>
        <w:ind w:left="864" w:hanging="864"/>
      </w:pPr>
      <w:bookmarkStart w:id="514" w:name="_Toc450559985"/>
      <w:bookmarkStart w:id="515" w:name="_Toc472066500"/>
      <w:bookmarkStart w:id="516" w:name="_Toc527972363"/>
      <w:bookmarkStart w:id="517" w:name="_Toc2241646"/>
      <w:bookmarkStart w:id="518" w:name="_Toc41469190"/>
      <w:bookmarkStart w:id="519" w:name="_Toc62820452"/>
      <w:r w:rsidRPr="0023726F">
        <w:t>Details of Single Gateways</w:t>
      </w:r>
      <w:bookmarkEnd w:id="514"/>
      <w:bookmarkEnd w:id="515"/>
      <w:bookmarkEnd w:id="516"/>
      <w:bookmarkEnd w:id="517"/>
      <w:bookmarkEnd w:id="518"/>
      <w:bookmarkEnd w:id="519"/>
    </w:p>
    <w:p w14:paraId="61AEFA44" w14:textId="49A0D42A" w:rsidR="00B95038" w:rsidRPr="0023726F" w:rsidRDefault="00B95038" w:rsidP="00B95038">
      <w:r w:rsidRPr="0023726F">
        <w:t>When the ‘</w:t>
      </w:r>
      <w:r w:rsidRPr="00CC36A4">
        <w:t>Details’</w:t>
      </w:r>
      <w:r w:rsidRPr="0023726F">
        <w:t xml:space="preserve"> option is selected in the gateway control menu for a </w:t>
      </w:r>
      <w:r w:rsidR="009E5A9F">
        <w:t>simple</w:t>
      </w:r>
      <w:r w:rsidRPr="0023726F">
        <w:t xml:space="preserve"> gateway, the detailed status information screen for the gateway will be displayed:</w:t>
      </w:r>
    </w:p>
    <w:p w14:paraId="10C3E011" w14:textId="281E53ED" w:rsidR="00B95038" w:rsidRPr="0023726F" w:rsidRDefault="00CC36A4" w:rsidP="000F7EB8">
      <w:pPr>
        <w:jc w:val="center"/>
      </w:pPr>
      <w:r>
        <w:rPr>
          <w:noProof/>
          <w:lang w:val="es-ES" w:eastAsia="es-ES" w:bidi="ar-SA"/>
        </w:rPr>
        <w:lastRenderedPageBreak/>
        <w:drawing>
          <wp:inline distT="0" distB="0" distL="0" distR="0" wp14:anchorId="2E8669E4" wp14:editId="75990B8B">
            <wp:extent cx="4000500" cy="5429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500" cy="5429250"/>
                    </a:xfrm>
                    <a:prstGeom prst="rect">
                      <a:avLst/>
                    </a:prstGeom>
                  </pic:spPr>
                </pic:pic>
              </a:graphicData>
            </a:graphic>
          </wp:inline>
        </w:drawing>
      </w:r>
    </w:p>
    <w:p w14:paraId="4577AC17" w14:textId="77777777" w:rsidR="00B95038" w:rsidRPr="0023726F" w:rsidRDefault="00B95038" w:rsidP="00B95038">
      <w:pPr>
        <w:pStyle w:val="PiedeIlustracion"/>
      </w:pPr>
      <w:bookmarkStart w:id="520" w:name="_Toc472066542"/>
      <w:bookmarkStart w:id="521" w:name="_Toc527972426"/>
      <w:bookmarkStart w:id="522" w:name="_Toc2241715"/>
      <w:bookmarkStart w:id="523" w:name="_Toc5354583"/>
      <w:bookmarkStart w:id="524" w:name="_Toc41469255"/>
      <w:bookmarkStart w:id="525" w:name="_Toc62820572"/>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14</w:t>
      </w:r>
      <w:r w:rsidR="002D274A" w:rsidRPr="0023726F">
        <w:rPr>
          <w:noProof/>
        </w:rPr>
        <w:fldChar w:fldCharType="end"/>
      </w:r>
      <w:r w:rsidRPr="0023726F">
        <w:t>. Maintenance Application. Details of a Single Gateway.</w:t>
      </w:r>
      <w:bookmarkEnd w:id="520"/>
      <w:bookmarkEnd w:id="521"/>
      <w:bookmarkEnd w:id="522"/>
      <w:bookmarkEnd w:id="523"/>
      <w:bookmarkEnd w:id="524"/>
      <w:bookmarkEnd w:id="525"/>
    </w:p>
    <w:p w14:paraId="1B11C5E0" w14:textId="77777777" w:rsidR="00B95038" w:rsidRPr="0023726F" w:rsidRDefault="00B95038" w:rsidP="00B95038">
      <w:r w:rsidRPr="0023726F">
        <w:t>The information displayed on this screen is divided into 3 parts:</w:t>
      </w:r>
    </w:p>
    <w:p w14:paraId="13E0DBD9" w14:textId="77777777" w:rsidR="00B95038" w:rsidRPr="0023726F" w:rsidRDefault="00B95038" w:rsidP="0034093D">
      <w:pPr>
        <w:pStyle w:val="Prrafodelista"/>
        <w:numPr>
          <w:ilvl w:val="0"/>
          <w:numId w:val="48"/>
        </w:numPr>
        <w:spacing w:before="120" w:line="360" w:lineRule="auto"/>
      </w:pPr>
      <w:r w:rsidRPr="0023726F">
        <w:t>General Information. This displays the gateway identifier and the associated IP address (access or virtual).</w:t>
      </w:r>
    </w:p>
    <w:p w14:paraId="345ED386" w14:textId="77777777" w:rsidR="00B95038" w:rsidRPr="0023726F" w:rsidRDefault="00B95038" w:rsidP="0034093D">
      <w:pPr>
        <w:pStyle w:val="Prrafodelista"/>
        <w:numPr>
          <w:ilvl w:val="0"/>
          <w:numId w:val="48"/>
        </w:numPr>
        <w:spacing w:before="120" w:line="360" w:lineRule="auto"/>
      </w:pPr>
      <w:r w:rsidRPr="0023726F">
        <w:t>General Status. The following information is displayed</w:t>
      </w:r>
      <w:r w:rsidRPr="0023726F">
        <w:rPr>
          <w:rStyle w:val="Refdenotaalpie"/>
        </w:rPr>
        <w:footnoteReference w:id="14"/>
      </w:r>
      <w:r w:rsidRPr="0023726F">
        <w:t>:</w:t>
      </w:r>
    </w:p>
    <w:p w14:paraId="34E57E4B" w14:textId="4AF6BA70" w:rsidR="00B95038" w:rsidRPr="0023726F" w:rsidRDefault="00B95038" w:rsidP="0034093D">
      <w:pPr>
        <w:pStyle w:val="Prrafodelista"/>
        <w:numPr>
          <w:ilvl w:val="1"/>
          <w:numId w:val="48"/>
        </w:numPr>
        <w:spacing w:before="120" w:line="360" w:lineRule="auto"/>
      </w:pPr>
      <w:r w:rsidRPr="0023726F">
        <w:t xml:space="preserve">Gateway Type. </w:t>
      </w:r>
      <w:r w:rsidR="009E5A9F">
        <w:t>Simple</w:t>
      </w:r>
      <w:r w:rsidRPr="0023726F">
        <w:t>, Dual CPU or Dual Interfaces.</w:t>
      </w:r>
    </w:p>
    <w:p w14:paraId="632AC914" w14:textId="77777777" w:rsidR="00B95038" w:rsidRPr="0023726F" w:rsidRDefault="00B95038" w:rsidP="0034093D">
      <w:pPr>
        <w:pStyle w:val="Prrafodelista"/>
        <w:numPr>
          <w:ilvl w:val="1"/>
          <w:numId w:val="48"/>
        </w:numPr>
        <w:spacing w:before="120" w:line="360" w:lineRule="auto"/>
      </w:pPr>
      <w:r w:rsidRPr="0023726F">
        <w:t>CPU ID. In the case of single Gateways, this will always be ‘0’.</w:t>
      </w:r>
    </w:p>
    <w:p w14:paraId="7B70E931" w14:textId="77777777" w:rsidR="00B95038" w:rsidRPr="0023726F" w:rsidRDefault="00B95038" w:rsidP="0034093D">
      <w:pPr>
        <w:pStyle w:val="Prrafodelista"/>
        <w:numPr>
          <w:ilvl w:val="1"/>
          <w:numId w:val="48"/>
        </w:numPr>
        <w:spacing w:before="120" w:line="360" w:lineRule="auto"/>
      </w:pPr>
      <w:r w:rsidRPr="0023726F">
        <w:t>Physical IP of the CPU.</w:t>
      </w:r>
    </w:p>
    <w:p w14:paraId="35AEF057" w14:textId="77777777" w:rsidR="00B95038" w:rsidRPr="0023726F" w:rsidRDefault="00B95038" w:rsidP="0034093D">
      <w:pPr>
        <w:pStyle w:val="Prrafodelista"/>
        <w:numPr>
          <w:ilvl w:val="1"/>
          <w:numId w:val="48"/>
        </w:numPr>
        <w:spacing w:before="120" w:line="360" w:lineRule="auto"/>
      </w:pPr>
      <w:r w:rsidRPr="0023726F">
        <w:t>Status of LAN 1 and LAN 2. OK or FAIL.</w:t>
      </w:r>
    </w:p>
    <w:p w14:paraId="1347170B" w14:textId="77777777" w:rsidR="00B95038" w:rsidRPr="0023726F" w:rsidRDefault="00B95038" w:rsidP="0034093D">
      <w:pPr>
        <w:pStyle w:val="Prrafodelista"/>
        <w:numPr>
          <w:ilvl w:val="1"/>
          <w:numId w:val="48"/>
        </w:numPr>
        <w:spacing w:before="120" w:line="360" w:lineRule="auto"/>
      </w:pPr>
      <w:r w:rsidRPr="0023726F">
        <w:t>Power Supply Status. OK or FAIL.</w:t>
      </w:r>
    </w:p>
    <w:p w14:paraId="294BC7E1" w14:textId="77777777" w:rsidR="00B95038" w:rsidRPr="0023726F" w:rsidRDefault="00B95038" w:rsidP="0034093D">
      <w:pPr>
        <w:pStyle w:val="Prrafodelista"/>
        <w:numPr>
          <w:ilvl w:val="1"/>
          <w:numId w:val="48"/>
        </w:numPr>
        <w:spacing w:before="120" w:line="360" w:lineRule="auto"/>
      </w:pPr>
      <w:r w:rsidRPr="0023726F">
        <w:t>Status of the SIP Subsystem.</w:t>
      </w:r>
    </w:p>
    <w:p w14:paraId="5B3FD622" w14:textId="77777777" w:rsidR="00B95038" w:rsidRPr="0023726F" w:rsidRDefault="00B95038" w:rsidP="0034093D">
      <w:pPr>
        <w:pStyle w:val="Prrafodelista"/>
        <w:numPr>
          <w:ilvl w:val="1"/>
          <w:numId w:val="48"/>
        </w:numPr>
        <w:spacing w:before="120" w:line="360" w:lineRule="auto"/>
      </w:pPr>
      <w:r w:rsidRPr="0023726F">
        <w:lastRenderedPageBreak/>
        <w:t>Status of the Configuration Subsystem.</w:t>
      </w:r>
    </w:p>
    <w:p w14:paraId="3B06B68F" w14:textId="77777777" w:rsidR="00B95038" w:rsidRPr="0023726F" w:rsidRDefault="00B95038" w:rsidP="0034093D">
      <w:pPr>
        <w:pStyle w:val="Prrafodelista"/>
        <w:numPr>
          <w:ilvl w:val="1"/>
          <w:numId w:val="48"/>
        </w:numPr>
        <w:spacing w:before="120" w:line="360" w:lineRule="auto"/>
      </w:pPr>
      <w:r w:rsidRPr="0023726F">
        <w:t>Status of the Maintenance Subsystem.</w:t>
      </w:r>
    </w:p>
    <w:p w14:paraId="0B966E7C" w14:textId="77777777" w:rsidR="00B95038" w:rsidRPr="0023726F" w:rsidRDefault="00B95038" w:rsidP="0034093D">
      <w:pPr>
        <w:pStyle w:val="Prrafodelista"/>
        <w:numPr>
          <w:ilvl w:val="0"/>
          <w:numId w:val="48"/>
        </w:numPr>
        <w:spacing w:before="120" w:line="360" w:lineRule="auto"/>
      </w:pPr>
      <w:r w:rsidRPr="0023726F">
        <w:t>Status of Slave Cards. Displays the reported status of slave cards; for each one, it shows whether it is present and the reported type (only IA4 for now)</w:t>
      </w:r>
      <w:r w:rsidRPr="0023726F">
        <w:rPr>
          <w:rStyle w:val="Refdenotaalpie"/>
        </w:rPr>
        <w:footnoteReference w:id="15"/>
      </w:r>
      <w:r w:rsidRPr="0023726F">
        <w:t>.</w:t>
      </w:r>
    </w:p>
    <w:p w14:paraId="2519390E" w14:textId="7BD576A2" w:rsidR="00B95038" w:rsidRPr="0023726F" w:rsidRDefault="00B95038" w:rsidP="0034093D">
      <w:pPr>
        <w:pStyle w:val="Prrafodelista"/>
        <w:numPr>
          <w:ilvl w:val="0"/>
          <w:numId w:val="48"/>
        </w:numPr>
        <w:spacing w:before="120" w:line="360" w:lineRule="auto"/>
      </w:pPr>
      <w:r w:rsidRPr="0023726F">
        <w:t xml:space="preserve">Interface Configuration and Status. List of 16 possible resources associated with the gateway by configuration. </w:t>
      </w:r>
      <w:r w:rsidR="009E5A9F">
        <w:t xml:space="preserve">The following information is displayed for </w:t>
      </w:r>
      <w:r w:rsidRPr="0023726F">
        <w:t>each one</w:t>
      </w:r>
      <w:r w:rsidRPr="0023726F">
        <w:rPr>
          <w:rStyle w:val="Refdenotaalpie"/>
        </w:rPr>
        <w:footnoteReference w:id="16"/>
      </w:r>
      <w:r w:rsidRPr="0023726F">
        <w:t>:</w:t>
      </w:r>
    </w:p>
    <w:p w14:paraId="53AE95CB" w14:textId="77777777" w:rsidR="00B95038" w:rsidRPr="0023726F" w:rsidRDefault="00B95038" w:rsidP="0034093D">
      <w:pPr>
        <w:pStyle w:val="Prrafodelista"/>
        <w:numPr>
          <w:ilvl w:val="1"/>
          <w:numId w:val="48"/>
        </w:numPr>
        <w:spacing w:before="120" w:line="360" w:lineRule="auto"/>
      </w:pPr>
      <w:r w:rsidRPr="0023726F">
        <w:t>Position: Resource Location, indicating the slave card and the interface within the card.</w:t>
      </w:r>
    </w:p>
    <w:p w14:paraId="6BB56010" w14:textId="77777777" w:rsidR="00B95038" w:rsidRPr="0023726F" w:rsidRDefault="00B95038" w:rsidP="0034093D">
      <w:pPr>
        <w:pStyle w:val="Prrafodelista"/>
        <w:numPr>
          <w:ilvl w:val="1"/>
          <w:numId w:val="48"/>
        </w:numPr>
        <w:spacing w:before="120" w:line="360" w:lineRule="auto"/>
      </w:pPr>
      <w:r w:rsidRPr="0023726F">
        <w:t>Resource. Name of the Resource, if it is configured in the database.</w:t>
      </w:r>
    </w:p>
    <w:p w14:paraId="2833456B" w14:textId="77777777" w:rsidR="00B95038" w:rsidRPr="0023726F" w:rsidRDefault="00B95038" w:rsidP="0034093D">
      <w:pPr>
        <w:pStyle w:val="Prrafodelista"/>
        <w:numPr>
          <w:ilvl w:val="1"/>
          <w:numId w:val="48"/>
        </w:numPr>
        <w:spacing w:before="120" w:line="360" w:lineRule="auto"/>
      </w:pPr>
      <w:r w:rsidRPr="0023726F">
        <w:t>Configuration. Type of Resource according to the database configuration; resources may be of the following types:</w:t>
      </w:r>
    </w:p>
    <w:p w14:paraId="51FADA3C" w14:textId="77777777" w:rsidR="00B95038" w:rsidRPr="00CC36A4" w:rsidRDefault="00B95038" w:rsidP="0034093D">
      <w:pPr>
        <w:pStyle w:val="Prrafodelista"/>
        <w:numPr>
          <w:ilvl w:val="2"/>
          <w:numId w:val="48"/>
        </w:numPr>
        <w:spacing w:before="120" w:line="360" w:lineRule="auto"/>
      </w:pPr>
      <w:r w:rsidRPr="00CC36A4">
        <w:t>Radio Interface</w:t>
      </w:r>
    </w:p>
    <w:p w14:paraId="1F930AC3" w14:textId="77777777" w:rsidR="00B95038" w:rsidRPr="00CC36A4" w:rsidRDefault="00B95038" w:rsidP="0034093D">
      <w:pPr>
        <w:pStyle w:val="Prrafodelista"/>
        <w:numPr>
          <w:ilvl w:val="2"/>
          <w:numId w:val="48"/>
        </w:numPr>
        <w:spacing w:before="120" w:line="360" w:lineRule="auto"/>
      </w:pPr>
      <w:r w:rsidRPr="00CC36A4">
        <w:t>LCE Interface</w:t>
      </w:r>
    </w:p>
    <w:p w14:paraId="6710A1F2" w14:textId="77777777" w:rsidR="00B95038" w:rsidRPr="00CC36A4" w:rsidRDefault="00B95038" w:rsidP="0034093D">
      <w:pPr>
        <w:pStyle w:val="Prrafodelista"/>
        <w:numPr>
          <w:ilvl w:val="2"/>
          <w:numId w:val="48"/>
        </w:numPr>
        <w:spacing w:before="120" w:line="360" w:lineRule="auto"/>
      </w:pPr>
      <w:r w:rsidRPr="00CC36A4">
        <w:t>AB Interface</w:t>
      </w:r>
    </w:p>
    <w:p w14:paraId="0421A938" w14:textId="77777777" w:rsidR="00B95038" w:rsidRPr="00CC36A4" w:rsidRDefault="00B95038" w:rsidP="0034093D">
      <w:pPr>
        <w:pStyle w:val="Prrafodelista"/>
        <w:numPr>
          <w:ilvl w:val="2"/>
          <w:numId w:val="48"/>
        </w:numPr>
        <w:spacing w:before="120" w:line="360" w:lineRule="auto"/>
      </w:pPr>
      <w:r w:rsidRPr="00CC36A4">
        <w:t>CB Interface</w:t>
      </w:r>
    </w:p>
    <w:p w14:paraId="1A6576D4" w14:textId="77777777" w:rsidR="00B95038" w:rsidRPr="00CC36A4" w:rsidRDefault="00B95038" w:rsidP="0034093D">
      <w:pPr>
        <w:pStyle w:val="Prrafodelista"/>
        <w:numPr>
          <w:ilvl w:val="2"/>
          <w:numId w:val="48"/>
        </w:numPr>
        <w:spacing w:before="120" w:line="360" w:lineRule="auto"/>
      </w:pPr>
      <w:r w:rsidRPr="00CC36A4">
        <w:t>LB Interface</w:t>
      </w:r>
    </w:p>
    <w:p w14:paraId="418C604F" w14:textId="77777777" w:rsidR="00B95038" w:rsidRPr="00CC36A4" w:rsidRDefault="00B95038" w:rsidP="0034093D">
      <w:pPr>
        <w:pStyle w:val="Prrafodelista"/>
        <w:numPr>
          <w:ilvl w:val="2"/>
          <w:numId w:val="48"/>
        </w:numPr>
        <w:spacing w:before="120" w:line="360" w:lineRule="auto"/>
      </w:pPr>
      <w:r w:rsidRPr="00CC36A4">
        <w:t>R2 Interface</w:t>
      </w:r>
    </w:p>
    <w:p w14:paraId="41578081" w14:textId="77777777" w:rsidR="00B95038" w:rsidRPr="00CC36A4" w:rsidRDefault="00B95038" w:rsidP="0034093D">
      <w:pPr>
        <w:pStyle w:val="Prrafodelista"/>
        <w:numPr>
          <w:ilvl w:val="2"/>
          <w:numId w:val="48"/>
        </w:numPr>
        <w:spacing w:before="120" w:line="360" w:lineRule="auto"/>
      </w:pPr>
      <w:r w:rsidRPr="00CC36A4">
        <w:t>N5 Interface</w:t>
      </w:r>
    </w:p>
    <w:p w14:paraId="54E9AB7B" w14:textId="77777777" w:rsidR="00B95038" w:rsidRPr="00CC36A4" w:rsidRDefault="00B95038" w:rsidP="0034093D">
      <w:pPr>
        <w:pStyle w:val="Prrafodelista"/>
        <w:numPr>
          <w:ilvl w:val="2"/>
          <w:numId w:val="48"/>
        </w:numPr>
        <w:spacing w:before="120" w:line="360" w:lineRule="auto"/>
      </w:pPr>
      <w:r w:rsidRPr="00CC36A4">
        <w:t>Not Configured</w:t>
      </w:r>
    </w:p>
    <w:p w14:paraId="236466A0" w14:textId="77777777" w:rsidR="00B95038" w:rsidRPr="00CC36A4" w:rsidRDefault="00B95038" w:rsidP="0034093D">
      <w:pPr>
        <w:pStyle w:val="Prrafodelista"/>
        <w:numPr>
          <w:ilvl w:val="2"/>
          <w:numId w:val="48"/>
        </w:numPr>
        <w:spacing w:before="120" w:line="360" w:lineRule="auto"/>
      </w:pPr>
      <w:r w:rsidRPr="00CC36A4">
        <w:t>Unknown</w:t>
      </w:r>
    </w:p>
    <w:p w14:paraId="5DC1D2E7" w14:textId="77777777" w:rsidR="00B95038" w:rsidRPr="0023726F" w:rsidRDefault="00B95038" w:rsidP="0034093D">
      <w:pPr>
        <w:pStyle w:val="Prrafodelista"/>
        <w:numPr>
          <w:ilvl w:val="1"/>
          <w:numId w:val="48"/>
        </w:numPr>
        <w:spacing w:before="120" w:line="360" w:lineRule="auto"/>
      </w:pPr>
      <w:r w:rsidRPr="0023726F">
        <w:t>Resource notification. This is the configuration reported by the Hardware. The following configurations are reported:</w:t>
      </w:r>
    </w:p>
    <w:p w14:paraId="6FC4CC65" w14:textId="77777777" w:rsidR="00B95038" w:rsidRPr="0023726F" w:rsidRDefault="00B95038" w:rsidP="0034093D">
      <w:pPr>
        <w:pStyle w:val="Prrafodelista"/>
        <w:numPr>
          <w:ilvl w:val="2"/>
          <w:numId w:val="48"/>
        </w:numPr>
        <w:spacing w:before="120" w:line="360" w:lineRule="auto"/>
      </w:pPr>
      <w:r w:rsidRPr="0023726F">
        <w:t>No Information.</w:t>
      </w:r>
    </w:p>
    <w:p w14:paraId="6BE22EC8" w14:textId="77777777" w:rsidR="00B95038" w:rsidRPr="0023726F" w:rsidRDefault="00B95038" w:rsidP="0034093D">
      <w:pPr>
        <w:pStyle w:val="Prrafodelista"/>
        <w:numPr>
          <w:ilvl w:val="2"/>
          <w:numId w:val="48"/>
        </w:numPr>
        <w:spacing w:before="120" w:line="360" w:lineRule="auto"/>
      </w:pPr>
      <w:r w:rsidRPr="0023726F">
        <w:t>Radio Interface.</w:t>
      </w:r>
    </w:p>
    <w:p w14:paraId="5F29A4AB" w14:textId="77777777" w:rsidR="00B95038" w:rsidRPr="0023726F" w:rsidRDefault="00B95038" w:rsidP="0034093D">
      <w:pPr>
        <w:pStyle w:val="Prrafodelista"/>
        <w:numPr>
          <w:ilvl w:val="2"/>
          <w:numId w:val="48"/>
        </w:numPr>
        <w:spacing w:before="120" w:line="360" w:lineRule="auto"/>
      </w:pPr>
      <w:r w:rsidRPr="0023726F">
        <w:t>LCE Interface.</w:t>
      </w:r>
    </w:p>
    <w:p w14:paraId="5B9F1141" w14:textId="77777777" w:rsidR="00B95038" w:rsidRPr="0023726F" w:rsidRDefault="00B95038" w:rsidP="0034093D">
      <w:pPr>
        <w:pStyle w:val="Prrafodelista"/>
        <w:numPr>
          <w:ilvl w:val="2"/>
          <w:numId w:val="48"/>
        </w:numPr>
        <w:spacing w:before="120" w:line="360" w:lineRule="auto"/>
      </w:pPr>
      <w:r w:rsidRPr="0023726F">
        <w:t>P2P Telephony Interface (AB, CB and LB).</w:t>
      </w:r>
    </w:p>
    <w:p w14:paraId="0065E25A" w14:textId="507A252E" w:rsidR="00B95038" w:rsidRPr="0023726F" w:rsidRDefault="00B95038" w:rsidP="0034093D">
      <w:pPr>
        <w:pStyle w:val="Prrafodelista"/>
        <w:numPr>
          <w:ilvl w:val="2"/>
          <w:numId w:val="48"/>
        </w:numPr>
        <w:spacing w:before="120" w:line="360" w:lineRule="auto"/>
      </w:pPr>
      <w:r w:rsidRPr="0023726F">
        <w:t>ATS Telephony Interface (R2 and N5)</w:t>
      </w:r>
      <w:r w:rsidR="009E5A9F">
        <w:t>.</w:t>
      </w:r>
    </w:p>
    <w:p w14:paraId="5FA95436" w14:textId="77777777" w:rsidR="00B95038" w:rsidRPr="0023726F" w:rsidRDefault="00B95038" w:rsidP="0034093D">
      <w:pPr>
        <w:pStyle w:val="Prrafodelista"/>
        <w:numPr>
          <w:ilvl w:val="1"/>
          <w:numId w:val="48"/>
        </w:numPr>
        <w:spacing w:before="120" w:line="360" w:lineRule="auto"/>
      </w:pPr>
      <w:r w:rsidRPr="0023726F">
        <w:t xml:space="preserve">Resource Status. Indicates its operational status </w:t>
      </w:r>
      <w:r w:rsidRPr="00CC36A4">
        <w:t>NORMAL, ERROR or NO INFORMATION.</w:t>
      </w:r>
      <w:r w:rsidRPr="0023726F">
        <w:t xml:space="preserve"> Theses statuses are reported by the internal SNMP manager, which determines which resources without an established SIP Session are in ERROR.</w:t>
      </w:r>
    </w:p>
    <w:p w14:paraId="7E107A53" w14:textId="77777777" w:rsidR="00B95038" w:rsidRPr="0023726F" w:rsidRDefault="00B95038" w:rsidP="00B95038">
      <w:r w:rsidRPr="0023726F">
        <w:lastRenderedPageBreak/>
        <w:t>To close the window, press ESC or click on the ‘Close’ button.</w:t>
      </w:r>
    </w:p>
    <w:p w14:paraId="5931C128" w14:textId="78F127E7" w:rsidR="00B95038" w:rsidRPr="0023726F" w:rsidRDefault="00B95038" w:rsidP="00B95038">
      <w:pPr>
        <w:pStyle w:val="Ttulo4"/>
        <w:tabs>
          <w:tab w:val="clear" w:pos="851"/>
        </w:tabs>
        <w:spacing w:before="0" w:line="240" w:lineRule="auto"/>
        <w:ind w:left="864" w:hanging="864"/>
      </w:pPr>
      <w:bookmarkStart w:id="526" w:name="_Ref448407936"/>
      <w:bookmarkStart w:id="527" w:name="_Toc450559986"/>
      <w:bookmarkStart w:id="528" w:name="_Toc472066501"/>
      <w:bookmarkStart w:id="529" w:name="_Toc527972364"/>
      <w:bookmarkStart w:id="530" w:name="_Toc2241647"/>
      <w:bookmarkStart w:id="531" w:name="_Toc41469191"/>
      <w:bookmarkStart w:id="532" w:name="_Toc62820453"/>
      <w:r w:rsidRPr="0023726F">
        <w:t>Details of Dual Gateways</w:t>
      </w:r>
      <w:bookmarkEnd w:id="526"/>
      <w:bookmarkEnd w:id="527"/>
      <w:bookmarkEnd w:id="528"/>
      <w:bookmarkEnd w:id="529"/>
      <w:bookmarkEnd w:id="530"/>
      <w:bookmarkEnd w:id="531"/>
      <w:bookmarkEnd w:id="532"/>
    </w:p>
    <w:p w14:paraId="64CBF0DF" w14:textId="77777777" w:rsidR="00B95038" w:rsidRPr="0023726F" w:rsidRDefault="00B95038" w:rsidP="00B95038">
      <w:r w:rsidRPr="0023726F">
        <w:t xml:space="preserve">When </w:t>
      </w:r>
      <w:r w:rsidRPr="00CC36A4">
        <w:t>the ‘Details’</w:t>
      </w:r>
      <w:r w:rsidRPr="0023726F">
        <w:t xml:space="preserve"> option is selected in the gateway control menu for a dual gateway, the detailed status information screen for the gateway will be displayed:</w:t>
      </w:r>
    </w:p>
    <w:p w14:paraId="7EE496F1" w14:textId="7B3BA430" w:rsidR="00B95038" w:rsidRDefault="00B95038" w:rsidP="000F7EB8">
      <w:pPr>
        <w:jc w:val="center"/>
      </w:pPr>
    </w:p>
    <w:p w14:paraId="7C3C6E8A" w14:textId="322E1944" w:rsidR="0087767F" w:rsidRPr="0023726F" w:rsidRDefault="0087767F" w:rsidP="000F7EB8">
      <w:pPr>
        <w:jc w:val="center"/>
      </w:pPr>
      <w:r>
        <w:rPr>
          <w:noProof/>
          <w:lang w:val="es-ES" w:eastAsia="es-ES" w:bidi="ar-SA"/>
        </w:rPr>
        <w:drawing>
          <wp:inline distT="0" distB="0" distL="0" distR="0" wp14:anchorId="2D8C1F2B" wp14:editId="25A1E04E">
            <wp:extent cx="5400040" cy="7404735"/>
            <wp:effectExtent l="0" t="0" r="0" b="5715"/>
            <wp:docPr id="2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5 maintenance applications details dual gateway.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7404735"/>
                    </a:xfrm>
                    <a:prstGeom prst="rect">
                      <a:avLst/>
                    </a:prstGeom>
                  </pic:spPr>
                </pic:pic>
              </a:graphicData>
            </a:graphic>
          </wp:inline>
        </w:drawing>
      </w:r>
    </w:p>
    <w:p w14:paraId="227F8607" w14:textId="77777777" w:rsidR="00B95038" w:rsidRPr="0023726F" w:rsidRDefault="00B95038" w:rsidP="00B95038">
      <w:pPr>
        <w:pStyle w:val="PiedeIlustracion"/>
      </w:pPr>
      <w:bookmarkStart w:id="533" w:name="_Toc472066543"/>
      <w:bookmarkStart w:id="534" w:name="_Toc527972427"/>
      <w:bookmarkStart w:id="535" w:name="_Toc2241716"/>
      <w:bookmarkStart w:id="536" w:name="_Toc5354584"/>
      <w:bookmarkStart w:id="537" w:name="_Toc41469256"/>
      <w:bookmarkStart w:id="538" w:name="_Toc62820573"/>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15</w:t>
      </w:r>
      <w:r w:rsidR="002D274A" w:rsidRPr="0023726F">
        <w:rPr>
          <w:noProof/>
        </w:rPr>
        <w:fldChar w:fldCharType="end"/>
      </w:r>
      <w:r w:rsidRPr="0023726F">
        <w:t>. Maintenance Application. Details of a Dual Gateway.</w:t>
      </w:r>
      <w:bookmarkEnd w:id="533"/>
      <w:bookmarkEnd w:id="534"/>
      <w:bookmarkEnd w:id="535"/>
      <w:bookmarkEnd w:id="536"/>
      <w:bookmarkEnd w:id="537"/>
      <w:bookmarkEnd w:id="538"/>
    </w:p>
    <w:p w14:paraId="1145725E" w14:textId="2672CABC" w:rsidR="00B95038" w:rsidRPr="0023726F" w:rsidRDefault="00B95038" w:rsidP="00B95038">
      <w:r w:rsidRPr="0023726F">
        <w:lastRenderedPageBreak/>
        <w:t>The information displayed on this screen is similar to the one described in the previous point. The difference lies in the information associated with the general status and information:</w:t>
      </w:r>
    </w:p>
    <w:p w14:paraId="30413FFD" w14:textId="77777777" w:rsidR="00B95038" w:rsidRPr="0023726F" w:rsidRDefault="00B95038" w:rsidP="0034093D">
      <w:pPr>
        <w:pStyle w:val="Prrafodelista"/>
        <w:numPr>
          <w:ilvl w:val="0"/>
          <w:numId w:val="49"/>
        </w:numPr>
        <w:spacing w:before="120" w:line="360" w:lineRule="auto"/>
      </w:pPr>
      <w:r w:rsidRPr="0023726F">
        <w:t>General Information. This displays the gateway identifier, the active CPU and the associated IP address (access or virtual).</w:t>
      </w:r>
    </w:p>
    <w:p w14:paraId="52409D75" w14:textId="77777777" w:rsidR="00B95038" w:rsidRPr="0023726F" w:rsidRDefault="00B95038" w:rsidP="0034093D">
      <w:pPr>
        <w:pStyle w:val="Prrafodelista"/>
        <w:numPr>
          <w:ilvl w:val="0"/>
          <w:numId w:val="49"/>
        </w:numPr>
        <w:spacing w:before="120" w:line="360" w:lineRule="auto"/>
      </w:pPr>
      <w:r w:rsidRPr="0023726F">
        <w:t>General Status. The following information is displayed:</w:t>
      </w:r>
    </w:p>
    <w:p w14:paraId="13E57576" w14:textId="405F8BC6" w:rsidR="00B95038" w:rsidRPr="0023726F" w:rsidRDefault="00B95038" w:rsidP="0034093D">
      <w:pPr>
        <w:pStyle w:val="Prrafodelista"/>
        <w:numPr>
          <w:ilvl w:val="1"/>
          <w:numId w:val="49"/>
        </w:numPr>
        <w:spacing w:before="120" w:line="360" w:lineRule="auto"/>
      </w:pPr>
      <w:r w:rsidRPr="0023726F">
        <w:t xml:space="preserve">Gateway Type. </w:t>
      </w:r>
      <w:r w:rsidR="009E5A9F">
        <w:t>Simple</w:t>
      </w:r>
      <w:r w:rsidRPr="0023726F">
        <w:t>, Dual CPU or Dual Interfaces.</w:t>
      </w:r>
    </w:p>
    <w:p w14:paraId="64D7EF2E" w14:textId="77777777" w:rsidR="00B95038" w:rsidRPr="0023726F" w:rsidRDefault="00B95038" w:rsidP="0034093D">
      <w:pPr>
        <w:pStyle w:val="Prrafodelista"/>
        <w:numPr>
          <w:ilvl w:val="1"/>
          <w:numId w:val="49"/>
        </w:numPr>
        <w:spacing w:before="120" w:line="360" w:lineRule="auto"/>
      </w:pPr>
      <w:r w:rsidRPr="0023726F">
        <w:t>Status of CPUs. For each CPU:</w:t>
      </w:r>
    </w:p>
    <w:p w14:paraId="4AFFA435" w14:textId="77777777" w:rsidR="00B95038" w:rsidRPr="0023726F" w:rsidRDefault="00B95038" w:rsidP="0034093D">
      <w:pPr>
        <w:pStyle w:val="Prrafodelista"/>
        <w:numPr>
          <w:ilvl w:val="2"/>
          <w:numId w:val="49"/>
        </w:numPr>
        <w:spacing w:before="120" w:line="360" w:lineRule="auto"/>
      </w:pPr>
      <w:r w:rsidRPr="0023726F">
        <w:t>CPU ID.</w:t>
      </w:r>
    </w:p>
    <w:p w14:paraId="4C4B5FB1" w14:textId="77777777" w:rsidR="00B95038" w:rsidRPr="0023726F" w:rsidRDefault="00B95038" w:rsidP="0034093D">
      <w:pPr>
        <w:pStyle w:val="Prrafodelista"/>
        <w:numPr>
          <w:ilvl w:val="2"/>
          <w:numId w:val="49"/>
        </w:numPr>
        <w:spacing w:before="120" w:line="360" w:lineRule="auto"/>
      </w:pPr>
      <w:r w:rsidRPr="0023726F">
        <w:t>Physical IP.</w:t>
      </w:r>
    </w:p>
    <w:p w14:paraId="02A2EC5C" w14:textId="77777777" w:rsidR="00B95038" w:rsidRPr="0023726F" w:rsidRDefault="00B95038" w:rsidP="0034093D">
      <w:pPr>
        <w:pStyle w:val="Prrafodelista"/>
        <w:numPr>
          <w:ilvl w:val="2"/>
          <w:numId w:val="49"/>
        </w:numPr>
        <w:spacing w:before="120" w:line="360" w:lineRule="auto"/>
      </w:pPr>
      <w:r w:rsidRPr="0023726F">
        <w:t>Status of LAN 1 and LAN 2. OK or FAIL.</w:t>
      </w:r>
    </w:p>
    <w:p w14:paraId="3F523DD8" w14:textId="77777777" w:rsidR="00B95038" w:rsidRPr="0023726F" w:rsidRDefault="00B95038" w:rsidP="0034093D">
      <w:pPr>
        <w:pStyle w:val="Prrafodelista"/>
        <w:numPr>
          <w:ilvl w:val="1"/>
          <w:numId w:val="49"/>
        </w:numPr>
        <w:spacing w:before="120" w:line="360" w:lineRule="auto"/>
      </w:pPr>
      <w:r w:rsidRPr="0023726F">
        <w:t>Power Supply Status. OK or FAIL.</w:t>
      </w:r>
    </w:p>
    <w:p w14:paraId="511B58B1" w14:textId="77777777" w:rsidR="00B95038" w:rsidRPr="0023726F" w:rsidRDefault="00B95038" w:rsidP="0034093D">
      <w:pPr>
        <w:pStyle w:val="Prrafodelista"/>
        <w:numPr>
          <w:ilvl w:val="1"/>
          <w:numId w:val="49"/>
        </w:numPr>
        <w:spacing w:before="120" w:line="360" w:lineRule="auto"/>
      </w:pPr>
      <w:r w:rsidRPr="0023726F">
        <w:t>Status of the SIP Subsystem (on the active CPU).</w:t>
      </w:r>
    </w:p>
    <w:p w14:paraId="21266B40" w14:textId="77777777" w:rsidR="00B95038" w:rsidRPr="0023726F" w:rsidRDefault="00B95038" w:rsidP="0034093D">
      <w:pPr>
        <w:pStyle w:val="Prrafodelista"/>
        <w:numPr>
          <w:ilvl w:val="1"/>
          <w:numId w:val="49"/>
        </w:numPr>
        <w:spacing w:before="120" w:line="360" w:lineRule="auto"/>
      </w:pPr>
      <w:r w:rsidRPr="0023726F">
        <w:t>Status of the configuration Subsystem (on the active CPU).</w:t>
      </w:r>
    </w:p>
    <w:p w14:paraId="59ED2DC5" w14:textId="77777777" w:rsidR="00B95038" w:rsidRPr="0023726F" w:rsidRDefault="00B95038" w:rsidP="0034093D">
      <w:pPr>
        <w:pStyle w:val="Prrafodelista"/>
        <w:numPr>
          <w:ilvl w:val="1"/>
          <w:numId w:val="49"/>
        </w:numPr>
        <w:spacing w:before="120" w:line="360" w:lineRule="auto"/>
      </w:pPr>
      <w:r w:rsidRPr="0023726F">
        <w:t>Status of the maintenance Subsystem (on the active CPU).</w:t>
      </w:r>
    </w:p>
    <w:p w14:paraId="7B01CF41" w14:textId="77777777" w:rsidR="00B95038" w:rsidRPr="0023726F" w:rsidRDefault="00B95038" w:rsidP="00B95038">
      <w:r w:rsidRPr="0023726F">
        <w:t>To close the window, press ESC or click on the ‘Close’ button.</w:t>
      </w:r>
    </w:p>
    <w:p w14:paraId="0F78F803" w14:textId="2C81FFD3" w:rsidR="00B95038" w:rsidRPr="0023726F" w:rsidRDefault="00B95038" w:rsidP="00B95038">
      <w:pPr>
        <w:pStyle w:val="Ttulo4"/>
        <w:tabs>
          <w:tab w:val="clear" w:pos="851"/>
        </w:tabs>
        <w:spacing w:before="0" w:line="240" w:lineRule="auto"/>
        <w:ind w:left="864" w:hanging="864"/>
      </w:pPr>
      <w:bookmarkStart w:id="539" w:name="_Toc450559987"/>
      <w:bookmarkStart w:id="540" w:name="_Toc472066502"/>
      <w:bookmarkStart w:id="541" w:name="_Toc527972365"/>
      <w:bookmarkStart w:id="542" w:name="_Toc2241648"/>
      <w:bookmarkStart w:id="543" w:name="_Toc41469192"/>
      <w:bookmarkStart w:id="544" w:name="_Toc62820454"/>
      <w:r w:rsidRPr="0023726F">
        <w:t>Details of Software Version on Gateway</w:t>
      </w:r>
      <w:bookmarkEnd w:id="539"/>
      <w:bookmarkEnd w:id="540"/>
      <w:bookmarkEnd w:id="541"/>
      <w:bookmarkEnd w:id="542"/>
      <w:bookmarkEnd w:id="543"/>
      <w:bookmarkEnd w:id="544"/>
    </w:p>
    <w:p w14:paraId="2ECF4742" w14:textId="1B72643B" w:rsidR="00B95038" w:rsidRPr="0023726F" w:rsidRDefault="00B95038" w:rsidP="00B95038">
      <w:r w:rsidRPr="0023726F">
        <w:t>When the ‘Versions’ option in the control menu is clicked, in both single and dual configurations, a window (</w:t>
      </w:r>
      <w:r w:rsidRPr="0023726F">
        <w:fldChar w:fldCharType="begin"/>
      </w:r>
      <w:r w:rsidRPr="0023726F">
        <w:instrText xml:space="preserve"> REF _Ref448474809 \h </w:instrText>
      </w:r>
      <w:r w:rsidRPr="0023726F">
        <w:fldChar w:fldCharType="separate"/>
      </w:r>
      <w:r w:rsidR="0023726F" w:rsidRPr="0023726F">
        <w:t xml:space="preserve">Figure </w:t>
      </w:r>
      <w:r w:rsidR="0023726F" w:rsidRPr="0023726F">
        <w:rPr>
          <w:noProof/>
        </w:rPr>
        <w:t>16</w:t>
      </w:r>
      <w:r w:rsidRPr="0023726F">
        <w:fldChar w:fldCharType="end"/>
      </w:r>
      <w:r w:rsidRPr="0023726F">
        <w:t>) opens, displaying the version of each software module present on the gateway.</w:t>
      </w:r>
    </w:p>
    <w:p w14:paraId="60ED8358" w14:textId="5D457901" w:rsidR="00B95038" w:rsidRDefault="00B95038" w:rsidP="004F5708">
      <w:pPr>
        <w:jc w:val="center"/>
      </w:pPr>
    </w:p>
    <w:p w14:paraId="3A16CE55" w14:textId="2597C2B4" w:rsidR="0087767F" w:rsidRPr="0023726F" w:rsidRDefault="0087767F" w:rsidP="004F5708">
      <w:pPr>
        <w:jc w:val="center"/>
      </w:pPr>
      <w:r>
        <w:rPr>
          <w:noProof/>
          <w:lang w:val="es-ES" w:eastAsia="es-ES" w:bidi="ar-SA"/>
        </w:rPr>
        <w:lastRenderedPageBreak/>
        <w:drawing>
          <wp:inline distT="0" distB="0" distL="0" distR="0" wp14:anchorId="4A15284A" wp14:editId="22FDD31A">
            <wp:extent cx="5400040" cy="71088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6 maintenance application gateway software version.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7108825"/>
                    </a:xfrm>
                    <a:prstGeom prst="rect">
                      <a:avLst/>
                    </a:prstGeom>
                  </pic:spPr>
                </pic:pic>
              </a:graphicData>
            </a:graphic>
          </wp:inline>
        </w:drawing>
      </w:r>
    </w:p>
    <w:p w14:paraId="12D4B50B" w14:textId="77777777" w:rsidR="00B95038" w:rsidRPr="0023726F" w:rsidRDefault="00B95038" w:rsidP="00B95038">
      <w:pPr>
        <w:pStyle w:val="PiedeIlustracion"/>
      </w:pPr>
      <w:bookmarkStart w:id="545" w:name="_Ref448474809"/>
      <w:bookmarkStart w:id="546" w:name="_Toc472066544"/>
      <w:bookmarkStart w:id="547" w:name="_Toc527972428"/>
      <w:bookmarkStart w:id="548" w:name="_Toc2241717"/>
      <w:bookmarkStart w:id="549" w:name="_Toc5354585"/>
      <w:bookmarkStart w:id="550" w:name="_Toc41469257"/>
      <w:bookmarkStart w:id="551" w:name="_Toc62820574"/>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16</w:t>
      </w:r>
      <w:r w:rsidR="002D274A" w:rsidRPr="0023726F">
        <w:rPr>
          <w:noProof/>
        </w:rPr>
        <w:fldChar w:fldCharType="end"/>
      </w:r>
      <w:bookmarkEnd w:id="545"/>
      <w:r w:rsidRPr="0023726F">
        <w:t>. Maintenance Application. Gateway Software Version.</w:t>
      </w:r>
      <w:bookmarkEnd w:id="546"/>
      <w:bookmarkEnd w:id="547"/>
      <w:bookmarkEnd w:id="548"/>
      <w:bookmarkEnd w:id="549"/>
      <w:bookmarkEnd w:id="550"/>
      <w:bookmarkEnd w:id="551"/>
    </w:p>
    <w:p w14:paraId="053213F5" w14:textId="77777777" w:rsidR="00B95038" w:rsidRPr="0023726F" w:rsidRDefault="00B95038" w:rsidP="00B95038">
      <w:r w:rsidRPr="0023726F">
        <w:t>In this screen, the ‘Export’ button allows you to save the information to a comma-separated text file that can be consulted in EXCEL.</w:t>
      </w:r>
    </w:p>
    <w:p w14:paraId="6D3450E1" w14:textId="124013C7" w:rsidR="00B95038" w:rsidRPr="0023726F" w:rsidRDefault="00B95038" w:rsidP="00B95038">
      <w:pPr>
        <w:pStyle w:val="Ttulo4"/>
        <w:tabs>
          <w:tab w:val="clear" w:pos="851"/>
        </w:tabs>
        <w:spacing w:before="0" w:line="240" w:lineRule="auto"/>
        <w:ind w:left="864" w:hanging="864"/>
      </w:pPr>
      <w:bookmarkStart w:id="552" w:name="_Toc450559988"/>
      <w:bookmarkStart w:id="553" w:name="_Toc472066503"/>
      <w:bookmarkStart w:id="554" w:name="_Toc527972366"/>
      <w:bookmarkStart w:id="555" w:name="_Toc2241649"/>
      <w:bookmarkStart w:id="556" w:name="_Toc41469193"/>
      <w:bookmarkStart w:id="557" w:name="_Toc62820455"/>
      <w:r w:rsidRPr="0023726F">
        <w:t>Status and Switching of CPU in Dual Gateways Method 1</w:t>
      </w:r>
      <w:bookmarkEnd w:id="552"/>
      <w:bookmarkEnd w:id="553"/>
      <w:bookmarkEnd w:id="554"/>
      <w:bookmarkEnd w:id="555"/>
      <w:bookmarkEnd w:id="556"/>
      <w:bookmarkEnd w:id="557"/>
    </w:p>
    <w:p w14:paraId="0B0FAE65" w14:textId="3BBCAB24" w:rsidR="00B95038" w:rsidRPr="0023726F" w:rsidRDefault="00B95038" w:rsidP="00B95038">
      <w:r w:rsidRPr="0023726F">
        <w:t>The graphic that corresponds to this type of gateway (</w:t>
      </w:r>
      <w:r w:rsidRPr="0023726F">
        <w:fldChar w:fldCharType="begin"/>
      </w:r>
      <w:r w:rsidRPr="0023726F">
        <w:instrText xml:space="preserve"> REF _Ref393702199 \h </w:instrText>
      </w:r>
      <w:r w:rsidRPr="0023726F">
        <w:fldChar w:fldCharType="separate"/>
      </w:r>
      <w:r w:rsidR="0023726F" w:rsidRPr="0023726F">
        <w:t xml:space="preserve">Figure </w:t>
      </w:r>
      <w:r w:rsidR="0023726F" w:rsidRPr="0023726F">
        <w:rPr>
          <w:noProof/>
        </w:rPr>
        <w:t>13</w:t>
      </w:r>
      <w:r w:rsidRPr="0023726F">
        <w:fldChar w:fldCharType="end"/>
      </w:r>
      <w:r w:rsidRPr="0023726F">
        <w:t>), in addition to indicating the overall operational status of the gateway, also displays the operational status of each one of its CPUs, according to the table below:</w:t>
      </w:r>
    </w:p>
    <w:tbl>
      <w:tblPr>
        <w:tblStyle w:val="Tablaconcolumnas5"/>
        <w:tblW w:w="0" w:type="auto"/>
        <w:jc w:val="center"/>
        <w:tblLook w:val="04A0" w:firstRow="1" w:lastRow="0" w:firstColumn="1" w:lastColumn="0" w:noHBand="0" w:noVBand="1"/>
      </w:tblPr>
      <w:tblGrid>
        <w:gridCol w:w="1451"/>
        <w:gridCol w:w="1351"/>
        <w:gridCol w:w="1275"/>
        <w:gridCol w:w="1418"/>
        <w:gridCol w:w="1381"/>
      </w:tblGrid>
      <w:tr w:rsidR="00B95038" w:rsidRPr="0023726F" w14:paraId="42A800C5"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1" w:type="dxa"/>
          </w:tcPr>
          <w:p w14:paraId="73A20678" w14:textId="77777777" w:rsidR="00B95038" w:rsidRPr="0023726F" w:rsidRDefault="00B95038" w:rsidP="002D028A">
            <w:pPr>
              <w:spacing w:before="120" w:line="360" w:lineRule="auto"/>
            </w:pPr>
            <w:r w:rsidRPr="0023726F">
              <w:lastRenderedPageBreak/>
              <w:t>Graphic</w:t>
            </w:r>
          </w:p>
        </w:tc>
        <w:tc>
          <w:tcPr>
            <w:tcW w:w="2626" w:type="dxa"/>
            <w:gridSpan w:val="2"/>
            <w:tcBorders>
              <w:bottom w:val="single" w:sz="6" w:space="0" w:color="auto"/>
            </w:tcBorders>
          </w:tcPr>
          <w:p w14:paraId="29DF2920"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CPU-A</w:t>
            </w:r>
          </w:p>
        </w:tc>
        <w:tc>
          <w:tcPr>
            <w:tcW w:w="2799" w:type="dxa"/>
            <w:gridSpan w:val="2"/>
            <w:tcBorders>
              <w:bottom w:val="single" w:sz="6" w:space="0" w:color="auto"/>
            </w:tcBorders>
          </w:tcPr>
          <w:p w14:paraId="71396A18" w14:textId="77777777" w:rsidR="00B95038" w:rsidRPr="0023726F"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23726F">
              <w:t>CPU-B</w:t>
            </w:r>
          </w:p>
        </w:tc>
      </w:tr>
      <w:tr w:rsidR="00B95038" w:rsidRPr="0023726F" w14:paraId="163BF934"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42326EB1" w14:textId="77777777" w:rsidR="00B95038" w:rsidRPr="0023726F" w:rsidRDefault="00B95038" w:rsidP="002D028A">
            <w:pPr>
              <w:spacing w:before="120" w:line="360" w:lineRule="auto"/>
            </w:pPr>
          </w:p>
        </w:tc>
        <w:tc>
          <w:tcPr>
            <w:tcW w:w="1351" w:type="dxa"/>
            <w:tcBorders>
              <w:top w:val="single" w:sz="6" w:space="0" w:color="auto"/>
              <w:bottom w:val="single" w:sz="6" w:space="0" w:color="auto"/>
            </w:tcBorders>
          </w:tcPr>
          <w:p w14:paraId="23CD5013"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Status</w:t>
            </w:r>
          </w:p>
        </w:tc>
        <w:tc>
          <w:tcPr>
            <w:tcW w:w="1275" w:type="dxa"/>
            <w:tcBorders>
              <w:top w:val="single" w:sz="6" w:space="0" w:color="auto"/>
              <w:bottom w:val="single" w:sz="6" w:space="0" w:color="auto"/>
            </w:tcBorders>
          </w:tcPr>
          <w:p w14:paraId="16859F3A"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Mode</w:t>
            </w:r>
          </w:p>
        </w:tc>
        <w:tc>
          <w:tcPr>
            <w:tcW w:w="1418" w:type="dxa"/>
            <w:tcBorders>
              <w:top w:val="single" w:sz="6" w:space="0" w:color="auto"/>
              <w:bottom w:val="single" w:sz="6" w:space="0" w:color="auto"/>
            </w:tcBorders>
          </w:tcPr>
          <w:p w14:paraId="1F3A4200"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Status</w:t>
            </w:r>
          </w:p>
        </w:tc>
        <w:tc>
          <w:tcPr>
            <w:tcW w:w="1381" w:type="dxa"/>
            <w:tcBorders>
              <w:top w:val="single" w:sz="6" w:space="0" w:color="auto"/>
              <w:bottom w:val="single" w:sz="6" w:space="0" w:color="auto"/>
            </w:tcBorders>
          </w:tcPr>
          <w:p w14:paraId="1902A9E2"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Mode</w:t>
            </w:r>
          </w:p>
        </w:tc>
      </w:tr>
      <w:tr w:rsidR="00B95038" w:rsidRPr="0023726F" w14:paraId="70D18A4E"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15D3F8EA" w14:textId="77777777" w:rsidR="00B95038" w:rsidRPr="0023726F" w:rsidRDefault="00B95038" w:rsidP="002D028A">
            <w:pPr>
              <w:spacing w:before="120" w:line="360" w:lineRule="auto"/>
            </w:pPr>
            <w:r w:rsidRPr="0023726F">
              <w:rPr>
                <w:noProof/>
                <w:lang w:val="es-ES" w:eastAsia="es-ES" w:bidi="ar-SA"/>
              </w:rPr>
              <w:drawing>
                <wp:inline distT="0" distB="0" distL="0" distR="0" wp14:anchorId="47B808DF" wp14:editId="7A39310B">
                  <wp:extent cx="698400" cy="532800"/>
                  <wp:effectExtent l="0" t="0" r="698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98400" cy="532800"/>
                          </a:xfrm>
                          <a:prstGeom prst="rect">
                            <a:avLst/>
                          </a:prstGeom>
                        </pic:spPr>
                      </pic:pic>
                    </a:graphicData>
                  </a:graphic>
                </wp:inline>
              </w:drawing>
            </w:r>
          </w:p>
        </w:tc>
        <w:tc>
          <w:tcPr>
            <w:tcW w:w="1351" w:type="dxa"/>
            <w:tcBorders>
              <w:top w:val="single" w:sz="6" w:space="0" w:color="auto"/>
            </w:tcBorders>
          </w:tcPr>
          <w:p w14:paraId="0000E541"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275" w:type="dxa"/>
            <w:tcBorders>
              <w:top w:val="single" w:sz="6" w:space="0" w:color="auto"/>
            </w:tcBorders>
          </w:tcPr>
          <w:p w14:paraId="3D67A397"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Borders>
              <w:top w:val="single" w:sz="6" w:space="0" w:color="auto"/>
            </w:tcBorders>
          </w:tcPr>
          <w:p w14:paraId="4BFB9B71"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381" w:type="dxa"/>
            <w:tcBorders>
              <w:top w:val="single" w:sz="6" w:space="0" w:color="auto"/>
            </w:tcBorders>
          </w:tcPr>
          <w:p w14:paraId="0E871F8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23726F" w14:paraId="20443CA3"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31B3D3BD" w14:textId="77777777" w:rsidR="00B95038" w:rsidRPr="0023726F" w:rsidRDefault="00B95038" w:rsidP="002D028A">
            <w:pPr>
              <w:spacing w:before="120" w:line="360" w:lineRule="auto"/>
            </w:pPr>
            <w:r w:rsidRPr="0023726F">
              <w:rPr>
                <w:noProof/>
                <w:lang w:val="es-ES" w:eastAsia="es-ES" w:bidi="ar-SA"/>
              </w:rPr>
              <w:drawing>
                <wp:inline distT="0" distB="0" distL="0" distR="0" wp14:anchorId="7F1B719F" wp14:editId="5AE2E010">
                  <wp:extent cx="698400" cy="532800"/>
                  <wp:effectExtent l="0" t="0" r="6985" b="6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98400" cy="532800"/>
                          </a:xfrm>
                          <a:prstGeom prst="rect">
                            <a:avLst/>
                          </a:prstGeom>
                        </pic:spPr>
                      </pic:pic>
                    </a:graphicData>
                  </a:graphic>
                </wp:inline>
              </w:drawing>
            </w:r>
          </w:p>
        </w:tc>
        <w:tc>
          <w:tcPr>
            <w:tcW w:w="1351" w:type="dxa"/>
          </w:tcPr>
          <w:p w14:paraId="5ACEC7C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275" w:type="dxa"/>
          </w:tcPr>
          <w:p w14:paraId="49D43B5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Pr>
          <w:p w14:paraId="6DF5956E"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01727D7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r>
      <w:tr w:rsidR="00B95038" w:rsidRPr="0023726F" w14:paraId="4B9A52B7"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4D6FD19" w14:textId="77777777" w:rsidR="00B95038" w:rsidRPr="0023726F" w:rsidRDefault="00B95038" w:rsidP="002D028A">
            <w:pPr>
              <w:spacing w:before="120" w:line="360" w:lineRule="auto"/>
            </w:pPr>
            <w:r w:rsidRPr="0023726F">
              <w:rPr>
                <w:noProof/>
                <w:lang w:val="es-ES" w:eastAsia="es-ES" w:bidi="ar-SA"/>
              </w:rPr>
              <w:drawing>
                <wp:inline distT="0" distB="0" distL="0" distR="0" wp14:anchorId="4CBAB707" wp14:editId="320C72FE">
                  <wp:extent cx="698400" cy="532800"/>
                  <wp:effectExtent l="0" t="0" r="6985" b="63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98400" cy="532800"/>
                          </a:xfrm>
                          <a:prstGeom prst="rect">
                            <a:avLst/>
                          </a:prstGeom>
                        </pic:spPr>
                      </pic:pic>
                    </a:graphicData>
                  </a:graphic>
                </wp:inline>
              </w:drawing>
            </w:r>
          </w:p>
        </w:tc>
        <w:tc>
          <w:tcPr>
            <w:tcW w:w="1351" w:type="dxa"/>
          </w:tcPr>
          <w:p w14:paraId="76B8A326"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275" w:type="dxa"/>
          </w:tcPr>
          <w:p w14:paraId="2457E32A"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Pr>
          <w:p w14:paraId="5AB28D8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0EED95D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r>
      <w:tr w:rsidR="00B95038" w:rsidRPr="0023726F" w14:paraId="04AB3393"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A6408C0" w14:textId="77777777" w:rsidR="00B95038" w:rsidRPr="0023726F" w:rsidRDefault="00B95038" w:rsidP="002D028A">
            <w:pPr>
              <w:spacing w:before="120" w:line="360" w:lineRule="auto"/>
            </w:pPr>
            <w:r w:rsidRPr="0023726F">
              <w:rPr>
                <w:noProof/>
                <w:lang w:val="es-ES" w:eastAsia="es-ES" w:bidi="ar-SA"/>
              </w:rPr>
              <w:drawing>
                <wp:inline distT="0" distB="0" distL="0" distR="0" wp14:anchorId="22A43FE2" wp14:editId="12339121">
                  <wp:extent cx="698400" cy="532800"/>
                  <wp:effectExtent l="0" t="0" r="698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98400" cy="532800"/>
                          </a:xfrm>
                          <a:prstGeom prst="rect">
                            <a:avLst/>
                          </a:prstGeom>
                        </pic:spPr>
                      </pic:pic>
                    </a:graphicData>
                  </a:graphic>
                </wp:inline>
              </w:drawing>
            </w:r>
          </w:p>
        </w:tc>
        <w:tc>
          <w:tcPr>
            <w:tcW w:w="1351" w:type="dxa"/>
          </w:tcPr>
          <w:p w14:paraId="6AB0988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13D82061"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c>
          <w:tcPr>
            <w:tcW w:w="1418" w:type="dxa"/>
          </w:tcPr>
          <w:p w14:paraId="655ED897"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381" w:type="dxa"/>
          </w:tcPr>
          <w:p w14:paraId="02A8114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23726F" w14:paraId="026929E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36E64807" w14:textId="77777777" w:rsidR="00B95038" w:rsidRPr="0023726F" w:rsidRDefault="00B95038" w:rsidP="002D028A">
            <w:pPr>
              <w:spacing w:before="120" w:line="360" w:lineRule="auto"/>
              <w:rPr>
                <w:noProof/>
              </w:rPr>
            </w:pPr>
            <w:r w:rsidRPr="0023726F">
              <w:rPr>
                <w:noProof/>
                <w:lang w:val="es-ES" w:eastAsia="es-ES" w:bidi="ar-SA"/>
              </w:rPr>
              <w:drawing>
                <wp:inline distT="0" distB="0" distL="0" distR="0" wp14:anchorId="5F53522A" wp14:editId="1A83F16C">
                  <wp:extent cx="698400" cy="532800"/>
                  <wp:effectExtent l="0" t="0" r="698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98400" cy="532800"/>
                          </a:xfrm>
                          <a:prstGeom prst="rect">
                            <a:avLst/>
                          </a:prstGeom>
                        </pic:spPr>
                      </pic:pic>
                    </a:graphicData>
                  </a:graphic>
                </wp:inline>
              </w:drawing>
            </w:r>
          </w:p>
        </w:tc>
        <w:tc>
          <w:tcPr>
            <w:tcW w:w="1351" w:type="dxa"/>
          </w:tcPr>
          <w:p w14:paraId="3B65F2CD"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51206ADA"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c>
          <w:tcPr>
            <w:tcW w:w="1418" w:type="dxa"/>
          </w:tcPr>
          <w:p w14:paraId="63B018DE"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Not active</w:t>
            </w:r>
          </w:p>
        </w:tc>
        <w:tc>
          <w:tcPr>
            <w:tcW w:w="1381" w:type="dxa"/>
          </w:tcPr>
          <w:p w14:paraId="75B6D72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23726F" w14:paraId="1217DE20"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1779F71D" w14:textId="77777777" w:rsidR="00B95038" w:rsidRPr="0023726F" w:rsidRDefault="00B95038" w:rsidP="002D028A">
            <w:pPr>
              <w:spacing w:before="120" w:line="360" w:lineRule="auto"/>
              <w:rPr>
                <w:noProof/>
              </w:rPr>
            </w:pPr>
            <w:r w:rsidRPr="0023726F">
              <w:rPr>
                <w:noProof/>
                <w:lang w:val="es-ES" w:eastAsia="es-ES" w:bidi="ar-SA"/>
              </w:rPr>
              <w:drawing>
                <wp:inline distT="0" distB="0" distL="0" distR="0" wp14:anchorId="52D17FBE" wp14:editId="4A1E8F1D">
                  <wp:extent cx="698400" cy="532800"/>
                  <wp:effectExtent l="0" t="0" r="6985" b="63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98400" cy="532800"/>
                          </a:xfrm>
                          <a:prstGeom prst="rect">
                            <a:avLst/>
                          </a:prstGeom>
                        </pic:spPr>
                      </pic:pic>
                    </a:graphicData>
                  </a:graphic>
                </wp:inline>
              </w:drawing>
            </w:r>
          </w:p>
        </w:tc>
        <w:tc>
          <w:tcPr>
            <w:tcW w:w="1351" w:type="dxa"/>
          </w:tcPr>
          <w:p w14:paraId="3D09C5BD"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3AF3C8F7"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c>
          <w:tcPr>
            <w:tcW w:w="1418" w:type="dxa"/>
          </w:tcPr>
          <w:p w14:paraId="35717563"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5CB11FA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r>
      <w:tr w:rsidR="00B95038" w:rsidRPr="0023726F" w14:paraId="65F58935"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38B13BA8" w14:textId="77777777" w:rsidR="00B95038" w:rsidRPr="0023726F" w:rsidRDefault="00B95038" w:rsidP="002D028A">
            <w:pPr>
              <w:spacing w:before="120" w:line="360" w:lineRule="auto"/>
              <w:rPr>
                <w:noProof/>
              </w:rPr>
            </w:pPr>
            <w:r w:rsidRPr="0023726F">
              <w:rPr>
                <w:noProof/>
                <w:lang w:val="es-ES" w:eastAsia="es-ES" w:bidi="ar-SA"/>
              </w:rPr>
              <w:drawing>
                <wp:inline distT="0" distB="0" distL="0" distR="0" wp14:anchorId="11652561" wp14:editId="7057A58B">
                  <wp:extent cx="698400" cy="532800"/>
                  <wp:effectExtent l="0" t="0" r="6985" b="63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98400" cy="532800"/>
                          </a:xfrm>
                          <a:prstGeom prst="rect">
                            <a:avLst/>
                          </a:prstGeom>
                        </pic:spPr>
                      </pic:pic>
                    </a:graphicData>
                  </a:graphic>
                </wp:inline>
              </w:drawing>
            </w:r>
          </w:p>
        </w:tc>
        <w:tc>
          <w:tcPr>
            <w:tcW w:w="1351" w:type="dxa"/>
          </w:tcPr>
          <w:p w14:paraId="024A6132"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7A7F6160"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c>
          <w:tcPr>
            <w:tcW w:w="1418" w:type="dxa"/>
          </w:tcPr>
          <w:p w14:paraId="03C79226"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1A3E5FF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r>
      <w:tr w:rsidR="00B95038" w:rsidRPr="0023726F" w14:paraId="20E8BA00"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179DB2B6" w14:textId="77777777" w:rsidR="00B95038" w:rsidRPr="0023726F" w:rsidRDefault="00B95038" w:rsidP="002D028A">
            <w:pPr>
              <w:spacing w:before="120" w:line="360" w:lineRule="auto"/>
              <w:rPr>
                <w:noProof/>
              </w:rPr>
            </w:pPr>
            <w:r w:rsidRPr="0023726F">
              <w:rPr>
                <w:noProof/>
                <w:lang w:val="es-ES" w:eastAsia="es-ES" w:bidi="ar-SA"/>
              </w:rPr>
              <w:drawing>
                <wp:inline distT="0" distB="0" distL="0" distR="0" wp14:anchorId="6D76C53F" wp14:editId="0079F68E">
                  <wp:extent cx="698400" cy="532800"/>
                  <wp:effectExtent l="0" t="0" r="6985" b="63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98400" cy="532800"/>
                          </a:xfrm>
                          <a:prstGeom prst="rect">
                            <a:avLst/>
                          </a:prstGeom>
                        </pic:spPr>
                      </pic:pic>
                    </a:graphicData>
                  </a:graphic>
                </wp:inline>
              </w:drawing>
            </w:r>
          </w:p>
        </w:tc>
        <w:tc>
          <w:tcPr>
            <w:tcW w:w="1351" w:type="dxa"/>
          </w:tcPr>
          <w:p w14:paraId="17DDBEA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30E7813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c>
          <w:tcPr>
            <w:tcW w:w="1418" w:type="dxa"/>
          </w:tcPr>
          <w:p w14:paraId="3C5489BF"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123546C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Standby</w:t>
            </w:r>
          </w:p>
        </w:tc>
      </w:tr>
      <w:tr w:rsidR="00B95038" w:rsidRPr="0023726F" w14:paraId="1A7D2F66"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1B3461F3" w14:textId="77777777" w:rsidR="00B95038" w:rsidRPr="0023726F" w:rsidRDefault="00B95038" w:rsidP="002D028A">
            <w:pPr>
              <w:spacing w:before="120" w:line="360" w:lineRule="auto"/>
            </w:pPr>
            <w:r w:rsidRPr="0023726F">
              <w:rPr>
                <w:noProof/>
                <w:lang w:val="es-ES" w:eastAsia="es-ES" w:bidi="ar-SA"/>
              </w:rPr>
              <w:drawing>
                <wp:inline distT="0" distB="0" distL="0" distR="0" wp14:anchorId="61F45204" wp14:editId="74FB58A4">
                  <wp:extent cx="698400" cy="532800"/>
                  <wp:effectExtent l="0" t="0" r="6985" b="63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98400" cy="532800"/>
                          </a:xfrm>
                          <a:prstGeom prst="rect">
                            <a:avLst/>
                          </a:prstGeom>
                        </pic:spPr>
                      </pic:pic>
                    </a:graphicData>
                  </a:graphic>
                </wp:inline>
              </w:drawing>
            </w:r>
          </w:p>
        </w:tc>
        <w:tc>
          <w:tcPr>
            <w:tcW w:w="1351" w:type="dxa"/>
          </w:tcPr>
          <w:p w14:paraId="439E79D9"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275" w:type="dxa"/>
          </w:tcPr>
          <w:p w14:paraId="31B55A1E"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c>
          <w:tcPr>
            <w:tcW w:w="1418" w:type="dxa"/>
          </w:tcPr>
          <w:p w14:paraId="154EF40A"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Active</w:t>
            </w:r>
          </w:p>
        </w:tc>
        <w:tc>
          <w:tcPr>
            <w:tcW w:w="1381" w:type="dxa"/>
          </w:tcPr>
          <w:p w14:paraId="10F4CD85" w14:textId="77777777" w:rsidR="00B95038" w:rsidRPr="0023726F"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23726F">
              <w:t>Main</w:t>
            </w:r>
          </w:p>
        </w:tc>
      </w:tr>
    </w:tbl>
    <w:p w14:paraId="4F902BDA" w14:textId="77777777" w:rsidR="00B95038" w:rsidRPr="0023726F" w:rsidRDefault="00B95038" w:rsidP="00B95038"/>
    <w:p w14:paraId="68EF3531" w14:textId="3F436FC4" w:rsidR="00B95038" w:rsidRPr="0023726F" w:rsidRDefault="00B95038" w:rsidP="00B95038">
      <w:pPr>
        <w:pStyle w:val="Ttulo4"/>
        <w:tabs>
          <w:tab w:val="clear" w:pos="851"/>
        </w:tabs>
        <w:spacing w:before="0" w:line="240" w:lineRule="auto"/>
        <w:ind w:left="864" w:hanging="864"/>
      </w:pPr>
      <w:bookmarkStart w:id="558" w:name="_Toc527972367"/>
      <w:bookmarkStart w:id="559" w:name="_Toc2241650"/>
      <w:bookmarkStart w:id="560" w:name="_Toc41469194"/>
      <w:bookmarkStart w:id="561" w:name="_Toc62820456"/>
      <w:r w:rsidRPr="0023726F">
        <w:t>Status and Switching of CPU in Dual Gateways Mode 2</w:t>
      </w:r>
      <w:bookmarkEnd w:id="558"/>
      <w:bookmarkEnd w:id="559"/>
      <w:bookmarkEnd w:id="560"/>
      <w:bookmarkEnd w:id="561"/>
    </w:p>
    <w:p w14:paraId="3BD88154" w14:textId="77777777" w:rsidR="00B95038" w:rsidRPr="0023726F" w:rsidRDefault="00B95038" w:rsidP="00B95038">
      <w:r w:rsidRPr="0023726F">
        <w:t>When the option ‘</w:t>
      </w:r>
      <w:r w:rsidRPr="00CC36A4">
        <w:t>M/S Switch</w:t>
      </w:r>
      <w:r w:rsidRPr="0023726F">
        <w:t xml:space="preserve">’ is clicked in the control menu, in dual configurations, and after confirmation in an additional dialogue, the switchover command will be sent to the </w:t>
      </w:r>
      <w:r w:rsidRPr="0023726F">
        <w:lastRenderedPageBreak/>
        <w:t xml:space="preserve">corresponding gateway. The execution of this command appears when the general status of the gateway is obtained, as described in </w:t>
      </w:r>
      <w:r w:rsidRPr="0023726F">
        <w:fldChar w:fldCharType="begin"/>
      </w:r>
      <w:r w:rsidRPr="0023726F">
        <w:instrText xml:space="preserve"> REF _Ref393700335 \r \h </w:instrText>
      </w:r>
      <w:r w:rsidRPr="0023726F">
        <w:fldChar w:fldCharType="separate"/>
      </w:r>
      <w:r w:rsidR="00DE6277" w:rsidRPr="0023726F">
        <w:t>7.2.3</w:t>
      </w:r>
      <w:r w:rsidRPr="0023726F">
        <w:fldChar w:fldCharType="end"/>
      </w:r>
      <w:r w:rsidRPr="0023726F">
        <w:t xml:space="preserve"> and </w:t>
      </w:r>
      <w:r w:rsidRPr="0023726F">
        <w:fldChar w:fldCharType="begin"/>
      </w:r>
      <w:r w:rsidRPr="0023726F">
        <w:instrText xml:space="preserve"> REF _Ref448407936 \r \h </w:instrText>
      </w:r>
      <w:r w:rsidRPr="0023726F">
        <w:fldChar w:fldCharType="separate"/>
      </w:r>
      <w:r w:rsidR="00DE6277" w:rsidRPr="0023726F">
        <w:t>7.2.4.2</w:t>
      </w:r>
      <w:r w:rsidRPr="0023726F">
        <w:fldChar w:fldCharType="end"/>
      </w:r>
      <w:r w:rsidRPr="0023726F">
        <w:t>.</w:t>
      </w:r>
    </w:p>
    <w:p w14:paraId="7BE635E6" w14:textId="07AD5566" w:rsidR="00B95038" w:rsidRPr="0023726F" w:rsidRDefault="00B95038" w:rsidP="003C553B">
      <w:pPr>
        <w:pStyle w:val="Ttulo3"/>
      </w:pPr>
      <w:bookmarkStart w:id="562" w:name="_Toc450559990"/>
      <w:bookmarkStart w:id="563" w:name="_Toc472066505"/>
      <w:bookmarkStart w:id="564" w:name="_Ref515958009"/>
      <w:bookmarkStart w:id="565" w:name="_Toc527972368"/>
      <w:bookmarkStart w:id="566" w:name="_Toc2241651"/>
      <w:bookmarkStart w:id="567" w:name="_Toc5354520"/>
      <w:bookmarkStart w:id="568" w:name="_Toc41469195"/>
      <w:bookmarkStart w:id="569" w:name="_Toc62820457"/>
      <w:r w:rsidRPr="0023726F">
        <w:t>Centralized Services Supervision Screen</w:t>
      </w:r>
      <w:bookmarkEnd w:id="562"/>
      <w:bookmarkEnd w:id="563"/>
      <w:bookmarkEnd w:id="564"/>
      <w:bookmarkEnd w:id="565"/>
      <w:bookmarkEnd w:id="566"/>
      <w:bookmarkEnd w:id="567"/>
      <w:bookmarkEnd w:id="568"/>
      <w:bookmarkEnd w:id="569"/>
    </w:p>
    <w:p w14:paraId="49AEB636" w14:textId="32DFA1D1" w:rsidR="00B95038" w:rsidRDefault="00B95038" w:rsidP="00B95038">
      <w:r w:rsidRPr="0023726F">
        <w:t xml:space="preserve">Corresponds to the screen displayed in </w:t>
      </w:r>
      <w:r w:rsidRPr="0023726F">
        <w:fldChar w:fldCharType="begin"/>
      </w:r>
      <w:r w:rsidRPr="0023726F">
        <w:instrText xml:space="preserve"> REF _Ref515958337 \h </w:instrText>
      </w:r>
      <w:r w:rsidRPr="0023726F">
        <w:fldChar w:fldCharType="separate"/>
      </w:r>
      <w:r w:rsidR="0023726F" w:rsidRPr="0023726F">
        <w:t xml:space="preserve">Figure </w:t>
      </w:r>
      <w:r w:rsidR="0023726F" w:rsidRPr="0023726F">
        <w:rPr>
          <w:noProof/>
        </w:rPr>
        <w:t>17</w:t>
      </w:r>
      <w:r w:rsidRPr="0023726F">
        <w:fldChar w:fldCharType="end"/>
      </w:r>
      <w:r w:rsidRPr="0023726F">
        <w:t>. It provides a graphic view of the status of the elements with centralized services in the system.</w:t>
      </w:r>
    </w:p>
    <w:p w14:paraId="4D4000D1" w14:textId="2B6C2985" w:rsidR="0087767F" w:rsidRPr="0023726F" w:rsidRDefault="0087767F" w:rsidP="00B95038">
      <w:r>
        <w:rPr>
          <w:noProof/>
          <w:lang w:val="es-ES" w:eastAsia="es-ES" w:bidi="ar-SA"/>
        </w:rPr>
        <w:drawing>
          <wp:inline distT="0" distB="0" distL="0" distR="0" wp14:anchorId="6F8193C1" wp14:editId="7626FC27">
            <wp:extent cx="5400040" cy="127635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7 supervision centralised servic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14:paraId="2BD1A6C9" w14:textId="77777777" w:rsidR="00B95038" w:rsidRPr="0023726F" w:rsidRDefault="00B95038" w:rsidP="00B95038">
      <w:pPr>
        <w:pStyle w:val="PiedeIlustracion"/>
      </w:pPr>
      <w:bookmarkStart w:id="570" w:name="_Ref515958337"/>
      <w:bookmarkStart w:id="571" w:name="_Toc515962279"/>
      <w:bookmarkStart w:id="572" w:name="_Toc2241718"/>
      <w:bookmarkStart w:id="573" w:name="_Toc5354586"/>
      <w:bookmarkStart w:id="574" w:name="_Toc41469258"/>
      <w:bookmarkStart w:id="575" w:name="_Toc62820575"/>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17</w:t>
      </w:r>
      <w:r w:rsidR="002D274A" w:rsidRPr="0023726F">
        <w:rPr>
          <w:noProof/>
        </w:rPr>
        <w:fldChar w:fldCharType="end"/>
      </w:r>
      <w:bookmarkEnd w:id="570"/>
      <w:r w:rsidRPr="0023726F">
        <w:t>. Maintenance Application. Supervision of Centralized Services.</w:t>
      </w:r>
      <w:bookmarkEnd w:id="571"/>
      <w:bookmarkEnd w:id="572"/>
      <w:bookmarkEnd w:id="573"/>
      <w:bookmarkEnd w:id="574"/>
      <w:bookmarkEnd w:id="575"/>
    </w:p>
    <w:p w14:paraId="24F82A63" w14:textId="77777777" w:rsidR="00B95038" w:rsidRPr="0023726F" w:rsidRDefault="00B95038" w:rsidP="00B95038">
      <w:r w:rsidRPr="0023726F">
        <w:t>Each one of these elements shows its overall status (active or standby) by the colour of the outline:</w:t>
      </w:r>
    </w:p>
    <w:p w14:paraId="5F7EE8BC" w14:textId="77777777" w:rsidR="00B95038" w:rsidRPr="0023726F" w:rsidRDefault="00B95038" w:rsidP="0034093D">
      <w:pPr>
        <w:pStyle w:val="Prrafodelista"/>
        <w:numPr>
          <w:ilvl w:val="0"/>
          <w:numId w:val="91"/>
        </w:numPr>
        <w:spacing w:before="120" w:after="60" w:line="360" w:lineRule="auto"/>
      </w:pPr>
      <w:r w:rsidRPr="0023726F">
        <w:t>Green: Active.</w:t>
      </w:r>
    </w:p>
    <w:p w14:paraId="22B36D29" w14:textId="77777777" w:rsidR="00B95038" w:rsidRPr="0023726F" w:rsidRDefault="00B95038" w:rsidP="0034093D">
      <w:pPr>
        <w:pStyle w:val="Prrafodelista"/>
        <w:numPr>
          <w:ilvl w:val="0"/>
          <w:numId w:val="91"/>
        </w:numPr>
        <w:spacing w:before="120" w:after="60" w:line="360" w:lineRule="auto"/>
      </w:pPr>
      <w:r w:rsidRPr="0023726F">
        <w:t>Orange: Standby.</w:t>
      </w:r>
    </w:p>
    <w:p w14:paraId="586F70D8" w14:textId="77777777" w:rsidR="00B95038" w:rsidRPr="0023726F" w:rsidRDefault="00B95038" w:rsidP="00B95038">
      <w:r w:rsidRPr="0023726F">
        <w:t>It also gives the operator the following information about the element:</w:t>
      </w:r>
    </w:p>
    <w:p w14:paraId="4648FC17" w14:textId="77777777" w:rsidR="00B95038" w:rsidRPr="0023726F" w:rsidRDefault="00B95038" w:rsidP="0034093D">
      <w:pPr>
        <w:pStyle w:val="Prrafodelista"/>
        <w:numPr>
          <w:ilvl w:val="0"/>
          <w:numId w:val="91"/>
        </w:numPr>
        <w:spacing w:before="120" w:after="60" w:line="360" w:lineRule="auto"/>
      </w:pPr>
      <w:r w:rsidRPr="0023726F">
        <w:t>Location, through the element’s IP address.</w:t>
      </w:r>
    </w:p>
    <w:p w14:paraId="78FBCE3A" w14:textId="77777777" w:rsidR="00B95038" w:rsidRPr="0023726F" w:rsidRDefault="00B95038" w:rsidP="0034093D">
      <w:pPr>
        <w:pStyle w:val="Prrafodelista"/>
        <w:numPr>
          <w:ilvl w:val="0"/>
          <w:numId w:val="91"/>
        </w:numPr>
        <w:spacing w:before="120" w:after="60" w:line="360" w:lineRule="auto"/>
      </w:pPr>
      <w:r w:rsidRPr="0023726F">
        <w:t>Service Status:</w:t>
      </w:r>
    </w:p>
    <w:p w14:paraId="6F237909" w14:textId="77777777" w:rsidR="00B95038" w:rsidRPr="0023726F" w:rsidRDefault="00B95038" w:rsidP="0034093D">
      <w:pPr>
        <w:pStyle w:val="Prrafodelista"/>
        <w:numPr>
          <w:ilvl w:val="1"/>
          <w:numId w:val="91"/>
        </w:numPr>
        <w:spacing w:before="120" w:after="60" w:line="360" w:lineRule="auto"/>
      </w:pPr>
      <w:r w:rsidRPr="0023726F">
        <w:t>CFG. Operator configuration management service.</w:t>
      </w:r>
    </w:p>
    <w:p w14:paraId="3EE732C0" w14:textId="77777777" w:rsidR="00B95038" w:rsidRPr="0023726F" w:rsidRDefault="00B95038" w:rsidP="0034093D">
      <w:pPr>
        <w:pStyle w:val="Prrafodelista"/>
        <w:numPr>
          <w:ilvl w:val="1"/>
          <w:numId w:val="91"/>
        </w:numPr>
        <w:spacing w:before="120" w:after="60" w:line="360" w:lineRule="auto"/>
      </w:pPr>
      <w:r w:rsidRPr="0023726F">
        <w:t>Radio. Radio session management service.</w:t>
      </w:r>
    </w:p>
    <w:p w14:paraId="4692B98E" w14:textId="77777777" w:rsidR="00B95038" w:rsidRPr="0023726F" w:rsidRDefault="00B95038" w:rsidP="0034093D">
      <w:pPr>
        <w:pStyle w:val="Prrafodelista"/>
        <w:numPr>
          <w:ilvl w:val="1"/>
          <w:numId w:val="91"/>
        </w:numPr>
        <w:spacing w:before="120" w:after="60" w:line="360" w:lineRule="auto"/>
      </w:pPr>
      <w:r w:rsidRPr="0023726F">
        <w:t>TIFX. Service to manage presence of interfaces and internal telephone subscribers.</w:t>
      </w:r>
    </w:p>
    <w:p w14:paraId="05E55335" w14:textId="77777777" w:rsidR="00B95038" w:rsidRPr="0023726F" w:rsidRDefault="00B95038" w:rsidP="0034093D">
      <w:pPr>
        <w:pStyle w:val="Prrafodelista"/>
        <w:numPr>
          <w:ilvl w:val="1"/>
          <w:numId w:val="91"/>
        </w:numPr>
        <w:spacing w:before="120" w:after="60" w:line="360" w:lineRule="auto"/>
      </w:pPr>
      <w:r w:rsidRPr="0023726F">
        <w:t>Presence. Service to manage presence of PROXIES and external ATS telephone subscribers.</w:t>
      </w:r>
    </w:p>
    <w:p w14:paraId="49B5CAD5" w14:textId="77777777" w:rsidR="00B95038" w:rsidRPr="0023726F" w:rsidRDefault="00B95038" w:rsidP="00B95038">
      <w:r w:rsidRPr="0023726F">
        <w:t>These services may have one of the following statuses</w:t>
      </w:r>
      <w:r w:rsidRPr="0023726F">
        <w:rPr>
          <w:rStyle w:val="Refdenotaalpie"/>
        </w:rPr>
        <w:footnoteReference w:id="17"/>
      </w:r>
      <w:r w:rsidRPr="0023726F">
        <w:t>:</w:t>
      </w:r>
    </w:p>
    <w:p w14:paraId="5E331828" w14:textId="77777777" w:rsidR="00B95038" w:rsidRPr="0023726F" w:rsidRDefault="00B95038" w:rsidP="0034093D">
      <w:pPr>
        <w:pStyle w:val="Prrafodelista"/>
        <w:numPr>
          <w:ilvl w:val="0"/>
          <w:numId w:val="91"/>
        </w:numPr>
        <w:spacing w:before="120" w:after="60" w:line="360" w:lineRule="auto"/>
      </w:pPr>
      <w:r w:rsidRPr="0023726F">
        <w:t>Master. The service is functioning and activated.</w:t>
      </w:r>
    </w:p>
    <w:p w14:paraId="69329B02" w14:textId="77777777" w:rsidR="00B95038" w:rsidRPr="0023726F" w:rsidRDefault="00B95038" w:rsidP="0034093D">
      <w:pPr>
        <w:pStyle w:val="Prrafodelista"/>
        <w:numPr>
          <w:ilvl w:val="0"/>
          <w:numId w:val="91"/>
        </w:numPr>
        <w:spacing w:before="120" w:after="60" w:line="360" w:lineRule="auto"/>
      </w:pPr>
      <w:r w:rsidRPr="0023726F">
        <w:t>Slave. The service is functioning and on standby.</w:t>
      </w:r>
    </w:p>
    <w:p w14:paraId="55718BD1" w14:textId="77777777" w:rsidR="00B95038" w:rsidRPr="0023726F" w:rsidRDefault="00B95038" w:rsidP="0034093D">
      <w:pPr>
        <w:pStyle w:val="Prrafodelista"/>
        <w:numPr>
          <w:ilvl w:val="0"/>
          <w:numId w:val="91"/>
        </w:numPr>
        <w:spacing w:before="120" w:after="60" w:line="360" w:lineRule="auto"/>
      </w:pPr>
      <w:r w:rsidRPr="0023726F">
        <w:t>Stopped. The service is not functioning.</w:t>
      </w:r>
    </w:p>
    <w:p w14:paraId="61C4DD95" w14:textId="77777777" w:rsidR="0023726F" w:rsidRPr="0023726F" w:rsidRDefault="00B95038" w:rsidP="0023726F">
      <w:r w:rsidRPr="0023726F">
        <w:lastRenderedPageBreak/>
        <w:t xml:space="preserve">When you click on the corresponding graphic for a particular element, a browser tab opens with the status and configuration pages of the centralized operator services. See </w:t>
      </w:r>
      <w:r w:rsidRPr="0023726F">
        <w:fldChar w:fldCharType="begin"/>
      </w:r>
      <w:r w:rsidRPr="0023726F">
        <w:instrText xml:space="preserve"> REF _Ref445201905 \h  \* MERGEFORMAT </w:instrText>
      </w:r>
      <w:r w:rsidRPr="0023726F">
        <w:fldChar w:fldCharType="separate"/>
      </w:r>
      <w:r w:rsidR="0023726F" w:rsidRPr="0023726F">
        <w:t>Annex A. Centralized Services Supervision Screens.</w:t>
      </w:r>
    </w:p>
    <w:p w14:paraId="2B95C240" w14:textId="77777777" w:rsidR="00B95038" w:rsidRPr="0023726F" w:rsidRDefault="00B95038" w:rsidP="00B95038">
      <w:r w:rsidRPr="0023726F">
        <w:fldChar w:fldCharType="end"/>
      </w:r>
    </w:p>
    <w:p w14:paraId="2B49DBA8" w14:textId="2C82AF04" w:rsidR="00B95038" w:rsidRPr="0023726F" w:rsidRDefault="00B95038" w:rsidP="003C553B">
      <w:pPr>
        <w:pStyle w:val="Ttulo3"/>
      </w:pPr>
      <w:bookmarkStart w:id="576" w:name="_Toc527972369"/>
      <w:bookmarkStart w:id="577" w:name="_Toc2241652"/>
      <w:bookmarkStart w:id="578" w:name="_Toc5354521"/>
      <w:bookmarkStart w:id="579" w:name="_Toc41469196"/>
      <w:bookmarkStart w:id="580" w:name="_Toc62820458"/>
      <w:r w:rsidRPr="0023726F">
        <w:t>PBX Subscriber Supervision Screen</w:t>
      </w:r>
      <w:bookmarkEnd w:id="576"/>
      <w:bookmarkEnd w:id="577"/>
      <w:bookmarkEnd w:id="578"/>
      <w:bookmarkEnd w:id="579"/>
      <w:bookmarkEnd w:id="580"/>
    </w:p>
    <w:p w14:paraId="4B7C8B4E" w14:textId="6C4D8395" w:rsidR="00B95038" w:rsidRPr="0023726F" w:rsidRDefault="00B95038" w:rsidP="00B95038">
      <w:r w:rsidRPr="0023726F">
        <w:t xml:space="preserve">Corresponds to the screen displayed in </w:t>
      </w:r>
      <w:r w:rsidRPr="0023726F">
        <w:fldChar w:fldCharType="begin"/>
      </w:r>
      <w:r w:rsidRPr="0023726F">
        <w:instrText xml:space="preserve"> REF _Ref434331217 \h </w:instrText>
      </w:r>
      <w:r w:rsidRPr="0023726F">
        <w:fldChar w:fldCharType="separate"/>
      </w:r>
      <w:r w:rsidR="0023726F" w:rsidRPr="0023726F">
        <w:t xml:space="preserve">Figure </w:t>
      </w:r>
      <w:r w:rsidR="0023726F" w:rsidRPr="0023726F">
        <w:rPr>
          <w:noProof/>
        </w:rPr>
        <w:t>18</w:t>
      </w:r>
      <w:r w:rsidRPr="0023726F">
        <w:fldChar w:fldCharType="end"/>
      </w:r>
      <w:r w:rsidRPr="0023726F">
        <w:t>. It provides a graphic view of the status of the PBX subscribers configured in the system.</w:t>
      </w:r>
    </w:p>
    <w:p w14:paraId="03F90FEC" w14:textId="5762D5E3" w:rsidR="00B95038" w:rsidRDefault="00B95038" w:rsidP="003C553B">
      <w:pPr>
        <w:jc w:val="center"/>
      </w:pPr>
    </w:p>
    <w:p w14:paraId="4C1BD429" w14:textId="3BAADD46" w:rsidR="0087767F" w:rsidRPr="0023726F" w:rsidRDefault="0087767F" w:rsidP="003C553B">
      <w:pPr>
        <w:jc w:val="center"/>
      </w:pPr>
      <w:r>
        <w:rPr>
          <w:noProof/>
          <w:lang w:val="es-ES" w:eastAsia="es-ES" w:bidi="ar-SA"/>
        </w:rPr>
        <w:drawing>
          <wp:inline distT="0" distB="0" distL="0" distR="0" wp14:anchorId="24F788F8" wp14:editId="2284B00E">
            <wp:extent cx="5400040" cy="96139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8 pbx subscriber.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961390"/>
                    </a:xfrm>
                    <a:prstGeom prst="rect">
                      <a:avLst/>
                    </a:prstGeom>
                  </pic:spPr>
                </pic:pic>
              </a:graphicData>
            </a:graphic>
          </wp:inline>
        </w:drawing>
      </w:r>
    </w:p>
    <w:p w14:paraId="04E48962" w14:textId="77777777" w:rsidR="00B95038" w:rsidRPr="0023726F" w:rsidRDefault="00B95038" w:rsidP="00B95038">
      <w:pPr>
        <w:pStyle w:val="PiedeIlustracion"/>
        <w:rPr>
          <w:lang w:val="fr-FR"/>
        </w:rPr>
      </w:pPr>
      <w:bookmarkStart w:id="581" w:name="_Ref434331217"/>
      <w:bookmarkStart w:id="582" w:name="_Toc472066546"/>
      <w:bookmarkStart w:id="583" w:name="_Toc527972430"/>
      <w:bookmarkStart w:id="584" w:name="_Toc2241719"/>
      <w:bookmarkStart w:id="585" w:name="_Toc5354587"/>
      <w:bookmarkStart w:id="586" w:name="_Toc41469259"/>
      <w:bookmarkStart w:id="587" w:name="_Toc62820576"/>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18</w:t>
      </w:r>
      <w:r w:rsidR="002D274A" w:rsidRPr="0023726F">
        <w:rPr>
          <w:noProof/>
        </w:rPr>
        <w:fldChar w:fldCharType="end"/>
      </w:r>
      <w:bookmarkEnd w:id="581"/>
      <w:r w:rsidRPr="0023726F">
        <w:rPr>
          <w:lang w:val="fr-FR"/>
        </w:rPr>
        <w:t xml:space="preserve">. Maintenance Application. PBX </w:t>
      </w:r>
      <w:proofErr w:type="spellStart"/>
      <w:r w:rsidRPr="0023726F">
        <w:rPr>
          <w:lang w:val="fr-FR"/>
        </w:rPr>
        <w:t>Subscriber</w:t>
      </w:r>
      <w:proofErr w:type="spellEnd"/>
      <w:r w:rsidRPr="0023726F">
        <w:rPr>
          <w:lang w:val="fr-FR"/>
        </w:rPr>
        <w:t xml:space="preserve"> Supervision.</w:t>
      </w:r>
      <w:bookmarkEnd w:id="582"/>
      <w:bookmarkEnd w:id="583"/>
      <w:bookmarkEnd w:id="584"/>
      <w:bookmarkEnd w:id="585"/>
      <w:bookmarkEnd w:id="586"/>
      <w:bookmarkEnd w:id="587"/>
    </w:p>
    <w:p w14:paraId="4E77345D" w14:textId="77777777" w:rsidR="00B95038" w:rsidRPr="0023726F" w:rsidRDefault="00B95038" w:rsidP="00B95038">
      <w:r w:rsidRPr="0023726F">
        <w:t>This page provides the following information for each operator terminal:</w:t>
      </w:r>
    </w:p>
    <w:p w14:paraId="4E20C3BA" w14:textId="77777777" w:rsidR="00B95038" w:rsidRPr="0023726F" w:rsidRDefault="00B95038" w:rsidP="0034093D">
      <w:pPr>
        <w:pStyle w:val="Prrafodelista"/>
        <w:numPr>
          <w:ilvl w:val="0"/>
          <w:numId w:val="50"/>
        </w:numPr>
        <w:spacing w:before="120" w:line="360" w:lineRule="auto"/>
      </w:pPr>
      <w:r w:rsidRPr="0023726F">
        <w:t>Graphic. Indicates the connection status of the element according to the following criteria:</w:t>
      </w:r>
    </w:p>
    <w:tbl>
      <w:tblPr>
        <w:tblStyle w:val="Tablaconcuadrcula1"/>
        <w:tblW w:w="0" w:type="auto"/>
        <w:tblInd w:w="166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54"/>
        <w:gridCol w:w="4322"/>
      </w:tblGrid>
      <w:tr w:rsidR="00B95038" w:rsidRPr="0023726F" w14:paraId="4C460B8A" w14:textId="77777777" w:rsidTr="002D028A">
        <w:tc>
          <w:tcPr>
            <w:tcW w:w="2654" w:type="dxa"/>
            <w:vAlign w:val="center"/>
          </w:tcPr>
          <w:p w14:paraId="5A019EA5" w14:textId="77777777" w:rsidR="00B95038" w:rsidRPr="0023726F" w:rsidRDefault="00B95038" w:rsidP="002D028A">
            <w:r w:rsidRPr="0023726F">
              <w:rPr>
                <w:noProof/>
                <w:lang w:val="es-ES" w:eastAsia="es-ES" w:bidi="ar-SA"/>
              </w:rPr>
              <w:drawing>
                <wp:inline distT="0" distB="0" distL="0" distR="0" wp14:anchorId="0EDEE3C0" wp14:editId="17D3E9A3">
                  <wp:extent cx="1085850" cy="8572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085850" cy="857250"/>
                          </a:xfrm>
                          <a:prstGeom prst="rect">
                            <a:avLst/>
                          </a:prstGeom>
                        </pic:spPr>
                      </pic:pic>
                    </a:graphicData>
                  </a:graphic>
                </wp:inline>
              </w:drawing>
            </w:r>
          </w:p>
        </w:tc>
        <w:tc>
          <w:tcPr>
            <w:tcW w:w="4322" w:type="dxa"/>
            <w:vAlign w:val="center"/>
          </w:tcPr>
          <w:p w14:paraId="0B30053F" w14:textId="77777777" w:rsidR="00B95038" w:rsidRPr="0023726F" w:rsidRDefault="00B95038" w:rsidP="002D028A">
            <w:r w:rsidRPr="0023726F">
              <w:t>Terminal Registered.</w:t>
            </w:r>
          </w:p>
        </w:tc>
      </w:tr>
      <w:tr w:rsidR="00B95038" w:rsidRPr="0023726F" w14:paraId="631F6A6F" w14:textId="77777777" w:rsidTr="002D028A">
        <w:tc>
          <w:tcPr>
            <w:tcW w:w="2654" w:type="dxa"/>
            <w:vAlign w:val="center"/>
          </w:tcPr>
          <w:p w14:paraId="36359C2D" w14:textId="77777777" w:rsidR="00B95038" w:rsidRPr="0023726F" w:rsidRDefault="00B95038" w:rsidP="002D028A">
            <w:r w:rsidRPr="0023726F">
              <w:rPr>
                <w:noProof/>
                <w:lang w:val="es-ES" w:eastAsia="es-ES" w:bidi="ar-SA"/>
              </w:rPr>
              <w:drawing>
                <wp:inline distT="0" distB="0" distL="0" distR="0" wp14:anchorId="37B6BE20" wp14:editId="78A89608">
                  <wp:extent cx="1066800" cy="809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66800" cy="809625"/>
                          </a:xfrm>
                          <a:prstGeom prst="rect">
                            <a:avLst/>
                          </a:prstGeom>
                        </pic:spPr>
                      </pic:pic>
                    </a:graphicData>
                  </a:graphic>
                </wp:inline>
              </w:drawing>
            </w:r>
          </w:p>
        </w:tc>
        <w:tc>
          <w:tcPr>
            <w:tcW w:w="4322" w:type="dxa"/>
            <w:vAlign w:val="center"/>
          </w:tcPr>
          <w:p w14:paraId="41B54B88" w14:textId="77777777" w:rsidR="00B95038" w:rsidRPr="0023726F" w:rsidRDefault="00B95038" w:rsidP="002D028A">
            <w:r w:rsidRPr="0023726F">
              <w:t>Terminal Not Registered.</w:t>
            </w:r>
          </w:p>
        </w:tc>
      </w:tr>
    </w:tbl>
    <w:p w14:paraId="47430FD9" w14:textId="77777777" w:rsidR="00B95038" w:rsidRPr="0023726F" w:rsidRDefault="00B95038" w:rsidP="0034093D">
      <w:pPr>
        <w:pStyle w:val="Prrafodelista"/>
        <w:numPr>
          <w:ilvl w:val="0"/>
          <w:numId w:val="50"/>
        </w:numPr>
        <w:spacing w:before="120" w:line="360" w:lineRule="auto"/>
      </w:pPr>
      <w:r w:rsidRPr="0023726F">
        <w:t>Subscriber ID.</w:t>
      </w:r>
    </w:p>
    <w:p w14:paraId="72C3C468" w14:textId="2C80F031" w:rsidR="00B95038" w:rsidRPr="0023726F" w:rsidRDefault="00B95038" w:rsidP="003C553B">
      <w:pPr>
        <w:pStyle w:val="Ttulo3"/>
      </w:pPr>
      <w:bookmarkStart w:id="588" w:name="_Toc450559991"/>
      <w:bookmarkStart w:id="589" w:name="_Toc472066506"/>
      <w:bookmarkStart w:id="590" w:name="_Toc527972370"/>
      <w:bookmarkStart w:id="591" w:name="_Toc2241653"/>
      <w:bookmarkStart w:id="592" w:name="_Toc5354522"/>
      <w:bookmarkStart w:id="593" w:name="_Toc41469197"/>
      <w:bookmarkStart w:id="594" w:name="_Toc62820459"/>
      <w:r w:rsidRPr="0023726F">
        <w:t>Screen for Supervision of Resources on External VoIP Units</w:t>
      </w:r>
      <w:bookmarkEnd w:id="588"/>
      <w:bookmarkEnd w:id="589"/>
      <w:bookmarkEnd w:id="590"/>
      <w:bookmarkEnd w:id="591"/>
      <w:bookmarkEnd w:id="592"/>
      <w:bookmarkEnd w:id="593"/>
      <w:bookmarkEnd w:id="594"/>
    </w:p>
    <w:p w14:paraId="5B52BC0C" w14:textId="77777777" w:rsidR="00B95038" w:rsidRPr="0023726F" w:rsidRDefault="00B95038" w:rsidP="00B95038">
      <w:r w:rsidRPr="0023726F">
        <w:t>The maintenance system supervises RESOURCES associated with EXTERNAL UNITS. It supervises IP connectivity of the external unit, as well as the presence of the SIP Agent associated with the resource</w:t>
      </w:r>
      <w:r w:rsidRPr="0023726F">
        <w:rPr>
          <w:rStyle w:val="Refdenotaalpie"/>
        </w:rPr>
        <w:footnoteReference w:id="18"/>
      </w:r>
      <w:r w:rsidRPr="0023726F">
        <w:t>. Depending on this criterion, resources may have one of the following statuses:</w:t>
      </w:r>
    </w:p>
    <w:p w14:paraId="1004F25A" w14:textId="77777777" w:rsidR="00B95038" w:rsidRPr="0023726F" w:rsidRDefault="00B95038" w:rsidP="0034093D">
      <w:pPr>
        <w:pStyle w:val="Prrafodelista"/>
        <w:numPr>
          <w:ilvl w:val="0"/>
          <w:numId w:val="51"/>
        </w:numPr>
        <w:spacing w:before="120" w:line="360" w:lineRule="auto"/>
      </w:pPr>
      <w:r w:rsidRPr="0023726F">
        <w:t>Resource Disconnected. The external unit does not respond to the PINGs at the IP configured for it.</w:t>
      </w:r>
    </w:p>
    <w:p w14:paraId="28D21FF1" w14:textId="77777777" w:rsidR="00B95038" w:rsidRPr="0023726F" w:rsidRDefault="00B95038" w:rsidP="0034093D">
      <w:pPr>
        <w:pStyle w:val="Prrafodelista"/>
        <w:numPr>
          <w:ilvl w:val="0"/>
          <w:numId w:val="51"/>
        </w:numPr>
        <w:spacing w:before="120" w:line="360" w:lineRule="auto"/>
      </w:pPr>
      <w:r w:rsidRPr="0023726F">
        <w:t>Resource connected and in ERROR. The external unit responds to PINGs but the SIP Agent associated with the resource does not.</w:t>
      </w:r>
    </w:p>
    <w:p w14:paraId="202031B3" w14:textId="77777777" w:rsidR="00B95038" w:rsidRPr="0023726F" w:rsidRDefault="00B95038" w:rsidP="0034093D">
      <w:pPr>
        <w:pStyle w:val="Prrafodelista"/>
        <w:numPr>
          <w:ilvl w:val="0"/>
          <w:numId w:val="51"/>
        </w:numPr>
        <w:spacing w:before="120" w:line="360" w:lineRule="auto"/>
      </w:pPr>
      <w:r w:rsidRPr="0023726F">
        <w:lastRenderedPageBreak/>
        <w:t>Resource connected and in WARNING. The unit is connected at the IP level, with a SIP AGENT that responds, but it does not properly complete the poll procedure (SIP OPTIONS).</w:t>
      </w:r>
    </w:p>
    <w:p w14:paraId="0E1F6F01" w14:textId="77777777" w:rsidR="00B95038" w:rsidRPr="0023726F" w:rsidRDefault="00B95038" w:rsidP="0034093D">
      <w:pPr>
        <w:pStyle w:val="Prrafodelista"/>
        <w:numPr>
          <w:ilvl w:val="0"/>
          <w:numId w:val="51"/>
        </w:numPr>
        <w:spacing w:before="120" w:line="360" w:lineRule="auto"/>
      </w:pPr>
      <w:r w:rsidRPr="0023726F">
        <w:t>Resource connected and SIP agent responding correctly.</w:t>
      </w:r>
    </w:p>
    <w:p w14:paraId="66F23E12" w14:textId="7826788D" w:rsidR="00B95038" w:rsidRPr="0023726F" w:rsidRDefault="00B95038" w:rsidP="00B95038">
      <w:r w:rsidRPr="0023726F">
        <w:t xml:space="preserve">The screen shown in </w:t>
      </w:r>
      <w:r w:rsidRPr="0023726F">
        <w:fldChar w:fldCharType="begin"/>
      </w:r>
      <w:r w:rsidRPr="0023726F">
        <w:instrText xml:space="preserve"> REF _Ref434331561 \h </w:instrText>
      </w:r>
      <w:r w:rsidRPr="0023726F">
        <w:fldChar w:fldCharType="separate"/>
      </w:r>
      <w:r w:rsidR="0023726F" w:rsidRPr="0023726F">
        <w:t xml:space="preserve">Figure </w:t>
      </w:r>
      <w:r w:rsidR="0023726F" w:rsidRPr="0023726F">
        <w:rPr>
          <w:noProof/>
        </w:rPr>
        <w:t>19</w:t>
      </w:r>
      <w:r w:rsidRPr="0023726F">
        <w:fldChar w:fldCharType="end"/>
      </w:r>
      <w:r w:rsidRPr="0023726F">
        <w:t xml:space="preserve"> provides a graphic view of the status of the resources on external units (radio, telephony or recorders) configured in the system.</w:t>
      </w:r>
    </w:p>
    <w:p w14:paraId="76442808" w14:textId="6835F164" w:rsidR="00B95038" w:rsidRDefault="00B95038" w:rsidP="003C553B">
      <w:pPr>
        <w:jc w:val="center"/>
      </w:pPr>
    </w:p>
    <w:p w14:paraId="05B44647" w14:textId="33DD4EF3" w:rsidR="0087767F" w:rsidRPr="0023726F" w:rsidRDefault="0087767F" w:rsidP="003C553B">
      <w:pPr>
        <w:jc w:val="center"/>
      </w:pPr>
      <w:r>
        <w:rPr>
          <w:noProof/>
          <w:lang w:val="es-ES" w:eastAsia="es-ES" w:bidi="ar-SA"/>
        </w:rPr>
        <w:drawing>
          <wp:inline distT="0" distB="0" distL="0" distR="0" wp14:anchorId="4C2A8B21" wp14:editId="768505A1">
            <wp:extent cx="5400040" cy="1409065"/>
            <wp:effectExtent l="0" t="0" r="0" b="63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9 supervision of sexternal units.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1409065"/>
                    </a:xfrm>
                    <a:prstGeom prst="rect">
                      <a:avLst/>
                    </a:prstGeom>
                  </pic:spPr>
                </pic:pic>
              </a:graphicData>
            </a:graphic>
          </wp:inline>
        </w:drawing>
      </w:r>
    </w:p>
    <w:p w14:paraId="2FC09F89" w14:textId="77777777" w:rsidR="00B95038" w:rsidRPr="0023726F" w:rsidRDefault="00B95038" w:rsidP="00B95038">
      <w:pPr>
        <w:pStyle w:val="PiedeIlustracion"/>
      </w:pPr>
      <w:bookmarkStart w:id="595" w:name="_Ref434331561"/>
      <w:bookmarkStart w:id="596" w:name="_Toc472066547"/>
      <w:bookmarkStart w:id="597" w:name="_Toc527972431"/>
      <w:bookmarkStart w:id="598" w:name="_Toc2241720"/>
      <w:bookmarkStart w:id="599" w:name="_Toc5354588"/>
      <w:bookmarkStart w:id="600" w:name="_Toc41469260"/>
      <w:bookmarkStart w:id="601" w:name="_Toc62820577"/>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19</w:t>
      </w:r>
      <w:r w:rsidR="002D274A" w:rsidRPr="0023726F">
        <w:rPr>
          <w:noProof/>
        </w:rPr>
        <w:fldChar w:fldCharType="end"/>
      </w:r>
      <w:bookmarkEnd w:id="595"/>
      <w:r w:rsidRPr="0023726F">
        <w:t>. Maintenance Application. Supervision of External Units.</w:t>
      </w:r>
      <w:bookmarkEnd w:id="596"/>
      <w:bookmarkEnd w:id="597"/>
      <w:bookmarkEnd w:id="598"/>
      <w:bookmarkEnd w:id="599"/>
      <w:bookmarkEnd w:id="600"/>
      <w:bookmarkEnd w:id="601"/>
    </w:p>
    <w:p w14:paraId="0BB52284" w14:textId="77777777" w:rsidR="00B95038" w:rsidRPr="0023726F" w:rsidRDefault="00B95038" w:rsidP="00B95038">
      <w:r w:rsidRPr="0023726F">
        <w:t>This page provides the following information for each operator terminal:</w:t>
      </w:r>
    </w:p>
    <w:p w14:paraId="3EF9C9F7" w14:textId="77777777" w:rsidR="00B95038" w:rsidRPr="0023726F" w:rsidRDefault="00B95038" w:rsidP="0034093D">
      <w:pPr>
        <w:pStyle w:val="Prrafodelista"/>
        <w:numPr>
          <w:ilvl w:val="0"/>
          <w:numId w:val="50"/>
        </w:numPr>
        <w:spacing w:before="120" w:line="360" w:lineRule="auto"/>
      </w:pPr>
      <w:r w:rsidRPr="0023726F">
        <w:t>Graphic. It shows the type of external unit and the connection status of the resource based on the following criteria:</w:t>
      </w:r>
    </w:p>
    <w:tbl>
      <w:tblPr>
        <w:tblStyle w:val="Tablaconcuadrcula1"/>
        <w:tblW w:w="0" w:type="auto"/>
        <w:tblInd w:w="166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1984"/>
        <w:gridCol w:w="4992"/>
      </w:tblGrid>
      <w:tr w:rsidR="00B95038" w:rsidRPr="0023726F" w14:paraId="58DA67B9" w14:textId="77777777" w:rsidTr="002D028A">
        <w:tc>
          <w:tcPr>
            <w:tcW w:w="1984" w:type="dxa"/>
            <w:vAlign w:val="center"/>
          </w:tcPr>
          <w:p w14:paraId="0FC5E26C" w14:textId="77777777" w:rsidR="00B95038" w:rsidRPr="0023726F" w:rsidRDefault="00B95038" w:rsidP="002D028A">
            <w:pPr>
              <w:jc w:val="left"/>
            </w:pPr>
            <w:r w:rsidRPr="0023726F">
              <w:rPr>
                <w:noProof/>
                <w:lang w:val="es-ES" w:eastAsia="es-ES" w:bidi="ar-SA"/>
              </w:rPr>
              <w:drawing>
                <wp:inline distT="0" distB="0" distL="0" distR="0" wp14:anchorId="2F40F302" wp14:editId="69B77030">
                  <wp:extent cx="733425" cy="5905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33425" cy="590550"/>
                          </a:xfrm>
                          <a:prstGeom prst="rect">
                            <a:avLst/>
                          </a:prstGeom>
                        </pic:spPr>
                      </pic:pic>
                    </a:graphicData>
                  </a:graphic>
                </wp:inline>
              </w:drawing>
            </w:r>
          </w:p>
        </w:tc>
        <w:tc>
          <w:tcPr>
            <w:tcW w:w="4992" w:type="dxa"/>
            <w:vAlign w:val="center"/>
          </w:tcPr>
          <w:p w14:paraId="358C0CF8" w14:textId="698B4311" w:rsidR="00B95038" w:rsidRPr="0023726F" w:rsidRDefault="00B95038" w:rsidP="002D028A">
            <w:pPr>
              <w:jc w:val="left"/>
            </w:pPr>
            <w:r w:rsidRPr="0023726F">
              <w:t>Telephony Resource Active</w:t>
            </w:r>
          </w:p>
        </w:tc>
      </w:tr>
      <w:tr w:rsidR="00B95038" w:rsidRPr="0023726F" w14:paraId="4A61685B" w14:textId="77777777" w:rsidTr="002D028A">
        <w:tc>
          <w:tcPr>
            <w:tcW w:w="1984" w:type="dxa"/>
            <w:vAlign w:val="center"/>
          </w:tcPr>
          <w:p w14:paraId="4DCA180C" w14:textId="77777777" w:rsidR="00B95038" w:rsidRPr="0023726F" w:rsidRDefault="00B95038" w:rsidP="002D028A">
            <w:pPr>
              <w:jc w:val="left"/>
              <w:rPr>
                <w:noProof/>
              </w:rPr>
            </w:pPr>
            <w:r w:rsidRPr="0023726F">
              <w:rPr>
                <w:noProof/>
                <w:lang w:val="es-ES" w:eastAsia="es-ES" w:bidi="ar-SA"/>
              </w:rPr>
              <w:drawing>
                <wp:inline distT="0" distB="0" distL="0" distR="0" wp14:anchorId="3D57C0D2" wp14:editId="6A8D1AE4">
                  <wp:extent cx="838200" cy="657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38200" cy="657225"/>
                          </a:xfrm>
                          <a:prstGeom prst="rect">
                            <a:avLst/>
                          </a:prstGeom>
                        </pic:spPr>
                      </pic:pic>
                    </a:graphicData>
                  </a:graphic>
                </wp:inline>
              </w:drawing>
            </w:r>
          </w:p>
        </w:tc>
        <w:tc>
          <w:tcPr>
            <w:tcW w:w="4992" w:type="dxa"/>
            <w:vAlign w:val="center"/>
          </w:tcPr>
          <w:p w14:paraId="5D095727" w14:textId="1E98D704" w:rsidR="00B95038" w:rsidRPr="0023726F" w:rsidRDefault="00B95038" w:rsidP="002D028A">
            <w:pPr>
              <w:jc w:val="left"/>
            </w:pPr>
            <w:r w:rsidRPr="0023726F">
              <w:t>Telephony Resource in Warning</w:t>
            </w:r>
          </w:p>
        </w:tc>
      </w:tr>
      <w:tr w:rsidR="00B95038" w:rsidRPr="0023726F" w14:paraId="12B1A6A7" w14:textId="77777777" w:rsidTr="002D028A">
        <w:tc>
          <w:tcPr>
            <w:tcW w:w="1984" w:type="dxa"/>
            <w:vAlign w:val="center"/>
          </w:tcPr>
          <w:p w14:paraId="15ED4833" w14:textId="77777777" w:rsidR="00B95038" w:rsidRPr="0023726F" w:rsidRDefault="00B95038" w:rsidP="002D028A">
            <w:pPr>
              <w:jc w:val="left"/>
            </w:pPr>
            <w:r w:rsidRPr="0023726F">
              <w:rPr>
                <w:noProof/>
                <w:lang w:val="es-ES" w:eastAsia="es-ES" w:bidi="ar-SA"/>
              </w:rPr>
              <w:drawing>
                <wp:inline distT="0" distB="0" distL="0" distR="0" wp14:anchorId="424D9E87" wp14:editId="36C78AFE">
                  <wp:extent cx="742950" cy="6096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42950" cy="609600"/>
                          </a:xfrm>
                          <a:prstGeom prst="rect">
                            <a:avLst/>
                          </a:prstGeom>
                        </pic:spPr>
                      </pic:pic>
                    </a:graphicData>
                  </a:graphic>
                </wp:inline>
              </w:drawing>
            </w:r>
          </w:p>
        </w:tc>
        <w:tc>
          <w:tcPr>
            <w:tcW w:w="4992" w:type="dxa"/>
            <w:vAlign w:val="center"/>
          </w:tcPr>
          <w:p w14:paraId="4AF77789" w14:textId="687D873F" w:rsidR="00B95038" w:rsidRPr="0023726F" w:rsidRDefault="00B95038" w:rsidP="002D028A">
            <w:pPr>
              <w:jc w:val="left"/>
            </w:pPr>
            <w:r w:rsidRPr="0023726F">
              <w:t>Telephony Resource in Alarm</w:t>
            </w:r>
          </w:p>
        </w:tc>
      </w:tr>
      <w:tr w:rsidR="00B95038" w:rsidRPr="0023726F" w14:paraId="148525D2" w14:textId="77777777" w:rsidTr="002D028A">
        <w:tc>
          <w:tcPr>
            <w:tcW w:w="1984" w:type="dxa"/>
            <w:vAlign w:val="center"/>
          </w:tcPr>
          <w:p w14:paraId="44530D04" w14:textId="77777777" w:rsidR="00B95038" w:rsidRPr="0023726F" w:rsidRDefault="00B95038" w:rsidP="002D028A">
            <w:pPr>
              <w:jc w:val="left"/>
            </w:pPr>
            <w:r w:rsidRPr="0023726F">
              <w:rPr>
                <w:noProof/>
                <w:lang w:val="es-ES" w:eastAsia="es-ES" w:bidi="ar-SA"/>
              </w:rPr>
              <w:drawing>
                <wp:inline distT="0" distB="0" distL="0" distR="0" wp14:anchorId="202C05F8" wp14:editId="53EDD0D0">
                  <wp:extent cx="771525" cy="58102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71525" cy="581025"/>
                          </a:xfrm>
                          <a:prstGeom prst="rect">
                            <a:avLst/>
                          </a:prstGeom>
                        </pic:spPr>
                      </pic:pic>
                    </a:graphicData>
                  </a:graphic>
                </wp:inline>
              </w:drawing>
            </w:r>
          </w:p>
        </w:tc>
        <w:tc>
          <w:tcPr>
            <w:tcW w:w="4992" w:type="dxa"/>
            <w:vAlign w:val="center"/>
          </w:tcPr>
          <w:p w14:paraId="41271CB5" w14:textId="32BA7113" w:rsidR="00B95038" w:rsidRPr="0023726F" w:rsidRDefault="00B95038" w:rsidP="002D028A">
            <w:pPr>
              <w:jc w:val="left"/>
            </w:pPr>
            <w:r w:rsidRPr="0023726F">
              <w:t>Telephony Resource Not Active</w:t>
            </w:r>
          </w:p>
        </w:tc>
      </w:tr>
      <w:tr w:rsidR="00B95038" w:rsidRPr="0023726F" w14:paraId="6852A82D" w14:textId="77777777" w:rsidTr="002D028A">
        <w:tc>
          <w:tcPr>
            <w:tcW w:w="1984" w:type="dxa"/>
            <w:vAlign w:val="center"/>
          </w:tcPr>
          <w:p w14:paraId="5308A980" w14:textId="77777777" w:rsidR="00B95038" w:rsidRPr="0023726F" w:rsidRDefault="00B95038" w:rsidP="002D028A">
            <w:pPr>
              <w:jc w:val="left"/>
              <w:rPr>
                <w:noProof/>
              </w:rPr>
            </w:pPr>
            <w:r w:rsidRPr="0023726F">
              <w:rPr>
                <w:noProof/>
                <w:lang w:val="es-ES" w:eastAsia="es-ES" w:bidi="ar-SA"/>
              </w:rPr>
              <w:lastRenderedPageBreak/>
              <w:drawing>
                <wp:inline distT="0" distB="0" distL="0" distR="0" wp14:anchorId="65708D9B" wp14:editId="29F56F8B">
                  <wp:extent cx="762000" cy="7905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762000" cy="790575"/>
                          </a:xfrm>
                          <a:prstGeom prst="rect">
                            <a:avLst/>
                          </a:prstGeom>
                        </pic:spPr>
                      </pic:pic>
                    </a:graphicData>
                  </a:graphic>
                </wp:inline>
              </w:drawing>
            </w:r>
          </w:p>
        </w:tc>
        <w:tc>
          <w:tcPr>
            <w:tcW w:w="4992" w:type="dxa"/>
            <w:vAlign w:val="center"/>
          </w:tcPr>
          <w:p w14:paraId="0E5B86E5" w14:textId="77777777" w:rsidR="00B95038" w:rsidRPr="0023726F" w:rsidRDefault="00B95038" w:rsidP="002D028A">
            <w:pPr>
              <w:jc w:val="left"/>
            </w:pPr>
            <w:r w:rsidRPr="0023726F">
              <w:t>Radio Resource Active</w:t>
            </w:r>
            <w:r w:rsidRPr="0023726F">
              <w:rPr>
                <w:rStyle w:val="Refdenotaalpie"/>
              </w:rPr>
              <w:footnoteReference w:id="19"/>
            </w:r>
          </w:p>
        </w:tc>
      </w:tr>
      <w:tr w:rsidR="00B95038" w:rsidRPr="0023726F" w14:paraId="7495748D" w14:textId="77777777" w:rsidTr="002D028A">
        <w:tc>
          <w:tcPr>
            <w:tcW w:w="1984" w:type="dxa"/>
            <w:vAlign w:val="center"/>
          </w:tcPr>
          <w:p w14:paraId="460AADE6" w14:textId="77777777" w:rsidR="00B95038" w:rsidRPr="0023726F" w:rsidRDefault="00B95038" w:rsidP="002D028A">
            <w:pPr>
              <w:jc w:val="left"/>
              <w:rPr>
                <w:noProof/>
              </w:rPr>
            </w:pPr>
            <w:r w:rsidRPr="0023726F">
              <w:rPr>
                <w:noProof/>
                <w:lang w:val="es-ES" w:eastAsia="es-ES" w:bidi="ar-SA"/>
              </w:rPr>
              <w:drawing>
                <wp:inline distT="0" distB="0" distL="0" distR="0" wp14:anchorId="47C4E11E" wp14:editId="66FD0986">
                  <wp:extent cx="857250" cy="514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57250" cy="514350"/>
                          </a:xfrm>
                          <a:prstGeom prst="rect">
                            <a:avLst/>
                          </a:prstGeom>
                        </pic:spPr>
                      </pic:pic>
                    </a:graphicData>
                  </a:graphic>
                </wp:inline>
              </w:drawing>
            </w:r>
          </w:p>
        </w:tc>
        <w:tc>
          <w:tcPr>
            <w:tcW w:w="4992" w:type="dxa"/>
            <w:vAlign w:val="center"/>
          </w:tcPr>
          <w:p w14:paraId="22BE2B72" w14:textId="77777777" w:rsidR="00B95038" w:rsidRPr="0023726F" w:rsidRDefault="00B95038" w:rsidP="002D028A">
            <w:pPr>
              <w:jc w:val="left"/>
            </w:pPr>
            <w:r w:rsidRPr="0023726F">
              <w:t>Radio Resource in Warning</w:t>
            </w:r>
          </w:p>
        </w:tc>
      </w:tr>
      <w:tr w:rsidR="00B95038" w:rsidRPr="0023726F" w14:paraId="54923531" w14:textId="77777777" w:rsidTr="002D028A">
        <w:tc>
          <w:tcPr>
            <w:tcW w:w="1984" w:type="dxa"/>
            <w:vAlign w:val="center"/>
          </w:tcPr>
          <w:p w14:paraId="24A531A5" w14:textId="77777777" w:rsidR="00B95038" w:rsidRPr="0023726F" w:rsidRDefault="00B95038" w:rsidP="002D028A">
            <w:pPr>
              <w:jc w:val="left"/>
              <w:rPr>
                <w:noProof/>
              </w:rPr>
            </w:pPr>
            <w:r w:rsidRPr="0023726F">
              <w:rPr>
                <w:noProof/>
                <w:lang w:val="es-ES" w:eastAsia="es-ES" w:bidi="ar-SA"/>
              </w:rPr>
              <w:drawing>
                <wp:inline distT="0" distB="0" distL="0" distR="0" wp14:anchorId="14633A6A" wp14:editId="3DC4BB17">
                  <wp:extent cx="733425" cy="70485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733425" cy="704850"/>
                          </a:xfrm>
                          <a:prstGeom prst="rect">
                            <a:avLst/>
                          </a:prstGeom>
                        </pic:spPr>
                      </pic:pic>
                    </a:graphicData>
                  </a:graphic>
                </wp:inline>
              </w:drawing>
            </w:r>
          </w:p>
        </w:tc>
        <w:tc>
          <w:tcPr>
            <w:tcW w:w="4992" w:type="dxa"/>
            <w:vAlign w:val="center"/>
          </w:tcPr>
          <w:p w14:paraId="706E5A7C" w14:textId="77777777" w:rsidR="00B95038" w:rsidRPr="0023726F" w:rsidRDefault="00B95038" w:rsidP="002D028A">
            <w:pPr>
              <w:jc w:val="left"/>
            </w:pPr>
            <w:r w:rsidRPr="0023726F">
              <w:t>Radio Resource in Alarm</w:t>
            </w:r>
          </w:p>
        </w:tc>
      </w:tr>
      <w:tr w:rsidR="00B95038" w:rsidRPr="0023726F" w14:paraId="4027F2C4" w14:textId="77777777" w:rsidTr="002D028A">
        <w:tc>
          <w:tcPr>
            <w:tcW w:w="1984" w:type="dxa"/>
            <w:vAlign w:val="center"/>
          </w:tcPr>
          <w:p w14:paraId="080F733E" w14:textId="77777777" w:rsidR="00B95038" w:rsidRPr="0023726F" w:rsidRDefault="00B95038" w:rsidP="002D028A">
            <w:pPr>
              <w:jc w:val="left"/>
              <w:rPr>
                <w:noProof/>
              </w:rPr>
            </w:pPr>
            <w:r w:rsidRPr="0023726F">
              <w:rPr>
                <w:noProof/>
                <w:lang w:val="es-ES" w:eastAsia="es-ES" w:bidi="ar-SA"/>
              </w:rPr>
              <w:drawing>
                <wp:inline distT="0" distB="0" distL="0" distR="0" wp14:anchorId="3F4A3F3E" wp14:editId="1E68F7DB">
                  <wp:extent cx="742950" cy="6953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42950" cy="695325"/>
                          </a:xfrm>
                          <a:prstGeom prst="rect">
                            <a:avLst/>
                          </a:prstGeom>
                        </pic:spPr>
                      </pic:pic>
                    </a:graphicData>
                  </a:graphic>
                </wp:inline>
              </w:drawing>
            </w:r>
          </w:p>
        </w:tc>
        <w:tc>
          <w:tcPr>
            <w:tcW w:w="4992" w:type="dxa"/>
            <w:vAlign w:val="center"/>
          </w:tcPr>
          <w:p w14:paraId="53C4CE37" w14:textId="77777777" w:rsidR="00B95038" w:rsidRPr="0023726F" w:rsidRDefault="00B95038" w:rsidP="002D028A">
            <w:pPr>
              <w:jc w:val="left"/>
            </w:pPr>
            <w:r w:rsidRPr="0023726F">
              <w:t>Radio Resource Not Active</w:t>
            </w:r>
          </w:p>
        </w:tc>
      </w:tr>
      <w:tr w:rsidR="00B95038" w:rsidRPr="0023726F" w14:paraId="7E839E15" w14:textId="77777777" w:rsidTr="002D028A">
        <w:tc>
          <w:tcPr>
            <w:tcW w:w="1984" w:type="dxa"/>
            <w:vAlign w:val="center"/>
          </w:tcPr>
          <w:p w14:paraId="57991A6D" w14:textId="77777777" w:rsidR="00B95038" w:rsidRPr="0023726F" w:rsidRDefault="00B95038" w:rsidP="002D028A">
            <w:pPr>
              <w:jc w:val="left"/>
              <w:rPr>
                <w:noProof/>
              </w:rPr>
            </w:pPr>
            <w:r w:rsidRPr="0023726F">
              <w:rPr>
                <w:noProof/>
                <w:lang w:val="es-ES" w:eastAsia="es-ES" w:bidi="ar-SA"/>
              </w:rPr>
              <w:drawing>
                <wp:inline distT="0" distB="0" distL="0" distR="0" wp14:anchorId="3BF9473A" wp14:editId="652E5E86">
                  <wp:extent cx="752475" cy="7048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52475" cy="704850"/>
                          </a:xfrm>
                          <a:prstGeom prst="rect">
                            <a:avLst/>
                          </a:prstGeom>
                        </pic:spPr>
                      </pic:pic>
                    </a:graphicData>
                  </a:graphic>
                </wp:inline>
              </w:drawing>
            </w:r>
          </w:p>
        </w:tc>
        <w:tc>
          <w:tcPr>
            <w:tcW w:w="4992" w:type="dxa"/>
            <w:vAlign w:val="center"/>
          </w:tcPr>
          <w:p w14:paraId="27979D8B" w14:textId="77777777" w:rsidR="00B95038" w:rsidRPr="0023726F" w:rsidRDefault="00B95038" w:rsidP="002D028A">
            <w:pPr>
              <w:jc w:val="left"/>
            </w:pPr>
            <w:r w:rsidRPr="0023726F">
              <w:t>Recorder Resource Not Active</w:t>
            </w:r>
          </w:p>
        </w:tc>
      </w:tr>
      <w:tr w:rsidR="00B95038" w:rsidRPr="0023726F" w14:paraId="026A4BD3" w14:textId="77777777" w:rsidTr="002D028A">
        <w:tc>
          <w:tcPr>
            <w:tcW w:w="1984" w:type="dxa"/>
            <w:vAlign w:val="center"/>
          </w:tcPr>
          <w:p w14:paraId="1A547B80" w14:textId="77777777" w:rsidR="00B95038" w:rsidRPr="0023726F" w:rsidRDefault="00B95038" w:rsidP="002D028A">
            <w:pPr>
              <w:jc w:val="left"/>
              <w:rPr>
                <w:noProof/>
              </w:rPr>
            </w:pPr>
            <w:r w:rsidRPr="0023726F">
              <w:rPr>
                <w:noProof/>
                <w:lang w:val="es-ES" w:eastAsia="es-ES" w:bidi="ar-SA"/>
              </w:rPr>
              <w:drawing>
                <wp:inline distT="0" distB="0" distL="0" distR="0" wp14:anchorId="3EED2E72" wp14:editId="2C1B973E">
                  <wp:extent cx="742950" cy="7429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742950" cy="742950"/>
                          </a:xfrm>
                          <a:prstGeom prst="rect">
                            <a:avLst/>
                          </a:prstGeom>
                        </pic:spPr>
                      </pic:pic>
                    </a:graphicData>
                  </a:graphic>
                </wp:inline>
              </w:drawing>
            </w:r>
          </w:p>
        </w:tc>
        <w:tc>
          <w:tcPr>
            <w:tcW w:w="4992" w:type="dxa"/>
            <w:vAlign w:val="center"/>
          </w:tcPr>
          <w:p w14:paraId="36129852" w14:textId="3590C30A" w:rsidR="00B95038" w:rsidRPr="0023726F" w:rsidRDefault="00B95038" w:rsidP="002D028A">
            <w:pPr>
              <w:jc w:val="left"/>
            </w:pPr>
            <w:r w:rsidRPr="0023726F">
              <w:t>Recorder Resource Active</w:t>
            </w:r>
          </w:p>
        </w:tc>
      </w:tr>
    </w:tbl>
    <w:p w14:paraId="42EB7C73" w14:textId="77777777" w:rsidR="00B95038" w:rsidRPr="0023726F" w:rsidRDefault="00B95038" w:rsidP="0034093D">
      <w:pPr>
        <w:pStyle w:val="Prrafodelista"/>
        <w:numPr>
          <w:ilvl w:val="0"/>
          <w:numId w:val="50"/>
        </w:numPr>
        <w:spacing w:before="120" w:line="360" w:lineRule="auto"/>
      </w:pPr>
      <w:r w:rsidRPr="0023726F">
        <w:t>Unit Identifier.</w:t>
      </w:r>
    </w:p>
    <w:p w14:paraId="5F12145B" w14:textId="77777777" w:rsidR="00B95038" w:rsidRPr="0023726F" w:rsidRDefault="00B95038" w:rsidP="00B95038">
      <w:r w:rsidRPr="0023726F">
        <w:t>The program allows you to filter the display with the controls at the bottom, according to:</w:t>
      </w:r>
    </w:p>
    <w:p w14:paraId="53A3C9F7" w14:textId="77777777" w:rsidR="00B95038" w:rsidRPr="0023726F" w:rsidRDefault="00B95038" w:rsidP="0034093D">
      <w:pPr>
        <w:pStyle w:val="Prrafodelista"/>
        <w:numPr>
          <w:ilvl w:val="0"/>
          <w:numId w:val="50"/>
        </w:numPr>
        <w:spacing w:before="120" w:line="360" w:lineRule="auto"/>
      </w:pPr>
      <w:r w:rsidRPr="0023726F">
        <w:t>‘All’: Displays all of the external units (Radio and Telephony).</w:t>
      </w:r>
    </w:p>
    <w:p w14:paraId="4D87D994" w14:textId="77777777" w:rsidR="00B95038" w:rsidRPr="0023726F" w:rsidRDefault="00B95038" w:rsidP="0034093D">
      <w:pPr>
        <w:pStyle w:val="Prrafodelista"/>
        <w:numPr>
          <w:ilvl w:val="0"/>
          <w:numId w:val="50"/>
        </w:numPr>
        <w:spacing w:before="120" w:line="360" w:lineRule="auto"/>
      </w:pPr>
      <w:r w:rsidRPr="0023726F">
        <w:t>‘Phones’: Displays all of the external telephone units.</w:t>
      </w:r>
    </w:p>
    <w:p w14:paraId="6FB2DC3A" w14:textId="77777777" w:rsidR="00B95038" w:rsidRPr="0023726F" w:rsidRDefault="00B95038" w:rsidP="0034093D">
      <w:pPr>
        <w:pStyle w:val="Prrafodelista"/>
        <w:numPr>
          <w:ilvl w:val="0"/>
          <w:numId w:val="50"/>
        </w:numPr>
        <w:spacing w:before="120" w:line="360" w:lineRule="auto"/>
      </w:pPr>
      <w:r w:rsidRPr="0023726F">
        <w:t>‘Radio Receivers’: Displays the external radio units that are receivers.</w:t>
      </w:r>
    </w:p>
    <w:p w14:paraId="3BB798A1" w14:textId="77777777" w:rsidR="00B95038" w:rsidRPr="0023726F" w:rsidRDefault="00B95038" w:rsidP="0034093D">
      <w:pPr>
        <w:pStyle w:val="Prrafodelista"/>
        <w:numPr>
          <w:ilvl w:val="0"/>
          <w:numId w:val="50"/>
        </w:numPr>
        <w:spacing w:before="120" w:line="360" w:lineRule="auto"/>
      </w:pPr>
      <w:r w:rsidRPr="0023726F">
        <w:t>‘Radio Transmitters’: Displays the external radio units that are transmitters.</w:t>
      </w:r>
    </w:p>
    <w:p w14:paraId="0D672033" w14:textId="77777777" w:rsidR="00B95038" w:rsidRPr="0023726F" w:rsidRDefault="00B95038" w:rsidP="0034093D">
      <w:pPr>
        <w:pStyle w:val="Prrafodelista"/>
        <w:numPr>
          <w:ilvl w:val="0"/>
          <w:numId w:val="50"/>
        </w:numPr>
        <w:spacing w:before="120" w:after="0" w:line="360" w:lineRule="auto"/>
      </w:pPr>
      <w:r w:rsidRPr="0023726F">
        <w:t>‘Recorders’: Displays the external recorder units.</w:t>
      </w:r>
    </w:p>
    <w:p w14:paraId="484AF17C" w14:textId="0D972802" w:rsidR="00B95038" w:rsidRPr="0023726F" w:rsidRDefault="00B95038" w:rsidP="003C553B">
      <w:pPr>
        <w:pStyle w:val="Ttulo2"/>
      </w:pPr>
      <w:bookmarkStart w:id="602" w:name="_Toc527972371"/>
      <w:bookmarkStart w:id="603" w:name="_Toc2241654"/>
      <w:bookmarkStart w:id="604" w:name="_Toc5354523"/>
      <w:bookmarkStart w:id="605" w:name="_Toc41469198"/>
      <w:bookmarkStart w:id="606" w:name="_Toc62820460"/>
      <w:r w:rsidRPr="0023726F">
        <w:t>RADIO Operation Subsystem</w:t>
      </w:r>
      <w:bookmarkEnd w:id="602"/>
      <w:bookmarkEnd w:id="603"/>
      <w:bookmarkEnd w:id="604"/>
      <w:bookmarkEnd w:id="605"/>
      <w:bookmarkEnd w:id="606"/>
    </w:p>
    <w:p w14:paraId="7E1EFB48" w14:textId="77777777" w:rsidR="00B95038" w:rsidRPr="0023726F" w:rsidRDefault="00B95038" w:rsidP="00B95038">
      <w:r w:rsidRPr="0023726F">
        <w:t>It is shown in the following screen:</w:t>
      </w:r>
    </w:p>
    <w:p w14:paraId="059B062D" w14:textId="13C6E4F2" w:rsidR="00B95038" w:rsidRDefault="00B95038" w:rsidP="003C553B">
      <w:pPr>
        <w:jc w:val="center"/>
      </w:pPr>
    </w:p>
    <w:p w14:paraId="787A7C7D" w14:textId="362FF7AE" w:rsidR="0087767F" w:rsidRPr="0023726F" w:rsidRDefault="0087767F" w:rsidP="003C553B">
      <w:pPr>
        <w:jc w:val="center"/>
      </w:pPr>
      <w:r>
        <w:rPr>
          <w:noProof/>
          <w:lang w:val="es-ES" w:eastAsia="es-ES" w:bidi="ar-SA"/>
        </w:rPr>
        <w:lastRenderedPageBreak/>
        <w:drawing>
          <wp:inline distT="0" distB="0" distL="0" distR="0" wp14:anchorId="693DA7F9" wp14:editId="2B165BA7">
            <wp:extent cx="5400040" cy="2436495"/>
            <wp:effectExtent l="0" t="0" r="0" b="19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0 RASIO OPERATION SUBSYSTEM.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2436495"/>
                    </a:xfrm>
                    <a:prstGeom prst="rect">
                      <a:avLst/>
                    </a:prstGeom>
                  </pic:spPr>
                </pic:pic>
              </a:graphicData>
            </a:graphic>
          </wp:inline>
        </w:drawing>
      </w:r>
    </w:p>
    <w:p w14:paraId="27489A21" w14:textId="77777777" w:rsidR="00B95038" w:rsidRPr="0023726F" w:rsidRDefault="00B95038" w:rsidP="00B95038">
      <w:pPr>
        <w:pStyle w:val="PiedeIlustracion"/>
      </w:pPr>
      <w:bookmarkStart w:id="607" w:name="_Toc527972432"/>
      <w:bookmarkStart w:id="608" w:name="_Toc2241721"/>
      <w:bookmarkStart w:id="609" w:name="_Toc5354589"/>
      <w:bookmarkStart w:id="610" w:name="_Toc41469261"/>
      <w:bookmarkStart w:id="611" w:name="_Toc62820578"/>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20</w:t>
      </w:r>
      <w:r w:rsidR="002D274A" w:rsidRPr="0023726F">
        <w:rPr>
          <w:noProof/>
        </w:rPr>
        <w:fldChar w:fldCharType="end"/>
      </w:r>
      <w:r w:rsidRPr="0023726F">
        <w:t>. Radio Operation Subsystem.</w:t>
      </w:r>
      <w:bookmarkEnd w:id="607"/>
      <w:bookmarkEnd w:id="608"/>
      <w:bookmarkEnd w:id="609"/>
      <w:bookmarkEnd w:id="610"/>
      <w:bookmarkEnd w:id="611"/>
    </w:p>
    <w:p w14:paraId="274DBD28" w14:textId="77777777" w:rsidR="00B95038" w:rsidRPr="0023726F" w:rsidRDefault="00B95038" w:rsidP="00B95038">
      <w:r w:rsidRPr="0023726F">
        <w:t>The subsystem contains 4 different screens:</w:t>
      </w:r>
    </w:p>
    <w:p w14:paraId="6C5E60D9" w14:textId="77777777" w:rsidR="00B95038" w:rsidRPr="0023726F" w:rsidRDefault="00B95038" w:rsidP="0034093D">
      <w:pPr>
        <w:pStyle w:val="Prrafodelista"/>
        <w:numPr>
          <w:ilvl w:val="0"/>
          <w:numId w:val="52"/>
        </w:numPr>
        <w:spacing w:before="120" w:line="360" w:lineRule="auto"/>
      </w:pPr>
      <w:r w:rsidRPr="0023726F">
        <w:t>Display of Radio Sessions.</w:t>
      </w:r>
    </w:p>
    <w:p w14:paraId="7BB6634F" w14:textId="77777777" w:rsidR="00B95038" w:rsidRPr="0023726F" w:rsidRDefault="00135AF4" w:rsidP="0034093D">
      <w:pPr>
        <w:pStyle w:val="Prrafodelista"/>
        <w:numPr>
          <w:ilvl w:val="0"/>
          <w:numId w:val="52"/>
        </w:numPr>
        <w:spacing w:before="120" w:line="360" w:lineRule="auto"/>
      </w:pPr>
      <w:r w:rsidRPr="0023726F">
        <w:t>Display of M+N management module.</w:t>
      </w:r>
    </w:p>
    <w:p w14:paraId="1F0CBEEB" w14:textId="77777777" w:rsidR="00135AF4" w:rsidRPr="0023726F" w:rsidRDefault="00135AF4" w:rsidP="0034093D">
      <w:pPr>
        <w:pStyle w:val="Prrafodelista"/>
        <w:numPr>
          <w:ilvl w:val="0"/>
          <w:numId w:val="52"/>
        </w:numPr>
        <w:spacing w:before="120" w:line="360" w:lineRule="auto"/>
      </w:pPr>
      <w:r w:rsidRPr="0023726F">
        <w:t>Display of 1+1 management module.</w:t>
      </w:r>
    </w:p>
    <w:p w14:paraId="47050288" w14:textId="77777777" w:rsidR="00B95038" w:rsidRPr="0023726F" w:rsidRDefault="00B95038" w:rsidP="0034093D">
      <w:pPr>
        <w:pStyle w:val="Prrafodelista"/>
        <w:numPr>
          <w:ilvl w:val="0"/>
          <w:numId w:val="52"/>
        </w:numPr>
        <w:spacing w:before="120" w:line="360" w:lineRule="auto"/>
      </w:pPr>
      <w:r w:rsidRPr="0023726F">
        <w:t>Display of HF transmitter status module.</w:t>
      </w:r>
    </w:p>
    <w:p w14:paraId="263EE7FC" w14:textId="77777777" w:rsidR="00B95038" w:rsidRPr="0023726F" w:rsidRDefault="00B95038" w:rsidP="00B95038">
      <w:r w:rsidRPr="0023726F">
        <w:t>The secondary menu of this subsystem provides access to the screens listed above.</w:t>
      </w:r>
    </w:p>
    <w:p w14:paraId="56567A73" w14:textId="77777777" w:rsidR="00B95038" w:rsidRPr="0023726F" w:rsidRDefault="00B95038" w:rsidP="003C553B">
      <w:pPr>
        <w:pStyle w:val="Ttulo3"/>
      </w:pPr>
      <w:bookmarkStart w:id="612" w:name="_Ref479237974"/>
      <w:bookmarkStart w:id="613" w:name="_Toc527972372"/>
      <w:bookmarkStart w:id="614" w:name="_Toc2241655"/>
      <w:bookmarkStart w:id="615" w:name="_Toc5354524"/>
      <w:bookmarkStart w:id="616" w:name="_Toc41469199"/>
      <w:bookmarkStart w:id="617" w:name="_Toc62820461"/>
      <w:r w:rsidRPr="0023726F">
        <w:t>Radio Sessions</w:t>
      </w:r>
      <w:bookmarkEnd w:id="612"/>
      <w:bookmarkEnd w:id="613"/>
      <w:bookmarkEnd w:id="614"/>
      <w:bookmarkEnd w:id="615"/>
      <w:bookmarkEnd w:id="616"/>
      <w:bookmarkEnd w:id="617"/>
    </w:p>
    <w:p w14:paraId="4EA467B1" w14:textId="77777777" w:rsidR="00B95038" w:rsidRDefault="00B95038" w:rsidP="00B95038">
      <w:r w:rsidRPr="0023726F">
        <w:t>This screen displays the radio sessions maintained in the system. The information is displayed on the following screen:</w:t>
      </w:r>
    </w:p>
    <w:p w14:paraId="5049D222" w14:textId="1B01F365" w:rsidR="0087767F" w:rsidRPr="0023726F" w:rsidRDefault="0087767F" w:rsidP="00B95038">
      <w:r w:rsidRPr="0023726F">
        <w:rPr>
          <w:noProof/>
          <w:lang w:val="es-ES" w:eastAsia="es-ES" w:bidi="ar-SA"/>
        </w:rPr>
        <mc:AlternateContent>
          <mc:Choice Requires="wps">
            <w:drawing>
              <wp:anchor distT="0" distB="0" distL="114300" distR="114300" simplePos="0" relativeHeight="251719680" behindDoc="0" locked="0" layoutInCell="1" allowOverlap="1" wp14:anchorId="23A6A7F4" wp14:editId="52B80659">
                <wp:simplePos x="0" y="0"/>
                <wp:positionH relativeFrom="column">
                  <wp:posOffset>1085095</wp:posOffset>
                </wp:positionH>
                <wp:positionV relativeFrom="paragraph">
                  <wp:posOffset>604724</wp:posOffset>
                </wp:positionV>
                <wp:extent cx="914400" cy="586105"/>
                <wp:effectExtent l="685800" t="476250" r="76200" b="99695"/>
                <wp:wrapNone/>
                <wp:docPr id="25" name="48 Llamada rectangular redondeada"/>
                <wp:cNvGraphicFramePr/>
                <a:graphic xmlns:a="http://schemas.openxmlformats.org/drawingml/2006/main">
                  <a:graphicData uri="http://schemas.microsoft.com/office/word/2010/wordprocessingShape">
                    <wps:wsp>
                      <wps:cNvSpPr/>
                      <wps:spPr>
                        <a:xfrm>
                          <a:off x="0" y="0"/>
                          <a:ext cx="914400" cy="586105"/>
                        </a:xfrm>
                        <a:prstGeom prst="wedgeRoundRectCallout">
                          <a:avLst>
                            <a:gd name="adj1" fmla="val -119925"/>
                            <a:gd name="adj2" fmla="val -12522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C1F3328" w14:textId="220741CA" w:rsidR="00057A53" w:rsidRPr="00891525" w:rsidRDefault="00057A53" w:rsidP="0043495E">
                            <w:pPr>
                              <w:jc w:val="center"/>
                              <w:rPr>
                                <w:sz w:val="16"/>
                                <w:szCs w:val="16"/>
                              </w:rPr>
                            </w:pPr>
                            <w:r>
                              <w:rPr>
                                <w:sz w:val="16"/>
                              </w:rPr>
                              <w:t>Data related to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8 Llamada rectangular redondeada" o:spid="_x0000_s1035" type="#_x0000_t62" style="position:absolute;left:0;text-align:left;margin-left:85.45pt;margin-top:47.6pt;width:1in;height:46.1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" adj="-15104,-16249" fillcolor="#fbcaa2 [1625]" strokecolor="#f68c36 [3049]">
                <v:fill color2="#fdefe3 [505]" o:opacity2="0" rotate="t" angle="180" colors="0 #ffbe86;22938f #ffd0aa;1 #ffebdb" focus="100%" type="gradient"/>
                <v:shadow on="t" color="black" opacity="24903f" origin=",.5" offset="0,.55556mm"/>
                <v:textbox>
                  <w:txbxContent>
                    <w:p w14:paraId="6C1F3328" w14:textId="220741CA" w:rsidR="00057A53" w:rsidRPr="00891525" w:rsidRDefault="00057A53" w:rsidP="0043495E">
                      <w:pPr>
                        <w:jc w:val="center"/>
                        <w:rPr>
                          <w:sz w:val="16"/>
                          <w:szCs w:val="16"/>
                        </w:rPr>
                      </w:pPr>
                      <w:r>
                        <w:rPr>
                          <w:sz w:val="16"/>
                        </w:rPr>
                        <w:t>Data related to Frequency</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83840" behindDoc="0" locked="0" layoutInCell="1" allowOverlap="1" wp14:anchorId="70CACEAC" wp14:editId="7E634760">
                <wp:simplePos x="0" y="0"/>
                <wp:positionH relativeFrom="column">
                  <wp:posOffset>2999105</wp:posOffset>
                </wp:positionH>
                <wp:positionV relativeFrom="paragraph">
                  <wp:posOffset>1047750</wp:posOffset>
                </wp:positionV>
                <wp:extent cx="914400" cy="603250"/>
                <wp:effectExtent l="457200" t="800100" r="76200" b="101600"/>
                <wp:wrapNone/>
                <wp:docPr id="50" name="50 Llamada rectangular redondeada"/>
                <wp:cNvGraphicFramePr/>
                <a:graphic xmlns:a="http://schemas.openxmlformats.org/drawingml/2006/main">
                  <a:graphicData uri="http://schemas.microsoft.com/office/word/2010/wordprocessingShape">
                    <wps:wsp>
                      <wps:cNvSpPr/>
                      <wps:spPr>
                        <a:xfrm>
                          <a:off x="0" y="0"/>
                          <a:ext cx="914400" cy="603250"/>
                        </a:xfrm>
                        <a:prstGeom prst="wedgeRoundRectCallout">
                          <a:avLst>
                            <a:gd name="adj1" fmla="val -93585"/>
                            <a:gd name="adj2" fmla="val -17717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934B9B9" w14:textId="77777777" w:rsidR="00057A53" w:rsidRPr="00891525" w:rsidRDefault="00057A53" w:rsidP="00B95038">
                            <w:pPr>
                              <w:jc w:val="center"/>
                              <w:rPr>
                                <w:sz w:val="16"/>
                                <w:szCs w:val="16"/>
                              </w:rPr>
                            </w:pPr>
                            <w:r>
                              <w:rPr>
                                <w:sz w:val="16"/>
                              </w:rPr>
                              <w:t>Sessions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0 Llamada rectangular redondeada" o:spid="_x0000_s1036" type="#_x0000_t62" style="position:absolute;left:0;text-align:left;margin-left:236.15pt;margin-top:82.5pt;width:1in;height:4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" adj="-9414,-27470" fillcolor="#fbcaa2 [1625]" strokecolor="#f68c36 [3049]">
                <v:fill color2="#fdefe3 [505]" o:opacity2="0" rotate="t" angle="180" colors="0 #ffbe86;22938f #ffd0aa;1 #ffebdb" focus="100%" type="gradient"/>
                <v:shadow on="t" color="black" opacity="24903f" origin=",.5" offset="0,.55556mm"/>
                <v:textbox>
                  <w:txbxContent>
                    <w:p w14:paraId="3934B9B9" w14:textId="77777777" w:rsidR="00057A53" w:rsidRPr="00891525" w:rsidRDefault="00057A53" w:rsidP="00B95038">
                      <w:pPr>
                        <w:jc w:val="center"/>
                        <w:rPr>
                          <w:sz w:val="16"/>
                          <w:szCs w:val="16"/>
                        </w:rPr>
                      </w:pPr>
                      <w:r>
                        <w:rPr>
                          <w:sz w:val="16"/>
                        </w:rPr>
                        <w:t>Sessions List</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67456" behindDoc="0" locked="0" layoutInCell="1" allowOverlap="1" wp14:anchorId="35407A45" wp14:editId="34E31FB7">
                <wp:simplePos x="0" y="0"/>
                <wp:positionH relativeFrom="column">
                  <wp:posOffset>730885</wp:posOffset>
                </wp:positionH>
                <wp:positionV relativeFrom="paragraph">
                  <wp:posOffset>1323340</wp:posOffset>
                </wp:positionV>
                <wp:extent cx="914400" cy="586105"/>
                <wp:effectExtent l="666750" t="609600" r="76200" b="99695"/>
                <wp:wrapNone/>
                <wp:docPr id="48" name="48 Llamada rectangular redondeada"/>
                <wp:cNvGraphicFramePr/>
                <a:graphic xmlns:a="http://schemas.openxmlformats.org/drawingml/2006/main">
                  <a:graphicData uri="http://schemas.microsoft.com/office/word/2010/wordprocessingShape">
                    <wps:wsp>
                      <wps:cNvSpPr/>
                      <wps:spPr>
                        <a:xfrm>
                          <a:off x="0" y="0"/>
                          <a:ext cx="914400" cy="586105"/>
                        </a:xfrm>
                        <a:prstGeom prst="wedgeRoundRectCallout">
                          <a:avLst>
                            <a:gd name="adj1" fmla="val -117095"/>
                            <a:gd name="adj2" fmla="val -14877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A67BF40" w14:textId="77777777" w:rsidR="00057A53" w:rsidRPr="00891525" w:rsidRDefault="00057A53" w:rsidP="00B95038">
                            <w:pPr>
                              <w:jc w:val="center"/>
                              <w:rPr>
                                <w:sz w:val="16"/>
                                <w:szCs w:val="16"/>
                              </w:rPr>
                            </w:pPr>
                            <w:r>
                              <w:rPr>
                                <w:sz w:val="16"/>
                              </w:rPr>
                              <w:t>Frequencies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_x0000_s1037" type="#_x0000_t62" style="position:absolute;left:0;text-align:left;margin-left:57.55pt;margin-top:104.2pt;width:1in;height:46.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" adj="-14493,-21336" fillcolor="#fbcaa2 [1625]" strokecolor="#f68c36 [3049]">
                <v:fill color2="#fdefe3 [505]" o:opacity2="0" rotate="t" angle="180" colors="0 #ffbe86;22938f #ffd0aa;1 #ffebdb" focus="100%" type="gradient"/>
                <v:shadow on="t" color="black" opacity="24903f" origin=",.5" offset="0,.55556mm"/>
                <v:textbox>
                  <w:txbxContent>
                    <w:p w14:paraId="5A67BF40" w14:textId="77777777" w:rsidR="00057A53" w:rsidRPr="00891525" w:rsidRDefault="00057A53" w:rsidP="00B95038">
                      <w:pPr>
                        <w:jc w:val="center"/>
                        <w:rPr>
                          <w:sz w:val="16"/>
                          <w:szCs w:val="16"/>
                        </w:rPr>
                      </w:pPr>
                      <w:r>
                        <w:rPr>
                          <w:sz w:val="16"/>
                        </w:rPr>
                        <w:t>Frequencies List</w:t>
                      </w:r>
                    </w:p>
                  </w:txbxContent>
                </v:textbox>
              </v:shape>
            </w:pict>
          </mc:Fallback>
        </mc:AlternateContent>
      </w:r>
      <w:r>
        <w:rPr>
          <w:noProof/>
          <w:lang w:val="es-ES" w:eastAsia="es-ES" w:bidi="ar-SA"/>
        </w:rPr>
        <w:drawing>
          <wp:inline distT="0" distB="0" distL="0" distR="0" wp14:anchorId="0AC486CE" wp14:editId="78F63629">
            <wp:extent cx="5400040" cy="1716405"/>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1 RASIO SESSIONS.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1716405"/>
                    </a:xfrm>
                    <a:prstGeom prst="rect">
                      <a:avLst/>
                    </a:prstGeom>
                  </pic:spPr>
                </pic:pic>
              </a:graphicData>
            </a:graphic>
          </wp:inline>
        </w:drawing>
      </w:r>
    </w:p>
    <w:p w14:paraId="142AC9F2" w14:textId="16E0C109" w:rsidR="00B95038" w:rsidRPr="0023726F" w:rsidRDefault="00B95038" w:rsidP="003C553B">
      <w:pPr>
        <w:jc w:val="center"/>
      </w:pPr>
    </w:p>
    <w:p w14:paraId="4891F7D2" w14:textId="77777777" w:rsidR="00B95038" w:rsidRPr="0023726F" w:rsidRDefault="00B95038" w:rsidP="00B95038">
      <w:pPr>
        <w:pStyle w:val="PiedeIlustracion"/>
      </w:pPr>
      <w:bookmarkStart w:id="618" w:name="_Toc527972433"/>
      <w:bookmarkStart w:id="619" w:name="_Toc2241722"/>
      <w:bookmarkStart w:id="620" w:name="_Toc5354590"/>
      <w:bookmarkStart w:id="621" w:name="_Toc41469262"/>
      <w:bookmarkStart w:id="622" w:name="_Toc6282057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21</w:t>
      </w:r>
      <w:r w:rsidR="002D274A" w:rsidRPr="0023726F">
        <w:rPr>
          <w:noProof/>
        </w:rPr>
        <w:fldChar w:fldCharType="end"/>
      </w:r>
      <w:r w:rsidRPr="0023726F">
        <w:t>. Radio Sessions.</w:t>
      </w:r>
      <w:bookmarkEnd w:id="618"/>
      <w:bookmarkEnd w:id="619"/>
      <w:bookmarkEnd w:id="620"/>
      <w:bookmarkEnd w:id="621"/>
      <w:bookmarkEnd w:id="622"/>
    </w:p>
    <w:p w14:paraId="22DD01E4" w14:textId="23E1FC33" w:rsidR="00B95038" w:rsidRPr="0023726F" w:rsidRDefault="00B95038" w:rsidP="00B95038">
      <w:r w:rsidRPr="0023726F">
        <w:t xml:space="preserve">This screen displays a list of radio sessions maintained by the system, grouped by frequency. The first level of the list (Frequencies) is made up of one entry for each Frequency (Radio Destinations) configured and assigned in the system. </w:t>
      </w:r>
    </w:p>
    <w:p w14:paraId="139E5010" w14:textId="77777777" w:rsidR="00B95038" w:rsidRPr="0023726F" w:rsidRDefault="00B95038" w:rsidP="00B95038">
      <w:r w:rsidRPr="0023726F">
        <w:t>The colours of the Background and text indicate the operational status of the frequency: RED text on a YELLOW background indicates that there is a problem in the Frequency, and BLUE text on a WHITE background indicates that the frequency is operating correctly (at the SIP level). The following fields are displayed for each frequency (from left to right):</w:t>
      </w:r>
    </w:p>
    <w:p w14:paraId="3B722D2F" w14:textId="77777777" w:rsidR="00B95038" w:rsidRPr="0023726F" w:rsidRDefault="00B95038" w:rsidP="0034093D">
      <w:pPr>
        <w:pStyle w:val="Prrafodelista"/>
        <w:numPr>
          <w:ilvl w:val="0"/>
          <w:numId w:val="53"/>
        </w:numPr>
        <w:spacing w:before="120" w:line="360" w:lineRule="auto"/>
      </w:pPr>
      <w:r w:rsidRPr="0023726F">
        <w:lastRenderedPageBreak/>
        <w:t>Frequency ID. Click on this field to open a drop-down menu with the data associated with the frequency:</w:t>
      </w:r>
    </w:p>
    <w:p w14:paraId="263C46D5" w14:textId="77777777" w:rsidR="0043495E" w:rsidRPr="0023726F" w:rsidRDefault="0043495E" w:rsidP="0043495E">
      <w:pPr>
        <w:pStyle w:val="Prrafodelista"/>
        <w:numPr>
          <w:ilvl w:val="1"/>
          <w:numId w:val="53"/>
        </w:numPr>
        <w:spacing w:before="120" w:line="360" w:lineRule="auto"/>
      </w:pPr>
      <w:r w:rsidRPr="0023726F">
        <w:t>Frequency Type (single or in multiple sites)</w:t>
      </w:r>
    </w:p>
    <w:p w14:paraId="71761C4A" w14:textId="77777777" w:rsidR="0043495E" w:rsidRPr="0023726F" w:rsidRDefault="0043495E" w:rsidP="0043495E">
      <w:pPr>
        <w:pStyle w:val="Prrafodelista"/>
        <w:numPr>
          <w:ilvl w:val="1"/>
          <w:numId w:val="53"/>
        </w:numPr>
        <w:spacing w:before="120" w:line="360" w:lineRule="auto"/>
      </w:pPr>
      <w:r w:rsidRPr="0023726F">
        <w:t>Session priority (Normal, Emergency)</w:t>
      </w:r>
    </w:p>
    <w:p w14:paraId="5B282497" w14:textId="77777777" w:rsidR="0043495E" w:rsidRPr="0023726F" w:rsidRDefault="0043495E" w:rsidP="0043495E">
      <w:pPr>
        <w:pStyle w:val="Prrafodelista"/>
        <w:numPr>
          <w:ilvl w:val="1"/>
          <w:numId w:val="53"/>
        </w:numPr>
        <w:spacing w:before="120" w:line="360" w:lineRule="auto"/>
      </w:pPr>
      <w:r w:rsidRPr="0023726F">
        <w:t>Presence of 1+1 elements.</w:t>
      </w:r>
    </w:p>
    <w:p w14:paraId="2E10894D" w14:textId="77777777" w:rsidR="0043495E" w:rsidRPr="0023726F" w:rsidRDefault="0043495E" w:rsidP="0043495E">
      <w:pPr>
        <w:pStyle w:val="Prrafodelista"/>
        <w:numPr>
          <w:ilvl w:val="1"/>
          <w:numId w:val="53"/>
        </w:numPr>
        <w:spacing w:before="120" w:line="360" w:lineRule="auto"/>
      </w:pPr>
      <w:r w:rsidRPr="0023726F">
        <w:t>TX mode (CLIMAX or BTS, only for Frequencies in multiple sites)</w:t>
      </w:r>
    </w:p>
    <w:p w14:paraId="4B701DA6" w14:textId="77777777" w:rsidR="0043495E" w:rsidRPr="0023726F" w:rsidRDefault="0043495E" w:rsidP="0043495E">
      <w:pPr>
        <w:pStyle w:val="Prrafodelista"/>
        <w:numPr>
          <w:ilvl w:val="1"/>
          <w:numId w:val="53"/>
        </w:numPr>
        <w:spacing w:before="120" w:line="360" w:lineRule="auto"/>
      </w:pPr>
      <w:r w:rsidRPr="0023726F">
        <w:t>CLIMAX mode (Absolute or Relative, only in frequencies in the TX CLIMAX mode).</w:t>
      </w:r>
    </w:p>
    <w:p w14:paraId="272E3881" w14:textId="77777777" w:rsidR="0043495E" w:rsidRPr="0023726F" w:rsidRDefault="0043495E" w:rsidP="0043495E">
      <w:pPr>
        <w:pStyle w:val="Prrafodelista"/>
        <w:numPr>
          <w:ilvl w:val="1"/>
          <w:numId w:val="53"/>
        </w:numPr>
        <w:spacing w:before="120" w:line="360" w:lineRule="auto"/>
      </w:pPr>
      <w:r w:rsidRPr="0023726F">
        <w:t>BSS method selected (RSSI, NUCLEO-RSSI, only in the case of multiple frequencies or simple frequencies with the presence of 1+1 elements).</w:t>
      </w:r>
    </w:p>
    <w:p w14:paraId="333A867B" w14:textId="77777777" w:rsidR="0043495E" w:rsidRPr="0023726F" w:rsidRDefault="0043495E" w:rsidP="0043495E">
      <w:pPr>
        <w:pStyle w:val="Prrafodelista"/>
        <w:numPr>
          <w:ilvl w:val="1"/>
          <w:numId w:val="53"/>
        </w:numPr>
        <w:spacing w:before="120" w:line="360" w:lineRule="auto"/>
      </w:pPr>
      <w:r w:rsidRPr="0023726F">
        <w:t>BSS Window (expressed in milliseconds, only in the case of multiple frequencies or in single frequencies with the presence of 1+1 elements).</w:t>
      </w:r>
    </w:p>
    <w:p w14:paraId="6745D973" w14:textId="77777777" w:rsidR="00B95038" w:rsidRPr="0023726F" w:rsidRDefault="00CC3091" w:rsidP="0034093D">
      <w:pPr>
        <w:pStyle w:val="Prrafodelista"/>
        <w:numPr>
          <w:ilvl w:val="0"/>
          <w:numId w:val="53"/>
        </w:numPr>
        <w:spacing w:before="120" w:line="360" w:lineRule="auto"/>
      </w:pPr>
      <w:r w:rsidRPr="0023726F">
        <w:t>Reception element selected (RxSel). It shows the site, the selected receiver ID and the qualification index of the audio signal received during reception.</w:t>
      </w:r>
    </w:p>
    <w:p w14:paraId="7DB3F687" w14:textId="77777777" w:rsidR="00B95038" w:rsidRPr="0023726F" w:rsidRDefault="00B95038" w:rsidP="0034093D">
      <w:pPr>
        <w:pStyle w:val="Prrafodelista"/>
        <w:numPr>
          <w:ilvl w:val="0"/>
          <w:numId w:val="53"/>
        </w:numPr>
        <w:spacing w:before="120" w:line="360" w:lineRule="auto"/>
      </w:pPr>
      <w:r w:rsidRPr="0023726F">
        <w:t>Transmission site selected (TxSel). It marks the selected transmission mode in multi-site frequencies (OC):</w:t>
      </w:r>
    </w:p>
    <w:p w14:paraId="7C058C81" w14:textId="77777777" w:rsidR="00B95038" w:rsidRPr="0023726F" w:rsidRDefault="00B95038" w:rsidP="0034093D">
      <w:pPr>
        <w:pStyle w:val="Prrafodelista"/>
        <w:numPr>
          <w:ilvl w:val="1"/>
          <w:numId w:val="53"/>
        </w:numPr>
        <w:spacing w:before="120" w:line="360" w:lineRule="auto"/>
      </w:pPr>
      <w:r w:rsidRPr="0023726F">
        <w:t>CLX. CLIMAX mode</w:t>
      </w:r>
    </w:p>
    <w:p w14:paraId="7BEC2D9E" w14:textId="77777777" w:rsidR="00B95038" w:rsidRPr="0023726F" w:rsidRDefault="00B95038" w:rsidP="0034093D">
      <w:pPr>
        <w:pStyle w:val="Prrafodelista"/>
        <w:numPr>
          <w:ilvl w:val="1"/>
          <w:numId w:val="53"/>
        </w:numPr>
        <w:spacing w:before="120" w:line="360" w:lineRule="auto"/>
      </w:pPr>
      <w:r w:rsidRPr="0023726F">
        <w:t>Selected site, according to the last aircraft reception received.</w:t>
      </w:r>
    </w:p>
    <w:p w14:paraId="2E9EF0DF" w14:textId="6D8DBBFA" w:rsidR="00B95038" w:rsidRPr="0023726F" w:rsidRDefault="00B95038" w:rsidP="0034093D">
      <w:pPr>
        <w:pStyle w:val="Prrafodelista"/>
        <w:numPr>
          <w:ilvl w:val="0"/>
          <w:numId w:val="53"/>
        </w:numPr>
        <w:spacing w:before="120" w:line="360" w:lineRule="auto"/>
      </w:pPr>
      <w:r w:rsidRPr="0023726F">
        <w:t xml:space="preserve">Display control for sessions that make up the Frequency. When this control is clicked, the SIP sessions that make up the frequency are displayed. The colour of the </w:t>
      </w:r>
      <w:r w:rsidR="00650595">
        <w:t>b</w:t>
      </w:r>
      <w:r w:rsidRPr="0023726F">
        <w:t>ackground and text indicate the operational status of the session: RED text on a YELLOW background indicates that the session is disconnected, and BLUE text on a WHITE background indicates that the session is connected (at the SIP level). The following information is displayed for each Session:</w:t>
      </w:r>
    </w:p>
    <w:p w14:paraId="228B7933" w14:textId="77777777" w:rsidR="00CC3091" w:rsidRPr="0023726F" w:rsidRDefault="00CC3091" w:rsidP="00CC3091">
      <w:pPr>
        <w:pStyle w:val="Prrafodelista"/>
        <w:numPr>
          <w:ilvl w:val="1"/>
          <w:numId w:val="53"/>
        </w:numPr>
        <w:spacing w:before="120" w:line="360" w:lineRule="auto"/>
      </w:pPr>
      <w:r w:rsidRPr="0023726F">
        <w:t>Session Type (Rx: Reception, Tx: Transmission, RxTx: Two-way).</w:t>
      </w:r>
    </w:p>
    <w:p w14:paraId="5BB5595D" w14:textId="77777777" w:rsidR="00B95038" w:rsidRPr="0023726F" w:rsidRDefault="00B95038" w:rsidP="0034093D">
      <w:pPr>
        <w:pStyle w:val="Prrafodelista"/>
        <w:numPr>
          <w:ilvl w:val="1"/>
          <w:numId w:val="53"/>
        </w:numPr>
        <w:spacing w:before="120" w:line="360" w:lineRule="auto"/>
      </w:pPr>
      <w:r w:rsidRPr="0023726F">
        <w:t>Site associated with the resource.</w:t>
      </w:r>
    </w:p>
    <w:p w14:paraId="57323BB2" w14:textId="77777777" w:rsidR="00B95038" w:rsidRPr="0023726F" w:rsidRDefault="00B95038" w:rsidP="00CC3091">
      <w:pPr>
        <w:pStyle w:val="Prrafodelista"/>
        <w:numPr>
          <w:ilvl w:val="1"/>
          <w:numId w:val="53"/>
        </w:numPr>
        <w:spacing w:before="120" w:line="360" w:lineRule="auto"/>
      </w:pPr>
      <w:r w:rsidRPr="0023726F">
        <w:t>URI associated with the session. Click on this element to open a drop-down menu with the parameters associated with the session. These parameters are as follows:</w:t>
      </w:r>
    </w:p>
    <w:p w14:paraId="3D28FF9E" w14:textId="77777777" w:rsidR="00B95038" w:rsidRPr="0023726F" w:rsidRDefault="00B95038" w:rsidP="0034093D">
      <w:pPr>
        <w:pStyle w:val="Prrafodelista"/>
        <w:numPr>
          <w:ilvl w:val="2"/>
          <w:numId w:val="53"/>
        </w:numPr>
        <w:spacing w:before="120" w:line="360" w:lineRule="auto"/>
      </w:pPr>
      <w:r w:rsidRPr="0023726F">
        <w:t>RTPTx. RTP Tx Port associated with the session (In Tx and RxTx types).</w:t>
      </w:r>
    </w:p>
    <w:p w14:paraId="68E33613" w14:textId="77777777" w:rsidR="00B95038" w:rsidRPr="0023726F" w:rsidRDefault="00B95038" w:rsidP="0034093D">
      <w:pPr>
        <w:pStyle w:val="Prrafodelista"/>
        <w:numPr>
          <w:ilvl w:val="2"/>
          <w:numId w:val="53"/>
        </w:numPr>
        <w:spacing w:before="120" w:line="360" w:lineRule="auto"/>
      </w:pPr>
      <w:r w:rsidRPr="0023726F">
        <w:t>CLD. CLD calculated for the Session (in Tx and RxTx types).</w:t>
      </w:r>
    </w:p>
    <w:p w14:paraId="6F9E6365" w14:textId="77777777" w:rsidR="00B95038" w:rsidRPr="0023726F" w:rsidRDefault="00B95038" w:rsidP="0034093D">
      <w:pPr>
        <w:pStyle w:val="Prrafodelista"/>
        <w:numPr>
          <w:ilvl w:val="2"/>
          <w:numId w:val="53"/>
        </w:numPr>
        <w:spacing w:before="120" w:line="360" w:lineRule="auto"/>
      </w:pPr>
      <w:r w:rsidRPr="0023726F">
        <w:lastRenderedPageBreak/>
        <w:t>OWD. OWD calculated for the Session (in Tx and RxTx types).</w:t>
      </w:r>
    </w:p>
    <w:p w14:paraId="2A581A7F" w14:textId="77777777" w:rsidR="00B95038" w:rsidRPr="0023726F" w:rsidRDefault="00B95038" w:rsidP="0034093D">
      <w:pPr>
        <w:pStyle w:val="Prrafodelista"/>
        <w:numPr>
          <w:ilvl w:val="2"/>
          <w:numId w:val="53"/>
        </w:numPr>
        <w:spacing w:before="120" w:line="360" w:lineRule="auto"/>
      </w:pPr>
      <w:r w:rsidRPr="0023726F">
        <w:t>RTPRx. RTP Rx Port associated with the session (In Rx and RxTx types).</w:t>
      </w:r>
    </w:p>
    <w:p w14:paraId="10FD36E8" w14:textId="77777777" w:rsidR="00B95038" w:rsidRPr="0023726F" w:rsidRDefault="00B95038" w:rsidP="0034093D">
      <w:pPr>
        <w:pStyle w:val="Prrafodelista"/>
        <w:numPr>
          <w:ilvl w:val="2"/>
          <w:numId w:val="53"/>
        </w:numPr>
        <w:spacing w:before="120" w:line="360" w:lineRule="auto"/>
      </w:pPr>
      <w:r w:rsidRPr="0023726F">
        <w:t>QIDX. Audio qualification value associated with the session (In Rx and RxTx types).</w:t>
      </w:r>
    </w:p>
    <w:p w14:paraId="5D3021AB" w14:textId="77777777" w:rsidR="00B95038" w:rsidRPr="0023726F" w:rsidRDefault="00B95038" w:rsidP="003C553B">
      <w:pPr>
        <w:pStyle w:val="Ttulo3"/>
      </w:pPr>
      <w:bookmarkStart w:id="623" w:name="_Ref479238650"/>
      <w:bookmarkStart w:id="624" w:name="_Toc527972373"/>
      <w:bookmarkStart w:id="625" w:name="_Toc2241656"/>
      <w:bookmarkStart w:id="626" w:name="_Toc5354525"/>
      <w:bookmarkStart w:id="627" w:name="_Toc41469200"/>
      <w:bookmarkStart w:id="628" w:name="_Toc62820462"/>
      <w:r w:rsidRPr="0023726F">
        <w:t>M+N Manager</w:t>
      </w:r>
      <w:bookmarkEnd w:id="623"/>
      <w:bookmarkEnd w:id="624"/>
      <w:bookmarkEnd w:id="625"/>
      <w:bookmarkEnd w:id="626"/>
      <w:bookmarkEnd w:id="627"/>
      <w:bookmarkEnd w:id="628"/>
    </w:p>
    <w:p w14:paraId="1A889097" w14:textId="4E599E73" w:rsidR="00B95038" w:rsidRDefault="0087767F" w:rsidP="00B95038">
      <w:r w:rsidRPr="0023726F">
        <w:rPr>
          <w:noProof/>
          <w:lang w:val="es-ES" w:eastAsia="es-ES" w:bidi="ar-SA"/>
        </w:rPr>
        <mc:AlternateContent>
          <mc:Choice Requires="wps">
            <w:drawing>
              <wp:anchor distT="0" distB="0" distL="114300" distR="114300" simplePos="0" relativeHeight="251535360" behindDoc="0" locked="0" layoutInCell="1" allowOverlap="1" wp14:anchorId="4136B30C" wp14:editId="7A2AE57A">
                <wp:simplePos x="0" y="0"/>
                <wp:positionH relativeFrom="column">
                  <wp:posOffset>4026535</wp:posOffset>
                </wp:positionH>
                <wp:positionV relativeFrom="paragraph">
                  <wp:posOffset>390525</wp:posOffset>
                </wp:positionV>
                <wp:extent cx="1310640" cy="422275"/>
                <wp:effectExtent l="1276350" t="38100" r="80010" b="396875"/>
                <wp:wrapNone/>
                <wp:docPr id="20" name="20 Llamada rectangular redondeada"/>
                <wp:cNvGraphicFramePr/>
                <a:graphic xmlns:a="http://schemas.openxmlformats.org/drawingml/2006/main">
                  <a:graphicData uri="http://schemas.microsoft.com/office/word/2010/wordprocessingShape">
                    <wps:wsp>
                      <wps:cNvSpPr/>
                      <wps:spPr>
                        <a:xfrm>
                          <a:off x="0" y="0"/>
                          <a:ext cx="1310640" cy="422275"/>
                        </a:xfrm>
                        <a:prstGeom prst="wedgeRoundRectCallout">
                          <a:avLst>
                            <a:gd name="adj1" fmla="val -144713"/>
                            <a:gd name="adj2" fmla="val 12298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5F49263" w14:textId="77777777" w:rsidR="00057A53" w:rsidRPr="00891525" w:rsidRDefault="00057A53" w:rsidP="00B95038">
                            <w:pPr>
                              <w:jc w:val="center"/>
                              <w:rPr>
                                <w:sz w:val="16"/>
                                <w:szCs w:val="16"/>
                              </w:rPr>
                            </w:pPr>
                            <w:r>
                              <w:rPr>
                                <w:sz w:val="16"/>
                              </w:rPr>
                              <w:t>Site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Llamada rectangular redondeada" o:spid="_x0000_s1038" type="#_x0000_t62" style="position:absolute;left:0;text-align:left;margin-left:317.05pt;margin-top:30.75pt;width:103.2pt;height:33.2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" adj="-20458,37365" fillcolor="#fbcaa2 [1625]" strokecolor="#f68c36 [3049]">
                <v:fill color2="#fdefe3 [505]" o:opacity2="0" rotate="t" angle="180" colors="0 #ffbe86;22938f #ffd0aa;1 #ffebdb" focus="100%" type="gradient"/>
                <v:shadow on="t" color="black" opacity="24903f" origin=",.5" offset="0,.55556mm"/>
                <v:textbox>
                  <w:txbxContent>
                    <w:p w14:paraId="25F49263" w14:textId="77777777" w:rsidR="00057A53" w:rsidRPr="00891525" w:rsidRDefault="00057A53" w:rsidP="00B95038">
                      <w:pPr>
                        <w:jc w:val="center"/>
                        <w:rPr>
                          <w:sz w:val="16"/>
                          <w:szCs w:val="16"/>
                        </w:rPr>
                      </w:pPr>
                      <w:r>
                        <w:rPr>
                          <w:sz w:val="16"/>
                        </w:rPr>
                        <w:t>Site Units</w:t>
                      </w:r>
                    </w:p>
                  </w:txbxContent>
                </v:textbox>
              </v:shape>
            </w:pict>
          </mc:Fallback>
        </mc:AlternateContent>
      </w:r>
      <w:r w:rsidR="00B95038" w:rsidRPr="0023726F">
        <w:t>This section shows the operating status of the M+N manager. It will only be displayed for the installations that have these types of elements. It looks like this:</w:t>
      </w:r>
    </w:p>
    <w:p w14:paraId="78D86CA1" w14:textId="14EC9EE6" w:rsidR="0087767F" w:rsidRPr="0023726F" w:rsidRDefault="0087767F" w:rsidP="00B95038">
      <w:r w:rsidRPr="0023726F">
        <w:rPr>
          <w:noProof/>
          <w:lang w:val="es-ES" w:eastAsia="es-ES" w:bidi="ar-SA"/>
        </w:rPr>
        <mc:AlternateContent>
          <mc:Choice Requires="wps">
            <w:drawing>
              <wp:anchor distT="0" distB="0" distL="114300" distR="114300" simplePos="0" relativeHeight="251568128" behindDoc="0" locked="0" layoutInCell="1" allowOverlap="1" wp14:anchorId="3C6F8E5E" wp14:editId="5E1DF509">
                <wp:simplePos x="0" y="0"/>
                <wp:positionH relativeFrom="column">
                  <wp:posOffset>946749</wp:posOffset>
                </wp:positionH>
                <wp:positionV relativeFrom="paragraph">
                  <wp:posOffset>1017653</wp:posOffset>
                </wp:positionV>
                <wp:extent cx="1166495" cy="534670"/>
                <wp:effectExtent l="400050" t="38100" r="71755" b="93980"/>
                <wp:wrapNone/>
                <wp:docPr id="32" name="32 Llamada rectangular redondeada"/>
                <wp:cNvGraphicFramePr/>
                <a:graphic xmlns:a="http://schemas.openxmlformats.org/drawingml/2006/main">
                  <a:graphicData uri="http://schemas.microsoft.com/office/word/2010/wordprocessingShape">
                    <wps:wsp>
                      <wps:cNvSpPr/>
                      <wps:spPr>
                        <a:xfrm>
                          <a:off x="0" y="0"/>
                          <a:ext cx="1166495" cy="534670"/>
                        </a:xfrm>
                        <a:prstGeom prst="wedgeRoundRectCallout">
                          <a:avLst>
                            <a:gd name="adj1" fmla="val -80682"/>
                            <a:gd name="adj2" fmla="val 297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89241B3" w14:textId="25866FF6" w:rsidR="00057A53" w:rsidRPr="00891525" w:rsidRDefault="00057A53" w:rsidP="00B95038">
                            <w:pPr>
                              <w:jc w:val="center"/>
                              <w:rPr>
                                <w:sz w:val="16"/>
                                <w:szCs w:val="16"/>
                              </w:rPr>
                            </w:pPr>
                            <w:r>
                              <w:rPr>
                                <w:sz w:val="16"/>
                              </w:rPr>
                              <w:t>Display Control of UHF Units in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Llamada rectangular redondeada" o:spid="_x0000_s1039" type="#_x0000_t62" style="position:absolute;left:0;text-align:left;margin-left:74.55pt;margin-top:80.15pt;width:91.85pt;height:42.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" adj="-6627,11442" fillcolor="#fbcaa2 [1625]" strokecolor="#f68c36 [3049]">
                <v:fill color2="#fdefe3 [505]" o:opacity2="0" rotate="t" angle="180" colors="0 #ffbe86;22938f #ffd0aa;1 #ffebdb" focus="100%" type="gradient"/>
                <v:shadow on="t" color="black" opacity="24903f" origin=",.5" offset="0,.55556mm"/>
                <v:textbox>
                  <w:txbxContent>
                    <w:p w14:paraId="589241B3" w14:textId="25866FF6" w:rsidR="00057A53" w:rsidRPr="00891525" w:rsidRDefault="00057A53" w:rsidP="00B95038">
                      <w:pPr>
                        <w:jc w:val="center"/>
                        <w:rPr>
                          <w:sz w:val="16"/>
                          <w:szCs w:val="16"/>
                        </w:rPr>
                      </w:pPr>
                      <w:r>
                        <w:rPr>
                          <w:sz w:val="16"/>
                        </w:rPr>
                        <w:t>Display Control of UHF Units in Site</w:t>
                      </w:r>
                    </w:p>
                  </w:txbxContent>
                </v:textbox>
              </v:shape>
            </w:pict>
          </mc:Fallback>
        </mc:AlternateContent>
      </w:r>
      <w:r w:rsidRPr="0023726F">
        <w:rPr>
          <w:noProof/>
          <w:lang w:val="es-ES" w:eastAsia="es-ES" w:bidi="ar-SA"/>
        </w:rPr>
        <mc:AlternateContent>
          <mc:Choice Requires="wps">
            <w:drawing>
              <wp:anchor distT="0" distB="0" distL="114300" distR="114300" simplePos="0" relativeHeight="251651072" behindDoc="0" locked="0" layoutInCell="1" allowOverlap="1" wp14:anchorId="37040128" wp14:editId="2FBB7292">
                <wp:simplePos x="0" y="0"/>
                <wp:positionH relativeFrom="column">
                  <wp:posOffset>4207857</wp:posOffset>
                </wp:positionH>
                <wp:positionV relativeFrom="paragraph">
                  <wp:posOffset>1207447</wp:posOffset>
                </wp:positionV>
                <wp:extent cx="1189990" cy="414020"/>
                <wp:effectExtent l="1409700" t="38100" r="67310" b="157480"/>
                <wp:wrapNone/>
                <wp:docPr id="45" name="45 Llamada rectangular redondeada"/>
                <wp:cNvGraphicFramePr/>
                <a:graphic xmlns:a="http://schemas.openxmlformats.org/drawingml/2006/main">
                  <a:graphicData uri="http://schemas.microsoft.com/office/word/2010/wordprocessingShape">
                    <wps:wsp>
                      <wps:cNvSpPr/>
                      <wps:spPr>
                        <a:xfrm>
                          <a:off x="0" y="0"/>
                          <a:ext cx="1189990" cy="414020"/>
                        </a:xfrm>
                        <a:prstGeom prst="wedgeRoundRectCallout">
                          <a:avLst>
                            <a:gd name="adj1" fmla="val -165035"/>
                            <a:gd name="adj2" fmla="val 6473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B166C4B" w14:textId="77777777" w:rsidR="00057A53" w:rsidRPr="00891525" w:rsidRDefault="00057A53" w:rsidP="00B95038">
                            <w:pPr>
                              <w:jc w:val="center"/>
                              <w:rPr>
                                <w:sz w:val="16"/>
                                <w:szCs w:val="16"/>
                              </w:rPr>
                            </w:pPr>
                            <w:r>
                              <w:rPr>
                                <w:sz w:val="16"/>
                              </w:rPr>
                              <w:t>Site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Llamada rectangular redondeada" o:spid="_x0000_s1040" type="#_x0000_t62" style="position:absolute;left:0;text-align:left;margin-left:331.35pt;margin-top:95.05pt;width:93.7pt;height:3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" adj="-24848,24782" fillcolor="#fbcaa2 [1625]" strokecolor="#f68c36 [3049]">
                <v:fill color2="#fdefe3 [505]" o:opacity2="0" rotate="t" angle="180" colors="0 #ffbe86;22938f #ffd0aa;1 #ffebdb" focus="100%" type="gradient"/>
                <v:shadow on="t" color="black" opacity="24903f" origin=",.5" offset="0,.55556mm"/>
                <v:textbox>
                  <w:txbxContent>
                    <w:p w14:paraId="5B166C4B" w14:textId="77777777" w:rsidR="00057A53" w:rsidRPr="00891525" w:rsidRDefault="00057A53" w:rsidP="00B95038">
                      <w:pPr>
                        <w:jc w:val="center"/>
                        <w:rPr>
                          <w:sz w:val="16"/>
                          <w:szCs w:val="16"/>
                        </w:rPr>
                      </w:pPr>
                      <w:r>
                        <w:rPr>
                          <w:sz w:val="16"/>
                        </w:rPr>
                        <w:t>Site Control</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43552" behindDoc="0" locked="0" layoutInCell="1" allowOverlap="1" wp14:anchorId="1F9B1514" wp14:editId="7AF064CD">
                <wp:simplePos x="0" y="0"/>
                <wp:positionH relativeFrom="column">
                  <wp:posOffset>2680982</wp:posOffset>
                </wp:positionH>
                <wp:positionV relativeFrom="paragraph">
                  <wp:posOffset>1009039</wp:posOffset>
                </wp:positionV>
                <wp:extent cx="1095087" cy="431165"/>
                <wp:effectExtent l="57150" t="95250" r="1115060" b="102235"/>
                <wp:wrapNone/>
                <wp:docPr id="22" name="22 Llamada rectangular redondeada"/>
                <wp:cNvGraphicFramePr/>
                <a:graphic xmlns:a="http://schemas.openxmlformats.org/drawingml/2006/main">
                  <a:graphicData uri="http://schemas.microsoft.com/office/word/2010/wordprocessingShape">
                    <wps:wsp>
                      <wps:cNvSpPr/>
                      <wps:spPr>
                        <a:xfrm>
                          <a:off x="0" y="0"/>
                          <a:ext cx="1095087" cy="431165"/>
                        </a:xfrm>
                        <a:prstGeom prst="wedgeRoundRectCallout">
                          <a:avLst>
                            <a:gd name="adj1" fmla="val 147943"/>
                            <a:gd name="adj2" fmla="val -6689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FA2015C" w14:textId="77777777" w:rsidR="00057A53" w:rsidRPr="00891525" w:rsidRDefault="00057A53" w:rsidP="00B95038">
                            <w:pPr>
                              <w:jc w:val="center"/>
                              <w:rPr>
                                <w:sz w:val="16"/>
                                <w:szCs w:val="16"/>
                              </w:rPr>
                            </w:pPr>
                            <w:r>
                              <w:rPr>
                                <w:sz w:val="16"/>
                              </w:rPr>
                              <w:t>Site Units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Llamada rectangular redondeada" o:spid="_x0000_s1041" type="#_x0000_t62" style="position:absolute;left:0;text-align:left;margin-left:211.1pt;margin-top:79.45pt;width:86.25pt;height:33.9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" adj="42756,-3649" fillcolor="#fbcaa2 [1625]" strokecolor="#f68c36 [3049]">
                <v:fill color2="#fdefe3 [505]" o:opacity2="0" rotate="t" angle="180" colors="0 #ffbe86;22938f #ffd0aa;1 #ffebdb" focus="100%" type="gradient"/>
                <v:shadow on="t" color="black" opacity="24903f" origin=",.5" offset="0,.55556mm"/>
                <v:textbox>
                  <w:txbxContent>
                    <w:p w14:paraId="2FA2015C" w14:textId="77777777" w:rsidR="00057A53" w:rsidRPr="00891525" w:rsidRDefault="00057A53" w:rsidP="00B95038">
                      <w:pPr>
                        <w:jc w:val="center"/>
                        <w:rPr>
                          <w:sz w:val="16"/>
                          <w:szCs w:val="16"/>
                        </w:rPr>
                      </w:pPr>
                      <w:r>
                        <w:rPr>
                          <w:sz w:val="16"/>
                        </w:rPr>
                        <w:t>Site Units Filter</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18976" behindDoc="0" locked="0" layoutInCell="1" allowOverlap="1" wp14:anchorId="342CF4BB" wp14:editId="491C1036">
                <wp:simplePos x="0" y="0"/>
                <wp:positionH relativeFrom="column">
                  <wp:posOffset>1040130</wp:posOffset>
                </wp:positionH>
                <wp:positionV relativeFrom="paragraph">
                  <wp:posOffset>53340</wp:posOffset>
                </wp:positionV>
                <wp:extent cx="1200785" cy="542925"/>
                <wp:effectExtent l="457200" t="38100" r="75565" b="104775"/>
                <wp:wrapNone/>
                <wp:docPr id="19" name="19 Llamada rectangular redondeada"/>
                <wp:cNvGraphicFramePr/>
                <a:graphic xmlns:a="http://schemas.openxmlformats.org/drawingml/2006/main">
                  <a:graphicData uri="http://schemas.microsoft.com/office/word/2010/wordprocessingShape">
                    <wps:wsp>
                      <wps:cNvSpPr/>
                      <wps:spPr>
                        <a:xfrm>
                          <a:off x="0" y="0"/>
                          <a:ext cx="1200785" cy="542925"/>
                        </a:xfrm>
                        <a:prstGeom prst="wedgeRoundRectCallout">
                          <a:avLst>
                            <a:gd name="adj1" fmla="val -83882"/>
                            <a:gd name="adj2" fmla="val -3475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247806B" w14:textId="71716040" w:rsidR="00057A53" w:rsidRPr="00891525" w:rsidRDefault="00057A53" w:rsidP="00B95038">
                            <w:pPr>
                              <w:jc w:val="center"/>
                              <w:rPr>
                                <w:sz w:val="16"/>
                                <w:szCs w:val="16"/>
                              </w:rPr>
                            </w:pPr>
                            <w:r>
                              <w:rPr>
                                <w:sz w:val="16"/>
                              </w:rPr>
                              <w:t>Display Control of VHF Units in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Llamada rectangular redondeada" o:spid="_x0000_s1042" type="#_x0000_t62" style="position:absolute;left:0;text-align:left;margin-left:81.9pt;margin-top:4.2pt;width:94.55pt;height:42.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" adj="-7319,3292" fillcolor="#fbcaa2 [1625]" strokecolor="#f68c36 [3049]">
                <v:fill color2="#fdefe3 [505]" o:opacity2="0" rotate="t" angle="180" colors="0 #ffbe86;22938f #ffd0aa;1 #ffebdb" focus="100%" type="gradient"/>
                <v:shadow on="t" color="black" opacity="24903f" origin=",.5" offset="0,.55556mm"/>
                <v:textbox>
                  <w:txbxContent>
                    <w:p w14:paraId="6247806B" w14:textId="71716040" w:rsidR="00057A53" w:rsidRPr="00891525" w:rsidRDefault="00057A53" w:rsidP="00B95038">
                      <w:pPr>
                        <w:jc w:val="center"/>
                        <w:rPr>
                          <w:sz w:val="16"/>
                          <w:szCs w:val="16"/>
                        </w:rPr>
                      </w:pPr>
                      <w:r>
                        <w:rPr>
                          <w:sz w:val="16"/>
                        </w:rPr>
                        <w:t>Display Control of VHF Units in Site</w:t>
                      </w:r>
                    </w:p>
                  </w:txbxContent>
                </v:textbox>
              </v:shape>
            </w:pict>
          </mc:Fallback>
        </mc:AlternateContent>
      </w:r>
      <w:r>
        <w:rPr>
          <w:noProof/>
          <w:lang w:val="es-ES" w:eastAsia="es-ES" w:bidi="ar-SA"/>
        </w:rPr>
        <w:drawing>
          <wp:inline distT="0" distB="0" distL="0" distR="0" wp14:anchorId="66C8C976" wp14:editId="692034E2">
            <wp:extent cx="5400040" cy="1851660"/>
            <wp:effectExtent l="0" t="0" r="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2 M+N MANAGER.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1851660"/>
                    </a:xfrm>
                    <a:prstGeom prst="rect">
                      <a:avLst/>
                    </a:prstGeom>
                  </pic:spPr>
                </pic:pic>
              </a:graphicData>
            </a:graphic>
          </wp:inline>
        </w:drawing>
      </w:r>
    </w:p>
    <w:p w14:paraId="041FA0D0" w14:textId="3E4E45DE" w:rsidR="00B95038" w:rsidRPr="0023726F" w:rsidRDefault="00B95038" w:rsidP="003C553B">
      <w:pPr>
        <w:jc w:val="center"/>
      </w:pPr>
    </w:p>
    <w:p w14:paraId="4C6908A1" w14:textId="77777777" w:rsidR="00B95038" w:rsidRPr="0023726F" w:rsidRDefault="00B95038" w:rsidP="00B95038">
      <w:pPr>
        <w:pStyle w:val="PiedeIlustracion"/>
      </w:pPr>
      <w:bookmarkStart w:id="629" w:name="_Toc527972434"/>
      <w:bookmarkStart w:id="630" w:name="_Toc2241723"/>
      <w:bookmarkStart w:id="631" w:name="_Toc5354591"/>
      <w:bookmarkStart w:id="632" w:name="_Toc41469263"/>
      <w:bookmarkStart w:id="633" w:name="_Toc62820580"/>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22</w:t>
      </w:r>
      <w:r w:rsidR="002D274A" w:rsidRPr="0023726F">
        <w:rPr>
          <w:noProof/>
        </w:rPr>
        <w:fldChar w:fldCharType="end"/>
      </w:r>
      <w:r w:rsidRPr="0023726F">
        <w:t>. M+N Manager</w:t>
      </w:r>
      <w:bookmarkEnd w:id="629"/>
      <w:bookmarkEnd w:id="630"/>
      <w:bookmarkEnd w:id="631"/>
      <w:bookmarkEnd w:id="632"/>
      <w:bookmarkEnd w:id="633"/>
    </w:p>
    <w:p w14:paraId="747CE3C0" w14:textId="77777777" w:rsidR="00B95038" w:rsidRPr="0023726F" w:rsidRDefault="00B95038" w:rsidP="00B95038">
      <w:r w:rsidRPr="0023726F">
        <w:t>This screen is organized into 3 sections:</w:t>
      </w:r>
    </w:p>
    <w:p w14:paraId="763A1FBA" w14:textId="517FA3F0" w:rsidR="00B95038" w:rsidRPr="0023726F" w:rsidRDefault="00B95038" w:rsidP="0034093D">
      <w:pPr>
        <w:pStyle w:val="Prrafodelista"/>
        <w:numPr>
          <w:ilvl w:val="0"/>
          <w:numId w:val="54"/>
        </w:numPr>
        <w:spacing w:before="120" w:line="360" w:lineRule="auto"/>
      </w:pPr>
      <w:r w:rsidRPr="0023726F">
        <w:t>Units in VHF Band at Site. Made up of a Display control which displays or hides the list of units when activated and a unit</w:t>
      </w:r>
      <w:r w:rsidR="0023726F">
        <w:t>’</w:t>
      </w:r>
      <w:r w:rsidRPr="0023726F">
        <w:t>s filter that allows you to select transmitters only, receivers only, or both.</w:t>
      </w:r>
    </w:p>
    <w:p w14:paraId="2EE020D3" w14:textId="77777777" w:rsidR="00B95038" w:rsidRPr="0023726F" w:rsidRDefault="00B95038" w:rsidP="0034093D">
      <w:pPr>
        <w:pStyle w:val="Prrafodelista"/>
        <w:numPr>
          <w:ilvl w:val="0"/>
          <w:numId w:val="54"/>
        </w:numPr>
        <w:spacing w:before="120" w:line="360" w:lineRule="auto"/>
      </w:pPr>
      <w:r w:rsidRPr="0023726F">
        <w:t>Units in UHF Band at Site. This is a section that is identical to the previous one, except that it refers to units in the UHF band.</w:t>
      </w:r>
    </w:p>
    <w:p w14:paraId="67581B09" w14:textId="77777777" w:rsidR="00B95038" w:rsidRPr="0023726F" w:rsidRDefault="00B95038" w:rsidP="0034093D">
      <w:pPr>
        <w:pStyle w:val="Prrafodelista"/>
        <w:numPr>
          <w:ilvl w:val="0"/>
          <w:numId w:val="54"/>
        </w:numPr>
        <w:spacing w:before="120" w:line="360" w:lineRule="auto"/>
      </w:pPr>
      <w:r w:rsidRPr="0023726F">
        <w:t>Site Control. Shows the different sites with managed M+N units. Clicking on these controls ‘changes’ the site displayed in the previous 2 sections.</w:t>
      </w:r>
    </w:p>
    <w:p w14:paraId="3A12270D" w14:textId="77777777" w:rsidR="00B95038" w:rsidRPr="0023726F" w:rsidRDefault="00B95038" w:rsidP="00B95038">
      <w:r w:rsidRPr="0023726F">
        <w:t>The following information is displayed for each element in the lists of sections 1 and 2:</w:t>
      </w:r>
    </w:p>
    <w:p w14:paraId="6570DE16" w14:textId="77777777" w:rsidR="00B95038" w:rsidRPr="0023726F" w:rsidRDefault="00B95038" w:rsidP="0034093D">
      <w:pPr>
        <w:pStyle w:val="Prrafodelista"/>
        <w:numPr>
          <w:ilvl w:val="0"/>
          <w:numId w:val="55"/>
        </w:numPr>
        <w:spacing w:before="120" w:line="360" w:lineRule="auto"/>
      </w:pPr>
      <w:r w:rsidRPr="00452AAC">
        <w:t>Equipment</w:t>
      </w:r>
      <w:r w:rsidRPr="0023726F">
        <w:t xml:space="preserve">. Identifier of the radio resource associated with the unit. </w:t>
      </w:r>
    </w:p>
    <w:p w14:paraId="3604CCF5" w14:textId="77777777" w:rsidR="00B95038" w:rsidRPr="0023726F" w:rsidRDefault="00B95038" w:rsidP="0034093D">
      <w:pPr>
        <w:pStyle w:val="Prrafodelista"/>
        <w:numPr>
          <w:ilvl w:val="0"/>
          <w:numId w:val="55"/>
        </w:numPr>
        <w:spacing w:before="120" w:line="360" w:lineRule="auto"/>
      </w:pPr>
      <w:r w:rsidRPr="0023726F">
        <w:t xml:space="preserve">IP. IP Address of the radio unit. </w:t>
      </w:r>
    </w:p>
    <w:p w14:paraId="71379A1C" w14:textId="77777777" w:rsidR="00B95038" w:rsidRPr="0023726F" w:rsidRDefault="00B95038" w:rsidP="0034093D">
      <w:pPr>
        <w:pStyle w:val="Prrafodelista"/>
        <w:numPr>
          <w:ilvl w:val="0"/>
          <w:numId w:val="55"/>
        </w:numPr>
        <w:spacing w:before="120" w:line="360" w:lineRule="auto"/>
      </w:pPr>
      <w:r w:rsidRPr="0023726F">
        <w:t>M/P. Shows whether the radio unit is Main (M) or Standby (S) and the relative Priority assigned to the frequency that provides support on the main units.</w:t>
      </w:r>
    </w:p>
    <w:p w14:paraId="7D200C78" w14:textId="77777777" w:rsidR="00B95038" w:rsidRPr="0023726F" w:rsidRDefault="00B95038" w:rsidP="0034093D">
      <w:pPr>
        <w:pStyle w:val="Prrafodelista"/>
        <w:numPr>
          <w:ilvl w:val="0"/>
          <w:numId w:val="55"/>
        </w:numPr>
        <w:spacing w:before="120" w:line="360" w:lineRule="auto"/>
      </w:pPr>
      <w:r w:rsidRPr="00452AAC">
        <w:t>Status</w:t>
      </w:r>
      <w:r w:rsidRPr="0023726F">
        <w:t>. Status of the unit for the manager. It can take the following values:</w:t>
      </w:r>
    </w:p>
    <w:p w14:paraId="518B51CD" w14:textId="77777777" w:rsidR="00B95038" w:rsidRPr="0023726F" w:rsidRDefault="00B95038" w:rsidP="0034093D">
      <w:pPr>
        <w:pStyle w:val="Prrafodelista"/>
        <w:numPr>
          <w:ilvl w:val="1"/>
          <w:numId w:val="55"/>
        </w:numPr>
        <w:spacing w:before="120" w:line="360" w:lineRule="auto"/>
      </w:pPr>
      <w:r w:rsidRPr="00452AAC">
        <w:t>Fail</w:t>
      </w:r>
      <w:r w:rsidRPr="0023726F">
        <w:t>. Unit not available due to a fault that is detected or reported on the management interface.</w:t>
      </w:r>
    </w:p>
    <w:p w14:paraId="68CE0933" w14:textId="77777777" w:rsidR="00B95038" w:rsidRPr="0023726F" w:rsidRDefault="00B95038" w:rsidP="0034093D">
      <w:pPr>
        <w:pStyle w:val="Prrafodelista"/>
        <w:numPr>
          <w:ilvl w:val="1"/>
          <w:numId w:val="55"/>
        </w:numPr>
        <w:spacing w:before="120" w:line="360" w:lineRule="auto"/>
      </w:pPr>
      <w:r w:rsidRPr="00452AAC">
        <w:lastRenderedPageBreak/>
        <w:t>Assigned</w:t>
      </w:r>
      <w:r w:rsidRPr="0023726F">
        <w:t>. Unit available and assigned to a frequency.</w:t>
      </w:r>
    </w:p>
    <w:p w14:paraId="4343E0AA" w14:textId="77777777" w:rsidR="00B95038" w:rsidRPr="0023726F" w:rsidRDefault="00B95038" w:rsidP="0034093D">
      <w:pPr>
        <w:pStyle w:val="Prrafodelista"/>
        <w:numPr>
          <w:ilvl w:val="1"/>
          <w:numId w:val="55"/>
        </w:numPr>
        <w:spacing w:before="120" w:line="360" w:lineRule="auto"/>
      </w:pPr>
      <w:r w:rsidRPr="00452AAC">
        <w:t>Available</w:t>
      </w:r>
      <w:r w:rsidRPr="0023726F">
        <w:t>. Unit available to be assigned to a frequency.</w:t>
      </w:r>
    </w:p>
    <w:p w14:paraId="1E0EAC42" w14:textId="77777777" w:rsidR="00B95038" w:rsidRPr="0023726F" w:rsidRDefault="00B95038" w:rsidP="0034093D">
      <w:pPr>
        <w:pStyle w:val="Prrafodelista"/>
        <w:numPr>
          <w:ilvl w:val="1"/>
          <w:numId w:val="55"/>
        </w:numPr>
        <w:spacing w:before="120" w:line="360" w:lineRule="auto"/>
      </w:pPr>
      <w:r w:rsidRPr="00452AAC">
        <w:t>Disabled</w:t>
      </w:r>
      <w:r w:rsidRPr="0023726F">
        <w:t>. Unit not available by manual decision.</w:t>
      </w:r>
    </w:p>
    <w:p w14:paraId="33F312EE" w14:textId="77777777" w:rsidR="00B95038" w:rsidRPr="00452AAC" w:rsidRDefault="00B95038" w:rsidP="0034093D">
      <w:pPr>
        <w:pStyle w:val="Prrafodelista"/>
        <w:numPr>
          <w:ilvl w:val="0"/>
          <w:numId w:val="55"/>
        </w:numPr>
        <w:spacing w:before="120" w:line="360" w:lineRule="auto"/>
        <w:rPr>
          <w:rFonts w:cs="Arial"/>
        </w:rPr>
      </w:pPr>
      <w:r w:rsidRPr="00452AAC">
        <w:t>Freq</w:t>
      </w:r>
      <w:r w:rsidRPr="0023726F">
        <w:t xml:space="preserve">. Operating Frequency (in Mhz) of the MAIN and STANDBY units assigned. The field will be blank for “Unassigned” STANDBY units. The priority of the session configured for the unit is displayed in brackets: </w:t>
      </w:r>
      <w:r w:rsidRPr="00452AAC">
        <w:rPr>
          <w:rFonts w:cs="Arial"/>
        </w:rPr>
        <w:t>Normal or Emergency.</w:t>
      </w:r>
    </w:p>
    <w:p w14:paraId="0F29FBB9" w14:textId="77777777" w:rsidR="00B95038" w:rsidRPr="00452AAC" w:rsidRDefault="00B95038" w:rsidP="0034093D">
      <w:pPr>
        <w:pStyle w:val="Prrafodelista"/>
        <w:numPr>
          <w:ilvl w:val="0"/>
          <w:numId w:val="55"/>
        </w:numPr>
        <w:spacing w:before="120" w:line="360" w:lineRule="auto"/>
        <w:rPr>
          <w:rFonts w:cs="Arial"/>
        </w:rPr>
      </w:pPr>
      <w:r w:rsidRPr="00452AAC">
        <w:rPr>
          <w:rFonts w:cs="Arial"/>
        </w:rPr>
        <w:t>Sip. Associated SIP session. It can take the following values:</w:t>
      </w:r>
    </w:p>
    <w:p w14:paraId="58AA91B7" w14:textId="77777777" w:rsidR="00B95038" w:rsidRPr="00452AAC" w:rsidRDefault="00B95038" w:rsidP="0034093D">
      <w:pPr>
        <w:pStyle w:val="Prrafodelista"/>
        <w:numPr>
          <w:ilvl w:val="1"/>
          <w:numId w:val="55"/>
        </w:numPr>
        <w:spacing w:before="120" w:line="360" w:lineRule="auto"/>
        <w:rPr>
          <w:rFonts w:cs="Arial"/>
        </w:rPr>
      </w:pPr>
      <w:r w:rsidRPr="00452AAC">
        <w:rPr>
          <w:rFonts w:cs="Arial"/>
        </w:rPr>
        <w:t>Blank. The unit does not have a SIP session configured (and should not have one).</w:t>
      </w:r>
    </w:p>
    <w:p w14:paraId="22A50B73" w14:textId="77777777" w:rsidR="00B95038" w:rsidRPr="00452AAC" w:rsidRDefault="00B95038" w:rsidP="0034093D">
      <w:pPr>
        <w:pStyle w:val="Prrafodelista"/>
        <w:numPr>
          <w:ilvl w:val="1"/>
          <w:numId w:val="55"/>
        </w:numPr>
        <w:spacing w:before="120" w:line="360" w:lineRule="auto"/>
        <w:rPr>
          <w:rFonts w:cs="Arial"/>
        </w:rPr>
      </w:pPr>
      <w:r w:rsidRPr="00452AAC">
        <w:rPr>
          <w:rFonts w:cs="Arial"/>
        </w:rPr>
        <w:t>No. The unit should have an associated SIP session but does not.</w:t>
      </w:r>
    </w:p>
    <w:p w14:paraId="30B4F8D2" w14:textId="77777777" w:rsidR="00B95038" w:rsidRPr="00452AAC" w:rsidRDefault="00B95038" w:rsidP="0034093D">
      <w:pPr>
        <w:pStyle w:val="Prrafodelista"/>
        <w:numPr>
          <w:ilvl w:val="1"/>
          <w:numId w:val="55"/>
        </w:numPr>
        <w:spacing w:before="120" w:line="360" w:lineRule="auto"/>
        <w:rPr>
          <w:rFonts w:cs="Arial"/>
        </w:rPr>
      </w:pPr>
      <w:r w:rsidRPr="00452AAC">
        <w:rPr>
          <w:rFonts w:cs="Arial"/>
        </w:rPr>
        <w:t>Disc. The unit has an associated SIP session in the system but it is not connected.</w:t>
      </w:r>
    </w:p>
    <w:p w14:paraId="29BA530D" w14:textId="77777777" w:rsidR="00B95038" w:rsidRPr="00452AAC" w:rsidRDefault="00B95038" w:rsidP="0034093D">
      <w:pPr>
        <w:pStyle w:val="Prrafodelista"/>
        <w:numPr>
          <w:ilvl w:val="1"/>
          <w:numId w:val="55"/>
        </w:numPr>
        <w:spacing w:before="120" w:line="360" w:lineRule="auto"/>
        <w:rPr>
          <w:rFonts w:cs="Arial"/>
        </w:rPr>
      </w:pPr>
      <w:r w:rsidRPr="00452AAC">
        <w:rPr>
          <w:rFonts w:cs="Arial"/>
        </w:rPr>
        <w:t>Conn. The unit has an associated SIP session in the system and is connected.</w:t>
      </w:r>
    </w:p>
    <w:p w14:paraId="6C10ED7D" w14:textId="40760927" w:rsidR="00F87217" w:rsidRPr="00452AAC" w:rsidRDefault="00F87217" w:rsidP="003C553B">
      <w:pPr>
        <w:pStyle w:val="Ttulo3"/>
        <w:rPr>
          <w:rFonts w:ascii="Arial" w:hAnsi="Arial"/>
        </w:rPr>
      </w:pPr>
      <w:bookmarkStart w:id="634" w:name="_Ref41468789"/>
      <w:bookmarkStart w:id="635" w:name="_Toc41469201"/>
      <w:bookmarkStart w:id="636" w:name="_Toc62820463"/>
      <w:bookmarkStart w:id="637" w:name="_Toc527972374"/>
      <w:bookmarkStart w:id="638" w:name="_Toc2241657"/>
      <w:bookmarkStart w:id="639" w:name="_Toc5354526"/>
      <w:r w:rsidRPr="00452AAC">
        <w:rPr>
          <w:rFonts w:ascii="Arial" w:hAnsi="Arial"/>
        </w:rPr>
        <w:t>1+1 Manager</w:t>
      </w:r>
      <w:bookmarkEnd w:id="634"/>
      <w:bookmarkEnd w:id="635"/>
      <w:bookmarkEnd w:id="636"/>
    </w:p>
    <w:p w14:paraId="6073D775" w14:textId="77777777" w:rsidR="00F87217" w:rsidRDefault="00F87217" w:rsidP="00F87217">
      <w:pPr>
        <w:pStyle w:val="TextoNivel1"/>
        <w:rPr>
          <w:rFonts w:ascii="Arial" w:hAnsi="Arial" w:cs="Arial"/>
        </w:rPr>
      </w:pPr>
      <w:r w:rsidRPr="00452AAC">
        <w:rPr>
          <w:rFonts w:ascii="Arial" w:hAnsi="Arial" w:cs="Arial"/>
        </w:rPr>
        <w:t>This section shows the operating status of the 1+1 equipment control subsystem’s elements. It will only be visible for the installations that contain these types of elements.</w:t>
      </w:r>
    </w:p>
    <w:p w14:paraId="5BDB2931" w14:textId="11B8E112" w:rsidR="0087767F" w:rsidRPr="00452AAC" w:rsidRDefault="00DD3260" w:rsidP="00F87217">
      <w:pPr>
        <w:pStyle w:val="TextoNivel1"/>
        <w:rPr>
          <w:rFonts w:ascii="Arial" w:hAnsi="Arial" w:cs="Arial"/>
        </w:rPr>
      </w:pPr>
      <w:r w:rsidRPr="0023726F">
        <w:rPr>
          <w:noProof/>
          <w:lang w:val="es-ES" w:eastAsia="es-ES" w:bidi="ar-SA"/>
        </w:rPr>
        <mc:AlternateContent>
          <mc:Choice Requires="wps">
            <w:drawing>
              <wp:anchor distT="0" distB="0" distL="114300" distR="114300" simplePos="0" relativeHeight="251758592" behindDoc="0" locked="0" layoutInCell="1" allowOverlap="1" wp14:anchorId="6DD1B000" wp14:editId="7C9F2EA0">
                <wp:simplePos x="0" y="0"/>
                <wp:positionH relativeFrom="column">
                  <wp:posOffset>1567180</wp:posOffset>
                </wp:positionH>
                <wp:positionV relativeFrom="paragraph">
                  <wp:posOffset>1177290</wp:posOffset>
                </wp:positionV>
                <wp:extent cx="1405890" cy="292735"/>
                <wp:effectExtent l="57150" t="552450" r="80010" b="88265"/>
                <wp:wrapNone/>
                <wp:docPr id="47"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40083"/>
                            <a:gd name="adj2" fmla="val -23249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ABB1C38" w14:textId="77777777" w:rsidR="00057A53" w:rsidRPr="00891525" w:rsidRDefault="00057A53" w:rsidP="0027440D">
                            <w:pPr>
                              <w:jc w:val="center"/>
                              <w:rPr>
                                <w:sz w:val="16"/>
                                <w:szCs w:val="16"/>
                              </w:rPr>
                            </w:pPr>
                            <w:r>
                              <w:rPr>
                                <w:sz w:val="16"/>
                              </w:rPr>
                              <w:t>Transmitters in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3 Llamada rectangular redondeada" o:spid="_x0000_s1043" type="#_x0000_t62" style="position:absolute;left:0;text-align:left;margin-left:123.4pt;margin-top:92.7pt;width:110.7pt;height:2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" adj="2142,-39419" fillcolor="#fbcaa2 [1625]" strokecolor="#f68c36 [3049]">
                <v:fill color2="#fdefe3 [505]" o:opacity2="0" rotate="t" angle="180" colors="0 #ffbe86;22938f #ffd0aa;1 #ffebdb" focus="100%" type="gradient"/>
                <v:shadow on="t" color="black" opacity="24903f" origin=",.5" offset="0,.55556mm"/>
                <v:textbox>
                  <w:txbxContent>
                    <w:p w14:paraId="1ABB1C38" w14:textId="77777777" w:rsidR="00057A53" w:rsidRPr="00891525" w:rsidRDefault="00057A53" w:rsidP="0027440D">
                      <w:pPr>
                        <w:jc w:val="center"/>
                        <w:rPr>
                          <w:sz w:val="16"/>
                          <w:szCs w:val="16"/>
                        </w:rPr>
                      </w:pPr>
                      <w:r>
                        <w:rPr>
                          <w:sz w:val="16"/>
                        </w:rPr>
                        <w:t>Transmitters in 1+1</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68832" behindDoc="0" locked="0" layoutInCell="1" allowOverlap="1" wp14:anchorId="179A5520" wp14:editId="21E56A32">
                <wp:simplePos x="0" y="0"/>
                <wp:positionH relativeFrom="column">
                  <wp:posOffset>3517349</wp:posOffset>
                </wp:positionH>
                <wp:positionV relativeFrom="paragraph">
                  <wp:posOffset>1022866</wp:posOffset>
                </wp:positionV>
                <wp:extent cx="1405890" cy="292735"/>
                <wp:effectExtent l="57150" t="495300" r="80010" b="88265"/>
                <wp:wrapNone/>
                <wp:docPr id="263"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41924"/>
                            <a:gd name="adj2" fmla="val -211866"/>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59006DB" w14:textId="77777777" w:rsidR="00057A53" w:rsidRPr="00891525" w:rsidRDefault="00057A53" w:rsidP="0027440D">
                            <w:pPr>
                              <w:jc w:val="center"/>
                              <w:rPr>
                                <w:sz w:val="16"/>
                                <w:szCs w:val="16"/>
                              </w:rPr>
                            </w:pPr>
                            <w:r>
                              <w:rPr>
                                <w:sz w:val="16"/>
                              </w:rPr>
                              <w:t>Receivers in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276.95pt;margin-top:80.55pt;width:110.7pt;height:2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" adj="1744,-34963" fillcolor="#fbcaa2 [1625]" strokecolor="#f68c36 [3049]">
                <v:fill color2="#fdefe3 [505]" o:opacity2="0" rotate="t" angle="180" colors="0 #ffbe86;22938f #ffd0aa;1 #ffebdb" focus="100%" type="gradient"/>
                <v:shadow on="t" color="black" opacity="24903f" origin=",.5" offset="0,.55556mm"/>
                <v:textbox>
                  <w:txbxContent>
                    <w:p w14:paraId="359006DB" w14:textId="77777777" w:rsidR="00057A53" w:rsidRPr="00891525" w:rsidRDefault="00057A53" w:rsidP="0027440D">
                      <w:pPr>
                        <w:jc w:val="center"/>
                        <w:rPr>
                          <w:sz w:val="16"/>
                          <w:szCs w:val="16"/>
                        </w:rPr>
                      </w:pPr>
                      <w:r>
                        <w:rPr>
                          <w:sz w:val="16"/>
                        </w:rPr>
                        <w:t>Receivers in 1+1</w:t>
                      </w:r>
                    </w:p>
                  </w:txbxContent>
                </v:textbox>
              </v:shape>
            </w:pict>
          </mc:Fallback>
        </mc:AlternateContent>
      </w:r>
      <w:r w:rsidR="0087767F" w:rsidRPr="0023726F">
        <w:rPr>
          <w:noProof/>
          <w:lang w:val="es-ES" w:eastAsia="es-ES" w:bidi="ar-SA"/>
        </w:rPr>
        <mc:AlternateContent>
          <mc:Choice Requires="wps">
            <w:drawing>
              <wp:anchor distT="0" distB="0" distL="114300" distR="114300" simplePos="0" relativeHeight="251729920" behindDoc="0" locked="0" layoutInCell="1" allowOverlap="1" wp14:anchorId="35D6A743" wp14:editId="3A7A0474">
                <wp:simplePos x="0" y="0"/>
                <wp:positionH relativeFrom="column">
                  <wp:posOffset>972449</wp:posOffset>
                </wp:positionH>
                <wp:positionV relativeFrom="paragraph">
                  <wp:posOffset>1608575</wp:posOffset>
                </wp:positionV>
                <wp:extent cx="663575" cy="292735"/>
                <wp:effectExtent l="57150" t="1009650" r="79375" b="88265"/>
                <wp:wrapNone/>
                <wp:docPr id="244" name="113 Llamada rectangular redondeada"/>
                <wp:cNvGraphicFramePr/>
                <a:graphic xmlns:a="http://schemas.openxmlformats.org/drawingml/2006/main">
                  <a:graphicData uri="http://schemas.microsoft.com/office/word/2010/wordprocessingShape">
                    <wps:wsp>
                      <wps:cNvSpPr/>
                      <wps:spPr>
                        <a:xfrm>
                          <a:off x="0" y="0"/>
                          <a:ext cx="663575" cy="292735"/>
                        </a:xfrm>
                        <a:prstGeom prst="wedgeRoundRectCallout">
                          <a:avLst>
                            <a:gd name="adj1" fmla="val -27811"/>
                            <a:gd name="adj2" fmla="val -39162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7842496" w14:textId="77777777" w:rsidR="00057A53" w:rsidRPr="00891525" w:rsidRDefault="00057A53" w:rsidP="006D1809">
                            <w:pPr>
                              <w:jc w:val="center"/>
                              <w:rPr>
                                <w:sz w:val="16"/>
                                <w:szCs w:val="16"/>
                              </w:rPr>
                            </w:pPr>
                            <w:r>
                              <w:rPr>
                                <w:sz w:val="16"/>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76.55pt;margin-top:126.65pt;width:52.25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" adj="4793,-73791" fillcolor="#fbcaa2 [1625]" strokecolor="#f68c36 [3049]">
                <v:fill color2="#fdefe3 [505]" o:opacity2="0" rotate="t" angle="180" colors="0 #ffbe86;22938f #ffd0aa;1 #ffebdb" focus="100%" type="gradient"/>
                <v:shadow on="t" color="black" opacity="24903f" origin=",.5" offset="0,.55556mm"/>
                <v:textbox>
                  <w:txbxContent>
                    <w:p w14:paraId="17842496" w14:textId="77777777" w:rsidR="00057A53" w:rsidRPr="00891525" w:rsidRDefault="00057A53" w:rsidP="006D1809">
                      <w:pPr>
                        <w:jc w:val="center"/>
                        <w:rPr>
                          <w:sz w:val="16"/>
                          <w:szCs w:val="16"/>
                        </w:rPr>
                      </w:pPr>
                      <w:r>
                        <w:rPr>
                          <w:sz w:val="16"/>
                        </w:rPr>
                        <w:t>Site</w:t>
                      </w:r>
                    </w:p>
                  </w:txbxContent>
                </v:textbox>
              </v:shape>
            </w:pict>
          </mc:Fallback>
        </mc:AlternateContent>
      </w:r>
      <w:r w:rsidR="0087767F" w:rsidRPr="0023726F">
        <w:rPr>
          <w:noProof/>
          <w:lang w:val="es-ES" w:eastAsia="es-ES" w:bidi="ar-SA"/>
        </w:rPr>
        <mc:AlternateContent>
          <mc:Choice Requires="wps">
            <w:drawing>
              <wp:anchor distT="0" distB="0" distL="114300" distR="114300" simplePos="0" relativeHeight="251748352" behindDoc="0" locked="0" layoutInCell="1" allowOverlap="1" wp14:anchorId="2DAC64EE" wp14:editId="340E30D6">
                <wp:simplePos x="0" y="0"/>
                <wp:positionH relativeFrom="column">
                  <wp:posOffset>-1833</wp:posOffset>
                </wp:positionH>
                <wp:positionV relativeFrom="paragraph">
                  <wp:posOffset>1315936</wp:posOffset>
                </wp:positionV>
                <wp:extent cx="1190445" cy="292735"/>
                <wp:effectExtent l="57150" t="495300" r="67310" b="88265"/>
                <wp:wrapNone/>
                <wp:docPr id="243" name="113 Llamada rectangular redondeada"/>
                <wp:cNvGraphicFramePr/>
                <a:graphic xmlns:a="http://schemas.openxmlformats.org/drawingml/2006/main">
                  <a:graphicData uri="http://schemas.microsoft.com/office/word/2010/wordprocessingShape">
                    <wps:wsp>
                      <wps:cNvSpPr/>
                      <wps:spPr>
                        <a:xfrm>
                          <a:off x="0" y="0"/>
                          <a:ext cx="1190445" cy="292735"/>
                        </a:xfrm>
                        <a:prstGeom prst="wedgeRoundRectCallout">
                          <a:avLst>
                            <a:gd name="adj1" fmla="val -30266"/>
                            <a:gd name="adj2" fmla="val -211866"/>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0F5D907" w14:textId="77777777" w:rsidR="00057A53" w:rsidRPr="00891525" w:rsidRDefault="00057A53" w:rsidP="006D1809">
                            <w:pPr>
                              <w:jc w:val="center"/>
                              <w:rPr>
                                <w:sz w:val="16"/>
                                <w:szCs w:val="16"/>
                              </w:rPr>
                            </w:pPr>
                            <w:r>
                              <w:rPr>
                                <w:sz w:val="16"/>
                              </w:rPr>
                              <w:t>Selected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15pt;margin-top:103.6pt;width:93.75pt;height:2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" adj="4263,-34963" fillcolor="#fbcaa2 [1625]" strokecolor="#f68c36 [3049]">
                <v:fill color2="#fdefe3 [505]" o:opacity2="0" rotate="t" angle="180" colors="0 #ffbe86;22938f #ffd0aa;1 #ffebdb" focus="100%" type="gradient"/>
                <v:shadow on="t" color="black" opacity="24903f" origin=",.5" offset="0,.55556mm"/>
                <v:textbox>
                  <w:txbxContent>
                    <w:p w14:paraId="10F5D907" w14:textId="77777777" w:rsidR="00057A53" w:rsidRPr="00891525" w:rsidRDefault="00057A53" w:rsidP="006D1809">
                      <w:pPr>
                        <w:jc w:val="center"/>
                        <w:rPr>
                          <w:sz w:val="16"/>
                          <w:szCs w:val="16"/>
                        </w:rPr>
                      </w:pPr>
                      <w:r>
                        <w:rPr>
                          <w:sz w:val="16"/>
                        </w:rPr>
                        <w:t>Selected Frequency</w:t>
                      </w:r>
                    </w:p>
                  </w:txbxContent>
                </v:textbox>
              </v:shape>
            </w:pict>
          </mc:Fallback>
        </mc:AlternateContent>
      </w:r>
      <w:r w:rsidR="0087767F" w:rsidRPr="0023726F">
        <w:rPr>
          <w:noProof/>
          <w:lang w:val="es-ES" w:eastAsia="es-ES" w:bidi="ar-SA"/>
        </w:rPr>
        <mc:AlternateContent>
          <mc:Choice Requires="wps">
            <w:drawing>
              <wp:anchor distT="0" distB="0" distL="114300" distR="114300" simplePos="0" relativeHeight="251711488" behindDoc="0" locked="0" layoutInCell="1" allowOverlap="1" wp14:anchorId="6CBE3C4F" wp14:editId="35CADCC3">
                <wp:simplePos x="0" y="0"/>
                <wp:positionH relativeFrom="column">
                  <wp:posOffset>2387600</wp:posOffset>
                </wp:positionH>
                <wp:positionV relativeFrom="paragraph">
                  <wp:posOffset>74930</wp:posOffset>
                </wp:positionV>
                <wp:extent cx="1318895" cy="292735"/>
                <wp:effectExtent l="57150" t="38100" r="795655" b="88265"/>
                <wp:wrapNone/>
                <wp:docPr id="242" name="113 Llamada rectangular redondeada"/>
                <wp:cNvGraphicFramePr/>
                <a:graphic xmlns:a="http://schemas.openxmlformats.org/drawingml/2006/main">
                  <a:graphicData uri="http://schemas.microsoft.com/office/word/2010/wordprocessingShape">
                    <wps:wsp>
                      <wps:cNvSpPr/>
                      <wps:spPr>
                        <a:xfrm>
                          <a:off x="0" y="0"/>
                          <a:ext cx="1318895" cy="292735"/>
                        </a:xfrm>
                        <a:prstGeom prst="wedgeRoundRectCallout">
                          <a:avLst>
                            <a:gd name="adj1" fmla="val 110102"/>
                            <a:gd name="adj2" fmla="val 3272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3F3A50A" w14:textId="77777777" w:rsidR="00057A53" w:rsidRPr="00891525" w:rsidRDefault="00057A53" w:rsidP="006D1809">
                            <w:pPr>
                              <w:jc w:val="center"/>
                              <w:rPr>
                                <w:sz w:val="16"/>
                                <w:szCs w:val="16"/>
                              </w:rPr>
                            </w:pPr>
                            <w:r>
                              <w:rPr>
                                <w:sz w:val="16"/>
                              </w:rPr>
                              <w:t>Frequency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188pt;margin-top:5.9pt;width:103.85pt;height:23.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" adj="34582,17868" fillcolor="#fbcaa2 [1625]" strokecolor="#f68c36 [3049]">
                <v:fill color2="#fdefe3 [505]" o:opacity2="0" rotate="t" angle="180" colors="0 #ffbe86;22938f #ffd0aa;1 #ffebdb" focus="100%" type="gradient"/>
                <v:shadow on="t" color="black" opacity="24903f" origin=",.5" offset="0,.55556mm"/>
                <v:textbox>
                  <w:txbxContent>
                    <w:p w14:paraId="33F3A50A" w14:textId="77777777" w:rsidR="00057A53" w:rsidRPr="00891525" w:rsidRDefault="00057A53" w:rsidP="006D1809">
                      <w:pPr>
                        <w:jc w:val="center"/>
                        <w:rPr>
                          <w:sz w:val="16"/>
                          <w:szCs w:val="16"/>
                        </w:rPr>
                      </w:pPr>
                      <w:r>
                        <w:rPr>
                          <w:sz w:val="16"/>
                        </w:rPr>
                        <w:t>Frequency Selector</w:t>
                      </w:r>
                    </w:p>
                  </w:txbxContent>
                </v:textbox>
              </v:shape>
            </w:pict>
          </mc:Fallback>
        </mc:AlternateContent>
      </w:r>
      <w:r w:rsidR="0087767F">
        <w:rPr>
          <w:rFonts w:ascii="Arial" w:hAnsi="Arial" w:cs="Arial"/>
          <w:noProof/>
          <w:lang w:val="es-ES" w:eastAsia="es-ES" w:bidi="ar-SA"/>
        </w:rPr>
        <w:drawing>
          <wp:inline distT="0" distB="0" distL="0" distR="0" wp14:anchorId="498B8003" wp14:editId="24041BC2">
            <wp:extent cx="5400040" cy="1581150"/>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3 1+1 MANAGER.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1581150"/>
                    </a:xfrm>
                    <a:prstGeom prst="rect">
                      <a:avLst/>
                    </a:prstGeom>
                  </pic:spPr>
                </pic:pic>
              </a:graphicData>
            </a:graphic>
          </wp:inline>
        </w:drawing>
      </w:r>
    </w:p>
    <w:p w14:paraId="571D97DE" w14:textId="01CCBC73" w:rsidR="00B306DE" w:rsidRPr="0023726F" w:rsidRDefault="00B306DE" w:rsidP="00B306DE">
      <w:pPr>
        <w:jc w:val="center"/>
      </w:pPr>
    </w:p>
    <w:p w14:paraId="2557FCDC" w14:textId="77777777" w:rsidR="00B306DE" w:rsidRPr="0023726F" w:rsidRDefault="00B306DE" w:rsidP="00B306DE">
      <w:pPr>
        <w:pStyle w:val="PiedeIlustracion"/>
      </w:pPr>
      <w:bookmarkStart w:id="640" w:name="_Toc41469264"/>
      <w:bookmarkStart w:id="641" w:name="_Toc62820581"/>
      <w:r w:rsidRPr="0023726F">
        <w:t xml:space="preserve">Figure </w:t>
      </w:r>
      <w:r w:rsidRPr="0023726F">
        <w:rPr>
          <w:noProof/>
        </w:rPr>
        <w:fldChar w:fldCharType="begin"/>
      </w:r>
      <w:r w:rsidRPr="0023726F">
        <w:rPr>
          <w:noProof/>
        </w:rPr>
        <w:instrText xml:space="preserve"> SEQ Ilustración \* ARABIC </w:instrText>
      </w:r>
      <w:r w:rsidRPr="0023726F">
        <w:rPr>
          <w:noProof/>
        </w:rPr>
        <w:fldChar w:fldCharType="separate"/>
      </w:r>
      <w:r w:rsidR="00DE6277" w:rsidRPr="0023726F">
        <w:rPr>
          <w:noProof/>
        </w:rPr>
        <w:t>23</w:t>
      </w:r>
      <w:r w:rsidRPr="0023726F">
        <w:rPr>
          <w:noProof/>
        </w:rPr>
        <w:fldChar w:fldCharType="end"/>
      </w:r>
      <w:r w:rsidRPr="0023726F">
        <w:t>. 1+1 Manager.</w:t>
      </w:r>
      <w:bookmarkEnd w:id="640"/>
      <w:bookmarkEnd w:id="641"/>
    </w:p>
    <w:p w14:paraId="3B8C5C43" w14:textId="77777777" w:rsidR="004933D1" w:rsidRPr="00452AAC" w:rsidRDefault="00B306DE" w:rsidP="00F87217">
      <w:pPr>
        <w:pStyle w:val="TextoNivel1"/>
        <w:rPr>
          <w:rFonts w:ascii="Arial" w:hAnsi="Arial" w:cs="Arial"/>
        </w:rPr>
      </w:pPr>
      <w:r w:rsidRPr="00452AAC">
        <w:rPr>
          <w:rFonts w:ascii="Arial" w:hAnsi="Arial" w:cs="Arial"/>
        </w:rPr>
        <w:t>The data in this section is divided into 2 parts:</w:t>
      </w:r>
    </w:p>
    <w:p w14:paraId="12BC561A" w14:textId="77777777" w:rsidR="00B306DE" w:rsidRPr="00452AAC" w:rsidRDefault="00B306DE" w:rsidP="00871A2A">
      <w:pPr>
        <w:pStyle w:val="TextoNivel1"/>
        <w:numPr>
          <w:ilvl w:val="0"/>
          <w:numId w:val="93"/>
        </w:numPr>
        <w:rPr>
          <w:rFonts w:ascii="Arial" w:hAnsi="Arial" w:cs="Arial"/>
        </w:rPr>
      </w:pPr>
      <w:r w:rsidRPr="00452AAC">
        <w:rPr>
          <w:rFonts w:ascii="Arial" w:hAnsi="Arial" w:cs="Arial"/>
        </w:rPr>
        <w:t>Frequency selection control with 1+1 elements. Located on the top, used to select the frequency (with 1+1 elements) to display.</w:t>
      </w:r>
    </w:p>
    <w:p w14:paraId="5E3FDC2A" w14:textId="77777777" w:rsidR="00871A2A" w:rsidRPr="00452AAC" w:rsidRDefault="00871A2A" w:rsidP="00871A2A">
      <w:pPr>
        <w:pStyle w:val="TextoNivel1"/>
        <w:numPr>
          <w:ilvl w:val="0"/>
          <w:numId w:val="93"/>
        </w:numPr>
        <w:rPr>
          <w:rFonts w:ascii="Arial" w:hAnsi="Arial" w:cs="Arial"/>
        </w:rPr>
      </w:pPr>
      <w:r w:rsidRPr="00452AAC">
        <w:rPr>
          <w:rFonts w:ascii="Arial" w:hAnsi="Arial" w:cs="Arial"/>
        </w:rPr>
        <w:t>Composition of 1+1 elements of the selected frequency. Displayed in the form of a drop-down list with the following elements:</w:t>
      </w:r>
    </w:p>
    <w:p w14:paraId="52EE245A" w14:textId="77777777" w:rsidR="00871A2A" w:rsidRPr="00452AAC" w:rsidRDefault="00871A2A" w:rsidP="00871A2A">
      <w:pPr>
        <w:pStyle w:val="TextoNivel1"/>
        <w:numPr>
          <w:ilvl w:val="1"/>
          <w:numId w:val="93"/>
        </w:numPr>
        <w:rPr>
          <w:rFonts w:ascii="Arial" w:hAnsi="Arial" w:cs="Arial"/>
        </w:rPr>
      </w:pPr>
      <w:r w:rsidRPr="00452AAC">
        <w:rPr>
          <w:rFonts w:ascii="Arial" w:hAnsi="Arial" w:cs="Arial"/>
        </w:rPr>
        <w:t>Frequency Identifier.</w:t>
      </w:r>
    </w:p>
    <w:p w14:paraId="14F57C85" w14:textId="77777777" w:rsidR="00871A2A" w:rsidRPr="00452AAC" w:rsidRDefault="00871A2A" w:rsidP="00871A2A">
      <w:pPr>
        <w:pStyle w:val="TextoNivel1"/>
        <w:numPr>
          <w:ilvl w:val="1"/>
          <w:numId w:val="93"/>
        </w:numPr>
        <w:rPr>
          <w:rFonts w:ascii="Arial" w:hAnsi="Arial" w:cs="Arial"/>
        </w:rPr>
      </w:pPr>
      <w:r w:rsidRPr="00452AAC">
        <w:rPr>
          <w:rFonts w:ascii="Arial" w:hAnsi="Arial" w:cs="Arial"/>
        </w:rPr>
        <w:t>Site in which this frequency has 1+1 elements.</w:t>
      </w:r>
    </w:p>
    <w:p w14:paraId="28B6BC68" w14:textId="77777777" w:rsidR="00871A2A" w:rsidRPr="00452AAC" w:rsidRDefault="00871A2A" w:rsidP="00871A2A">
      <w:pPr>
        <w:pStyle w:val="TextoNivel1"/>
        <w:numPr>
          <w:ilvl w:val="1"/>
          <w:numId w:val="93"/>
        </w:numPr>
        <w:rPr>
          <w:rFonts w:ascii="Arial" w:hAnsi="Arial" w:cs="Arial"/>
        </w:rPr>
      </w:pPr>
      <w:r w:rsidRPr="00452AAC">
        <w:rPr>
          <w:rFonts w:ascii="Arial" w:hAnsi="Arial" w:cs="Arial"/>
        </w:rPr>
        <w:lastRenderedPageBreak/>
        <w:t>Transmitters/Transceivers in 1+1 (at the indicated site). For each one of them:</w:t>
      </w:r>
    </w:p>
    <w:p w14:paraId="05669D34"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Resource identifier.</w:t>
      </w:r>
    </w:p>
    <w:p w14:paraId="4CA988F0"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Operating status. Through the background colour.</w:t>
      </w:r>
    </w:p>
    <w:p w14:paraId="1EF7501B"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Selection status. Main or Standby. In the resources set to Standby, the control is presented to force manual switch of the elements; prior authorisation will be requested.</w:t>
      </w:r>
    </w:p>
    <w:p w14:paraId="10C8EB63" w14:textId="0B49EE52" w:rsidR="00871A2A" w:rsidRPr="00452AAC" w:rsidRDefault="00871A2A" w:rsidP="00871A2A">
      <w:pPr>
        <w:pStyle w:val="TextoNivel1"/>
        <w:numPr>
          <w:ilvl w:val="1"/>
          <w:numId w:val="93"/>
        </w:numPr>
        <w:rPr>
          <w:rFonts w:ascii="Arial" w:hAnsi="Arial" w:cs="Arial"/>
        </w:rPr>
      </w:pPr>
      <w:r w:rsidRPr="00452AAC">
        <w:rPr>
          <w:rFonts w:ascii="Arial" w:hAnsi="Arial" w:cs="Arial"/>
        </w:rPr>
        <w:t>Receivers in 1+1</w:t>
      </w:r>
      <w:r w:rsidR="00452AAC">
        <w:rPr>
          <w:rFonts w:ascii="Arial" w:hAnsi="Arial" w:cs="Arial"/>
        </w:rPr>
        <w:t>.</w:t>
      </w:r>
      <w:r w:rsidRPr="00452AAC">
        <w:rPr>
          <w:rFonts w:ascii="Arial" w:hAnsi="Arial" w:cs="Arial"/>
        </w:rPr>
        <w:t xml:space="preserve"> The following information is displayed for each one of them:</w:t>
      </w:r>
    </w:p>
    <w:p w14:paraId="06FAE4B3"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Receiver ID.</w:t>
      </w:r>
    </w:p>
    <w:p w14:paraId="62244F30"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Operating status. Through the background colour. This status also includes the “disabled” status.</w:t>
      </w:r>
    </w:p>
    <w:p w14:paraId="25FECC11" w14:textId="77777777" w:rsidR="00871A2A" w:rsidRPr="00452AAC" w:rsidRDefault="00871A2A" w:rsidP="00871A2A">
      <w:pPr>
        <w:pStyle w:val="TextoNivel1"/>
        <w:numPr>
          <w:ilvl w:val="2"/>
          <w:numId w:val="93"/>
        </w:numPr>
        <w:rPr>
          <w:rFonts w:ascii="Arial" w:hAnsi="Arial" w:cs="Arial"/>
        </w:rPr>
      </w:pPr>
      <w:r w:rsidRPr="00452AAC">
        <w:rPr>
          <w:rFonts w:ascii="Arial" w:hAnsi="Arial" w:cs="Arial"/>
        </w:rPr>
        <w:t>Control to Enable/Disable an element of the reception group.</w:t>
      </w:r>
    </w:p>
    <w:p w14:paraId="3AE763AB" w14:textId="77777777" w:rsidR="00B95038" w:rsidRPr="0023726F" w:rsidRDefault="00B95038" w:rsidP="003C553B">
      <w:pPr>
        <w:pStyle w:val="Ttulo3"/>
      </w:pPr>
      <w:bookmarkStart w:id="642" w:name="_Toc41469202"/>
      <w:bookmarkStart w:id="643" w:name="_Toc62820464"/>
      <w:r w:rsidRPr="0023726F">
        <w:t>Assignment Status of HF Transmitters</w:t>
      </w:r>
      <w:bookmarkEnd w:id="637"/>
      <w:bookmarkEnd w:id="638"/>
      <w:bookmarkEnd w:id="639"/>
      <w:bookmarkEnd w:id="642"/>
      <w:bookmarkEnd w:id="643"/>
    </w:p>
    <w:p w14:paraId="59E77980" w14:textId="77777777" w:rsidR="00B95038" w:rsidRPr="0023726F" w:rsidRDefault="00B95038" w:rsidP="00B95038">
      <w:r w:rsidRPr="0023726F">
        <w:t>This section displays the operational status of the HF radio Transmitter Assignment manager. It will only be visible for the installations that contain these types of elements. It looks like this:</w:t>
      </w:r>
    </w:p>
    <w:p w14:paraId="202D104C" w14:textId="77777777" w:rsidR="00B95038" w:rsidRPr="0023726F" w:rsidRDefault="004933D1" w:rsidP="003C553B">
      <w:pPr>
        <w:jc w:val="center"/>
      </w:pPr>
      <w:r w:rsidRPr="0023726F">
        <w:rPr>
          <w:noProof/>
          <w:lang w:val="es-ES" w:eastAsia="es-ES" w:bidi="ar-SA"/>
        </w:rPr>
        <mc:AlternateContent>
          <mc:Choice Requires="wps">
            <w:drawing>
              <wp:anchor distT="0" distB="0" distL="114300" distR="114300" simplePos="0" relativeHeight="251618304" behindDoc="0" locked="0" layoutInCell="1" allowOverlap="1" wp14:anchorId="08A41158" wp14:editId="193A0DD3">
                <wp:simplePos x="0" y="0"/>
                <wp:positionH relativeFrom="column">
                  <wp:posOffset>265586</wp:posOffset>
                </wp:positionH>
                <wp:positionV relativeFrom="paragraph">
                  <wp:posOffset>15288</wp:posOffset>
                </wp:positionV>
                <wp:extent cx="1811020" cy="405130"/>
                <wp:effectExtent l="57150" t="38100" r="208280" b="375920"/>
                <wp:wrapNone/>
                <wp:docPr id="113" name="113 Llamada rectangular redondeada"/>
                <wp:cNvGraphicFramePr/>
                <a:graphic xmlns:a="http://schemas.openxmlformats.org/drawingml/2006/main">
                  <a:graphicData uri="http://schemas.microsoft.com/office/word/2010/wordprocessingShape">
                    <wps:wsp>
                      <wps:cNvSpPr/>
                      <wps:spPr>
                        <a:xfrm>
                          <a:off x="0" y="0"/>
                          <a:ext cx="1811020" cy="405130"/>
                        </a:xfrm>
                        <a:prstGeom prst="wedgeRoundRectCallout">
                          <a:avLst>
                            <a:gd name="adj1" fmla="val 57727"/>
                            <a:gd name="adj2" fmla="val 12511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59AA1C9" w14:textId="77777777" w:rsidR="00057A53" w:rsidRPr="00891525" w:rsidRDefault="00057A53" w:rsidP="00B95038">
                            <w:pPr>
                              <w:jc w:val="center"/>
                              <w:rPr>
                                <w:sz w:val="16"/>
                                <w:szCs w:val="16"/>
                              </w:rPr>
                            </w:pPr>
                            <w:r>
                              <w:rPr>
                                <w:sz w:val="16"/>
                              </w:rPr>
                              <w:t>Site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20.9pt;margin-top:1.2pt;width:142.6pt;height:31.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" adj="23269,37825" fillcolor="#fbcaa2 [1625]" strokecolor="#f68c36 [3049]">
                <v:fill color2="#fdefe3 [505]" o:opacity2="0" rotate="t" angle="180" colors="0 #ffbe86;22938f #ffd0aa;1 #ffebdb" focus="100%" type="gradient"/>
                <v:shadow on="t" color="black" opacity="24903f" origin=",.5" offset="0,.55556mm"/>
                <v:textbox>
                  <w:txbxContent>
                    <w:p w14:paraId="559AA1C9" w14:textId="77777777" w:rsidR="00057A53" w:rsidRPr="00891525" w:rsidRDefault="00057A53" w:rsidP="00B95038">
                      <w:pPr>
                        <w:jc w:val="center"/>
                        <w:rPr>
                          <w:sz w:val="16"/>
                          <w:szCs w:val="16"/>
                        </w:rPr>
                      </w:pPr>
                      <w:r>
                        <w:rPr>
                          <w:sz w:val="16"/>
                        </w:rPr>
                        <w:t>Site Units</w:t>
                      </w:r>
                    </w:p>
                  </w:txbxContent>
                </v:textbox>
              </v:shape>
            </w:pict>
          </mc:Fallback>
        </mc:AlternateContent>
      </w:r>
      <w:r w:rsidRPr="0023726F">
        <w:t xml:space="preserve"> _</w:t>
      </w:r>
      <w:r w:rsidRPr="0023726F">
        <w:rPr>
          <w:noProof/>
          <w:lang w:val="es-ES" w:eastAsia="es-ES" w:bidi="ar-SA"/>
        </w:rPr>
        <w:drawing>
          <wp:inline distT="0" distB="0" distL="0" distR="0" wp14:anchorId="63311B9C" wp14:editId="6DFD2635">
            <wp:extent cx="5400040" cy="85725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857250"/>
                    </a:xfrm>
                    <a:prstGeom prst="rect">
                      <a:avLst/>
                    </a:prstGeom>
                  </pic:spPr>
                </pic:pic>
              </a:graphicData>
            </a:graphic>
          </wp:inline>
        </w:drawing>
      </w:r>
    </w:p>
    <w:p w14:paraId="7BD7038E" w14:textId="77777777" w:rsidR="00B95038" w:rsidRPr="0023726F" w:rsidRDefault="00B95038" w:rsidP="00B95038">
      <w:pPr>
        <w:pStyle w:val="PiedeIlustracion"/>
      </w:pPr>
      <w:bookmarkStart w:id="644" w:name="_Toc527972435"/>
      <w:bookmarkStart w:id="645" w:name="_Toc2241724"/>
      <w:bookmarkStart w:id="646" w:name="_Toc5354592"/>
      <w:bookmarkStart w:id="647" w:name="_Toc41469265"/>
      <w:bookmarkStart w:id="648" w:name="_Toc62820582"/>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24</w:t>
      </w:r>
      <w:r w:rsidR="002D274A" w:rsidRPr="0023726F">
        <w:rPr>
          <w:noProof/>
        </w:rPr>
        <w:fldChar w:fldCharType="end"/>
      </w:r>
      <w:r w:rsidRPr="0023726F">
        <w:t>. HF radio Transmitter Assignment Manager.</w:t>
      </w:r>
      <w:bookmarkEnd w:id="644"/>
      <w:bookmarkEnd w:id="645"/>
      <w:bookmarkEnd w:id="646"/>
      <w:bookmarkEnd w:id="647"/>
      <w:bookmarkEnd w:id="648"/>
    </w:p>
    <w:p w14:paraId="02B05786" w14:textId="77777777" w:rsidR="00B95038" w:rsidRPr="0023726F" w:rsidRDefault="00B95038" w:rsidP="00B95038">
      <w:r w:rsidRPr="0023726F">
        <w:t>The following information is displayed for each element in the list:</w:t>
      </w:r>
    </w:p>
    <w:p w14:paraId="421A69C0" w14:textId="77777777" w:rsidR="00B95038" w:rsidRPr="0023726F" w:rsidRDefault="00B95038" w:rsidP="0034093D">
      <w:pPr>
        <w:pStyle w:val="Prrafodelista"/>
        <w:numPr>
          <w:ilvl w:val="0"/>
          <w:numId w:val="56"/>
        </w:numPr>
        <w:spacing w:before="120" w:line="360" w:lineRule="auto"/>
      </w:pPr>
      <w:r w:rsidRPr="0023726F">
        <w:rPr>
          <w:b/>
        </w:rPr>
        <w:t>Equipment</w:t>
      </w:r>
      <w:r w:rsidRPr="0023726F">
        <w:t>. Identifier of the radio resource associated with the HF transmitter.</w:t>
      </w:r>
    </w:p>
    <w:p w14:paraId="0A57BBD4" w14:textId="1F665FC7" w:rsidR="00B95038" w:rsidRPr="0023726F" w:rsidRDefault="00B95038" w:rsidP="0034093D">
      <w:pPr>
        <w:pStyle w:val="Prrafodelista"/>
        <w:numPr>
          <w:ilvl w:val="0"/>
          <w:numId w:val="56"/>
        </w:numPr>
        <w:spacing w:before="120" w:line="360" w:lineRule="auto"/>
      </w:pPr>
      <w:r w:rsidRPr="0023726F">
        <w:rPr>
          <w:b/>
        </w:rPr>
        <w:t>Manager.</w:t>
      </w:r>
      <w:r w:rsidRPr="0023726F">
        <w:t xml:space="preserve"> IP address of the SNMP manager associated with the </w:t>
      </w:r>
      <w:r w:rsidR="0023726F" w:rsidRPr="0023726F">
        <w:t>Remote-control</w:t>
      </w:r>
      <w:r w:rsidRPr="0023726F">
        <w:t xml:space="preserve"> subsystem.</w:t>
      </w:r>
    </w:p>
    <w:p w14:paraId="62CD6CA9" w14:textId="77777777" w:rsidR="00B95038" w:rsidRPr="0023726F" w:rsidRDefault="00B95038" w:rsidP="0034093D">
      <w:pPr>
        <w:pStyle w:val="Prrafodelista"/>
        <w:numPr>
          <w:ilvl w:val="0"/>
          <w:numId w:val="56"/>
        </w:numPr>
        <w:spacing w:before="120" w:line="360" w:lineRule="auto"/>
      </w:pPr>
      <w:r w:rsidRPr="0023726F">
        <w:rPr>
          <w:b/>
        </w:rPr>
        <w:t>OID.</w:t>
      </w:r>
      <w:r w:rsidRPr="0023726F">
        <w:t xml:space="preserve"> SNMP base address in the manager associated with the HF transmitter unit.</w:t>
      </w:r>
    </w:p>
    <w:p w14:paraId="7DCE7585" w14:textId="77777777" w:rsidR="00B95038" w:rsidRPr="0023726F" w:rsidRDefault="00B95038" w:rsidP="0034093D">
      <w:pPr>
        <w:pStyle w:val="Prrafodelista"/>
        <w:numPr>
          <w:ilvl w:val="0"/>
          <w:numId w:val="56"/>
        </w:numPr>
        <w:spacing w:before="120" w:line="360" w:lineRule="auto"/>
      </w:pPr>
      <w:r w:rsidRPr="0023726F">
        <w:rPr>
          <w:b/>
        </w:rPr>
        <w:t>Status</w:t>
      </w:r>
      <w:r w:rsidRPr="0023726F">
        <w:t>. Indicates the availability of the unit in the HF management subsystem. It can take the following values:</w:t>
      </w:r>
    </w:p>
    <w:p w14:paraId="747F5F42" w14:textId="77777777" w:rsidR="00B95038" w:rsidRPr="0023726F" w:rsidRDefault="00B95038" w:rsidP="0034093D">
      <w:pPr>
        <w:pStyle w:val="Prrafodelista"/>
        <w:numPr>
          <w:ilvl w:val="1"/>
          <w:numId w:val="56"/>
        </w:numPr>
        <w:spacing w:before="120" w:line="360" w:lineRule="auto"/>
      </w:pPr>
      <w:r w:rsidRPr="0023726F">
        <w:t>Not Initialized.</w:t>
      </w:r>
    </w:p>
    <w:p w14:paraId="55764F33" w14:textId="77777777" w:rsidR="00B95038" w:rsidRPr="0023726F" w:rsidRDefault="00B95038" w:rsidP="0034093D">
      <w:pPr>
        <w:pStyle w:val="Prrafodelista"/>
        <w:numPr>
          <w:ilvl w:val="1"/>
          <w:numId w:val="56"/>
        </w:numPr>
        <w:spacing w:before="120" w:line="360" w:lineRule="auto"/>
      </w:pPr>
      <w:r w:rsidRPr="0023726F">
        <w:t>Available.</w:t>
      </w:r>
    </w:p>
    <w:p w14:paraId="36C94AD8" w14:textId="77777777" w:rsidR="00B95038" w:rsidRPr="0023726F" w:rsidRDefault="00B95038" w:rsidP="0034093D">
      <w:pPr>
        <w:pStyle w:val="Prrafodelista"/>
        <w:numPr>
          <w:ilvl w:val="1"/>
          <w:numId w:val="56"/>
        </w:numPr>
        <w:spacing w:before="120" w:line="360" w:lineRule="auto"/>
      </w:pPr>
      <w:r w:rsidRPr="0023726F">
        <w:t>Assigned.</w:t>
      </w:r>
    </w:p>
    <w:p w14:paraId="634908D9" w14:textId="77777777" w:rsidR="00B95038" w:rsidRPr="0023726F" w:rsidRDefault="00B95038" w:rsidP="0034093D">
      <w:pPr>
        <w:pStyle w:val="Prrafodelista"/>
        <w:numPr>
          <w:ilvl w:val="1"/>
          <w:numId w:val="56"/>
        </w:numPr>
        <w:spacing w:before="120" w:line="360" w:lineRule="auto"/>
      </w:pPr>
      <w:r w:rsidRPr="0023726F">
        <w:t>Fail.</w:t>
      </w:r>
    </w:p>
    <w:p w14:paraId="03E55882" w14:textId="77777777" w:rsidR="00B95038" w:rsidRPr="0023726F" w:rsidRDefault="00B95038" w:rsidP="0034093D">
      <w:pPr>
        <w:pStyle w:val="Prrafodelista"/>
        <w:numPr>
          <w:ilvl w:val="1"/>
          <w:numId w:val="56"/>
        </w:numPr>
        <w:spacing w:before="120" w:line="360" w:lineRule="auto"/>
      </w:pPr>
      <w:r w:rsidRPr="0023726F">
        <w:t>Disabled.</w:t>
      </w:r>
    </w:p>
    <w:p w14:paraId="10812761" w14:textId="77777777" w:rsidR="00B95038" w:rsidRPr="0023726F" w:rsidRDefault="00B95038" w:rsidP="0034093D">
      <w:pPr>
        <w:pStyle w:val="Prrafodelista"/>
        <w:numPr>
          <w:ilvl w:val="0"/>
          <w:numId w:val="56"/>
        </w:numPr>
        <w:spacing w:before="120" w:line="360" w:lineRule="auto"/>
      </w:pPr>
      <w:r w:rsidRPr="0023726F">
        <w:rPr>
          <w:b/>
        </w:rPr>
        <w:lastRenderedPageBreak/>
        <w:t>User.</w:t>
      </w:r>
      <w:r w:rsidRPr="0023726F">
        <w:t xml:space="preserve"> Indicates the operator, who in such case (Assigned) has the Transmitter occupied.</w:t>
      </w:r>
    </w:p>
    <w:p w14:paraId="45D077E6" w14:textId="77777777" w:rsidR="00B95038" w:rsidRPr="0023726F" w:rsidRDefault="00B95038" w:rsidP="0034093D">
      <w:pPr>
        <w:pStyle w:val="Prrafodelista"/>
        <w:numPr>
          <w:ilvl w:val="0"/>
          <w:numId w:val="56"/>
        </w:numPr>
        <w:spacing w:before="120" w:line="360" w:lineRule="auto"/>
      </w:pPr>
      <w:r w:rsidRPr="0023726F">
        <w:rPr>
          <w:b/>
        </w:rPr>
        <w:t>Freq</w:t>
      </w:r>
      <w:r w:rsidRPr="0023726F">
        <w:t>. Indicates the frequency to which in such case (Assigned) the unit is tuned.</w:t>
      </w:r>
    </w:p>
    <w:p w14:paraId="69948D37" w14:textId="77777777" w:rsidR="00B95038" w:rsidRPr="0023726F" w:rsidRDefault="00B95038" w:rsidP="0034093D">
      <w:pPr>
        <w:pStyle w:val="Prrafodelista"/>
        <w:numPr>
          <w:ilvl w:val="0"/>
          <w:numId w:val="56"/>
        </w:numPr>
        <w:spacing w:before="120" w:line="360" w:lineRule="auto"/>
      </w:pPr>
      <w:r w:rsidRPr="0023726F">
        <w:rPr>
          <w:b/>
        </w:rPr>
        <w:t>SIP</w:t>
      </w:r>
      <w:r w:rsidRPr="0023726F">
        <w:t>. URI associated with the radio resource.</w:t>
      </w:r>
    </w:p>
    <w:p w14:paraId="02FA6EF2" w14:textId="77777777" w:rsidR="00B95038" w:rsidRPr="0023726F" w:rsidRDefault="00B95038" w:rsidP="003C553B">
      <w:pPr>
        <w:pStyle w:val="Ttulo2"/>
      </w:pPr>
      <w:bookmarkStart w:id="649" w:name="_Toc527972375"/>
      <w:bookmarkStart w:id="650" w:name="_Toc2241658"/>
      <w:bookmarkStart w:id="651" w:name="_Toc5354527"/>
      <w:bookmarkStart w:id="652" w:name="_Toc41469203"/>
      <w:bookmarkStart w:id="653" w:name="_Toc62820465"/>
      <w:bookmarkStart w:id="654" w:name="_Toc450559992"/>
      <w:bookmarkStart w:id="655" w:name="_Toc472066507"/>
      <w:r w:rsidRPr="0023726F">
        <w:t>Telephone Resource Presence Subsystem</w:t>
      </w:r>
      <w:bookmarkEnd w:id="649"/>
      <w:bookmarkEnd w:id="650"/>
      <w:bookmarkEnd w:id="651"/>
      <w:bookmarkEnd w:id="652"/>
      <w:bookmarkEnd w:id="653"/>
    </w:p>
    <w:p w14:paraId="5C7EE5F8" w14:textId="77777777" w:rsidR="00B95038" w:rsidRDefault="00B95038" w:rsidP="00B95038">
      <w:r w:rsidRPr="0023726F">
        <w:t>It is shown in the following screen:</w:t>
      </w:r>
    </w:p>
    <w:p w14:paraId="26664B4A" w14:textId="1F33AB84" w:rsidR="00DD3260" w:rsidRPr="0023726F" w:rsidRDefault="00DD3260" w:rsidP="00B95038">
      <w:r>
        <w:rPr>
          <w:noProof/>
          <w:lang w:val="es-ES" w:eastAsia="es-ES" w:bidi="ar-SA"/>
        </w:rPr>
        <w:drawing>
          <wp:inline distT="0" distB="0" distL="0" distR="0" wp14:anchorId="1C47AF90" wp14:editId="66F388ED">
            <wp:extent cx="5400040" cy="1312545"/>
            <wp:effectExtent l="0" t="0" r="0" b="1905"/>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5 TELEPHONE RESOURCE PESENCE SUBSYSTEM.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1312545"/>
                    </a:xfrm>
                    <a:prstGeom prst="rect">
                      <a:avLst/>
                    </a:prstGeom>
                  </pic:spPr>
                </pic:pic>
              </a:graphicData>
            </a:graphic>
          </wp:inline>
        </w:drawing>
      </w:r>
    </w:p>
    <w:p w14:paraId="1720E838" w14:textId="77777777" w:rsidR="00B95038" w:rsidRPr="0023726F" w:rsidRDefault="00B95038" w:rsidP="00B95038">
      <w:pPr>
        <w:pStyle w:val="PiedeIlustracion"/>
      </w:pPr>
      <w:bookmarkStart w:id="656" w:name="_Toc527972436"/>
      <w:bookmarkStart w:id="657" w:name="_Toc2241725"/>
      <w:bookmarkStart w:id="658" w:name="_Toc5354593"/>
      <w:bookmarkStart w:id="659" w:name="_Toc41469266"/>
      <w:bookmarkStart w:id="660" w:name="_Toc62820583"/>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25</w:t>
      </w:r>
      <w:r w:rsidR="002D274A" w:rsidRPr="0023726F">
        <w:rPr>
          <w:noProof/>
        </w:rPr>
        <w:fldChar w:fldCharType="end"/>
      </w:r>
      <w:r w:rsidRPr="0023726F">
        <w:t>. Telephone Resource Presence Subsystem.</w:t>
      </w:r>
      <w:bookmarkEnd w:id="656"/>
      <w:bookmarkEnd w:id="657"/>
      <w:bookmarkEnd w:id="658"/>
      <w:bookmarkEnd w:id="659"/>
      <w:bookmarkEnd w:id="660"/>
    </w:p>
    <w:p w14:paraId="647972C6" w14:textId="77777777" w:rsidR="00B95038" w:rsidRPr="0023726F" w:rsidRDefault="00B95038" w:rsidP="00B95038">
      <w:r w:rsidRPr="0023726F">
        <w:t>The subsystem contains 4 different screens:</w:t>
      </w:r>
    </w:p>
    <w:p w14:paraId="22350C3E" w14:textId="77777777" w:rsidR="00B95038" w:rsidRPr="0023726F" w:rsidRDefault="00B95038" w:rsidP="0034093D">
      <w:pPr>
        <w:pStyle w:val="Prrafodelista"/>
        <w:numPr>
          <w:ilvl w:val="0"/>
          <w:numId w:val="57"/>
        </w:numPr>
        <w:spacing w:before="120" w:line="360" w:lineRule="auto"/>
      </w:pPr>
      <w:r w:rsidRPr="0023726F">
        <w:t>Display of Proxy Availability.</w:t>
      </w:r>
    </w:p>
    <w:p w14:paraId="68237918" w14:textId="77777777" w:rsidR="00B95038" w:rsidRPr="0023726F" w:rsidRDefault="00B95038" w:rsidP="0034093D">
      <w:pPr>
        <w:pStyle w:val="Prrafodelista"/>
        <w:numPr>
          <w:ilvl w:val="0"/>
          <w:numId w:val="57"/>
        </w:numPr>
        <w:spacing w:before="120" w:line="360" w:lineRule="auto"/>
      </w:pPr>
      <w:r w:rsidRPr="0023726F">
        <w:t>Display of Analogue Interface Availability.</w:t>
      </w:r>
    </w:p>
    <w:p w14:paraId="33E96E01" w14:textId="77777777" w:rsidR="00B95038" w:rsidRPr="0023726F" w:rsidRDefault="00B95038" w:rsidP="0034093D">
      <w:pPr>
        <w:pStyle w:val="Prrafodelista"/>
        <w:numPr>
          <w:ilvl w:val="0"/>
          <w:numId w:val="57"/>
        </w:numPr>
        <w:spacing w:before="120" w:line="360" w:lineRule="auto"/>
      </w:pPr>
      <w:r w:rsidRPr="0023726F">
        <w:t>Display of Availability of SIP Subscribers in the internal PBX.</w:t>
      </w:r>
    </w:p>
    <w:p w14:paraId="1D2DDF80" w14:textId="77777777" w:rsidR="00B95038" w:rsidRPr="0023726F" w:rsidRDefault="00B95038" w:rsidP="0034093D">
      <w:pPr>
        <w:pStyle w:val="Prrafodelista"/>
        <w:numPr>
          <w:ilvl w:val="0"/>
          <w:numId w:val="57"/>
        </w:numPr>
        <w:spacing w:before="120" w:line="360" w:lineRule="auto"/>
      </w:pPr>
      <w:r w:rsidRPr="0023726F">
        <w:t>Display of Availability of external ATS/SIP Subscribers.</w:t>
      </w:r>
    </w:p>
    <w:p w14:paraId="03E401C1" w14:textId="77777777" w:rsidR="00B95038" w:rsidRPr="0023726F" w:rsidRDefault="00B95038" w:rsidP="00B95038">
      <w:r w:rsidRPr="0023726F">
        <w:t>The secondary menu of this subsystem provides access to the screens listed above.</w:t>
      </w:r>
    </w:p>
    <w:p w14:paraId="5D23EAD4" w14:textId="77777777" w:rsidR="00B95038" w:rsidRPr="0023726F" w:rsidRDefault="00B95038" w:rsidP="003C553B">
      <w:pPr>
        <w:pStyle w:val="Ttulo3"/>
      </w:pPr>
      <w:bookmarkStart w:id="661" w:name="_Toc527972376"/>
      <w:bookmarkStart w:id="662" w:name="_Toc2241659"/>
      <w:bookmarkStart w:id="663" w:name="_Toc5354528"/>
      <w:bookmarkStart w:id="664" w:name="_Toc41469204"/>
      <w:bookmarkStart w:id="665" w:name="_Toc62820466"/>
      <w:r w:rsidRPr="0023726F">
        <w:t>Proxy Availability</w:t>
      </w:r>
      <w:bookmarkEnd w:id="661"/>
      <w:bookmarkEnd w:id="662"/>
      <w:bookmarkEnd w:id="663"/>
      <w:bookmarkEnd w:id="664"/>
      <w:bookmarkEnd w:id="665"/>
    </w:p>
    <w:p w14:paraId="45F4BD2D" w14:textId="77777777" w:rsidR="00B95038" w:rsidRPr="0023726F" w:rsidRDefault="00B95038" w:rsidP="00B95038">
      <w:r w:rsidRPr="0023726F">
        <w:t>This screen displays the availability status of the SIP Proxy elements configured in the system. The information is displayed on the following screen:</w:t>
      </w:r>
    </w:p>
    <w:p w14:paraId="590A5258" w14:textId="1F738715" w:rsidR="00B95038" w:rsidRDefault="00B95038" w:rsidP="003C553B">
      <w:pPr>
        <w:jc w:val="center"/>
      </w:pPr>
    </w:p>
    <w:p w14:paraId="46786875" w14:textId="48BC46BF" w:rsidR="00DD3260" w:rsidRPr="0023726F" w:rsidRDefault="00DD3260" w:rsidP="003C553B">
      <w:pPr>
        <w:jc w:val="center"/>
      </w:pPr>
      <w:r>
        <w:rPr>
          <w:noProof/>
          <w:lang w:val="es-ES" w:eastAsia="es-ES" w:bidi="ar-SA"/>
        </w:rPr>
        <w:drawing>
          <wp:inline distT="0" distB="0" distL="0" distR="0" wp14:anchorId="79F2D697" wp14:editId="6D3182CB">
            <wp:extent cx="5400040" cy="697865"/>
            <wp:effectExtent l="0" t="0" r="0" b="6985"/>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6 SIP.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697865"/>
                    </a:xfrm>
                    <a:prstGeom prst="rect">
                      <a:avLst/>
                    </a:prstGeom>
                  </pic:spPr>
                </pic:pic>
              </a:graphicData>
            </a:graphic>
          </wp:inline>
        </w:drawing>
      </w:r>
    </w:p>
    <w:p w14:paraId="7C05E27E" w14:textId="77777777" w:rsidR="00B95038" w:rsidRPr="0023726F" w:rsidRDefault="00B95038" w:rsidP="00B95038">
      <w:pPr>
        <w:pStyle w:val="PiedeIlustracion"/>
      </w:pPr>
      <w:bookmarkStart w:id="666" w:name="_Toc527972437"/>
      <w:bookmarkStart w:id="667" w:name="_Toc2241726"/>
      <w:bookmarkStart w:id="668" w:name="_Toc5354594"/>
      <w:bookmarkStart w:id="669" w:name="_Toc41469267"/>
      <w:bookmarkStart w:id="670" w:name="_Toc62820584"/>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26</w:t>
      </w:r>
      <w:r w:rsidR="002D274A" w:rsidRPr="0023726F">
        <w:rPr>
          <w:noProof/>
        </w:rPr>
        <w:fldChar w:fldCharType="end"/>
      </w:r>
      <w:r w:rsidRPr="0023726F">
        <w:t>. SIP Proxy Availability.</w:t>
      </w:r>
      <w:bookmarkEnd w:id="666"/>
      <w:bookmarkEnd w:id="667"/>
      <w:bookmarkEnd w:id="668"/>
      <w:bookmarkEnd w:id="669"/>
      <w:bookmarkEnd w:id="670"/>
    </w:p>
    <w:p w14:paraId="08CEE487" w14:textId="77777777" w:rsidR="00B95038" w:rsidRPr="0023726F" w:rsidRDefault="00B95038" w:rsidP="00B95038">
      <w:r w:rsidRPr="0023726F">
        <w:t>This screen shows a list of the external SIP PROXY elements that have been configured in the system. The following information is displayed for each element:</w:t>
      </w:r>
    </w:p>
    <w:p w14:paraId="0421C020" w14:textId="77777777" w:rsidR="00B95038" w:rsidRPr="0023726F" w:rsidRDefault="00B95038" w:rsidP="0034093D">
      <w:pPr>
        <w:pStyle w:val="Prrafodelista"/>
        <w:numPr>
          <w:ilvl w:val="0"/>
          <w:numId w:val="58"/>
        </w:numPr>
        <w:spacing w:before="120" w:line="360" w:lineRule="auto"/>
      </w:pPr>
      <w:r w:rsidRPr="0023726F">
        <w:t>Dependence: Identifier of the dependence to which the element corresponds.</w:t>
      </w:r>
    </w:p>
    <w:p w14:paraId="1DD43E21" w14:textId="77777777" w:rsidR="00B95038" w:rsidRPr="0023726F" w:rsidRDefault="00B95038" w:rsidP="0034093D">
      <w:pPr>
        <w:pStyle w:val="Prrafodelista"/>
        <w:numPr>
          <w:ilvl w:val="0"/>
          <w:numId w:val="58"/>
        </w:numPr>
        <w:spacing w:before="120" w:line="360" w:lineRule="auto"/>
      </w:pPr>
      <w:r w:rsidRPr="0023726F">
        <w:t>Type: Identifies the role adopted by the element in the SIP management of the dependence to which it belongs. The defined roles or types are the following:</w:t>
      </w:r>
    </w:p>
    <w:p w14:paraId="72603BCC" w14:textId="77777777" w:rsidR="00B95038" w:rsidRPr="0023726F" w:rsidRDefault="00B95038" w:rsidP="0034093D">
      <w:pPr>
        <w:pStyle w:val="Prrafodelista"/>
        <w:numPr>
          <w:ilvl w:val="1"/>
          <w:numId w:val="58"/>
        </w:numPr>
        <w:spacing w:before="120" w:line="360" w:lineRule="auto"/>
      </w:pPr>
      <w:r w:rsidRPr="0023726F">
        <w:lastRenderedPageBreak/>
        <w:t>Local-Main. This refers to the PROXY of the dependence that is configured as the main or default proxy.</w:t>
      </w:r>
    </w:p>
    <w:p w14:paraId="70E2E9B5" w14:textId="77777777" w:rsidR="00B95038" w:rsidRPr="0023726F" w:rsidRDefault="00B95038" w:rsidP="0034093D">
      <w:pPr>
        <w:pStyle w:val="Prrafodelista"/>
        <w:numPr>
          <w:ilvl w:val="1"/>
          <w:numId w:val="58"/>
        </w:numPr>
        <w:spacing w:before="120" w:line="360" w:lineRule="auto"/>
      </w:pPr>
      <w:r w:rsidRPr="0023726F">
        <w:t>Local-Alternative. This refers to the PROXIES of the dependence that are configured as alternative to the main or default proxy.</w:t>
      </w:r>
    </w:p>
    <w:p w14:paraId="4C2CB479" w14:textId="77777777" w:rsidR="00B95038" w:rsidRPr="0023726F" w:rsidRDefault="00B95038" w:rsidP="0034093D">
      <w:pPr>
        <w:pStyle w:val="Prrafodelista"/>
        <w:numPr>
          <w:ilvl w:val="1"/>
          <w:numId w:val="58"/>
        </w:numPr>
        <w:spacing w:before="120" w:line="360" w:lineRule="auto"/>
      </w:pPr>
      <w:r w:rsidRPr="0023726F">
        <w:t>External-Main. This refers to the PROXIES of the external dependences that are configured as main or default proxy for the dependence.</w:t>
      </w:r>
    </w:p>
    <w:p w14:paraId="6A145933" w14:textId="77777777" w:rsidR="00B95038" w:rsidRPr="0023726F" w:rsidRDefault="00B95038" w:rsidP="0034093D">
      <w:pPr>
        <w:pStyle w:val="Prrafodelista"/>
        <w:numPr>
          <w:ilvl w:val="1"/>
          <w:numId w:val="58"/>
        </w:numPr>
        <w:spacing w:before="120" w:line="360" w:lineRule="auto"/>
      </w:pPr>
      <w:r w:rsidRPr="0023726F">
        <w:t>External-Alternative. This refers to the PROXIES of the external dependences that are configured as alternative to the main or default proxy for the dependence.</w:t>
      </w:r>
    </w:p>
    <w:p w14:paraId="29AEF22A" w14:textId="77777777" w:rsidR="00B95038" w:rsidRPr="0023726F" w:rsidRDefault="00B95038" w:rsidP="0034093D">
      <w:pPr>
        <w:pStyle w:val="Prrafodelista"/>
        <w:numPr>
          <w:ilvl w:val="0"/>
          <w:numId w:val="58"/>
        </w:numPr>
        <w:spacing w:before="120" w:line="360" w:lineRule="auto"/>
      </w:pPr>
      <w:r w:rsidRPr="0023726F">
        <w:t>Endpoint: Refers to the IP / Port pair where the service of the referenced SIP PROXY is located.</w:t>
      </w:r>
    </w:p>
    <w:p w14:paraId="378CF9AB" w14:textId="77777777" w:rsidR="00B95038" w:rsidRPr="0023726F" w:rsidRDefault="00B95038" w:rsidP="0034093D">
      <w:pPr>
        <w:pStyle w:val="Prrafodelista"/>
        <w:numPr>
          <w:ilvl w:val="0"/>
          <w:numId w:val="58"/>
        </w:numPr>
        <w:spacing w:before="120" w:line="360" w:lineRule="auto"/>
      </w:pPr>
      <w:r w:rsidRPr="0023726F">
        <w:t>Status: Indicates the connectivity status for system presence agent for the selected element. The possible statuses are:</w:t>
      </w:r>
    </w:p>
    <w:p w14:paraId="3652E8BE" w14:textId="77777777" w:rsidR="00B95038" w:rsidRPr="0023726F" w:rsidRDefault="00B95038" w:rsidP="0034093D">
      <w:pPr>
        <w:pStyle w:val="Prrafodelista"/>
        <w:numPr>
          <w:ilvl w:val="1"/>
          <w:numId w:val="58"/>
        </w:numPr>
        <w:spacing w:before="120" w:line="360" w:lineRule="auto"/>
      </w:pPr>
      <w:r w:rsidRPr="0023726F">
        <w:t>Available. The element responds to the poll that the agent carries out. In this status, the text is displayed in GREEN.</w:t>
      </w:r>
    </w:p>
    <w:p w14:paraId="25B78FC6" w14:textId="77777777" w:rsidR="00B95038" w:rsidRPr="0023726F" w:rsidRDefault="00B95038" w:rsidP="0034093D">
      <w:pPr>
        <w:pStyle w:val="Prrafodelista"/>
        <w:numPr>
          <w:ilvl w:val="1"/>
          <w:numId w:val="58"/>
        </w:numPr>
        <w:spacing w:before="120" w:line="360" w:lineRule="auto"/>
      </w:pPr>
      <w:r w:rsidRPr="0023726F">
        <w:t>Not Available. The element DOES NOT RESPOND to the poll that the agent carries out. In this status, the text is displayed in RED.</w:t>
      </w:r>
    </w:p>
    <w:p w14:paraId="0E13751A" w14:textId="4302194C" w:rsidR="00B95038" w:rsidRPr="0023726F" w:rsidRDefault="00B95038" w:rsidP="003C553B">
      <w:pPr>
        <w:pStyle w:val="Ttulo3"/>
      </w:pPr>
      <w:bookmarkStart w:id="671" w:name="_Toc527972377"/>
      <w:bookmarkStart w:id="672" w:name="_Toc2241660"/>
      <w:bookmarkStart w:id="673" w:name="_Toc5354529"/>
      <w:bookmarkStart w:id="674" w:name="_Toc41469205"/>
      <w:bookmarkStart w:id="675" w:name="_Toc62820467"/>
      <w:r w:rsidRPr="0023726F">
        <w:t>Availability of Analogue Interfaces</w:t>
      </w:r>
      <w:bookmarkEnd w:id="671"/>
      <w:bookmarkEnd w:id="672"/>
      <w:bookmarkEnd w:id="673"/>
      <w:bookmarkEnd w:id="674"/>
      <w:bookmarkEnd w:id="675"/>
    </w:p>
    <w:p w14:paraId="1B801594" w14:textId="77777777" w:rsidR="00B95038" w:rsidRPr="0023726F" w:rsidRDefault="00B95038" w:rsidP="00B95038">
      <w:r w:rsidRPr="0023726F">
        <w:t>This screen displays the availability status of the analogue telephone interfaces configured in the system. The information is displayed on the following screen:</w:t>
      </w:r>
    </w:p>
    <w:p w14:paraId="2E11E24F" w14:textId="17D3A7B3" w:rsidR="00DD3260" w:rsidRPr="0023726F" w:rsidRDefault="00DD3260" w:rsidP="003C553B">
      <w:pPr>
        <w:jc w:val="center"/>
      </w:pPr>
      <w:r>
        <w:rPr>
          <w:noProof/>
          <w:lang w:val="es-ES" w:eastAsia="es-ES" w:bidi="ar-SA"/>
        </w:rPr>
        <w:drawing>
          <wp:inline distT="0" distB="0" distL="0" distR="0" wp14:anchorId="2DD54356" wp14:editId="317A1A23">
            <wp:extent cx="5400040" cy="1240155"/>
            <wp:effectExtent l="0" t="0" r="0" b="0"/>
            <wp:docPr id="2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7 AVAILABILITY OD ANALOGUE INTERFACES.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1240155"/>
                    </a:xfrm>
                    <a:prstGeom prst="rect">
                      <a:avLst/>
                    </a:prstGeom>
                  </pic:spPr>
                </pic:pic>
              </a:graphicData>
            </a:graphic>
          </wp:inline>
        </w:drawing>
      </w:r>
    </w:p>
    <w:p w14:paraId="77AC2582" w14:textId="77777777" w:rsidR="00B95038" w:rsidRPr="0023726F" w:rsidRDefault="00B95038" w:rsidP="00B95038">
      <w:pPr>
        <w:pStyle w:val="PiedeIlustracion"/>
      </w:pPr>
      <w:bookmarkStart w:id="676" w:name="_Toc527972438"/>
      <w:bookmarkStart w:id="677" w:name="_Toc2241727"/>
      <w:bookmarkStart w:id="678" w:name="_Toc5354595"/>
      <w:bookmarkStart w:id="679" w:name="_Toc41469268"/>
      <w:bookmarkStart w:id="680" w:name="_Toc62820585"/>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27</w:t>
      </w:r>
      <w:r w:rsidR="002D274A" w:rsidRPr="0023726F">
        <w:rPr>
          <w:noProof/>
        </w:rPr>
        <w:fldChar w:fldCharType="end"/>
      </w:r>
      <w:r w:rsidRPr="0023726F">
        <w:t>. Availability of Analogue interfaces</w:t>
      </w:r>
      <w:bookmarkEnd w:id="676"/>
      <w:bookmarkEnd w:id="677"/>
      <w:bookmarkEnd w:id="678"/>
      <w:bookmarkEnd w:id="679"/>
      <w:bookmarkEnd w:id="680"/>
    </w:p>
    <w:p w14:paraId="2227F174" w14:textId="77777777" w:rsidR="00B95038" w:rsidRPr="0023726F" w:rsidRDefault="00B95038" w:rsidP="00B95038">
      <w:r w:rsidRPr="0023726F">
        <w:t>The information on this screen is organised into two levels.</w:t>
      </w:r>
    </w:p>
    <w:p w14:paraId="7166A11D" w14:textId="77777777" w:rsidR="00B95038" w:rsidRPr="0023726F" w:rsidRDefault="00B95038" w:rsidP="00B95038">
      <w:r w:rsidRPr="0023726F">
        <w:t>The first level displays a list of GATEWAYS that are notifying the presence agent of the availability of its analogue interfaces. The system displays the following information for each one of these units:</w:t>
      </w:r>
    </w:p>
    <w:p w14:paraId="093FDBA9" w14:textId="77777777" w:rsidR="00B95038" w:rsidRPr="0023726F" w:rsidRDefault="00B95038" w:rsidP="0034093D">
      <w:pPr>
        <w:pStyle w:val="Prrafodelista"/>
        <w:numPr>
          <w:ilvl w:val="0"/>
          <w:numId w:val="59"/>
        </w:numPr>
        <w:spacing w:before="120" w:line="360" w:lineRule="auto"/>
      </w:pPr>
      <w:r w:rsidRPr="0023726F">
        <w:t>Gateway Identifier.</w:t>
      </w:r>
    </w:p>
    <w:p w14:paraId="71DA9B43" w14:textId="77777777" w:rsidR="00B95038" w:rsidRPr="0023726F" w:rsidRDefault="00B95038" w:rsidP="0034093D">
      <w:pPr>
        <w:pStyle w:val="Prrafodelista"/>
        <w:numPr>
          <w:ilvl w:val="0"/>
          <w:numId w:val="59"/>
        </w:numPr>
        <w:spacing w:before="120" w:line="360" w:lineRule="auto"/>
      </w:pPr>
      <w:r w:rsidRPr="0023726F">
        <w:t>IP Address associated with the gateway.</w:t>
      </w:r>
    </w:p>
    <w:p w14:paraId="6A83545F" w14:textId="77777777" w:rsidR="00B95038" w:rsidRPr="0023726F" w:rsidRDefault="00B95038" w:rsidP="0034093D">
      <w:pPr>
        <w:pStyle w:val="Prrafodelista"/>
        <w:numPr>
          <w:ilvl w:val="0"/>
          <w:numId w:val="59"/>
        </w:numPr>
        <w:spacing w:before="120" w:line="360" w:lineRule="auto"/>
      </w:pPr>
      <w:r w:rsidRPr="0023726F">
        <w:lastRenderedPageBreak/>
        <w:t>Number of interfaces (Resources) notified</w:t>
      </w:r>
      <w:r w:rsidRPr="0023726F">
        <w:rPr>
          <w:rStyle w:val="Refdenotaalpie"/>
        </w:rPr>
        <w:footnoteReference w:id="20"/>
      </w:r>
      <w:r w:rsidRPr="0023726F">
        <w:t>. When this control is clicked, it opens the second level of information, which refers to the notified interfaces. The following information is displayed for each one:</w:t>
      </w:r>
    </w:p>
    <w:p w14:paraId="4B48A43E" w14:textId="77777777" w:rsidR="00B95038" w:rsidRPr="0023726F" w:rsidRDefault="00B95038" w:rsidP="0034093D">
      <w:pPr>
        <w:pStyle w:val="Prrafodelista"/>
        <w:numPr>
          <w:ilvl w:val="1"/>
          <w:numId w:val="59"/>
        </w:numPr>
        <w:spacing w:before="120" w:line="360" w:lineRule="auto"/>
      </w:pPr>
      <w:r w:rsidRPr="0023726F">
        <w:t>Interface Type. LEGACY telephony interfaces (LB/CB/BA/R2/N5) may take the value ‘1’, with the value ‘2’ used for NEHL interfaces.</w:t>
      </w:r>
    </w:p>
    <w:p w14:paraId="3CD1AF4C" w14:textId="77777777" w:rsidR="00B95038" w:rsidRPr="0023726F" w:rsidRDefault="00B95038" w:rsidP="0034093D">
      <w:pPr>
        <w:pStyle w:val="Prrafodelista"/>
        <w:numPr>
          <w:ilvl w:val="1"/>
          <w:numId w:val="59"/>
        </w:numPr>
        <w:spacing w:before="120" w:line="360" w:lineRule="auto"/>
      </w:pPr>
      <w:r w:rsidRPr="0023726F">
        <w:t>Interface identifier.</w:t>
      </w:r>
    </w:p>
    <w:p w14:paraId="533EC91B" w14:textId="77777777" w:rsidR="00B95038" w:rsidRPr="0023726F" w:rsidRDefault="00B95038" w:rsidP="003C553B">
      <w:pPr>
        <w:pStyle w:val="Ttulo3"/>
      </w:pPr>
      <w:bookmarkStart w:id="681" w:name="_Toc527972378"/>
      <w:bookmarkStart w:id="682" w:name="_Toc2241661"/>
      <w:bookmarkStart w:id="683" w:name="_Toc5354530"/>
      <w:bookmarkStart w:id="684" w:name="_Toc41469206"/>
      <w:bookmarkStart w:id="685" w:name="_Toc62820468"/>
      <w:r w:rsidRPr="0023726F">
        <w:t>Subscriber Availability in Internal PBX</w:t>
      </w:r>
      <w:bookmarkEnd w:id="681"/>
      <w:bookmarkEnd w:id="682"/>
      <w:bookmarkEnd w:id="683"/>
      <w:bookmarkEnd w:id="684"/>
      <w:bookmarkEnd w:id="685"/>
    </w:p>
    <w:p w14:paraId="2AB5EA20" w14:textId="77777777" w:rsidR="00B95038" w:rsidRPr="0023726F" w:rsidRDefault="00B95038" w:rsidP="00B95038">
      <w:r w:rsidRPr="0023726F">
        <w:t>This screen displays the availability status of the internal subscribers</w:t>
      </w:r>
      <w:r w:rsidRPr="0023726F">
        <w:rPr>
          <w:rStyle w:val="Refdenotaalpie"/>
        </w:rPr>
        <w:footnoteReference w:id="21"/>
      </w:r>
      <w:r w:rsidRPr="0023726F">
        <w:t xml:space="preserve"> registered in the PBX (LOCAL PROXY) in the system. The information is displayed on the following screen:</w:t>
      </w:r>
    </w:p>
    <w:p w14:paraId="1FE394E2" w14:textId="1466CB36" w:rsidR="00B95038" w:rsidRDefault="00B95038" w:rsidP="003C553B">
      <w:pPr>
        <w:jc w:val="center"/>
      </w:pPr>
    </w:p>
    <w:p w14:paraId="0474D9D7" w14:textId="4F2D529A" w:rsidR="00DD3260" w:rsidRPr="0023726F" w:rsidRDefault="00DD3260" w:rsidP="003C553B">
      <w:pPr>
        <w:jc w:val="center"/>
      </w:pPr>
      <w:r>
        <w:rPr>
          <w:noProof/>
          <w:lang w:val="es-ES" w:eastAsia="es-ES" w:bidi="ar-SA"/>
        </w:rPr>
        <w:drawing>
          <wp:inline distT="0" distB="0" distL="0" distR="0" wp14:anchorId="18C6CFB0" wp14:editId="753F31CF">
            <wp:extent cx="5400040" cy="762635"/>
            <wp:effectExtent l="0" t="0" r="0" b="0"/>
            <wp:docPr id="2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8 PBX subscriber Availability.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762635"/>
                    </a:xfrm>
                    <a:prstGeom prst="rect">
                      <a:avLst/>
                    </a:prstGeom>
                  </pic:spPr>
                </pic:pic>
              </a:graphicData>
            </a:graphic>
          </wp:inline>
        </w:drawing>
      </w:r>
    </w:p>
    <w:p w14:paraId="78D371F9" w14:textId="77777777" w:rsidR="00B95038" w:rsidRPr="0023726F" w:rsidRDefault="00B95038" w:rsidP="00B95038">
      <w:pPr>
        <w:pStyle w:val="PiedeIlustracion"/>
      </w:pPr>
      <w:bookmarkStart w:id="686" w:name="_Toc527972439"/>
      <w:bookmarkStart w:id="687" w:name="_Toc2241728"/>
      <w:bookmarkStart w:id="688" w:name="_Toc5354596"/>
      <w:bookmarkStart w:id="689" w:name="_Toc41469269"/>
      <w:bookmarkStart w:id="690" w:name="_Toc62820586"/>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28</w:t>
      </w:r>
      <w:r w:rsidR="002D274A" w:rsidRPr="0023726F">
        <w:rPr>
          <w:noProof/>
        </w:rPr>
        <w:fldChar w:fldCharType="end"/>
      </w:r>
      <w:r w:rsidRPr="0023726F">
        <w:t>. PBX Subscriber Availability.</w:t>
      </w:r>
      <w:bookmarkEnd w:id="686"/>
      <w:bookmarkEnd w:id="687"/>
      <w:bookmarkEnd w:id="688"/>
      <w:bookmarkEnd w:id="689"/>
      <w:bookmarkEnd w:id="690"/>
    </w:p>
    <w:p w14:paraId="62C84F6C" w14:textId="77777777" w:rsidR="00B95038" w:rsidRPr="0023726F" w:rsidRDefault="00B95038" w:rsidP="00B95038">
      <w:r w:rsidRPr="0023726F">
        <w:t>This screen displays a list of the subscribers configured and registered in the local PBX. The following information is displayed for each one of them:</w:t>
      </w:r>
    </w:p>
    <w:p w14:paraId="399BC6B7" w14:textId="77777777" w:rsidR="00B95038" w:rsidRPr="0023726F" w:rsidRDefault="00B95038" w:rsidP="0034093D">
      <w:pPr>
        <w:pStyle w:val="Prrafodelista"/>
        <w:numPr>
          <w:ilvl w:val="0"/>
          <w:numId w:val="60"/>
        </w:numPr>
        <w:spacing w:before="120" w:line="360" w:lineRule="auto"/>
      </w:pPr>
      <w:r w:rsidRPr="0023726F">
        <w:t>Resource identifier.</w:t>
      </w:r>
    </w:p>
    <w:p w14:paraId="28232436" w14:textId="77777777" w:rsidR="00B95038" w:rsidRPr="0023726F" w:rsidRDefault="00B95038" w:rsidP="0034093D">
      <w:pPr>
        <w:pStyle w:val="Prrafodelista"/>
        <w:numPr>
          <w:ilvl w:val="0"/>
          <w:numId w:val="60"/>
        </w:numPr>
        <w:spacing w:before="120" w:line="360" w:lineRule="auto"/>
      </w:pPr>
      <w:r w:rsidRPr="0023726F">
        <w:t>The assigned SIP URI.</w:t>
      </w:r>
    </w:p>
    <w:p w14:paraId="6730FB44" w14:textId="42914004" w:rsidR="00B95038" w:rsidRPr="0023726F" w:rsidRDefault="00B95038" w:rsidP="003C553B">
      <w:pPr>
        <w:pStyle w:val="Ttulo3"/>
      </w:pPr>
      <w:bookmarkStart w:id="691" w:name="_Toc527972379"/>
      <w:bookmarkStart w:id="692" w:name="_Toc2241662"/>
      <w:bookmarkStart w:id="693" w:name="_Toc5354531"/>
      <w:bookmarkStart w:id="694" w:name="_Toc41469207"/>
      <w:bookmarkStart w:id="695" w:name="_Toc62820469"/>
      <w:r w:rsidRPr="0023726F">
        <w:t>Availability of External ATS-SIP Subscribers</w:t>
      </w:r>
      <w:bookmarkEnd w:id="691"/>
      <w:bookmarkEnd w:id="692"/>
      <w:bookmarkEnd w:id="693"/>
      <w:bookmarkEnd w:id="694"/>
      <w:bookmarkEnd w:id="695"/>
    </w:p>
    <w:p w14:paraId="5D243CC3" w14:textId="77777777" w:rsidR="00B95038" w:rsidRPr="0023726F" w:rsidRDefault="00B95038" w:rsidP="00B95038">
      <w:r w:rsidRPr="0023726F">
        <w:t>This screen displays the availability status of the external ATS-SIP destinations that have been configured in the system. The information is displayed on the following screen:</w:t>
      </w:r>
    </w:p>
    <w:p w14:paraId="523BF59B" w14:textId="3359C8CE" w:rsidR="00B95038" w:rsidRDefault="00B95038" w:rsidP="003C553B">
      <w:pPr>
        <w:jc w:val="center"/>
      </w:pPr>
    </w:p>
    <w:p w14:paraId="468E9794" w14:textId="011D260B" w:rsidR="00DD3260" w:rsidRPr="0023726F" w:rsidRDefault="00DD3260" w:rsidP="003C553B">
      <w:pPr>
        <w:jc w:val="center"/>
      </w:pPr>
      <w:r>
        <w:rPr>
          <w:noProof/>
          <w:lang w:val="es-ES" w:eastAsia="es-ES" w:bidi="ar-SA"/>
        </w:rPr>
        <w:lastRenderedPageBreak/>
        <w:drawing>
          <wp:inline distT="0" distB="0" distL="0" distR="0" wp14:anchorId="56491291" wp14:editId="4AB8EC9B">
            <wp:extent cx="5400040" cy="2127885"/>
            <wp:effectExtent l="0" t="0" r="0" b="5715"/>
            <wp:docPr id="2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9 availability of External ATS-SIP.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2127885"/>
                    </a:xfrm>
                    <a:prstGeom prst="rect">
                      <a:avLst/>
                    </a:prstGeom>
                  </pic:spPr>
                </pic:pic>
              </a:graphicData>
            </a:graphic>
          </wp:inline>
        </w:drawing>
      </w:r>
    </w:p>
    <w:p w14:paraId="614A234F" w14:textId="77777777" w:rsidR="00B95038" w:rsidRPr="0023726F" w:rsidRDefault="00B95038" w:rsidP="00B95038">
      <w:pPr>
        <w:pStyle w:val="PiedeIlustracion"/>
      </w:pPr>
      <w:bookmarkStart w:id="696" w:name="_Toc527972440"/>
      <w:bookmarkStart w:id="697" w:name="_Toc2241729"/>
      <w:bookmarkStart w:id="698" w:name="_Toc5354597"/>
      <w:bookmarkStart w:id="699" w:name="_Toc41469270"/>
      <w:bookmarkStart w:id="700" w:name="_Toc62820587"/>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29</w:t>
      </w:r>
      <w:r w:rsidR="002D274A" w:rsidRPr="0023726F">
        <w:rPr>
          <w:noProof/>
        </w:rPr>
        <w:fldChar w:fldCharType="end"/>
      </w:r>
      <w:r w:rsidRPr="0023726F">
        <w:t>. Availability of External ATS-SIP Destinations.</w:t>
      </w:r>
      <w:bookmarkEnd w:id="696"/>
      <w:bookmarkEnd w:id="697"/>
      <w:bookmarkEnd w:id="698"/>
      <w:bookmarkEnd w:id="699"/>
      <w:bookmarkEnd w:id="700"/>
    </w:p>
    <w:p w14:paraId="74396C08" w14:textId="77777777" w:rsidR="00B95038" w:rsidRPr="0023726F" w:rsidRDefault="00B95038" w:rsidP="00B95038">
      <w:r w:rsidRPr="0023726F">
        <w:t xml:space="preserve">This screen shows a list of the external ATS-SIP destinations that have been configured in the system. </w:t>
      </w:r>
    </w:p>
    <w:p w14:paraId="59F2630B" w14:textId="77777777" w:rsidR="00B95038" w:rsidRPr="0023726F" w:rsidRDefault="00B95038" w:rsidP="00B95038">
      <w:r w:rsidRPr="0023726F">
        <w:t>The first element is a dependence filter, whose subscribers are to be monitored. It consists of a dropdown window with the different configured dependences. When one is selected, a list drops down with the subscribers of the dependence in question. The following information is displayed for each element:</w:t>
      </w:r>
    </w:p>
    <w:p w14:paraId="42CE8BD1" w14:textId="5951B743" w:rsidR="00B95038" w:rsidRPr="0023726F" w:rsidRDefault="00B95038" w:rsidP="0034093D">
      <w:pPr>
        <w:pStyle w:val="Prrafodelista"/>
        <w:numPr>
          <w:ilvl w:val="0"/>
          <w:numId w:val="61"/>
        </w:numPr>
        <w:spacing w:before="120" w:line="360" w:lineRule="auto"/>
      </w:pPr>
      <w:r w:rsidRPr="0023726F">
        <w:t>Subscriber: Indicates the presence URI (with which it would be registered in the presence service of the dependence in question)</w:t>
      </w:r>
      <w:r w:rsidR="008F58E0">
        <w:t>.</w:t>
      </w:r>
    </w:p>
    <w:p w14:paraId="08D69D35" w14:textId="77777777" w:rsidR="00B95038" w:rsidRPr="0023726F" w:rsidRDefault="00B95038" w:rsidP="0034093D">
      <w:pPr>
        <w:pStyle w:val="Prrafodelista"/>
        <w:numPr>
          <w:ilvl w:val="0"/>
          <w:numId w:val="61"/>
        </w:numPr>
        <w:spacing w:before="120" w:line="360" w:lineRule="auto"/>
      </w:pPr>
      <w:r w:rsidRPr="0023726F">
        <w:t>Status: Indicates the connectivity status for system presence agent</w:t>
      </w:r>
      <w:r w:rsidRPr="0023726F">
        <w:rPr>
          <w:rStyle w:val="Refdenotaalpie"/>
        </w:rPr>
        <w:footnoteReference w:id="22"/>
      </w:r>
      <w:r w:rsidRPr="0023726F">
        <w:t xml:space="preserve"> for the selected element. The possible statuses are:</w:t>
      </w:r>
    </w:p>
    <w:p w14:paraId="2C59AA49" w14:textId="77777777" w:rsidR="00B95038" w:rsidRPr="0023726F" w:rsidRDefault="00B95038" w:rsidP="0034093D">
      <w:pPr>
        <w:pStyle w:val="Prrafodelista"/>
        <w:numPr>
          <w:ilvl w:val="1"/>
          <w:numId w:val="61"/>
        </w:numPr>
        <w:spacing w:before="120" w:line="360" w:lineRule="auto"/>
      </w:pPr>
      <w:r w:rsidRPr="0023726F">
        <w:t>Available. In this status, the text is displayed in GREEN.</w:t>
      </w:r>
    </w:p>
    <w:p w14:paraId="06E6768F" w14:textId="77777777" w:rsidR="00B95038" w:rsidRPr="0023726F" w:rsidRDefault="00B95038" w:rsidP="0034093D">
      <w:pPr>
        <w:pStyle w:val="Prrafodelista"/>
        <w:numPr>
          <w:ilvl w:val="1"/>
          <w:numId w:val="61"/>
        </w:numPr>
        <w:spacing w:before="120" w:line="360" w:lineRule="auto"/>
      </w:pPr>
      <w:r w:rsidRPr="0023726F">
        <w:t>Not Available. In this status, the text is displayed in RED.</w:t>
      </w:r>
    </w:p>
    <w:p w14:paraId="525EFCBA" w14:textId="77777777" w:rsidR="00B95038" w:rsidRPr="0023726F" w:rsidRDefault="00B95038" w:rsidP="003C553B">
      <w:pPr>
        <w:pStyle w:val="Ttulo2"/>
      </w:pPr>
      <w:bookmarkStart w:id="701" w:name="_Toc527972380"/>
      <w:bookmarkStart w:id="702" w:name="_Toc2241663"/>
      <w:bookmarkStart w:id="703" w:name="_Toc5354532"/>
      <w:bookmarkStart w:id="704" w:name="_Toc41469208"/>
      <w:bookmarkStart w:id="705" w:name="_Toc62820470"/>
      <w:r w:rsidRPr="0023726F">
        <w:t>Log/Statistics Subsystem</w:t>
      </w:r>
      <w:bookmarkEnd w:id="654"/>
      <w:bookmarkEnd w:id="655"/>
      <w:bookmarkEnd w:id="701"/>
      <w:bookmarkEnd w:id="702"/>
      <w:bookmarkEnd w:id="703"/>
      <w:bookmarkEnd w:id="704"/>
      <w:bookmarkEnd w:id="705"/>
    </w:p>
    <w:p w14:paraId="21124EED" w14:textId="77777777" w:rsidR="00B95038" w:rsidRPr="0023726F" w:rsidRDefault="00B95038" w:rsidP="00B95038">
      <w:r w:rsidRPr="0023726F">
        <w:t>The subsystem contains 2 different screens:</w:t>
      </w:r>
    </w:p>
    <w:p w14:paraId="566AAE64" w14:textId="77777777" w:rsidR="00B95038" w:rsidRPr="0023726F" w:rsidRDefault="00B95038" w:rsidP="0034093D">
      <w:pPr>
        <w:pStyle w:val="Prrafodelista"/>
        <w:numPr>
          <w:ilvl w:val="0"/>
          <w:numId w:val="62"/>
        </w:numPr>
        <w:spacing w:before="120" w:line="360" w:lineRule="auto"/>
      </w:pPr>
      <w:r w:rsidRPr="0023726F">
        <w:t>Log Manager.</w:t>
      </w:r>
    </w:p>
    <w:p w14:paraId="55B1196E" w14:textId="77777777" w:rsidR="00B95038" w:rsidRPr="0023726F" w:rsidRDefault="00B95038" w:rsidP="0034093D">
      <w:pPr>
        <w:pStyle w:val="Prrafodelista"/>
        <w:numPr>
          <w:ilvl w:val="0"/>
          <w:numId w:val="62"/>
        </w:numPr>
        <w:spacing w:before="120" w:line="360" w:lineRule="auto"/>
      </w:pPr>
      <w:r w:rsidRPr="0023726F">
        <w:t>Statistics Manager.</w:t>
      </w:r>
    </w:p>
    <w:p w14:paraId="06296868" w14:textId="77777777" w:rsidR="00B95038" w:rsidRPr="0023726F" w:rsidRDefault="00B95038" w:rsidP="00B95038">
      <w:r w:rsidRPr="0023726F">
        <w:t>The secondary menu of this subsystem provides access to the screens listed above.</w:t>
      </w:r>
    </w:p>
    <w:p w14:paraId="7D971048" w14:textId="2EF06F11" w:rsidR="00B95038" w:rsidRPr="0023726F" w:rsidRDefault="00B95038" w:rsidP="003C553B">
      <w:pPr>
        <w:pStyle w:val="Ttulo3"/>
      </w:pPr>
      <w:bookmarkStart w:id="706" w:name="_Toc450559993"/>
      <w:bookmarkStart w:id="707" w:name="_Toc472066508"/>
      <w:bookmarkStart w:id="708" w:name="_Toc527972381"/>
      <w:bookmarkStart w:id="709" w:name="_Toc2241664"/>
      <w:bookmarkStart w:id="710" w:name="_Toc5354533"/>
      <w:bookmarkStart w:id="711" w:name="_Toc41469209"/>
      <w:bookmarkStart w:id="712" w:name="_Toc62820471"/>
      <w:r w:rsidRPr="0023726F">
        <w:t>Log Manager</w:t>
      </w:r>
      <w:bookmarkEnd w:id="706"/>
      <w:bookmarkEnd w:id="707"/>
      <w:bookmarkEnd w:id="708"/>
      <w:bookmarkEnd w:id="709"/>
      <w:bookmarkEnd w:id="710"/>
      <w:bookmarkEnd w:id="711"/>
      <w:bookmarkEnd w:id="712"/>
    </w:p>
    <w:p w14:paraId="27588455" w14:textId="77777777" w:rsidR="00B95038" w:rsidRPr="0023726F" w:rsidRDefault="00B95038" w:rsidP="00B95038">
      <w:r w:rsidRPr="0023726F">
        <w:t>This screen provides the tools that are needed to use the information contained in the system’s incident log.</w:t>
      </w:r>
    </w:p>
    <w:p w14:paraId="09D97332" w14:textId="3489C80F" w:rsidR="00B95038" w:rsidRDefault="00B95038" w:rsidP="003C553B">
      <w:pPr>
        <w:jc w:val="center"/>
      </w:pPr>
    </w:p>
    <w:p w14:paraId="16796027" w14:textId="15A74879" w:rsidR="00DD3260" w:rsidRPr="0023726F" w:rsidRDefault="00DD3260" w:rsidP="003C553B">
      <w:pPr>
        <w:jc w:val="center"/>
      </w:pPr>
      <w:r>
        <w:rPr>
          <w:noProof/>
          <w:lang w:val="es-ES" w:eastAsia="es-ES" w:bidi="ar-SA"/>
        </w:rPr>
        <w:lastRenderedPageBreak/>
        <w:drawing>
          <wp:inline distT="0" distB="0" distL="0" distR="0" wp14:anchorId="4D94158F" wp14:editId="7683ACD1">
            <wp:extent cx="5400040" cy="3525520"/>
            <wp:effectExtent l="0" t="0" r="0" b="0"/>
            <wp:docPr id="2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0 maintenance application Log Screen.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3525520"/>
                    </a:xfrm>
                    <a:prstGeom prst="rect">
                      <a:avLst/>
                    </a:prstGeom>
                  </pic:spPr>
                </pic:pic>
              </a:graphicData>
            </a:graphic>
          </wp:inline>
        </w:drawing>
      </w:r>
    </w:p>
    <w:p w14:paraId="7624EF1F" w14:textId="77777777" w:rsidR="00B95038" w:rsidRPr="0023726F" w:rsidRDefault="00B95038" w:rsidP="00B95038">
      <w:pPr>
        <w:pStyle w:val="PiedeIlustracion"/>
      </w:pPr>
      <w:bookmarkStart w:id="713" w:name="_Toc472066548"/>
      <w:bookmarkStart w:id="714" w:name="_Toc527972441"/>
      <w:bookmarkStart w:id="715" w:name="_Toc2241730"/>
      <w:bookmarkStart w:id="716" w:name="_Toc5354598"/>
      <w:bookmarkStart w:id="717" w:name="_Toc41469271"/>
      <w:bookmarkStart w:id="718" w:name="_Toc62820588"/>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30</w:t>
      </w:r>
      <w:r w:rsidR="002D274A" w:rsidRPr="0023726F">
        <w:rPr>
          <w:noProof/>
        </w:rPr>
        <w:fldChar w:fldCharType="end"/>
      </w:r>
      <w:r w:rsidRPr="0023726F">
        <w:t>. Maintenance Application. Log screen.</w:t>
      </w:r>
      <w:bookmarkEnd w:id="713"/>
      <w:bookmarkEnd w:id="714"/>
      <w:bookmarkEnd w:id="715"/>
      <w:bookmarkEnd w:id="716"/>
      <w:bookmarkEnd w:id="717"/>
      <w:bookmarkEnd w:id="718"/>
    </w:p>
    <w:p w14:paraId="01F66DAE" w14:textId="77777777" w:rsidR="00B95038" w:rsidRPr="0023726F" w:rsidRDefault="00B95038" w:rsidP="00B95038">
      <w:r w:rsidRPr="0023726F">
        <w:t>This page is divided into two parts:</w:t>
      </w:r>
    </w:p>
    <w:p w14:paraId="65DA5199" w14:textId="77777777" w:rsidR="00B95038" w:rsidRPr="0023726F" w:rsidRDefault="00B95038" w:rsidP="00B95038">
      <w:r w:rsidRPr="0023726F">
        <w:rPr>
          <w:b/>
          <w:u w:val="single"/>
        </w:rPr>
        <w:t>Display Filter.</w:t>
      </w:r>
      <w:r w:rsidRPr="0023726F">
        <w:t xml:space="preserve"> Located at the top of the screen, it displays the log filter that is established. The ‘Filter’ option opens the filter configuration screen:</w:t>
      </w:r>
    </w:p>
    <w:p w14:paraId="03794CEE" w14:textId="3F8E0EA7" w:rsidR="00B95038" w:rsidRDefault="00B95038" w:rsidP="003C553B">
      <w:pPr>
        <w:jc w:val="center"/>
      </w:pPr>
    </w:p>
    <w:p w14:paraId="24CCC44A" w14:textId="48827D9A" w:rsidR="00DD3260" w:rsidRPr="0023726F" w:rsidRDefault="00DD3260" w:rsidP="003C553B">
      <w:pPr>
        <w:jc w:val="center"/>
      </w:pPr>
      <w:r>
        <w:rPr>
          <w:noProof/>
          <w:lang w:val="es-ES" w:eastAsia="es-ES" w:bidi="ar-SA"/>
        </w:rPr>
        <w:drawing>
          <wp:inline distT="0" distB="0" distL="0" distR="0" wp14:anchorId="51195A28" wp14:editId="4723B2C5">
            <wp:extent cx="5400040" cy="3391535"/>
            <wp:effectExtent l="0" t="0" r="0" b="0"/>
            <wp:docPr id="2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1 maintenance application configuration of log filter.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3391535"/>
                    </a:xfrm>
                    <a:prstGeom prst="rect">
                      <a:avLst/>
                    </a:prstGeom>
                  </pic:spPr>
                </pic:pic>
              </a:graphicData>
            </a:graphic>
          </wp:inline>
        </w:drawing>
      </w:r>
    </w:p>
    <w:p w14:paraId="5F88F19E" w14:textId="77777777" w:rsidR="00B95038" w:rsidRPr="0023726F" w:rsidRDefault="00B95038" w:rsidP="00B95038">
      <w:pPr>
        <w:pStyle w:val="PiedeIlustracion"/>
      </w:pPr>
      <w:bookmarkStart w:id="719" w:name="_Toc472066549"/>
      <w:bookmarkStart w:id="720" w:name="_Toc527972442"/>
      <w:bookmarkStart w:id="721" w:name="_Toc2241731"/>
      <w:bookmarkStart w:id="722" w:name="_Toc5354599"/>
      <w:bookmarkStart w:id="723" w:name="_Toc41469272"/>
      <w:bookmarkStart w:id="724" w:name="_Toc6282058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31</w:t>
      </w:r>
      <w:r w:rsidR="002D274A" w:rsidRPr="0023726F">
        <w:rPr>
          <w:noProof/>
        </w:rPr>
        <w:fldChar w:fldCharType="end"/>
      </w:r>
      <w:r w:rsidRPr="0023726F">
        <w:t>. Maintenance Application. Configuration of Log Filter.</w:t>
      </w:r>
      <w:bookmarkEnd w:id="719"/>
      <w:bookmarkEnd w:id="720"/>
      <w:bookmarkEnd w:id="721"/>
      <w:bookmarkEnd w:id="722"/>
      <w:bookmarkEnd w:id="723"/>
      <w:bookmarkEnd w:id="724"/>
    </w:p>
    <w:p w14:paraId="23AA2C37" w14:textId="77777777" w:rsidR="00B95038" w:rsidRPr="0023726F" w:rsidRDefault="00B95038" w:rsidP="00B95038">
      <w:r w:rsidRPr="0023726F">
        <w:lastRenderedPageBreak/>
        <w:t>This screen is used to set the selection criteria to query the log file. These criteria may be:</w:t>
      </w:r>
    </w:p>
    <w:p w14:paraId="526F1072" w14:textId="77777777" w:rsidR="00B95038" w:rsidRPr="0023726F" w:rsidRDefault="00B95038" w:rsidP="0034093D">
      <w:pPr>
        <w:pStyle w:val="Prrafodelista"/>
        <w:numPr>
          <w:ilvl w:val="0"/>
          <w:numId w:val="63"/>
        </w:numPr>
        <w:spacing w:before="120" w:line="360" w:lineRule="auto"/>
        <w:rPr>
          <w:b/>
          <w:bCs/>
        </w:rPr>
      </w:pPr>
      <w:r w:rsidRPr="0023726F">
        <w:rPr>
          <w:b/>
        </w:rPr>
        <w:t>Date/Time Range.</w:t>
      </w:r>
      <w:r w:rsidRPr="0023726F">
        <w:t xml:space="preserve"> Select the start date/time and the end date/time when the events occurred.</w:t>
      </w:r>
    </w:p>
    <w:p w14:paraId="09D6D6C9" w14:textId="77777777" w:rsidR="00B95038" w:rsidRPr="0023726F" w:rsidRDefault="00B95038" w:rsidP="0034093D">
      <w:pPr>
        <w:pStyle w:val="Prrafodelista"/>
        <w:numPr>
          <w:ilvl w:val="0"/>
          <w:numId w:val="63"/>
        </w:numPr>
        <w:spacing w:before="120" w:line="360" w:lineRule="auto"/>
        <w:rPr>
          <w:b/>
          <w:bCs/>
        </w:rPr>
      </w:pPr>
      <w:r w:rsidRPr="0023726F">
        <w:rPr>
          <w:b/>
        </w:rPr>
        <w:t xml:space="preserve">Registers Limit. </w:t>
      </w:r>
      <w:r w:rsidRPr="0023726F">
        <w:t>Sets the maximum length of records that will be returned by the query.</w:t>
      </w:r>
    </w:p>
    <w:p w14:paraId="11FA89AE" w14:textId="77777777" w:rsidR="00B95038" w:rsidRPr="0023726F" w:rsidRDefault="00B95038" w:rsidP="0034093D">
      <w:pPr>
        <w:pStyle w:val="Prrafodelista"/>
        <w:numPr>
          <w:ilvl w:val="0"/>
          <w:numId w:val="63"/>
        </w:numPr>
        <w:spacing w:before="120" w:line="360" w:lineRule="auto"/>
        <w:rPr>
          <w:b/>
          <w:bCs/>
        </w:rPr>
      </w:pPr>
      <w:r w:rsidRPr="0023726F">
        <w:rPr>
          <w:b/>
        </w:rPr>
        <w:t>Hardware type.</w:t>
      </w:r>
      <w:r w:rsidRPr="0023726F">
        <w:t xml:space="preserve"> Select the group of logs for which you want to obtain the records. The possible values are:</w:t>
      </w:r>
    </w:p>
    <w:p w14:paraId="53809594" w14:textId="77777777" w:rsidR="00B95038" w:rsidRPr="0023726F" w:rsidRDefault="00B95038" w:rsidP="0034093D">
      <w:pPr>
        <w:pStyle w:val="Prrafodelista"/>
        <w:numPr>
          <w:ilvl w:val="1"/>
          <w:numId w:val="63"/>
        </w:numPr>
        <w:spacing w:before="120" w:line="360" w:lineRule="auto"/>
        <w:rPr>
          <w:bCs/>
        </w:rPr>
      </w:pPr>
      <w:r w:rsidRPr="0023726F">
        <w:t xml:space="preserve">General. </w:t>
      </w:r>
    </w:p>
    <w:p w14:paraId="06F71F8B" w14:textId="77777777" w:rsidR="00B95038" w:rsidRPr="0023726F" w:rsidRDefault="00B95038" w:rsidP="0034093D">
      <w:pPr>
        <w:pStyle w:val="Prrafodelista"/>
        <w:numPr>
          <w:ilvl w:val="1"/>
          <w:numId w:val="63"/>
        </w:numPr>
        <w:spacing w:before="120" w:line="360" w:lineRule="auto"/>
        <w:rPr>
          <w:bCs/>
        </w:rPr>
      </w:pPr>
      <w:r w:rsidRPr="0023726F">
        <w:t>Operators.</w:t>
      </w:r>
    </w:p>
    <w:p w14:paraId="5181C3A1" w14:textId="77777777" w:rsidR="00B95038" w:rsidRPr="0023726F" w:rsidRDefault="00B95038" w:rsidP="0034093D">
      <w:pPr>
        <w:pStyle w:val="Prrafodelista"/>
        <w:numPr>
          <w:ilvl w:val="1"/>
          <w:numId w:val="63"/>
        </w:numPr>
        <w:spacing w:before="120" w:line="360" w:lineRule="auto"/>
        <w:rPr>
          <w:bCs/>
        </w:rPr>
      </w:pPr>
      <w:r w:rsidRPr="0023726F">
        <w:t>Gateways.</w:t>
      </w:r>
    </w:p>
    <w:p w14:paraId="7A3AD0CD" w14:textId="77777777" w:rsidR="00B95038" w:rsidRPr="0023726F" w:rsidRDefault="00B95038" w:rsidP="0034093D">
      <w:pPr>
        <w:pStyle w:val="Prrafodelista"/>
        <w:numPr>
          <w:ilvl w:val="1"/>
          <w:numId w:val="63"/>
        </w:numPr>
        <w:spacing w:before="120" w:line="360" w:lineRule="auto"/>
        <w:rPr>
          <w:bCs/>
        </w:rPr>
      </w:pPr>
      <w:r w:rsidRPr="0023726F">
        <w:t>HF Radio.</w:t>
      </w:r>
    </w:p>
    <w:p w14:paraId="3D693618" w14:textId="77777777" w:rsidR="00B95038" w:rsidRPr="0023726F" w:rsidRDefault="00B95038" w:rsidP="0034093D">
      <w:pPr>
        <w:pStyle w:val="Prrafodelista"/>
        <w:numPr>
          <w:ilvl w:val="1"/>
          <w:numId w:val="63"/>
        </w:numPr>
        <w:spacing w:before="120" w:line="360" w:lineRule="auto"/>
        <w:rPr>
          <w:bCs/>
        </w:rPr>
      </w:pPr>
      <w:r w:rsidRPr="0023726F">
        <w:t>M+N Radio.</w:t>
      </w:r>
    </w:p>
    <w:p w14:paraId="084D06AC" w14:textId="77777777" w:rsidR="00B95038" w:rsidRPr="0023726F" w:rsidRDefault="00B95038" w:rsidP="0034093D">
      <w:pPr>
        <w:pStyle w:val="Prrafodelista"/>
        <w:numPr>
          <w:ilvl w:val="1"/>
          <w:numId w:val="63"/>
        </w:numPr>
        <w:spacing w:before="120" w:line="360" w:lineRule="auto"/>
        <w:rPr>
          <w:bCs/>
        </w:rPr>
      </w:pPr>
      <w:r w:rsidRPr="0023726F">
        <w:t>External Units.</w:t>
      </w:r>
    </w:p>
    <w:p w14:paraId="0E05A0B2" w14:textId="4CC6E67B" w:rsidR="00B95038" w:rsidRPr="0023726F" w:rsidRDefault="00B95038" w:rsidP="0034093D">
      <w:pPr>
        <w:pStyle w:val="Prrafodelista"/>
        <w:numPr>
          <w:ilvl w:val="0"/>
          <w:numId w:val="63"/>
        </w:numPr>
        <w:spacing w:before="120" w:line="360" w:lineRule="auto"/>
        <w:rPr>
          <w:b/>
          <w:bCs/>
        </w:rPr>
      </w:pPr>
      <w:r w:rsidRPr="0023726F">
        <w:rPr>
          <w:b/>
        </w:rPr>
        <w:t>Hardware Id.</w:t>
      </w:r>
      <w:r w:rsidRPr="0023726F">
        <w:t xml:space="preserve"> If a specific </w:t>
      </w:r>
      <w:r w:rsidR="008F58E0">
        <w:t>Hardware type</w:t>
      </w:r>
      <w:r w:rsidRPr="0023726F">
        <w:t xml:space="preserve"> has been selected, in </w:t>
      </w:r>
      <w:r w:rsidRPr="0023726F">
        <w:rPr>
          <w:i/>
        </w:rPr>
        <w:t>Hardware Id</w:t>
      </w:r>
      <w:r w:rsidRPr="0023726F">
        <w:t>, you can select the specific element for which you would like to obtain the logs. If it is not a closed set of elements, the system allows you to enter a text string in this field.</w:t>
      </w:r>
    </w:p>
    <w:p w14:paraId="08F28696" w14:textId="77777777" w:rsidR="00B95038" w:rsidRPr="0023726F" w:rsidRDefault="00B95038" w:rsidP="0034093D">
      <w:pPr>
        <w:pStyle w:val="Prrafodelista"/>
        <w:numPr>
          <w:ilvl w:val="0"/>
          <w:numId w:val="63"/>
        </w:numPr>
        <w:spacing w:before="120" w:line="360" w:lineRule="auto"/>
      </w:pPr>
      <w:r w:rsidRPr="0023726F">
        <w:rPr>
          <w:b/>
        </w:rPr>
        <w:t xml:space="preserve">Incident. </w:t>
      </w:r>
      <w:r w:rsidRPr="0023726F">
        <w:t>Select one or more incidents to consult, in the groups defined previously.</w:t>
      </w:r>
    </w:p>
    <w:p w14:paraId="5B21EBA0" w14:textId="77777777" w:rsidR="00B95038" w:rsidRPr="0023726F" w:rsidRDefault="00B95038" w:rsidP="0034093D">
      <w:pPr>
        <w:pStyle w:val="Prrafodelista"/>
        <w:numPr>
          <w:ilvl w:val="0"/>
          <w:numId w:val="63"/>
        </w:numPr>
        <w:spacing w:before="120" w:line="360" w:lineRule="auto"/>
      </w:pPr>
      <w:r w:rsidRPr="0023726F">
        <w:rPr>
          <w:b/>
        </w:rPr>
        <w:t>Contains.</w:t>
      </w:r>
      <w:r w:rsidRPr="0023726F">
        <w:t xml:space="preserve"> Select a text or texts that must be present in the ‘DESCRIPTION’ field of the log record. To select records with more than one text, enter them separated by a semi-colon.</w:t>
      </w:r>
    </w:p>
    <w:p w14:paraId="3F594FBD" w14:textId="77777777" w:rsidR="00B95038" w:rsidRPr="0023726F" w:rsidRDefault="00B95038" w:rsidP="0034093D">
      <w:pPr>
        <w:pStyle w:val="Prrafodelista"/>
        <w:numPr>
          <w:ilvl w:val="0"/>
          <w:numId w:val="63"/>
        </w:numPr>
        <w:spacing w:before="120" w:line="360" w:lineRule="auto"/>
      </w:pPr>
      <w:r w:rsidRPr="0023726F">
        <w:rPr>
          <w:b/>
        </w:rPr>
        <w:t>Controls.</w:t>
      </w:r>
      <w:r w:rsidRPr="0023726F">
        <w:t xml:space="preserve"> </w:t>
      </w:r>
    </w:p>
    <w:p w14:paraId="6054CDBD" w14:textId="77777777" w:rsidR="00B95038" w:rsidRPr="0023726F" w:rsidRDefault="00B95038" w:rsidP="0034093D">
      <w:pPr>
        <w:pStyle w:val="Prrafodelista"/>
        <w:numPr>
          <w:ilvl w:val="1"/>
          <w:numId w:val="63"/>
        </w:numPr>
        <w:spacing w:before="120" w:line="360" w:lineRule="auto"/>
      </w:pPr>
      <w:r w:rsidRPr="0023726F">
        <w:rPr>
          <w:u w:val="single"/>
        </w:rPr>
        <w:t>Clean</w:t>
      </w:r>
      <w:r w:rsidRPr="0023726F">
        <w:t>. Clears the selected filter.</w:t>
      </w:r>
    </w:p>
    <w:p w14:paraId="3065C1D3" w14:textId="77777777" w:rsidR="00B95038" w:rsidRPr="0023726F" w:rsidRDefault="00B95038" w:rsidP="0034093D">
      <w:pPr>
        <w:pStyle w:val="Prrafodelista"/>
        <w:numPr>
          <w:ilvl w:val="1"/>
          <w:numId w:val="63"/>
        </w:numPr>
        <w:spacing w:before="120" w:line="360" w:lineRule="auto"/>
      </w:pPr>
      <w:r w:rsidRPr="0023726F">
        <w:rPr>
          <w:u w:val="single"/>
        </w:rPr>
        <w:t>Ok.</w:t>
      </w:r>
      <w:r w:rsidRPr="0023726F">
        <w:t xml:space="preserve"> Validates the selected filter.</w:t>
      </w:r>
    </w:p>
    <w:p w14:paraId="4AC98049" w14:textId="77777777" w:rsidR="00B95038" w:rsidRPr="0023726F" w:rsidRDefault="00B95038" w:rsidP="00B95038">
      <w:r w:rsidRPr="0023726F">
        <w:rPr>
          <w:b/>
          <w:u w:val="single"/>
        </w:rPr>
        <w:t>Query Display</w:t>
      </w:r>
      <w:r w:rsidRPr="0023726F">
        <w:t xml:space="preserve"> It consists of a paginated list of the events</w:t>
      </w:r>
      <w:r w:rsidRPr="0023726F">
        <w:rPr>
          <w:rStyle w:val="Refdenotaalpie"/>
        </w:rPr>
        <w:footnoteReference w:id="23"/>
      </w:r>
      <w:r w:rsidRPr="0023726F">
        <w:t xml:space="preserve"> from the log file that you have selected with the Display Filter. This list is displayed in order from most recent to less recent, and it includes the following fields for each event:</w:t>
      </w:r>
    </w:p>
    <w:p w14:paraId="2F4B590C" w14:textId="77777777" w:rsidR="00B95038" w:rsidRPr="0023726F" w:rsidRDefault="00B95038" w:rsidP="0034093D">
      <w:pPr>
        <w:pStyle w:val="Prrafodelista"/>
        <w:numPr>
          <w:ilvl w:val="0"/>
          <w:numId w:val="64"/>
        </w:numPr>
        <w:spacing w:before="120" w:line="360" w:lineRule="auto"/>
        <w:rPr>
          <w:b/>
        </w:rPr>
      </w:pPr>
      <w:r w:rsidRPr="0023726F">
        <w:rPr>
          <w:b/>
        </w:rPr>
        <w:t xml:space="preserve">Date/Hour. </w:t>
      </w:r>
      <w:r w:rsidRPr="0023726F">
        <w:t>Date/Time when the event occurred.</w:t>
      </w:r>
    </w:p>
    <w:p w14:paraId="78A3E3BE" w14:textId="77777777" w:rsidR="00B95038" w:rsidRPr="0023726F" w:rsidRDefault="00B95038" w:rsidP="0034093D">
      <w:pPr>
        <w:pStyle w:val="Prrafodelista"/>
        <w:numPr>
          <w:ilvl w:val="0"/>
          <w:numId w:val="64"/>
        </w:numPr>
        <w:spacing w:before="120" w:line="360" w:lineRule="auto"/>
      </w:pPr>
      <w:r w:rsidRPr="0023726F">
        <w:rPr>
          <w:b/>
        </w:rPr>
        <w:t>Hardware.</w:t>
      </w:r>
      <w:r w:rsidRPr="0023726F">
        <w:t xml:space="preserve"> Identifier associated with the unit that generated the event.</w:t>
      </w:r>
    </w:p>
    <w:p w14:paraId="4264EDAE" w14:textId="77777777" w:rsidR="00B95038" w:rsidRPr="0023726F" w:rsidRDefault="00B95038" w:rsidP="0034093D">
      <w:pPr>
        <w:pStyle w:val="Prrafodelista"/>
        <w:numPr>
          <w:ilvl w:val="0"/>
          <w:numId w:val="64"/>
        </w:numPr>
        <w:spacing w:before="120" w:line="360" w:lineRule="auto"/>
      </w:pPr>
      <w:r w:rsidRPr="0023726F">
        <w:rPr>
          <w:b/>
        </w:rPr>
        <w:t>Description.</w:t>
      </w:r>
      <w:r w:rsidRPr="0023726F">
        <w:t xml:space="preserve"> Literal associated with and explaining the event.</w:t>
      </w:r>
    </w:p>
    <w:p w14:paraId="34FEF737" w14:textId="77777777" w:rsidR="00B95038" w:rsidRPr="0023726F" w:rsidRDefault="00B95038" w:rsidP="0034093D">
      <w:pPr>
        <w:pStyle w:val="Prrafodelista"/>
        <w:numPr>
          <w:ilvl w:val="0"/>
          <w:numId w:val="64"/>
        </w:numPr>
        <w:spacing w:before="120" w:line="360" w:lineRule="auto"/>
      </w:pPr>
      <w:r w:rsidRPr="0023726F">
        <w:rPr>
          <w:b/>
        </w:rPr>
        <w:t>Acknowledged</w:t>
      </w:r>
      <w:r w:rsidRPr="0023726F">
        <w:t>. Date and time of acknowledgement of the event, if configured this way.</w:t>
      </w:r>
    </w:p>
    <w:p w14:paraId="345ECC01" w14:textId="77777777" w:rsidR="00B95038" w:rsidRPr="0023726F" w:rsidRDefault="00B95038" w:rsidP="0034093D">
      <w:pPr>
        <w:pStyle w:val="Prrafodelista"/>
        <w:numPr>
          <w:ilvl w:val="0"/>
          <w:numId w:val="64"/>
        </w:numPr>
        <w:spacing w:before="120" w:line="360" w:lineRule="auto"/>
      </w:pPr>
      <w:r w:rsidRPr="0023726F">
        <w:rPr>
          <w:b/>
        </w:rPr>
        <w:t>By:</w:t>
      </w:r>
      <w:r w:rsidRPr="0023726F">
        <w:t xml:space="preserve"> The user who acknowledged the alarm.</w:t>
      </w:r>
    </w:p>
    <w:p w14:paraId="33C4FFBB" w14:textId="77777777" w:rsidR="00B95038" w:rsidRPr="0023726F" w:rsidRDefault="00B95038" w:rsidP="00B95038">
      <w:r w:rsidRPr="0023726F">
        <w:lastRenderedPageBreak/>
        <w:t>The previous list is paginated. Pagination controls are displayed at the bottom, allowing you to move to different pages of the query.</w:t>
      </w:r>
    </w:p>
    <w:p w14:paraId="279379B5" w14:textId="77777777" w:rsidR="00B95038" w:rsidRPr="0023726F" w:rsidRDefault="00B95038" w:rsidP="00B95038">
      <w:r w:rsidRPr="0023726F">
        <w:t>The general procedure for using this tool is as follows:</w:t>
      </w:r>
    </w:p>
    <w:p w14:paraId="5FB0E740" w14:textId="77777777" w:rsidR="00B95038" w:rsidRPr="0023726F" w:rsidRDefault="00B95038" w:rsidP="0034093D">
      <w:pPr>
        <w:pStyle w:val="Prrafodelista"/>
        <w:numPr>
          <w:ilvl w:val="0"/>
          <w:numId w:val="65"/>
        </w:numPr>
        <w:spacing w:before="120" w:line="360" w:lineRule="auto"/>
      </w:pPr>
      <w:r w:rsidRPr="0023726F">
        <w:t>Configure the display filter.</w:t>
      </w:r>
    </w:p>
    <w:p w14:paraId="20A45B91" w14:textId="77777777" w:rsidR="00B95038" w:rsidRPr="0023726F" w:rsidRDefault="00B95038" w:rsidP="0034093D">
      <w:pPr>
        <w:pStyle w:val="Prrafodelista"/>
        <w:numPr>
          <w:ilvl w:val="0"/>
          <w:numId w:val="65"/>
        </w:numPr>
        <w:spacing w:before="120" w:line="360" w:lineRule="auto"/>
      </w:pPr>
      <w:r w:rsidRPr="0023726F">
        <w:t>Click the “Ok” control. The list of incidents that meet the configured criteria will be filled in.</w:t>
      </w:r>
    </w:p>
    <w:p w14:paraId="5C5990EE" w14:textId="77777777" w:rsidR="00B95038" w:rsidRPr="0023726F" w:rsidRDefault="00B95038" w:rsidP="0034093D">
      <w:pPr>
        <w:pStyle w:val="Prrafodelista"/>
        <w:numPr>
          <w:ilvl w:val="0"/>
          <w:numId w:val="65"/>
        </w:numPr>
        <w:spacing w:before="120" w:line="360" w:lineRule="auto"/>
      </w:pPr>
      <w:r w:rsidRPr="0023726F">
        <w:t>If the number of incidents exceeds the number in one page, the list offers navigation controls to move between pages.</w:t>
      </w:r>
    </w:p>
    <w:p w14:paraId="7319F0B2" w14:textId="77777777" w:rsidR="00B95038" w:rsidRPr="0023726F" w:rsidRDefault="00B95038" w:rsidP="0034093D">
      <w:pPr>
        <w:pStyle w:val="Prrafodelista"/>
        <w:numPr>
          <w:ilvl w:val="0"/>
          <w:numId w:val="65"/>
        </w:numPr>
        <w:spacing w:before="120" w:line="360" w:lineRule="auto"/>
      </w:pPr>
      <w:r w:rsidRPr="0023726F">
        <w:t>After the incidents have been selected, you can generate a report in PDF or Excel (CSV text) format with the incidents. To do this:</w:t>
      </w:r>
    </w:p>
    <w:p w14:paraId="4533CEA1" w14:textId="77777777" w:rsidR="00B95038" w:rsidRPr="0023726F" w:rsidRDefault="00B95038" w:rsidP="0034093D">
      <w:pPr>
        <w:pStyle w:val="Prrafodelista"/>
        <w:numPr>
          <w:ilvl w:val="1"/>
          <w:numId w:val="65"/>
        </w:numPr>
        <w:spacing w:before="120" w:line="360" w:lineRule="auto"/>
      </w:pPr>
      <w:r w:rsidRPr="0023726F">
        <w:t>Click the “PDF” or “Excel” control at the bottom.</w:t>
      </w:r>
    </w:p>
    <w:p w14:paraId="6F8ADAF7" w14:textId="77777777" w:rsidR="00B95038" w:rsidRPr="0023726F" w:rsidRDefault="00B95038" w:rsidP="0034093D">
      <w:pPr>
        <w:pStyle w:val="Prrafodelista"/>
        <w:numPr>
          <w:ilvl w:val="1"/>
          <w:numId w:val="65"/>
        </w:numPr>
        <w:spacing w:before="120" w:line="360" w:lineRule="auto"/>
      </w:pPr>
      <w:r w:rsidRPr="0023726F">
        <w:t>The system will ask you to save the corresponding file.</w:t>
      </w:r>
    </w:p>
    <w:p w14:paraId="3CFF25D3" w14:textId="77777777" w:rsidR="00B95038" w:rsidRPr="0023726F" w:rsidRDefault="00B95038" w:rsidP="0034093D">
      <w:pPr>
        <w:pStyle w:val="Prrafodelista"/>
        <w:numPr>
          <w:ilvl w:val="1"/>
          <w:numId w:val="65"/>
        </w:numPr>
        <w:spacing w:before="120" w:line="360" w:lineRule="auto"/>
      </w:pPr>
      <w:r w:rsidRPr="0023726F">
        <w:t>After the file has been saved, you can open it with any PDF / Excel reader.</w:t>
      </w:r>
    </w:p>
    <w:p w14:paraId="235ADF4E" w14:textId="77777777" w:rsidR="00B95038" w:rsidRPr="0023726F" w:rsidRDefault="00B95038" w:rsidP="0034093D">
      <w:pPr>
        <w:pStyle w:val="Prrafodelista"/>
        <w:numPr>
          <w:ilvl w:val="0"/>
          <w:numId w:val="65"/>
        </w:numPr>
        <w:spacing w:before="120" w:line="360" w:lineRule="auto"/>
      </w:pPr>
      <w:r w:rsidRPr="0023726F">
        <w:t>The ‘Delete’ control clears the list to allow you to make another query.</w:t>
      </w:r>
    </w:p>
    <w:p w14:paraId="70356A08" w14:textId="77777777" w:rsidR="00B95038" w:rsidRPr="0023726F" w:rsidRDefault="00B95038" w:rsidP="003C553B">
      <w:pPr>
        <w:pStyle w:val="Ttulo3"/>
      </w:pPr>
      <w:bookmarkStart w:id="725" w:name="_Toc450559994"/>
      <w:bookmarkStart w:id="726" w:name="_Toc472066509"/>
      <w:bookmarkStart w:id="727" w:name="_Toc527972382"/>
      <w:bookmarkStart w:id="728" w:name="_Toc2241665"/>
      <w:bookmarkStart w:id="729" w:name="_Toc5354534"/>
      <w:bookmarkStart w:id="730" w:name="_Toc41469210"/>
      <w:bookmarkStart w:id="731" w:name="_Toc62820472"/>
      <w:r w:rsidRPr="0023726F">
        <w:t>Statistics Manager</w:t>
      </w:r>
      <w:bookmarkEnd w:id="725"/>
      <w:bookmarkEnd w:id="726"/>
      <w:bookmarkEnd w:id="727"/>
      <w:bookmarkEnd w:id="728"/>
      <w:bookmarkEnd w:id="729"/>
      <w:bookmarkEnd w:id="730"/>
      <w:bookmarkEnd w:id="731"/>
    </w:p>
    <w:p w14:paraId="4C31A5AC" w14:textId="77777777" w:rsidR="00B95038" w:rsidRPr="0023726F" w:rsidRDefault="00B95038" w:rsidP="00B95038">
      <w:r w:rsidRPr="0023726F">
        <w:t>This screen provides the tools that are needed to make the statistical calculations contained in the system’s registry.</w:t>
      </w:r>
    </w:p>
    <w:p w14:paraId="27AD9F90" w14:textId="44DD44AE" w:rsidR="00B95038" w:rsidRDefault="00B95038" w:rsidP="003C553B">
      <w:pPr>
        <w:jc w:val="center"/>
      </w:pPr>
    </w:p>
    <w:p w14:paraId="47D4E366" w14:textId="12E298D4" w:rsidR="00DD3260" w:rsidRPr="0023726F" w:rsidRDefault="00DD3260" w:rsidP="003C553B">
      <w:pPr>
        <w:jc w:val="center"/>
      </w:pPr>
      <w:r>
        <w:rPr>
          <w:noProof/>
          <w:lang w:val="es-ES" w:eastAsia="es-ES" w:bidi="ar-SA"/>
        </w:rPr>
        <w:drawing>
          <wp:inline distT="0" distB="0" distL="0" distR="0" wp14:anchorId="1A0DB870" wp14:editId="47C7538E">
            <wp:extent cx="5400040" cy="3232150"/>
            <wp:effectExtent l="0" t="0" r="0" b="6350"/>
            <wp:docPr id="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2 maintenance applications statistic screen.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inline>
        </w:drawing>
      </w:r>
    </w:p>
    <w:p w14:paraId="4ACF1640" w14:textId="77777777" w:rsidR="00B95038" w:rsidRPr="0023726F" w:rsidRDefault="00B95038" w:rsidP="00B95038">
      <w:pPr>
        <w:pStyle w:val="PiedeIlustracion"/>
      </w:pPr>
      <w:bookmarkStart w:id="732" w:name="_Toc472066550"/>
      <w:bookmarkStart w:id="733" w:name="_Toc527972443"/>
      <w:bookmarkStart w:id="734" w:name="_Toc2241732"/>
      <w:bookmarkStart w:id="735" w:name="_Toc5354600"/>
      <w:bookmarkStart w:id="736" w:name="_Toc41469273"/>
      <w:bookmarkStart w:id="737" w:name="_Toc62820590"/>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32</w:t>
      </w:r>
      <w:r w:rsidR="002D274A" w:rsidRPr="0023726F">
        <w:rPr>
          <w:noProof/>
        </w:rPr>
        <w:fldChar w:fldCharType="end"/>
      </w:r>
      <w:r w:rsidRPr="0023726F">
        <w:t>. Maintenance Application. Statistics Screen</w:t>
      </w:r>
      <w:bookmarkEnd w:id="732"/>
      <w:bookmarkEnd w:id="733"/>
      <w:bookmarkEnd w:id="734"/>
      <w:bookmarkEnd w:id="735"/>
      <w:bookmarkEnd w:id="736"/>
      <w:bookmarkEnd w:id="737"/>
    </w:p>
    <w:p w14:paraId="05958546" w14:textId="77777777" w:rsidR="00B95038" w:rsidRPr="0023726F" w:rsidRDefault="00B95038" w:rsidP="00B95038">
      <w:r w:rsidRPr="0023726F">
        <w:t>This page is divided into two parts:</w:t>
      </w:r>
    </w:p>
    <w:p w14:paraId="542670BF" w14:textId="77777777" w:rsidR="00B95038" w:rsidRPr="0023726F" w:rsidRDefault="00B95038" w:rsidP="00B95038">
      <w:r w:rsidRPr="0023726F">
        <w:rPr>
          <w:b/>
          <w:u w:val="single"/>
        </w:rPr>
        <w:t>Display Filter.</w:t>
      </w:r>
      <w:r w:rsidRPr="0023726F">
        <w:t xml:space="preserve"> This screen is used to set the selection criteria to query the system registry. These criteria may be:</w:t>
      </w:r>
    </w:p>
    <w:p w14:paraId="61C03091" w14:textId="77777777" w:rsidR="00B95038" w:rsidRPr="0023726F" w:rsidRDefault="00B95038" w:rsidP="0034093D">
      <w:pPr>
        <w:pStyle w:val="Prrafodelista"/>
        <w:numPr>
          <w:ilvl w:val="0"/>
          <w:numId w:val="66"/>
        </w:numPr>
        <w:spacing w:before="120" w:line="360" w:lineRule="auto"/>
        <w:rPr>
          <w:b/>
          <w:bCs/>
        </w:rPr>
      </w:pPr>
      <w:r w:rsidRPr="0023726F">
        <w:rPr>
          <w:b/>
        </w:rPr>
        <w:lastRenderedPageBreak/>
        <w:t>Dates from. Date to.</w:t>
      </w:r>
      <w:r w:rsidRPr="0023726F">
        <w:t xml:space="preserve"> Select the dates when the events occurred.</w:t>
      </w:r>
    </w:p>
    <w:p w14:paraId="25141B12" w14:textId="77777777" w:rsidR="00B95038" w:rsidRPr="0023726F" w:rsidRDefault="00B95038" w:rsidP="0034093D">
      <w:pPr>
        <w:pStyle w:val="Prrafodelista"/>
        <w:numPr>
          <w:ilvl w:val="0"/>
          <w:numId w:val="66"/>
        </w:numPr>
        <w:spacing w:before="120" w:line="360" w:lineRule="auto"/>
        <w:rPr>
          <w:b/>
          <w:bCs/>
        </w:rPr>
      </w:pPr>
      <w:r w:rsidRPr="0023726F">
        <w:rPr>
          <w:b/>
        </w:rPr>
        <w:t>Hardware type.</w:t>
      </w:r>
      <w:r w:rsidRPr="0023726F">
        <w:t xml:space="preserve"> Select the type of hardware element for which you want to obtain the statistical calculations. The possible values are:</w:t>
      </w:r>
    </w:p>
    <w:p w14:paraId="0F5F46B4" w14:textId="77777777" w:rsidR="00B95038" w:rsidRPr="0023726F" w:rsidRDefault="00B95038" w:rsidP="0034093D">
      <w:pPr>
        <w:pStyle w:val="Prrafodelista"/>
        <w:numPr>
          <w:ilvl w:val="1"/>
          <w:numId w:val="66"/>
        </w:numPr>
        <w:spacing w:before="120" w:line="360" w:lineRule="auto"/>
        <w:rPr>
          <w:bCs/>
        </w:rPr>
      </w:pPr>
      <w:r w:rsidRPr="0023726F">
        <w:t>Operators.</w:t>
      </w:r>
    </w:p>
    <w:p w14:paraId="55280D9A" w14:textId="77777777" w:rsidR="00B95038" w:rsidRPr="0023726F" w:rsidRDefault="00B95038" w:rsidP="0034093D">
      <w:pPr>
        <w:pStyle w:val="Prrafodelista"/>
        <w:numPr>
          <w:ilvl w:val="1"/>
          <w:numId w:val="66"/>
        </w:numPr>
        <w:spacing w:before="120" w:line="360" w:lineRule="auto"/>
        <w:rPr>
          <w:bCs/>
        </w:rPr>
      </w:pPr>
      <w:r w:rsidRPr="0023726F">
        <w:t>Gateways.</w:t>
      </w:r>
    </w:p>
    <w:p w14:paraId="7C9EBF35" w14:textId="77777777" w:rsidR="00B95038" w:rsidRPr="0023726F" w:rsidRDefault="00B95038" w:rsidP="0034093D">
      <w:pPr>
        <w:pStyle w:val="Prrafodelista"/>
        <w:numPr>
          <w:ilvl w:val="1"/>
          <w:numId w:val="66"/>
        </w:numPr>
        <w:spacing w:before="120" w:line="360" w:lineRule="auto"/>
        <w:rPr>
          <w:bCs/>
        </w:rPr>
      </w:pPr>
      <w:r w:rsidRPr="0023726F">
        <w:t>IP Radios</w:t>
      </w:r>
    </w:p>
    <w:p w14:paraId="711A5487" w14:textId="77777777" w:rsidR="00B95038" w:rsidRPr="0023726F" w:rsidRDefault="00B95038" w:rsidP="0034093D">
      <w:pPr>
        <w:pStyle w:val="Prrafodelista"/>
        <w:numPr>
          <w:ilvl w:val="1"/>
          <w:numId w:val="66"/>
        </w:numPr>
        <w:spacing w:before="120" w:line="360" w:lineRule="auto"/>
        <w:rPr>
          <w:bCs/>
        </w:rPr>
      </w:pPr>
      <w:r w:rsidRPr="0023726F">
        <w:t>IP Telephone units</w:t>
      </w:r>
    </w:p>
    <w:p w14:paraId="1A29BE0D" w14:textId="77777777" w:rsidR="00B95038" w:rsidRPr="0023726F" w:rsidRDefault="00B95038" w:rsidP="0034093D">
      <w:pPr>
        <w:pStyle w:val="Prrafodelista"/>
        <w:numPr>
          <w:ilvl w:val="1"/>
          <w:numId w:val="66"/>
        </w:numPr>
        <w:spacing w:before="120" w:line="360" w:lineRule="auto"/>
        <w:rPr>
          <w:bCs/>
        </w:rPr>
      </w:pPr>
      <w:r w:rsidRPr="0023726F">
        <w:t>IP Recorders</w:t>
      </w:r>
    </w:p>
    <w:p w14:paraId="4E6CA7B4" w14:textId="354D9DE8" w:rsidR="00B95038" w:rsidRPr="0023726F" w:rsidRDefault="00B017C3" w:rsidP="0034093D">
      <w:pPr>
        <w:pStyle w:val="Prrafodelista"/>
        <w:numPr>
          <w:ilvl w:val="0"/>
          <w:numId w:val="66"/>
        </w:numPr>
        <w:spacing w:before="120" w:line="360" w:lineRule="auto"/>
      </w:pPr>
      <w:r>
        <w:rPr>
          <w:b/>
        </w:rPr>
        <w:t>Hardware ID</w:t>
      </w:r>
      <w:r w:rsidR="00B95038" w:rsidRPr="0023726F">
        <w:rPr>
          <w:b/>
        </w:rPr>
        <w:t>.</w:t>
      </w:r>
      <w:r w:rsidR="00B95038" w:rsidRPr="0023726F">
        <w:t xml:space="preserve"> If a specific Hardware type has been selected, in </w:t>
      </w:r>
      <w:r>
        <w:rPr>
          <w:i/>
        </w:rPr>
        <w:t>Hardware ID</w:t>
      </w:r>
      <w:r w:rsidR="00B95038" w:rsidRPr="0023726F">
        <w:t>, you can select the specific element for which you would like to obtain the logs.</w:t>
      </w:r>
    </w:p>
    <w:p w14:paraId="396A79F6" w14:textId="55CAEC05" w:rsidR="00B95038" w:rsidRPr="0023726F" w:rsidRDefault="00B95038" w:rsidP="00B95038">
      <w:r w:rsidRPr="0023726F">
        <w:rPr>
          <w:b/>
          <w:u w:val="single"/>
        </w:rPr>
        <w:t>Statistics Display.</w:t>
      </w:r>
      <w:r w:rsidRPr="0023726F">
        <w:t xml:space="preserve"> Shows the following information and calculated parameters</w:t>
      </w:r>
      <w:r w:rsidR="00B017C3">
        <w:t>:</w:t>
      </w:r>
    </w:p>
    <w:p w14:paraId="44D5967A" w14:textId="77777777" w:rsidR="00B95038" w:rsidRPr="0023726F" w:rsidRDefault="00B95038" w:rsidP="0034093D">
      <w:pPr>
        <w:pStyle w:val="Prrafodelista"/>
        <w:numPr>
          <w:ilvl w:val="0"/>
          <w:numId w:val="67"/>
        </w:numPr>
        <w:spacing w:before="120" w:line="360" w:lineRule="auto"/>
      </w:pPr>
      <w:r w:rsidRPr="0023726F">
        <w:rPr>
          <w:b/>
        </w:rPr>
        <w:t>Considered items (NU)</w:t>
      </w:r>
      <w:r w:rsidRPr="0023726F">
        <w:t>. Number of Operators or Gateways for which the calculation is being carried out.</w:t>
      </w:r>
    </w:p>
    <w:p w14:paraId="50FAA46E" w14:textId="77777777" w:rsidR="00B95038" w:rsidRPr="0023726F" w:rsidRDefault="00B95038" w:rsidP="0034093D">
      <w:pPr>
        <w:pStyle w:val="Prrafodelista"/>
        <w:numPr>
          <w:ilvl w:val="0"/>
          <w:numId w:val="67"/>
        </w:numPr>
        <w:spacing w:before="120" w:line="360" w:lineRule="auto"/>
      </w:pPr>
      <w:r w:rsidRPr="0023726F">
        <w:rPr>
          <w:b/>
        </w:rPr>
        <w:t>Total Considered Hours (TH)</w:t>
      </w:r>
      <w:r w:rsidRPr="0023726F">
        <w:t>. Total Hours. Result of the operation ((FROM-TO)*NU);</w:t>
      </w:r>
    </w:p>
    <w:p w14:paraId="3A82EF32" w14:textId="77777777" w:rsidR="00B95038" w:rsidRPr="0023726F" w:rsidRDefault="00B95038" w:rsidP="0034093D">
      <w:pPr>
        <w:pStyle w:val="Prrafodelista"/>
        <w:numPr>
          <w:ilvl w:val="0"/>
          <w:numId w:val="67"/>
        </w:numPr>
        <w:spacing w:before="120" w:line="360" w:lineRule="auto"/>
      </w:pPr>
      <w:r w:rsidRPr="0023726F">
        <w:rPr>
          <w:b/>
        </w:rPr>
        <w:t>Total Hours in Operation (TO).</w:t>
      </w:r>
      <w:r w:rsidRPr="0023726F">
        <w:t xml:space="preserve"> Total hours of operation recorded in the system for all of the units or items considered.</w:t>
      </w:r>
    </w:p>
    <w:p w14:paraId="4C1F25D5" w14:textId="77777777" w:rsidR="00B95038" w:rsidRPr="0023726F" w:rsidRDefault="00B95038" w:rsidP="0034093D">
      <w:pPr>
        <w:pStyle w:val="Prrafodelista"/>
        <w:numPr>
          <w:ilvl w:val="0"/>
          <w:numId w:val="67"/>
        </w:numPr>
        <w:spacing w:before="120" w:line="360" w:lineRule="auto"/>
      </w:pPr>
      <w:r w:rsidRPr="0023726F">
        <w:rPr>
          <w:b/>
        </w:rPr>
        <w:t>Number of Failures (NF)</w:t>
      </w:r>
      <w:r w:rsidRPr="0023726F">
        <w:t>. Number of Incidents (downtime) recorded in the interval for all of the units or items considered.</w:t>
      </w:r>
    </w:p>
    <w:p w14:paraId="61FB3FF5" w14:textId="77777777" w:rsidR="00B95038" w:rsidRPr="0023726F" w:rsidRDefault="00B95038" w:rsidP="0034093D">
      <w:pPr>
        <w:pStyle w:val="Prrafodelista"/>
        <w:numPr>
          <w:ilvl w:val="0"/>
          <w:numId w:val="67"/>
        </w:numPr>
        <w:spacing w:before="120" w:line="360" w:lineRule="auto"/>
      </w:pPr>
      <w:r w:rsidRPr="0023726F">
        <w:rPr>
          <w:b/>
        </w:rPr>
        <w:t>Number of Activations</w:t>
      </w:r>
      <w:r w:rsidRPr="0023726F">
        <w:t xml:space="preserve"> (NA). Number of Incidents (active) recorded in the interval for all of the units or items considered.</w:t>
      </w:r>
    </w:p>
    <w:p w14:paraId="7ED18333" w14:textId="77777777" w:rsidR="00B95038" w:rsidRPr="0023726F" w:rsidRDefault="00B95038" w:rsidP="0034093D">
      <w:pPr>
        <w:pStyle w:val="Prrafodelista"/>
        <w:numPr>
          <w:ilvl w:val="0"/>
          <w:numId w:val="67"/>
        </w:numPr>
        <w:spacing w:before="120" w:line="360" w:lineRule="auto"/>
      </w:pPr>
      <w:r w:rsidRPr="0023726F">
        <w:rPr>
          <w:b/>
        </w:rPr>
        <w:t>Failures by Unit Considered.</w:t>
      </w:r>
      <w:r w:rsidRPr="0023726F">
        <w:t xml:space="preserve"> Result of the operation NF/NU. </w:t>
      </w:r>
    </w:p>
    <w:p w14:paraId="46A33CA1" w14:textId="77777777" w:rsidR="00B95038" w:rsidRPr="0023726F" w:rsidRDefault="00B95038" w:rsidP="0034093D">
      <w:pPr>
        <w:pStyle w:val="Prrafodelista"/>
        <w:numPr>
          <w:ilvl w:val="0"/>
          <w:numId w:val="67"/>
        </w:numPr>
        <w:spacing w:before="120" w:line="360" w:lineRule="auto"/>
      </w:pPr>
      <w:r w:rsidRPr="0023726F">
        <w:rPr>
          <w:b/>
        </w:rPr>
        <w:t>Failures per Year.</w:t>
      </w:r>
      <w:r w:rsidRPr="0023726F">
        <w:t xml:space="preserve"> Result of the operation </w:t>
      </w:r>
      <w:r w:rsidRPr="0023726F">
        <w:rPr>
          <w:rFonts w:ascii="Consolas" w:hAnsi="Consolas"/>
          <w:color w:val="000000"/>
          <w:sz w:val="21"/>
          <w:highlight w:val="white"/>
        </w:rPr>
        <w:t>((NF * (365 * 24)) / (TH/NU))</w:t>
      </w:r>
      <w:r w:rsidRPr="0023726F">
        <w:rPr>
          <w:rFonts w:ascii="Consolas" w:hAnsi="Consolas"/>
          <w:color w:val="000000"/>
          <w:sz w:val="21"/>
        </w:rPr>
        <w:t xml:space="preserve">. </w:t>
      </w:r>
    </w:p>
    <w:p w14:paraId="7F59C520" w14:textId="77777777" w:rsidR="00B95038" w:rsidRPr="0023726F" w:rsidRDefault="00B95038" w:rsidP="0034093D">
      <w:pPr>
        <w:pStyle w:val="Prrafodelista"/>
        <w:numPr>
          <w:ilvl w:val="0"/>
          <w:numId w:val="67"/>
        </w:numPr>
        <w:spacing w:before="120" w:line="360" w:lineRule="auto"/>
      </w:pPr>
      <w:r w:rsidRPr="0023726F">
        <w:rPr>
          <w:b/>
        </w:rPr>
        <w:t>MTBF (in hours)</w:t>
      </w:r>
      <w:r w:rsidRPr="0023726F">
        <w:t xml:space="preserve">. Mean time between failures. Result of the operation </w:t>
      </w:r>
      <w:r w:rsidRPr="0023726F">
        <w:rPr>
          <w:rFonts w:ascii="Consolas" w:hAnsi="Consolas"/>
          <w:color w:val="000000"/>
          <w:sz w:val="21"/>
          <w:highlight w:val="white"/>
        </w:rPr>
        <w:t xml:space="preserve">(TH / </w:t>
      </w:r>
      <w:r w:rsidRPr="0023726F">
        <w:rPr>
          <w:rFonts w:ascii="Consolas" w:hAnsi="Consolas"/>
          <w:color w:val="000000"/>
          <w:sz w:val="21"/>
        </w:rPr>
        <w:t>NF). If NF is zero MTBF = TH.</w:t>
      </w:r>
    </w:p>
    <w:p w14:paraId="31EC5842" w14:textId="77777777" w:rsidR="00B95038" w:rsidRPr="0023726F" w:rsidRDefault="00B95038" w:rsidP="0034093D">
      <w:pPr>
        <w:pStyle w:val="Prrafodelista"/>
        <w:numPr>
          <w:ilvl w:val="0"/>
          <w:numId w:val="67"/>
        </w:numPr>
        <w:spacing w:before="120" w:line="360" w:lineRule="auto"/>
      </w:pPr>
      <w:r w:rsidRPr="0023726F">
        <w:rPr>
          <w:b/>
        </w:rPr>
        <w:t>MUT (in hours)</w:t>
      </w:r>
      <w:r w:rsidRPr="0023726F">
        <w:t>. Mean time of unit in operational status. Result of the operation (</w:t>
      </w:r>
      <w:r w:rsidRPr="0023726F">
        <w:rPr>
          <w:rFonts w:ascii="Consolas" w:hAnsi="Consolas"/>
          <w:color w:val="000000"/>
          <w:sz w:val="21"/>
          <w:highlight w:val="white"/>
        </w:rPr>
        <w:t xml:space="preserve">TO / </w:t>
      </w:r>
      <w:r w:rsidRPr="0023726F">
        <w:rPr>
          <w:rFonts w:ascii="Consolas" w:hAnsi="Consolas"/>
          <w:color w:val="000000"/>
          <w:sz w:val="21"/>
        </w:rPr>
        <w:t>NA). If NA is zero MUT = TO.</w:t>
      </w:r>
    </w:p>
    <w:p w14:paraId="5302AABA" w14:textId="77777777" w:rsidR="00B95038" w:rsidRPr="0023726F" w:rsidRDefault="00B95038" w:rsidP="0034093D">
      <w:pPr>
        <w:pStyle w:val="Prrafodelista"/>
        <w:numPr>
          <w:ilvl w:val="0"/>
          <w:numId w:val="67"/>
        </w:numPr>
        <w:spacing w:before="120" w:line="360" w:lineRule="auto"/>
      </w:pPr>
      <w:r w:rsidRPr="0023726F">
        <w:rPr>
          <w:b/>
        </w:rPr>
        <w:t>Availability (in %)</w:t>
      </w:r>
      <w:r w:rsidRPr="0023726F">
        <w:t>. Result of the operation (</w:t>
      </w:r>
      <w:r w:rsidRPr="0023726F">
        <w:rPr>
          <w:rFonts w:ascii="Consolas" w:hAnsi="Consolas"/>
          <w:color w:val="000000"/>
          <w:sz w:val="21"/>
          <w:highlight w:val="white"/>
        </w:rPr>
        <w:t>(TO / TH) * 100</w:t>
      </w:r>
      <w:r w:rsidRPr="0023726F">
        <w:rPr>
          <w:rFonts w:ascii="Consolas" w:hAnsi="Consolas"/>
          <w:color w:val="000000"/>
          <w:sz w:val="21"/>
        </w:rPr>
        <w:t>).</w:t>
      </w:r>
    </w:p>
    <w:p w14:paraId="285C77BD" w14:textId="77777777" w:rsidR="00B95038" w:rsidRPr="0023726F" w:rsidRDefault="00B95038" w:rsidP="00B95038">
      <w:r w:rsidRPr="0023726F">
        <w:t>The general procedure for using this tool is as follows:</w:t>
      </w:r>
    </w:p>
    <w:p w14:paraId="7E6A6326" w14:textId="77777777" w:rsidR="00B95038" w:rsidRPr="0023726F" w:rsidRDefault="00B95038" w:rsidP="0034093D">
      <w:pPr>
        <w:pStyle w:val="Prrafodelista"/>
        <w:numPr>
          <w:ilvl w:val="0"/>
          <w:numId w:val="68"/>
        </w:numPr>
        <w:spacing w:before="120" w:line="360" w:lineRule="auto"/>
      </w:pPr>
      <w:r w:rsidRPr="0023726F">
        <w:t>The filter is configured, clicking on the controls related to each criterion.</w:t>
      </w:r>
    </w:p>
    <w:p w14:paraId="526AB2AC" w14:textId="77777777" w:rsidR="00B95038" w:rsidRPr="0023726F" w:rsidRDefault="00B95038" w:rsidP="0034093D">
      <w:pPr>
        <w:pStyle w:val="Prrafodelista"/>
        <w:numPr>
          <w:ilvl w:val="0"/>
          <w:numId w:val="68"/>
        </w:numPr>
        <w:spacing w:before="120" w:line="360" w:lineRule="auto"/>
      </w:pPr>
      <w:r w:rsidRPr="0023726F">
        <w:t>Click the “Ok” control. The data and calculations carried out are displayed.</w:t>
      </w:r>
    </w:p>
    <w:p w14:paraId="625552B7" w14:textId="77777777" w:rsidR="00B95038" w:rsidRPr="0023726F" w:rsidRDefault="00B95038" w:rsidP="0034093D">
      <w:pPr>
        <w:pStyle w:val="Prrafodelista"/>
        <w:numPr>
          <w:ilvl w:val="0"/>
          <w:numId w:val="68"/>
        </w:numPr>
        <w:spacing w:before="120" w:line="360" w:lineRule="auto"/>
      </w:pPr>
      <w:r w:rsidRPr="0023726F">
        <w:t>After the calculations have been carried out, you can generate a report in PDF format. To do this:</w:t>
      </w:r>
    </w:p>
    <w:p w14:paraId="7E531556" w14:textId="77777777" w:rsidR="00B95038" w:rsidRPr="0023726F" w:rsidRDefault="00B95038" w:rsidP="0034093D">
      <w:pPr>
        <w:pStyle w:val="Prrafodelista"/>
        <w:numPr>
          <w:ilvl w:val="1"/>
          <w:numId w:val="68"/>
        </w:numPr>
        <w:spacing w:before="120" w:line="360" w:lineRule="auto"/>
      </w:pPr>
      <w:r w:rsidRPr="0023726F">
        <w:t>Click the “PDF” control at the bottom.</w:t>
      </w:r>
    </w:p>
    <w:p w14:paraId="546682CC" w14:textId="77777777" w:rsidR="00B95038" w:rsidRPr="0023726F" w:rsidRDefault="00B95038" w:rsidP="0034093D">
      <w:pPr>
        <w:pStyle w:val="Prrafodelista"/>
        <w:numPr>
          <w:ilvl w:val="1"/>
          <w:numId w:val="68"/>
        </w:numPr>
        <w:spacing w:before="120" w:line="360" w:lineRule="auto"/>
      </w:pPr>
      <w:r w:rsidRPr="0023726F">
        <w:lastRenderedPageBreak/>
        <w:t>The system will ask you to save the corresponding file.</w:t>
      </w:r>
    </w:p>
    <w:p w14:paraId="7BB49E01" w14:textId="77777777" w:rsidR="00B95038" w:rsidRPr="0023726F" w:rsidRDefault="00B95038" w:rsidP="0034093D">
      <w:pPr>
        <w:pStyle w:val="Prrafodelista"/>
        <w:numPr>
          <w:ilvl w:val="1"/>
          <w:numId w:val="68"/>
        </w:numPr>
        <w:spacing w:before="120" w:line="360" w:lineRule="auto"/>
      </w:pPr>
      <w:r w:rsidRPr="0023726F">
        <w:t>After the file has been saved, you can open it with any PDF reader.</w:t>
      </w:r>
    </w:p>
    <w:p w14:paraId="5B1E7AA8" w14:textId="77777777" w:rsidR="00B95038" w:rsidRPr="0023726F" w:rsidRDefault="00B95038" w:rsidP="0034093D">
      <w:pPr>
        <w:pStyle w:val="Prrafodelista"/>
        <w:numPr>
          <w:ilvl w:val="0"/>
          <w:numId w:val="68"/>
        </w:numPr>
        <w:spacing w:before="120" w:line="360" w:lineRule="auto"/>
      </w:pPr>
      <w:r w:rsidRPr="0023726F">
        <w:t>The ‘Delete’ control clears the calculation to allow you to carry out a new one.</w:t>
      </w:r>
    </w:p>
    <w:p w14:paraId="3B546742" w14:textId="77777777" w:rsidR="00B95038" w:rsidRPr="0023726F" w:rsidRDefault="00B95038" w:rsidP="003C553B">
      <w:pPr>
        <w:pStyle w:val="Ttulo2"/>
      </w:pPr>
      <w:bookmarkStart w:id="738" w:name="_Toc450559995"/>
      <w:bookmarkStart w:id="739" w:name="_Toc472066510"/>
      <w:bookmarkStart w:id="740" w:name="_Toc527972383"/>
      <w:bookmarkStart w:id="741" w:name="_Toc2241666"/>
      <w:bookmarkStart w:id="742" w:name="_Toc5354535"/>
      <w:bookmarkStart w:id="743" w:name="_Toc41469211"/>
      <w:bookmarkStart w:id="744" w:name="_Toc62820473"/>
      <w:r w:rsidRPr="0023726F">
        <w:t>Service Subsystem</w:t>
      </w:r>
      <w:bookmarkEnd w:id="738"/>
      <w:bookmarkEnd w:id="739"/>
      <w:bookmarkEnd w:id="740"/>
      <w:bookmarkEnd w:id="741"/>
      <w:bookmarkEnd w:id="742"/>
      <w:bookmarkEnd w:id="743"/>
      <w:bookmarkEnd w:id="744"/>
    </w:p>
    <w:p w14:paraId="300A1BDB" w14:textId="5977A9FD" w:rsidR="008D1339" w:rsidRDefault="008D1339" w:rsidP="008D1339">
      <w:pPr>
        <w:jc w:val="center"/>
      </w:pPr>
    </w:p>
    <w:p w14:paraId="77A095BC" w14:textId="380423AB" w:rsidR="00DD3260" w:rsidRPr="0023726F" w:rsidRDefault="00DD3260" w:rsidP="008D1339">
      <w:pPr>
        <w:jc w:val="center"/>
      </w:pPr>
      <w:r>
        <w:rPr>
          <w:noProof/>
          <w:lang w:val="es-ES" w:eastAsia="es-ES" w:bidi="ar-SA"/>
        </w:rPr>
        <w:drawing>
          <wp:inline distT="0" distB="0" distL="0" distR="0" wp14:anchorId="11D91A1C" wp14:editId="5281D28F">
            <wp:extent cx="5400040" cy="1464310"/>
            <wp:effectExtent l="0" t="0" r="0" b="2540"/>
            <wp:docPr id="2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3 services subsystem.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1464310"/>
                    </a:xfrm>
                    <a:prstGeom prst="rect">
                      <a:avLst/>
                    </a:prstGeom>
                  </pic:spPr>
                </pic:pic>
              </a:graphicData>
            </a:graphic>
          </wp:inline>
        </w:drawing>
      </w:r>
    </w:p>
    <w:p w14:paraId="0EDB61F9" w14:textId="77777777" w:rsidR="008D1339" w:rsidRPr="0023726F" w:rsidRDefault="008D1339" w:rsidP="008D1339">
      <w:pPr>
        <w:pStyle w:val="PiedeIlustracion"/>
      </w:pPr>
      <w:bookmarkStart w:id="745" w:name="_Toc41469274"/>
      <w:bookmarkStart w:id="746" w:name="_Toc62820591"/>
      <w:r w:rsidRPr="0023726F">
        <w:t xml:space="preserve">Figure </w:t>
      </w:r>
      <w:r w:rsidRPr="0023726F">
        <w:rPr>
          <w:noProof/>
        </w:rPr>
        <w:fldChar w:fldCharType="begin"/>
      </w:r>
      <w:r w:rsidRPr="0023726F">
        <w:rPr>
          <w:noProof/>
        </w:rPr>
        <w:instrText xml:space="preserve"> SEQ Ilustración \* ARABIC </w:instrText>
      </w:r>
      <w:r w:rsidRPr="0023726F">
        <w:rPr>
          <w:noProof/>
        </w:rPr>
        <w:fldChar w:fldCharType="separate"/>
      </w:r>
      <w:r w:rsidR="00DE6277" w:rsidRPr="0023726F">
        <w:rPr>
          <w:noProof/>
        </w:rPr>
        <w:t>33</w:t>
      </w:r>
      <w:r w:rsidRPr="0023726F">
        <w:rPr>
          <w:noProof/>
        </w:rPr>
        <w:fldChar w:fldCharType="end"/>
      </w:r>
      <w:r w:rsidRPr="0023726F">
        <w:t>. Maintenance Application. Service Subsystem</w:t>
      </w:r>
      <w:bookmarkEnd w:id="745"/>
      <w:bookmarkEnd w:id="746"/>
    </w:p>
    <w:p w14:paraId="114A56E4" w14:textId="77777777" w:rsidR="00B95038" w:rsidRPr="0023726F" w:rsidRDefault="00B95038" w:rsidP="00B95038">
      <w:r w:rsidRPr="0023726F">
        <w:t>The subsystem contains 4 different screens:</w:t>
      </w:r>
    </w:p>
    <w:p w14:paraId="6BF41C9A" w14:textId="77777777" w:rsidR="00B95038" w:rsidRPr="0023726F" w:rsidRDefault="00B95038" w:rsidP="0034093D">
      <w:pPr>
        <w:pStyle w:val="Prrafodelista"/>
        <w:numPr>
          <w:ilvl w:val="0"/>
          <w:numId w:val="69"/>
        </w:numPr>
        <w:spacing w:before="120" w:line="360" w:lineRule="auto"/>
      </w:pPr>
      <w:r w:rsidRPr="0023726F">
        <w:t>General.</w:t>
      </w:r>
    </w:p>
    <w:p w14:paraId="0EFA2D7E" w14:textId="77777777" w:rsidR="00B95038" w:rsidRPr="0023726F" w:rsidRDefault="00B95038" w:rsidP="0034093D">
      <w:pPr>
        <w:pStyle w:val="Prrafodelista"/>
        <w:numPr>
          <w:ilvl w:val="0"/>
          <w:numId w:val="69"/>
        </w:numPr>
        <w:spacing w:before="120" w:line="360" w:lineRule="auto"/>
      </w:pPr>
      <w:r w:rsidRPr="0023726F">
        <w:t>Incidents.</w:t>
      </w:r>
    </w:p>
    <w:p w14:paraId="2EB003D4" w14:textId="77777777" w:rsidR="00B95038" w:rsidRPr="0023726F" w:rsidRDefault="00B95038" w:rsidP="0034093D">
      <w:pPr>
        <w:pStyle w:val="Prrafodelista"/>
        <w:numPr>
          <w:ilvl w:val="0"/>
          <w:numId w:val="69"/>
        </w:numPr>
        <w:spacing w:before="120" w:line="360" w:lineRule="auto"/>
      </w:pPr>
      <w:r w:rsidRPr="0023726F">
        <w:t>Service.</w:t>
      </w:r>
    </w:p>
    <w:p w14:paraId="318FB9AD" w14:textId="77777777" w:rsidR="00B95038" w:rsidRPr="0023726F" w:rsidRDefault="00B95038" w:rsidP="0034093D">
      <w:pPr>
        <w:pStyle w:val="Prrafodelista"/>
        <w:numPr>
          <w:ilvl w:val="0"/>
          <w:numId w:val="69"/>
        </w:numPr>
        <w:spacing w:before="120" w:line="360" w:lineRule="auto"/>
      </w:pPr>
      <w:r w:rsidRPr="0023726F">
        <w:t>SNMP Agent.</w:t>
      </w:r>
    </w:p>
    <w:p w14:paraId="71D2FDA2" w14:textId="77777777" w:rsidR="00B95038" w:rsidRPr="0023726F" w:rsidRDefault="00B95038" w:rsidP="0034093D">
      <w:pPr>
        <w:pStyle w:val="Prrafodelista"/>
        <w:numPr>
          <w:ilvl w:val="0"/>
          <w:numId w:val="69"/>
        </w:numPr>
        <w:spacing w:before="120" w:after="60" w:line="360" w:lineRule="auto"/>
      </w:pPr>
      <w:r w:rsidRPr="0023726F">
        <w:t>Configuration of the SACTA Service. Only appears when SACTA is configured in the system.</w:t>
      </w:r>
    </w:p>
    <w:p w14:paraId="46591D3F" w14:textId="77777777" w:rsidR="00B95038" w:rsidRPr="0023726F" w:rsidRDefault="00B95038" w:rsidP="00B95038">
      <w:r w:rsidRPr="0023726F">
        <w:t>The secondary menu of this subsystem provides access to the screens listed above.</w:t>
      </w:r>
    </w:p>
    <w:p w14:paraId="63C3DB37" w14:textId="77777777" w:rsidR="00B95038" w:rsidRPr="0023726F" w:rsidRDefault="00B95038" w:rsidP="003C553B">
      <w:pPr>
        <w:pStyle w:val="Ttulo3"/>
      </w:pPr>
      <w:bookmarkStart w:id="747" w:name="_Toc450559996"/>
      <w:bookmarkStart w:id="748" w:name="_Toc472066511"/>
      <w:bookmarkStart w:id="749" w:name="_Toc527972384"/>
      <w:bookmarkStart w:id="750" w:name="_Toc2241667"/>
      <w:bookmarkStart w:id="751" w:name="_Toc5354536"/>
      <w:bookmarkStart w:id="752" w:name="_Toc41469212"/>
      <w:bookmarkStart w:id="753" w:name="_Toc62820474"/>
      <w:r w:rsidRPr="0023726F">
        <w:t>General Information</w:t>
      </w:r>
      <w:bookmarkEnd w:id="747"/>
      <w:bookmarkEnd w:id="748"/>
      <w:bookmarkEnd w:id="749"/>
      <w:bookmarkEnd w:id="750"/>
      <w:bookmarkEnd w:id="751"/>
      <w:bookmarkEnd w:id="752"/>
      <w:bookmarkEnd w:id="753"/>
    </w:p>
    <w:p w14:paraId="6BBDCB4F" w14:textId="77AFD529" w:rsidR="00B95038" w:rsidRDefault="00B95038" w:rsidP="003C553B">
      <w:pPr>
        <w:jc w:val="center"/>
      </w:pPr>
    </w:p>
    <w:p w14:paraId="5EC13A48" w14:textId="4A30160A" w:rsidR="00DD3260" w:rsidRPr="0023726F" w:rsidRDefault="00DD3260" w:rsidP="003C553B">
      <w:pPr>
        <w:jc w:val="center"/>
      </w:pPr>
      <w:r>
        <w:rPr>
          <w:noProof/>
          <w:lang w:val="es-ES" w:eastAsia="es-ES" w:bidi="ar-SA"/>
        </w:rPr>
        <w:drawing>
          <wp:inline distT="0" distB="0" distL="0" distR="0" wp14:anchorId="31CA56CC" wp14:editId="0A83A724">
            <wp:extent cx="5400040" cy="989965"/>
            <wp:effectExtent l="0" t="0" r="0" b="635"/>
            <wp:docPr id="2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4 general inforamtion.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989965"/>
                    </a:xfrm>
                    <a:prstGeom prst="rect">
                      <a:avLst/>
                    </a:prstGeom>
                  </pic:spPr>
                </pic:pic>
              </a:graphicData>
            </a:graphic>
          </wp:inline>
        </w:drawing>
      </w:r>
    </w:p>
    <w:p w14:paraId="6B2D78FA" w14:textId="77777777" w:rsidR="00B95038" w:rsidRPr="0023726F" w:rsidRDefault="00B95038" w:rsidP="00B95038">
      <w:pPr>
        <w:pStyle w:val="PiedeIlustracion"/>
      </w:pPr>
      <w:bookmarkStart w:id="754" w:name="_Toc472066551"/>
      <w:bookmarkStart w:id="755" w:name="_Toc527972444"/>
      <w:bookmarkStart w:id="756" w:name="_Toc2241733"/>
      <w:bookmarkStart w:id="757" w:name="_Toc5354601"/>
      <w:bookmarkStart w:id="758" w:name="_Toc41469275"/>
      <w:bookmarkStart w:id="759" w:name="_Toc62820592"/>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34</w:t>
      </w:r>
      <w:r w:rsidR="002D274A" w:rsidRPr="0023726F">
        <w:rPr>
          <w:noProof/>
        </w:rPr>
        <w:fldChar w:fldCharType="end"/>
      </w:r>
      <w:r w:rsidRPr="0023726F">
        <w:t>. Maintenance Application. General Information.</w:t>
      </w:r>
      <w:bookmarkEnd w:id="754"/>
      <w:bookmarkEnd w:id="755"/>
      <w:bookmarkEnd w:id="756"/>
      <w:bookmarkEnd w:id="757"/>
      <w:bookmarkEnd w:id="758"/>
      <w:bookmarkEnd w:id="759"/>
    </w:p>
    <w:p w14:paraId="4A870296" w14:textId="77777777" w:rsidR="00B95038" w:rsidRPr="0023726F" w:rsidRDefault="00B95038" w:rsidP="00B95038">
      <w:r w:rsidRPr="0023726F">
        <w:t>This screen displays the following information:</w:t>
      </w:r>
    </w:p>
    <w:p w14:paraId="387B0065" w14:textId="77777777" w:rsidR="00B95038" w:rsidRPr="0023726F" w:rsidRDefault="00B95038" w:rsidP="0034093D">
      <w:pPr>
        <w:pStyle w:val="Prrafodelista"/>
        <w:numPr>
          <w:ilvl w:val="0"/>
          <w:numId w:val="70"/>
        </w:numPr>
        <w:spacing w:before="120" w:line="360" w:lineRule="auto"/>
      </w:pPr>
      <w:r w:rsidRPr="0023726F">
        <w:t>Version of the software that is running on the server.</w:t>
      </w:r>
    </w:p>
    <w:p w14:paraId="61CAFC9B" w14:textId="77777777" w:rsidR="00B95038" w:rsidRPr="0023726F" w:rsidRDefault="00B95038" w:rsidP="0034093D">
      <w:pPr>
        <w:pStyle w:val="Prrafodelista"/>
        <w:numPr>
          <w:ilvl w:val="0"/>
          <w:numId w:val="70"/>
        </w:numPr>
        <w:spacing w:before="120" w:line="360" w:lineRule="auto"/>
      </w:pPr>
      <w:r w:rsidRPr="0023726F">
        <w:t>Configuration, identification of the database configuration that is being used.</w:t>
      </w:r>
    </w:p>
    <w:p w14:paraId="43499EF3" w14:textId="77777777" w:rsidR="00B95038" w:rsidRPr="0023726F" w:rsidRDefault="00B95038" w:rsidP="00B95038">
      <w:r w:rsidRPr="0023726F">
        <w:t>It also offers two controls for maintenance users:</w:t>
      </w:r>
    </w:p>
    <w:p w14:paraId="7A63A58B" w14:textId="77777777" w:rsidR="00B95038" w:rsidRPr="0023726F" w:rsidRDefault="00B95038" w:rsidP="0034093D">
      <w:pPr>
        <w:pStyle w:val="Prrafodelista"/>
        <w:numPr>
          <w:ilvl w:val="0"/>
          <w:numId w:val="71"/>
        </w:numPr>
        <w:spacing w:before="120" w:line="360" w:lineRule="auto"/>
      </w:pPr>
      <w:r w:rsidRPr="0023726F">
        <w:lastRenderedPageBreak/>
        <w:t>Reset. Allows the service to be RESTARTED. This operation is done after an additional confirmation.</w:t>
      </w:r>
    </w:p>
    <w:p w14:paraId="5BD2BA75" w14:textId="64CD63BD" w:rsidR="00B95038" w:rsidRPr="0023726F" w:rsidRDefault="00B95038" w:rsidP="003C553B">
      <w:pPr>
        <w:pStyle w:val="Ttulo3"/>
      </w:pPr>
      <w:bookmarkStart w:id="760" w:name="_Toc450559997"/>
      <w:bookmarkStart w:id="761" w:name="_Toc472066512"/>
      <w:bookmarkStart w:id="762" w:name="_Toc527972385"/>
      <w:bookmarkStart w:id="763" w:name="_Toc2241668"/>
      <w:bookmarkStart w:id="764" w:name="_Toc5354537"/>
      <w:bookmarkStart w:id="765" w:name="_Toc41469213"/>
      <w:bookmarkStart w:id="766" w:name="_Toc62820475"/>
      <w:r w:rsidRPr="0023726F">
        <w:t>Configuration of Incidents</w:t>
      </w:r>
      <w:bookmarkEnd w:id="760"/>
      <w:bookmarkEnd w:id="761"/>
      <w:bookmarkEnd w:id="762"/>
      <w:bookmarkEnd w:id="763"/>
      <w:bookmarkEnd w:id="764"/>
      <w:bookmarkEnd w:id="765"/>
      <w:bookmarkEnd w:id="766"/>
    </w:p>
    <w:p w14:paraId="3E48092C" w14:textId="77777777" w:rsidR="00B95038" w:rsidRPr="0023726F" w:rsidRDefault="00B95038" w:rsidP="00B95038">
      <w:r w:rsidRPr="0023726F">
        <w:t xml:space="preserve">This screen is used to configure the incidents that should generate alarm events and those that should not. </w:t>
      </w:r>
    </w:p>
    <w:p w14:paraId="6C94C1B0" w14:textId="074E4361" w:rsidR="00B95038" w:rsidRDefault="00B95038" w:rsidP="003C553B">
      <w:pPr>
        <w:jc w:val="center"/>
      </w:pPr>
    </w:p>
    <w:p w14:paraId="2F9171DE" w14:textId="5A7D7CE5" w:rsidR="00DD3260" w:rsidRPr="0023726F" w:rsidRDefault="00DD3260" w:rsidP="003C553B">
      <w:pPr>
        <w:jc w:val="center"/>
      </w:pPr>
      <w:r>
        <w:rPr>
          <w:noProof/>
          <w:lang w:val="es-ES" w:eastAsia="es-ES" w:bidi="ar-SA"/>
        </w:rPr>
        <w:drawing>
          <wp:inline distT="0" distB="0" distL="0" distR="0" wp14:anchorId="1B2D353C" wp14:editId="1D7E09E4">
            <wp:extent cx="5400040" cy="3136900"/>
            <wp:effectExtent l="0" t="0" r="0" b="6350"/>
            <wp:docPr id="2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5 incidences.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136900"/>
                    </a:xfrm>
                    <a:prstGeom prst="rect">
                      <a:avLst/>
                    </a:prstGeom>
                  </pic:spPr>
                </pic:pic>
              </a:graphicData>
            </a:graphic>
          </wp:inline>
        </w:drawing>
      </w:r>
    </w:p>
    <w:p w14:paraId="21D75B93" w14:textId="77777777" w:rsidR="00B95038" w:rsidRPr="0023726F" w:rsidRDefault="00B95038" w:rsidP="00B95038">
      <w:pPr>
        <w:pStyle w:val="PiedeIlustracion"/>
        <w:rPr>
          <w:lang w:val="fr-FR"/>
        </w:rPr>
      </w:pPr>
      <w:bookmarkStart w:id="767" w:name="_Ref448474829"/>
      <w:bookmarkStart w:id="768" w:name="_Toc472066552"/>
      <w:bookmarkStart w:id="769" w:name="_Toc527972445"/>
      <w:bookmarkStart w:id="770" w:name="_Toc2241734"/>
      <w:bookmarkStart w:id="771" w:name="_Toc5354602"/>
      <w:bookmarkStart w:id="772" w:name="_Toc41469276"/>
      <w:bookmarkStart w:id="773" w:name="_Toc62820593"/>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35</w:t>
      </w:r>
      <w:r w:rsidR="002D274A" w:rsidRPr="0023726F">
        <w:rPr>
          <w:noProof/>
        </w:rPr>
        <w:fldChar w:fldCharType="end"/>
      </w:r>
      <w:bookmarkEnd w:id="767"/>
      <w:r w:rsidRPr="0023726F">
        <w:rPr>
          <w:lang w:val="fr-FR"/>
        </w:rPr>
        <w:t>. Maintenance Application. Incidents Configuration.</w:t>
      </w:r>
      <w:bookmarkEnd w:id="768"/>
      <w:bookmarkEnd w:id="769"/>
      <w:bookmarkEnd w:id="770"/>
      <w:bookmarkEnd w:id="771"/>
      <w:bookmarkEnd w:id="772"/>
      <w:bookmarkEnd w:id="773"/>
    </w:p>
    <w:p w14:paraId="5DE0D9C3" w14:textId="5A08480B" w:rsidR="00B95038" w:rsidRPr="0023726F" w:rsidRDefault="00B95038" w:rsidP="00B95038">
      <w:r w:rsidRPr="0023726F">
        <w:t>Incidents are organized into 6 groups (</w:t>
      </w:r>
      <w:r w:rsidRPr="0023726F">
        <w:fldChar w:fldCharType="begin"/>
      </w:r>
      <w:r w:rsidRPr="0023726F">
        <w:instrText xml:space="preserve"> REF _Ref448474829 \h </w:instrText>
      </w:r>
      <w:r w:rsidRPr="0023726F">
        <w:fldChar w:fldCharType="separate"/>
      </w:r>
      <w:r w:rsidR="0023726F" w:rsidRPr="0023726F">
        <w:t xml:space="preserve">Figure </w:t>
      </w:r>
      <w:r w:rsidR="0023726F" w:rsidRPr="0023726F">
        <w:rPr>
          <w:noProof/>
        </w:rPr>
        <w:t>35</w:t>
      </w:r>
      <w:r w:rsidRPr="0023726F">
        <w:fldChar w:fldCharType="end"/>
      </w:r>
      <w:r w:rsidRPr="0023726F">
        <w:t>):</w:t>
      </w:r>
    </w:p>
    <w:p w14:paraId="160EF2FF" w14:textId="77777777" w:rsidR="00B95038" w:rsidRPr="0023726F" w:rsidRDefault="00B95038" w:rsidP="0034093D">
      <w:pPr>
        <w:pStyle w:val="Prrafodelista"/>
        <w:numPr>
          <w:ilvl w:val="0"/>
          <w:numId w:val="71"/>
        </w:numPr>
        <w:spacing w:before="120" w:line="360" w:lineRule="auto"/>
      </w:pPr>
      <w:r w:rsidRPr="0023726F">
        <w:t>General Incidents.</w:t>
      </w:r>
    </w:p>
    <w:p w14:paraId="568CDC5B" w14:textId="77777777" w:rsidR="00B95038" w:rsidRPr="0023726F" w:rsidRDefault="00B95038" w:rsidP="0034093D">
      <w:pPr>
        <w:pStyle w:val="Prrafodelista"/>
        <w:numPr>
          <w:ilvl w:val="0"/>
          <w:numId w:val="71"/>
        </w:numPr>
        <w:spacing w:before="120" w:line="360" w:lineRule="auto"/>
      </w:pPr>
      <w:r w:rsidRPr="0023726F">
        <w:t>Incidents Associated with Operators.</w:t>
      </w:r>
    </w:p>
    <w:p w14:paraId="74EE5FFA" w14:textId="77777777" w:rsidR="00B95038" w:rsidRPr="0023726F" w:rsidRDefault="00B95038" w:rsidP="0034093D">
      <w:pPr>
        <w:pStyle w:val="Prrafodelista"/>
        <w:numPr>
          <w:ilvl w:val="0"/>
          <w:numId w:val="71"/>
        </w:numPr>
        <w:spacing w:before="120" w:line="360" w:lineRule="auto"/>
      </w:pPr>
      <w:r w:rsidRPr="0023726F">
        <w:t>Incidents Associated with Gateways.</w:t>
      </w:r>
    </w:p>
    <w:p w14:paraId="77E5009D" w14:textId="77777777" w:rsidR="00B95038" w:rsidRPr="0023726F" w:rsidRDefault="00B95038" w:rsidP="0034093D">
      <w:pPr>
        <w:pStyle w:val="Prrafodelista"/>
        <w:numPr>
          <w:ilvl w:val="0"/>
          <w:numId w:val="71"/>
        </w:numPr>
        <w:spacing w:before="120" w:line="360" w:lineRule="auto"/>
      </w:pPr>
      <w:r w:rsidRPr="0023726F">
        <w:t>Incidents Associated with External VoIP Units.</w:t>
      </w:r>
    </w:p>
    <w:p w14:paraId="27557E8C" w14:textId="77777777" w:rsidR="00B95038" w:rsidRPr="0023726F" w:rsidRDefault="00B95038" w:rsidP="0034093D">
      <w:pPr>
        <w:pStyle w:val="Prrafodelista"/>
        <w:numPr>
          <w:ilvl w:val="0"/>
          <w:numId w:val="71"/>
        </w:numPr>
        <w:spacing w:before="120" w:line="360" w:lineRule="auto"/>
      </w:pPr>
      <w:r w:rsidRPr="0023726F">
        <w:t>Incidents Associated with the Management of HF Transmitters.</w:t>
      </w:r>
    </w:p>
    <w:p w14:paraId="15E48FE9" w14:textId="77777777" w:rsidR="00B95038" w:rsidRPr="0023726F" w:rsidRDefault="00B95038" w:rsidP="0034093D">
      <w:pPr>
        <w:pStyle w:val="Prrafodelista"/>
        <w:numPr>
          <w:ilvl w:val="0"/>
          <w:numId w:val="71"/>
        </w:numPr>
        <w:spacing w:before="120" w:line="360" w:lineRule="auto"/>
      </w:pPr>
      <w:r w:rsidRPr="0023726F">
        <w:t>Incidents Associated with the Management of M+N Radio.</w:t>
      </w:r>
    </w:p>
    <w:p w14:paraId="7C71A952" w14:textId="77777777" w:rsidR="00B95038" w:rsidRPr="0023726F" w:rsidRDefault="00B95038" w:rsidP="00B95038">
      <w:r w:rsidRPr="0023726F">
        <w:t>The application displays the incidents from each group by clicking on the controls at the bottom.</w:t>
      </w:r>
    </w:p>
    <w:p w14:paraId="2F799A2A" w14:textId="1CFE02B1" w:rsidR="00B95038" w:rsidRPr="0023726F" w:rsidRDefault="00B95038" w:rsidP="00B95038">
      <w:r w:rsidRPr="0023726F">
        <w:t xml:space="preserve">To the left of each incident of each group </w:t>
      </w:r>
      <w:r w:rsidR="00B017C3">
        <w:t xml:space="preserve">there </w:t>
      </w:r>
      <w:r w:rsidRPr="0023726F">
        <w:t>is a checkbox. If the box is marked, it means that the corresponding incident is configured as an alarm. When these controls are clicked, the incident is activated or deactivated as an alarm.</w:t>
      </w:r>
    </w:p>
    <w:p w14:paraId="671BFBF9" w14:textId="77777777" w:rsidR="00B95038" w:rsidRPr="0023726F" w:rsidRDefault="00B95038" w:rsidP="00B95038">
      <w:r w:rsidRPr="0023726F">
        <w:t>The ‘Save’ control consolidates the changes in the database and reboots the server. For this reason, additional confirmation is requested.</w:t>
      </w:r>
    </w:p>
    <w:p w14:paraId="379E5A92" w14:textId="57BA09BB" w:rsidR="00B95038" w:rsidRPr="0023726F" w:rsidRDefault="00B95038" w:rsidP="003C553B">
      <w:pPr>
        <w:pStyle w:val="Ttulo3"/>
      </w:pPr>
      <w:bookmarkStart w:id="774" w:name="_Ref393721467"/>
      <w:bookmarkStart w:id="775" w:name="_Toc450559998"/>
      <w:bookmarkStart w:id="776" w:name="_Toc472066513"/>
      <w:bookmarkStart w:id="777" w:name="_Toc527972386"/>
      <w:bookmarkStart w:id="778" w:name="_Toc2241669"/>
      <w:bookmarkStart w:id="779" w:name="_Toc5354538"/>
      <w:bookmarkStart w:id="780" w:name="_Toc41469214"/>
      <w:bookmarkStart w:id="781" w:name="_Toc62820476"/>
      <w:r w:rsidRPr="0023726F">
        <w:t>Service Configuration</w:t>
      </w:r>
      <w:bookmarkEnd w:id="774"/>
      <w:bookmarkEnd w:id="775"/>
      <w:bookmarkEnd w:id="776"/>
      <w:bookmarkEnd w:id="777"/>
      <w:bookmarkEnd w:id="778"/>
      <w:bookmarkEnd w:id="779"/>
      <w:bookmarkEnd w:id="780"/>
      <w:bookmarkEnd w:id="781"/>
    </w:p>
    <w:p w14:paraId="51056815" w14:textId="0982F1AB" w:rsidR="00B95038" w:rsidRPr="0023726F" w:rsidRDefault="00B95038" w:rsidP="00B95038">
      <w:r w:rsidRPr="0023726F">
        <w:t>This screen (</w:t>
      </w:r>
      <w:r w:rsidRPr="0023726F">
        <w:fldChar w:fldCharType="begin"/>
      </w:r>
      <w:r w:rsidRPr="0023726F">
        <w:instrText xml:space="preserve"> REF _Ref393721657 \h </w:instrText>
      </w:r>
      <w:r w:rsidRPr="0023726F">
        <w:fldChar w:fldCharType="separate"/>
      </w:r>
      <w:r w:rsidR="0023726F" w:rsidRPr="0023726F">
        <w:t xml:space="preserve">Figure </w:t>
      </w:r>
      <w:r w:rsidR="0023726F" w:rsidRPr="0023726F">
        <w:rPr>
          <w:noProof/>
        </w:rPr>
        <w:t>36</w:t>
      </w:r>
      <w:r w:rsidRPr="0023726F">
        <w:fldChar w:fldCharType="end"/>
      </w:r>
      <w:r w:rsidRPr="0023726F">
        <w:t>) allows you to configure several operational parameters of the maintenance service.</w:t>
      </w:r>
    </w:p>
    <w:p w14:paraId="5776CDB0" w14:textId="43F3CDBB" w:rsidR="00B95038" w:rsidRDefault="00B95038" w:rsidP="003C553B">
      <w:pPr>
        <w:jc w:val="center"/>
      </w:pPr>
    </w:p>
    <w:p w14:paraId="607B81A8" w14:textId="4B28F2E8" w:rsidR="00DD3260" w:rsidRPr="0023726F" w:rsidRDefault="00DD3260" w:rsidP="003C553B">
      <w:pPr>
        <w:jc w:val="center"/>
      </w:pPr>
      <w:r>
        <w:rPr>
          <w:noProof/>
          <w:lang w:val="es-ES" w:eastAsia="es-ES" w:bidi="ar-SA"/>
        </w:rPr>
        <w:drawing>
          <wp:inline distT="0" distB="0" distL="0" distR="0" wp14:anchorId="7CFB954E" wp14:editId="3378FFA3">
            <wp:extent cx="5400040" cy="2831465"/>
            <wp:effectExtent l="0" t="0" r="0" b="6985"/>
            <wp:docPr id="2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6 service configuration.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2831465"/>
                    </a:xfrm>
                    <a:prstGeom prst="rect">
                      <a:avLst/>
                    </a:prstGeom>
                  </pic:spPr>
                </pic:pic>
              </a:graphicData>
            </a:graphic>
          </wp:inline>
        </w:drawing>
      </w:r>
    </w:p>
    <w:p w14:paraId="03BDAD89" w14:textId="77777777" w:rsidR="00B95038" w:rsidRPr="0023726F" w:rsidRDefault="00B95038" w:rsidP="00B95038">
      <w:pPr>
        <w:pStyle w:val="PiedeIlustracion"/>
        <w:rPr>
          <w:lang w:val="fr-FR"/>
        </w:rPr>
      </w:pPr>
      <w:bookmarkStart w:id="782" w:name="_Ref393721657"/>
      <w:bookmarkStart w:id="783" w:name="_Toc472066553"/>
      <w:bookmarkStart w:id="784" w:name="_Toc527972446"/>
      <w:bookmarkStart w:id="785" w:name="_Toc2241735"/>
      <w:bookmarkStart w:id="786" w:name="_Toc5354603"/>
      <w:bookmarkStart w:id="787" w:name="_Toc41469277"/>
      <w:bookmarkStart w:id="788" w:name="_Toc62820594"/>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36</w:t>
      </w:r>
      <w:r w:rsidR="002D274A" w:rsidRPr="0023726F">
        <w:rPr>
          <w:noProof/>
        </w:rPr>
        <w:fldChar w:fldCharType="end"/>
      </w:r>
      <w:bookmarkEnd w:id="782"/>
      <w:r w:rsidRPr="0023726F">
        <w:rPr>
          <w:lang w:val="fr-FR"/>
        </w:rPr>
        <w:t>. Maintenance Application. Server Configuration.</w:t>
      </w:r>
      <w:bookmarkEnd w:id="783"/>
      <w:bookmarkEnd w:id="784"/>
      <w:bookmarkEnd w:id="785"/>
      <w:bookmarkEnd w:id="786"/>
      <w:bookmarkEnd w:id="787"/>
      <w:bookmarkEnd w:id="788"/>
    </w:p>
    <w:p w14:paraId="1EB71705" w14:textId="77777777" w:rsidR="00B95038" w:rsidRPr="0023726F" w:rsidRDefault="00B95038" w:rsidP="00B95038">
      <w:r w:rsidRPr="0023726F">
        <w:t>This screen allows you to change the following operational parameters:</w:t>
      </w:r>
    </w:p>
    <w:p w14:paraId="70FAE1C5" w14:textId="77777777" w:rsidR="00B95038" w:rsidRPr="0023726F" w:rsidRDefault="00B95038" w:rsidP="0034093D">
      <w:pPr>
        <w:pStyle w:val="Prrafodelista"/>
        <w:numPr>
          <w:ilvl w:val="0"/>
          <w:numId w:val="72"/>
        </w:numPr>
        <w:spacing w:before="120" w:line="360" w:lineRule="auto"/>
      </w:pPr>
      <w:r w:rsidRPr="0023726F">
        <w:rPr>
          <w:b/>
        </w:rPr>
        <w:t>Language.</w:t>
      </w:r>
      <w:r w:rsidRPr="0023726F">
        <w:t xml:space="preserve"> You can choose between Spanish (</w:t>
      </w:r>
      <w:proofErr w:type="spellStart"/>
      <w:r w:rsidRPr="0023726F">
        <w:t>es</w:t>
      </w:r>
      <w:proofErr w:type="spellEnd"/>
      <w:r w:rsidRPr="0023726F">
        <w:t>), English (</w:t>
      </w:r>
      <w:proofErr w:type="spellStart"/>
      <w:r w:rsidRPr="0023726F">
        <w:t>en</w:t>
      </w:r>
      <w:proofErr w:type="spellEnd"/>
      <w:r w:rsidRPr="0023726F">
        <w:t>) and French (</w:t>
      </w:r>
      <w:proofErr w:type="spellStart"/>
      <w:r w:rsidRPr="0023726F">
        <w:t>fr</w:t>
      </w:r>
      <w:proofErr w:type="spellEnd"/>
      <w:r w:rsidRPr="0023726F">
        <w:t>).</w:t>
      </w:r>
    </w:p>
    <w:p w14:paraId="63B4434B" w14:textId="77777777" w:rsidR="00B95038" w:rsidRPr="0023726F" w:rsidRDefault="00B95038" w:rsidP="0034093D">
      <w:pPr>
        <w:pStyle w:val="Prrafodelista"/>
        <w:numPr>
          <w:ilvl w:val="0"/>
          <w:numId w:val="72"/>
        </w:numPr>
        <w:spacing w:before="120" w:line="360" w:lineRule="auto"/>
      </w:pPr>
      <w:r w:rsidRPr="0023726F">
        <w:rPr>
          <w:b/>
        </w:rPr>
        <w:t>Dual Server.</w:t>
      </w:r>
      <w:r w:rsidRPr="0023726F">
        <w:t xml:space="preserve"> Can take the values TRUE (the server is dual) or FALSE (the server is not dual).</w:t>
      </w:r>
    </w:p>
    <w:p w14:paraId="1586707C" w14:textId="77777777" w:rsidR="00B95038" w:rsidRPr="0023726F" w:rsidRDefault="00B95038" w:rsidP="0034093D">
      <w:pPr>
        <w:pStyle w:val="Prrafodelista"/>
        <w:numPr>
          <w:ilvl w:val="0"/>
          <w:numId w:val="72"/>
        </w:numPr>
        <w:spacing w:before="120" w:line="360" w:lineRule="auto"/>
      </w:pPr>
      <w:r w:rsidRPr="0023726F">
        <w:rPr>
          <w:b/>
        </w:rPr>
        <w:t>Master Clock</w:t>
      </w:r>
      <w:r w:rsidRPr="0023726F">
        <w:t>. Can take the values TRUE (there is a master clock) or FALSE (there is no master clock).</w:t>
      </w:r>
    </w:p>
    <w:p w14:paraId="61960F86" w14:textId="77777777" w:rsidR="00B95038" w:rsidRPr="0023726F" w:rsidRDefault="00B95038" w:rsidP="0034093D">
      <w:pPr>
        <w:pStyle w:val="Prrafodelista"/>
        <w:numPr>
          <w:ilvl w:val="0"/>
          <w:numId w:val="72"/>
        </w:numPr>
        <w:spacing w:before="120" w:line="360" w:lineRule="auto"/>
      </w:pPr>
      <w:r w:rsidRPr="0023726F">
        <w:rPr>
          <w:b/>
        </w:rPr>
        <w:t>SACTA</w:t>
      </w:r>
      <w:r w:rsidRPr="0023726F">
        <w:t>. Can take the values TRUE (the system manages an interface to SACTA) or FALSE (the system does not manage an interface to SACTA).</w:t>
      </w:r>
    </w:p>
    <w:p w14:paraId="54DE76A6" w14:textId="77777777" w:rsidR="00B95038" w:rsidRPr="0023726F" w:rsidRDefault="00B95038" w:rsidP="0034093D">
      <w:pPr>
        <w:pStyle w:val="Prrafodelista"/>
        <w:numPr>
          <w:ilvl w:val="0"/>
          <w:numId w:val="72"/>
        </w:numPr>
        <w:spacing w:before="120" w:line="360" w:lineRule="auto"/>
      </w:pPr>
      <w:r w:rsidRPr="0023726F">
        <w:rPr>
          <w:b/>
        </w:rPr>
        <w:t>HF / HF Speaker.</w:t>
      </w:r>
      <w:r w:rsidRPr="0023726F">
        <w:t xml:space="preserve"> Can take the values TRUE (the system supports HF management) or FALSE (the system does not support HF management).</w:t>
      </w:r>
    </w:p>
    <w:p w14:paraId="757A9884" w14:textId="77777777" w:rsidR="00B95038" w:rsidRPr="0023726F" w:rsidRDefault="00B95038" w:rsidP="0034093D">
      <w:pPr>
        <w:pStyle w:val="Prrafodelista"/>
        <w:numPr>
          <w:ilvl w:val="0"/>
          <w:numId w:val="72"/>
        </w:numPr>
        <w:spacing w:before="120" w:line="360" w:lineRule="auto"/>
      </w:pPr>
      <w:r w:rsidRPr="00CC36A4">
        <w:rPr>
          <w:b/>
        </w:rPr>
        <w:t>Recording Cables</w:t>
      </w:r>
      <w:r w:rsidRPr="0023726F">
        <w:t>. Can take the values TRUE (the system supervises the presence of analogue recording cables at the positions) or FALSE (the system does not supervise them).</w:t>
      </w:r>
    </w:p>
    <w:p w14:paraId="7B39F477" w14:textId="77777777" w:rsidR="00B95038" w:rsidRPr="0023726F" w:rsidRDefault="00B95038" w:rsidP="0034093D">
      <w:pPr>
        <w:pStyle w:val="Prrafodelista"/>
        <w:numPr>
          <w:ilvl w:val="0"/>
          <w:numId w:val="72"/>
        </w:numPr>
        <w:spacing w:before="120" w:line="360" w:lineRule="auto"/>
      </w:pPr>
      <w:r w:rsidRPr="0023726F">
        <w:rPr>
          <w:b/>
        </w:rPr>
        <w:t>Sound</w:t>
      </w:r>
      <w:r w:rsidRPr="0023726F">
        <w:t>. Can take the values TRUE (the server generates an acoustic alarm when there are unacknowledged alarms) or FALSE (the system does not generate acoustic alarms).</w:t>
      </w:r>
    </w:p>
    <w:p w14:paraId="79646473" w14:textId="77777777" w:rsidR="00B95038" w:rsidRPr="0023726F" w:rsidRDefault="00B95038" w:rsidP="0034093D">
      <w:pPr>
        <w:pStyle w:val="Prrafodelista"/>
        <w:numPr>
          <w:ilvl w:val="0"/>
          <w:numId w:val="72"/>
        </w:numPr>
        <w:spacing w:before="120" w:line="360" w:lineRule="auto"/>
      </w:pPr>
      <w:r w:rsidRPr="0023726F">
        <w:rPr>
          <w:b/>
        </w:rPr>
        <w:t>Generate Log</w:t>
      </w:r>
      <w:r w:rsidRPr="0023726F">
        <w:t>. Can take the values TRUE (the system generates an Incident Log) or FALSE (the system does not generate a log).</w:t>
      </w:r>
    </w:p>
    <w:p w14:paraId="1B6E8D49" w14:textId="77777777" w:rsidR="00B95038" w:rsidRPr="0023726F" w:rsidRDefault="00B95038" w:rsidP="0034093D">
      <w:pPr>
        <w:pStyle w:val="Prrafodelista"/>
        <w:numPr>
          <w:ilvl w:val="0"/>
          <w:numId w:val="72"/>
        </w:numPr>
        <w:spacing w:before="120" w:line="360" w:lineRule="auto"/>
      </w:pPr>
      <w:r w:rsidRPr="0023726F">
        <w:rPr>
          <w:b/>
        </w:rPr>
        <w:t>Recording PTT/SQH Events</w:t>
      </w:r>
      <w:r w:rsidRPr="0023726F">
        <w:t>. Activates or Deactivates the storage of this type of event in the Database.</w:t>
      </w:r>
    </w:p>
    <w:p w14:paraId="7B2EE695" w14:textId="77777777" w:rsidR="00B95038" w:rsidRPr="0023726F" w:rsidRDefault="00B95038" w:rsidP="0034093D">
      <w:pPr>
        <w:pStyle w:val="Prrafodelista"/>
        <w:numPr>
          <w:ilvl w:val="0"/>
          <w:numId w:val="72"/>
        </w:numPr>
        <w:spacing w:before="120" w:line="360" w:lineRule="auto"/>
      </w:pPr>
      <w:r w:rsidRPr="0023726F">
        <w:rPr>
          <w:b/>
        </w:rPr>
        <w:lastRenderedPageBreak/>
        <w:t>Days on Log.</w:t>
      </w:r>
      <w:r w:rsidRPr="0023726F">
        <w:t xml:space="preserve"> Specifies the depths of the log that is maintained in the database. You can select from 1 Week, 2 Weeks, 1 Month, 3 Months, 6 Months or 1 Year.</w:t>
      </w:r>
    </w:p>
    <w:p w14:paraId="5150E3C1" w14:textId="77777777" w:rsidR="00B95038" w:rsidRPr="0023726F" w:rsidRDefault="00B95038" w:rsidP="0034093D">
      <w:pPr>
        <w:pStyle w:val="Prrafodelista"/>
        <w:numPr>
          <w:ilvl w:val="0"/>
          <w:numId w:val="72"/>
        </w:numPr>
        <w:spacing w:before="120" w:line="360" w:lineRule="auto"/>
      </w:pPr>
      <w:r w:rsidRPr="0023726F">
        <w:rPr>
          <w:b/>
        </w:rPr>
        <w:t>Not acknowledged incidents.</w:t>
      </w:r>
      <w:r w:rsidRPr="0023726F">
        <w:t xml:space="preserve"> Indicates the maximum number of unacknowledged events that the system maintains (provided that they are the most recent ones). The possible values are 8, 16, 32 and 64.</w:t>
      </w:r>
    </w:p>
    <w:p w14:paraId="273E463F" w14:textId="77777777" w:rsidR="00B95038" w:rsidRPr="0023726F" w:rsidRDefault="00B95038" w:rsidP="00B95038">
      <w:r w:rsidRPr="0023726F">
        <w:t>The ‘Save’ control consolidates the changes in the database and reboots the server. For this reason, additional confirmation is requested.</w:t>
      </w:r>
    </w:p>
    <w:p w14:paraId="1B199E47" w14:textId="17142513" w:rsidR="00B95038" w:rsidRPr="0023726F" w:rsidRDefault="00B95038" w:rsidP="003C553B">
      <w:pPr>
        <w:pStyle w:val="Ttulo3"/>
      </w:pPr>
      <w:bookmarkStart w:id="789" w:name="_Toc527972387"/>
      <w:bookmarkStart w:id="790" w:name="_Toc2241670"/>
      <w:bookmarkStart w:id="791" w:name="_Toc5354539"/>
      <w:bookmarkStart w:id="792" w:name="_Toc41469215"/>
      <w:bookmarkStart w:id="793" w:name="_Toc62820477"/>
      <w:r w:rsidRPr="0023726F">
        <w:t>SNMP Agent</w:t>
      </w:r>
      <w:bookmarkEnd w:id="789"/>
      <w:bookmarkEnd w:id="790"/>
      <w:bookmarkEnd w:id="791"/>
      <w:bookmarkEnd w:id="792"/>
      <w:bookmarkEnd w:id="793"/>
    </w:p>
    <w:p w14:paraId="40D9D6E5" w14:textId="77777777" w:rsidR="00B95038" w:rsidRPr="0023726F" w:rsidRDefault="00B95038" w:rsidP="00B95038">
      <w:r w:rsidRPr="0023726F">
        <w:t>This screen allows you to configure the operational parameters of the SNMP Agent included in the service.</w:t>
      </w:r>
    </w:p>
    <w:p w14:paraId="0015E583" w14:textId="053508C7" w:rsidR="00B95038" w:rsidRDefault="00B95038" w:rsidP="003C553B">
      <w:pPr>
        <w:jc w:val="center"/>
      </w:pPr>
    </w:p>
    <w:p w14:paraId="7B285DA4" w14:textId="6BA7514D" w:rsidR="00DD3260" w:rsidRPr="0023726F" w:rsidRDefault="00DD3260" w:rsidP="003C553B">
      <w:pPr>
        <w:jc w:val="center"/>
      </w:pPr>
      <w:r>
        <w:rPr>
          <w:noProof/>
          <w:lang w:val="es-ES" w:eastAsia="es-ES" w:bidi="ar-SA"/>
        </w:rPr>
        <w:drawing>
          <wp:inline distT="0" distB="0" distL="0" distR="0" wp14:anchorId="0CE6E485" wp14:editId="04C4992D">
            <wp:extent cx="5400040" cy="1626235"/>
            <wp:effectExtent l="0" t="0" r="0" b="0"/>
            <wp:docPr id="2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7 SNMP Options.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1626235"/>
                    </a:xfrm>
                    <a:prstGeom prst="rect">
                      <a:avLst/>
                    </a:prstGeom>
                  </pic:spPr>
                </pic:pic>
              </a:graphicData>
            </a:graphic>
          </wp:inline>
        </w:drawing>
      </w:r>
    </w:p>
    <w:p w14:paraId="63128FA8" w14:textId="77777777" w:rsidR="00B95038" w:rsidRPr="0023726F" w:rsidRDefault="00B95038" w:rsidP="00B95038">
      <w:pPr>
        <w:pStyle w:val="PiedeIlustracion"/>
        <w:rPr>
          <w:lang w:val="fr-FR"/>
        </w:rPr>
      </w:pPr>
      <w:bookmarkStart w:id="794" w:name="_Toc527972447"/>
      <w:bookmarkStart w:id="795" w:name="_Toc2241736"/>
      <w:bookmarkStart w:id="796" w:name="_Toc5354604"/>
      <w:bookmarkStart w:id="797" w:name="_Toc41469278"/>
      <w:bookmarkStart w:id="798" w:name="_Toc62820595"/>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37</w:t>
      </w:r>
      <w:r w:rsidR="002D274A" w:rsidRPr="0023726F">
        <w:rPr>
          <w:noProof/>
        </w:rPr>
        <w:fldChar w:fldCharType="end"/>
      </w:r>
      <w:r w:rsidRPr="0023726F">
        <w:rPr>
          <w:lang w:val="fr-FR"/>
        </w:rPr>
        <w:t>. Maintenance Application. SNMP Options.</w:t>
      </w:r>
      <w:bookmarkEnd w:id="794"/>
      <w:bookmarkEnd w:id="795"/>
      <w:bookmarkEnd w:id="796"/>
      <w:bookmarkEnd w:id="797"/>
      <w:bookmarkEnd w:id="798"/>
    </w:p>
    <w:p w14:paraId="5A1DFB4B" w14:textId="77777777" w:rsidR="00B95038" w:rsidRPr="0023726F" w:rsidRDefault="00B95038" w:rsidP="00B95038">
      <w:r w:rsidRPr="0023726F">
        <w:t>This screen allows you to select the following operational parameters.</w:t>
      </w:r>
    </w:p>
    <w:p w14:paraId="4B3E5CDD" w14:textId="77777777" w:rsidR="00B95038" w:rsidRPr="0023726F" w:rsidRDefault="00B95038" w:rsidP="0034093D">
      <w:pPr>
        <w:pStyle w:val="Prrafodelista"/>
        <w:numPr>
          <w:ilvl w:val="0"/>
          <w:numId w:val="73"/>
        </w:numPr>
        <w:spacing w:before="120" w:line="360" w:lineRule="auto"/>
      </w:pPr>
      <w:r w:rsidRPr="0023726F">
        <w:rPr>
          <w:b/>
        </w:rPr>
        <w:t>Version</w:t>
      </w:r>
      <w:r w:rsidRPr="0023726F">
        <w:t>. This option allows you to select the version of the protocol under which the agent will operate. You can select between ‘V2’</w:t>
      </w:r>
      <w:r w:rsidRPr="0023726F">
        <w:rPr>
          <w:rStyle w:val="Refdenotaalpie"/>
        </w:rPr>
        <w:footnoteReference w:id="24"/>
      </w:r>
      <w:r w:rsidRPr="0023726F">
        <w:t xml:space="preserve"> (includes V1 and V2 of SNMP) and ‘V3’, for version 3 of SNMP.</w:t>
      </w:r>
    </w:p>
    <w:p w14:paraId="327D645A" w14:textId="77777777" w:rsidR="00B95038" w:rsidRPr="0023726F" w:rsidRDefault="00B95038" w:rsidP="0034093D">
      <w:pPr>
        <w:pStyle w:val="Prrafodelista"/>
        <w:numPr>
          <w:ilvl w:val="0"/>
          <w:numId w:val="73"/>
        </w:numPr>
        <w:spacing w:before="120" w:line="360" w:lineRule="auto"/>
      </w:pPr>
      <w:r w:rsidRPr="0023726F">
        <w:rPr>
          <w:b/>
        </w:rPr>
        <w:t>SNMP Port</w:t>
      </w:r>
      <w:r w:rsidRPr="0023726F">
        <w:t>. UDP port associated with the service. By default, 161.</w:t>
      </w:r>
    </w:p>
    <w:p w14:paraId="0F7F90EA" w14:textId="77777777" w:rsidR="00B95038" w:rsidRPr="0023726F" w:rsidRDefault="00B95038" w:rsidP="0034093D">
      <w:pPr>
        <w:pStyle w:val="Prrafodelista"/>
        <w:numPr>
          <w:ilvl w:val="0"/>
          <w:numId w:val="73"/>
        </w:numPr>
        <w:spacing w:before="120" w:line="360" w:lineRule="auto"/>
      </w:pPr>
      <w:r w:rsidRPr="0023726F">
        <w:rPr>
          <w:b/>
        </w:rPr>
        <w:t>SNMP TRAPS port</w:t>
      </w:r>
      <w:r w:rsidRPr="0023726F">
        <w:t>. UDP port listening for TRAPS events from the rest of the system.</w:t>
      </w:r>
    </w:p>
    <w:p w14:paraId="2BE707AC" w14:textId="77777777" w:rsidR="00B95038" w:rsidRPr="0023726F" w:rsidRDefault="00B95038" w:rsidP="00B95038">
      <w:r w:rsidRPr="0023726F">
        <w:t>Depending on the selected version of the protocol, the system allows the following fields to be configured:</w:t>
      </w:r>
    </w:p>
    <w:p w14:paraId="591E20D5" w14:textId="77777777" w:rsidR="00B95038" w:rsidRPr="0023726F" w:rsidRDefault="00B95038" w:rsidP="00B95038">
      <w:r w:rsidRPr="0023726F">
        <w:rPr>
          <w:b/>
        </w:rPr>
        <w:t>Version-2</w:t>
      </w:r>
      <w:r w:rsidRPr="0023726F">
        <w:t xml:space="preserve">. </w:t>
      </w:r>
    </w:p>
    <w:p w14:paraId="73DE72ED" w14:textId="77777777" w:rsidR="00B95038" w:rsidRPr="0023726F" w:rsidRDefault="00B95038" w:rsidP="0034093D">
      <w:pPr>
        <w:pStyle w:val="Prrafodelista"/>
        <w:numPr>
          <w:ilvl w:val="0"/>
          <w:numId w:val="74"/>
        </w:numPr>
        <w:spacing w:before="120" w:line="360" w:lineRule="auto"/>
      </w:pPr>
      <w:r w:rsidRPr="0023726F">
        <w:t>Read Community.</w:t>
      </w:r>
    </w:p>
    <w:p w14:paraId="37EBEF5A" w14:textId="77777777" w:rsidR="00B95038" w:rsidRPr="0023726F" w:rsidRDefault="00B95038" w:rsidP="0034093D">
      <w:pPr>
        <w:pStyle w:val="Prrafodelista"/>
        <w:numPr>
          <w:ilvl w:val="0"/>
          <w:numId w:val="74"/>
        </w:numPr>
        <w:spacing w:before="120" w:line="360" w:lineRule="auto"/>
      </w:pPr>
      <w:r w:rsidRPr="0023726F">
        <w:t>Write Community.</w:t>
      </w:r>
    </w:p>
    <w:p w14:paraId="714A0FE8" w14:textId="77777777" w:rsidR="00B95038" w:rsidRPr="0023726F" w:rsidRDefault="00B95038" w:rsidP="00B95038">
      <w:r w:rsidRPr="0023726F">
        <w:rPr>
          <w:b/>
        </w:rPr>
        <w:t>Version-3</w:t>
      </w:r>
      <w:r w:rsidRPr="0023726F">
        <w:t>. The users and profiles that have access to the service can be configured.</w:t>
      </w:r>
    </w:p>
    <w:p w14:paraId="41512AAC" w14:textId="41BEF063" w:rsidR="00B95038" w:rsidRDefault="00B95038" w:rsidP="003C553B">
      <w:pPr>
        <w:jc w:val="center"/>
      </w:pPr>
    </w:p>
    <w:p w14:paraId="5E9E5AF6" w14:textId="37345AFE" w:rsidR="00DD3260" w:rsidRPr="0023726F" w:rsidRDefault="00DD3260" w:rsidP="003C553B">
      <w:pPr>
        <w:jc w:val="center"/>
      </w:pPr>
      <w:r>
        <w:rPr>
          <w:noProof/>
          <w:lang w:val="es-ES" w:eastAsia="es-ES" w:bidi="ar-SA"/>
        </w:rPr>
        <w:lastRenderedPageBreak/>
        <w:drawing>
          <wp:inline distT="0" distB="0" distL="0" distR="0" wp14:anchorId="6E93A5B3" wp14:editId="7F1AC9DC">
            <wp:extent cx="5400040" cy="1133475"/>
            <wp:effectExtent l="0" t="0" r="0" b="9525"/>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8 SNMP V3 OPTION.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1133475"/>
                    </a:xfrm>
                    <a:prstGeom prst="rect">
                      <a:avLst/>
                    </a:prstGeom>
                  </pic:spPr>
                </pic:pic>
              </a:graphicData>
            </a:graphic>
          </wp:inline>
        </w:drawing>
      </w:r>
    </w:p>
    <w:p w14:paraId="61DED7D5" w14:textId="77777777" w:rsidR="00B95038" w:rsidRPr="0023726F" w:rsidRDefault="00B95038" w:rsidP="00B95038">
      <w:pPr>
        <w:pStyle w:val="PiedeIlustracion"/>
        <w:rPr>
          <w:lang w:val="fr-FR"/>
        </w:rPr>
      </w:pPr>
      <w:bookmarkStart w:id="799" w:name="_Toc527972448"/>
      <w:bookmarkStart w:id="800" w:name="_Toc2241737"/>
      <w:bookmarkStart w:id="801" w:name="_Toc5354605"/>
      <w:bookmarkStart w:id="802" w:name="_Toc41469279"/>
      <w:bookmarkStart w:id="803" w:name="_Toc62820596"/>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38</w:t>
      </w:r>
      <w:r w:rsidR="002D274A" w:rsidRPr="0023726F">
        <w:rPr>
          <w:noProof/>
        </w:rPr>
        <w:fldChar w:fldCharType="end"/>
      </w:r>
      <w:r w:rsidRPr="0023726F">
        <w:rPr>
          <w:lang w:val="fr-FR"/>
        </w:rPr>
        <w:t>. Maintenance Application. SNMP V3 Options.</w:t>
      </w:r>
      <w:bookmarkEnd w:id="799"/>
      <w:bookmarkEnd w:id="800"/>
      <w:bookmarkEnd w:id="801"/>
      <w:bookmarkEnd w:id="802"/>
      <w:bookmarkEnd w:id="803"/>
    </w:p>
    <w:p w14:paraId="3D0AEDEE" w14:textId="77777777" w:rsidR="00B95038" w:rsidRPr="0023726F" w:rsidRDefault="00B95038" w:rsidP="00B95038">
      <w:r w:rsidRPr="0023726F">
        <w:t>The following parameters can be configured for each user:</w:t>
      </w:r>
    </w:p>
    <w:p w14:paraId="67569E59" w14:textId="01669C22" w:rsidR="00B95038" w:rsidRDefault="00B95038" w:rsidP="003C553B">
      <w:pPr>
        <w:jc w:val="center"/>
      </w:pPr>
    </w:p>
    <w:p w14:paraId="5518DC5B" w14:textId="33A254A6" w:rsidR="00DD3260" w:rsidRPr="0023726F" w:rsidRDefault="00DD3260" w:rsidP="003C553B">
      <w:pPr>
        <w:jc w:val="center"/>
      </w:pPr>
      <w:r>
        <w:rPr>
          <w:noProof/>
          <w:lang w:val="es-ES" w:eastAsia="es-ES" w:bidi="ar-SA"/>
        </w:rPr>
        <w:drawing>
          <wp:inline distT="0" distB="0" distL="0" distR="0" wp14:anchorId="7596214B" wp14:editId="53626918">
            <wp:extent cx="2810267" cy="2048161"/>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9 SNMP V3 User.PNG"/>
                    <pic:cNvPicPr/>
                  </pic:nvPicPr>
                  <pic:blipFill>
                    <a:blip r:embed="rId90">
                      <a:extLst>
                        <a:ext uri="{28A0092B-C50C-407E-A947-70E740481C1C}">
                          <a14:useLocalDpi xmlns:a14="http://schemas.microsoft.com/office/drawing/2010/main" val="0"/>
                        </a:ext>
                      </a:extLst>
                    </a:blip>
                    <a:stretch>
                      <a:fillRect/>
                    </a:stretch>
                  </pic:blipFill>
                  <pic:spPr>
                    <a:xfrm>
                      <a:off x="0" y="0"/>
                      <a:ext cx="2810267" cy="2048161"/>
                    </a:xfrm>
                    <a:prstGeom prst="rect">
                      <a:avLst/>
                    </a:prstGeom>
                  </pic:spPr>
                </pic:pic>
              </a:graphicData>
            </a:graphic>
          </wp:inline>
        </w:drawing>
      </w:r>
    </w:p>
    <w:p w14:paraId="0105A2D7" w14:textId="77777777" w:rsidR="00B95038" w:rsidRPr="0023726F" w:rsidRDefault="00B95038" w:rsidP="00B95038">
      <w:pPr>
        <w:pStyle w:val="PiedeIlustracion"/>
        <w:rPr>
          <w:lang w:val="fr-FR"/>
        </w:rPr>
      </w:pPr>
      <w:bookmarkStart w:id="804" w:name="_Toc527972449"/>
      <w:bookmarkStart w:id="805" w:name="_Toc2241738"/>
      <w:bookmarkStart w:id="806" w:name="_Toc5354606"/>
      <w:bookmarkStart w:id="807" w:name="_Toc41469280"/>
      <w:bookmarkStart w:id="808" w:name="_Toc62820597"/>
      <w:r w:rsidRPr="0023726F">
        <w:rPr>
          <w:lang w:val="fr-FR"/>
        </w:rPr>
        <w:t xml:space="preserve">Figure </w:t>
      </w:r>
      <w:r w:rsidR="002D274A" w:rsidRPr="0023726F">
        <w:rPr>
          <w:noProof/>
        </w:rPr>
        <w:fldChar w:fldCharType="begin"/>
      </w:r>
      <w:r w:rsidR="002D274A" w:rsidRPr="0023726F">
        <w:rPr>
          <w:noProof/>
          <w:lang w:val="fr-FR"/>
        </w:rPr>
        <w:instrText xml:space="preserve"> SEQ Ilustración \* ARABIC </w:instrText>
      </w:r>
      <w:r w:rsidR="002D274A" w:rsidRPr="0023726F">
        <w:rPr>
          <w:noProof/>
        </w:rPr>
        <w:fldChar w:fldCharType="separate"/>
      </w:r>
      <w:r w:rsidR="00DE6277" w:rsidRPr="0023726F">
        <w:rPr>
          <w:noProof/>
          <w:lang w:val="fr-FR"/>
        </w:rPr>
        <w:t>39</w:t>
      </w:r>
      <w:r w:rsidR="002D274A" w:rsidRPr="0023726F">
        <w:rPr>
          <w:noProof/>
        </w:rPr>
        <w:fldChar w:fldCharType="end"/>
      </w:r>
      <w:r w:rsidRPr="0023726F">
        <w:rPr>
          <w:lang w:val="fr-FR"/>
        </w:rPr>
        <w:t>. Maintenance Application. SNMP V3 User.</w:t>
      </w:r>
      <w:bookmarkEnd w:id="804"/>
      <w:bookmarkEnd w:id="805"/>
      <w:bookmarkEnd w:id="806"/>
      <w:bookmarkEnd w:id="807"/>
      <w:bookmarkEnd w:id="808"/>
    </w:p>
    <w:p w14:paraId="5044B1CD" w14:textId="77777777" w:rsidR="00B95038" w:rsidRPr="0023726F" w:rsidRDefault="00B95038" w:rsidP="0034093D">
      <w:pPr>
        <w:pStyle w:val="Prrafodelista"/>
        <w:numPr>
          <w:ilvl w:val="0"/>
          <w:numId w:val="75"/>
        </w:numPr>
        <w:spacing w:before="120" w:line="360" w:lineRule="auto"/>
      </w:pPr>
      <w:r w:rsidRPr="0023726F">
        <w:rPr>
          <w:b/>
        </w:rPr>
        <w:t>User.</w:t>
      </w:r>
      <w:r w:rsidRPr="0023726F">
        <w:t xml:space="preserve"> User identifier.</w:t>
      </w:r>
    </w:p>
    <w:p w14:paraId="7665D8F1" w14:textId="77777777" w:rsidR="00B95038" w:rsidRPr="0023726F" w:rsidRDefault="00B95038" w:rsidP="0034093D">
      <w:pPr>
        <w:pStyle w:val="Prrafodelista"/>
        <w:numPr>
          <w:ilvl w:val="0"/>
          <w:numId w:val="75"/>
        </w:numPr>
        <w:spacing w:before="120" w:line="360" w:lineRule="auto"/>
      </w:pPr>
      <w:r w:rsidRPr="0023726F">
        <w:rPr>
          <w:b/>
        </w:rPr>
        <w:t>Type</w:t>
      </w:r>
      <w:r w:rsidRPr="0023726F">
        <w:t>. You can choose between the following types of Users:</w:t>
      </w:r>
    </w:p>
    <w:p w14:paraId="3C408831" w14:textId="77777777" w:rsidR="00B95038" w:rsidRPr="0023726F" w:rsidRDefault="00B95038" w:rsidP="0034093D">
      <w:pPr>
        <w:pStyle w:val="Prrafodelista"/>
        <w:numPr>
          <w:ilvl w:val="1"/>
          <w:numId w:val="75"/>
        </w:numPr>
        <w:spacing w:before="120" w:line="360" w:lineRule="auto"/>
      </w:pPr>
      <w:r w:rsidRPr="0023726F">
        <w:rPr>
          <w:b/>
        </w:rPr>
        <w:t>No Auth, No Priv</w:t>
      </w:r>
      <w:r w:rsidRPr="0023726F">
        <w:t>. User with no authentication or privacy.</w:t>
      </w:r>
    </w:p>
    <w:p w14:paraId="12B59659" w14:textId="77777777" w:rsidR="00B95038" w:rsidRPr="0023726F" w:rsidRDefault="00B95038" w:rsidP="0034093D">
      <w:pPr>
        <w:pStyle w:val="Prrafodelista"/>
        <w:numPr>
          <w:ilvl w:val="1"/>
          <w:numId w:val="75"/>
        </w:numPr>
        <w:spacing w:before="120" w:line="360" w:lineRule="auto"/>
      </w:pPr>
      <w:r w:rsidRPr="0023726F">
        <w:rPr>
          <w:b/>
        </w:rPr>
        <w:t>Auth, No Priv</w:t>
      </w:r>
      <w:r w:rsidRPr="0023726F">
        <w:t>. User that must identify himself</w:t>
      </w:r>
      <w:r w:rsidRPr="0023726F">
        <w:rPr>
          <w:rStyle w:val="Refdenotaalpie"/>
        </w:rPr>
        <w:footnoteReference w:id="25"/>
      </w:r>
      <w:r w:rsidRPr="0023726F">
        <w:t>.</w:t>
      </w:r>
    </w:p>
    <w:p w14:paraId="5B557FF0" w14:textId="77777777" w:rsidR="00B95038" w:rsidRPr="0023726F" w:rsidRDefault="00B95038" w:rsidP="0034093D">
      <w:pPr>
        <w:pStyle w:val="Prrafodelista"/>
        <w:numPr>
          <w:ilvl w:val="1"/>
          <w:numId w:val="75"/>
        </w:numPr>
        <w:spacing w:before="120" w:line="360" w:lineRule="auto"/>
      </w:pPr>
      <w:r w:rsidRPr="0023726F">
        <w:rPr>
          <w:b/>
        </w:rPr>
        <w:t>Auth, Priv</w:t>
      </w:r>
      <w:r w:rsidRPr="0023726F">
        <w:t>. User that must identify himself and data exchanges will be encrypted</w:t>
      </w:r>
      <w:r w:rsidRPr="0023726F">
        <w:rPr>
          <w:rStyle w:val="Refdenotaalpie"/>
        </w:rPr>
        <w:footnoteReference w:id="26"/>
      </w:r>
      <w:r w:rsidRPr="0023726F">
        <w:t>.</w:t>
      </w:r>
    </w:p>
    <w:p w14:paraId="7A1A0F72" w14:textId="77777777" w:rsidR="00B95038" w:rsidRPr="0023726F" w:rsidRDefault="00B95038" w:rsidP="0034093D">
      <w:pPr>
        <w:pStyle w:val="Prrafodelista"/>
        <w:numPr>
          <w:ilvl w:val="0"/>
          <w:numId w:val="75"/>
        </w:numPr>
        <w:spacing w:before="120" w:line="360" w:lineRule="auto"/>
      </w:pPr>
      <w:r w:rsidRPr="0023726F">
        <w:rPr>
          <w:b/>
        </w:rPr>
        <w:t>PWD-AUTH</w:t>
      </w:r>
      <w:r w:rsidRPr="0023726F">
        <w:t>. Key to generate the authentication HASH.</w:t>
      </w:r>
    </w:p>
    <w:p w14:paraId="54CF92E1" w14:textId="77777777" w:rsidR="00B95038" w:rsidRPr="0023726F" w:rsidRDefault="00B95038" w:rsidP="0034093D">
      <w:pPr>
        <w:pStyle w:val="Prrafodelista"/>
        <w:numPr>
          <w:ilvl w:val="0"/>
          <w:numId w:val="75"/>
        </w:numPr>
        <w:spacing w:before="120" w:line="360" w:lineRule="auto"/>
      </w:pPr>
      <w:r w:rsidRPr="0023726F">
        <w:rPr>
          <w:b/>
        </w:rPr>
        <w:t>PWD-PRIV</w:t>
      </w:r>
      <w:r w:rsidRPr="0023726F">
        <w:t>. Data encryption key.</w:t>
      </w:r>
    </w:p>
    <w:p w14:paraId="3A42B55A" w14:textId="77777777" w:rsidR="00B95038" w:rsidRPr="0023726F" w:rsidRDefault="00B95038" w:rsidP="00B95038">
      <w:r w:rsidRPr="0023726F">
        <w:t>The tools available for managing users will allow you to do the following:</w:t>
      </w:r>
    </w:p>
    <w:p w14:paraId="2C3421F3" w14:textId="77777777" w:rsidR="00B95038" w:rsidRPr="0023726F" w:rsidRDefault="00B95038" w:rsidP="0034093D">
      <w:pPr>
        <w:pStyle w:val="Prrafodelista"/>
        <w:numPr>
          <w:ilvl w:val="0"/>
          <w:numId w:val="76"/>
        </w:numPr>
        <w:spacing w:before="120" w:line="360" w:lineRule="auto"/>
      </w:pPr>
      <w:r w:rsidRPr="0023726F">
        <w:rPr>
          <w:b/>
        </w:rPr>
        <w:t>New User.</w:t>
      </w:r>
      <w:r w:rsidRPr="0023726F">
        <w:t xml:space="preserve"> Allows you to add a user to the manager.</w:t>
      </w:r>
    </w:p>
    <w:p w14:paraId="67074277" w14:textId="77777777" w:rsidR="00B95038" w:rsidRPr="0023726F" w:rsidRDefault="00B95038" w:rsidP="0034093D">
      <w:pPr>
        <w:pStyle w:val="Prrafodelista"/>
        <w:numPr>
          <w:ilvl w:val="0"/>
          <w:numId w:val="76"/>
        </w:numPr>
        <w:spacing w:before="120" w:line="360" w:lineRule="auto"/>
      </w:pPr>
      <w:r w:rsidRPr="0023726F">
        <w:rPr>
          <w:b/>
        </w:rPr>
        <w:t>Mod</w:t>
      </w:r>
      <w:r w:rsidRPr="0023726F">
        <w:t>. Allows you to modify the selected user.</w:t>
      </w:r>
    </w:p>
    <w:p w14:paraId="1C8DAB3F" w14:textId="77777777" w:rsidR="00B95038" w:rsidRPr="0023726F" w:rsidRDefault="00B95038" w:rsidP="0034093D">
      <w:pPr>
        <w:pStyle w:val="Prrafodelista"/>
        <w:numPr>
          <w:ilvl w:val="0"/>
          <w:numId w:val="76"/>
        </w:numPr>
        <w:spacing w:before="120" w:line="360" w:lineRule="auto"/>
      </w:pPr>
      <w:r w:rsidRPr="0023726F">
        <w:rPr>
          <w:b/>
        </w:rPr>
        <w:t>Del</w:t>
      </w:r>
      <w:r w:rsidRPr="0023726F">
        <w:t>. Allows you to delete the selected user.</w:t>
      </w:r>
    </w:p>
    <w:p w14:paraId="01EF4577" w14:textId="77777777" w:rsidR="00B95038" w:rsidRPr="0023726F" w:rsidRDefault="00B95038" w:rsidP="00B95038">
      <w:r w:rsidRPr="0023726F">
        <w:t>The ‘Save’ control consolidates the changes in the database and reboots the server. For this reason, additional confirmation is requested.</w:t>
      </w:r>
    </w:p>
    <w:p w14:paraId="534894D6" w14:textId="77777777" w:rsidR="00B95038" w:rsidRPr="0023726F" w:rsidRDefault="00B95038" w:rsidP="003C553B">
      <w:pPr>
        <w:pStyle w:val="Ttulo3"/>
      </w:pPr>
      <w:bookmarkStart w:id="809" w:name="_Toc527972388"/>
      <w:bookmarkStart w:id="810" w:name="_Toc2241671"/>
      <w:bookmarkStart w:id="811" w:name="_Toc5354540"/>
      <w:bookmarkStart w:id="812" w:name="_Toc41469216"/>
      <w:bookmarkStart w:id="813" w:name="_Toc62820478"/>
      <w:r w:rsidRPr="0023726F">
        <w:lastRenderedPageBreak/>
        <w:t>Configuration of the SACTA Interface Service</w:t>
      </w:r>
      <w:bookmarkEnd w:id="809"/>
      <w:bookmarkEnd w:id="810"/>
      <w:bookmarkEnd w:id="811"/>
      <w:bookmarkEnd w:id="812"/>
      <w:bookmarkEnd w:id="813"/>
    </w:p>
    <w:p w14:paraId="2282AED6" w14:textId="77777777" w:rsidR="00B95038" w:rsidRPr="0023726F" w:rsidRDefault="00B95038" w:rsidP="00B95038">
      <w:r w:rsidRPr="0023726F">
        <w:t>This screen allows you to configure several operational parameters of the SACTA interface service.</w:t>
      </w:r>
    </w:p>
    <w:p w14:paraId="0A7A111A" w14:textId="77777777" w:rsidR="00B95038" w:rsidRDefault="002B3EEA" w:rsidP="003C553B">
      <w:pPr>
        <w:jc w:val="center"/>
      </w:pPr>
      <w:r w:rsidRPr="0023726F">
        <w:rPr>
          <w:noProof/>
          <w:lang w:val="es-ES" w:eastAsia="es-ES" w:bidi="ar-SA"/>
        </w:rPr>
        <w:drawing>
          <wp:inline distT="0" distB="0" distL="0" distR="0" wp14:anchorId="6C59F03F" wp14:editId="51629AB8">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293745"/>
                    </a:xfrm>
                    <a:prstGeom prst="rect">
                      <a:avLst/>
                    </a:prstGeom>
                  </pic:spPr>
                </pic:pic>
              </a:graphicData>
            </a:graphic>
          </wp:inline>
        </w:drawing>
      </w:r>
    </w:p>
    <w:p w14:paraId="588072BB" w14:textId="77777777" w:rsidR="00DD3260" w:rsidRPr="0023726F" w:rsidRDefault="00DD3260" w:rsidP="003C553B">
      <w:pPr>
        <w:jc w:val="center"/>
      </w:pPr>
    </w:p>
    <w:p w14:paraId="07EEBF42" w14:textId="77777777" w:rsidR="00B95038" w:rsidRPr="0023726F" w:rsidRDefault="00B95038" w:rsidP="00B95038">
      <w:pPr>
        <w:pStyle w:val="PiedeIlustracion"/>
      </w:pPr>
      <w:bookmarkStart w:id="814" w:name="_Toc527972450"/>
      <w:bookmarkStart w:id="815" w:name="_Toc2241739"/>
      <w:bookmarkStart w:id="816" w:name="_Toc5354607"/>
      <w:bookmarkStart w:id="817" w:name="_Toc41469281"/>
      <w:bookmarkStart w:id="818" w:name="_Toc62820598"/>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40</w:t>
      </w:r>
      <w:r w:rsidR="002D274A" w:rsidRPr="0023726F">
        <w:rPr>
          <w:noProof/>
        </w:rPr>
        <w:fldChar w:fldCharType="end"/>
      </w:r>
      <w:r w:rsidRPr="0023726F">
        <w:t>. Maintenance Application. Configuration of the SACTA Interface Service.</w:t>
      </w:r>
      <w:bookmarkEnd w:id="814"/>
      <w:bookmarkEnd w:id="815"/>
      <w:bookmarkEnd w:id="816"/>
      <w:bookmarkEnd w:id="817"/>
      <w:bookmarkEnd w:id="818"/>
    </w:p>
    <w:p w14:paraId="6D2BEBEA" w14:textId="77777777" w:rsidR="00B95038" w:rsidRPr="0023726F" w:rsidRDefault="00B95038" w:rsidP="00B95038">
      <w:r w:rsidRPr="0023726F">
        <w:t>This screen allows you to change the following operational parameters:</w:t>
      </w:r>
    </w:p>
    <w:p w14:paraId="49065EE7" w14:textId="77777777" w:rsidR="00B95038" w:rsidRPr="00CC36A4" w:rsidRDefault="00B95038" w:rsidP="0034093D">
      <w:pPr>
        <w:pStyle w:val="Prrafodelista"/>
        <w:numPr>
          <w:ilvl w:val="0"/>
          <w:numId w:val="77"/>
        </w:numPr>
        <w:spacing w:before="120" w:line="360" w:lineRule="auto"/>
      </w:pPr>
      <w:r w:rsidRPr="00CC36A4">
        <w:rPr>
          <w:b/>
        </w:rPr>
        <w:t>General Parameters:</w:t>
      </w:r>
    </w:p>
    <w:p w14:paraId="1473972B" w14:textId="77777777" w:rsidR="00B95038" w:rsidRPr="0023726F" w:rsidRDefault="00B95038" w:rsidP="0034093D">
      <w:pPr>
        <w:pStyle w:val="Prrafodelista"/>
        <w:numPr>
          <w:ilvl w:val="1"/>
          <w:numId w:val="77"/>
        </w:numPr>
        <w:spacing w:before="120" w:line="360" w:lineRule="auto"/>
      </w:pPr>
      <w:r w:rsidRPr="0023726F">
        <w:rPr>
          <w:u w:val="single"/>
        </w:rPr>
        <w:t>Presence Tick.</w:t>
      </w:r>
      <w:r w:rsidRPr="0023726F">
        <w:t xml:space="preserve"> Time in milliseconds of the SACTA presence poll.</w:t>
      </w:r>
    </w:p>
    <w:p w14:paraId="317AF888" w14:textId="77777777" w:rsidR="00B95038" w:rsidRPr="0023726F" w:rsidRDefault="00B95038" w:rsidP="0034093D">
      <w:pPr>
        <w:pStyle w:val="Prrafodelista"/>
        <w:numPr>
          <w:ilvl w:val="1"/>
          <w:numId w:val="77"/>
        </w:numPr>
        <w:spacing w:before="120" w:line="360" w:lineRule="auto"/>
      </w:pPr>
      <w:r w:rsidRPr="0023726F">
        <w:rPr>
          <w:u w:val="single"/>
        </w:rPr>
        <w:t>Presence Timeout.</w:t>
      </w:r>
      <w:r w:rsidRPr="0023726F">
        <w:t xml:space="preserve"> Time in milliseconds, after which, without receiving a presence notification, the service determines that SACTA has disappeared from the network.</w:t>
      </w:r>
    </w:p>
    <w:p w14:paraId="559D3DD1" w14:textId="77777777" w:rsidR="00B95038" w:rsidRPr="00CC36A4" w:rsidRDefault="00B95038" w:rsidP="0034093D">
      <w:pPr>
        <w:pStyle w:val="Prrafodelista"/>
        <w:numPr>
          <w:ilvl w:val="0"/>
          <w:numId w:val="77"/>
        </w:numPr>
        <w:spacing w:before="120" w:line="360" w:lineRule="auto"/>
      </w:pPr>
      <w:r w:rsidRPr="00CC36A4">
        <w:rPr>
          <w:b/>
        </w:rPr>
        <w:t>Configuration of the SACTA Protocol:</w:t>
      </w:r>
    </w:p>
    <w:p w14:paraId="0C594E8D" w14:textId="77777777" w:rsidR="00B95038" w:rsidRPr="0023726F" w:rsidRDefault="00B95038" w:rsidP="0034093D">
      <w:pPr>
        <w:pStyle w:val="Prrafodelista"/>
        <w:numPr>
          <w:ilvl w:val="1"/>
          <w:numId w:val="77"/>
        </w:numPr>
        <w:spacing w:before="120" w:line="360" w:lineRule="auto"/>
      </w:pPr>
      <w:r w:rsidRPr="0023726F">
        <w:rPr>
          <w:b/>
          <w:i/>
          <w:u w:val="single"/>
        </w:rPr>
        <w:t>Parameters in VCS.</w:t>
      </w:r>
    </w:p>
    <w:p w14:paraId="59271F9C" w14:textId="77777777" w:rsidR="00B95038" w:rsidRPr="0023726F" w:rsidRDefault="00B95038" w:rsidP="0034093D">
      <w:pPr>
        <w:pStyle w:val="Prrafodelista"/>
        <w:numPr>
          <w:ilvl w:val="2"/>
          <w:numId w:val="77"/>
        </w:numPr>
        <w:spacing w:before="120" w:line="360" w:lineRule="auto"/>
      </w:pPr>
      <w:r w:rsidRPr="0023726F">
        <w:rPr>
          <w:u w:val="single"/>
        </w:rPr>
        <w:t>Domain</w:t>
      </w:r>
      <w:r w:rsidRPr="0023726F">
        <w:t>. Used in the message headers, in the origin domain and destination domain fields. It can take the following values: (1) = OPERATIONAL or (2) = SIMULATION. In any case, this must be the same as the value configured for the SACTA.</w:t>
      </w:r>
    </w:p>
    <w:p w14:paraId="4CF479D7" w14:textId="77777777" w:rsidR="00B95038" w:rsidRPr="0023726F" w:rsidRDefault="00B95038" w:rsidP="0034093D">
      <w:pPr>
        <w:pStyle w:val="Prrafodelista"/>
        <w:numPr>
          <w:ilvl w:val="2"/>
          <w:numId w:val="77"/>
        </w:numPr>
        <w:spacing w:before="120" w:line="360" w:lineRule="auto"/>
      </w:pPr>
      <w:r w:rsidRPr="0023726F">
        <w:rPr>
          <w:u w:val="single"/>
        </w:rPr>
        <w:t>Centre.</w:t>
      </w:r>
      <w:r w:rsidRPr="0023726F">
        <w:t xml:space="preserve"> Used in the message headers, in the origin centre and destination centre fields. It is defined in the SACTA documentation and must be provided by ENAIRE for each installation.</w:t>
      </w:r>
    </w:p>
    <w:p w14:paraId="59F30299" w14:textId="77777777" w:rsidR="00B95038" w:rsidRPr="0023726F" w:rsidRDefault="00B95038" w:rsidP="0034093D">
      <w:pPr>
        <w:pStyle w:val="Prrafodelista"/>
        <w:numPr>
          <w:ilvl w:val="2"/>
          <w:numId w:val="77"/>
        </w:numPr>
        <w:spacing w:before="120" w:line="360" w:lineRule="auto"/>
      </w:pPr>
      <w:r w:rsidRPr="0023726F">
        <w:rPr>
          <w:u w:val="single"/>
        </w:rPr>
        <w:lastRenderedPageBreak/>
        <w:t>User</w:t>
      </w:r>
      <w:r w:rsidRPr="0023726F">
        <w:t>. Identification number of the user. Used in the message headers, in the origin user and destination user fields. It is defined in the SACTA documentation and must be provided by ENAIRE for each installation.</w:t>
      </w:r>
    </w:p>
    <w:p w14:paraId="5AB78B16" w14:textId="77777777" w:rsidR="00B95038" w:rsidRPr="0023726F" w:rsidRDefault="00B95038" w:rsidP="0034093D">
      <w:pPr>
        <w:pStyle w:val="Prrafodelista"/>
        <w:numPr>
          <w:ilvl w:val="2"/>
          <w:numId w:val="77"/>
        </w:numPr>
        <w:spacing w:before="120" w:line="360" w:lineRule="auto"/>
      </w:pPr>
      <w:r w:rsidRPr="0023726F">
        <w:rPr>
          <w:u w:val="single"/>
        </w:rPr>
        <w:t>Ignore Sectors</w:t>
      </w:r>
      <w:r w:rsidRPr="0023726F">
        <w:t xml:space="preserve">. List of Ids of Sectors (numbers separated by commas) that should be ignored when processing the messages received from SACTA. They normally correspond to VCS sectors, grouped by SACTA criteria to the VCS that is to be sectorized. </w:t>
      </w:r>
    </w:p>
    <w:p w14:paraId="4E5FAD39" w14:textId="2404A135" w:rsidR="00B95038" w:rsidRPr="00CC36A4" w:rsidRDefault="00B95038" w:rsidP="0034093D">
      <w:pPr>
        <w:pStyle w:val="Prrafodelista"/>
        <w:numPr>
          <w:ilvl w:val="1"/>
          <w:numId w:val="77"/>
        </w:numPr>
        <w:spacing w:before="120" w:line="360" w:lineRule="auto"/>
        <w:rPr>
          <w:i/>
        </w:rPr>
      </w:pPr>
      <w:r w:rsidRPr="00CC36A4">
        <w:rPr>
          <w:b/>
          <w:i/>
          <w:u w:val="single"/>
        </w:rPr>
        <w:t xml:space="preserve">SACTA </w:t>
      </w:r>
      <w:r w:rsidR="0023726F" w:rsidRPr="00CC36A4">
        <w:rPr>
          <w:b/>
          <w:i/>
          <w:u w:val="single"/>
        </w:rPr>
        <w:t>Parameters</w:t>
      </w:r>
      <w:r w:rsidRPr="00CC36A4">
        <w:rPr>
          <w:i/>
        </w:rPr>
        <w:t>.</w:t>
      </w:r>
    </w:p>
    <w:p w14:paraId="47854291" w14:textId="77777777" w:rsidR="00B95038" w:rsidRPr="0023726F" w:rsidRDefault="00B95038" w:rsidP="0034093D">
      <w:pPr>
        <w:pStyle w:val="Prrafodelista"/>
        <w:numPr>
          <w:ilvl w:val="2"/>
          <w:numId w:val="77"/>
        </w:numPr>
        <w:spacing w:before="120" w:line="360" w:lineRule="auto"/>
      </w:pPr>
      <w:r w:rsidRPr="0023726F">
        <w:rPr>
          <w:u w:val="single"/>
        </w:rPr>
        <w:t>Domain</w:t>
      </w:r>
      <w:r w:rsidRPr="0023726F">
        <w:t>. Used in the message headers, in the origin domain and destination domain fields. It can take the following values: (1) = OPERATIONAL or (2) = SIMULATION. In any case, this must be the same as the value configured for the VCS.</w:t>
      </w:r>
    </w:p>
    <w:p w14:paraId="5E578CDD" w14:textId="77777777" w:rsidR="00B95038" w:rsidRPr="0023726F" w:rsidRDefault="00B95038" w:rsidP="0034093D">
      <w:pPr>
        <w:pStyle w:val="Prrafodelista"/>
        <w:numPr>
          <w:ilvl w:val="2"/>
          <w:numId w:val="77"/>
        </w:numPr>
        <w:spacing w:before="120" w:line="360" w:lineRule="auto"/>
      </w:pPr>
      <w:r w:rsidRPr="0023726F">
        <w:rPr>
          <w:u w:val="single"/>
        </w:rPr>
        <w:t>Centre.</w:t>
      </w:r>
      <w:r w:rsidRPr="0023726F">
        <w:t xml:space="preserve"> Used in the message headers, in the origin centre and destination centre fields. It is defined in the SACTA documentation and must be provided by ENAIRE for each installation.</w:t>
      </w:r>
    </w:p>
    <w:p w14:paraId="5FC3F278" w14:textId="77777777" w:rsidR="00B95038" w:rsidRPr="0023726F" w:rsidRDefault="00B95038" w:rsidP="0034093D">
      <w:pPr>
        <w:pStyle w:val="Prrafodelista"/>
        <w:numPr>
          <w:ilvl w:val="2"/>
          <w:numId w:val="77"/>
        </w:numPr>
        <w:spacing w:before="120" w:line="360" w:lineRule="auto"/>
      </w:pPr>
      <w:r w:rsidRPr="0023726F">
        <w:rPr>
          <w:u w:val="single"/>
        </w:rPr>
        <w:t>Group</w:t>
      </w:r>
      <w:r w:rsidRPr="0023726F">
        <w:t>. Identifier of the PSI Group, defined by SACTA criteria, where the multicast messages generated by the VCS should be addressed. This must be provided by ENAIRE for each installation.</w:t>
      </w:r>
    </w:p>
    <w:p w14:paraId="7B39CCEB" w14:textId="77777777" w:rsidR="00B95038" w:rsidRPr="0023726F" w:rsidRDefault="00B95038" w:rsidP="0034093D">
      <w:pPr>
        <w:pStyle w:val="Prrafodelista"/>
        <w:numPr>
          <w:ilvl w:val="2"/>
          <w:numId w:val="77"/>
        </w:numPr>
        <w:spacing w:before="120" w:line="360" w:lineRule="auto"/>
      </w:pPr>
      <w:r w:rsidRPr="0023726F">
        <w:rPr>
          <w:u w:val="single"/>
        </w:rPr>
        <w:t>SPSI</w:t>
      </w:r>
      <w:r w:rsidRPr="0023726F">
        <w:t>. List of identifiers (numbers separated by commas), defined by SACTA criteria, that identify users of sectorization messages. This must be provided by ENAIRE for each installation.</w:t>
      </w:r>
    </w:p>
    <w:p w14:paraId="73773FB7" w14:textId="77777777" w:rsidR="00B95038" w:rsidRPr="0023726F" w:rsidRDefault="00B95038" w:rsidP="00164DA4">
      <w:pPr>
        <w:pStyle w:val="Prrafodelista"/>
        <w:numPr>
          <w:ilvl w:val="2"/>
          <w:numId w:val="77"/>
        </w:numPr>
        <w:spacing w:before="120" w:line="360" w:lineRule="auto"/>
      </w:pPr>
      <w:r w:rsidRPr="0023726F">
        <w:rPr>
          <w:u w:val="single"/>
        </w:rPr>
        <w:t>SPV</w:t>
      </w:r>
      <w:r w:rsidRPr="0023726F">
        <w:t>. List of identifiers (numbers separated by commas), defined by SACTA criteria, that identify users of presence messages and sequence start. This must be provided by ENAIRE for each installation.</w:t>
      </w:r>
    </w:p>
    <w:p w14:paraId="40D4427F" w14:textId="77777777" w:rsidR="00B95038" w:rsidRPr="0023726F" w:rsidRDefault="00B95038" w:rsidP="0034093D">
      <w:pPr>
        <w:pStyle w:val="Prrafodelista"/>
        <w:numPr>
          <w:ilvl w:val="0"/>
          <w:numId w:val="77"/>
        </w:numPr>
        <w:spacing w:before="120" w:line="360" w:lineRule="auto"/>
      </w:pPr>
      <w:r w:rsidRPr="0023726F">
        <w:rPr>
          <w:b/>
        </w:rPr>
        <w:t>Network Configuration for SACTA</w:t>
      </w:r>
      <w:r w:rsidRPr="0023726F">
        <w:t>.</w:t>
      </w:r>
    </w:p>
    <w:p w14:paraId="2A07D516" w14:textId="77777777" w:rsidR="00B95038" w:rsidRPr="0023726F" w:rsidRDefault="00B95038" w:rsidP="0034093D">
      <w:pPr>
        <w:pStyle w:val="Prrafodelista"/>
        <w:numPr>
          <w:ilvl w:val="1"/>
          <w:numId w:val="77"/>
        </w:numPr>
        <w:spacing w:before="120" w:line="360" w:lineRule="auto"/>
        <w:rPr>
          <w:i/>
        </w:rPr>
      </w:pPr>
      <w:r w:rsidRPr="0023726F">
        <w:rPr>
          <w:b/>
          <w:i/>
          <w:u w:val="single"/>
        </w:rPr>
        <w:t>Parameters in VCS.</w:t>
      </w:r>
    </w:p>
    <w:p w14:paraId="09866365" w14:textId="77777777" w:rsidR="00B95038" w:rsidRPr="0023726F" w:rsidRDefault="00B95038" w:rsidP="0034093D">
      <w:pPr>
        <w:pStyle w:val="Prrafodelista"/>
        <w:numPr>
          <w:ilvl w:val="2"/>
          <w:numId w:val="77"/>
        </w:numPr>
        <w:spacing w:before="120" w:line="360" w:lineRule="auto"/>
      </w:pPr>
      <w:r w:rsidRPr="0023726F">
        <w:t>Port. UDP Port where the VCS listens for SACTA requests. The preset value of this port for SACTA is 19204.</w:t>
      </w:r>
    </w:p>
    <w:p w14:paraId="039FC83A" w14:textId="77777777" w:rsidR="00B95038" w:rsidRPr="0023726F" w:rsidRDefault="00B95038" w:rsidP="0034093D">
      <w:pPr>
        <w:pStyle w:val="Prrafodelista"/>
        <w:numPr>
          <w:ilvl w:val="2"/>
          <w:numId w:val="77"/>
        </w:numPr>
        <w:spacing w:before="120" w:line="360" w:lineRule="auto"/>
      </w:pPr>
      <w:r w:rsidRPr="0023726F">
        <w:lastRenderedPageBreak/>
        <w:t>Interface. IP address where SACTA UNICAST requests are sent. Must correspond to the Virtual IP of the VCS Server.</w:t>
      </w:r>
    </w:p>
    <w:p w14:paraId="23D104D5" w14:textId="77777777" w:rsidR="00B95038" w:rsidRPr="0023726F" w:rsidRDefault="00B95038" w:rsidP="0034093D">
      <w:pPr>
        <w:pStyle w:val="Prrafodelista"/>
        <w:numPr>
          <w:ilvl w:val="1"/>
          <w:numId w:val="77"/>
        </w:numPr>
        <w:spacing w:before="120" w:line="360" w:lineRule="auto"/>
        <w:rPr>
          <w:b/>
          <w:i/>
          <w:u w:val="single"/>
        </w:rPr>
      </w:pPr>
      <w:r w:rsidRPr="0023726F">
        <w:rPr>
          <w:b/>
          <w:i/>
          <w:u w:val="single"/>
        </w:rPr>
        <w:t>Parameters on SACTA Networks</w:t>
      </w:r>
    </w:p>
    <w:p w14:paraId="24B315DB" w14:textId="77777777" w:rsidR="00B95038" w:rsidRPr="0023726F" w:rsidRDefault="00B95038" w:rsidP="0034093D">
      <w:pPr>
        <w:pStyle w:val="Prrafodelista"/>
        <w:numPr>
          <w:ilvl w:val="2"/>
          <w:numId w:val="77"/>
        </w:numPr>
        <w:spacing w:before="120" w:line="360" w:lineRule="auto"/>
      </w:pPr>
      <w:r w:rsidRPr="0023726F">
        <w:rPr>
          <w:u w:val="single"/>
        </w:rPr>
        <w:t>LAN1</w:t>
      </w:r>
      <w:r w:rsidRPr="0023726F">
        <w:t>.</w:t>
      </w:r>
    </w:p>
    <w:p w14:paraId="055A2810" w14:textId="77777777" w:rsidR="00B95038" w:rsidRPr="0023726F" w:rsidRDefault="00B95038" w:rsidP="0034093D">
      <w:pPr>
        <w:pStyle w:val="Prrafodelista"/>
        <w:numPr>
          <w:ilvl w:val="3"/>
          <w:numId w:val="77"/>
        </w:numPr>
        <w:spacing w:before="120" w:line="360" w:lineRule="auto"/>
      </w:pPr>
      <w:r w:rsidRPr="0023726F">
        <w:rPr>
          <w:u w:val="single"/>
        </w:rPr>
        <w:t>Port</w:t>
      </w:r>
      <w:r w:rsidRPr="0023726F">
        <w:t>. UDP Port where the SACTA service listens for VCS notifications. The preset value of this port for SACTA is 15100 and it is the same for LAN1 and LAN2.</w:t>
      </w:r>
    </w:p>
    <w:p w14:paraId="6EBF9572" w14:textId="77777777" w:rsidR="00B95038" w:rsidRPr="0023726F" w:rsidRDefault="00B95038" w:rsidP="0034093D">
      <w:pPr>
        <w:pStyle w:val="Prrafodelista"/>
        <w:numPr>
          <w:ilvl w:val="3"/>
          <w:numId w:val="77"/>
        </w:numPr>
        <w:spacing w:before="120" w:line="360" w:lineRule="auto"/>
      </w:pPr>
      <w:r w:rsidRPr="0023726F">
        <w:rPr>
          <w:u w:val="single"/>
        </w:rPr>
        <w:t>Unicast</w:t>
      </w:r>
      <w:r w:rsidRPr="0023726F">
        <w:t>. IP address of the class C subnetwork where the SACTA terminals are located on LAN1. The last digit of the address is not significant.</w:t>
      </w:r>
    </w:p>
    <w:p w14:paraId="46D539FD" w14:textId="77777777" w:rsidR="00B95038" w:rsidRPr="0023726F" w:rsidRDefault="00B95038" w:rsidP="0034093D">
      <w:pPr>
        <w:pStyle w:val="Prrafodelista"/>
        <w:numPr>
          <w:ilvl w:val="3"/>
          <w:numId w:val="77"/>
        </w:numPr>
        <w:spacing w:before="120" w:line="360" w:lineRule="auto"/>
      </w:pPr>
      <w:r w:rsidRPr="0023726F">
        <w:rPr>
          <w:u w:val="single"/>
        </w:rPr>
        <w:t>Multicast</w:t>
      </w:r>
      <w:r w:rsidRPr="0023726F">
        <w:t>. IP address of the multicast group where the VCS sends the SACTA notifications via LAN1. The preset default value for SACTA LAN1 is 225.12.101.1.</w:t>
      </w:r>
    </w:p>
    <w:p w14:paraId="7D1E773F" w14:textId="77777777" w:rsidR="00B95038" w:rsidRPr="0023726F" w:rsidRDefault="00B95038" w:rsidP="0034093D">
      <w:pPr>
        <w:pStyle w:val="Prrafodelista"/>
        <w:numPr>
          <w:ilvl w:val="2"/>
          <w:numId w:val="77"/>
        </w:numPr>
        <w:spacing w:before="120" w:line="360" w:lineRule="auto"/>
      </w:pPr>
      <w:r w:rsidRPr="0023726F">
        <w:rPr>
          <w:u w:val="single"/>
        </w:rPr>
        <w:t>LAN2</w:t>
      </w:r>
      <w:r w:rsidRPr="0023726F">
        <w:t>.</w:t>
      </w:r>
    </w:p>
    <w:p w14:paraId="14D1B203" w14:textId="77777777" w:rsidR="00B95038" w:rsidRPr="0023726F" w:rsidRDefault="00B95038" w:rsidP="0034093D">
      <w:pPr>
        <w:pStyle w:val="Prrafodelista"/>
        <w:numPr>
          <w:ilvl w:val="3"/>
          <w:numId w:val="77"/>
        </w:numPr>
        <w:spacing w:before="120" w:line="360" w:lineRule="auto"/>
      </w:pPr>
      <w:r w:rsidRPr="0023726F">
        <w:rPr>
          <w:u w:val="single"/>
        </w:rPr>
        <w:t>Unicast</w:t>
      </w:r>
      <w:r w:rsidRPr="0023726F">
        <w:t>. IP address of the class C subnetwork where the SACTA terminals are located on LAN2. The last digit of the address is not significant.</w:t>
      </w:r>
    </w:p>
    <w:p w14:paraId="4BA6D5F6" w14:textId="77777777" w:rsidR="00B95038" w:rsidRPr="0023726F" w:rsidRDefault="00B95038" w:rsidP="0034093D">
      <w:pPr>
        <w:pStyle w:val="Prrafodelista"/>
        <w:numPr>
          <w:ilvl w:val="3"/>
          <w:numId w:val="77"/>
        </w:numPr>
        <w:spacing w:before="120" w:line="360" w:lineRule="auto"/>
      </w:pPr>
      <w:r w:rsidRPr="0023726F">
        <w:rPr>
          <w:u w:val="single"/>
        </w:rPr>
        <w:t>Multicast</w:t>
      </w:r>
      <w:r w:rsidRPr="0023726F">
        <w:t>. IP address of the multicast group where the VCS sends the SACTA notifications via LAN2. The preset default value for SACTA LAN1 is 225.212.101.1.</w:t>
      </w:r>
    </w:p>
    <w:p w14:paraId="5A6B1309" w14:textId="77777777" w:rsidR="00B95038" w:rsidRPr="0023726F" w:rsidRDefault="00B95038" w:rsidP="00B95038">
      <w:r w:rsidRPr="0023726F">
        <w:t>The ‘Save’ control consolidates the changes in the database and reboots the services. For this reason, additional confirmation is requested.</w:t>
      </w:r>
    </w:p>
    <w:p w14:paraId="58C623D9" w14:textId="77777777" w:rsidR="00B95038" w:rsidRPr="0023726F" w:rsidRDefault="00B95038" w:rsidP="003C553B">
      <w:pPr>
        <w:pStyle w:val="Ttulo2"/>
      </w:pPr>
      <w:bookmarkStart w:id="819" w:name="_Toc494178529"/>
      <w:bookmarkStart w:id="820" w:name="_Toc527972389"/>
      <w:bookmarkStart w:id="821" w:name="_Toc2241672"/>
      <w:bookmarkStart w:id="822" w:name="_Toc5354541"/>
      <w:bookmarkStart w:id="823" w:name="_Toc41469217"/>
      <w:bookmarkStart w:id="824" w:name="_Toc62820479"/>
      <w:r w:rsidRPr="0023726F">
        <w:t>Identification of Application and Licence Agreements</w:t>
      </w:r>
      <w:bookmarkEnd w:id="819"/>
      <w:bookmarkEnd w:id="820"/>
      <w:bookmarkEnd w:id="821"/>
      <w:bookmarkEnd w:id="822"/>
      <w:bookmarkEnd w:id="823"/>
      <w:bookmarkEnd w:id="824"/>
    </w:p>
    <w:p w14:paraId="445A2508" w14:textId="77777777" w:rsidR="00B95038" w:rsidRPr="0023726F" w:rsidRDefault="00B95038" w:rsidP="00B95038">
      <w:r w:rsidRPr="0023726F">
        <w:t>When the menu option ‘About’ is clicked, the application identification window will open:</w:t>
      </w:r>
    </w:p>
    <w:p w14:paraId="514B7EA5" w14:textId="77B4CBE9" w:rsidR="00B95038" w:rsidRDefault="00B95038" w:rsidP="002B3EEA">
      <w:pPr>
        <w:jc w:val="center"/>
      </w:pPr>
    </w:p>
    <w:p w14:paraId="52BE5A7B" w14:textId="437BB12A" w:rsidR="00DD3260" w:rsidRPr="0023726F" w:rsidRDefault="00DD3260" w:rsidP="002B3EEA">
      <w:pPr>
        <w:jc w:val="center"/>
      </w:pPr>
      <w:r>
        <w:rPr>
          <w:noProof/>
          <w:lang w:val="es-ES" w:eastAsia="es-ES" w:bidi="ar-SA"/>
        </w:rPr>
        <w:lastRenderedPageBreak/>
        <w:drawing>
          <wp:inline distT="0" distB="0" distL="0" distR="0" wp14:anchorId="7B488307" wp14:editId="15C312CC">
            <wp:extent cx="5400040" cy="2610485"/>
            <wp:effectExtent l="0" t="0" r="0" b="0"/>
            <wp:docPr id="2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1 about.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2610485"/>
                    </a:xfrm>
                    <a:prstGeom prst="rect">
                      <a:avLst/>
                    </a:prstGeom>
                  </pic:spPr>
                </pic:pic>
              </a:graphicData>
            </a:graphic>
          </wp:inline>
        </w:drawing>
      </w:r>
    </w:p>
    <w:p w14:paraId="58465881" w14:textId="123C0A29" w:rsidR="00B95038" w:rsidRPr="0023726F" w:rsidRDefault="00B95038" w:rsidP="00B95038">
      <w:pPr>
        <w:pStyle w:val="PiedeIlustracion"/>
      </w:pPr>
      <w:bookmarkStart w:id="825" w:name="_Toc494178612"/>
      <w:bookmarkStart w:id="826" w:name="_Toc527972451"/>
      <w:bookmarkStart w:id="827" w:name="_Toc2241740"/>
      <w:bookmarkStart w:id="828" w:name="_Toc5354608"/>
      <w:bookmarkStart w:id="829" w:name="_Toc41469282"/>
      <w:bookmarkStart w:id="830" w:name="_Toc6282059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41</w:t>
      </w:r>
      <w:r w:rsidR="002D274A" w:rsidRPr="0023726F">
        <w:rPr>
          <w:noProof/>
        </w:rPr>
        <w:fldChar w:fldCharType="end"/>
      </w:r>
      <w:r w:rsidRPr="0023726F">
        <w:t>. About</w:t>
      </w:r>
      <w:bookmarkEnd w:id="825"/>
      <w:bookmarkEnd w:id="826"/>
      <w:bookmarkEnd w:id="827"/>
      <w:bookmarkEnd w:id="828"/>
      <w:bookmarkEnd w:id="829"/>
      <w:bookmarkEnd w:id="830"/>
    </w:p>
    <w:p w14:paraId="1DBE4187" w14:textId="5A1E8270" w:rsidR="00B95038" w:rsidRPr="0023726F" w:rsidRDefault="00B95038" w:rsidP="00B95038">
      <w:r w:rsidRPr="0023726F">
        <w:t>This screen shows the current version of the application and the ‘Licen</w:t>
      </w:r>
      <w:r w:rsidR="008608F1">
        <w:t>s</w:t>
      </w:r>
      <w:r w:rsidRPr="0023726F">
        <w:t xml:space="preserve">e Agreement’ link provides access to the file with the legal references for </w:t>
      </w:r>
      <w:r w:rsidRPr="0023726F">
        <w:rPr>
          <w:b/>
        </w:rPr>
        <w:t>Open Source</w:t>
      </w:r>
      <w:r w:rsidRPr="0023726F">
        <w:t xml:space="preserve"> products, which will open in a new browser tab.</w:t>
      </w:r>
    </w:p>
    <w:p w14:paraId="26E4AAC4" w14:textId="77777777" w:rsidR="00B95038" w:rsidRPr="0023726F" w:rsidRDefault="00B95038" w:rsidP="003C553B">
      <w:pPr>
        <w:pStyle w:val="Ttulo1"/>
      </w:pPr>
      <w:bookmarkStart w:id="831" w:name="_Toc2241673"/>
      <w:bookmarkStart w:id="832" w:name="_Toc5354542"/>
      <w:bookmarkStart w:id="833" w:name="_Toc41469218"/>
      <w:bookmarkStart w:id="834" w:name="_Toc62820480"/>
      <w:bookmarkStart w:id="835" w:name="_Ref445201905"/>
      <w:bookmarkStart w:id="836" w:name="_Toc450560000"/>
      <w:bookmarkStart w:id="837" w:name="_Toc472066515"/>
      <w:bookmarkStart w:id="838" w:name="_Toc527972390"/>
      <w:r w:rsidRPr="0023726F">
        <w:lastRenderedPageBreak/>
        <w:t>Annex A. Centralized Services Supervision Screens.</w:t>
      </w:r>
      <w:bookmarkEnd w:id="831"/>
      <w:bookmarkEnd w:id="832"/>
      <w:bookmarkEnd w:id="833"/>
      <w:bookmarkEnd w:id="834"/>
    </w:p>
    <w:bookmarkEnd w:id="835"/>
    <w:bookmarkEnd w:id="836"/>
    <w:bookmarkEnd w:id="837"/>
    <w:bookmarkEnd w:id="838"/>
    <w:p w14:paraId="2D77E910" w14:textId="77777777" w:rsidR="00B95038" w:rsidRPr="0023726F" w:rsidRDefault="00B95038" w:rsidP="00B95038">
      <w:r w:rsidRPr="0023726F">
        <w:t xml:space="preserve">The system manager of centralized services provides a series of web pages to monitor different aspects of the functioning of the system. These pages are accessed from the Supervision and Maintenance application, as described in </w:t>
      </w:r>
      <w:r w:rsidRPr="0023726F">
        <w:fldChar w:fldCharType="begin"/>
      </w:r>
      <w:r w:rsidRPr="0023726F">
        <w:instrText xml:space="preserve"> REF _Ref445202845 \r \h </w:instrText>
      </w:r>
      <w:r w:rsidRPr="0023726F">
        <w:fldChar w:fldCharType="separate"/>
      </w:r>
      <w:r w:rsidR="00DE6277" w:rsidRPr="0023726F">
        <w:t>7.2.2.2</w:t>
      </w:r>
      <w:r w:rsidRPr="0023726F">
        <w:fldChar w:fldCharType="end"/>
      </w:r>
      <w:r w:rsidRPr="0023726F">
        <w:t>.</w:t>
      </w:r>
    </w:p>
    <w:p w14:paraId="6C34C5B4" w14:textId="77777777" w:rsidR="00DD34CF" w:rsidRPr="0023726F" w:rsidRDefault="00B95038" w:rsidP="00B95038">
      <w:r w:rsidRPr="0023726F">
        <w:t xml:space="preserve">This annex describes the screens, contents and operations offered. </w:t>
      </w:r>
    </w:p>
    <w:p w14:paraId="3F9181C0" w14:textId="77777777" w:rsidR="00B95038" w:rsidRPr="0023726F" w:rsidRDefault="00B95038" w:rsidP="00B95038">
      <w:r w:rsidRPr="0023726F">
        <w:t>The general format of the screen is shown in the figure below:</w:t>
      </w:r>
    </w:p>
    <w:p w14:paraId="4C2B8A3A" w14:textId="0E740EDE" w:rsidR="00B95038" w:rsidRDefault="00B6252A" w:rsidP="003C553B">
      <w:pPr>
        <w:jc w:val="center"/>
      </w:pPr>
      <w:r w:rsidRPr="0023726F">
        <w:rPr>
          <w:noProof/>
          <w:lang w:val="es-ES" w:eastAsia="es-ES" w:bidi="ar-SA"/>
        </w:rPr>
        <mc:AlternateContent>
          <mc:Choice Requires="wps">
            <w:drawing>
              <wp:anchor distT="0" distB="0" distL="114300" distR="114300" simplePos="0" relativeHeight="251494400" behindDoc="0" locked="0" layoutInCell="1" allowOverlap="1" wp14:anchorId="2000D1BD" wp14:editId="03C19C7F">
                <wp:simplePos x="0" y="0"/>
                <wp:positionH relativeFrom="column">
                  <wp:posOffset>4335204</wp:posOffset>
                </wp:positionH>
                <wp:positionV relativeFrom="paragraph">
                  <wp:posOffset>756297</wp:posOffset>
                </wp:positionV>
                <wp:extent cx="914400" cy="429895"/>
                <wp:effectExtent l="514350" t="495300" r="76200" b="103505"/>
                <wp:wrapNone/>
                <wp:docPr id="56" name="56 Llamada rectangular redondeada"/>
                <wp:cNvGraphicFramePr/>
                <a:graphic xmlns:a="http://schemas.openxmlformats.org/drawingml/2006/main">
                  <a:graphicData uri="http://schemas.microsoft.com/office/word/2010/wordprocessingShape">
                    <wps:wsp>
                      <wps:cNvSpPr/>
                      <wps:spPr>
                        <a:xfrm>
                          <a:off x="0" y="0"/>
                          <a:ext cx="914400" cy="429895"/>
                        </a:xfrm>
                        <a:prstGeom prst="wedgeRoundRectCallout">
                          <a:avLst>
                            <a:gd name="adj1" fmla="val -99937"/>
                            <a:gd name="adj2" fmla="val -15638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D56A603" w14:textId="77777777" w:rsidR="00057A53" w:rsidRPr="00891525" w:rsidRDefault="00057A53" w:rsidP="00B95038">
                            <w:pPr>
                              <w:jc w:val="center"/>
                              <w:rPr>
                                <w:sz w:val="16"/>
                                <w:szCs w:val="16"/>
                              </w:rPr>
                            </w:pPr>
                            <w:r>
                              <w:rPr>
                                <w:sz w:val="16"/>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6 Llamada rectangular redondeada" o:spid="_x0000_s1049" type="#_x0000_t62" style="position:absolute;left:0;text-align:left;margin-left:341.35pt;margin-top:59.55pt;width:1in;height:33.85pt;z-index:25149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" adj="-10786,-22979" fillcolor="#fbcaa2 [1625]" strokecolor="#f68c36 [3049]">
                <v:fill color2="#fdefe3 [505]" o:opacity2="0" rotate="t" angle="180" colors="0 #ffbe86;22938f #ffd0aa;1 #ffebdb" focus="100%" type="gradient"/>
                <v:shadow on="t" color="black" opacity="24903f" origin=",.5" offset="0,.55556mm"/>
                <v:textbox>
                  <w:txbxContent>
                    <w:p w14:paraId="6D56A603" w14:textId="77777777" w:rsidR="00057A53" w:rsidRPr="00891525" w:rsidRDefault="00057A53" w:rsidP="00B95038">
                      <w:pPr>
                        <w:jc w:val="center"/>
                        <w:rPr>
                          <w:sz w:val="16"/>
                          <w:szCs w:val="16"/>
                        </w:rPr>
                      </w:pPr>
                      <w:r>
                        <w:rPr>
                          <w:sz w:val="16"/>
                        </w:rPr>
                        <w:t>Header</w:t>
                      </w:r>
                    </w:p>
                  </w:txbxContent>
                </v:textbox>
              </v:shape>
            </w:pict>
          </mc:Fallback>
        </mc:AlternateContent>
      </w:r>
      <w:r w:rsidRPr="0023726F">
        <w:t xml:space="preserve"> </w:t>
      </w:r>
    </w:p>
    <w:p w14:paraId="6DFFA580" w14:textId="156B146C" w:rsidR="00DD3260" w:rsidRPr="0023726F" w:rsidRDefault="00DD3260" w:rsidP="003C553B">
      <w:pPr>
        <w:jc w:val="center"/>
      </w:pPr>
      <w:r w:rsidRPr="0023726F">
        <w:rPr>
          <w:noProof/>
          <w:lang w:val="es-ES" w:eastAsia="es-ES" w:bidi="ar-SA"/>
        </w:rPr>
        <mc:AlternateContent>
          <mc:Choice Requires="wps">
            <w:drawing>
              <wp:anchor distT="0" distB="0" distL="114300" distR="114300" simplePos="0" relativeHeight="251510784" behindDoc="0" locked="0" layoutInCell="1" allowOverlap="1" wp14:anchorId="57E83554" wp14:editId="1DB7D343">
                <wp:simplePos x="0" y="0"/>
                <wp:positionH relativeFrom="column">
                  <wp:posOffset>505280</wp:posOffset>
                </wp:positionH>
                <wp:positionV relativeFrom="paragraph">
                  <wp:posOffset>1168280</wp:posOffset>
                </wp:positionV>
                <wp:extent cx="1086485" cy="379095"/>
                <wp:effectExtent l="57150" t="533400" r="75565" b="97155"/>
                <wp:wrapNone/>
                <wp:docPr id="57" name="57 Llamada rectangular redondeada"/>
                <wp:cNvGraphicFramePr/>
                <a:graphic xmlns:a="http://schemas.openxmlformats.org/drawingml/2006/main">
                  <a:graphicData uri="http://schemas.microsoft.com/office/word/2010/wordprocessingShape">
                    <wps:wsp>
                      <wps:cNvSpPr/>
                      <wps:spPr>
                        <a:xfrm>
                          <a:off x="0" y="0"/>
                          <a:ext cx="1086485" cy="379095"/>
                        </a:xfrm>
                        <a:prstGeom prst="wedgeRoundRectCallout">
                          <a:avLst>
                            <a:gd name="adj1" fmla="val -43967"/>
                            <a:gd name="adj2" fmla="val -18336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74E66CB" w14:textId="77777777" w:rsidR="00057A53" w:rsidRPr="00891525" w:rsidRDefault="00057A53" w:rsidP="00B95038">
                            <w:pPr>
                              <w:jc w:val="center"/>
                              <w:rPr>
                                <w:sz w:val="16"/>
                                <w:szCs w:val="16"/>
                              </w:rPr>
                            </w:pPr>
                            <w:r>
                              <w:rPr>
                                <w:sz w:val="16"/>
                              </w:rPr>
                              <w:t>General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Llamada rectangular redondeada" o:spid="_x0000_s1050" type="#_x0000_t62" style="position:absolute;left:0;text-align:left;margin-left:39.8pt;margin-top:92pt;width:85.55pt;height:29.8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" adj="1303,-28807" fillcolor="#fbcaa2 [1625]" strokecolor="#f68c36 [3049]">
                <v:fill color2="#fdefe3 [505]" o:opacity2="0" rotate="t" angle="180" colors="0 #ffbe86;22938f #ffd0aa;1 #ffebdb" focus="100%" type="gradient"/>
                <v:shadow on="t" color="black" opacity="24903f" origin=",.5" offset="0,.55556mm"/>
                <v:textbox>
                  <w:txbxContent>
                    <w:p w14:paraId="674E66CB" w14:textId="77777777" w:rsidR="00057A53" w:rsidRPr="00891525" w:rsidRDefault="00057A53" w:rsidP="00B95038">
                      <w:pPr>
                        <w:jc w:val="center"/>
                        <w:rPr>
                          <w:sz w:val="16"/>
                          <w:szCs w:val="16"/>
                        </w:rPr>
                      </w:pPr>
                      <w:r>
                        <w:rPr>
                          <w:sz w:val="16"/>
                        </w:rPr>
                        <w:t>General Menu</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77024" behindDoc="0" locked="0" layoutInCell="1" allowOverlap="1" wp14:anchorId="191F8B99" wp14:editId="518E4851">
                <wp:simplePos x="0" y="0"/>
                <wp:positionH relativeFrom="column">
                  <wp:posOffset>1074420</wp:posOffset>
                </wp:positionH>
                <wp:positionV relativeFrom="paragraph">
                  <wp:posOffset>2819400</wp:posOffset>
                </wp:positionV>
                <wp:extent cx="914400" cy="274320"/>
                <wp:effectExtent l="723900" t="38100" r="57150" b="87630"/>
                <wp:wrapNone/>
                <wp:docPr id="122" name="90 Llamada rectangular redondeada"/>
                <wp:cNvGraphicFramePr/>
                <a:graphic xmlns:a="http://schemas.openxmlformats.org/drawingml/2006/main">
                  <a:graphicData uri="http://schemas.microsoft.com/office/word/2010/wordprocessingShape">
                    <wps:wsp>
                      <wps:cNvSpPr/>
                      <wps:spPr>
                        <a:xfrm>
                          <a:off x="0" y="0"/>
                          <a:ext cx="914400" cy="274320"/>
                        </a:xfrm>
                        <a:prstGeom prst="wedgeRoundRectCallout">
                          <a:avLst>
                            <a:gd name="adj1" fmla="val -124438"/>
                            <a:gd name="adj2" fmla="val 5009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95DC4E7" w14:textId="77777777" w:rsidR="00057A53" w:rsidRPr="00891525" w:rsidRDefault="00057A53" w:rsidP="00B6252A">
                            <w:pPr>
                              <w:jc w:val="center"/>
                              <w:rPr>
                                <w:sz w:val="16"/>
                                <w:szCs w:val="16"/>
                              </w:rPr>
                            </w:pPr>
                            <w:r>
                              <w:rPr>
                                <w:sz w:val="16"/>
                              </w:rPr>
                              <w:t>Access to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0 Llamada rectangular redondeada" o:spid="_x0000_s1051" type="#_x0000_t62" style="position:absolute;left:0;text-align:left;margin-left:84.6pt;margin-top:222pt;width:1in;height:21.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" adj="-16079,21620" fillcolor="#fbcaa2 [1625]" strokecolor="#f68c36 [3049]">
                <v:fill color2="#fdefe3 [505]" o:opacity2="0" rotate="t" angle="180" colors="0 #ffbe86;22938f #ffd0aa;1 #ffebdb" focus="100%" type="gradient"/>
                <v:shadow on="t" color="black" opacity="24903f" origin=",.5" offset="0,.55556mm"/>
                <v:textbox>
                  <w:txbxContent>
                    <w:p w14:paraId="595DC4E7" w14:textId="77777777" w:rsidR="00057A53" w:rsidRPr="00891525" w:rsidRDefault="00057A53" w:rsidP="00B6252A">
                      <w:pPr>
                        <w:jc w:val="center"/>
                        <w:rPr>
                          <w:sz w:val="16"/>
                          <w:szCs w:val="16"/>
                        </w:rPr>
                      </w:pPr>
                      <w:r>
                        <w:rPr>
                          <w:sz w:val="16"/>
                        </w:rPr>
                        <w:t>Access to Logs</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51744" behindDoc="0" locked="0" layoutInCell="1" allowOverlap="1" wp14:anchorId="7C783FBE" wp14:editId="359D7553">
                <wp:simplePos x="0" y="0"/>
                <wp:positionH relativeFrom="column">
                  <wp:posOffset>840740</wp:posOffset>
                </wp:positionH>
                <wp:positionV relativeFrom="paragraph">
                  <wp:posOffset>1677035</wp:posOffset>
                </wp:positionV>
                <wp:extent cx="1146810" cy="414020"/>
                <wp:effectExtent l="57150" t="209550" r="1215390" b="100330"/>
                <wp:wrapNone/>
                <wp:docPr id="64" name="64 Llamada rectangular redondeada"/>
                <wp:cNvGraphicFramePr/>
                <a:graphic xmlns:a="http://schemas.openxmlformats.org/drawingml/2006/main">
                  <a:graphicData uri="http://schemas.microsoft.com/office/word/2010/wordprocessingShape">
                    <wps:wsp>
                      <wps:cNvSpPr/>
                      <wps:spPr>
                        <a:xfrm>
                          <a:off x="0" y="0"/>
                          <a:ext cx="1146810" cy="414020"/>
                        </a:xfrm>
                        <a:prstGeom prst="wedgeRoundRectCallout">
                          <a:avLst>
                            <a:gd name="adj1" fmla="val 150809"/>
                            <a:gd name="adj2" fmla="val -9288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F0B7512" w14:textId="77777777" w:rsidR="00057A53" w:rsidRPr="00891525" w:rsidRDefault="00057A53" w:rsidP="00B95038">
                            <w:pPr>
                              <w:jc w:val="center"/>
                              <w:rPr>
                                <w:sz w:val="16"/>
                                <w:szCs w:val="16"/>
                              </w:rPr>
                            </w:pPr>
                            <w:r>
                              <w:rPr>
                                <w:sz w:val="16"/>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Llamada rectangular redondeada" o:spid="_x0000_s1052" type="#_x0000_t62" style="position:absolute;left:0;text-align:left;margin-left:66.2pt;margin-top:132.05pt;width:90.3pt;height:32.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" adj="43375,-9264" fillcolor="#fbcaa2 [1625]" strokecolor="#f68c36 [3049]">
                <v:fill color2="#fdefe3 [505]" o:opacity2="0" rotate="t" angle="180" colors="0 #ffbe86;22938f #ffd0aa;1 #ffebdb" focus="100%" type="gradient"/>
                <v:shadow on="t" color="black" opacity="24903f" origin=",.5" offset="0,.55556mm"/>
                <v:textbox>
                  <w:txbxContent>
                    <w:p w14:paraId="2F0B7512" w14:textId="77777777" w:rsidR="00057A53" w:rsidRPr="00891525" w:rsidRDefault="00057A53" w:rsidP="00B95038">
                      <w:pPr>
                        <w:jc w:val="center"/>
                        <w:rPr>
                          <w:sz w:val="16"/>
                          <w:szCs w:val="16"/>
                        </w:rPr>
                      </w:pPr>
                      <w:r>
                        <w:rPr>
                          <w:sz w:val="16"/>
                        </w:rPr>
                        <w:t>Information</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38112" behindDoc="0" locked="0" layoutInCell="1" allowOverlap="1" wp14:anchorId="3ACE2BE1" wp14:editId="20E6CE8A">
                <wp:simplePos x="0" y="0"/>
                <wp:positionH relativeFrom="column">
                  <wp:posOffset>1772920</wp:posOffset>
                </wp:positionH>
                <wp:positionV relativeFrom="paragraph">
                  <wp:posOffset>941705</wp:posOffset>
                </wp:positionV>
                <wp:extent cx="1189355" cy="422275"/>
                <wp:effectExtent l="438150" t="419100" r="67945" b="92075"/>
                <wp:wrapNone/>
                <wp:docPr id="96" name="96 Llamada rectangular redondeada"/>
                <wp:cNvGraphicFramePr/>
                <a:graphic xmlns:a="http://schemas.openxmlformats.org/drawingml/2006/main">
                  <a:graphicData uri="http://schemas.microsoft.com/office/word/2010/wordprocessingShape">
                    <wps:wsp>
                      <wps:cNvSpPr/>
                      <wps:spPr>
                        <a:xfrm>
                          <a:off x="0" y="0"/>
                          <a:ext cx="1189355" cy="422275"/>
                        </a:xfrm>
                        <a:prstGeom prst="wedgeRoundRectCallout">
                          <a:avLst>
                            <a:gd name="adj1" fmla="val -82496"/>
                            <a:gd name="adj2" fmla="val -14133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9CB6A2F" w14:textId="77777777" w:rsidR="00057A53" w:rsidRPr="00891525" w:rsidRDefault="00057A53" w:rsidP="00B95038">
                            <w:pPr>
                              <w:jc w:val="center"/>
                              <w:rPr>
                                <w:sz w:val="16"/>
                                <w:szCs w:val="16"/>
                              </w:rPr>
                            </w:pPr>
                            <w:r>
                              <w:rPr>
                                <w:sz w:val="16"/>
                              </w:rPr>
                              <w:t>Sub-options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6 Llamada rectangular redondeada" o:spid="_x0000_s1053" type="#_x0000_t62" style="position:absolute;left:0;text-align:left;margin-left:139.6pt;margin-top:74.15pt;width:93.65pt;height:3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" adj="-7019,-19729" fillcolor="#fbcaa2 [1625]" strokecolor="#f68c36 [3049]">
                <v:fill color2="#fdefe3 [505]" o:opacity2="0" rotate="t" angle="180" colors="0 #ffbe86;22938f #ffd0aa;1 #ffebdb" focus="100%" type="gradient"/>
                <v:shadow on="t" color="black" opacity="24903f" origin=",.5" offset="0,.55556mm"/>
                <v:textbox>
                  <w:txbxContent>
                    <w:p w14:paraId="19CB6A2F" w14:textId="77777777" w:rsidR="00057A53" w:rsidRPr="00891525" w:rsidRDefault="00057A53" w:rsidP="00B95038">
                      <w:pPr>
                        <w:jc w:val="center"/>
                        <w:rPr>
                          <w:sz w:val="16"/>
                          <w:szCs w:val="16"/>
                        </w:rPr>
                      </w:pPr>
                      <w:r>
                        <w:rPr>
                          <w:sz w:val="16"/>
                        </w:rPr>
                        <w:t>Sub-options</w:t>
                      </w:r>
                    </w:p>
                  </w:txbxContent>
                </v:textbox>
              </v:shape>
            </w:pict>
          </mc:Fallback>
        </mc:AlternateContent>
      </w:r>
      <w:r w:rsidRPr="0023726F">
        <w:rPr>
          <w:noProof/>
          <w:lang w:val="es-ES" w:eastAsia="es-ES" w:bidi="ar-SA"/>
        </w:rPr>
        <mc:AlternateContent>
          <mc:Choice Requires="wps">
            <w:drawing>
              <wp:anchor distT="0" distB="0" distL="114300" distR="114300" simplePos="0" relativeHeight="251593728" behindDoc="0" locked="0" layoutInCell="1" allowOverlap="1" wp14:anchorId="3B32934A" wp14:editId="434B13BE">
                <wp:simplePos x="0" y="0"/>
                <wp:positionH relativeFrom="column">
                  <wp:posOffset>3836670</wp:posOffset>
                </wp:positionH>
                <wp:positionV relativeFrom="paragraph">
                  <wp:posOffset>2129790</wp:posOffset>
                </wp:positionV>
                <wp:extent cx="1362710" cy="482600"/>
                <wp:effectExtent l="1695450" t="38100" r="85090" b="641350"/>
                <wp:wrapNone/>
                <wp:docPr id="69" name="69 Llamada rectangular redondeada"/>
                <wp:cNvGraphicFramePr/>
                <a:graphic xmlns:a="http://schemas.openxmlformats.org/drawingml/2006/main">
                  <a:graphicData uri="http://schemas.microsoft.com/office/word/2010/wordprocessingShape">
                    <wps:wsp>
                      <wps:cNvSpPr/>
                      <wps:spPr>
                        <a:xfrm>
                          <a:off x="0" y="0"/>
                          <a:ext cx="1362710" cy="482600"/>
                        </a:xfrm>
                        <a:prstGeom prst="wedgeRoundRectCallout">
                          <a:avLst>
                            <a:gd name="adj1" fmla="val -169705"/>
                            <a:gd name="adj2" fmla="val 16557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9EB2190" w14:textId="77777777" w:rsidR="00057A53" w:rsidRPr="00891525" w:rsidRDefault="00057A53" w:rsidP="00B95038">
                            <w:pPr>
                              <w:jc w:val="center"/>
                              <w:rPr>
                                <w:sz w:val="16"/>
                                <w:szCs w:val="16"/>
                              </w:rPr>
                            </w:pPr>
                            <w:r>
                              <w:rPr>
                                <w:sz w:val="16"/>
                              </w:rPr>
                              <w:t>Latest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9 Llamada rectangular redondeada" o:spid="_x0000_s1054" type="#_x0000_t62" style="position:absolute;left:0;text-align:left;margin-left:302.1pt;margin-top:167.7pt;width:107.3pt;height:3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" adj="-25856,46565" fillcolor="#fbcaa2 [1625]" strokecolor="#f68c36 [3049]">
                <v:fill color2="#fdefe3 [505]" o:opacity2="0" rotate="t" angle="180" colors="0 #ffbe86;22938f #ffd0aa;1 #ffebdb" focus="100%" type="gradient"/>
                <v:shadow on="t" color="black" opacity="24903f" origin=",.5" offset="0,.55556mm"/>
                <v:textbox>
                  <w:txbxContent>
                    <w:p w14:paraId="29EB2190" w14:textId="77777777" w:rsidR="00057A53" w:rsidRPr="00891525" w:rsidRDefault="00057A53" w:rsidP="00B95038">
                      <w:pPr>
                        <w:jc w:val="center"/>
                        <w:rPr>
                          <w:sz w:val="16"/>
                          <w:szCs w:val="16"/>
                        </w:rPr>
                      </w:pPr>
                      <w:r>
                        <w:rPr>
                          <w:sz w:val="16"/>
                        </w:rPr>
                        <w:t>Latest Events</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01248" behindDoc="0" locked="0" layoutInCell="1" allowOverlap="1" wp14:anchorId="7BE772FC" wp14:editId="4FAEE61F">
                <wp:simplePos x="0" y="0"/>
                <wp:positionH relativeFrom="column">
                  <wp:posOffset>4379595</wp:posOffset>
                </wp:positionH>
                <wp:positionV relativeFrom="paragraph">
                  <wp:posOffset>3027045</wp:posOffset>
                </wp:positionV>
                <wp:extent cx="914400" cy="429895"/>
                <wp:effectExtent l="57150" t="38100" r="76200" b="522605"/>
                <wp:wrapNone/>
                <wp:docPr id="90" name="90 Llamada rectangular redondeada"/>
                <wp:cNvGraphicFramePr/>
                <a:graphic xmlns:a="http://schemas.openxmlformats.org/drawingml/2006/main">
                  <a:graphicData uri="http://schemas.microsoft.com/office/word/2010/wordprocessingShape">
                    <wps:wsp>
                      <wps:cNvSpPr/>
                      <wps:spPr>
                        <a:xfrm>
                          <a:off x="0" y="0"/>
                          <a:ext cx="914400" cy="429895"/>
                        </a:xfrm>
                        <a:prstGeom prst="wedgeRoundRectCallout">
                          <a:avLst>
                            <a:gd name="adj1" fmla="val -37645"/>
                            <a:gd name="adj2" fmla="val 14757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8E631D2" w14:textId="77777777" w:rsidR="00057A53" w:rsidRPr="00891525" w:rsidRDefault="00057A53" w:rsidP="00B95038">
                            <w:pPr>
                              <w:jc w:val="center"/>
                              <w:rPr>
                                <w:sz w:val="16"/>
                                <w:szCs w:val="16"/>
                              </w:rPr>
                            </w:pPr>
                            <w:r>
                              <w:rPr>
                                <w:sz w:val="1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_x0000_s1055" type="#_x0000_t62" style="position:absolute;left:0;text-align:left;margin-left:344.85pt;margin-top:238.35pt;width:1in;height:33.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" adj="2669,42677" fillcolor="#fbcaa2 [1625]" strokecolor="#f68c36 [3049]">
                <v:fill color2="#fdefe3 [505]" o:opacity2="0" rotate="t" angle="180" colors="0 #ffbe86;22938f #ffd0aa;1 #ffebdb" focus="100%" type="gradient"/>
                <v:shadow on="t" color="black" opacity="24903f" origin=",.5" offset="0,.55556mm"/>
                <v:textbox>
                  <w:txbxContent>
                    <w:p w14:paraId="28E631D2" w14:textId="77777777" w:rsidR="00057A53" w:rsidRPr="00891525" w:rsidRDefault="00057A53" w:rsidP="00B95038">
                      <w:pPr>
                        <w:jc w:val="center"/>
                        <w:rPr>
                          <w:sz w:val="16"/>
                          <w:szCs w:val="16"/>
                        </w:rPr>
                      </w:pPr>
                      <w:r>
                        <w:rPr>
                          <w:sz w:val="16"/>
                        </w:rPr>
                        <w:t>Footer</w:t>
                      </w:r>
                    </w:p>
                  </w:txbxContent>
                </v:textbox>
              </v:shape>
            </w:pict>
          </mc:Fallback>
        </mc:AlternateContent>
      </w:r>
      <w:r>
        <w:rPr>
          <w:noProof/>
          <w:lang w:val="es-ES" w:eastAsia="es-ES" w:bidi="ar-SA"/>
        </w:rPr>
        <w:drawing>
          <wp:inline distT="0" distB="0" distL="0" distR="0" wp14:anchorId="11B732D8" wp14:editId="21078DE6">
            <wp:extent cx="5400040" cy="4039870"/>
            <wp:effectExtent l="0" t="0" r="0" b="0"/>
            <wp:docPr id="2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2 centralized services, generla format of the screen.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4039870"/>
                    </a:xfrm>
                    <a:prstGeom prst="rect">
                      <a:avLst/>
                    </a:prstGeom>
                  </pic:spPr>
                </pic:pic>
              </a:graphicData>
            </a:graphic>
          </wp:inline>
        </w:drawing>
      </w:r>
    </w:p>
    <w:p w14:paraId="3D62A6FE" w14:textId="227CE618" w:rsidR="00B95038" w:rsidRPr="0023726F" w:rsidRDefault="00B95038" w:rsidP="00B95038">
      <w:pPr>
        <w:pStyle w:val="PiedeIlustracion"/>
      </w:pPr>
      <w:bookmarkStart w:id="839" w:name="_Toc472066554"/>
      <w:bookmarkStart w:id="840" w:name="_Toc527972452"/>
      <w:bookmarkStart w:id="841" w:name="_Toc2241741"/>
      <w:bookmarkStart w:id="842" w:name="_Toc5354609"/>
      <w:bookmarkStart w:id="843" w:name="_Toc41469283"/>
      <w:bookmarkStart w:id="844" w:name="_Toc62820600"/>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42</w:t>
      </w:r>
      <w:r w:rsidR="002D274A" w:rsidRPr="0023726F">
        <w:rPr>
          <w:noProof/>
        </w:rPr>
        <w:fldChar w:fldCharType="end"/>
      </w:r>
      <w:r w:rsidRPr="0023726F">
        <w:t>. Centrali</w:t>
      </w:r>
      <w:r w:rsidR="008608F1">
        <w:t>z</w:t>
      </w:r>
      <w:r w:rsidRPr="0023726F">
        <w:t>ed Services. General Format of the Screen.</w:t>
      </w:r>
      <w:bookmarkEnd w:id="839"/>
      <w:bookmarkEnd w:id="840"/>
      <w:bookmarkEnd w:id="841"/>
      <w:bookmarkEnd w:id="842"/>
      <w:bookmarkEnd w:id="843"/>
      <w:bookmarkEnd w:id="844"/>
    </w:p>
    <w:p w14:paraId="0CAD2289" w14:textId="77777777" w:rsidR="00B95038" w:rsidRPr="0023726F" w:rsidRDefault="00B95038" w:rsidP="00B95038">
      <w:r w:rsidRPr="0023726F">
        <w:t>The following fields are displayed:</w:t>
      </w:r>
    </w:p>
    <w:p w14:paraId="6912A773" w14:textId="77777777" w:rsidR="00B95038" w:rsidRPr="0023726F" w:rsidRDefault="00B95038" w:rsidP="0034093D">
      <w:pPr>
        <w:pStyle w:val="Prrafodelista"/>
        <w:numPr>
          <w:ilvl w:val="0"/>
          <w:numId w:val="78"/>
        </w:numPr>
        <w:spacing w:before="120" w:line="360" w:lineRule="auto"/>
      </w:pPr>
      <w:r w:rsidRPr="0023726F">
        <w:t>Header. Includes the logo, application title and Date and Time (Local).</w:t>
      </w:r>
    </w:p>
    <w:p w14:paraId="0BAEE423" w14:textId="77777777" w:rsidR="00B95038" w:rsidRPr="0023726F" w:rsidRDefault="00B95038" w:rsidP="0034093D">
      <w:pPr>
        <w:pStyle w:val="Prrafodelista"/>
        <w:numPr>
          <w:ilvl w:val="0"/>
          <w:numId w:val="78"/>
        </w:numPr>
        <w:spacing w:before="120" w:line="360" w:lineRule="auto"/>
      </w:pPr>
      <w:r w:rsidRPr="0023726F">
        <w:t>General Menu. Located in the centre left area. It displays the general options offered to the operator, which are:</w:t>
      </w:r>
    </w:p>
    <w:p w14:paraId="4F72C1C5" w14:textId="77777777" w:rsidR="00B95038" w:rsidRPr="0023726F" w:rsidRDefault="00B95038" w:rsidP="0034093D">
      <w:pPr>
        <w:pStyle w:val="Prrafodelista"/>
        <w:numPr>
          <w:ilvl w:val="1"/>
          <w:numId w:val="78"/>
        </w:numPr>
        <w:spacing w:before="120" w:line="360" w:lineRule="auto"/>
      </w:pPr>
      <w:r w:rsidRPr="0023726F">
        <w:t>General. View of the general status of the Service.</w:t>
      </w:r>
    </w:p>
    <w:p w14:paraId="00807F1B" w14:textId="77777777" w:rsidR="00B95038" w:rsidRPr="0023726F" w:rsidRDefault="00B95038" w:rsidP="0034093D">
      <w:pPr>
        <w:pStyle w:val="Prrafodelista"/>
        <w:numPr>
          <w:ilvl w:val="1"/>
          <w:numId w:val="78"/>
        </w:numPr>
        <w:spacing w:before="120" w:line="360" w:lineRule="auto"/>
      </w:pPr>
      <w:r w:rsidRPr="0023726F">
        <w:t>Radio. View and control of the status of the radio service.</w:t>
      </w:r>
    </w:p>
    <w:p w14:paraId="5C98EECC" w14:textId="77777777" w:rsidR="00C83B7D" w:rsidRPr="0023726F" w:rsidRDefault="00C83B7D" w:rsidP="0034093D">
      <w:pPr>
        <w:pStyle w:val="Prrafodelista"/>
        <w:numPr>
          <w:ilvl w:val="1"/>
          <w:numId w:val="78"/>
        </w:numPr>
        <w:spacing w:before="120" w:line="360" w:lineRule="auto"/>
      </w:pPr>
      <w:r w:rsidRPr="0023726F">
        <w:t>Telephony. View and control of the status of services associated with the telephony subsystem.</w:t>
      </w:r>
    </w:p>
    <w:p w14:paraId="720DE698" w14:textId="77777777" w:rsidR="00B95038" w:rsidRPr="0023726F" w:rsidRDefault="00B95038" w:rsidP="0034093D">
      <w:pPr>
        <w:pStyle w:val="Prrafodelista"/>
        <w:numPr>
          <w:ilvl w:val="1"/>
          <w:numId w:val="78"/>
        </w:numPr>
        <w:spacing w:before="120" w:line="360" w:lineRule="auto"/>
      </w:pPr>
      <w:r w:rsidRPr="0023726F">
        <w:t>Local Config. Access to the most representative parameters of the radio service configuration.</w:t>
      </w:r>
    </w:p>
    <w:p w14:paraId="1A543C66" w14:textId="77777777" w:rsidR="00B95038" w:rsidRPr="0023726F" w:rsidRDefault="00B95038" w:rsidP="0034093D">
      <w:pPr>
        <w:pStyle w:val="Prrafodelista"/>
        <w:numPr>
          <w:ilvl w:val="0"/>
          <w:numId w:val="78"/>
        </w:numPr>
        <w:spacing w:before="120" w:line="360" w:lineRule="auto"/>
      </w:pPr>
      <w:r w:rsidRPr="0023726F">
        <w:lastRenderedPageBreak/>
        <w:t>Information. Corresponds to the centre right area of the application. Used to display the values and options for each one of the general options offered by the Menu. It consists of two parts:</w:t>
      </w:r>
    </w:p>
    <w:p w14:paraId="2C9DCD2D" w14:textId="77777777" w:rsidR="00B95038" w:rsidRPr="0023726F" w:rsidRDefault="00B95038" w:rsidP="0034093D">
      <w:pPr>
        <w:pStyle w:val="Prrafodelista"/>
        <w:numPr>
          <w:ilvl w:val="1"/>
          <w:numId w:val="78"/>
        </w:numPr>
        <w:spacing w:before="120" w:line="360" w:lineRule="auto"/>
      </w:pPr>
      <w:r w:rsidRPr="0023726F">
        <w:t>Selection of sub-options. In the form of tabs at the top.</w:t>
      </w:r>
    </w:p>
    <w:p w14:paraId="3CD5130F" w14:textId="77777777" w:rsidR="00B95038" w:rsidRPr="0023726F" w:rsidRDefault="00B95038" w:rsidP="0034093D">
      <w:pPr>
        <w:pStyle w:val="Prrafodelista"/>
        <w:numPr>
          <w:ilvl w:val="1"/>
          <w:numId w:val="78"/>
        </w:numPr>
        <w:spacing w:before="120" w:line="360" w:lineRule="auto"/>
      </w:pPr>
      <w:r w:rsidRPr="0023726F">
        <w:t>Sub-option values. Located at the bottom.</w:t>
      </w:r>
    </w:p>
    <w:p w14:paraId="55490CE0" w14:textId="77777777" w:rsidR="00B95038" w:rsidRPr="0023726F" w:rsidRDefault="00B95038" w:rsidP="0034093D">
      <w:pPr>
        <w:pStyle w:val="Prrafodelista"/>
        <w:numPr>
          <w:ilvl w:val="0"/>
          <w:numId w:val="78"/>
        </w:numPr>
        <w:spacing w:before="120" w:line="360" w:lineRule="auto"/>
      </w:pPr>
      <w:r w:rsidRPr="0023726F">
        <w:t>Latest Events. Located at the bottom, this shows the last events (that generated log entries) that occurred in the module, in ASCENDING order by time. The following information is shown for each event:</w:t>
      </w:r>
    </w:p>
    <w:p w14:paraId="6E7FD2D3" w14:textId="77777777" w:rsidR="00B95038" w:rsidRPr="0023726F" w:rsidRDefault="00B95038" w:rsidP="0034093D">
      <w:pPr>
        <w:pStyle w:val="Prrafodelista"/>
        <w:numPr>
          <w:ilvl w:val="1"/>
          <w:numId w:val="78"/>
        </w:numPr>
        <w:spacing w:before="120" w:line="360" w:lineRule="auto"/>
      </w:pPr>
      <w:r w:rsidRPr="0023726F">
        <w:t>Hour: Time when the event occurred.</w:t>
      </w:r>
    </w:p>
    <w:p w14:paraId="38C7E69C" w14:textId="77777777" w:rsidR="00B95038" w:rsidRPr="0023726F" w:rsidRDefault="00B95038" w:rsidP="0034093D">
      <w:pPr>
        <w:pStyle w:val="Prrafodelista"/>
        <w:numPr>
          <w:ilvl w:val="1"/>
          <w:numId w:val="78"/>
        </w:numPr>
        <w:spacing w:before="120" w:line="360" w:lineRule="auto"/>
      </w:pPr>
      <w:r w:rsidRPr="0023726F">
        <w:t>Service. Internal module that generated the event.</w:t>
      </w:r>
    </w:p>
    <w:p w14:paraId="67E6AF2F" w14:textId="77777777" w:rsidR="00B95038" w:rsidRPr="0023726F" w:rsidRDefault="00B95038" w:rsidP="0034093D">
      <w:pPr>
        <w:pStyle w:val="Prrafodelista"/>
        <w:numPr>
          <w:ilvl w:val="1"/>
          <w:numId w:val="78"/>
        </w:numPr>
        <w:spacing w:before="120" w:line="360" w:lineRule="auto"/>
      </w:pPr>
      <w:r w:rsidRPr="0023726F">
        <w:t>Event. Description of the generated event.</w:t>
      </w:r>
    </w:p>
    <w:p w14:paraId="17DB86FA" w14:textId="77777777" w:rsidR="00B95038" w:rsidRPr="0023726F" w:rsidRDefault="00B95038" w:rsidP="0034093D">
      <w:pPr>
        <w:pStyle w:val="Prrafodelista"/>
        <w:numPr>
          <w:ilvl w:val="1"/>
          <w:numId w:val="78"/>
        </w:numPr>
        <w:spacing w:before="120" w:line="360" w:lineRule="auto"/>
      </w:pPr>
      <w:r w:rsidRPr="0023726F">
        <w:t>Parameters. Information associated with the event.</w:t>
      </w:r>
    </w:p>
    <w:p w14:paraId="5BD5E3AF" w14:textId="77777777" w:rsidR="00C83B7D" w:rsidRPr="0023726F" w:rsidRDefault="00C83B7D" w:rsidP="00C83B7D">
      <w:pPr>
        <w:spacing w:before="120" w:line="360" w:lineRule="auto"/>
        <w:ind w:left="1647"/>
      </w:pPr>
      <w:r w:rsidRPr="0023726F">
        <w:t>This information is presented in paginated form. The pagination controls are displayed on the bottom of the screen.</w:t>
      </w:r>
    </w:p>
    <w:p w14:paraId="378C99A0" w14:textId="77777777" w:rsidR="00B6252A" w:rsidRPr="0023726F" w:rsidRDefault="00B6252A" w:rsidP="00B6252A">
      <w:pPr>
        <w:pStyle w:val="Prrafodelista"/>
        <w:numPr>
          <w:ilvl w:val="0"/>
          <w:numId w:val="78"/>
        </w:numPr>
        <w:spacing w:before="120" w:after="60" w:line="360" w:lineRule="auto"/>
      </w:pPr>
      <w:r w:rsidRPr="0023726F">
        <w:t>Access control to module LOGS. Allows access to the detailed event log of the module, which is displayed in text mode.</w:t>
      </w:r>
    </w:p>
    <w:p w14:paraId="27EE5BEE" w14:textId="77777777" w:rsidR="00B95038" w:rsidRPr="0023726F" w:rsidRDefault="00B95038" w:rsidP="0034093D">
      <w:pPr>
        <w:pStyle w:val="Prrafodelista"/>
        <w:numPr>
          <w:ilvl w:val="0"/>
          <w:numId w:val="78"/>
        </w:numPr>
        <w:spacing w:before="120" w:line="360" w:lineRule="auto"/>
      </w:pPr>
      <w:r w:rsidRPr="0023726F">
        <w:t>Footer. Located at the bottom.</w:t>
      </w:r>
    </w:p>
    <w:p w14:paraId="7E4973E7" w14:textId="77777777" w:rsidR="00B95038" w:rsidRPr="0023726F" w:rsidRDefault="00B95038" w:rsidP="005034FE">
      <w:pPr>
        <w:pStyle w:val="Ttulo2"/>
      </w:pPr>
      <w:bookmarkStart w:id="845" w:name="_Toc450560001"/>
      <w:bookmarkStart w:id="846" w:name="_Toc472066516"/>
      <w:bookmarkStart w:id="847" w:name="_Toc527972391"/>
      <w:bookmarkStart w:id="848" w:name="_Toc2241675"/>
      <w:bookmarkStart w:id="849" w:name="_Toc5354544"/>
      <w:bookmarkStart w:id="850" w:name="_Toc41469219"/>
      <w:bookmarkStart w:id="851" w:name="_Toc62820481"/>
      <w:r w:rsidRPr="0023726F">
        <w:t>General Options</w:t>
      </w:r>
      <w:bookmarkEnd w:id="845"/>
      <w:bookmarkEnd w:id="846"/>
      <w:bookmarkEnd w:id="847"/>
      <w:bookmarkEnd w:id="848"/>
      <w:bookmarkEnd w:id="849"/>
      <w:bookmarkEnd w:id="850"/>
      <w:bookmarkEnd w:id="851"/>
    </w:p>
    <w:p w14:paraId="62F058D5" w14:textId="77777777" w:rsidR="00B95038" w:rsidRPr="0023726F" w:rsidRDefault="00B95038" w:rsidP="00B95038">
      <w:r w:rsidRPr="0023726F">
        <w:t>Made up of two sub-options:</w:t>
      </w:r>
    </w:p>
    <w:p w14:paraId="398CBD38" w14:textId="77777777" w:rsidR="00B95038" w:rsidRPr="0023726F" w:rsidRDefault="00B95038" w:rsidP="0034093D">
      <w:pPr>
        <w:pStyle w:val="Prrafodelista"/>
        <w:numPr>
          <w:ilvl w:val="0"/>
          <w:numId w:val="78"/>
        </w:numPr>
        <w:spacing w:before="120" w:line="360" w:lineRule="auto"/>
      </w:pPr>
      <w:r w:rsidRPr="0023726F">
        <w:t>Global Status.</w:t>
      </w:r>
    </w:p>
    <w:p w14:paraId="6743DF03" w14:textId="77777777" w:rsidR="00B95038" w:rsidRPr="0023726F" w:rsidRDefault="00B95038" w:rsidP="0034093D">
      <w:pPr>
        <w:pStyle w:val="Prrafodelista"/>
        <w:numPr>
          <w:ilvl w:val="0"/>
          <w:numId w:val="78"/>
        </w:numPr>
        <w:spacing w:before="120" w:line="360" w:lineRule="auto"/>
      </w:pPr>
      <w:r w:rsidRPr="0023726F">
        <w:t>Preconfigurations.</w:t>
      </w:r>
    </w:p>
    <w:p w14:paraId="31CF75D8" w14:textId="2C93EE20" w:rsidR="00B95038" w:rsidRPr="0023726F" w:rsidRDefault="00B95038" w:rsidP="003C553B">
      <w:pPr>
        <w:pStyle w:val="Ttulo3"/>
      </w:pPr>
      <w:bookmarkStart w:id="852" w:name="_Toc450560002"/>
      <w:bookmarkStart w:id="853" w:name="_Toc472066517"/>
      <w:bookmarkStart w:id="854" w:name="_Toc527972392"/>
      <w:bookmarkStart w:id="855" w:name="_Toc2241676"/>
      <w:bookmarkStart w:id="856" w:name="_Toc5354545"/>
      <w:bookmarkStart w:id="857" w:name="_Toc41469220"/>
      <w:bookmarkStart w:id="858" w:name="_Toc62820482"/>
      <w:r w:rsidRPr="0023726F">
        <w:t>Global Status</w:t>
      </w:r>
      <w:bookmarkEnd w:id="852"/>
      <w:bookmarkEnd w:id="853"/>
      <w:bookmarkEnd w:id="854"/>
      <w:bookmarkEnd w:id="855"/>
      <w:bookmarkEnd w:id="856"/>
      <w:bookmarkEnd w:id="857"/>
      <w:bookmarkEnd w:id="858"/>
    </w:p>
    <w:p w14:paraId="7EE8ADB1" w14:textId="77777777" w:rsidR="00B95038" w:rsidRPr="0023726F" w:rsidRDefault="00B95038" w:rsidP="00B95038">
      <w:r w:rsidRPr="0023726F">
        <w:t>Shown in the figure below:</w:t>
      </w:r>
    </w:p>
    <w:p w14:paraId="3F5C516B" w14:textId="52586D85" w:rsidR="00B95038" w:rsidRDefault="00B95038" w:rsidP="003C553B">
      <w:pPr>
        <w:jc w:val="center"/>
      </w:pPr>
    </w:p>
    <w:p w14:paraId="303061D2" w14:textId="78307658" w:rsidR="00DD3260" w:rsidRPr="0023726F" w:rsidRDefault="00DD3260" w:rsidP="003C553B">
      <w:pPr>
        <w:jc w:val="center"/>
      </w:pPr>
      <w:r>
        <w:rPr>
          <w:noProof/>
          <w:lang w:val="es-ES" w:eastAsia="es-ES" w:bidi="ar-SA"/>
        </w:rPr>
        <w:drawing>
          <wp:inline distT="0" distB="0" distL="0" distR="0" wp14:anchorId="7638F392" wp14:editId="63D08A59">
            <wp:extent cx="5400040" cy="2607310"/>
            <wp:effectExtent l="0" t="0" r="0" b="2540"/>
            <wp:docPr id="2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3 centralised services, general options global status.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inline>
        </w:drawing>
      </w:r>
    </w:p>
    <w:p w14:paraId="53AC41EC" w14:textId="11EFA47B" w:rsidR="00B95038" w:rsidRPr="0023726F" w:rsidRDefault="00B95038" w:rsidP="00B95038">
      <w:pPr>
        <w:pStyle w:val="PiedeIlustracion"/>
      </w:pPr>
      <w:bookmarkStart w:id="859" w:name="_Toc472066555"/>
      <w:bookmarkStart w:id="860" w:name="_Toc527972453"/>
      <w:bookmarkStart w:id="861" w:name="_Toc2241742"/>
      <w:bookmarkStart w:id="862" w:name="_Toc5354610"/>
      <w:bookmarkStart w:id="863" w:name="_Toc41469284"/>
      <w:bookmarkStart w:id="864" w:name="_Toc62820601"/>
      <w:r w:rsidRPr="0023726F">
        <w:lastRenderedPageBreak/>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43</w:t>
      </w:r>
      <w:r w:rsidR="002D274A" w:rsidRPr="0023726F">
        <w:rPr>
          <w:noProof/>
        </w:rPr>
        <w:fldChar w:fldCharType="end"/>
      </w:r>
      <w:r w:rsidRPr="0023726F">
        <w:t>. Centrali</w:t>
      </w:r>
      <w:r w:rsidR="0030104B">
        <w:t>z</w:t>
      </w:r>
      <w:r w:rsidRPr="0023726F">
        <w:t>ed Services. General Options. Global Status.</w:t>
      </w:r>
      <w:bookmarkEnd w:id="859"/>
      <w:bookmarkEnd w:id="860"/>
      <w:bookmarkEnd w:id="861"/>
      <w:bookmarkEnd w:id="862"/>
      <w:bookmarkEnd w:id="863"/>
      <w:bookmarkEnd w:id="864"/>
    </w:p>
    <w:p w14:paraId="1269E297" w14:textId="77777777" w:rsidR="00B95038" w:rsidRPr="0023726F" w:rsidRDefault="00B95038" w:rsidP="00B95038">
      <w:r w:rsidRPr="0023726F">
        <w:t>Displays the following information:</w:t>
      </w:r>
    </w:p>
    <w:p w14:paraId="032664E5" w14:textId="77777777" w:rsidR="00B95038" w:rsidRPr="0023726F" w:rsidRDefault="00B95038" w:rsidP="0034093D">
      <w:pPr>
        <w:pStyle w:val="Prrafodelista"/>
        <w:numPr>
          <w:ilvl w:val="0"/>
          <w:numId w:val="79"/>
        </w:numPr>
        <w:spacing w:before="120" w:line="360" w:lineRule="auto"/>
      </w:pPr>
      <w:r w:rsidRPr="0023726F">
        <w:t>Global Status. Made up of the following fields:</w:t>
      </w:r>
    </w:p>
    <w:p w14:paraId="72F954D8" w14:textId="77777777" w:rsidR="00B95038" w:rsidRPr="0023726F" w:rsidRDefault="00B95038" w:rsidP="0034093D">
      <w:pPr>
        <w:pStyle w:val="Prrafodelista"/>
        <w:numPr>
          <w:ilvl w:val="1"/>
          <w:numId w:val="79"/>
        </w:numPr>
        <w:spacing w:before="120" w:line="360" w:lineRule="auto"/>
      </w:pPr>
      <w:r w:rsidRPr="0023726F">
        <w:t>Service Version. Shows the version of the software that is running on the radio server. The ‘Detail’ control provides detailed information on the software version of the subsystem.</w:t>
      </w:r>
    </w:p>
    <w:p w14:paraId="6238D064" w14:textId="77777777" w:rsidR="00B95038" w:rsidRPr="0023726F" w:rsidRDefault="00B95038" w:rsidP="0034093D">
      <w:pPr>
        <w:pStyle w:val="Prrafodelista"/>
        <w:numPr>
          <w:ilvl w:val="1"/>
          <w:numId w:val="79"/>
        </w:numPr>
        <w:spacing w:before="120" w:line="360" w:lineRule="auto"/>
      </w:pPr>
      <w:r w:rsidRPr="0023726F">
        <w:t>Active Configuration. Shows the database identifier (Date and Time) of the configuration that the service is using.</w:t>
      </w:r>
    </w:p>
    <w:p w14:paraId="389F68B7" w14:textId="77777777" w:rsidR="00B95038" w:rsidRPr="0023726F" w:rsidRDefault="00B95038" w:rsidP="0034093D">
      <w:pPr>
        <w:pStyle w:val="Prrafodelista"/>
        <w:numPr>
          <w:ilvl w:val="0"/>
          <w:numId w:val="79"/>
        </w:numPr>
        <w:spacing w:before="120" w:line="360" w:lineRule="auto"/>
      </w:pPr>
      <w:r w:rsidRPr="0023726F">
        <w:t>Services Status. The background colour indicates the status (GREEN: RUNNING, RED: ERROR). The following information is displayed for each one of the services:</w:t>
      </w:r>
    </w:p>
    <w:p w14:paraId="56810CE5" w14:textId="77777777" w:rsidR="00B95038" w:rsidRPr="0023726F" w:rsidRDefault="00B95038" w:rsidP="0034093D">
      <w:pPr>
        <w:pStyle w:val="Prrafodelista"/>
        <w:numPr>
          <w:ilvl w:val="1"/>
          <w:numId w:val="79"/>
        </w:numPr>
        <w:spacing w:before="120" w:line="360" w:lineRule="auto"/>
      </w:pPr>
      <w:r w:rsidRPr="0023726F">
        <w:t>Service: Service identifier:</w:t>
      </w:r>
    </w:p>
    <w:p w14:paraId="2FD893EB" w14:textId="77777777" w:rsidR="00B95038" w:rsidRPr="0023726F" w:rsidRDefault="00B95038" w:rsidP="0034093D">
      <w:pPr>
        <w:pStyle w:val="Prrafodelista"/>
        <w:numPr>
          <w:ilvl w:val="2"/>
          <w:numId w:val="79"/>
        </w:numPr>
        <w:spacing w:before="120" w:line="360" w:lineRule="auto"/>
      </w:pPr>
      <w:r w:rsidRPr="0023726F">
        <w:rPr>
          <w:u w:val="single"/>
        </w:rPr>
        <w:t>CWP Configuration</w:t>
      </w:r>
      <w:r w:rsidRPr="0023726F">
        <w:t xml:space="preserve">. Status and operating mode of the configuration service (CFGSERVICE). </w:t>
      </w:r>
    </w:p>
    <w:p w14:paraId="22AF7956" w14:textId="77777777" w:rsidR="00B95038" w:rsidRPr="0023726F" w:rsidRDefault="00B95038" w:rsidP="0034093D">
      <w:pPr>
        <w:pStyle w:val="Prrafodelista"/>
        <w:numPr>
          <w:ilvl w:val="2"/>
          <w:numId w:val="79"/>
        </w:numPr>
        <w:spacing w:before="120" w:line="360" w:lineRule="auto"/>
      </w:pPr>
      <w:r w:rsidRPr="0023726F">
        <w:rPr>
          <w:u w:val="single"/>
        </w:rPr>
        <w:t>Radio</w:t>
      </w:r>
      <w:r w:rsidRPr="0023726F">
        <w:t>. Same as the previous one, but in regard to the Radio service (RDSERVICE). According to the configuration, the “Modules”</w:t>
      </w:r>
      <w:r w:rsidRPr="0023726F">
        <w:rPr>
          <w:rStyle w:val="Refdenotaalpie"/>
        </w:rPr>
        <w:footnoteReference w:id="27"/>
      </w:r>
      <w:r w:rsidRPr="0023726F">
        <w:t xml:space="preserve"> control shows the status of the different radio subsystems:</w:t>
      </w:r>
    </w:p>
    <w:p w14:paraId="40CE9F59" w14:textId="77777777" w:rsidR="00B95038" w:rsidRPr="0023726F" w:rsidRDefault="00B6252A" w:rsidP="00B6252A">
      <w:pPr>
        <w:pStyle w:val="Prrafodelista"/>
        <w:numPr>
          <w:ilvl w:val="3"/>
          <w:numId w:val="79"/>
        </w:numPr>
        <w:spacing w:before="120" w:line="360" w:lineRule="auto"/>
      </w:pPr>
      <w:r w:rsidRPr="0023726F">
        <w:rPr>
          <w:u w:val="single"/>
        </w:rPr>
        <w:t>M+N</w:t>
      </w:r>
      <w:r w:rsidRPr="0023726F">
        <w:t>. Refers to the MN radio management subsystem.</w:t>
      </w:r>
    </w:p>
    <w:p w14:paraId="51C401A2" w14:textId="77777777" w:rsidR="00B6252A" w:rsidRPr="0023726F" w:rsidRDefault="00B6252A" w:rsidP="00B6252A">
      <w:pPr>
        <w:pStyle w:val="Prrafodelista"/>
        <w:numPr>
          <w:ilvl w:val="3"/>
          <w:numId w:val="79"/>
        </w:numPr>
        <w:spacing w:before="120" w:line="360" w:lineRule="auto"/>
      </w:pPr>
      <w:r w:rsidRPr="0023726F">
        <w:rPr>
          <w:u w:val="single"/>
        </w:rPr>
        <w:t>HF</w:t>
      </w:r>
      <w:r w:rsidRPr="0023726F">
        <w:t>. Refers to the HF transmitter management subsystem.</w:t>
      </w:r>
    </w:p>
    <w:p w14:paraId="677F77B2" w14:textId="77777777" w:rsidR="00B6252A" w:rsidRPr="0023726F" w:rsidRDefault="00B6252A" w:rsidP="00B6252A">
      <w:pPr>
        <w:pStyle w:val="Prrafodelista"/>
        <w:numPr>
          <w:ilvl w:val="3"/>
          <w:numId w:val="79"/>
        </w:numPr>
        <w:spacing w:before="120" w:line="360" w:lineRule="auto"/>
      </w:pPr>
      <w:r w:rsidRPr="0023726F">
        <w:rPr>
          <w:u w:val="single"/>
        </w:rPr>
        <w:t>1+1</w:t>
      </w:r>
      <w:r w:rsidRPr="0023726F">
        <w:t>. Refers to the 1+1 unit management subsystem.</w:t>
      </w:r>
    </w:p>
    <w:p w14:paraId="201FCB52" w14:textId="77777777" w:rsidR="005034FE" w:rsidRPr="0023726F" w:rsidRDefault="005034FE" w:rsidP="005034FE">
      <w:pPr>
        <w:pStyle w:val="Prrafodelista"/>
        <w:numPr>
          <w:ilvl w:val="2"/>
          <w:numId w:val="79"/>
        </w:numPr>
        <w:spacing w:before="120" w:line="360" w:lineRule="auto"/>
      </w:pPr>
      <w:r w:rsidRPr="0023726F">
        <w:rPr>
          <w:u w:val="single"/>
        </w:rPr>
        <w:t>Analogue Interfaces.</w:t>
      </w:r>
      <w:r w:rsidRPr="0023726F">
        <w:t xml:space="preserve"> Same as the previous one, but in regard to the TIFX service (TIFXSERVICE).</w:t>
      </w:r>
    </w:p>
    <w:p w14:paraId="7EC7D297" w14:textId="77777777" w:rsidR="005034FE" w:rsidRPr="0023726F" w:rsidRDefault="005034FE" w:rsidP="00B6252A">
      <w:pPr>
        <w:pStyle w:val="Prrafodelista"/>
        <w:numPr>
          <w:ilvl w:val="2"/>
          <w:numId w:val="79"/>
        </w:numPr>
        <w:spacing w:before="120" w:line="360" w:lineRule="auto"/>
      </w:pPr>
      <w:r w:rsidRPr="0023726F">
        <w:rPr>
          <w:u w:val="single"/>
        </w:rPr>
        <w:t>Presence Service</w:t>
      </w:r>
      <w:r w:rsidRPr="0023726F">
        <w:t>. Same as the previous ones, but in regard to the SIP Telephony Resources presence agent.</w:t>
      </w:r>
    </w:p>
    <w:p w14:paraId="52E6E7D6" w14:textId="77777777" w:rsidR="00B95038" w:rsidRPr="0023726F" w:rsidRDefault="00B95038" w:rsidP="0034093D">
      <w:pPr>
        <w:pStyle w:val="Prrafodelista"/>
        <w:numPr>
          <w:ilvl w:val="1"/>
          <w:numId w:val="79"/>
        </w:numPr>
        <w:spacing w:before="120" w:line="360" w:lineRule="auto"/>
      </w:pPr>
      <w:r w:rsidRPr="0023726F">
        <w:t>Mode. Shows the operating mode of the corresponding service. It can take the following values:</w:t>
      </w:r>
    </w:p>
    <w:p w14:paraId="7F58D5AE" w14:textId="77777777" w:rsidR="00B95038" w:rsidRPr="0023726F" w:rsidRDefault="00B95038" w:rsidP="0034093D">
      <w:pPr>
        <w:pStyle w:val="Prrafodelista"/>
        <w:numPr>
          <w:ilvl w:val="2"/>
          <w:numId w:val="79"/>
        </w:numPr>
        <w:spacing w:before="120" w:line="360" w:lineRule="auto"/>
      </w:pPr>
      <w:r w:rsidRPr="0023726F">
        <w:t>Master.</w:t>
      </w:r>
    </w:p>
    <w:p w14:paraId="0E0A655B" w14:textId="77777777" w:rsidR="00B95038" w:rsidRPr="0023726F" w:rsidRDefault="00B95038" w:rsidP="0034093D">
      <w:pPr>
        <w:pStyle w:val="Prrafodelista"/>
        <w:numPr>
          <w:ilvl w:val="2"/>
          <w:numId w:val="79"/>
        </w:numPr>
        <w:spacing w:before="120" w:line="360" w:lineRule="auto"/>
      </w:pPr>
      <w:r w:rsidRPr="0023726F">
        <w:t>Slave.</w:t>
      </w:r>
    </w:p>
    <w:p w14:paraId="3FDF1253" w14:textId="77777777" w:rsidR="00B95038" w:rsidRPr="0023726F" w:rsidRDefault="00B95038" w:rsidP="0034093D">
      <w:pPr>
        <w:pStyle w:val="Prrafodelista"/>
        <w:numPr>
          <w:ilvl w:val="2"/>
          <w:numId w:val="79"/>
        </w:numPr>
        <w:spacing w:before="120" w:line="360" w:lineRule="auto"/>
      </w:pPr>
      <w:r w:rsidRPr="0023726F">
        <w:lastRenderedPageBreak/>
        <w:t>Stopped. The service is not running, normally because the configuration indicates that the service in question is not configured. This normally affects the PBX service.</w:t>
      </w:r>
    </w:p>
    <w:p w14:paraId="6BCED1D1" w14:textId="77777777" w:rsidR="00B95038" w:rsidRPr="0023726F" w:rsidRDefault="00B95038" w:rsidP="0034093D">
      <w:pPr>
        <w:pStyle w:val="Prrafodelista"/>
        <w:numPr>
          <w:ilvl w:val="1"/>
          <w:numId w:val="79"/>
        </w:numPr>
        <w:spacing w:before="120" w:line="360" w:lineRule="auto"/>
      </w:pPr>
      <w:r w:rsidRPr="0023726F">
        <w:t>Status: Shows the operational status of the service. This can take one of the following values:</w:t>
      </w:r>
    </w:p>
    <w:p w14:paraId="78542CB1" w14:textId="77777777" w:rsidR="00B95038" w:rsidRPr="0023726F" w:rsidRDefault="00B95038" w:rsidP="0034093D">
      <w:pPr>
        <w:pStyle w:val="Prrafodelista"/>
        <w:numPr>
          <w:ilvl w:val="2"/>
          <w:numId w:val="79"/>
        </w:numPr>
        <w:spacing w:before="120" w:line="360" w:lineRule="auto"/>
      </w:pPr>
      <w:r w:rsidRPr="0023726F">
        <w:t>Active. The service is running normally. This is the expected status for services that are in ‘master’ mode.</w:t>
      </w:r>
    </w:p>
    <w:p w14:paraId="5043868C" w14:textId="77777777" w:rsidR="00B95038" w:rsidRPr="0023726F" w:rsidRDefault="00B95038" w:rsidP="0034093D">
      <w:pPr>
        <w:pStyle w:val="Prrafodelista"/>
        <w:numPr>
          <w:ilvl w:val="2"/>
          <w:numId w:val="79"/>
        </w:numPr>
        <w:spacing w:before="120" w:line="360" w:lineRule="auto"/>
      </w:pPr>
      <w:r w:rsidRPr="0023726F">
        <w:t>Waiting. The service is running but its functions are suspended. This is the expected status for services that are in ‘slave’ mode.</w:t>
      </w:r>
    </w:p>
    <w:p w14:paraId="498D99A0" w14:textId="77777777" w:rsidR="00B95038" w:rsidRPr="0023726F" w:rsidRDefault="00B95038" w:rsidP="0034093D">
      <w:pPr>
        <w:pStyle w:val="Prrafodelista"/>
        <w:numPr>
          <w:ilvl w:val="2"/>
          <w:numId w:val="79"/>
        </w:numPr>
        <w:spacing w:before="120" w:line="360" w:lineRule="auto"/>
      </w:pPr>
      <w:r w:rsidRPr="0023726F">
        <w:t xml:space="preserve">Stopped. The service is stopped, if the mode is not ‘Stopped’, it indicates an error in the execution of the service, which should be diagnosed. </w:t>
      </w:r>
    </w:p>
    <w:p w14:paraId="584B7720" w14:textId="42231F6F" w:rsidR="00B95038" w:rsidRPr="0023726F" w:rsidRDefault="00B95038" w:rsidP="003C553B">
      <w:pPr>
        <w:pStyle w:val="Ttulo3"/>
      </w:pPr>
      <w:bookmarkStart w:id="865" w:name="_Toc450560003"/>
      <w:bookmarkStart w:id="866" w:name="_Toc472066518"/>
      <w:bookmarkStart w:id="867" w:name="_Toc527972393"/>
      <w:bookmarkStart w:id="868" w:name="_Toc2241677"/>
      <w:bookmarkStart w:id="869" w:name="_Toc5354546"/>
      <w:bookmarkStart w:id="870" w:name="_Toc41469221"/>
      <w:bookmarkStart w:id="871" w:name="_Toc62820483"/>
      <w:r w:rsidRPr="0023726F">
        <w:t>Local Pre-configuration management</w:t>
      </w:r>
      <w:bookmarkEnd w:id="865"/>
      <w:bookmarkEnd w:id="866"/>
      <w:bookmarkEnd w:id="867"/>
      <w:bookmarkEnd w:id="868"/>
      <w:bookmarkEnd w:id="869"/>
      <w:bookmarkEnd w:id="870"/>
      <w:bookmarkEnd w:id="871"/>
    </w:p>
    <w:p w14:paraId="6225E4F5" w14:textId="77777777" w:rsidR="00B95038" w:rsidRPr="0023726F" w:rsidRDefault="00B95038" w:rsidP="00B95038">
      <w:r w:rsidRPr="0023726F">
        <w:t>It is shown in the following screen:</w:t>
      </w:r>
    </w:p>
    <w:p w14:paraId="62CD7F24" w14:textId="5EAB364D" w:rsidR="00B95038" w:rsidRDefault="00B95038" w:rsidP="003C553B">
      <w:pPr>
        <w:jc w:val="center"/>
      </w:pPr>
    </w:p>
    <w:p w14:paraId="256E6474" w14:textId="702B9077" w:rsidR="00DD3260" w:rsidRPr="0023726F" w:rsidRDefault="00DD3260" w:rsidP="003C553B">
      <w:pPr>
        <w:jc w:val="center"/>
      </w:pPr>
      <w:r>
        <w:rPr>
          <w:noProof/>
          <w:lang w:val="es-ES" w:eastAsia="es-ES" w:bidi="ar-SA"/>
        </w:rPr>
        <w:drawing>
          <wp:inline distT="0" distB="0" distL="0" distR="0" wp14:anchorId="52522A4D" wp14:editId="03E40BF4">
            <wp:extent cx="5400040" cy="856615"/>
            <wp:effectExtent l="0" t="0" r="0" b="635"/>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4 pre-configurations.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856615"/>
                    </a:xfrm>
                    <a:prstGeom prst="rect">
                      <a:avLst/>
                    </a:prstGeom>
                  </pic:spPr>
                </pic:pic>
              </a:graphicData>
            </a:graphic>
          </wp:inline>
        </w:drawing>
      </w:r>
    </w:p>
    <w:p w14:paraId="009376C0" w14:textId="5408E483" w:rsidR="00B95038" w:rsidRPr="0023726F" w:rsidRDefault="00B95038" w:rsidP="00B95038">
      <w:pPr>
        <w:pStyle w:val="PiedeIlustracion"/>
      </w:pPr>
      <w:bookmarkStart w:id="872" w:name="_Toc472066556"/>
      <w:bookmarkStart w:id="873" w:name="_Toc527972454"/>
      <w:bookmarkStart w:id="874" w:name="_Toc2241743"/>
      <w:bookmarkStart w:id="875" w:name="_Toc5354611"/>
      <w:bookmarkStart w:id="876" w:name="_Toc41469285"/>
      <w:bookmarkStart w:id="877" w:name="_Toc62820602"/>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44</w:t>
      </w:r>
      <w:r w:rsidR="002D274A" w:rsidRPr="0023726F">
        <w:rPr>
          <w:noProof/>
        </w:rPr>
        <w:fldChar w:fldCharType="end"/>
      </w:r>
      <w:r w:rsidRPr="0023726F">
        <w:t>. Centrali</w:t>
      </w:r>
      <w:r w:rsidR="008608F1">
        <w:t>z</w:t>
      </w:r>
      <w:r w:rsidRPr="0023726F">
        <w:t>ed Services. General Options. Pre-configurations</w:t>
      </w:r>
      <w:bookmarkEnd w:id="872"/>
      <w:bookmarkEnd w:id="873"/>
      <w:bookmarkEnd w:id="874"/>
      <w:bookmarkEnd w:id="875"/>
      <w:bookmarkEnd w:id="876"/>
      <w:bookmarkEnd w:id="877"/>
    </w:p>
    <w:p w14:paraId="343F6217" w14:textId="77777777" w:rsidR="00B95038" w:rsidRPr="0023726F" w:rsidRDefault="00B95038" w:rsidP="00B95038">
      <w:r w:rsidRPr="0023726F">
        <w:t>On this screen, users may:</w:t>
      </w:r>
    </w:p>
    <w:p w14:paraId="7EA2EAFD" w14:textId="77777777" w:rsidR="00B95038" w:rsidRPr="0023726F" w:rsidRDefault="00B95038" w:rsidP="0034093D">
      <w:pPr>
        <w:pStyle w:val="Prrafodelista"/>
        <w:numPr>
          <w:ilvl w:val="0"/>
          <w:numId w:val="80"/>
        </w:numPr>
        <w:spacing w:before="120" w:line="360" w:lineRule="auto"/>
      </w:pPr>
      <w:r w:rsidRPr="0023726F">
        <w:t xml:space="preserve">Save and label copies of the active configuration. </w:t>
      </w:r>
    </w:p>
    <w:p w14:paraId="4B1DE10F" w14:textId="77777777" w:rsidR="00B95038" w:rsidRPr="0023726F" w:rsidRDefault="00B95038" w:rsidP="0034093D">
      <w:pPr>
        <w:pStyle w:val="Prrafodelista"/>
        <w:numPr>
          <w:ilvl w:val="0"/>
          <w:numId w:val="80"/>
        </w:numPr>
        <w:spacing w:before="120" w:line="360" w:lineRule="auto"/>
      </w:pPr>
      <w:r w:rsidRPr="0023726F">
        <w:t>Delete previously saved pre-configurations.</w:t>
      </w:r>
    </w:p>
    <w:p w14:paraId="544FE952" w14:textId="77777777" w:rsidR="00B95038" w:rsidRPr="0023726F" w:rsidRDefault="00B95038" w:rsidP="0034093D">
      <w:pPr>
        <w:pStyle w:val="Prrafodelista"/>
        <w:numPr>
          <w:ilvl w:val="0"/>
          <w:numId w:val="80"/>
        </w:numPr>
        <w:spacing w:before="120" w:line="360" w:lineRule="auto"/>
      </w:pPr>
      <w:r w:rsidRPr="0023726F">
        <w:t>Activate previously saved pre-configurations.</w:t>
      </w:r>
    </w:p>
    <w:p w14:paraId="18B6C5B5" w14:textId="77777777" w:rsidR="00B95038" w:rsidRPr="0023726F" w:rsidRDefault="00B95038" w:rsidP="00B95038">
      <w:r w:rsidRPr="0023726F">
        <w:t>The screen contains a list of existing pre-configurations. The following fields are displayed for each of them:</w:t>
      </w:r>
    </w:p>
    <w:p w14:paraId="36CB7F34" w14:textId="77777777" w:rsidR="00B95038" w:rsidRPr="0023726F" w:rsidRDefault="00B95038" w:rsidP="0034093D">
      <w:pPr>
        <w:pStyle w:val="Prrafodelista"/>
        <w:numPr>
          <w:ilvl w:val="0"/>
          <w:numId w:val="81"/>
        </w:numPr>
        <w:spacing w:before="120" w:line="360" w:lineRule="auto"/>
      </w:pPr>
      <w:r w:rsidRPr="0023726F">
        <w:t>Creation date.</w:t>
      </w:r>
    </w:p>
    <w:p w14:paraId="37DBCE8D" w14:textId="77777777" w:rsidR="00B95038" w:rsidRPr="0023726F" w:rsidRDefault="00B95038" w:rsidP="0034093D">
      <w:pPr>
        <w:pStyle w:val="Prrafodelista"/>
        <w:numPr>
          <w:ilvl w:val="0"/>
          <w:numId w:val="81"/>
        </w:numPr>
        <w:spacing w:before="120" w:line="360" w:lineRule="auto"/>
      </w:pPr>
      <w:r w:rsidRPr="0023726F">
        <w:t>Pre-configuration name or identifier.</w:t>
      </w:r>
    </w:p>
    <w:p w14:paraId="068FB6D7" w14:textId="77777777" w:rsidR="00B95038" w:rsidRPr="0023726F" w:rsidRDefault="00B95038" w:rsidP="0034093D">
      <w:pPr>
        <w:pStyle w:val="Prrafodelista"/>
        <w:numPr>
          <w:ilvl w:val="0"/>
          <w:numId w:val="81"/>
        </w:numPr>
        <w:spacing w:before="120" w:line="360" w:lineRule="auto"/>
      </w:pPr>
      <w:r w:rsidRPr="0023726F">
        <w:t>Control of activation.</w:t>
      </w:r>
    </w:p>
    <w:p w14:paraId="526611BF" w14:textId="77777777" w:rsidR="00B95038" w:rsidRPr="0023726F" w:rsidRDefault="00B95038" w:rsidP="0034093D">
      <w:pPr>
        <w:pStyle w:val="Prrafodelista"/>
        <w:numPr>
          <w:ilvl w:val="0"/>
          <w:numId w:val="81"/>
        </w:numPr>
        <w:spacing w:before="120" w:line="360" w:lineRule="auto"/>
      </w:pPr>
      <w:r w:rsidRPr="0023726F">
        <w:t>Control of deletion.</w:t>
      </w:r>
    </w:p>
    <w:p w14:paraId="30C3BCB5" w14:textId="77777777" w:rsidR="00B95038" w:rsidRPr="0023726F" w:rsidRDefault="00B95038" w:rsidP="00B95038">
      <w:r w:rsidRPr="0023726F">
        <w:t>The following procedures are established on this page:</w:t>
      </w:r>
    </w:p>
    <w:p w14:paraId="602B29F1" w14:textId="77777777" w:rsidR="00B95038" w:rsidRPr="0023726F" w:rsidRDefault="00B95038" w:rsidP="0034093D">
      <w:pPr>
        <w:pStyle w:val="Prrafodelista"/>
        <w:numPr>
          <w:ilvl w:val="0"/>
          <w:numId w:val="82"/>
        </w:numPr>
        <w:spacing w:before="120" w:line="360" w:lineRule="auto"/>
      </w:pPr>
      <w:r w:rsidRPr="0023726F">
        <w:rPr>
          <w:b/>
        </w:rPr>
        <w:t>Save Configuration As</w:t>
      </w:r>
      <w:r w:rsidRPr="0023726F">
        <w:t>. The steps shown below should be followed:</w:t>
      </w:r>
    </w:p>
    <w:p w14:paraId="72F4F99C" w14:textId="77777777" w:rsidR="00B95038" w:rsidRPr="0023726F" w:rsidRDefault="00B95038" w:rsidP="0034093D">
      <w:pPr>
        <w:pStyle w:val="Prrafodelista"/>
        <w:numPr>
          <w:ilvl w:val="1"/>
          <w:numId w:val="82"/>
        </w:numPr>
        <w:spacing w:before="120" w:line="360" w:lineRule="auto"/>
      </w:pPr>
      <w:r w:rsidRPr="0023726F">
        <w:t xml:space="preserve">Enable the control “Save Active As”. </w:t>
      </w:r>
    </w:p>
    <w:p w14:paraId="3B18C790" w14:textId="77777777" w:rsidR="00B95038" w:rsidRPr="0023726F" w:rsidRDefault="00B95038" w:rsidP="0034093D">
      <w:pPr>
        <w:pStyle w:val="Prrafodelista"/>
        <w:numPr>
          <w:ilvl w:val="1"/>
          <w:numId w:val="82"/>
        </w:numPr>
        <w:spacing w:before="120" w:line="360" w:lineRule="auto"/>
      </w:pPr>
      <w:r w:rsidRPr="0023726F">
        <w:t>Enter the name of the new pre-configuration and accept.</w:t>
      </w:r>
    </w:p>
    <w:p w14:paraId="40ACBCC0" w14:textId="77777777" w:rsidR="00B95038" w:rsidRPr="0023726F" w:rsidRDefault="00B95038" w:rsidP="0034093D">
      <w:pPr>
        <w:pStyle w:val="Prrafodelista"/>
        <w:numPr>
          <w:ilvl w:val="1"/>
          <w:numId w:val="82"/>
        </w:numPr>
        <w:spacing w:before="120" w:line="360" w:lineRule="auto"/>
      </w:pPr>
      <w:r w:rsidRPr="0023726F">
        <w:lastRenderedPageBreak/>
        <w:t>The system will ask for additional confirmation through a pop-up message.</w:t>
      </w:r>
    </w:p>
    <w:p w14:paraId="3DD1D8A2" w14:textId="77777777" w:rsidR="00B95038" w:rsidRPr="0023726F" w:rsidRDefault="00B95038" w:rsidP="0034093D">
      <w:pPr>
        <w:pStyle w:val="Prrafodelista"/>
        <w:numPr>
          <w:ilvl w:val="1"/>
          <w:numId w:val="82"/>
        </w:numPr>
        <w:spacing w:before="120" w:line="360" w:lineRule="auto"/>
      </w:pPr>
      <w:r w:rsidRPr="0023726F">
        <w:t>If the action is confirmed, the user identification is requested and the pre-configuration is generated.</w:t>
      </w:r>
    </w:p>
    <w:p w14:paraId="3670923F" w14:textId="77777777" w:rsidR="00B95038" w:rsidRPr="0023726F" w:rsidRDefault="00B95038" w:rsidP="0034093D">
      <w:pPr>
        <w:pStyle w:val="Prrafodelista"/>
        <w:numPr>
          <w:ilvl w:val="1"/>
          <w:numId w:val="82"/>
        </w:numPr>
        <w:spacing w:before="120" w:line="360" w:lineRule="auto"/>
      </w:pPr>
      <w:r w:rsidRPr="0023726F">
        <w:t>If the operation is successful, this is shown by a pop-up message, and the list of available pre-configurations is updated.</w:t>
      </w:r>
    </w:p>
    <w:p w14:paraId="17A75B19" w14:textId="77777777" w:rsidR="00B95038" w:rsidRPr="0023726F" w:rsidRDefault="00B95038" w:rsidP="0034093D">
      <w:pPr>
        <w:pStyle w:val="Prrafodelista"/>
        <w:numPr>
          <w:ilvl w:val="1"/>
          <w:numId w:val="82"/>
        </w:numPr>
        <w:spacing w:before="120" w:line="360" w:lineRule="auto"/>
      </w:pPr>
      <w:r w:rsidRPr="0023726F">
        <w:t>If an error occurs, this is indicated in a pop-up message and the operation is aborted.</w:t>
      </w:r>
    </w:p>
    <w:p w14:paraId="0A5E8A41" w14:textId="77777777" w:rsidR="00B95038" w:rsidRPr="0023726F" w:rsidRDefault="00B95038" w:rsidP="0034093D">
      <w:pPr>
        <w:pStyle w:val="Prrafodelista"/>
        <w:numPr>
          <w:ilvl w:val="0"/>
          <w:numId w:val="82"/>
        </w:numPr>
        <w:spacing w:before="120" w:line="360" w:lineRule="auto"/>
      </w:pPr>
      <w:r w:rsidRPr="0023726F">
        <w:rPr>
          <w:b/>
        </w:rPr>
        <w:t>Delete Saved Configuration</w:t>
      </w:r>
      <w:r w:rsidRPr="0023726F">
        <w:t>. The steps shown below should be followed:</w:t>
      </w:r>
    </w:p>
    <w:p w14:paraId="67EA8D9E" w14:textId="77777777" w:rsidR="00B95038" w:rsidRPr="0023726F" w:rsidRDefault="00B95038" w:rsidP="0034093D">
      <w:pPr>
        <w:pStyle w:val="Prrafodelista"/>
        <w:numPr>
          <w:ilvl w:val="1"/>
          <w:numId w:val="82"/>
        </w:numPr>
        <w:spacing w:before="120" w:line="360" w:lineRule="auto"/>
      </w:pPr>
      <w:r w:rsidRPr="0023726F">
        <w:t>Click the control “Delete” corresponding to the pre-configuration we want to activate.</w:t>
      </w:r>
    </w:p>
    <w:p w14:paraId="2C47D478" w14:textId="77777777" w:rsidR="00B95038" w:rsidRPr="0023726F" w:rsidRDefault="00B95038" w:rsidP="0034093D">
      <w:pPr>
        <w:pStyle w:val="Prrafodelista"/>
        <w:numPr>
          <w:ilvl w:val="1"/>
          <w:numId w:val="82"/>
        </w:numPr>
        <w:spacing w:before="120" w:line="360" w:lineRule="auto"/>
      </w:pPr>
      <w:r w:rsidRPr="0023726F">
        <w:t xml:space="preserve">The system will ask for additional confirmation through a pop-up message. </w:t>
      </w:r>
    </w:p>
    <w:p w14:paraId="5AAED2EA" w14:textId="77777777" w:rsidR="00B95038" w:rsidRPr="0023726F" w:rsidRDefault="00B95038" w:rsidP="0034093D">
      <w:pPr>
        <w:pStyle w:val="Prrafodelista"/>
        <w:numPr>
          <w:ilvl w:val="1"/>
          <w:numId w:val="82"/>
        </w:numPr>
        <w:spacing w:before="120" w:line="360" w:lineRule="auto"/>
      </w:pPr>
      <w:r w:rsidRPr="0023726F">
        <w:t>If the action is confirmed, the user identification is requested and the pre-configuration is deleted.</w:t>
      </w:r>
    </w:p>
    <w:p w14:paraId="7FDE343E" w14:textId="77777777" w:rsidR="00B95038" w:rsidRPr="0023726F" w:rsidRDefault="00B95038" w:rsidP="0034093D">
      <w:pPr>
        <w:pStyle w:val="Prrafodelista"/>
        <w:numPr>
          <w:ilvl w:val="1"/>
          <w:numId w:val="82"/>
        </w:numPr>
        <w:spacing w:before="120" w:line="360" w:lineRule="auto"/>
      </w:pPr>
      <w:r w:rsidRPr="0023726F">
        <w:t>If the operation is successful, this is shown by a pop-up message, and the list of available pre-configurations is updated.</w:t>
      </w:r>
    </w:p>
    <w:p w14:paraId="0A873B8B" w14:textId="77777777" w:rsidR="00B95038" w:rsidRPr="0023726F" w:rsidRDefault="00B95038" w:rsidP="0034093D">
      <w:pPr>
        <w:pStyle w:val="Prrafodelista"/>
        <w:numPr>
          <w:ilvl w:val="1"/>
          <w:numId w:val="82"/>
        </w:numPr>
        <w:spacing w:before="120" w:line="360" w:lineRule="auto"/>
      </w:pPr>
      <w:r w:rsidRPr="0023726F">
        <w:t>If an error occurs, this is indicated in a pop-up message and the operation is aborted.</w:t>
      </w:r>
    </w:p>
    <w:p w14:paraId="0103F148" w14:textId="77777777" w:rsidR="00B95038" w:rsidRPr="0023726F" w:rsidRDefault="00B95038" w:rsidP="0034093D">
      <w:pPr>
        <w:pStyle w:val="Prrafodelista"/>
        <w:numPr>
          <w:ilvl w:val="0"/>
          <w:numId w:val="82"/>
        </w:numPr>
        <w:spacing w:before="120" w:line="360" w:lineRule="auto"/>
      </w:pPr>
      <w:r w:rsidRPr="0023726F">
        <w:rPr>
          <w:b/>
        </w:rPr>
        <w:t>Activate saved configuration</w:t>
      </w:r>
      <w:r w:rsidRPr="0023726F">
        <w:t>. The steps shown below should be followed:</w:t>
      </w:r>
    </w:p>
    <w:p w14:paraId="0F4C09F6" w14:textId="77777777" w:rsidR="00B95038" w:rsidRPr="0023726F" w:rsidRDefault="00B95038" w:rsidP="0034093D">
      <w:pPr>
        <w:pStyle w:val="Prrafodelista"/>
        <w:numPr>
          <w:ilvl w:val="1"/>
          <w:numId w:val="82"/>
        </w:numPr>
        <w:spacing w:before="120" w:line="360" w:lineRule="auto"/>
      </w:pPr>
      <w:r w:rsidRPr="0023726F">
        <w:t>Click the control “Activate” corresponding to the pre-configuration we want to activate.</w:t>
      </w:r>
    </w:p>
    <w:p w14:paraId="7326DBB0" w14:textId="77777777" w:rsidR="00B95038" w:rsidRPr="0023726F" w:rsidRDefault="00B95038" w:rsidP="0034093D">
      <w:pPr>
        <w:pStyle w:val="Prrafodelista"/>
        <w:numPr>
          <w:ilvl w:val="1"/>
          <w:numId w:val="82"/>
        </w:numPr>
        <w:spacing w:before="120" w:line="360" w:lineRule="auto"/>
      </w:pPr>
      <w:r w:rsidRPr="0023726F">
        <w:t xml:space="preserve">The system will ask for additional confirmation through a pop-up message. </w:t>
      </w:r>
    </w:p>
    <w:p w14:paraId="34C6D28E" w14:textId="77777777" w:rsidR="00B95038" w:rsidRPr="0023726F" w:rsidRDefault="00B95038" w:rsidP="0034093D">
      <w:pPr>
        <w:pStyle w:val="Prrafodelista"/>
        <w:numPr>
          <w:ilvl w:val="1"/>
          <w:numId w:val="82"/>
        </w:numPr>
        <w:spacing w:before="120" w:line="360" w:lineRule="auto"/>
      </w:pPr>
      <w:r w:rsidRPr="0023726F">
        <w:t>If the action is confirmed, the user identification is requested and the pre-configuration is activated.</w:t>
      </w:r>
    </w:p>
    <w:p w14:paraId="4A886B20" w14:textId="77777777" w:rsidR="00B95038" w:rsidRPr="0023726F" w:rsidRDefault="00B95038" w:rsidP="0034093D">
      <w:pPr>
        <w:pStyle w:val="Prrafodelista"/>
        <w:numPr>
          <w:ilvl w:val="1"/>
          <w:numId w:val="82"/>
        </w:numPr>
        <w:spacing w:before="120" w:line="360" w:lineRule="auto"/>
      </w:pPr>
      <w:r w:rsidRPr="0023726F">
        <w:t>If the operation is successful, this is shown by a pop-up message, and the list of available pre-configurations is updated.</w:t>
      </w:r>
    </w:p>
    <w:p w14:paraId="6E8286C9" w14:textId="77777777" w:rsidR="00B95038" w:rsidRPr="0023726F" w:rsidRDefault="00B95038" w:rsidP="0034093D">
      <w:pPr>
        <w:pStyle w:val="Prrafodelista"/>
        <w:numPr>
          <w:ilvl w:val="1"/>
          <w:numId w:val="82"/>
        </w:numPr>
        <w:spacing w:before="120" w:line="360" w:lineRule="auto"/>
      </w:pPr>
      <w:r w:rsidRPr="0023726F">
        <w:t>If an error occurs, this is indicated in a pop-up message and the operation is aborted.</w:t>
      </w:r>
    </w:p>
    <w:p w14:paraId="2079B6E5" w14:textId="77777777" w:rsidR="00B95038" w:rsidRPr="0023726F" w:rsidRDefault="00B95038" w:rsidP="005034FE">
      <w:pPr>
        <w:pStyle w:val="Ttulo2"/>
      </w:pPr>
      <w:bookmarkStart w:id="878" w:name="_Toc450560004"/>
      <w:bookmarkStart w:id="879" w:name="_Toc472066519"/>
      <w:bookmarkStart w:id="880" w:name="_Toc527972394"/>
      <w:bookmarkStart w:id="881" w:name="_Toc2241678"/>
      <w:bookmarkStart w:id="882" w:name="_Toc5354547"/>
      <w:bookmarkStart w:id="883" w:name="_Toc41469222"/>
      <w:bookmarkStart w:id="884" w:name="_Toc62820484"/>
      <w:r w:rsidRPr="0023726F">
        <w:t>Radio Options</w:t>
      </w:r>
      <w:bookmarkEnd w:id="878"/>
      <w:bookmarkEnd w:id="879"/>
      <w:bookmarkEnd w:id="880"/>
      <w:bookmarkEnd w:id="881"/>
      <w:bookmarkEnd w:id="882"/>
      <w:bookmarkEnd w:id="883"/>
      <w:bookmarkEnd w:id="884"/>
    </w:p>
    <w:p w14:paraId="786A3BFD" w14:textId="77777777" w:rsidR="00B95038" w:rsidRPr="0023726F" w:rsidRDefault="00B95038" w:rsidP="00B95038">
      <w:r w:rsidRPr="0023726F">
        <w:t>This consists of four sub-options:</w:t>
      </w:r>
    </w:p>
    <w:p w14:paraId="1E8C6015" w14:textId="77777777" w:rsidR="00B95038" w:rsidRPr="0023726F" w:rsidRDefault="00B95038" w:rsidP="0034093D">
      <w:pPr>
        <w:pStyle w:val="Prrafodelista"/>
        <w:numPr>
          <w:ilvl w:val="0"/>
          <w:numId w:val="83"/>
        </w:numPr>
        <w:spacing w:before="120" w:line="360" w:lineRule="auto"/>
      </w:pPr>
      <w:r w:rsidRPr="0023726F">
        <w:t>Active Sessions.</w:t>
      </w:r>
    </w:p>
    <w:p w14:paraId="0A4ED32F" w14:textId="77777777" w:rsidR="00B95038" w:rsidRPr="0023726F" w:rsidRDefault="00B95038" w:rsidP="0034093D">
      <w:pPr>
        <w:pStyle w:val="Prrafodelista"/>
        <w:numPr>
          <w:ilvl w:val="0"/>
          <w:numId w:val="83"/>
        </w:numPr>
        <w:spacing w:before="120" w:line="360" w:lineRule="auto"/>
      </w:pPr>
      <w:r w:rsidRPr="0023726F">
        <w:t>M+N Manager.</w:t>
      </w:r>
    </w:p>
    <w:p w14:paraId="0D08657A" w14:textId="77777777" w:rsidR="00B95038" w:rsidRPr="0023726F" w:rsidRDefault="00B95038" w:rsidP="0034093D">
      <w:pPr>
        <w:pStyle w:val="Prrafodelista"/>
        <w:numPr>
          <w:ilvl w:val="0"/>
          <w:numId w:val="83"/>
        </w:numPr>
        <w:spacing w:before="120" w:line="360" w:lineRule="auto"/>
      </w:pPr>
      <w:r w:rsidRPr="0023726F">
        <w:lastRenderedPageBreak/>
        <w:t>HF transmitters.</w:t>
      </w:r>
    </w:p>
    <w:p w14:paraId="1629C407" w14:textId="77777777" w:rsidR="005034FE" w:rsidRPr="0023726F" w:rsidRDefault="005034FE" w:rsidP="0034093D">
      <w:pPr>
        <w:pStyle w:val="Prrafodelista"/>
        <w:numPr>
          <w:ilvl w:val="0"/>
          <w:numId w:val="83"/>
        </w:numPr>
        <w:spacing w:before="120" w:line="360" w:lineRule="auto"/>
      </w:pPr>
      <w:r w:rsidRPr="0023726F">
        <w:t>1+1 Manager.</w:t>
      </w:r>
    </w:p>
    <w:p w14:paraId="5B51F7B0" w14:textId="743357AB" w:rsidR="00B95038" w:rsidRPr="0023726F" w:rsidRDefault="00B95038" w:rsidP="003C553B">
      <w:pPr>
        <w:pStyle w:val="Ttulo3"/>
      </w:pPr>
      <w:bookmarkStart w:id="885" w:name="_Toc450560005"/>
      <w:bookmarkStart w:id="886" w:name="_Toc472066520"/>
      <w:bookmarkStart w:id="887" w:name="_Toc527972395"/>
      <w:bookmarkStart w:id="888" w:name="_Toc2241679"/>
      <w:bookmarkStart w:id="889" w:name="_Toc5354548"/>
      <w:bookmarkStart w:id="890" w:name="_Toc41469223"/>
      <w:bookmarkStart w:id="891" w:name="_Toc62820485"/>
      <w:r w:rsidRPr="0023726F">
        <w:t>Radio Sessions</w:t>
      </w:r>
      <w:bookmarkEnd w:id="885"/>
      <w:bookmarkEnd w:id="886"/>
      <w:bookmarkEnd w:id="887"/>
      <w:bookmarkEnd w:id="888"/>
      <w:bookmarkEnd w:id="889"/>
      <w:bookmarkEnd w:id="890"/>
      <w:bookmarkEnd w:id="891"/>
    </w:p>
    <w:p w14:paraId="72980F26" w14:textId="77777777" w:rsidR="00B95038" w:rsidRPr="0023726F" w:rsidRDefault="00B95038" w:rsidP="00B95038">
      <w:r w:rsidRPr="0023726F">
        <w:t xml:space="preserve">This screen displays a list of radio sessions (SIP) managed by the MANAGER. </w:t>
      </w:r>
    </w:p>
    <w:p w14:paraId="4E8A1A71" w14:textId="77777777" w:rsidR="00B95038" w:rsidRDefault="003009B3" w:rsidP="003C553B">
      <w:pPr>
        <w:jc w:val="center"/>
      </w:pPr>
      <w:r w:rsidRPr="0023726F">
        <w:rPr>
          <w:noProof/>
          <w:lang w:val="es-ES" w:eastAsia="es-ES" w:bidi="ar-SA"/>
        </w:rPr>
        <w:drawing>
          <wp:inline distT="0" distB="0" distL="0" distR="0" wp14:anchorId="2E9F95D2" wp14:editId="3B436139">
            <wp:extent cx="5400040" cy="26193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619375"/>
                    </a:xfrm>
                    <a:prstGeom prst="rect">
                      <a:avLst/>
                    </a:prstGeom>
                  </pic:spPr>
                </pic:pic>
              </a:graphicData>
            </a:graphic>
          </wp:inline>
        </w:drawing>
      </w:r>
    </w:p>
    <w:p w14:paraId="694F1DAF" w14:textId="77777777" w:rsidR="00DD3260" w:rsidRPr="0023726F" w:rsidRDefault="00DD3260" w:rsidP="003C553B">
      <w:pPr>
        <w:jc w:val="center"/>
      </w:pPr>
    </w:p>
    <w:p w14:paraId="232541C9" w14:textId="77777777" w:rsidR="00B95038" w:rsidRPr="00017FE3" w:rsidRDefault="00B95038" w:rsidP="00B95038">
      <w:pPr>
        <w:pStyle w:val="PiedeIlustracion"/>
        <w:rPr>
          <w:lang w:val="en-US"/>
        </w:rPr>
      </w:pPr>
      <w:bookmarkStart w:id="892" w:name="_Toc472066557"/>
      <w:bookmarkStart w:id="893" w:name="_Toc527972455"/>
      <w:bookmarkStart w:id="894" w:name="_Toc2241744"/>
      <w:bookmarkStart w:id="895" w:name="_Toc5354612"/>
      <w:bookmarkStart w:id="896" w:name="_Toc41469286"/>
      <w:bookmarkStart w:id="897" w:name="_Toc62820603"/>
      <w:r w:rsidRPr="00017FE3">
        <w:rPr>
          <w:lang w:val="en-US"/>
        </w:rPr>
        <w:t xml:space="preserve">Figure </w:t>
      </w:r>
      <w:r w:rsidR="002D274A" w:rsidRPr="0023726F">
        <w:rPr>
          <w:noProof/>
        </w:rPr>
        <w:fldChar w:fldCharType="begin"/>
      </w:r>
      <w:r w:rsidR="002D274A" w:rsidRPr="00017FE3">
        <w:rPr>
          <w:noProof/>
          <w:lang w:val="en-US"/>
        </w:rPr>
        <w:instrText xml:space="preserve"> SEQ Ilustración \* ARABIC </w:instrText>
      </w:r>
      <w:r w:rsidR="002D274A" w:rsidRPr="0023726F">
        <w:rPr>
          <w:noProof/>
        </w:rPr>
        <w:fldChar w:fldCharType="separate"/>
      </w:r>
      <w:r w:rsidR="00DE6277" w:rsidRPr="00017FE3">
        <w:rPr>
          <w:noProof/>
          <w:lang w:val="en-US"/>
        </w:rPr>
        <w:t>45</w:t>
      </w:r>
      <w:r w:rsidR="002D274A" w:rsidRPr="0023726F">
        <w:rPr>
          <w:noProof/>
        </w:rPr>
        <w:fldChar w:fldCharType="end"/>
      </w:r>
      <w:r w:rsidRPr="00017FE3">
        <w:rPr>
          <w:lang w:val="en-US"/>
        </w:rPr>
        <w:t>. Radio Options. Active Sessions.</w:t>
      </w:r>
      <w:bookmarkEnd w:id="892"/>
      <w:bookmarkEnd w:id="893"/>
      <w:bookmarkEnd w:id="894"/>
      <w:bookmarkEnd w:id="895"/>
      <w:bookmarkEnd w:id="896"/>
      <w:bookmarkEnd w:id="897"/>
    </w:p>
    <w:p w14:paraId="6759829A" w14:textId="77777777" w:rsidR="00B95038" w:rsidRPr="0023726F" w:rsidRDefault="00B95038" w:rsidP="00B95038">
      <w:r w:rsidRPr="0023726F">
        <w:t xml:space="preserve">The structure, content and meaning are the same as described in </w:t>
      </w:r>
      <w:r w:rsidRPr="0023726F">
        <w:fldChar w:fldCharType="begin"/>
      </w:r>
      <w:r w:rsidRPr="0023726F">
        <w:instrText xml:space="preserve"> REF _Ref479237974 \r \h </w:instrText>
      </w:r>
      <w:r w:rsidRPr="0023726F">
        <w:fldChar w:fldCharType="separate"/>
      </w:r>
      <w:r w:rsidR="00DE6277" w:rsidRPr="0023726F">
        <w:t>7.3.1</w:t>
      </w:r>
      <w:r w:rsidRPr="0023726F">
        <w:fldChar w:fldCharType="end"/>
      </w:r>
      <w:r w:rsidRPr="0023726F">
        <w:t>.</w:t>
      </w:r>
    </w:p>
    <w:p w14:paraId="6FF42BD4" w14:textId="404F51D9" w:rsidR="00B95038" w:rsidRPr="0023726F" w:rsidRDefault="00B95038" w:rsidP="003C553B">
      <w:pPr>
        <w:pStyle w:val="Ttulo3"/>
      </w:pPr>
      <w:bookmarkStart w:id="898" w:name="_Ref445212086"/>
      <w:bookmarkStart w:id="899" w:name="_Toc450560006"/>
      <w:bookmarkStart w:id="900" w:name="_Toc472066521"/>
      <w:bookmarkStart w:id="901" w:name="_Toc527972396"/>
      <w:bookmarkStart w:id="902" w:name="_Toc2241680"/>
      <w:bookmarkStart w:id="903" w:name="_Toc5354549"/>
      <w:bookmarkStart w:id="904" w:name="_Toc41469224"/>
      <w:bookmarkStart w:id="905" w:name="_Toc62820486"/>
      <w:r w:rsidRPr="0023726F">
        <w:t>M+N Manager</w:t>
      </w:r>
      <w:bookmarkEnd w:id="898"/>
      <w:bookmarkEnd w:id="899"/>
      <w:bookmarkEnd w:id="900"/>
      <w:bookmarkEnd w:id="901"/>
      <w:bookmarkEnd w:id="902"/>
      <w:bookmarkEnd w:id="903"/>
      <w:bookmarkEnd w:id="904"/>
      <w:bookmarkEnd w:id="905"/>
    </w:p>
    <w:p w14:paraId="054254B6" w14:textId="77777777" w:rsidR="00B95038" w:rsidRPr="0023726F" w:rsidRDefault="00B95038" w:rsidP="00B95038">
      <w:r w:rsidRPr="0023726F">
        <w:t xml:space="preserve">Displays the configuration and status of the VHF-band radio units (IP radios), associated with the M+N Manager. </w:t>
      </w:r>
    </w:p>
    <w:p w14:paraId="5CB884C9" w14:textId="318B6653" w:rsidR="00B95038" w:rsidRDefault="00B95038" w:rsidP="003C553B">
      <w:pPr>
        <w:jc w:val="center"/>
      </w:pPr>
    </w:p>
    <w:p w14:paraId="7FA3FF67" w14:textId="4BE15E82" w:rsidR="000E52D2" w:rsidRPr="0023726F" w:rsidRDefault="000E52D2" w:rsidP="003C553B">
      <w:pPr>
        <w:jc w:val="center"/>
      </w:pPr>
      <w:r w:rsidRPr="0023726F">
        <w:rPr>
          <w:noProof/>
          <w:lang w:val="es-ES" w:eastAsia="es-ES" w:bidi="ar-SA"/>
        </w:rPr>
        <mc:AlternateContent>
          <mc:Choice Requires="wps">
            <w:drawing>
              <wp:anchor distT="0" distB="0" distL="114300" distR="114300" simplePos="0" relativeHeight="251527168" behindDoc="0" locked="0" layoutInCell="1" allowOverlap="1" wp14:anchorId="22F58992" wp14:editId="1A7C83F3">
                <wp:simplePos x="0" y="0"/>
                <wp:positionH relativeFrom="column">
                  <wp:posOffset>2982846</wp:posOffset>
                </wp:positionH>
                <wp:positionV relativeFrom="paragraph">
                  <wp:posOffset>861311</wp:posOffset>
                </wp:positionV>
                <wp:extent cx="1189990" cy="627380"/>
                <wp:effectExtent l="57150" t="38100" r="657860" b="96520"/>
                <wp:wrapNone/>
                <wp:docPr id="95" name="95 Llamada rectangular redondeada"/>
                <wp:cNvGraphicFramePr/>
                <a:graphic xmlns:a="http://schemas.openxmlformats.org/drawingml/2006/main">
                  <a:graphicData uri="http://schemas.microsoft.com/office/word/2010/wordprocessingShape">
                    <wps:wsp>
                      <wps:cNvSpPr/>
                      <wps:spPr>
                        <a:xfrm>
                          <a:off x="0" y="0"/>
                          <a:ext cx="1189990" cy="627380"/>
                        </a:xfrm>
                        <a:prstGeom prst="wedgeRoundRectCallout">
                          <a:avLst>
                            <a:gd name="adj1" fmla="val 105135"/>
                            <a:gd name="adj2" fmla="val -3060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0037B80" w14:textId="77777777" w:rsidR="00057A53" w:rsidRPr="00891525" w:rsidRDefault="00057A53" w:rsidP="00B95038">
                            <w:pPr>
                              <w:jc w:val="center"/>
                              <w:rPr>
                                <w:sz w:val="16"/>
                                <w:szCs w:val="16"/>
                              </w:rPr>
                            </w:pPr>
                            <w:r>
                              <w:rPr>
                                <w:sz w:val="16"/>
                              </w:rPr>
                              <w:t>Additional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Llamada rectangular redondeada" o:spid="_x0000_s1056" type="#_x0000_t62" style="position:absolute;left:0;text-align:left;margin-left:234.85pt;margin-top:67.8pt;width:93.7pt;height:49.4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" adj="33509,4189" fillcolor="#fbcaa2 [1625]" strokecolor="#f68c36 [3049]">
                <v:fill color2="#fdefe3 [505]" o:opacity2="0" rotate="t" angle="180" colors="0 #ffbe86;22938f #ffd0aa;1 #ffebdb" focus="100%" type="gradient"/>
                <v:shadow on="t" color="black" opacity="24903f" origin=",.5" offset="0,.55556mm"/>
                <v:textbox>
                  <w:txbxContent>
                    <w:p w14:paraId="00037B80" w14:textId="77777777" w:rsidR="00057A53" w:rsidRPr="00891525" w:rsidRDefault="00057A53" w:rsidP="00B95038">
                      <w:pPr>
                        <w:jc w:val="center"/>
                        <w:rPr>
                          <w:sz w:val="16"/>
                          <w:szCs w:val="16"/>
                        </w:rPr>
                      </w:pPr>
                      <w:r>
                        <w:rPr>
                          <w:sz w:val="16"/>
                        </w:rPr>
                        <w:t>Additional controls</w:t>
                      </w:r>
                    </w:p>
                  </w:txbxContent>
                </v:textbox>
              </v:shape>
            </w:pict>
          </mc:Fallback>
        </mc:AlternateContent>
      </w:r>
      <w:r>
        <w:rPr>
          <w:noProof/>
          <w:lang w:val="es-ES" w:eastAsia="es-ES" w:bidi="ar-SA"/>
        </w:rPr>
        <w:drawing>
          <wp:inline distT="0" distB="0" distL="0" distR="0" wp14:anchorId="17B7E7A5" wp14:editId="5EE42D58">
            <wp:extent cx="5400040" cy="2072640"/>
            <wp:effectExtent l="0" t="0" r="0" b="381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radio options m + n.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072640"/>
                    </a:xfrm>
                    <a:prstGeom prst="rect">
                      <a:avLst/>
                    </a:prstGeom>
                  </pic:spPr>
                </pic:pic>
              </a:graphicData>
            </a:graphic>
          </wp:inline>
        </w:drawing>
      </w:r>
    </w:p>
    <w:p w14:paraId="2DCAF57A" w14:textId="77777777" w:rsidR="00B95038" w:rsidRPr="0023726F" w:rsidRDefault="00B95038" w:rsidP="00B95038">
      <w:pPr>
        <w:pStyle w:val="PiedeIlustracion"/>
      </w:pPr>
      <w:bookmarkStart w:id="906" w:name="_Toc472066558"/>
      <w:bookmarkStart w:id="907" w:name="_Toc527972456"/>
      <w:bookmarkStart w:id="908" w:name="_Toc2241745"/>
      <w:bookmarkStart w:id="909" w:name="_Toc5354613"/>
      <w:bookmarkStart w:id="910" w:name="_Toc41469287"/>
      <w:bookmarkStart w:id="911" w:name="_Toc62820604"/>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46</w:t>
      </w:r>
      <w:r w:rsidR="002D274A" w:rsidRPr="0023726F">
        <w:rPr>
          <w:noProof/>
        </w:rPr>
        <w:fldChar w:fldCharType="end"/>
      </w:r>
      <w:r w:rsidRPr="0023726F">
        <w:t>. Radio Options. M+N Manager (VHF)</w:t>
      </w:r>
      <w:bookmarkEnd w:id="906"/>
      <w:bookmarkEnd w:id="907"/>
      <w:bookmarkEnd w:id="908"/>
      <w:bookmarkEnd w:id="909"/>
      <w:bookmarkEnd w:id="910"/>
      <w:bookmarkEnd w:id="911"/>
    </w:p>
    <w:p w14:paraId="5E3816B8" w14:textId="77777777" w:rsidR="00B95038" w:rsidRPr="0023726F" w:rsidRDefault="00B95038" w:rsidP="00B95038">
      <w:r w:rsidRPr="0023726F">
        <w:t xml:space="preserve">The structure, content and meaning are the same as described in </w:t>
      </w:r>
      <w:r w:rsidRPr="0023726F">
        <w:fldChar w:fldCharType="begin"/>
      </w:r>
      <w:r w:rsidRPr="0023726F">
        <w:instrText xml:space="preserve"> REF _Ref479238650 \r \h </w:instrText>
      </w:r>
      <w:r w:rsidRPr="0023726F">
        <w:fldChar w:fldCharType="separate"/>
      </w:r>
      <w:r w:rsidR="00DE6277" w:rsidRPr="0023726F">
        <w:t>7.3.2</w:t>
      </w:r>
      <w:r w:rsidRPr="0023726F">
        <w:fldChar w:fldCharType="end"/>
      </w:r>
      <w:r w:rsidRPr="0023726F">
        <w:t>. In addition to this information, there are commands associated with the units:</w:t>
      </w:r>
    </w:p>
    <w:p w14:paraId="28CC8309" w14:textId="77777777" w:rsidR="00B95038" w:rsidRPr="0023726F" w:rsidRDefault="00B95038" w:rsidP="0034093D">
      <w:pPr>
        <w:pStyle w:val="Prrafodelista"/>
        <w:numPr>
          <w:ilvl w:val="0"/>
          <w:numId w:val="84"/>
        </w:numPr>
        <w:spacing w:before="120" w:line="360" w:lineRule="auto"/>
      </w:pPr>
      <w:r w:rsidRPr="00CC36A4">
        <w:rPr>
          <w:i/>
        </w:rPr>
        <w:t>Assign</w:t>
      </w:r>
      <w:r w:rsidRPr="0023726F">
        <w:t xml:space="preserve">. Only available for available STANDBY type units, allows a standby unit to be tuned manually. The use of this command deactivates </w:t>
      </w:r>
      <w:r w:rsidRPr="0023726F">
        <w:lastRenderedPageBreak/>
        <w:t>the associated unit (if not already deactivated). To return the unit to Available status, the Enable command must be executed.</w:t>
      </w:r>
    </w:p>
    <w:p w14:paraId="48CBC337" w14:textId="77777777" w:rsidR="00B95038" w:rsidRPr="0023726F" w:rsidRDefault="00B95038" w:rsidP="0034093D">
      <w:pPr>
        <w:pStyle w:val="Prrafodelista"/>
        <w:numPr>
          <w:ilvl w:val="0"/>
          <w:numId w:val="84"/>
        </w:numPr>
        <w:spacing w:before="120" w:line="360" w:lineRule="auto"/>
      </w:pPr>
      <w:r w:rsidRPr="0023726F">
        <w:rPr>
          <w:i/>
        </w:rPr>
        <w:t>Enable/Disable</w:t>
      </w:r>
      <w:r w:rsidRPr="0023726F">
        <w:t>. Depending on the status (Enabled/Disabled), this command Disables</w:t>
      </w:r>
      <w:r w:rsidRPr="0023726F">
        <w:rPr>
          <w:rStyle w:val="Refdenotaalpie"/>
        </w:rPr>
        <w:footnoteReference w:id="28"/>
      </w:r>
      <w:r w:rsidRPr="0023726F">
        <w:t xml:space="preserve"> or Enables the unit in the manager PLC. This command is available in all units. When it is clicked, and after additional confirmation, the command is sent to the manager and is executed</w:t>
      </w:r>
      <w:r w:rsidRPr="0023726F">
        <w:rPr>
          <w:rStyle w:val="Refdenotaalpie"/>
        </w:rPr>
        <w:footnoteReference w:id="29"/>
      </w:r>
      <w:r w:rsidRPr="0023726F">
        <w:t>.</w:t>
      </w:r>
    </w:p>
    <w:p w14:paraId="4C0CF1BE" w14:textId="77777777" w:rsidR="00B95038" w:rsidRPr="0023726F" w:rsidRDefault="00B95038" w:rsidP="0034093D">
      <w:pPr>
        <w:pStyle w:val="Prrafodelista"/>
        <w:numPr>
          <w:ilvl w:val="0"/>
          <w:numId w:val="84"/>
        </w:numPr>
        <w:spacing w:before="120" w:line="360" w:lineRule="auto"/>
      </w:pPr>
      <w:r w:rsidRPr="0023726F">
        <w:rPr>
          <w:i/>
        </w:rPr>
        <w:t>Service RESET</w:t>
      </w:r>
      <w:r w:rsidRPr="0023726F">
        <w:t>. After additional confirmation, this allows the M+N management service to be reset.</w:t>
      </w:r>
    </w:p>
    <w:p w14:paraId="27A2DAEB" w14:textId="77777777" w:rsidR="00B95038" w:rsidRPr="0023726F" w:rsidRDefault="00B95038" w:rsidP="003C553B">
      <w:pPr>
        <w:pStyle w:val="Ttulo3"/>
      </w:pPr>
      <w:bookmarkStart w:id="912" w:name="_Toc527972397"/>
      <w:bookmarkStart w:id="913" w:name="_Toc2241681"/>
      <w:bookmarkStart w:id="914" w:name="_Toc5354550"/>
      <w:bookmarkStart w:id="915" w:name="_Toc41469225"/>
      <w:bookmarkStart w:id="916" w:name="_Toc62820487"/>
      <w:r w:rsidRPr="0023726F">
        <w:t>HF transmitters</w:t>
      </w:r>
      <w:bookmarkEnd w:id="912"/>
      <w:bookmarkEnd w:id="913"/>
      <w:bookmarkEnd w:id="914"/>
      <w:bookmarkEnd w:id="915"/>
      <w:bookmarkEnd w:id="916"/>
    </w:p>
    <w:p w14:paraId="2DB53B7E" w14:textId="77777777" w:rsidR="00B95038" w:rsidRPr="0023726F" w:rsidRDefault="00B95038" w:rsidP="00B95038">
      <w:r w:rsidRPr="0023726F">
        <w:t>This section displays the operational status of the HF radio Transmitter Assignment manager</w:t>
      </w:r>
      <w:r w:rsidRPr="0023726F">
        <w:rPr>
          <w:rStyle w:val="Refdenotaalpie"/>
        </w:rPr>
        <w:footnoteReference w:id="30"/>
      </w:r>
      <w:r w:rsidRPr="0023726F">
        <w:t>. It looks like this:</w:t>
      </w:r>
    </w:p>
    <w:p w14:paraId="1CB82D9D" w14:textId="52B43828" w:rsidR="00B95038" w:rsidRPr="0023726F" w:rsidRDefault="000E52D2" w:rsidP="003C553B">
      <w:pPr>
        <w:jc w:val="center"/>
      </w:pPr>
      <w:r w:rsidRPr="0023726F">
        <w:rPr>
          <w:noProof/>
          <w:lang w:val="es-ES" w:eastAsia="es-ES" w:bidi="ar-SA"/>
        </w:rPr>
        <mc:AlternateContent>
          <mc:Choice Requires="wps">
            <w:drawing>
              <wp:anchor distT="0" distB="0" distL="114300" distR="114300" simplePos="0" relativeHeight="251626496" behindDoc="0" locked="0" layoutInCell="1" allowOverlap="1" wp14:anchorId="12D13A9A" wp14:editId="02BBB41A">
                <wp:simplePos x="0" y="0"/>
                <wp:positionH relativeFrom="column">
                  <wp:posOffset>712470</wp:posOffset>
                </wp:positionH>
                <wp:positionV relativeFrom="paragraph">
                  <wp:posOffset>98425</wp:posOffset>
                </wp:positionV>
                <wp:extent cx="1621155" cy="429895"/>
                <wp:effectExtent l="95250" t="38100" r="74295" b="294005"/>
                <wp:wrapNone/>
                <wp:docPr id="211" name="211 Llamada rectangular redondeada"/>
                <wp:cNvGraphicFramePr/>
                <a:graphic xmlns:a="http://schemas.openxmlformats.org/drawingml/2006/main">
                  <a:graphicData uri="http://schemas.microsoft.com/office/word/2010/wordprocessingShape">
                    <wps:wsp>
                      <wps:cNvSpPr/>
                      <wps:spPr>
                        <a:xfrm>
                          <a:off x="0" y="0"/>
                          <a:ext cx="1621155" cy="429895"/>
                        </a:xfrm>
                        <a:prstGeom prst="wedgeRoundRectCallout">
                          <a:avLst>
                            <a:gd name="adj1" fmla="val -52849"/>
                            <a:gd name="adj2" fmla="val 9295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D08BD17" w14:textId="77777777" w:rsidR="00057A53" w:rsidRPr="00891525" w:rsidRDefault="00057A53" w:rsidP="00B95038">
                            <w:pPr>
                              <w:jc w:val="center"/>
                              <w:rPr>
                                <w:sz w:val="16"/>
                                <w:szCs w:val="16"/>
                              </w:rPr>
                            </w:pPr>
                            <w:r>
                              <w:rPr>
                                <w:sz w:val="16"/>
                              </w:rPr>
                              <w:t>Site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1 Llamada rectangular redondeada" o:spid="_x0000_s1057" type="#_x0000_t62" style="position:absolute;left:0;text-align:left;margin-left:56.1pt;margin-top:7.75pt;width:127.65pt;height:33.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" adj="-615,30879" fillcolor="#fbcaa2 [1625]" strokecolor="#f68c36 [3049]">
                <v:fill color2="#fdefe3 [505]" o:opacity2="0" rotate="t" angle="180" colors="0 #ffbe86;22938f #ffd0aa;1 #ffebdb" focus="100%" type="gradient"/>
                <v:shadow on="t" color="black" opacity="24903f" origin=",.5" offset="0,.55556mm"/>
                <v:textbox>
                  <w:txbxContent>
                    <w:p w14:paraId="1D08BD17" w14:textId="77777777" w:rsidR="00057A53" w:rsidRPr="00891525" w:rsidRDefault="00057A53" w:rsidP="00B95038">
                      <w:pPr>
                        <w:jc w:val="center"/>
                        <w:rPr>
                          <w:sz w:val="16"/>
                          <w:szCs w:val="16"/>
                        </w:rPr>
                      </w:pPr>
                      <w:r>
                        <w:rPr>
                          <w:sz w:val="16"/>
                        </w:rPr>
                        <w:t>Site Units</w:t>
                      </w:r>
                    </w:p>
                  </w:txbxContent>
                </v:textbox>
              </v:shape>
            </w:pict>
          </mc:Fallback>
        </mc:AlternateContent>
      </w:r>
      <w:r w:rsidR="00B95038" w:rsidRPr="0023726F">
        <w:rPr>
          <w:noProof/>
          <w:lang w:val="es-ES" w:eastAsia="es-ES" w:bidi="ar-SA"/>
        </w:rPr>
        <mc:AlternateContent>
          <mc:Choice Requires="wps">
            <w:drawing>
              <wp:anchor distT="0" distB="0" distL="114300" distR="114300" simplePos="0" relativeHeight="251642880" behindDoc="0" locked="0" layoutInCell="1" allowOverlap="1" wp14:anchorId="4CDD747E" wp14:editId="66DB3636">
                <wp:simplePos x="0" y="0"/>
                <wp:positionH relativeFrom="column">
                  <wp:posOffset>3179673</wp:posOffset>
                </wp:positionH>
                <wp:positionV relativeFrom="paragraph">
                  <wp:posOffset>46547</wp:posOffset>
                </wp:positionV>
                <wp:extent cx="1202690" cy="655320"/>
                <wp:effectExtent l="57150" t="38100" r="740410" b="87630"/>
                <wp:wrapNone/>
                <wp:docPr id="214" name="214 Llamada rectangular redondeada"/>
                <wp:cNvGraphicFramePr/>
                <a:graphic xmlns:a="http://schemas.openxmlformats.org/drawingml/2006/main">
                  <a:graphicData uri="http://schemas.microsoft.com/office/word/2010/wordprocessingShape">
                    <wps:wsp>
                      <wps:cNvSpPr/>
                      <wps:spPr>
                        <a:xfrm>
                          <a:off x="0" y="0"/>
                          <a:ext cx="1202690" cy="655320"/>
                        </a:xfrm>
                        <a:prstGeom prst="wedgeRoundRectCallout">
                          <a:avLst>
                            <a:gd name="adj1" fmla="val 105722"/>
                            <a:gd name="adj2" fmla="val 3935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82DAAE4" w14:textId="77777777" w:rsidR="00057A53" w:rsidRPr="00891525" w:rsidRDefault="00057A53" w:rsidP="00B95038">
                            <w:pPr>
                              <w:jc w:val="center"/>
                              <w:rPr>
                                <w:sz w:val="16"/>
                                <w:szCs w:val="16"/>
                              </w:rPr>
                            </w:pPr>
                            <w:r>
                              <w:rPr>
                                <w:sz w:val="16"/>
                              </w:rPr>
                              <w:t>Manual Release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4 Llamada rectangular redondeada" o:spid="_x0000_s1058" type="#_x0000_t62" style="position:absolute;left:0;text-align:left;margin-left:250.35pt;margin-top:3.65pt;width:94.7pt;height:5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" adj="33636,19301" fillcolor="#fbcaa2 [1625]" strokecolor="#f68c36 [3049]">
                <v:fill color2="#fdefe3 [505]" o:opacity2="0" rotate="t" angle="180" colors="0 #ffbe86;22938f #ffd0aa;1 #ffebdb" focus="100%" type="gradient"/>
                <v:shadow on="t" color="black" opacity="24903f" origin=",.5" offset="0,.55556mm"/>
                <v:textbox>
                  <w:txbxContent>
                    <w:p w14:paraId="382DAAE4" w14:textId="77777777" w:rsidR="00057A53" w:rsidRPr="00891525" w:rsidRDefault="00057A53" w:rsidP="00B95038">
                      <w:pPr>
                        <w:jc w:val="center"/>
                        <w:rPr>
                          <w:sz w:val="16"/>
                          <w:szCs w:val="16"/>
                        </w:rPr>
                      </w:pPr>
                      <w:r>
                        <w:rPr>
                          <w:sz w:val="16"/>
                        </w:rPr>
                        <w:t>Manual Release Control</w:t>
                      </w:r>
                    </w:p>
                  </w:txbxContent>
                </v:textbox>
              </v:shape>
            </w:pict>
          </mc:Fallback>
        </mc:AlternateContent>
      </w:r>
      <w:r w:rsidR="00B95038" w:rsidRPr="0023726F">
        <w:rPr>
          <w:noProof/>
          <w:lang w:val="es-ES" w:eastAsia="es-ES" w:bidi="ar-SA"/>
        </w:rPr>
        <w:drawing>
          <wp:inline distT="0" distB="0" distL="0" distR="0" wp14:anchorId="4D8D7593" wp14:editId="46E46756">
            <wp:extent cx="5612130" cy="927100"/>
            <wp:effectExtent l="0" t="0" r="7620" b="63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927100"/>
                    </a:xfrm>
                    <a:prstGeom prst="rect">
                      <a:avLst/>
                    </a:prstGeom>
                  </pic:spPr>
                </pic:pic>
              </a:graphicData>
            </a:graphic>
          </wp:inline>
        </w:drawing>
      </w:r>
    </w:p>
    <w:p w14:paraId="60BA9588" w14:textId="77777777" w:rsidR="00B95038" w:rsidRPr="0023726F" w:rsidRDefault="00B95038" w:rsidP="00B95038">
      <w:pPr>
        <w:pStyle w:val="PiedeIlustracion"/>
      </w:pPr>
      <w:bookmarkStart w:id="917" w:name="_Toc527972457"/>
      <w:bookmarkStart w:id="918" w:name="_Toc2241746"/>
      <w:bookmarkStart w:id="919" w:name="_Toc5354614"/>
      <w:bookmarkStart w:id="920" w:name="_Toc41469288"/>
      <w:bookmarkStart w:id="921" w:name="_Toc62820605"/>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47</w:t>
      </w:r>
      <w:r w:rsidR="002D274A" w:rsidRPr="0023726F">
        <w:rPr>
          <w:noProof/>
        </w:rPr>
        <w:fldChar w:fldCharType="end"/>
      </w:r>
      <w:r w:rsidRPr="0023726F">
        <w:t>. Management of HF radio Transmitter Assignment.</w:t>
      </w:r>
      <w:bookmarkEnd w:id="917"/>
      <w:bookmarkEnd w:id="918"/>
      <w:bookmarkEnd w:id="919"/>
      <w:bookmarkEnd w:id="920"/>
      <w:bookmarkEnd w:id="921"/>
    </w:p>
    <w:p w14:paraId="710776C4" w14:textId="77777777" w:rsidR="00B95038" w:rsidRPr="0023726F" w:rsidRDefault="00B95038" w:rsidP="00B95038">
      <w:r w:rsidRPr="0023726F">
        <w:t>The following information is displayed for each element in the list:</w:t>
      </w:r>
    </w:p>
    <w:p w14:paraId="466440C7" w14:textId="77777777" w:rsidR="00B95038" w:rsidRPr="0023726F" w:rsidRDefault="00B95038" w:rsidP="0034093D">
      <w:pPr>
        <w:pStyle w:val="Prrafodelista"/>
        <w:numPr>
          <w:ilvl w:val="0"/>
          <w:numId w:val="85"/>
        </w:numPr>
        <w:spacing w:before="120" w:line="360" w:lineRule="auto"/>
      </w:pPr>
      <w:r w:rsidRPr="0023726F">
        <w:rPr>
          <w:b/>
        </w:rPr>
        <w:t>Equipment</w:t>
      </w:r>
      <w:r w:rsidRPr="0023726F">
        <w:t>. Identifier of the radio resource associated with the HF transmitter.</w:t>
      </w:r>
    </w:p>
    <w:p w14:paraId="0F15EAA3" w14:textId="574B68E4" w:rsidR="00B95038" w:rsidRPr="0023726F" w:rsidRDefault="00B95038" w:rsidP="0034093D">
      <w:pPr>
        <w:pStyle w:val="Prrafodelista"/>
        <w:numPr>
          <w:ilvl w:val="0"/>
          <w:numId w:val="85"/>
        </w:numPr>
        <w:spacing w:before="120" w:line="360" w:lineRule="auto"/>
      </w:pPr>
      <w:r w:rsidRPr="0023726F">
        <w:rPr>
          <w:b/>
        </w:rPr>
        <w:t>Manager.</w:t>
      </w:r>
      <w:r w:rsidRPr="0023726F">
        <w:t xml:space="preserve"> IP address of the SNMP manager associated with the </w:t>
      </w:r>
      <w:r w:rsidR="0023726F" w:rsidRPr="0023726F">
        <w:t>Remote-control</w:t>
      </w:r>
      <w:r w:rsidRPr="0023726F">
        <w:t xml:space="preserve"> subsystem.</w:t>
      </w:r>
    </w:p>
    <w:p w14:paraId="56D7289C" w14:textId="77777777" w:rsidR="00B95038" w:rsidRPr="0023726F" w:rsidRDefault="00B95038" w:rsidP="0034093D">
      <w:pPr>
        <w:pStyle w:val="Prrafodelista"/>
        <w:numPr>
          <w:ilvl w:val="0"/>
          <w:numId w:val="85"/>
        </w:numPr>
        <w:spacing w:before="120" w:line="360" w:lineRule="auto"/>
      </w:pPr>
      <w:r w:rsidRPr="0023726F">
        <w:rPr>
          <w:b/>
        </w:rPr>
        <w:t>OID.</w:t>
      </w:r>
      <w:r w:rsidRPr="0023726F">
        <w:t xml:space="preserve"> SNMP base address in the manager associated with the HF transmitter unit.</w:t>
      </w:r>
    </w:p>
    <w:p w14:paraId="173DC7C2" w14:textId="77777777" w:rsidR="00B95038" w:rsidRPr="0023726F" w:rsidRDefault="00B95038" w:rsidP="0034093D">
      <w:pPr>
        <w:pStyle w:val="Prrafodelista"/>
        <w:numPr>
          <w:ilvl w:val="0"/>
          <w:numId w:val="85"/>
        </w:numPr>
        <w:spacing w:before="120" w:line="360" w:lineRule="auto"/>
      </w:pPr>
      <w:r w:rsidRPr="0023726F">
        <w:rPr>
          <w:b/>
        </w:rPr>
        <w:t>Status</w:t>
      </w:r>
      <w:r w:rsidRPr="0023726F">
        <w:t>. Indicates the availability of the unit in the HF management subsystem. It can take the following values:</w:t>
      </w:r>
    </w:p>
    <w:p w14:paraId="38252436" w14:textId="77777777" w:rsidR="00B95038" w:rsidRPr="0023726F" w:rsidRDefault="00B95038" w:rsidP="0034093D">
      <w:pPr>
        <w:pStyle w:val="Prrafodelista"/>
        <w:numPr>
          <w:ilvl w:val="1"/>
          <w:numId w:val="85"/>
        </w:numPr>
        <w:spacing w:before="120" w:line="360" w:lineRule="auto"/>
      </w:pPr>
      <w:r w:rsidRPr="0023726F">
        <w:t>Not Initialized.</w:t>
      </w:r>
    </w:p>
    <w:p w14:paraId="03EAF114" w14:textId="77777777" w:rsidR="00B95038" w:rsidRPr="0023726F" w:rsidRDefault="00B95038" w:rsidP="0034093D">
      <w:pPr>
        <w:pStyle w:val="Prrafodelista"/>
        <w:numPr>
          <w:ilvl w:val="1"/>
          <w:numId w:val="85"/>
        </w:numPr>
        <w:spacing w:before="120" w:line="360" w:lineRule="auto"/>
      </w:pPr>
      <w:r w:rsidRPr="0023726F">
        <w:t>Available.</w:t>
      </w:r>
    </w:p>
    <w:p w14:paraId="672F4E5A" w14:textId="77777777" w:rsidR="00B95038" w:rsidRPr="0023726F" w:rsidRDefault="00B95038" w:rsidP="0034093D">
      <w:pPr>
        <w:pStyle w:val="Prrafodelista"/>
        <w:numPr>
          <w:ilvl w:val="1"/>
          <w:numId w:val="85"/>
        </w:numPr>
        <w:spacing w:before="120" w:line="360" w:lineRule="auto"/>
      </w:pPr>
      <w:r w:rsidRPr="0023726F">
        <w:t>Assigned.</w:t>
      </w:r>
    </w:p>
    <w:p w14:paraId="1CDDB47B" w14:textId="77777777" w:rsidR="00B95038" w:rsidRPr="0023726F" w:rsidRDefault="00B95038" w:rsidP="0034093D">
      <w:pPr>
        <w:pStyle w:val="Prrafodelista"/>
        <w:numPr>
          <w:ilvl w:val="1"/>
          <w:numId w:val="85"/>
        </w:numPr>
        <w:spacing w:before="120" w:line="360" w:lineRule="auto"/>
      </w:pPr>
      <w:r w:rsidRPr="0023726F">
        <w:t>Fail.</w:t>
      </w:r>
    </w:p>
    <w:p w14:paraId="006187BD" w14:textId="77777777" w:rsidR="00B95038" w:rsidRPr="0023726F" w:rsidRDefault="00B95038" w:rsidP="0034093D">
      <w:pPr>
        <w:pStyle w:val="Prrafodelista"/>
        <w:numPr>
          <w:ilvl w:val="1"/>
          <w:numId w:val="85"/>
        </w:numPr>
        <w:spacing w:before="120" w:line="360" w:lineRule="auto"/>
      </w:pPr>
      <w:r w:rsidRPr="0023726F">
        <w:t>Disabled.</w:t>
      </w:r>
    </w:p>
    <w:p w14:paraId="38A101DA" w14:textId="77777777" w:rsidR="00B95038" w:rsidRPr="0023726F" w:rsidRDefault="00B95038" w:rsidP="0034093D">
      <w:pPr>
        <w:pStyle w:val="Prrafodelista"/>
        <w:numPr>
          <w:ilvl w:val="0"/>
          <w:numId w:val="85"/>
        </w:numPr>
        <w:spacing w:before="120" w:line="360" w:lineRule="auto"/>
      </w:pPr>
      <w:r w:rsidRPr="0023726F">
        <w:rPr>
          <w:b/>
        </w:rPr>
        <w:lastRenderedPageBreak/>
        <w:t>User.</w:t>
      </w:r>
      <w:r w:rsidRPr="0023726F">
        <w:t xml:space="preserve"> Indicates the operator, who in such case (Assigned) has the Transmitter occupied.</w:t>
      </w:r>
    </w:p>
    <w:p w14:paraId="13D0D7C6" w14:textId="77777777" w:rsidR="00B95038" w:rsidRPr="0023726F" w:rsidRDefault="00B95038" w:rsidP="0034093D">
      <w:pPr>
        <w:pStyle w:val="Prrafodelista"/>
        <w:numPr>
          <w:ilvl w:val="0"/>
          <w:numId w:val="85"/>
        </w:numPr>
        <w:spacing w:before="120" w:line="360" w:lineRule="auto"/>
      </w:pPr>
      <w:r w:rsidRPr="0023726F">
        <w:rPr>
          <w:b/>
        </w:rPr>
        <w:t>Freq</w:t>
      </w:r>
      <w:r w:rsidRPr="0023726F">
        <w:t>. Indicates the frequency to which in such case (Assigned) the unit is tuned.</w:t>
      </w:r>
    </w:p>
    <w:p w14:paraId="4DF2850B" w14:textId="77777777" w:rsidR="00B95038" w:rsidRPr="0023726F" w:rsidRDefault="00B95038" w:rsidP="0034093D">
      <w:pPr>
        <w:pStyle w:val="Prrafodelista"/>
        <w:numPr>
          <w:ilvl w:val="0"/>
          <w:numId w:val="85"/>
        </w:numPr>
        <w:spacing w:before="120" w:line="360" w:lineRule="auto"/>
      </w:pPr>
      <w:r w:rsidRPr="0023726F">
        <w:rPr>
          <w:b/>
        </w:rPr>
        <w:t>SIP</w:t>
      </w:r>
      <w:r w:rsidRPr="0023726F">
        <w:t>. URI associated with the radio resource.</w:t>
      </w:r>
    </w:p>
    <w:p w14:paraId="6BE6E716" w14:textId="77777777" w:rsidR="00B95038" w:rsidRPr="0023726F" w:rsidRDefault="00B95038" w:rsidP="0034093D">
      <w:pPr>
        <w:pStyle w:val="Prrafodelista"/>
        <w:numPr>
          <w:ilvl w:val="0"/>
          <w:numId w:val="85"/>
        </w:numPr>
        <w:spacing w:before="120" w:line="360" w:lineRule="auto"/>
      </w:pPr>
      <w:r w:rsidRPr="0023726F">
        <w:rPr>
          <w:b/>
        </w:rPr>
        <w:t>Release.</w:t>
      </w:r>
      <w:r w:rsidRPr="0023726F">
        <w:t xml:space="preserve"> Control to manually release assigned units.</w:t>
      </w:r>
    </w:p>
    <w:p w14:paraId="143C2D02" w14:textId="3E03D5B6" w:rsidR="005034FE" w:rsidRPr="00490AC8" w:rsidRDefault="005034FE" w:rsidP="005034FE">
      <w:pPr>
        <w:pStyle w:val="Ttulo3"/>
        <w:rPr>
          <w:rFonts w:ascii="Arial" w:hAnsi="Arial"/>
        </w:rPr>
      </w:pPr>
      <w:bookmarkStart w:id="922" w:name="_Toc41469226"/>
      <w:bookmarkStart w:id="923" w:name="_Toc62820488"/>
      <w:r w:rsidRPr="00490AC8">
        <w:rPr>
          <w:rFonts w:ascii="Arial" w:hAnsi="Arial"/>
        </w:rPr>
        <w:t>1+1 Manager</w:t>
      </w:r>
      <w:bookmarkEnd w:id="922"/>
      <w:bookmarkEnd w:id="923"/>
    </w:p>
    <w:p w14:paraId="63975C7F" w14:textId="77777777" w:rsidR="003009B3" w:rsidRPr="00490AC8" w:rsidRDefault="003009B3" w:rsidP="003009B3">
      <w:pPr>
        <w:pStyle w:val="TextoNivel1"/>
        <w:rPr>
          <w:rFonts w:ascii="Arial" w:hAnsi="Arial" w:cs="Arial"/>
        </w:rPr>
      </w:pPr>
      <w:bookmarkStart w:id="924" w:name="_Toc2241687"/>
      <w:bookmarkStart w:id="925" w:name="_Toc5354555"/>
      <w:r w:rsidRPr="00490AC8">
        <w:rPr>
          <w:rFonts w:ascii="Arial" w:hAnsi="Arial" w:cs="Arial"/>
        </w:rPr>
        <w:t>This section shows the operating status of the 1+1 equipment control subsystem’s elements. It will only be visible for the installations that contain these types of elements.</w:t>
      </w:r>
    </w:p>
    <w:p w14:paraId="40C46BDF" w14:textId="77777777" w:rsidR="003009B3" w:rsidRPr="0023726F" w:rsidRDefault="003009B3" w:rsidP="003009B3">
      <w:pPr>
        <w:jc w:val="center"/>
      </w:pPr>
      <w:r w:rsidRPr="0023726F">
        <w:rPr>
          <w:noProof/>
          <w:lang w:val="es-ES" w:eastAsia="es-ES" w:bidi="ar-SA"/>
        </w:rPr>
        <mc:AlternateContent>
          <mc:Choice Requires="wps">
            <w:drawing>
              <wp:anchor distT="0" distB="0" distL="114300" distR="114300" simplePos="0" relativeHeight="251828224" behindDoc="0" locked="0" layoutInCell="1" allowOverlap="1" wp14:anchorId="435D2D67" wp14:editId="68A3961E">
                <wp:simplePos x="0" y="0"/>
                <wp:positionH relativeFrom="column">
                  <wp:posOffset>3871427</wp:posOffset>
                </wp:positionH>
                <wp:positionV relativeFrom="paragraph">
                  <wp:posOffset>1835414</wp:posOffset>
                </wp:positionV>
                <wp:extent cx="1405890" cy="292735"/>
                <wp:effectExtent l="171450" t="800100" r="80010" b="88265"/>
                <wp:wrapNone/>
                <wp:docPr id="140"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8491"/>
                            <a:gd name="adj2" fmla="val -32089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871CD1B" w14:textId="77777777" w:rsidR="00057A53" w:rsidRPr="00891525" w:rsidRDefault="00057A53" w:rsidP="003009B3">
                            <w:pPr>
                              <w:jc w:val="center"/>
                              <w:rPr>
                                <w:sz w:val="16"/>
                                <w:szCs w:val="16"/>
                              </w:rPr>
                            </w:pPr>
                            <w:r>
                              <w:rPr>
                                <w:sz w:val="16"/>
                              </w:rPr>
                              <w:t>Receivers in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9" type="#_x0000_t62" style="position:absolute;left:0;text-align:left;margin-left:304.85pt;margin-top:144.5pt;width:110.7pt;height:23.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" adj="-1834,-58514" fillcolor="#fbcaa2 [1625]" strokecolor="#f68c36 [3049]">
                <v:fill color2="#fdefe3 [505]" o:opacity2="0" rotate="t" angle="180" colors="0 #ffbe86;22938f #ffd0aa;1 #ffebdb" focus="100%" type="gradient"/>
                <v:shadow on="t" color="black" opacity="24903f" origin=",.5" offset="0,.55556mm"/>
                <v:textbox>
                  <w:txbxContent>
                    <w:p w14:paraId="1871CD1B" w14:textId="77777777" w:rsidR="00057A53" w:rsidRPr="00891525" w:rsidRDefault="00057A53" w:rsidP="003009B3">
                      <w:pPr>
                        <w:jc w:val="center"/>
                        <w:rPr>
                          <w:sz w:val="16"/>
                          <w:szCs w:val="16"/>
                        </w:rPr>
                      </w:pPr>
                      <w:r>
                        <w:rPr>
                          <w:sz w:val="16"/>
                        </w:rPr>
                        <w:t>Receivers in 1+1</w:t>
                      </w:r>
                    </w:p>
                  </w:txbxContent>
                </v:textbox>
              </v:shape>
            </w:pict>
          </mc:Fallback>
        </mc:AlternateContent>
      </w:r>
      <w:r w:rsidRPr="0023726F">
        <w:rPr>
          <w:noProof/>
          <w:lang w:val="es-ES" w:eastAsia="es-ES" w:bidi="ar-SA"/>
        </w:rPr>
        <mc:AlternateContent>
          <mc:Choice Requires="wps">
            <w:drawing>
              <wp:anchor distT="0" distB="0" distL="114300" distR="114300" simplePos="0" relativeHeight="251817984" behindDoc="0" locked="0" layoutInCell="1" allowOverlap="1" wp14:anchorId="66C2E499" wp14:editId="5DC8AA68">
                <wp:simplePos x="0" y="0"/>
                <wp:positionH relativeFrom="column">
                  <wp:posOffset>1982242</wp:posOffset>
                </wp:positionH>
                <wp:positionV relativeFrom="paragraph">
                  <wp:posOffset>1800908</wp:posOffset>
                </wp:positionV>
                <wp:extent cx="1405890" cy="292735"/>
                <wp:effectExtent l="114300" t="914400" r="80010" b="88265"/>
                <wp:wrapNone/>
                <wp:docPr id="154"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4809"/>
                            <a:gd name="adj2" fmla="val -35920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57F1717" w14:textId="77777777" w:rsidR="00057A53" w:rsidRPr="00891525" w:rsidRDefault="00057A53" w:rsidP="003009B3">
                            <w:pPr>
                              <w:jc w:val="center"/>
                              <w:rPr>
                                <w:sz w:val="16"/>
                                <w:szCs w:val="16"/>
                              </w:rPr>
                            </w:pPr>
                            <w:r>
                              <w:rPr>
                                <w:sz w:val="16"/>
                              </w:rPr>
                              <w:t>Transmitters in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0" type="#_x0000_t62" style="position:absolute;left:0;text-align:left;margin-left:156.1pt;margin-top:141.8pt;width:110.7pt;height:23.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" adj="-1039,-66789" fillcolor="#fbcaa2 [1625]" strokecolor="#f68c36 [3049]">
                <v:fill color2="#fdefe3 [505]" o:opacity2="0" rotate="t" angle="180" colors="0 #ffbe86;22938f #ffd0aa;1 #ffebdb" focus="100%" type="gradient"/>
                <v:shadow on="t" color="black" opacity="24903f" origin=",.5" offset="0,.55556mm"/>
                <v:textbox>
                  <w:txbxContent>
                    <w:p w14:paraId="157F1717" w14:textId="77777777" w:rsidR="00057A53" w:rsidRPr="00891525" w:rsidRDefault="00057A53" w:rsidP="003009B3">
                      <w:pPr>
                        <w:jc w:val="center"/>
                        <w:rPr>
                          <w:sz w:val="16"/>
                          <w:szCs w:val="16"/>
                        </w:rPr>
                      </w:pPr>
                      <w:r>
                        <w:rPr>
                          <w:sz w:val="16"/>
                        </w:rPr>
                        <w:t>Transmitters in 1+1</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97504" behindDoc="0" locked="0" layoutInCell="1" allowOverlap="1" wp14:anchorId="763E360A" wp14:editId="4BAC0ACE">
                <wp:simplePos x="0" y="0"/>
                <wp:positionH relativeFrom="column">
                  <wp:posOffset>524378</wp:posOffset>
                </wp:positionH>
                <wp:positionV relativeFrom="paragraph">
                  <wp:posOffset>1809534</wp:posOffset>
                </wp:positionV>
                <wp:extent cx="1405890" cy="292735"/>
                <wp:effectExtent l="57150" t="1009650" r="80010" b="88265"/>
                <wp:wrapNone/>
                <wp:docPr id="157"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27811"/>
                            <a:gd name="adj2" fmla="val -39162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5A7E1E5" w14:textId="77777777" w:rsidR="00057A53" w:rsidRPr="00891525" w:rsidRDefault="00057A53" w:rsidP="003009B3">
                            <w:pPr>
                              <w:jc w:val="center"/>
                              <w:rPr>
                                <w:sz w:val="16"/>
                                <w:szCs w:val="16"/>
                              </w:rPr>
                            </w:pPr>
                            <w:r>
                              <w:rPr>
                                <w:sz w:val="16"/>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1" type="#_x0000_t62" style="position:absolute;left:0;text-align:left;margin-left:41.3pt;margin-top:142.5pt;width:110.7pt;height:23.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" adj="4793,-73791" fillcolor="#fbcaa2 [1625]" strokecolor="#f68c36 [3049]">
                <v:fill color2="#fdefe3 [505]" o:opacity2="0" rotate="t" angle="180" colors="0 #ffbe86;22938f #ffd0aa;1 #ffebdb" focus="100%" type="gradient"/>
                <v:shadow on="t" color="black" opacity="24903f" origin=",.5" offset="0,.55556mm"/>
                <v:textbox>
                  <w:txbxContent>
                    <w:p w14:paraId="35A7E1E5" w14:textId="77777777" w:rsidR="00057A53" w:rsidRPr="00891525" w:rsidRDefault="00057A53" w:rsidP="003009B3">
                      <w:pPr>
                        <w:jc w:val="center"/>
                        <w:rPr>
                          <w:sz w:val="16"/>
                          <w:szCs w:val="16"/>
                        </w:rPr>
                      </w:pPr>
                      <w:r>
                        <w:rPr>
                          <w:sz w:val="16"/>
                        </w:rPr>
                        <w:t>Site</w:t>
                      </w:r>
                    </w:p>
                  </w:txbxContent>
                </v:textbox>
              </v:shape>
            </w:pict>
          </mc:Fallback>
        </mc:AlternateContent>
      </w:r>
      <w:r w:rsidRPr="0023726F">
        <w:rPr>
          <w:noProof/>
          <w:lang w:val="es-ES" w:eastAsia="es-ES" w:bidi="ar-SA"/>
        </w:rPr>
        <mc:AlternateContent>
          <mc:Choice Requires="wps">
            <w:drawing>
              <wp:anchor distT="0" distB="0" distL="114300" distR="114300" simplePos="0" relativeHeight="251807744" behindDoc="0" locked="0" layoutInCell="1" allowOverlap="1" wp14:anchorId="22274D57" wp14:editId="58CEC78A">
                <wp:simplePos x="0" y="0"/>
                <wp:positionH relativeFrom="column">
                  <wp:posOffset>144816</wp:posOffset>
                </wp:positionH>
                <wp:positionV relativeFrom="paragraph">
                  <wp:posOffset>1498983</wp:posOffset>
                </wp:positionV>
                <wp:extent cx="1405890" cy="292735"/>
                <wp:effectExtent l="57150" t="819150" r="80010" b="88265"/>
                <wp:wrapNone/>
                <wp:docPr id="158"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35788"/>
                            <a:gd name="adj2" fmla="val -32679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937F257" w14:textId="77777777" w:rsidR="00057A53" w:rsidRPr="00891525" w:rsidRDefault="00057A53" w:rsidP="003009B3">
                            <w:pPr>
                              <w:jc w:val="center"/>
                              <w:rPr>
                                <w:sz w:val="16"/>
                                <w:szCs w:val="16"/>
                              </w:rPr>
                            </w:pPr>
                            <w:r>
                              <w:rPr>
                                <w:sz w:val="16"/>
                              </w:rPr>
                              <w:t>Selected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2" type="#_x0000_t62" style="position:absolute;left:0;text-align:left;margin-left:11.4pt;margin-top:118.05pt;width:110.7pt;height:23.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" adj="3070,-59787" fillcolor="#fbcaa2 [1625]" strokecolor="#f68c36 [3049]">
                <v:fill color2="#fdefe3 [505]" o:opacity2="0" rotate="t" angle="180" colors="0 #ffbe86;22938f #ffd0aa;1 #ffebdb" focus="100%" type="gradient"/>
                <v:shadow on="t" color="black" opacity="24903f" origin=",.5" offset="0,.55556mm"/>
                <v:textbox>
                  <w:txbxContent>
                    <w:p w14:paraId="6937F257" w14:textId="77777777" w:rsidR="00057A53" w:rsidRPr="00891525" w:rsidRDefault="00057A53" w:rsidP="003009B3">
                      <w:pPr>
                        <w:jc w:val="center"/>
                        <w:rPr>
                          <w:sz w:val="16"/>
                          <w:szCs w:val="16"/>
                        </w:rPr>
                      </w:pPr>
                      <w:r>
                        <w:rPr>
                          <w:sz w:val="16"/>
                        </w:rPr>
                        <w:t>Selected Frequency</w:t>
                      </w:r>
                    </w:p>
                  </w:txbxContent>
                </v:textbox>
              </v:shape>
            </w:pict>
          </mc:Fallback>
        </mc:AlternateContent>
      </w:r>
      <w:r w:rsidRPr="0023726F">
        <w:rPr>
          <w:noProof/>
          <w:lang w:val="es-ES" w:eastAsia="es-ES" w:bidi="ar-SA"/>
        </w:rPr>
        <mc:AlternateContent>
          <mc:Choice Requires="wps">
            <w:drawing>
              <wp:anchor distT="0" distB="0" distL="114300" distR="114300" simplePos="0" relativeHeight="251787264" behindDoc="0" locked="0" layoutInCell="1" allowOverlap="1" wp14:anchorId="0FC9D72C" wp14:editId="4D5064E3">
                <wp:simplePos x="0" y="0"/>
                <wp:positionH relativeFrom="column">
                  <wp:posOffset>2387684</wp:posOffset>
                </wp:positionH>
                <wp:positionV relativeFrom="paragraph">
                  <wp:posOffset>6614</wp:posOffset>
                </wp:positionV>
                <wp:extent cx="1318895" cy="292735"/>
                <wp:effectExtent l="57150" t="38100" r="795655" b="88265"/>
                <wp:wrapNone/>
                <wp:docPr id="159" name="113 Llamada rectangular redondeada"/>
                <wp:cNvGraphicFramePr/>
                <a:graphic xmlns:a="http://schemas.openxmlformats.org/drawingml/2006/main">
                  <a:graphicData uri="http://schemas.microsoft.com/office/word/2010/wordprocessingShape">
                    <wps:wsp>
                      <wps:cNvSpPr/>
                      <wps:spPr>
                        <a:xfrm>
                          <a:off x="0" y="0"/>
                          <a:ext cx="1318895" cy="292735"/>
                        </a:xfrm>
                        <a:prstGeom prst="wedgeRoundRectCallout">
                          <a:avLst>
                            <a:gd name="adj1" fmla="val 110102"/>
                            <a:gd name="adj2" fmla="val 3272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5D9888C" w14:textId="77777777" w:rsidR="00057A53" w:rsidRPr="00891525" w:rsidRDefault="00057A53" w:rsidP="003009B3">
                            <w:pPr>
                              <w:jc w:val="center"/>
                              <w:rPr>
                                <w:sz w:val="16"/>
                                <w:szCs w:val="16"/>
                              </w:rPr>
                            </w:pPr>
                            <w:r>
                              <w:rPr>
                                <w:sz w:val="16"/>
                              </w:rPr>
                              <w:t>Frequency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3" type="#_x0000_t62" style="position:absolute;left:0;text-align:left;margin-left:188pt;margin-top:.5pt;width:103.85pt;height:23.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" adj="34582,17868" fillcolor="#fbcaa2 [1625]" strokecolor="#f68c36 [3049]">
                <v:fill color2="#fdefe3 [505]" o:opacity2="0" rotate="t" angle="180" colors="0 #ffbe86;22938f #ffd0aa;1 #ffebdb" focus="100%" type="gradient"/>
                <v:shadow on="t" color="black" opacity="24903f" origin=",.5" offset="0,.55556mm"/>
                <v:textbox>
                  <w:txbxContent>
                    <w:p w14:paraId="45D9888C" w14:textId="77777777" w:rsidR="00057A53" w:rsidRPr="00891525" w:rsidRDefault="00057A53" w:rsidP="003009B3">
                      <w:pPr>
                        <w:jc w:val="center"/>
                        <w:rPr>
                          <w:sz w:val="16"/>
                          <w:szCs w:val="16"/>
                        </w:rPr>
                      </w:pPr>
                      <w:r>
                        <w:rPr>
                          <w:sz w:val="16"/>
                        </w:rPr>
                        <w:t>Frequency Selector</w:t>
                      </w:r>
                    </w:p>
                  </w:txbxContent>
                </v:textbox>
              </v:shape>
            </w:pict>
          </mc:Fallback>
        </mc:AlternateContent>
      </w:r>
      <w:r w:rsidRPr="0023726F">
        <w:rPr>
          <w:noProof/>
          <w:lang w:val="es-ES" w:eastAsia="es-ES" w:bidi="ar-SA"/>
        </w:rPr>
        <w:drawing>
          <wp:inline distT="0" distB="0" distL="0" distR="0" wp14:anchorId="203B3142" wp14:editId="19DD6DD2">
            <wp:extent cx="5400040" cy="215836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158365"/>
                    </a:xfrm>
                    <a:prstGeom prst="rect">
                      <a:avLst/>
                    </a:prstGeom>
                  </pic:spPr>
                </pic:pic>
              </a:graphicData>
            </a:graphic>
          </wp:inline>
        </w:drawing>
      </w:r>
    </w:p>
    <w:p w14:paraId="4A6B2DE4" w14:textId="77777777" w:rsidR="003009B3" w:rsidRPr="0023726F" w:rsidRDefault="003009B3" w:rsidP="003009B3">
      <w:pPr>
        <w:pStyle w:val="PiedeIlustracion"/>
      </w:pPr>
      <w:bookmarkStart w:id="926" w:name="_Toc41469289"/>
      <w:bookmarkStart w:id="927" w:name="_Toc62820606"/>
      <w:r w:rsidRPr="0023726F">
        <w:t xml:space="preserve">Figure </w:t>
      </w:r>
      <w:r w:rsidRPr="0023726F">
        <w:rPr>
          <w:noProof/>
        </w:rPr>
        <w:fldChar w:fldCharType="begin"/>
      </w:r>
      <w:r w:rsidRPr="0023726F">
        <w:rPr>
          <w:noProof/>
        </w:rPr>
        <w:instrText xml:space="preserve"> SEQ Ilustración \* ARABIC </w:instrText>
      </w:r>
      <w:r w:rsidRPr="0023726F">
        <w:rPr>
          <w:noProof/>
        </w:rPr>
        <w:fldChar w:fldCharType="separate"/>
      </w:r>
      <w:r w:rsidR="00DE6277" w:rsidRPr="0023726F">
        <w:rPr>
          <w:noProof/>
        </w:rPr>
        <w:t>48</w:t>
      </w:r>
      <w:r w:rsidRPr="0023726F">
        <w:rPr>
          <w:noProof/>
        </w:rPr>
        <w:fldChar w:fldCharType="end"/>
      </w:r>
      <w:r w:rsidRPr="0023726F">
        <w:t>. 1+1 Manager.</w:t>
      </w:r>
      <w:bookmarkEnd w:id="926"/>
      <w:bookmarkEnd w:id="927"/>
    </w:p>
    <w:p w14:paraId="0CCC628A" w14:textId="77777777" w:rsidR="003009B3" w:rsidRPr="0023726F" w:rsidRDefault="003009B3" w:rsidP="003009B3">
      <w:r w:rsidRPr="0023726F">
        <w:t xml:space="preserve">The structure, content and meaning are the same as described in </w:t>
      </w:r>
      <w:r w:rsidRPr="0023726F">
        <w:fldChar w:fldCharType="begin"/>
      </w:r>
      <w:r w:rsidRPr="0023726F">
        <w:instrText xml:space="preserve"> REF _Ref41468789 \r \h </w:instrText>
      </w:r>
      <w:r w:rsidRPr="0023726F">
        <w:fldChar w:fldCharType="separate"/>
      </w:r>
      <w:r w:rsidR="00DE6277" w:rsidRPr="0023726F">
        <w:t>7.3.3</w:t>
      </w:r>
      <w:r w:rsidRPr="0023726F">
        <w:fldChar w:fldCharType="end"/>
      </w:r>
      <w:r w:rsidRPr="0023726F">
        <w:t>.</w:t>
      </w:r>
    </w:p>
    <w:p w14:paraId="17ED1264" w14:textId="342A85D4" w:rsidR="00B95038" w:rsidRPr="0023726F" w:rsidRDefault="00B95038" w:rsidP="005034FE">
      <w:pPr>
        <w:pStyle w:val="Ttulo2"/>
      </w:pPr>
      <w:bookmarkStart w:id="928" w:name="_Toc41469227"/>
      <w:bookmarkStart w:id="929" w:name="_Toc62820489"/>
      <w:r w:rsidRPr="0023726F">
        <w:t>Telephony Options</w:t>
      </w:r>
      <w:bookmarkEnd w:id="924"/>
      <w:bookmarkEnd w:id="925"/>
      <w:bookmarkEnd w:id="928"/>
      <w:bookmarkEnd w:id="929"/>
    </w:p>
    <w:p w14:paraId="7CE73A06" w14:textId="77777777" w:rsidR="00B95038" w:rsidRPr="0023726F" w:rsidRDefault="00B95038" w:rsidP="00B95038">
      <w:r w:rsidRPr="0023726F">
        <w:t>This consists of four sub-options:</w:t>
      </w:r>
    </w:p>
    <w:p w14:paraId="4DAA051F" w14:textId="77777777" w:rsidR="00B95038" w:rsidRPr="0023726F" w:rsidRDefault="00B95038" w:rsidP="0034093D">
      <w:pPr>
        <w:pStyle w:val="Prrafodelista"/>
        <w:numPr>
          <w:ilvl w:val="0"/>
          <w:numId w:val="86"/>
        </w:numPr>
        <w:spacing w:before="120" w:line="360" w:lineRule="auto"/>
      </w:pPr>
      <w:r w:rsidRPr="0023726F">
        <w:t>Proxies</w:t>
      </w:r>
    </w:p>
    <w:p w14:paraId="0E93435E" w14:textId="5E5CE045" w:rsidR="00B95038" w:rsidRPr="0023726F" w:rsidRDefault="00B95038" w:rsidP="0034093D">
      <w:pPr>
        <w:pStyle w:val="Prrafodelista"/>
        <w:numPr>
          <w:ilvl w:val="0"/>
          <w:numId w:val="86"/>
        </w:numPr>
        <w:spacing w:before="120" w:line="360" w:lineRule="auto"/>
      </w:pPr>
      <w:r w:rsidRPr="0023726F">
        <w:t>Analogue Interfaces</w:t>
      </w:r>
    </w:p>
    <w:p w14:paraId="428C1D1A" w14:textId="2C149122" w:rsidR="00B95038" w:rsidRPr="0023726F" w:rsidRDefault="00B95038" w:rsidP="0034093D">
      <w:pPr>
        <w:pStyle w:val="Prrafodelista"/>
        <w:numPr>
          <w:ilvl w:val="0"/>
          <w:numId w:val="86"/>
        </w:numPr>
        <w:spacing w:before="120" w:line="360" w:lineRule="auto"/>
      </w:pPr>
      <w:r w:rsidRPr="0023726F">
        <w:t>PBX Subscribers</w:t>
      </w:r>
    </w:p>
    <w:p w14:paraId="144551E1" w14:textId="2C108591" w:rsidR="00B95038" w:rsidRPr="0023726F" w:rsidRDefault="00B95038" w:rsidP="0034093D">
      <w:pPr>
        <w:pStyle w:val="Prrafodelista"/>
        <w:numPr>
          <w:ilvl w:val="0"/>
          <w:numId w:val="86"/>
        </w:numPr>
        <w:spacing w:before="120" w:line="360" w:lineRule="auto"/>
      </w:pPr>
      <w:r w:rsidRPr="0023726F">
        <w:t>External ATS Subscribers</w:t>
      </w:r>
    </w:p>
    <w:p w14:paraId="4262D9A3" w14:textId="77777777" w:rsidR="00B95038" w:rsidRPr="0023726F" w:rsidRDefault="00B95038" w:rsidP="003C553B">
      <w:pPr>
        <w:pStyle w:val="Ttulo3"/>
      </w:pPr>
      <w:bookmarkStart w:id="930" w:name="_Toc2241688"/>
      <w:bookmarkStart w:id="931" w:name="_Toc5354556"/>
      <w:bookmarkStart w:id="932" w:name="_Toc41469228"/>
      <w:bookmarkStart w:id="933" w:name="_Toc62820490"/>
      <w:r w:rsidRPr="0023726F">
        <w:t>Proxy Availability</w:t>
      </w:r>
      <w:bookmarkEnd w:id="930"/>
      <w:bookmarkEnd w:id="931"/>
      <w:bookmarkEnd w:id="932"/>
      <w:bookmarkEnd w:id="933"/>
    </w:p>
    <w:p w14:paraId="65442531" w14:textId="77777777" w:rsidR="00B95038" w:rsidRPr="0023726F" w:rsidRDefault="00B95038" w:rsidP="00B95038">
      <w:r w:rsidRPr="0023726F">
        <w:t>This screen displays the availability status of the SIP Proxy elements configured in the system. The information is displayed on the following screen:</w:t>
      </w:r>
    </w:p>
    <w:p w14:paraId="0253C6FC" w14:textId="7F148346" w:rsidR="00B95038" w:rsidRDefault="00B95038" w:rsidP="003C553B">
      <w:pPr>
        <w:jc w:val="center"/>
      </w:pPr>
    </w:p>
    <w:p w14:paraId="1B32AA21" w14:textId="27775018" w:rsidR="00DD3260" w:rsidRPr="0023726F" w:rsidRDefault="00DD3260" w:rsidP="003C553B">
      <w:pPr>
        <w:jc w:val="center"/>
      </w:pPr>
      <w:r>
        <w:rPr>
          <w:noProof/>
          <w:lang w:val="es-ES" w:eastAsia="es-ES" w:bidi="ar-SA"/>
        </w:rPr>
        <w:drawing>
          <wp:inline distT="0" distB="0" distL="0" distR="0" wp14:anchorId="27486EC8" wp14:editId="6832C74B">
            <wp:extent cx="5400040" cy="102425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9 telephony options SIP proxy.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024255"/>
                    </a:xfrm>
                    <a:prstGeom prst="rect">
                      <a:avLst/>
                    </a:prstGeom>
                  </pic:spPr>
                </pic:pic>
              </a:graphicData>
            </a:graphic>
          </wp:inline>
        </w:drawing>
      </w:r>
    </w:p>
    <w:p w14:paraId="63056086" w14:textId="77777777" w:rsidR="00B95038" w:rsidRPr="0023726F" w:rsidRDefault="00B95038" w:rsidP="00B95038">
      <w:pPr>
        <w:pStyle w:val="PiedeIlustracion"/>
      </w:pPr>
      <w:bookmarkStart w:id="934" w:name="_Toc2241751"/>
      <w:bookmarkStart w:id="935" w:name="_Toc5354618"/>
      <w:bookmarkStart w:id="936" w:name="_Toc41469290"/>
      <w:bookmarkStart w:id="937" w:name="_Toc62820607"/>
      <w:r w:rsidRPr="0023726F">
        <w:lastRenderedPageBreak/>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49</w:t>
      </w:r>
      <w:r w:rsidR="002D274A" w:rsidRPr="0023726F">
        <w:rPr>
          <w:noProof/>
        </w:rPr>
        <w:fldChar w:fldCharType="end"/>
      </w:r>
      <w:r w:rsidRPr="0023726F">
        <w:t>. Telephony Options. SIP Proxy Availability.</w:t>
      </w:r>
      <w:bookmarkEnd w:id="934"/>
      <w:bookmarkEnd w:id="935"/>
      <w:bookmarkEnd w:id="936"/>
      <w:bookmarkEnd w:id="937"/>
    </w:p>
    <w:p w14:paraId="6054F09D" w14:textId="77777777" w:rsidR="00B95038" w:rsidRPr="0023726F" w:rsidRDefault="00B95038" w:rsidP="00B95038">
      <w:r w:rsidRPr="0023726F">
        <w:t>This screen shows a list of the external SIP PROXY elements that have been configured in the system. The following information is displayed for each element:</w:t>
      </w:r>
    </w:p>
    <w:p w14:paraId="359F9226" w14:textId="77777777" w:rsidR="00B95038" w:rsidRPr="0023726F" w:rsidRDefault="00B95038" w:rsidP="0034093D">
      <w:pPr>
        <w:pStyle w:val="Prrafodelista"/>
        <w:numPr>
          <w:ilvl w:val="0"/>
          <w:numId w:val="87"/>
        </w:numPr>
        <w:spacing w:before="120" w:line="360" w:lineRule="auto"/>
      </w:pPr>
      <w:r w:rsidRPr="0023726F">
        <w:t>Dependence: Identifier of the dependence to which the element corresponds.</w:t>
      </w:r>
    </w:p>
    <w:p w14:paraId="45B690D9" w14:textId="77777777" w:rsidR="00B95038" w:rsidRPr="0023726F" w:rsidRDefault="00B95038" w:rsidP="0034093D">
      <w:pPr>
        <w:pStyle w:val="Prrafodelista"/>
        <w:numPr>
          <w:ilvl w:val="0"/>
          <w:numId w:val="87"/>
        </w:numPr>
        <w:spacing w:before="120" w:line="360" w:lineRule="auto"/>
      </w:pPr>
      <w:r w:rsidRPr="0023726F">
        <w:t>Type: Identifies the role adopted by the element in the SIP management of the dependence to which it belongs. The defined roles or types are the following:</w:t>
      </w:r>
    </w:p>
    <w:p w14:paraId="07DFB4E5" w14:textId="77777777" w:rsidR="00B95038" w:rsidRPr="0023726F" w:rsidRDefault="00B95038" w:rsidP="0034093D">
      <w:pPr>
        <w:pStyle w:val="Prrafodelista"/>
        <w:numPr>
          <w:ilvl w:val="1"/>
          <w:numId w:val="87"/>
        </w:numPr>
        <w:spacing w:before="120" w:line="360" w:lineRule="auto"/>
      </w:pPr>
      <w:r w:rsidRPr="0023726F">
        <w:t>Local-Main. This refers to the PROXY of the dependence that is configured as the main or default proxy.</w:t>
      </w:r>
    </w:p>
    <w:p w14:paraId="2C2B636C" w14:textId="77777777" w:rsidR="00B95038" w:rsidRPr="0023726F" w:rsidRDefault="00B95038" w:rsidP="0034093D">
      <w:pPr>
        <w:pStyle w:val="Prrafodelista"/>
        <w:numPr>
          <w:ilvl w:val="1"/>
          <w:numId w:val="87"/>
        </w:numPr>
        <w:spacing w:before="120" w:line="360" w:lineRule="auto"/>
      </w:pPr>
      <w:r w:rsidRPr="0023726F">
        <w:t>Local-Alternative. This refers to the PROXIES of the dependence that are configured as alternatives to the main or default proxy.</w:t>
      </w:r>
    </w:p>
    <w:p w14:paraId="179202D9" w14:textId="77777777" w:rsidR="00B95038" w:rsidRPr="0023726F" w:rsidRDefault="00B95038" w:rsidP="0034093D">
      <w:pPr>
        <w:pStyle w:val="Prrafodelista"/>
        <w:numPr>
          <w:ilvl w:val="1"/>
          <w:numId w:val="87"/>
        </w:numPr>
        <w:spacing w:before="120" w:line="360" w:lineRule="auto"/>
      </w:pPr>
      <w:r w:rsidRPr="0023726F">
        <w:t>External-Main. This refers to the PROXIES of the external dependences that are configured as main or default proxy for the dependence.</w:t>
      </w:r>
    </w:p>
    <w:p w14:paraId="578405CA" w14:textId="77777777" w:rsidR="00B95038" w:rsidRPr="0023726F" w:rsidRDefault="00B95038" w:rsidP="0034093D">
      <w:pPr>
        <w:pStyle w:val="Prrafodelista"/>
        <w:numPr>
          <w:ilvl w:val="1"/>
          <w:numId w:val="87"/>
        </w:numPr>
        <w:spacing w:before="120" w:line="360" w:lineRule="auto"/>
      </w:pPr>
      <w:r w:rsidRPr="0023726F">
        <w:t>External-Alternative. This refers to the PROXIES of the external dependences that are configured as alternative to the main or default proxy for the dependence.</w:t>
      </w:r>
    </w:p>
    <w:p w14:paraId="7EDEF0BE" w14:textId="77777777" w:rsidR="00B95038" w:rsidRPr="0023726F" w:rsidRDefault="00B95038" w:rsidP="0034093D">
      <w:pPr>
        <w:pStyle w:val="Prrafodelista"/>
        <w:numPr>
          <w:ilvl w:val="0"/>
          <w:numId w:val="87"/>
        </w:numPr>
        <w:spacing w:before="120" w:line="360" w:lineRule="auto"/>
      </w:pPr>
      <w:r w:rsidRPr="0023726F">
        <w:t>Endpoint: Refers to the IP / Port pair where the service of the referenced SIP PROXY is located.</w:t>
      </w:r>
    </w:p>
    <w:p w14:paraId="49C6AB79" w14:textId="77777777" w:rsidR="00B95038" w:rsidRPr="0023726F" w:rsidRDefault="00B95038" w:rsidP="0034093D">
      <w:pPr>
        <w:pStyle w:val="Prrafodelista"/>
        <w:numPr>
          <w:ilvl w:val="0"/>
          <w:numId w:val="87"/>
        </w:numPr>
        <w:spacing w:before="120" w:line="360" w:lineRule="auto"/>
      </w:pPr>
      <w:r w:rsidRPr="0023726F">
        <w:t>Status: Indicates the connectivity status for system presence agent for the selected element. The possible statuses are:</w:t>
      </w:r>
    </w:p>
    <w:p w14:paraId="65AD23EF" w14:textId="77777777" w:rsidR="00B95038" w:rsidRPr="0023726F" w:rsidRDefault="00B95038" w:rsidP="0034093D">
      <w:pPr>
        <w:pStyle w:val="Prrafodelista"/>
        <w:numPr>
          <w:ilvl w:val="1"/>
          <w:numId w:val="87"/>
        </w:numPr>
        <w:spacing w:before="120" w:line="360" w:lineRule="auto"/>
      </w:pPr>
      <w:r w:rsidRPr="0023726F">
        <w:t>Available. The element responds to the poll that the agent carries out. In this status, the text is displayed in GREEN.</w:t>
      </w:r>
    </w:p>
    <w:p w14:paraId="3E488601" w14:textId="77777777" w:rsidR="00B95038" w:rsidRPr="0023726F" w:rsidRDefault="00B95038" w:rsidP="0034093D">
      <w:pPr>
        <w:pStyle w:val="Prrafodelista"/>
        <w:numPr>
          <w:ilvl w:val="1"/>
          <w:numId w:val="87"/>
        </w:numPr>
        <w:spacing w:before="120" w:line="360" w:lineRule="auto"/>
      </w:pPr>
      <w:r w:rsidRPr="0023726F">
        <w:t>Not Available. The element DOES NOT RESPOND to the poll that the agent carries out. In this status, the text is displayed in RED.</w:t>
      </w:r>
    </w:p>
    <w:p w14:paraId="7F49A9B4" w14:textId="77777777" w:rsidR="00B95038" w:rsidRPr="0023726F" w:rsidRDefault="00B95038" w:rsidP="003C553B">
      <w:pPr>
        <w:pStyle w:val="Ttulo3"/>
      </w:pPr>
      <w:bookmarkStart w:id="938" w:name="_Toc2241689"/>
      <w:bookmarkStart w:id="939" w:name="_Toc5354557"/>
      <w:bookmarkStart w:id="940" w:name="_Toc41469229"/>
      <w:bookmarkStart w:id="941" w:name="_Toc62820491"/>
      <w:r w:rsidRPr="0023726F">
        <w:t>Status of Analogue Interfaces</w:t>
      </w:r>
      <w:bookmarkEnd w:id="938"/>
      <w:bookmarkEnd w:id="939"/>
      <w:bookmarkEnd w:id="940"/>
      <w:bookmarkEnd w:id="941"/>
    </w:p>
    <w:p w14:paraId="48005A52" w14:textId="77777777" w:rsidR="00B95038" w:rsidRPr="0023726F" w:rsidRDefault="00B95038" w:rsidP="00B95038">
      <w:r w:rsidRPr="0023726F">
        <w:t>Displays the availability status of the different analogue telephone interfaces, based on the information collected by the TIFX service. This information is structured in the following screen:</w:t>
      </w:r>
    </w:p>
    <w:p w14:paraId="5095E669" w14:textId="741B6CDA" w:rsidR="00B95038" w:rsidRDefault="00B95038" w:rsidP="003C553B">
      <w:pPr>
        <w:jc w:val="center"/>
      </w:pPr>
    </w:p>
    <w:p w14:paraId="50FD1E5F" w14:textId="5367FFBA" w:rsidR="00DD3260" w:rsidRDefault="00DD3260" w:rsidP="003C553B">
      <w:pPr>
        <w:jc w:val="center"/>
      </w:pPr>
      <w:r>
        <w:rPr>
          <w:noProof/>
          <w:lang w:val="es-ES" w:eastAsia="es-ES" w:bidi="ar-SA"/>
        </w:rPr>
        <w:lastRenderedPageBreak/>
        <w:drawing>
          <wp:inline distT="0" distB="0" distL="0" distR="0" wp14:anchorId="57CA5703" wp14:editId="4E67830D">
            <wp:extent cx="5400040" cy="1952625"/>
            <wp:effectExtent l="0" t="0" r="0" b="9525"/>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0 telephony options . Staatus of analogue interfaces.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1952625"/>
                    </a:xfrm>
                    <a:prstGeom prst="rect">
                      <a:avLst/>
                    </a:prstGeom>
                  </pic:spPr>
                </pic:pic>
              </a:graphicData>
            </a:graphic>
          </wp:inline>
        </w:drawing>
      </w:r>
    </w:p>
    <w:p w14:paraId="5B2BCCF2" w14:textId="5F7EB13A" w:rsidR="00DD3260" w:rsidRPr="0023726F" w:rsidRDefault="00DD3260" w:rsidP="003C553B">
      <w:pPr>
        <w:jc w:val="center"/>
      </w:pPr>
    </w:p>
    <w:p w14:paraId="21B53631" w14:textId="77777777" w:rsidR="00B95038" w:rsidRPr="0023726F" w:rsidRDefault="00B95038" w:rsidP="00B95038">
      <w:pPr>
        <w:pStyle w:val="PiedeIlustracion"/>
      </w:pPr>
      <w:bookmarkStart w:id="942" w:name="_Toc2241752"/>
      <w:bookmarkStart w:id="943" w:name="_Toc5354619"/>
      <w:bookmarkStart w:id="944" w:name="_Toc41469291"/>
      <w:bookmarkStart w:id="945" w:name="_Toc62820608"/>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50</w:t>
      </w:r>
      <w:r w:rsidR="002D274A" w:rsidRPr="0023726F">
        <w:rPr>
          <w:noProof/>
        </w:rPr>
        <w:fldChar w:fldCharType="end"/>
      </w:r>
      <w:r w:rsidRPr="0023726F">
        <w:t>. Telephony Options. Status of Analogue Interfaces.</w:t>
      </w:r>
      <w:bookmarkEnd w:id="942"/>
      <w:bookmarkEnd w:id="943"/>
      <w:bookmarkEnd w:id="944"/>
      <w:bookmarkEnd w:id="945"/>
    </w:p>
    <w:p w14:paraId="3FECCCCB" w14:textId="77777777" w:rsidR="00B95038" w:rsidRPr="0023726F" w:rsidRDefault="00B95038" w:rsidP="00B95038">
      <w:r w:rsidRPr="0023726F">
        <w:t>This screen displays a two-level list of the statuses of analogue telephony interfaces.</w:t>
      </w:r>
    </w:p>
    <w:p w14:paraId="7A795D29" w14:textId="77777777" w:rsidR="00B95038" w:rsidRPr="0023726F" w:rsidRDefault="00B95038" w:rsidP="00B95038">
      <w:r w:rsidRPr="0023726F">
        <w:t>The first level is made up of the interface units (Gateways) that are reporting the statuses. The following information is shown for each gateway:</w:t>
      </w:r>
    </w:p>
    <w:p w14:paraId="1CF7F0CC" w14:textId="77777777" w:rsidR="00B95038" w:rsidRPr="0023726F" w:rsidRDefault="00B95038" w:rsidP="0034093D">
      <w:pPr>
        <w:pStyle w:val="Prrafodelista"/>
        <w:numPr>
          <w:ilvl w:val="0"/>
          <w:numId w:val="88"/>
        </w:numPr>
        <w:spacing w:before="120" w:line="360" w:lineRule="auto"/>
      </w:pPr>
      <w:r w:rsidRPr="0023726F">
        <w:t>CGW: Gateway identifier.</w:t>
      </w:r>
    </w:p>
    <w:p w14:paraId="6EDD822C" w14:textId="77777777" w:rsidR="00B95038" w:rsidRPr="0023726F" w:rsidRDefault="00B95038" w:rsidP="0034093D">
      <w:pPr>
        <w:pStyle w:val="Prrafodelista"/>
        <w:numPr>
          <w:ilvl w:val="0"/>
          <w:numId w:val="88"/>
        </w:numPr>
        <w:spacing w:before="120" w:line="360" w:lineRule="auto"/>
      </w:pPr>
      <w:r w:rsidRPr="0023726F">
        <w:t>IP: IP address of the Gateway.</w:t>
      </w:r>
    </w:p>
    <w:p w14:paraId="42D7B770" w14:textId="77777777" w:rsidR="00B95038" w:rsidRPr="0023726F" w:rsidRDefault="00B95038" w:rsidP="0034093D">
      <w:pPr>
        <w:pStyle w:val="Prrafodelista"/>
        <w:numPr>
          <w:ilvl w:val="0"/>
          <w:numId w:val="88"/>
        </w:numPr>
        <w:spacing w:before="120" w:line="360" w:lineRule="auto"/>
      </w:pPr>
      <w:r w:rsidRPr="0023726F">
        <w:t>Version: Of the Gateway message</w:t>
      </w:r>
      <w:r w:rsidRPr="0023726F">
        <w:rPr>
          <w:rStyle w:val="Refdenotaalpie"/>
        </w:rPr>
        <w:footnoteReference w:id="31"/>
      </w:r>
      <w:r w:rsidRPr="0023726F">
        <w:t>.</w:t>
      </w:r>
    </w:p>
    <w:p w14:paraId="68A51B6D" w14:textId="77777777" w:rsidR="00B95038" w:rsidRPr="0023726F" w:rsidRDefault="00B95038" w:rsidP="0034093D">
      <w:pPr>
        <w:pStyle w:val="Prrafodelista"/>
        <w:numPr>
          <w:ilvl w:val="0"/>
          <w:numId w:val="88"/>
        </w:numPr>
        <w:spacing w:before="120" w:line="360" w:lineRule="auto"/>
      </w:pPr>
      <w:r w:rsidRPr="0023726F">
        <w:t>Resources: Display control of the interfaces of the gateway whose status is being reported. The control indicates the number of reported interfaces in brackets. When this control is clicked, it opens the second level of information: The information regarding each Resource:</w:t>
      </w:r>
    </w:p>
    <w:p w14:paraId="211A1957" w14:textId="77777777" w:rsidR="00B95038" w:rsidRPr="0023726F" w:rsidRDefault="00B95038" w:rsidP="0034093D">
      <w:pPr>
        <w:pStyle w:val="Prrafodelista"/>
        <w:numPr>
          <w:ilvl w:val="1"/>
          <w:numId w:val="88"/>
        </w:numPr>
        <w:spacing w:before="120" w:line="360" w:lineRule="auto"/>
      </w:pPr>
      <w:r w:rsidRPr="0023726F">
        <w:t>Tp: Resource Type. The possible values are 1: ‘Telephony’, 2: ‘Hotline’.</w:t>
      </w:r>
    </w:p>
    <w:p w14:paraId="014AD1EF" w14:textId="77777777" w:rsidR="00B95038" w:rsidRPr="0023726F" w:rsidRDefault="00B95038" w:rsidP="0034093D">
      <w:pPr>
        <w:pStyle w:val="Prrafodelista"/>
        <w:numPr>
          <w:ilvl w:val="1"/>
          <w:numId w:val="88"/>
        </w:numPr>
        <w:spacing w:before="120" w:line="360" w:lineRule="auto"/>
      </w:pPr>
      <w:r w:rsidRPr="0023726F">
        <w:t>P: Priority. For interfaces to ATS networks in conversation, indicate the conversation priority.</w:t>
      </w:r>
    </w:p>
    <w:p w14:paraId="2E648190" w14:textId="77777777" w:rsidR="00B95038" w:rsidRPr="0023726F" w:rsidRDefault="00B95038" w:rsidP="0034093D">
      <w:pPr>
        <w:pStyle w:val="Prrafodelista"/>
        <w:numPr>
          <w:ilvl w:val="1"/>
          <w:numId w:val="88"/>
        </w:numPr>
        <w:spacing w:before="120" w:line="360" w:lineRule="auto"/>
      </w:pPr>
      <w:r w:rsidRPr="0023726F">
        <w:t>V: Version of the resource message</w:t>
      </w:r>
      <w:r w:rsidRPr="0023726F">
        <w:rPr>
          <w:rStyle w:val="Refdenotaalpie"/>
        </w:rPr>
        <w:footnoteReference w:id="32"/>
      </w:r>
      <w:r w:rsidRPr="0023726F">
        <w:t>.</w:t>
      </w:r>
    </w:p>
    <w:p w14:paraId="60CB2C95" w14:textId="77777777" w:rsidR="00B95038" w:rsidRPr="0023726F" w:rsidRDefault="00B95038" w:rsidP="0034093D">
      <w:pPr>
        <w:pStyle w:val="Prrafodelista"/>
        <w:numPr>
          <w:ilvl w:val="1"/>
          <w:numId w:val="88"/>
        </w:numPr>
        <w:spacing w:before="120" w:line="360" w:lineRule="auto"/>
      </w:pPr>
      <w:r w:rsidRPr="0023726F">
        <w:t>Id: Resource identifier.</w:t>
      </w:r>
    </w:p>
    <w:p w14:paraId="6D7A291B" w14:textId="77777777" w:rsidR="00B95038" w:rsidRPr="0023726F" w:rsidRDefault="00B95038" w:rsidP="003C553B">
      <w:pPr>
        <w:pStyle w:val="Ttulo3"/>
      </w:pPr>
      <w:bookmarkStart w:id="946" w:name="_Toc2241690"/>
      <w:bookmarkStart w:id="947" w:name="_Toc5354558"/>
      <w:bookmarkStart w:id="948" w:name="_Toc41469230"/>
      <w:bookmarkStart w:id="949" w:name="_Toc62820492"/>
      <w:r w:rsidRPr="0023726F">
        <w:t>PBX Subscriber Status</w:t>
      </w:r>
      <w:bookmarkEnd w:id="946"/>
      <w:bookmarkEnd w:id="947"/>
      <w:bookmarkEnd w:id="948"/>
      <w:bookmarkEnd w:id="949"/>
    </w:p>
    <w:p w14:paraId="0287D238" w14:textId="77777777" w:rsidR="00B95038" w:rsidRPr="0023726F" w:rsidRDefault="00B95038" w:rsidP="00B95038">
      <w:r w:rsidRPr="0023726F">
        <w:t>Displays the registration and availability status of the different subscribers in the internal PBX, based on the information collected by the PBX service. This information is structured in the following screen:</w:t>
      </w:r>
    </w:p>
    <w:p w14:paraId="2F9866EA" w14:textId="06C242A4" w:rsidR="00B95038" w:rsidRDefault="00B95038" w:rsidP="003C553B">
      <w:pPr>
        <w:jc w:val="center"/>
      </w:pPr>
    </w:p>
    <w:p w14:paraId="1A61D6CA" w14:textId="76C4E374" w:rsidR="00DD3260" w:rsidRPr="0023726F" w:rsidRDefault="00DD3260" w:rsidP="003C553B">
      <w:pPr>
        <w:jc w:val="center"/>
      </w:pPr>
      <w:r>
        <w:rPr>
          <w:noProof/>
          <w:lang w:val="es-ES" w:eastAsia="es-ES" w:bidi="ar-SA"/>
        </w:rPr>
        <w:lastRenderedPageBreak/>
        <w:drawing>
          <wp:inline distT="0" distB="0" distL="0" distR="0" wp14:anchorId="7A56C81B" wp14:editId="4EED7585">
            <wp:extent cx="5400040" cy="965835"/>
            <wp:effectExtent l="0" t="0" r="0" b="5715"/>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1 telephony status requiired subcriber status.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965835"/>
                    </a:xfrm>
                    <a:prstGeom prst="rect">
                      <a:avLst/>
                    </a:prstGeom>
                  </pic:spPr>
                </pic:pic>
              </a:graphicData>
            </a:graphic>
          </wp:inline>
        </w:drawing>
      </w:r>
    </w:p>
    <w:p w14:paraId="04B0FE2C" w14:textId="77777777" w:rsidR="00B95038" w:rsidRPr="0023726F" w:rsidRDefault="00B95038" w:rsidP="00B95038">
      <w:pPr>
        <w:pStyle w:val="PiedeIlustracion"/>
      </w:pPr>
      <w:bookmarkStart w:id="950" w:name="_Toc2241753"/>
      <w:bookmarkStart w:id="951" w:name="_Toc5354620"/>
      <w:bookmarkStart w:id="952" w:name="_Toc41469292"/>
      <w:bookmarkStart w:id="953" w:name="_Toc62820609"/>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51</w:t>
      </w:r>
      <w:r w:rsidR="002D274A" w:rsidRPr="0023726F">
        <w:rPr>
          <w:noProof/>
        </w:rPr>
        <w:fldChar w:fldCharType="end"/>
      </w:r>
      <w:r w:rsidRPr="0023726F">
        <w:t>. Telephony Options. Registered Subscriber Status.</w:t>
      </w:r>
      <w:bookmarkEnd w:id="950"/>
      <w:bookmarkEnd w:id="951"/>
      <w:bookmarkEnd w:id="952"/>
      <w:bookmarkEnd w:id="953"/>
    </w:p>
    <w:p w14:paraId="15139C54" w14:textId="77777777" w:rsidR="00B95038" w:rsidRPr="0023726F" w:rsidRDefault="00B95038" w:rsidP="00B95038">
      <w:r w:rsidRPr="0023726F">
        <w:t>This screen displays a two-level list of the statuses of the registered subscribers.</w:t>
      </w:r>
    </w:p>
    <w:p w14:paraId="2C60FACA" w14:textId="77777777" w:rsidR="00B95038" w:rsidRPr="0023726F" w:rsidRDefault="00B95038" w:rsidP="00B95038">
      <w:r w:rsidRPr="0023726F">
        <w:t>The first level is made up of the information associated with the PBX:</w:t>
      </w:r>
    </w:p>
    <w:p w14:paraId="1F81DAAC" w14:textId="77777777" w:rsidR="00B95038" w:rsidRPr="0023726F" w:rsidRDefault="00B95038" w:rsidP="0034093D">
      <w:pPr>
        <w:pStyle w:val="Prrafodelista"/>
        <w:numPr>
          <w:ilvl w:val="0"/>
          <w:numId w:val="89"/>
        </w:numPr>
        <w:spacing w:before="120" w:line="360" w:lineRule="auto"/>
      </w:pPr>
      <w:r w:rsidRPr="0023726F">
        <w:t>PBX-IP: IP address of the PBX.</w:t>
      </w:r>
    </w:p>
    <w:p w14:paraId="53AEB04E" w14:textId="77777777" w:rsidR="00B95038" w:rsidRPr="0023726F" w:rsidRDefault="00B95038" w:rsidP="0034093D">
      <w:pPr>
        <w:pStyle w:val="Prrafodelista"/>
        <w:numPr>
          <w:ilvl w:val="0"/>
          <w:numId w:val="89"/>
        </w:numPr>
        <w:spacing w:before="120" w:line="360" w:lineRule="auto"/>
      </w:pPr>
      <w:r w:rsidRPr="0023726F">
        <w:t>Version: Of the PBX message</w:t>
      </w:r>
      <w:r w:rsidRPr="0023726F">
        <w:rPr>
          <w:rStyle w:val="Refdenotaalpie"/>
        </w:rPr>
        <w:footnoteReference w:id="33"/>
      </w:r>
      <w:r w:rsidRPr="0023726F">
        <w:t>.</w:t>
      </w:r>
    </w:p>
    <w:p w14:paraId="6FAE8689" w14:textId="77777777" w:rsidR="00B95038" w:rsidRPr="0023726F" w:rsidRDefault="00B95038" w:rsidP="0034093D">
      <w:pPr>
        <w:pStyle w:val="Prrafodelista"/>
        <w:numPr>
          <w:ilvl w:val="0"/>
          <w:numId w:val="89"/>
        </w:numPr>
        <w:spacing w:before="120" w:line="360" w:lineRule="auto"/>
      </w:pPr>
      <w:r w:rsidRPr="0023726F">
        <w:t>Subscribers: Display control of the registered subscribers. The control indicates the number in brackets. When this control is clicked, it opens the second level of information: The information regarding each Subscriber:</w:t>
      </w:r>
    </w:p>
    <w:p w14:paraId="156C2CAF" w14:textId="77777777" w:rsidR="00B95038" w:rsidRPr="0023726F" w:rsidRDefault="00B95038" w:rsidP="0034093D">
      <w:pPr>
        <w:pStyle w:val="Prrafodelista"/>
        <w:numPr>
          <w:ilvl w:val="1"/>
          <w:numId w:val="89"/>
        </w:numPr>
        <w:spacing w:before="120" w:line="360" w:lineRule="auto"/>
      </w:pPr>
      <w:r w:rsidRPr="0023726F">
        <w:t>Prio: Priority.</w:t>
      </w:r>
    </w:p>
    <w:p w14:paraId="71FAF33D" w14:textId="77777777" w:rsidR="00B95038" w:rsidRPr="0023726F" w:rsidRDefault="00B95038" w:rsidP="0034093D">
      <w:pPr>
        <w:pStyle w:val="Prrafodelista"/>
        <w:numPr>
          <w:ilvl w:val="1"/>
          <w:numId w:val="89"/>
        </w:numPr>
        <w:spacing w:before="120" w:line="360" w:lineRule="auto"/>
      </w:pPr>
      <w:r w:rsidRPr="0023726F">
        <w:t>V: Version of the subscriber message</w:t>
      </w:r>
      <w:r w:rsidRPr="0023726F">
        <w:rPr>
          <w:rStyle w:val="Refdenotaalpie"/>
        </w:rPr>
        <w:footnoteReference w:id="34"/>
      </w:r>
      <w:r w:rsidRPr="0023726F">
        <w:t>.</w:t>
      </w:r>
    </w:p>
    <w:p w14:paraId="435257CE" w14:textId="77777777" w:rsidR="00B95038" w:rsidRPr="0023726F" w:rsidRDefault="00B95038" w:rsidP="0034093D">
      <w:pPr>
        <w:pStyle w:val="Prrafodelista"/>
        <w:numPr>
          <w:ilvl w:val="1"/>
          <w:numId w:val="89"/>
        </w:numPr>
        <w:spacing w:before="120" w:line="360" w:lineRule="auto"/>
      </w:pPr>
      <w:r w:rsidRPr="0023726F">
        <w:t>Id: Subscriber ID.</w:t>
      </w:r>
    </w:p>
    <w:p w14:paraId="48FF625C" w14:textId="77777777" w:rsidR="00B95038" w:rsidRPr="0023726F" w:rsidRDefault="00B95038" w:rsidP="003C553B">
      <w:pPr>
        <w:pStyle w:val="Ttulo3"/>
      </w:pPr>
      <w:bookmarkStart w:id="954" w:name="_Toc2241691"/>
      <w:bookmarkStart w:id="955" w:name="_Toc5354559"/>
      <w:bookmarkStart w:id="956" w:name="_Toc41469231"/>
      <w:bookmarkStart w:id="957" w:name="_Toc62820493"/>
      <w:r w:rsidRPr="0023726F">
        <w:t>Availability of External ATS-SIP Subscribers</w:t>
      </w:r>
      <w:bookmarkEnd w:id="954"/>
      <w:bookmarkEnd w:id="955"/>
      <w:bookmarkEnd w:id="956"/>
      <w:bookmarkEnd w:id="957"/>
    </w:p>
    <w:p w14:paraId="086D4C2D" w14:textId="77777777" w:rsidR="00B95038" w:rsidRPr="0023726F" w:rsidRDefault="00B95038" w:rsidP="00B95038">
      <w:r w:rsidRPr="0023726F">
        <w:t>This screen displays the availability status of the external ATS-SIP destinations that have been configured in the system. The information is displayed on the following screen:</w:t>
      </w:r>
    </w:p>
    <w:p w14:paraId="64100B46" w14:textId="596C1194" w:rsidR="00B95038" w:rsidRDefault="00B95038" w:rsidP="003C553B">
      <w:pPr>
        <w:jc w:val="center"/>
      </w:pPr>
    </w:p>
    <w:p w14:paraId="65834074" w14:textId="4E28A7BD" w:rsidR="00DD3260" w:rsidRPr="0023726F" w:rsidRDefault="00DD3260" w:rsidP="003C553B">
      <w:pPr>
        <w:jc w:val="center"/>
      </w:pPr>
      <w:r>
        <w:rPr>
          <w:noProof/>
          <w:lang w:val="es-ES" w:eastAsia="es-ES" w:bidi="ar-SA"/>
        </w:rPr>
        <w:drawing>
          <wp:inline distT="0" distB="0" distL="0" distR="0" wp14:anchorId="08B7EF54" wp14:editId="2C3DC99B">
            <wp:extent cx="5400040" cy="1945005"/>
            <wp:effectExtent l="0" t="0" r="0" b="0"/>
            <wp:docPr id="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2 telephony options Availability ATS-SIP dESTINATION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1945005"/>
                    </a:xfrm>
                    <a:prstGeom prst="rect">
                      <a:avLst/>
                    </a:prstGeom>
                  </pic:spPr>
                </pic:pic>
              </a:graphicData>
            </a:graphic>
          </wp:inline>
        </w:drawing>
      </w:r>
    </w:p>
    <w:p w14:paraId="568D6DB8" w14:textId="77777777" w:rsidR="00B95038" w:rsidRPr="0023726F" w:rsidRDefault="00B95038" w:rsidP="00B95038">
      <w:pPr>
        <w:pStyle w:val="PiedeIlustracion"/>
      </w:pPr>
      <w:bookmarkStart w:id="958" w:name="_Toc2241754"/>
      <w:bookmarkStart w:id="959" w:name="_Toc5354621"/>
      <w:bookmarkStart w:id="960" w:name="_Toc41469293"/>
      <w:bookmarkStart w:id="961" w:name="_Toc62820610"/>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52</w:t>
      </w:r>
      <w:r w:rsidR="002D274A" w:rsidRPr="0023726F">
        <w:rPr>
          <w:noProof/>
        </w:rPr>
        <w:fldChar w:fldCharType="end"/>
      </w:r>
      <w:r w:rsidRPr="0023726F">
        <w:t>. Telephony Options. Availability of External ATS-SIP Destinations.</w:t>
      </w:r>
      <w:bookmarkEnd w:id="958"/>
      <w:bookmarkEnd w:id="959"/>
      <w:bookmarkEnd w:id="960"/>
      <w:bookmarkEnd w:id="961"/>
    </w:p>
    <w:p w14:paraId="0AB71E43" w14:textId="77777777" w:rsidR="00B95038" w:rsidRPr="0023726F" w:rsidRDefault="00B95038" w:rsidP="00B95038">
      <w:r w:rsidRPr="0023726F">
        <w:t>This screen shows a list of the external ATS-SIP destinations that have been configured in the system. It consists of a dropdown window with the different configured dependences. When one is selected, a list drops down with the subscribers of the dependence in question.</w:t>
      </w:r>
    </w:p>
    <w:p w14:paraId="2E10B1D4" w14:textId="77777777" w:rsidR="00B95038" w:rsidRPr="0023726F" w:rsidRDefault="00B95038" w:rsidP="00B95038">
      <w:r w:rsidRPr="0023726F">
        <w:lastRenderedPageBreak/>
        <w:t>The following information is displayed for each element:</w:t>
      </w:r>
    </w:p>
    <w:p w14:paraId="5182E26A" w14:textId="301F7CCB" w:rsidR="00B95038" w:rsidRPr="0023726F" w:rsidRDefault="00B95038" w:rsidP="0034093D">
      <w:pPr>
        <w:pStyle w:val="Prrafodelista"/>
        <w:numPr>
          <w:ilvl w:val="0"/>
          <w:numId w:val="90"/>
        </w:numPr>
        <w:spacing w:before="120" w:line="360" w:lineRule="auto"/>
      </w:pPr>
      <w:r w:rsidRPr="0023726F">
        <w:t>Subscriber: Indicates the presence URI (with which it would be registered in the presence service of the dependence in question)</w:t>
      </w:r>
      <w:r w:rsidR="00490AC8">
        <w:t>.</w:t>
      </w:r>
    </w:p>
    <w:p w14:paraId="2534D287" w14:textId="77777777" w:rsidR="00B95038" w:rsidRPr="0023726F" w:rsidRDefault="00B95038" w:rsidP="0034093D">
      <w:pPr>
        <w:pStyle w:val="Prrafodelista"/>
        <w:numPr>
          <w:ilvl w:val="0"/>
          <w:numId w:val="90"/>
        </w:numPr>
        <w:spacing w:before="120" w:line="360" w:lineRule="auto"/>
      </w:pPr>
      <w:r w:rsidRPr="0023726F">
        <w:t>Status: Indicates the connectivity status for system presence agent</w:t>
      </w:r>
      <w:r w:rsidRPr="0023726F">
        <w:rPr>
          <w:rStyle w:val="Refdenotaalpie"/>
        </w:rPr>
        <w:footnoteReference w:id="35"/>
      </w:r>
      <w:r w:rsidRPr="0023726F">
        <w:t xml:space="preserve"> for the selected element. The possible statuses are:</w:t>
      </w:r>
    </w:p>
    <w:p w14:paraId="767D4C99" w14:textId="77777777" w:rsidR="00B95038" w:rsidRPr="0023726F" w:rsidRDefault="00B95038" w:rsidP="0034093D">
      <w:pPr>
        <w:pStyle w:val="Prrafodelista"/>
        <w:numPr>
          <w:ilvl w:val="1"/>
          <w:numId w:val="90"/>
        </w:numPr>
        <w:spacing w:before="120" w:line="360" w:lineRule="auto"/>
      </w:pPr>
      <w:r w:rsidRPr="0023726F">
        <w:t>Available. In this status, the text is displayed in GREEN.</w:t>
      </w:r>
    </w:p>
    <w:p w14:paraId="3FF07554" w14:textId="77777777" w:rsidR="00B95038" w:rsidRPr="0023726F" w:rsidRDefault="00B95038" w:rsidP="0034093D">
      <w:pPr>
        <w:pStyle w:val="Prrafodelista"/>
        <w:numPr>
          <w:ilvl w:val="1"/>
          <w:numId w:val="90"/>
        </w:numPr>
        <w:spacing w:before="120" w:line="360" w:lineRule="auto"/>
      </w:pPr>
      <w:r w:rsidRPr="0023726F">
        <w:t>Not Available. In this status, the text is displayed in RED.</w:t>
      </w:r>
    </w:p>
    <w:p w14:paraId="06D1F927" w14:textId="77777777" w:rsidR="00B95038" w:rsidRPr="0023726F" w:rsidRDefault="00B95038" w:rsidP="003C553B">
      <w:pPr>
        <w:pStyle w:val="Ttulo2"/>
      </w:pPr>
      <w:bookmarkStart w:id="962" w:name="_Toc2241692"/>
      <w:bookmarkStart w:id="963" w:name="_Toc5354560"/>
      <w:bookmarkStart w:id="964" w:name="_Toc41469232"/>
      <w:bookmarkStart w:id="965" w:name="_Toc62820494"/>
      <w:r w:rsidRPr="0023726F">
        <w:t>Local Configuration</w:t>
      </w:r>
      <w:bookmarkEnd w:id="962"/>
      <w:bookmarkEnd w:id="963"/>
      <w:bookmarkEnd w:id="964"/>
      <w:bookmarkEnd w:id="965"/>
    </w:p>
    <w:p w14:paraId="404FF448" w14:textId="77777777" w:rsidR="00B95038" w:rsidRPr="0023726F" w:rsidRDefault="00B95038" w:rsidP="00B95038">
      <w:r w:rsidRPr="0023726F">
        <w:t xml:space="preserve">Indicates the value and the possibility of changing some of the operational parameters of the service (local </w:t>
      </w:r>
      <w:r w:rsidRPr="0023726F">
        <w:rPr>
          <w:b/>
          <w:i/>
        </w:rPr>
        <w:t>.config</w:t>
      </w:r>
      <w:r w:rsidRPr="0023726F">
        <w:t xml:space="preserve"> file). </w:t>
      </w:r>
    </w:p>
    <w:p w14:paraId="565B40F3" w14:textId="1761BE4B" w:rsidR="00B95038" w:rsidRDefault="00B95038" w:rsidP="003C553B">
      <w:pPr>
        <w:jc w:val="center"/>
        <w:rPr>
          <w:noProof/>
        </w:rPr>
      </w:pPr>
    </w:p>
    <w:p w14:paraId="21EB458A" w14:textId="3E25C4DD" w:rsidR="00DD3260" w:rsidRPr="0023726F" w:rsidRDefault="00DD3260" w:rsidP="003C553B">
      <w:pPr>
        <w:jc w:val="center"/>
        <w:rPr>
          <w:noProof/>
        </w:rPr>
      </w:pPr>
      <w:r>
        <w:rPr>
          <w:noProof/>
          <w:lang w:val="es-ES" w:eastAsia="es-ES" w:bidi="ar-SA"/>
        </w:rPr>
        <w:drawing>
          <wp:inline distT="0" distB="0" distL="0" distR="0" wp14:anchorId="49FE2874" wp14:editId="055E8D5C">
            <wp:extent cx="5400040" cy="2446655"/>
            <wp:effectExtent l="0" t="0" r="0" b="0"/>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3 lOCAL cONFIGURATION.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2446655"/>
                    </a:xfrm>
                    <a:prstGeom prst="rect">
                      <a:avLst/>
                    </a:prstGeom>
                  </pic:spPr>
                </pic:pic>
              </a:graphicData>
            </a:graphic>
          </wp:inline>
        </w:drawing>
      </w:r>
    </w:p>
    <w:p w14:paraId="05D79F78" w14:textId="77777777" w:rsidR="00B95038" w:rsidRPr="0023726F" w:rsidRDefault="00B95038" w:rsidP="00B95038">
      <w:pPr>
        <w:pStyle w:val="PiedeIlustracion"/>
      </w:pPr>
      <w:bookmarkStart w:id="966" w:name="_Toc2241755"/>
      <w:bookmarkStart w:id="967" w:name="_Toc5354622"/>
      <w:bookmarkStart w:id="968" w:name="_Toc41469294"/>
      <w:bookmarkStart w:id="969" w:name="_Toc62820611"/>
      <w:r w:rsidRPr="0023726F">
        <w:t xml:space="preserve">Figure </w:t>
      </w:r>
      <w:r w:rsidR="002D274A" w:rsidRPr="0023726F">
        <w:rPr>
          <w:noProof/>
        </w:rPr>
        <w:fldChar w:fldCharType="begin"/>
      </w:r>
      <w:r w:rsidR="002D274A" w:rsidRPr="0023726F">
        <w:rPr>
          <w:noProof/>
        </w:rPr>
        <w:instrText xml:space="preserve"> SEQ Ilustración \* ARABIC </w:instrText>
      </w:r>
      <w:r w:rsidR="002D274A" w:rsidRPr="0023726F">
        <w:rPr>
          <w:noProof/>
        </w:rPr>
        <w:fldChar w:fldCharType="separate"/>
      </w:r>
      <w:r w:rsidR="00DE6277" w:rsidRPr="0023726F">
        <w:rPr>
          <w:noProof/>
        </w:rPr>
        <w:t>53</w:t>
      </w:r>
      <w:r w:rsidR="002D274A" w:rsidRPr="0023726F">
        <w:rPr>
          <w:noProof/>
        </w:rPr>
        <w:fldChar w:fldCharType="end"/>
      </w:r>
      <w:r w:rsidRPr="0023726F">
        <w:t>. Local Configuration.</w:t>
      </w:r>
      <w:bookmarkEnd w:id="966"/>
      <w:bookmarkEnd w:id="967"/>
      <w:bookmarkEnd w:id="968"/>
      <w:bookmarkEnd w:id="969"/>
    </w:p>
    <w:p w14:paraId="3C0D755E" w14:textId="77777777" w:rsidR="00B95038" w:rsidRPr="0023726F" w:rsidRDefault="00B95038" w:rsidP="00B95038">
      <w:r w:rsidRPr="0023726F">
        <w:t>The data is changed directly from the editor provided and is saved by clicking on “</w:t>
      </w:r>
      <w:r w:rsidRPr="00CC36A4">
        <w:t>Save Changes</w:t>
      </w:r>
      <w:r w:rsidRPr="0023726F">
        <w:t xml:space="preserve">” (password protected). </w:t>
      </w:r>
    </w:p>
    <w:p w14:paraId="6B5C6885" w14:textId="77777777" w:rsidR="00B95038" w:rsidRPr="0023726F" w:rsidRDefault="00B95038" w:rsidP="00B95038">
      <w:bookmarkStart w:id="970" w:name="_Toc527972404"/>
    </w:p>
    <w:p w14:paraId="53229A32" w14:textId="77777777" w:rsidR="00B95038" w:rsidRPr="0023726F" w:rsidRDefault="00B95038" w:rsidP="00B95038">
      <w:r w:rsidRPr="0023726F">
        <w:rPr>
          <w:b/>
        </w:rPr>
        <w:t>This editor should only be used by advanced maintenance personnel.</w:t>
      </w:r>
    </w:p>
    <w:p w14:paraId="71824EF2" w14:textId="77777777" w:rsidR="00B95038" w:rsidRPr="0023726F" w:rsidRDefault="00B95038" w:rsidP="00B95038">
      <w:pPr>
        <w:rPr>
          <w:b/>
          <w:u w:val="single"/>
        </w:rPr>
      </w:pPr>
    </w:p>
    <w:bookmarkEnd w:id="970"/>
    <w:p w14:paraId="574CDFF2" w14:textId="77777777" w:rsidR="00B95038" w:rsidRPr="0023726F" w:rsidRDefault="00B95038" w:rsidP="00B95038"/>
    <w:p w14:paraId="3B383E6D" w14:textId="77777777" w:rsidR="00B95038" w:rsidRPr="0023726F" w:rsidRDefault="00B95038" w:rsidP="00B95038"/>
    <w:p w14:paraId="72E89997" w14:textId="77777777" w:rsidR="00B95038" w:rsidRPr="0023726F" w:rsidRDefault="00B95038" w:rsidP="003C553B">
      <w:pPr>
        <w:pStyle w:val="Ttulo1"/>
      </w:pPr>
      <w:bookmarkStart w:id="971" w:name="_Toc532379995"/>
      <w:bookmarkStart w:id="972" w:name="_Toc2245577"/>
      <w:bookmarkStart w:id="973" w:name="_Toc5354568"/>
      <w:bookmarkStart w:id="974" w:name="_Toc41469240"/>
      <w:bookmarkStart w:id="975" w:name="_Toc62820502"/>
      <w:bookmarkStart w:id="976" w:name="_Toc358037655"/>
      <w:bookmarkStart w:id="977" w:name="_Toc360025937"/>
      <w:bookmarkStart w:id="978" w:name="_Toc445300774"/>
      <w:r w:rsidRPr="0023726F">
        <w:lastRenderedPageBreak/>
        <w:t>Legal Information</w:t>
      </w:r>
      <w:bookmarkEnd w:id="971"/>
      <w:bookmarkEnd w:id="972"/>
      <w:bookmarkEnd w:id="973"/>
      <w:bookmarkEnd w:id="974"/>
      <w:bookmarkEnd w:id="975"/>
    </w:p>
    <w:p w14:paraId="6059195C" w14:textId="77777777" w:rsidR="00B95038" w:rsidRPr="0023726F" w:rsidRDefault="00B95038" w:rsidP="00B95038">
      <w:pPr>
        <w:jc w:val="center"/>
        <w:rPr>
          <w:b/>
          <w:sz w:val="24"/>
        </w:rPr>
      </w:pPr>
      <w:r w:rsidRPr="0023726F">
        <w:rPr>
          <w:b/>
          <w:sz w:val="24"/>
        </w:rPr>
        <w:t>Open-source licences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66"/>
        <w:gridCol w:w="636"/>
        <w:gridCol w:w="650"/>
        <w:gridCol w:w="686"/>
        <w:gridCol w:w="686"/>
        <w:gridCol w:w="1012"/>
        <w:gridCol w:w="3508"/>
      </w:tblGrid>
      <w:tr w:rsidR="00B95038" w:rsidRPr="0023726F" w14:paraId="36B82ABD" w14:textId="77777777" w:rsidTr="002D028A">
        <w:trPr>
          <w:trHeight w:val="600"/>
          <w:jc w:val="center"/>
        </w:trPr>
        <w:tc>
          <w:tcPr>
            <w:tcW w:w="1553" w:type="dxa"/>
            <w:shd w:val="clear" w:color="auto" w:fill="auto"/>
            <w:hideMark/>
          </w:tcPr>
          <w:p w14:paraId="552EC0A7" w14:textId="77777777" w:rsidR="00B95038" w:rsidRPr="0023726F" w:rsidRDefault="00B95038" w:rsidP="002D028A">
            <w:pPr>
              <w:jc w:val="center"/>
              <w:rPr>
                <w:b/>
                <w:bCs/>
                <w:color w:val="000000"/>
                <w:sz w:val="10"/>
              </w:rPr>
            </w:pPr>
            <w:r w:rsidRPr="0023726F">
              <w:rPr>
                <w:b/>
                <w:color w:val="000000"/>
                <w:sz w:val="10"/>
              </w:rPr>
              <w:t>OPEN SOURCE CODE SOFTWARE</w:t>
            </w:r>
          </w:p>
        </w:tc>
        <w:tc>
          <w:tcPr>
            <w:tcW w:w="668" w:type="dxa"/>
            <w:shd w:val="clear" w:color="auto" w:fill="auto"/>
            <w:hideMark/>
          </w:tcPr>
          <w:p w14:paraId="7DA1A586" w14:textId="77777777" w:rsidR="00B95038" w:rsidRPr="0023726F" w:rsidRDefault="00B95038" w:rsidP="002D028A">
            <w:pPr>
              <w:jc w:val="center"/>
              <w:rPr>
                <w:b/>
                <w:bCs/>
                <w:color w:val="000000"/>
                <w:sz w:val="10"/>
              </w:rPr>
            </w:pPr>
            <w:r w:rsidRPr="0023726F">
              <w:rPr>
                <w:b/>
                <w:color w:val="000000"/>
                <w:sz w:val="10"/>
              </w:rPr>
              <w:t>VERSION</w:t>
            </w:r>
          </w:p>
        </w:tc>
        <w:tc>
          <w:tcPr>
            <w:tcW w:w="683" w:type="dxa"/>
            <w:shd w:val="clear" w:color="auto" w:fill="auto"/>
            <w:hideMark/>
          </w:tcPr>
          <w:p w14:paraId="3D58043C" w14:textId="77777777" w:rsidR="00B95038" w:rsidRPr="0023726F" w:rsidRDefault="00B95038" w:rsidP="002D028A">
            <w:pPr>
              <w:jc w:val="center"/>
              <w:rPr>
                <w:b/>
                <w:bCs/>
                <w:color w:val="000000"/>
                <w:sz w:val="10"/>
              </w:rPr>
            </w:pPr>
            <w:r w:rsidRPr="0023726F">
              <w:rPr>
                <w:b/>
                <w:color w:val="000000"/>
                <w:sz w:val="10"/>
              </w:rPr>
              <w:t>COPYING</w:t>
            </w:r>
          </w:p>
        </w:tc>
        <w:tc>
          <w:tcPr>
            <w:tcW w:w="721" w:type="dxa"/>
            <w:shd w:val="clear" w:color="auto" w:fill="auto"/>
            <w:hideMark/>
          </w:tcPr>
          <w:p w14:paraId="74A743B1" w14:textId="77777777" w:rsidR="00B95038" w:rsidRPr="0023726F" w:rsidRDefault="00B95038" w:rsidP="002D028A">
            <w:pPr>
              <w:jc w:val="center"/>
              <w:rPr>
                <w:b/>
                <w:bCs/>
                <w:color w:val="000000"/>
                <w:sz w:val="10"/>
              </w:rPr>
            </w:pPr>
            <w:r w:rsidRPr="0023726F">
              <w:rPr>
                <w:b/>
                <w:color w:val="000000"/>
                <w:sz w:val="10"/>
              </w:rPr>
              <w:t>COPYING.</w:t>
            </w:r>
          </w:p>
          <w:p w14:paraId="4FDCCB98" w14:textId="77777777" w:rsidR="00B95038" w:rsidRPr="0023726F" w:rsidRDefault="00B95038" w:rsidP="002D028A">
            <w:pPr>
              <w:jc w:val="center"/>
              <w:rPr>
                <w:b/>
                <w:bCs/>
                <w:color w:val="000000"/>
                <w:sz w:val="10"/>
              </w:rPr>
            </w:pPr>
            <w:r w:rsidRPr="0023726F">
              <w:rPr>
                <w:b/>
                <w:color w:val="000000"/>
                <w:sz w:val="10"/>
              </w:rPr>
              <w:t>LESSER</w:t>
            </w:r>
          </w:p>
        </w:tc>
        <w:tc>
          <w:tcPr>
            <w:tcW w:w="721" w:type="dxa"/>
            <w:shd w:val="clear" w:color="auto" w:fill="auto"/>
            <w:hideMark/>
          </w:tcPr>
          <w:p w14:paraId="647B6E71" w14:textId="77777777" w:rsidR="00B95038" w:rsidRPr="0023726F" w:rsidRDefault="00B95038" w:rsidP="002D028A">
            <w:pPr>
              <w:jc w:val="center"/>
              <w:rPr>
                <w:b/>
                <w:bCs/>
                <w:color w:val="000000"/>
                <w:sz w:val="10"/>
              </w:rPr>
            </w:pPr>
            <w:r w:rsidRPr="0023726F">
              <w:rPr>
                <w:b/>
                <w:color w:val="000000"/>
                <w:sz w:val="10"/>
              </w:rPr>
              <w:t>COPYING.</w:t>
            </w:r>
          </w:p>
          <w:p w14:paraId="6E48D84A" w14:textId="77777777" w:rsidR="00B95038" w:rsidRPr="0023726F" w:rsidRDefault="00B95038" w:rsidP="002D028A">
            <w:pPr>
              <w:jc w:val="center"/>
              <w:rPr>
                <w:b/>
                <w:bCs/>
                <w:color w:val="000000"/>
                <w:sz w:val="10"/>
              </w:rPr>
            </w:pPr>
            <w:r w:rsidRPr="0023726F">
              <w:rPr>
                <w:b/>
                <w:color w:val="000000"/>
                <w:sz w:val="10"/>
              </w:rPr>
              <w:t>AFFERO</w:t>
            </w:r>
          </w:p>
        </w:tc>
        <w:tc>
          <w:tcPr>
            <w:tcW w:w="1069" w:type="dxa"/>
            <w:shd w:val="clear" w:color="auto" w:fill="auto"/>
            <w:hideMark/>
          </w:tcPr>
          <w:p w14:paraId="7B9E76A8" w14:textId="77777777" w:rsidR="00B95038" w:rsidRPr="0023726F" w:rsidRDefault="00B95038" w:rsidP="002D028A">
            <w:pPr>
              <w:jc w:val="center"/>
              <w:rPr>
                <w:b/>
                <w:bCs/>
                <w:color w:val="000000"/>
                <w:sz w:val="10"/>
              </w:rPr>
            </w:pPr>
            <w:r w:rsidRPr="0023726F">
              <w:rPr>
                <w:b/>
                <w:color w:val="000000"/>
                <w:sz w:val="10"/>
              </w:rPr>
              <w:t>LICENSE</w:t>
            </w:r>
          </w:p>
        </w:tc>
        <w:tc>
          <w:tcPr>
            <w:tcW w:w="3727" w:type="dxa"/>
            <w:shd w:val="clear" w:color="auto" w:fill="auto"/>
            <w:hideMark/>
          </w:tcPr>
          <w:p w14:paraId="093AFAE7" w14:textId="77777777" w:rsidR="00B95038" w:rsidRPr="0023726F" w:rsidRDefault="00B95038" w:rsidP="002D028A">
            <w:pPr>
              <w:jc w:val="center"/>
              <w:rPr>
                <w:b/>
                <w:bCs/>
                <w:color w:val="000000"/>
                <w:sz w:val="10"/>
              </w:rPr>
            </w:pPr>
            <w:r w:rsidRPr="0023726F">
              <w:rPr>
                <w:b/>
                <w:color w:val="000000"/>
                <w:sz w:val="10"/>
              </w:rPr>
              <w:t>URL DOWNLOAD</w:t>
            </w:r>
          </w:p>
        </w:tc>
      </w:tr>
      <w:tr w:rsidR="00B95038" w:rsidRPr="0023726F" w14:paraId="15AF8756" w14:textId="77777777" w:rsidTr="002D028A">
        <w:trPr>
          <w:trHeight w:val="300"/>
          <w:jc w:val="center"/>
        </w:trPr>
        <w:tc>
          <w:tcPr>
            <w:tcW w:w="1553" w:type="dxa"/>
            <w:shd w:val="clear" w:color="auto" w:fill="auto"/>
            <w:noWrap/>
            <w:hideMark/>
          </w:tcPr>
          <w:p w14:paraId="524C5EB0" w14:textId="77777777" w:rsidR="00B95038" w:rsidRPr="0023726F" w:rsidRDefault="00B95038" w:rsidP="002D028A">
            <w:pPr>
              <w:jc w:val="center"/>
              <w:rPr>
                <w:color w:val="000000"/>
                <w:sz w:val="10"/>
              </w:rPr>
            </w:pPr>
            <w:r w:rsidRPr="0023726F">
              <w:rPr>
                <w:color w:val="000000"/>
                <w:sz w:val="10"/>
              </w:rPr>
              <w:t>MySQL Database Community Edition</w:t>
            </w:r>
          </w:p>
        </w:tc>
        <w:tc>
          <w:tcPr>
            <w:tcW w:w="668" w:type="dxa"/>
            <w:shd w:val="clear" w:color="auto" w:fill="auto"/>
            <w:noWrap/>
            <w:hideMark/>
          </w:tcPr>
          <w:p w14:paraId="56D97175" w14:textId="77777777" w:rsidR="00B95038" w:rsidRPr="0023726F" w:rsidRDefault="00B95038" w:rsidP="002D028A">
            <w:pPr>
              <w:jc w:val="center"/>
              <w:rPr>
                <w:color w:val="000000"/>
                <w:sz w:val="10"/>
              </w:rPr>
            </w:pPr>
            <w:r w:rsidRPr="0023726F">
              <w:rPr>
                <w:color w:val="000000"/>
                <w:sz w:val="10"/>
              </w:rPr>
              <w:t>5.6.11</w:t>
            </w:r>
          </w:p>
        </w:tc>
        <w:tc>
          <w:tcPr>
            <w:tcW w:w="683" w:type="dxa"/>
            <w:shd w:val="clear" w:color="auto" w:fill="auto"/>
            <w:noWrap/>
            <w:hideMark/>
          </w:tcPr>
          <w:p w14:paraId="6EE28871"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03994952" w14:textId="77777777" w:rsidR="00B95038" w:rsidRPr="0023726F" w:rsidRDefault="00B95038" w:rsidP="002D028A">
            <w:pPr>
              <w:jc w:val="center"/>
              <w:rPr>
                <w:color w:val="000000"/>
                <w:sz w:val="10"/>
              </w:rPr>
            </w:pPr>
          </w:p>
        </w:tc>
        <w:tc>
          <w:tcPr>
            <w:tcW w:w="721" w:type="dxa"/>
            <w:shd w:val="clear" w:color="auto" w:fill="auto"/>
            <w:noWrap/>
            <w:hideMark/>
          </w:tcPr>
          <w:p w14:paraId="2A9E826B"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1DFDFC1E" w14:textId="77777777" w:rsidR="00B95038" w:rsidRPr="0023726F" w:rsidRDefault="00B95038" w:rsidP="002D028A">
            <w:pPr>
              <w:jc w:val="center"/>
              <w:rPr>
                <w:color w:val="000000"/>
                <w:sz w:val="10"/>
              </w:rPr>
            </w:pPr>
            <w:r w:rsidRPr="0023726F">
              <w:rPr>
                <w:color w:val="000000"/>
                <w:sz w:val="10"/>
              </w:rPr>
              <w:t>GPL v2.0</w:t>
            </w:r>
          </w:p>
        </w:tc>
        <w:tc>
          <w:tcPr>
            <w:tcW w:w="3727" w:type="dxa"/>
            <w:shd w:val="clear" w:color="auto" w:fill="auto"/>
            <w:noWrap/>
            <w:hideMark/>
          </w:tcPr>
          <w:p w14:paraId="33BDDC0C" w14:textId="77777777" w:rsidR="00B95038" w:rsidRPr="0023726F" w:rsidRDefault="00FC202D" w:rsidP="002D028A">
            <w:pPr>
              <w:jc w:val="center"/>
              <w:rPr>
                <w:color w:val="0563C1"/>
                <w:sz w:val="10"/>
                <w:u w:val="single"/>
              </w:rPr>
            </w:pPr>
            <w:hyperlink r:id="rId105">
              <w:r w:rsidR="00706F8D" w:rsidRPr="0023726F">
                <w:rPr>
                  <w:color w:val="0563C1"/>
                  <w:sz w:val="10"/>
                  <w:u w:val="single"/>
                </w:rPr>
                <w:t>https://www.mysql.com/products/community</w:t>
              </w:r>
            </w:hyperlink>
          </w:p>
        </w:tc>
      </w:tr>
      <w:tr w:rsidR="00B95038" w:rsidRPr="0023726F" w14:paraId="6F863637" w14:textId="77777777" w:rsidTr="002D028A">
        <w:trPr>
          <w:trHeight w:val="300"/>
          <w:jc w:val="center"/>
        </w:trPr>
        <w:tc>
          <w:tcPr>
            <w:tcW w:w="1553" w:type="dxa"/>
            <w:shd w:val="clear" w:color="auto" w:fill="auto"/>
            <w:noWrap/>
            <w:hideMark/>
          </w:tcPr>
          <w:p w14:paraId="09E7B2F4" w14:textId="77777777" w:rsidR="00B95038" w:rsidRPr="0023726F" w:rsidRDefault="00B95038" w:rsidP="002D028A">
            <w:pPr>
              <w:jc w:val="center"/>
              <w:rPr>
                <w:sz w:val="10"/>
              </w:rPr>
            </w:pPr>
            <w:r w:rsidRPr="0023726F">
              <w:rPr>
                <w:sz w:val="10"/>
              </w:rPr>
              <w:t>Runtime Crystal Reports</w:t>
            </w:r>
          </w:p>
        </w:tc>
        <w:tc>
          <w:tcPr>
            <w:tcW w:w="668" w:type="dxa"/>
            <w:shd w:val="clear" w:color="auto" w:fill="auto"/>
            <w:noWrap/>
            <w:hideMark/>
          </w:tcPr>
          <w:p w14:paraId="18C903C6" w14:textId="77777777" w:rsidR="00B95038" w:rsidRPr="0023726F" w:rsidRDefault="00B95038" w:rsidP="002D028A">
            <w:pPr>
              <w:jc w:val="center"/>
              <w:rPr>
                <w:color w:val="000000"/>
                <w:sz w:val="10"/>
              </w:rPr>
            </w:pPr>
            <w:r w:rsidRPr="0023726F">
              <w:rPr>
                <w:color w:val="000000"/>
                <w:sz w:val="10"/>
              </w:rPr>
              <w:t>13.0.9</w:t>
            </w:r>
          </w:p>
        </w:tc>
        <w:tc>
          <w:tcPr>
            <w:tcW w:w="683" w:type="dxa"/>
            <w:shd w:val="clear" w:color="auto" w:fill="auto"/>
            <w:noWrap/>
            <w:hideMark/>
          </w:tcPr>
          <w:p w14:paraId="72A28131" w14:textId="77777777" w:rsidR="00B95038" w:rsidRPr="0023726F" w:rsidRDefault="00B95038" w:rsidP="002D028A">
            <w:pPr>
              <w:jc w:val="center"/>
              <w:rPr>
                <w:color w:val="000000"/>
                <w:sz w:val="10"/>
              </w:rPr>
            </w:pPr>
          </w:p>
        </w:tc>
        <w:tc>
          <w:tcPr>
            <w:tcW w:w="721" w:type="dxa"/>
            <w:shd w:val="clear" w:color="auto" w:fill="auto"/>
            <w:noWrap/>
            <w:hideMark/>
          </w:tcPr>
          <w:p w14:paraId="5F4332D4" w14:textId="77777777" w:rsidR="00B95038" w:rsidRPr="0023726F" w:rsidRDefault="00B95038" w:rsidP="002D028A">
            <w:pPr>
              <w:jc w:val="center"/>
              <w:rPr>
                <w:rFonts w:ascii="Times New Roman" w:hAnsi="Times New Roman"/>
                <w:sz w:val="10"/>
              </w:rPr>
            </w:pPr>
          </w:p>
        </w:tc>
        <w:tc>
          <w:tcPr>
            <w:tcW w:w="721" w:type="dxa"/>
            <w:shd w:val="clear" w:color="auto" w:fill="auto"/>
            <w:noWrap/>
            <w:hideMark/>
          </w:tcPr>
          <w:p w14:paraId="3001DCF0"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5285A892" w14:textId="77777777" w:rsidR="00B95038" w:rsidRPr="0023726F" w:rsidRDefault="00B95038" w:rsidP="002D028A">
            <w:pPr>
              <w:jc w:val="center"/>
              <w:rPr>
                <w:sz w:val="10"/>
              </w:rPr>
            </w:pPr>
            <w:r w:rsidRPr="0023726F">
              <w:rPr>
                <w:sz w:val="10"/>
              </w:rPr>
              <w:t>Free Internal Distribution</w:t>
            </w:r>
          </w:p>
        </w:tc>
        <w:tc>
          <w:tcPr>
            <w:tcW w:w="3727" w:type="dxa"/>
            <w:shd w:val="clear" w:color="auto" w:fill="auto"/>
            <w:noWrap/>
            <w:hideMark/>
          </w:tcPr>
          <w:p w14:paraId="6CA0CA85" w14:textId="77777777" w:rsidR="00B95038" w:rsidRPr="0023726F" w:rsidRDefault="00B95038" w:rsidP="002D028A">
            <w:pPr>
              <w:jc w:val="center"/>
              <w:rPr>
                <w:color w:val="0563C1"/>
                <w:sz w:val="10"/>
                <w:u w:val="single"/>
              </w:rPr>
            </w:pPr>
            <w:r w:rsidRPr="0023726F">
              <w:rPr>
                <w:color w:val="0563C1"/>
                <w:sz w:val="10"/>
                <w:u w:val="single"/>
              </w:rPr>
              <w:t>https://wiki.scn.sap.com</w:t>
            </w:r>
          </w:p>
        </w:tc>
      </w:tr>
      <w:tr w:rsidR="00B95038" w:rsidRPr="0023726F" w14:paraId="12692D0F" w14:textId="77777777" w:rsidTr="002D028A">
        <w:trPr>
          <w:trHeight w:val="300"/>
          <w:jc w:val="center"/>
        </w:trPr>
        <w:tc>
          <w:tcPr>
            <w:tcW w:w="1553" w:type="dxa"/>
            <w:shd w:val="clear" w:color="auto" w:fill="auto"/>
            <w:noWrap/>
            <w:hideMark/>
          </w:tcPr>
          <w:p w14:paraId="0ADADD63" w14:textId="77777777" w:rsidR="00B95038" w:rsidRPr="0023726F" w:rsidRDefault="00B95038" w:rsidP="002D028A">
            <w:pPr>
              <w:jc w:val="center"/>
              <w:rPr>
                <w:color w:val="000000"/>
                <w:sz w:val="10"/>
              </w:rPr>
            </w:pPr>
            <w:r w:rsidRPr="0023726F">
              <w:rPr>
                <w:color w:val="000000"/>
                <w:sz w:val="10"/>
              </w:rPr>
              <w:t>NLOG</w:t>
            </w:r>
          </w:p>
        </w:tc>
        <w:tc>
          <w:tcPr>
            <w:tcW w:w="668" w:type="dxa"/>
            <w:shd w:val="clear" w:color="auto" w:fill="auto"/>
            <w:noWrap/>
            <w:hideMark/>
          </w:tcPr>
          <w:p w14:paraId="096BC6C1" w14:textId="77777777" w:rsidR="00B95038" w:rsidRPr="0023726F" w:rsidRDefault="00B95038" w:rsidP="002D028A">
            <w:pPr>
              <w:jc w:val="center"/>
              <w:rPr>
                <w:color w:val="000000"/>
                <w:sz w:val="10"/>
              </w:rPr>
            </w:pPr>
            <w:r w:rsidRPr="0023726F">
              <w:rPr>
                <w:color w:val="000000"/>
                <w:sz w:val="10"/>
              </w:rPr>
              <w:t>4.2.3</w:t>
            </w:r>
          </w:p>
        </w:tc>
        <w:tc>
          <w:tcPr>
            <w:tcW w:w="683" w:type="dxa"/>
            <w:shd w:val="clear" w:color="auto" w:fill="auto"/>
            <w:noWrap/>
            <w:hideMark/>
          </w:tcPr>
          <w:p w14:paraId="06B49EE7"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5A40ADA7" w14:textId="77777777" w:rsidR="00B95038" w:rsidRPr="0023726F" w:rsidRDefault="00B95038" w:rsidP="002D028A">
            <w:pPr>
              <w:jc w:val="center"/>
              <w:rPr>
                <w:color w:val="000000"/>
                <w:sz w:val="10"/>
              </w:rPr>
            </w:pPr>
          </w:p>
        </w:tc>
        <w:tc>
          <w:tcPr>
            <w:tcW w:w="721" w:type="dxa"/>
            <w:shd w:val="clear" w:color="auto" w:fill="auto"/>
            <w:noWrap/>
            <w:hideMark/>
          </w:tcPr>
          <w:p w14:paraId="7E52C02C"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47A35663" w14:textId="77777777" w:rsidR="00B95038" w:rsidRPr="0023726F" w:rsidRDefault="00B95038" w:rsidP="002D028A">
            <w:pPr>
              <w:jc w:val="center"/>
              <w:rPr>
                <w:sz w:val="10"/>
              </w:rPr>
            </w:pPr>
            <w:r w:rsidRPr="0023726F">
              <w:rPr>
                <w:sz w:val="10"/>
              </w:rPr>
              <w:t>BSD-3-Clause</w:t>
            </w:r>
          </w:p>
        </w:tc>
        <w:tc>
          <w:tcPr>
            <w:tcW w:w="3727" w:type="dxa"/>
            <w:shd w:val="clear" w:color="auto" w:fill="auto"/>
            <w:noWrap/>
            <w:hideMark/>
          </w:tcPr>
          <w:p w14:paraId="6035FE49" w14:textId="77777777" w:rsidR="00B95038" w:rsidRPr="0023726F" w:rsidRDefault="00B95038" w:rsidP="002D028A">
            <w:pPr>
              <w:jc w:val="center"/>
              <w:rPr>
                <w:color w:val="0563C1"/>
                <w:sz w:val="10"/>
                <w:u w:val="single"/>
              </w:rPr>
            </w:pPr>
            <w:r w:rsidRPr="0023726F">
              <w:rPr>
                <w:color w:val="0563C1"/>
                <w:sz w:val="10"/>
                <w:u w:val="single"/>
              </w:rPr>
              <w:t>https://www.nuget.org/packages/NLog/4.2.3</w:t>
            </w:r>
          </w:p>
        </w:tc>
      </w:tr>
      <w:tr w:rsidR="00B95038" w:rsidRPr="0023726F" w14:paraId="2D547749" w14:textId="77777777" w:rsidTr="002D028A">
        <w:trPr>
          <w:trHeight w:val="300"/>
          <w:jc w:val="center"/>
        </w:trPr>
        <w:tc>
          <w:tcPr>
            <w:tcW w:w="1553" w:type="dxa"/>
            <w:shd w:val="clear" w:color="auto" w:fill="auto"/>
            <w:noWrap/>
            <w:hideMark/>
          </w:tcPr>
          <w:p w14:paraId="67F2598F" w14:textId="77777777" w:rsidR="00B95038" w:rsidRPr="0023726F" w:rsidRDefault="00B95038" w:rsidP="002D028A">
            <w:pPr>
              <w:jc w:val="center"/>
              <w:rPr>
                <w:color w:val="000000"/>
                <w:sz w:val="10"/>
              </w:rPr>
            </w:pPr>
            <w:r w:rsidRPr="0023726F">
              <w:rPr>
                <w:color w:val="000000"/>
                <w:sz w:val="10"/>
              </w:rPr>
              <w:t>WebSocket4Net</w:t>
            </w:r>
          </w:p>
        </w:tc>
        <w:tc>
          <w:tcPr>
            <w:tcW w:w="668" w:type="dxa"/>
            <w:shd w:val="clear" w:color="auto" w:fill="auto"/>
            <w:noWrap/>
            <w:hideMark/>
          </w:tcPr>
          <w:p w14:paraId="5762BD3B" w14:textId="77777777" w:rsidR="00B95038" w:rsidRPr="0023726F" w:rsidRDefault="00B95038" w:rsidP="002D028A">
            <w:pPr>
              <w:jc w:val="center"/>
              <w:rPr>
                <w:color w:val="000000"/>
                <w:sz w:val="10"/>
              </w:rPr>
            </w:pPr>
            <w:r w:rsidRPr="0023726F">
              <w:rPr>
                <w:color w:val="000000"/>
                <w:sz w:val="10"/>
              </w:rPr>
              <w:t>0.14.1</w:t>
            </w:r>
          </w:p>
        </w:tc>
        <w:tc>
          <w:tcPr>
            <w:tcW w:w="683" w:type="dxa"/>
            <w:shd w:val="clear" w:color="auto" w:fill="auto"/>
            <w:noWrap/>
            <w:hideMark/>
          </w:tcPr>
          <w:p w14:paraId="02026B10"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31D1E422" w14:textId="77777777" w:rsidR="00B95038" w:rsidRPr="0023726F" w:rsidRDefault="00B95038" w:rsidP="002D028A">
            <w:pPr>
              <w:jc w:val="center"/>
              <w:rPr>
                <w:color w:val="000000"/>
                <w:sz w:val="10"/>
              </w:rPr>
            </w:pPr>
          </w:p>
        </w:tc>
        <w:tc>
          <w:tcPr>
            <w:tcW w:w="721" w:type="dxa"/>
            <w:shd w:val="clear" w:color="auto" w:fill="auto"/>
            <w:noWrap/>
            <w:hideMark/>
          </w:tcPr>
          <w:p w14:paraId="5C29C358"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4937F364" w14:textId="77777777" w:rsidR="00B95038" w:rsidRPr="0023726F" w:rsidRDefault="00B95038" w:rsidP="002D028A">
            <w:pPr>
              <w:jc w:val="center"/>
              <w:rPr>
                <w:color w:val="000000"/>
                <w:sz w:val="10"/>
              </w:rPr>
            </w:pPr>
            <w:r w:rsidRPr="0023726F">
              <w:rPr>
                <w:color w:val="000000"/>
                <w:sz w:val="10"/>
              </w:rPr>
              <w:t>Apache-2.0</w:t>
            </w:r>
          </w:p>
        </w:tc>
        <w:tc>
          <w:tcPr>
            <w:tcW w:w="3727" w:type="dxa"/>
            <w:shd w:val="clear" w:color="auto" w:fill="auto"/>
            <w:noWrap/>
            <w:hideMark/>
          </w:tcPr>
          <w:p w14:paraId="028116CD" w14:textId="77777777" w:rsidR="00B95038" w:rsidRPr="0023726F" w:rsidRDefault="00B95038" w:rsidP="002D028A">
            <w:pPr>
              <w:jc w:val="center"/>
              <w:rPr>
                <w:color w:val="0563C1"/>
                <w:sz w:val="10"/>
                <w:u w:val="single"/>
              </w:rPr>
            </w:pPr>
            <w:r w:rsidRPr="0023726F">
              <w:rPr>
                <w:color w:val="0563C1"/>
                <w:sz w:val="10"/>
                <w:u w:val="single"/>
              </w:rPr>
              <w:t>https://www.nuget.org/packages/WebSocket4Net/</w:t>
            </w:r>
          </w:p>
        </w:tc>
      </w:tr>
      <w:tr w:rsidR="00B95038" w:rsidRPr="0023726F" w14:paraId="64C20F92" w14:textId="77777777" w:rsidTr="002D028A">
        <w:trPr>
          <w:trHeight w:val="315"/>
          <w:jc w:val="center"/>
        </w:trPr>
        <w:tc>
          <w:tcPr>
            <w:tcW w:w="1553" w:type="dxa"/>
            <w:shd w:val="clear" w:color="auto" w:fill="auto"/>
            <w:noWrap/>
            <w:hideMark/>
          </w:tcPr>
          <w:p w14:paraId="1C7109EF" w14:textId="77777777" w:rsidR="00B95038" w:rsidRPr="0023726F" w:rsidRDefault="00B95038" w:rsidP="002D028A">
            <w:pPr>
              <w:jc w:val="center"/>
              <w:rPr>
                <w:color w:val="000000"/>
                <w:sz w:val="10"/>
              </w:rPr>
            </w:pPr>
            <w:r w:rsidRPr="0023726F">
              <w:rPr>
                <w:color w:val="000000"/>
                <w:sz w:val="10"/>
              </w:rPr>
              <w:t>JSON.NET</w:t>
            </w:r>
          </w:p>
        </w:tc>
        <w:tc>
          <w:tcPr>
            <w:tcW w:w="668" w:type="dxa"/>
            <w:shd w:val="clear" w:color="auto" w:fill="auto"/>
            <w:noWrap/>
            <w:hideMark/>
          </w:tcPr>
          <w:p w14:paraId="3796DB35" w14:textId="77777777" w:rsidR="00B95038" w:rsidRPr="0023726F" w:rsidRDefault="00B95038" w:rsidP="002D028A">
            <w:pPr>
              <w:jc w:val="center"/>
              <w:rPr>
                <w:color w:val="000000"/>
                <w:sz w:val="10"/>
              </w:rPr>
            </w:pPr>
            <w:r w:rsidRPr="0023726F">
              <w:rPr>
                <w:color w:val="000000"/>
                <w:sz w:val="10"/>
              </w:rPr>
              <w:t>7.0.1</w:t>
            </w:r>
          </w:p>
        </w:tc>
        <w:tc>
          <w:tcPr>
            <w:tcW w:w="683" w:type="dxa"/>
            <w:shd w:val="clear" w:color="auto" w:fill="auto"/>
            <w:noWrap/>
            <w:hideMark/>
          </w:tcPr>
          <w:p w14:paraId="316461BD"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73064F32" w14:textId="77777777" w:rsidR="00B95038" w:rsidRPr="0023726F" w:rsidRDefault="00B95038" w:rsidP="002D028A">
            <w:pPr>
              <w:jc w:val="center"/>
              <w:rPr>
                <w:color w:val="000000"/>
                <w:sz w:val="10"/>
              </w:rPr>
            </w:pPr>
          </w:p>
        </w:tc>
        <w:tc>
          <w:tcPr>
            <w:tcW w:w="721" w:type="dxa"/>
            <w:shd w:val="clear" w:color="auto" w:fill="auto"/>
            <w:noWrap/>
            <w:hideMark/>
          </w:tcPr>
          <w:p w14:paraId="54193290"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65B5B2D3" w14:textId="77777777" w:rsidR="00B95038" w:rsidRPr="0023726F" w:rsidRDefault="00B95038" w:rsidP="002D028A">
            <w:pPr>
              <w:jc w:val="center"/>
              <w:rPr>
                <w:rFonts w:ascii="Arial Unicode MS" w:eastAsia="Arial Unicode MS" w:hAnsi="Arial Unicode MS" w:cs="Arial Unicode MS"/>
                <w:color w:val="000000"/>
                <w:sz w:val="10"/>
              </w:rPr>
            </w:pPr>
            <w:r w:rsidRPr="0023726F">
              <w:rPr>
                <w:rFonts w:ascii="Arial Unicode MS" w:hAnsi="Arial Unicode MS"/>
                <w:color w:val="000000"/>
                <w:sz w:val="10"/>
              </w:rPr>
              <w:t>MIT</w:t>
            </w:r>
          </w:p>
        </w:tc>
        <w:tc>
          <w:tcPr>
            <w:tcW w:w="3727" w:type="dxa"/>
            <w:shd w:val="clear" w:color="auto" w:fill="auto"/>
            <w:noWrap/>
            <w:hideMark/>
          </w:tcPr>
          <w:p w14:paraId="069A33CE" w14:textId="77777777" w:rsidR="00B95038" w:rsidRPr="0023726F" w:rsidRDefault="00B95038" w:rsidP="002D028A">
            <w:pPr>
              <w:jc w:val="center"/>
              <w:rPr>
                <w:color w:val="0563C1"/>
                <w:sz w:val="10"/>
                <w:u w:val="single"/>
              </w:rPr>
            </w:pPr>
            <w:r w:rsidRPr="0023726F">
              <w:rPr>
                <w:color w:val="0563C1"/>
                <w:sz w:val="10"/>
                <w:u w:val="single"/>
              </w:rPr>
              <w:t>https://www.nuget.org/packages/Newtonsoft.Json/7.0.1</w:t>
            </w:r>
          </w:p>
        </w:tc>
      </w:tr>
      <w:tr w:rsidR="00B95038" w:rsidRPr="0023726F" w14:paraId="2F1E5DE4" w14:textId="77777777" w:rsidTr="002D028A">
        <w:trPr>
          <w:trHeight w:val="300"/>
          <w:jc w:val="center"/>
        </w:trPr>
        <w:tc>
          <w:tcPr>
            <w:tcW w:w="1553" w:type="dxa"/>
            <w:shd w:val="clear" w:color="auto" w:fill="auto"/>
            <w:noWrap/>
            <w:hideMark/>
          </w:tcPr>
          <w:p w14:paraId="03DC348D" w14:textId="77777777" w:rsidR="00B95038" w:rsidRPr="0023726F" w:rsidRDefault="00B95038" w:rsidP="002D028A">
            <w:pPr>
              <w:jc w:val="center"/>
              <w:rPr>
                <w:sz w:val="10"/>
              </w:rPr>
            </w:pPr>
            <w:r w:rsidRPr="0023726F">
              <w:rPr>
                <w:sz w:val="10"/>
              </w:rPr>
              <w:t>#Snmp Library</w:t>
            </w:r>
          </w:p>
        </w:tc>
        <w:tc>
          <w:tcPr>
            <w:tcW w:w="668" w:type="dxa"/>
            <w:shd w:val="clear" w:color="auto" w:fill="auto"/>
            <w:noWrap/>
            <w:hideMark/>
          </w:tcPr>
          <w:p w14:paraId="31D8B6E7" w14:textId="77777777" w:rsidR="00B95038" w:rsidRPr="0023726F" w:rsidRDefault="00B95038" w:rsidP="002D028A">
            <w:pPr>
              <w:jc w:val="center"/>
              <w:rPr>
                <w:color w:val="000000"/>
                <w:sz w:val="10"/>
              </w:rPr>
            </w:pPr>
            <w:r w:rsidRPr="0023726F">
              <w:rPr>
                <w:color w:val="000000"/>
                <w:sz w:val="10"/>
              </w:rPr>
              <w:t>8.5.0.0</w:t>
            </w:r>
          </w:p>
        </w:tc>
        <w:tc>
          <w:tcPr>
            <w:tcW w:w="683" w:type="dxa"/>
            <w:shd w:val="clear" w:color="auto" w:fill="auto"/>
            <w:noWrap/>
            <w:hideMark/>
          </w:tcPr>
          <w:p w14:paraId="61ED7FCD"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6F4CCB0A" w14:textId="77777777" w:rsidR="00B95038" w:rsidRPr="0023726F" w:rsidRDefault="00B95038" w:rsidP="002D028A">
            <w:pPr>
              <w:jc w:val="center"/>
              <w:rPr>
                <w:color w:val="000000"/>
                <w:sz w:val="10"/>
              </w:rPr>
            </w:pPr>
          </w:p>
        </w:tc>
        <w:tc>
          <w:tcPr>
            <w:tcW w:w="721" w:type="dxa"/>
            <w:shd w:val="clear" w:color="auto" w:fill="auto"/>
            <w:noWrap/>
            <w:hideMark/>
          </w:tcPr>
          <w:p w14:paraId="70162A3A"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1D5EECFB" w14:textId="77777777" w:rsidR="00B95038" w:rsidRPr="0023726F" w:rsidRDefault="00B95038" w:rsidP="002D028A">
            <w:pPr>
              <w:jc w:val="center"/>
              <w:rPr>
                <w:sz w:val="10"/>
              </w:rPr>
            </w:pPr>
            <w:r w:rsidRPr="0023726F">
              <w:rPr>
                <w:sz w:val="10"/>
              </w:rPr>
              <w:t>MIT</w:t>
            </w:r>
          </w:p>
        </w:tc>
        <w:tc>
          <w:tcPr>
            <w:tcW w:w="3727" w:type="dxa"/>
            <w:shd w:val="clear" w:color="auto" w:fill="auto"/>
            <w:noWrap/>
            <w:hideMark/>
          </w:tcPr>
          <w:p w14:paraId="5DB6210A" w14:textId="77777777" w:rsidR="00B95038" w:rsidRPr="0023726F" w:rsidRDefault="00B95038" w:rsidP="002D028A">
            <w:pPr>
              <w:jc w:val="center"/>
              <w:rPr>
                <w:color w:val="0563C1"/>
                <w:sz w:val="10"/>
                <w:u w:val="single"/>
              </w:rPr>
            </w:pPr>
            <w:r w:rsidRPr="0023726F">
              <w:rPr>
                <w:color w:val="0563C1"/>
                <w:sz w:val="10"/>
                <w:u w:val="single"/>
              </w:rPr>
              <w:t>https://www.nuget.org/packages/Lextm.SharpSnmpLib/8.5.0</w:t>
            </w:r>
          </w:p>
        </w:tc>
      </w:tr>
      <w:tr w:rsidR="00B95038" w:rsidRPr="0023726F" w14:paraId="4C131C82" w14:textId="77777777" w:rsidTr="002D028A">
        <w:trPr>
          <w:trHeight w:val="300"/>
          <w:jc w:val="center"/>
        </w:trPr>
        <w:tc>
          <w:tcPr>
            <w:tcW w:w="1553" w:type="dxa"/>
            <w:shd w:val="clear" w:color="auto" w:fill="auto"/>
            <w:noWrap/>
            <w:hideMark/>
          </w:tcPr>
          <w:p w14:paraId="3B04C4D4" w14:textId="77777777" w:rsidR="00B95038" w:rsidRPr="0023726F" w:rsidRDefault="00B95038" w:rsidP="002D028A">
            <w:pPr>
              <w:jc w:val="center"/>
              <w:rPr>
                <w:color w:val="000000"/>
                <w:sz w:val="10"/>
              </w:rPr>
            </w:pPr>
            <w:r w:rsidRPr="0023726F">
              <w:rPr>
                <w:color w:val="000000"/>
                <w:sz w:val="10"/>
              </w:rPr>
              <w:t>PJ-SIP</w:t>
            </w:r>
          </w:p>
        </w:tc>
        <w:tc>
          <w:tcPr>
            <w:tcW w:w="668" w:type="dxa"/>
            <w:shd w:val="clear" w:color="auto" w:fill="auto"/>
            <w:noWrap/>
            <w:hideMark/>
          </w:tcPr>
          <w:p w14:paraId="40FFBA0E" w14:textId="77777777" w:rsidR="00B95038" w:rsidRPr="0023726F" w:rsidRDefault="00B95038" w:rsidP="002D028A">
            <w:pPr>
              <w:jc w:val="center"/>
              <w:rPr>
                <w:color w:val="000000"/>
                <w:sz w:val="10"/>
              </w:rPr>
            </w:pPr>
            <w:r w:rsidRPr="0023726F">
              <w:rPr>
                <w:color w:val="000000"/>
                <w:sz w:val="10"/>
              </w:rPr>
              <w:t>1.6</w:t>
            </w:r>
          </w:p>
        </w:tc>
        <w:tc>
          <w:tcPr>
            <w:tcW w:w="683" w:type="dxa"/>
            <w:shd w:val="clear" w:color="auto" w:fill="auto"/>
            <w:noWrap/>
            <w:hideMark/>
          </w:tcPr>
          <w:p w14:paraId="2D91780A"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40B6E004" w14:textId="77777777" w:rsidR="00B95038" w:rsidRPr="0023726F" w:rsidRDefault="00B95038" w:rsidP="002D028A">
            <w:pPr>
              <w:jc w:val="center"/>
              <w:rPr>
                <w:color w:val="000000"/>
                <w:sz w:val="10"/>
              </w:rPr>
            </w:pPr>
          </w:p>
        </w:tc>
        <w:tc>
          <w:tcPr>
            <w:tcW w:w="721" w:type="dxa"/>
            <w:shd w:val="clear" w:color="auto" w:fill="auto"/>
            <w:noWrap/>
            <w:hideMark/>
          </w:tcPr>
          <w:p w14:paraId="42BCBEC3"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5DEF195A" w14:textId="77777777" w:rsidR="00B95038" w:rsidRPr="0023726F" w:rsidRDefault="00B95038" w:rsidP="002D028A">
            <w:pPr>
              <w:jc w:val="center"/>
              <w:rPr>
                <w:sz w:val="10"/>
              </w:rPr>
            </w:pPr>
            <w:r w:rsidRPr="0023726F">
              <w:rPr>
                <w:sz w:val="10"/>
              </w:rPr>
              <w:t>GPL v2.0</w:t>
            </w:r>
          </w:p>
        </w:tc>
        <w:tc>
          <w:tcPr>
            <w:tcW w:w="3727" w:type="dxa"/>
            <w:shd w:val="clear" w:color="auto" w:fill="auto"/>
            <w:noWrap/>
            <w:hideMark/>
          </w:tcPr>
          <w:p w14:paraId="38AC7BB8" w14:textId="77777777" w:rsidR="00B95038" w:rsidRPr="0023726F" w:rsidRDefault="00FC202D" w:rsidP="002D028A">
            <w:pPr>
              <w:jc w:val="center"/>
              <w:rPr>
                <w:color w:val="0563C1"/>
                <w:sz w:val="10"/>
                <w:u w:val="single"/>
              </w:rPr>
            </w:pPr>
            <w:hyperlink r:id="rId106">
              <w:r w:rsidR="00706F8D" w:rsidRPr="0023726F">
                <w:rPr>
                  <w:color w:val="0563C1"/>
                  <w:sz w:val="10"/>
                  <w:u w:val="single"/>
                </w:rPr>
                <w:t>http://www.pjsip.org/download.htm</w:t>
              </w:r>
            </w:hyperlink>
          </w:p>
        </w:tc>
      </w:tr>
      <w:tr w:rsidR="00B95038" w:rsidRPr="0023726F" w14:paraId="48E08CA1" w14:textId="77777777" w:rsidTr="002D028A">
        <w:trPr>
          <w:trHeight w:val="300"/>
          <w:jc w:val="center"/>
        </w:trPr>
        <w:tc>
          <w:tcPr>
            <w:tcW w:w="1553" w:type="dxa"/>
            <w:shd w:val="clear" w:color="auto" w:fill="auto"/>
            <w:noWrap/>
            <w:hideMark/>
          </w:tcPr>
          <w:p w14:paraId="143978D4" w14:textId="77777777" w:rsidR="00B95038" w:rsidRPr="0023726F" w:rsidRDefault="00B95038" w:rsidP="002D028A">
            <w:pPr>
              <w:jc w:val="center"/>
              <w:rPr>
                <w:color w:val="000000"/>
                <w:sz w:val="10"/>
              </w:rPr>
            </w:pPr>
            <w:r w:rsidRPr="0023726F">
              <w:rPr>
                <w:color w:val="000000"/>
                <w:sz w:val="10"/>
              </w:rPr>
              <w:t>Spread toolkit</w:t>
            </w:r>
          </w:p>
        </w:tc>
        <w:tc>
          <w:tcPr>
            <w:tcW w:w="668" w:type="dxa"/>
            <w:shd w:val="clear" w:color="auto" w:fill="auto"/>
            <w:noWrap/>
            <w:hideMark/>
          </w:tcPr>
          <w:p w14:paraId="7BDD0912" w14:textId="77777777" w:rsidR="00B95038" w:rsidRPr="0023726F" w:rsidRDefault="00B95038" w:rsidP="002D028A">
            <w:pPr>
              <w:jc w:val="center"/>
              <w:rPr>
                <w:color w:val="000000"/>
                <w:sz w:val="10"/>
              </w:rPr>
            </w:pPr>
            <w:r w:rsidRPr="0023726F">
              <w:rPr>
                <w:color w:val="000000"/>
                <w:sz w:val="10"/>
              </w:rPr>
              <w:t>4.4.0</w:t>
            </w:r>
          </w:p>
        </w:tc>
        <w:tc>
          <w:tcPr>
            <w:tcW w:w="683" w:type="dxa"/>
            <w:shd w:val="clear" w:color="auto" w:fill="auto"/>
            <w:noWrap/>
            <w:hideMark/>
          </w:tcPr>
          <w:p w14:paraId="69B1F03F"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6A5A92B3" w14:textId="77777777" w:rsidR="00B95038" w:rsidRPr="0023726F" w:rsidRDefault="00B95038" w:rsidP="002D028A">
            <w:pPr>
              <w:jc w:val="center"/>
              <w:rPr>
                <w:color w:val="000000"/>
                <w:sz w:val="10"/>
              </w:rPr>
            </w:pPr>
          </w:p>
        </w:tc>
        <w:tc>
          <w:tcPr>
            <w:tcW w:w="721" w:type="dxa"/>
            <w:shd w:val="clear" w:color="auto" w:fill="auto"/>
            <w:noWrap/>
            <w:hideMark/>
          </w:tcPr>
          <w:p w14:paraId="2FBAD9DC"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2E4497ED" w14:textId="77777777" w:rsidR="00B95038" w:rsidRPr="0023726F" w:rsidRDefault="00B95038" w:rsidP="002D028A">
            <w:pPr>
              <w:jc w:val="center"/>
              <w:rPr>
                <w:color w:val="000000"/>
                <w:sz w:val="10"/>
              </w:rPr>
            </w:pPr>
            <w:r w:rsidRPr="0023726F">
              <w:rPr>
                <w:color w:val="000000"/>
                <w:sz w:val="10"/>
              </w:rPr>
              <w:t>Spread Open-Source</w:t>
            </w:r>
          </w:p>
        </w:tc>
        <w:tc>
          <w:tcPr>
            <w:tcW w:w="3727" w:type="dxa"/>
            <w:shd w:val="clear" w:color="auto" w:fill="auto"/>
            <w:noWrap/>
            <w:hideMark/>
          </w:tcPr>
          <w:p w14:paraId="1885321F" w14:textId="77777777" w:rsidR="00B95038" w:rsidRPr="0023726F" w:rsidRDefault="00FC202D" w:rsidP="002D028A">
            <w:pPr>
              <w:jc w:val="center"/>
              <w:rPr>
                <w:color w:val="0563C1"/>
                <w:sz w:val="10"/>
                <w:u w:val="single"/>
              </w:rPr>
            </w:pPr>
            <w:hyperlink r:id="rId107">
              <w:r w:rsidR="00706F8D" w:rsidRPr="0023726F">
                <w:rPr>
                  <w:color w:val="0563C1"/>
                  <w:sz w:val="10"/>
                  <w:u w:val="single"/>
                </w:rPr>
                <w:t xml:space="preserve">http://www.spread.org/download.html </w:t>
              </w:r>
            </w:hyperlink>
          </w:p>
        </w:tc>
      </w:tr>
      <w:tr w:rsidR="00B95038" w:rsidRPr="0023726F" w14:paraId="1B7442CE" w14:textId="77777777" w:rsidTr="002D028A">
        <w:trPr>
          <w:trHeight w:val="300"/>
          <w:jc w:val="center"/>
        </w:trPr>
        <w:tc>
          <w:tcPr>
            <w:tcW w:w="1553" w:type="dxa"/>
            <w:shd w:val="clear" w:color="auto" w:fill="auto"/>
            <w:noWrap/>
            <w:hideMark/>
          </w:tcPr>
          <w:p w14:paraId="697FCD42" w14:textId="77777777" w:rsidR="00B95038" w:rsidRPr="0023726F" w:rsidRDefault="00B95038" w:rsidP="002D028A">
            <w:pPr>
              <w:jc w:val="center"/>
              <w:rPr>
                <w:color w:val="000000"/>
                <w:sz w:val="10"/>
              </w:rPr>
            </w:pPr>
            <w:r w:rsidRPr="0023726F">
              <w:rPr>
                <w:color w:val="000000"/>
                <w:sz w:val="10"/>
              </w:rPr>
              <w:t>ASIO</w:t>
            </w:r>
          </w:p>
        </w:tc>
        <w:tc>
          <w:tcPr>
            <w:tcW w:w="668" w:type="dxa"/>
            <w:shd w:val="clear" w:color="auto" w:fill="auto"/>
            <w:noWrap/>
            <w:hideMark/>
          </w:tcPr>
          <w:p w14:paraId="66F255D5" w14:textId="77777777" w:rsidR="00B95038" w:rsidRPr="0023726F" w:rsidRDefault="00B95038" w:rsidP="002D028A">
            <w:pPr>
              <w:jc w:val="center"/>
              <w:rPr>
                <w:color w:val="000000"/>
                <w:sz w:val="10"/>
              </w:rPr>
            </w:pPr>
            <w:r w:rsidRPr="0023726F">
              <w:rPr>
                <w:color w:val="000000"/>
                <w:sz w:val="10"/>
              </w:rPr>
              <w:t>2.10</w:t>
            </w:r>
          </w:p>
        </w:tc>
        <w:tc>
          <w:tcPr>
            <w:tcW w:w="683" w:type="dxa"/>
            <w:shd w:val="clear" w:color="auto" w:fill="auto"/>
            <w:noWrap/>
            <w:hideMark/>
          </w:tcPr>
          <w:p w14:paraId="79D3CC0E"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4D4822B5" w14:textId="77777777" w:rsidR="00B95038" w:rsidRPr="0023726F" w:rsidRDefault="00B95038" w:rsidP="002D028A">
            <w:pPr>
              <w:jc w:val="center"/>
              <w:rPr>
                <w:color w:val="000000"/>
                <w:sz w:val="10"/>
              </w:rPr>
            </w:pPr>
          </w:p>
        </w:tc>
        <w:tc>
          <w:tcPr>
            <w:tcW w:w="721" w:type="dxa"/>
            <w:shd w:val="clear" w:color="auto" w:fill="auto"/>
            <w:noWrap/>
            <w:hideMark/>
          </w:tcPr>
          <w:p w14:paraId="636849B3"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32E050F6" w14:textId="77777777" w:rsidR="00B95038" w:rsidRPr="0023726F" w:rsidRDefault="00B95038" w:rsidP="002D028A">
            <w:pPr>
              <w:jc w:val="center"/>
              <w:rPr>
                <w:color w:val="000000"/>
                <w:sz w:val="10"/>
              </w:rPr>
            </w:pPr>
            <w:r w:rsidRPr="0023726F">
              <w:rPr>
                <w:color w:val="000000"/>
                <w:sz w:val="10"/>
              </w:rPr>
              <w:t>Particular license</w:t>
            </w:r>
          </w:p>
        </w:tc>
        <w:tc>
          <w:tcPr>
            <w:tcW w:w="3727" w:type="dxa"/>
            <w:shd w:val="clear" w:color="auto" w:fill="auto"/>
            <w:noWrap/>
            <w:hideMark/>
          </w:tcPr>
          <w:p w14:paraId="628ECDA6" w14:textId="77777777" w:rsidR="00B95038" w:rsidRPr="0023726F" w:rsidRDefault="00FC202D" w:rsidP="002D028A">
            <w:pPr>
              <w:jc w:val="center"/>
              <w:rPr>
                <w:color w:val="0563C1"/>
                <w:sz w:val="10"/>
                <w:u w:val="single"/>
              </w:rPr>
            </w:pPr>
            <w:hyperlink r:id="rId108">
              <w:r w:rsidR="00706F8D" w:rsidRPr="0023726F">
                <w:rPr>
                  <w:color w:val="0563C1"/>
                  <w:sz w:val="10"/>
                  <w:u w:val="single"/>
                </w:rPr>
                <w:t>http://www.asio4all.com/</w:t>
              </w:r>
            </w:hyperlink>
          </w:p>
        </w:tc>
      </w:tr>
      <w:tr w:rsidR="00B95038" w:rsidRPr="0023726F" w14:paraId="63FAC270" w14:textId="77777777" w:rsidTr="002D028A">
        <w:trPr>
          <w:trHeight w:val="300"/>
          <w:jc w:val="center"/>
        </w:trPr>
        <w:tc>
          <w:tcPr>
            <w:tcW w:w="1553" w:type="dxa"/>
            <w:shd w:val="clear" w:color="auto" w:fill="auto"/>
            <w:noWrap/>
            <w:hideMark/>
          </w:tcPr>
          <w:p w14:paraId="5633A915" w14:textId="77777777" w:rsidR="00B95038" w:rsidRPr="0023726F" w:rsidRDefault="00B95038" w:rsidP="002D028A">
            <w:pPr>
              <w:jc w:val="center"/>
              <w:rPr>
                <w:color w:val="000000"/>
                <w:sz w:val="10"/>
              </w:rPr>
            </w:pPr>
            <w:r w:rsidRPr="0023726F">
              <w:rPr>
                <w:color w:val="000000"/>
                <w:sz w:val="10"/>
              </w:rPr>
              <w:t>NLOG</w:t>
            </w:r>
          </w:p>
        </w:tc>
        <w:tc>
          <w:tcPr>
            <w:tcW w:w="668" w:type="dxa"/>
            <w:shd w:val="clear" w:color="auto" w:fill="auto"/>
            <w:noWrap/>
            <w:hideMark/>
          </w:tcPr>
          <w:p w14:paraId="16EA7913" w14:textId="77777777" w:rsidR="00B95038" w:rsidRPr="0023726F" w:rsidRDefault="00B95038" w:rsidP="002D028A">
            <w:pPr>
              <w:jc w:val="center"/>
              <w:rPr>
                <w:color w:val="000000"/>
                <w:sz w:val="10"/>
              </w:rPr>
            </w:pPr>
            <w:r w:rsidRPr="0023726F">
              <w:rPr>
                <w:color w:val="000000"/>
                <w:sz w:val="10"/>
              </w:rPr>
              <w:t>3.1.0.0</w:t>
            </w:r>
          </w:p>
        </w:tc>
        <w:tc>
          <w:tcPr>
            <w:tcW w:w="683" w:type="dxa"/>
            <w:shd w:val="clear" w:color="auto" w:fill="auto"/>
            <w:noWrap/>
            <w:hideMark/>
          </w:tcPr>
          <w:p w14:paraId="3C339DB4"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2335C707" w14:textId="77777777" w:rsidR="00B95038" w:rsidRPr="0023726F" w:rsidRDefault="00B95038" w:rsidP="002D028A">
            <w:pPr>
              <w:jc w:val="center"/>
              <w:rPr>
                <w:color w:val="000000"/>
                <w:sz w:val="10"/>
              </w:rPr>
            </w:pPr>
          </w:p>
        </w:tc>
        <w:tc>
          <w:tcPr>
            <w:tcW w:w="721" w:type="dxa"/>
            <w:shd w:val="clear" w:color="auto" w:fill="auto"/>
            <w:noWrap/>
            <w:hideMark/>
          </w:tcPr>
          <w:p w14:paraId="612119B4"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4DE3F724" w14:textId="77777777" w:rsidR="00B95038" w:rsidRPr="0023726F" w:rsidRDefault="00B95038" w:rsidP="002D028A">
            <w:pPr>
              <w:jc w:val="center"/>
              <w:rPr>
                <w:sz w:val="10"/>
              </w:rPr>
            </w:pPr>
            <w:r w:rsidRPr="0023726F">
              <w:rPr>
                <w:sz w:val="10"/>
              </w:rPr>
              <w:t>BSD-3-Clause</w:t>
            </w:r>
          </w:p>
        </w:tc>
        <w:tc>
          <w:tcPr>
            <w:tcW w:w="3727" w:type="dxa"/>
            <w:shd w:val="clear" w:color="auto" w:fill="auto"/>
            <w:noWrap/>
            <w:hideMark/>
          </w:tcPr>
          <w:p w14:paraId="3D8CF75F" w14:textId="77777777" w:rsidR="00B95038" w:rsidRPr="0023726F" w:rsidRDefault="00B95038" w:rsidP="002D028A">
            <w:pPr>
              <w:jc w:val="center"/>
              <w:rPr>
                <w:color w:val="0563C1"/>
                <w:sz w:val="10"/>
                <w:u w:val="single"/>
              </w:rPr>
            </w:pPr>
            <w:r w:rsidRPr="0023726F">
              <w:rPr>
                <w:color w:val="0563C1"/>
                <w:sz w:val="10"/>
                <w:u w:val="single"/>
              </w:rPr>
              <w:t>https://www.nuget.org/packages/NLog/3.1.0</w:t>
            </w:r>
          </w:p>
        </w:tc>
      </w:tr>
      <w:tr w:rsidR="00B95038" w:rsidRPr="0023726F" w14:paraId="2D857C00" w14:textId="77777777" w:rsidTr="002D028A">
        <w:trPr>
          <w:trHeight w:val="315"/>
          <w:jc w:val="center"/>
        </w:trPr>
        <w:tc>
          <w:tcPr>
            <w:tcW w:w="1553" w:type="dxa"/>
            <w:shd w:val="clear" w:color="auto" w:fill="auto"/>
            <w:noWrap/>
            <w:hideMark/>
          </w:tcPr>
          <w:p w14:paraId="2602351B" w14:textId="77777777" w:rsidR="00B95038" w:rsidRPr="0023726F" w:rsidRDefault="00B95038" w:rsidP="002D028A">
            <w:pPr>
              <w:jc w:val="center"/>
              <w:rPr>
                <w:color w:val="000000"/>
                <w:sz w:val="10"/>
              </w:rPr>
            </w:pPr>
            <w:r w:rsidRPr="0023726F">
              <w:rPr>
                <w:color w:val="000000"/>
                <w:sz w:val="10"/>
              </w:rPr>
              <w:t>JSON.NET</w:t>
            </w:r>
          </w:p>
        </w:tc>
        <w:tc>
          <w:tcPr>
            <w:tcW w:w="668" w:type="dxa"/>
            <w:shd w:val="clear" w:color="auto" w:fill="auto"/>
            <w:noWrap/>
            <w:hideMark/>
          </w:tcPr>
          <w:p w14:paraId="3DBC0E4C" w14:textId="77777777" w:rsidR="00B95038" w:rsidRPr="0023726F" w:rsidRDefault="00B95038" w:rsidP="002D028A">
            <w:pPr>
              <w:jc w:val="center"/>
              <w:rPr>
                <w:color w:val="000000"/>
                <w:sz w:val="10"/>
              </w:rPr>
            </w:pPr>
            <w:r w:rsidRPr="0023726F">
              <w:rPr>
                <w:color w:val="000000"/>
                <w:sz w:val="10"/>
              </w:rPr>
              <w:t>8.0.2</w:t>
            </w:r>
          </w:p>
        </w:tc>
        <w:tc>
          <w:tcPr>
            <w:tcW w:w="683" w:type="dxa"/>
            <w:shd w:val="clear" w:color="auto" w:fill="auto"/>
            <w:noWrap/>
            <w:hideMark/>
          </w:tcPr>
          <w:p w14:paraId="727D4A01"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4B8D04BE" w14:textId="77777777" w:rsidR="00B95038" w:rsidRPr="0023726F" w:rsidRDefault="00B95038" w:rsidP="002D028A">
            <w:pPr>
              <w:jc w:val="center"/>
              <w:rPr>
                <w:color w:val="000000"/>
                <w:sz w:val="10"/>
              </w:rPr>
            </w:pPr>
          </w:p>
        </w:tc>
        <w:tc>
          <w:tcPr>
            <w:tcW w:w="721" w:type="dxa"/>
            <w:shd w:val="clear" w:color="auto" w:fill="auto"/>
            <w:noWrap/>
            <w:hideMark/>
          </w:tcPr>
          <w:p w14:paraId="7BFBDAF1"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080B3B4D" w14:textId="77777777" w:rsidR="00B95038" w:rsidRPr="0023726F" w:rsidRDefault="00B95038" w:rsidP="002D028A">
            <w:pPr>
              <w:jc w:val="center"/>
              <w:rPr>
                <w:rFonts w:ascii="Arial Unicode MS" w:eastAsia="Arial Unicode MS" w:hAnsi="Arial Unicode MS" w:cs="Arial Unicode MS"/>
                <w:color w:val="000000"/>
                <w:sz w:val="10"/>
              </w:rPr>
            </w:pPr>
            <w:r w:rsidRPr="0023726F">
              <w:rPr>
                <w:rFonts w:ascii="Arial Unicode MS" w:hAnsi="Arial Unicode MS"/>
                <w:color w:val="000000"/>
                <w:sz w:val="10"/>
              </w:rPr>
              <w:t>MIT</w:t>
            </w:r>
          </w:p>
        </w:tc>
        <w:tc>
          <w:tcPr>
            <w:tcW w:w="3727" w:type="dxa"/>
            <w:shd w:val="clear" w:color="auto" w:fill="auto"/>
            <w:noWrap/>
            <w:hideMark/>
          </w:tcPr>
          <w:p w14:paraId="31EEB43E" w14:textId="77777777" w:rsidR="00B95038" w:rsidRPr="0023726F" w:rsidRDefault="00B95038" w:rsidP="002D028A">
            <w:pPr>
              <w:jc w:val="center"/>
              <w:rPr>
                <w:color w:val="0563C1"/>
                <w:sz w:val="10"/>
                <w:u w:val="single"/>
              </w:rPr>
            </w:pPr>
            <w:r w:rsidRPr="0023726F">
              <w:rPr>
                <w:color w:val="0563C1"/>
                <w:sz w:val="10"/>
                <w:u w:val="single"/>
              </w:rPr>
              <w:t>https://www.nuget.org/packages/Newtonsoft.Json/8.0.2</w:t>
            </w:r>
          </w:p>
        </w:tc>
      </w:tr>
      <w:tr w:rsidR="00B95038" w:rsidRPr="0023726F" w14:paraId="3188E246" w14:textId="77777777" w:rsidTr="002D028A">
        <w:trPr>
          <w:trHeight w:val="300"/>
          <w:jc w:val="center"/>
        </w:trPr>
        <w:tc>
          <w:tcPr>
            <w:tcW w:w="1553" w:type="dxa"/>
            <w:shd w:val="clear" w:color="auto" w:fill="auto"/>
            <w:noWrap/>
            <w:hideMark/>
          </w:tcPr>
          <w:p w14:paraId="74F2DECB" w14:textId="77777777" w:rsidR="00B95038" w:rsidRPr="0023726F" w:rsidRDefault="00B95038" w:rsidP="002D028A">
            <w:pPr>
              <w:jc w:val="center"/>
              <w:rPr>
                <w:color w:val="000000"/>
                <w:sz w:val="10"/>
              </w:rPr>
            </w:pPr>
            <w:r w:rsidRPr="0023726F">
              <w:rPr>
                <w:color w:val="000000"/>
                <w:sz w:val="10"/>
              </w:rPr>
              <w:t>#Snmp Library</w:t>
            </w:r>
          </w:p>
        </w:tc>
        <w:tc>
          <w:tcPr>
            <w:tcW w:w="668" w:type="dxa"/>
            <w:shd w:val="clear" w:color="auto" w:fill="auto"/>
            <w:noWrap/>
            <w:hideMark/>
          </w:tcPr>
          <w:p w14:paraId="245A06F0" w14:textId="77777777" w:rsidR="00B95038" w:rsidRPr="0023726F" w:rsidRDefault="00B95038" w:rsidP="002D028A">
            <w:pPr>
              <w:jc w:val="center"/>
              <w:rPr>
                <w:color w:val="000000"/>
                <w:sz w:val="10"/>
              </w:rPr>
            </w:pPr>
            <w:r w:rsidRPr="0023726F">
              <w:rPr>
                <w:color w:val="000000"/>
                <w:sz w:val="10"/>
              </w:rPr>
              <w:t>7.0.0.1</w:t>
            </w:r>
          </w:p>
        </w:tc>
        <w:tc>
          <w:tcPr>
            <w:tcW w:w="683" w:type="dxa"/>
            <w:shd w:val="clear" w:color="auto" w:fill="auto"/>
            <w:noWrap/>
            <w:hideMark/>
          </w:tcPr>
          <w:p w14:paraId="2CC8DBF6"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30AB3DBE" w14:textId="77777777" w:rsidR="00B95038" w:rsidRPr="0023726F" w:rsidRDefault="00B95038" w:rsidP="002D028A">
            <w:pPr>
              <w:jc w:val="center"/>
              <w:rPr>
                <w:color w:val="000000"/>
                <w:sz w:val="10"/>
              </w:rPr>
            </w:pPr>
          </w:p>
        </w:tc>
        <w:tc>
          <w:tcPr>
            <w:tcW w:w="721" w:type="dxa"/>
            <w:shd w:val="clear" w:color="auto" w:fill="auto"/>
            <w:noWrap/>
            <w:hideMark/>
          </w:tcPr>
          <w:p w14:paraId="346C5F8A"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3C9A0FD8" w14:textId="77777777" w:rsidR="00B95038" w:rsidRPr="0023726F" w:rsidRDefault="00B95038" w:rsidP="002D028A">
            <w:pPr>
              <w:jc w:val="center"/>
              <w:rPr>
                <w:color w:val="000000"/>
                <w:sz w:val="10"/>
              </w:rPr>
            </w:pPr>
            <w:r w:rsidRPr="0023726F">
              <w:rPr>
                <w:color w:val="000000"/>
                <w:sz w:val="10"/>
              </w:rPr>
              <w:t>MIT</w:t>
            </w:r>
          </w:p>
        </w:tc>
        <w:tc>
          <w:tcPr>
            <w:tcW w:w="3727" w:type="dxa"/>
            <w:shd w:val="clear" w:color="auto" w:fill="auto"/>
            <w:noWrap/>
            <w:hideMark/>
          </w:tcPr>
          <w:p w14:paraId="7D5E9BB8" w14:textId="77777777" w:rsidR="00B95038" w:rsidRPr="0023726F" w:rsidRDefault="00B95038" w:rsidP="002D028A">
            <w:pPr>
              <w:jc w:val="center"/>
              <w:rPr>
                <w:color w:val="0563C1"/>
                <w:sz w:val="10"/>
                <w:u w:val="single"/>
              </w:rPr>
            </w:pPr>
            <w:r w:rsidRPr="0023726F">
              <w:rPr>
                <w:color w:val="0563C1"/>
                <w:sz w:val="10"/>
                <w:u w:val="single"/>
              </w:rPr>
              <w:t>https://www.nuget.org/packages/Lextm.SharpSnmpLib/7.0.0.2</w:t>
            </w:r>
          </w:p>
        </w:tc>
      </w:tr>
      <w:tr w:rsidR="00B95038" w:rsidRPr="0023726F" w14:paraId="14AA7665" w14:textId="77777777" w:rsidTr="002D028A">
        <w:trPr>
          <w:trHeight w:val="300"/>
          <w:jc w:val="center"/>
        </w:trPr>
        <w:tc>
          <w:tcPr>
            <w:tcW w:w="1553" w:type="dxa"/>
            <w:shd w:val="clear" w:color="auto" w:fill="auto"/>
            <w:noWrap/>
            <w:hideMark/>
          </w:tcPr>
          <w:p w14:paraId="6B5D57CA" w14:textId="77777777" w:rsidR="00B95038" w:rsidRPr="0023726F" w:rsidRDefault="00B95038" w:rsidP="002D028A">
            <w:pPr>
              <w:jc w:val="center"/>
              <w:rPr>
                <w:color w:val="000000"/>
                <w:sz w:val="10"/>
              </w:rPr>
            </w:pPr>
            <w:r w:rsidRPr="0023726F">
              <w:rPr>
                <w:color w:val="000000"/>
                <w:sz w:val="10"/>
              </w:rPr>
              <w:t>INI.Parser</w:t>
            </w:r>
          </w:p>
        </w:tc>
        <w:tc>
          <w:tcPr>
            <w:tcW w:w="668" w:type="dxa"/>
            <w:shd w:val="clear" w:color="auto" w:fill="auto"/>
            <w:noWrap/>
            <w:hideMark/>
          </w:tcPr>
          <w:p w14:paraId="76FDE1B5" w14:textId="77777777" w:rsidR="00B95038" w:rsidRPr="0023726F" w:rsidRDefault="00B95038" w:rsidP="002D028A">
            <w:pPr>
              <w:jc w:val="center"/>
              <w:rPr>
                <w:color w:val="000000"/>
                <w:sz w:val="10"/>
              </w:rPr>
            </w:pPr>
            <w:r w:rsidRPr="0023726F">
              <w:rPr>
                <w:color w:val="000000"/>
                <w:sz w:val="10"/>
              </w:rPr>
              <w:t>2.3.0</w:t>
            </w:r>
          </w:p>
        </w:tc>
        <w:tc>
          <w:tcPr>
            <w:tcW w:w="683" w:type="dxa"/>
            <w:shd w:val="clear" w:color="auto" w:fill="auto"/>
            <w:noWrap/>
            <w:hideMark/>
          </w:tcPr>
          <w:p w14:paraId="04C8CA61"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260894D3" w14:textId="77777777" w:rsidR="00B95038" w:rsidRPr="0023726F" w:rsidRDefault="00B95038" w:rsidP="002D028A">
            <w:pPr>
              <w:jc w:val="center"/>
              <w:rPr>
                <w:color w:val="000000"/>
                <w:sz w:val="10"/>
              </w:rPr>
            </w:pPr>
          </w:p>
        </w:tc>
        <w:tc>
          <w:tcPr>
            <w:tcW w:w="721" w:type="dxa"/>
            <w:shd w:val="clear" w:color="auto" w:fill="auto"/>
            <w:noWrap/>
            <w:hideMark/>
          </w:tcPr>
          <w:p w14:paraId="32423539"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3100ABFE" w14:textId="77777777" w:rsidR="00B95038" w:rsidRPr="0023726F" w:rsidRDefault="00B95038" w:rsidP="002D028A">
            <w:pPr>
              <w:jc w:val="center"/>
              <w:rPr>
                <w:sz w:val="10"/>
              </w:rPr>
            </w:pPr>
            <w:r w:rsidRPr="0023726F">
              <w:rPr>
                <w:sz w:val="10"/>
              </w:rPr>
              <w:t>MIT</w:t>
            </w:r>
          </w:p>
        </w:tc>
        <w:tc>
          <w:tcPr>
            <w:tcW w:w="3727" w:type="dxa"/>
            <w:shd w:val="clear" w:color="auto" w:fill="auto"/>
            <w:noWrap/>
            <w:hideMark/>
          </w:tcPr>
          <w:p w14:paraId="01D2F26A" w14:textId="77777777" w:rsidR="00B95038" w:rsidRPr="0023726F" w:rsidRDefault="00B95038" w:rsidP="002D028A">
            <w:pPr>
              <w:jc w:val="center"/>
              <w:rPr>
                <w:color w:val="0563C1"/>
                <w:sz w:val="10"/>
                <w:u w:val="single"/>
              </w:rPr>
            </w:pPr>
            <w:r w:rsidRPr="0023726F">
              <w:rPr>
                <w:color w:val="0563C1"/>
                <w:sz w:val="10"/>
                <w:u w:val="single"/>
              </w:rPr>
              <w:t>https://www.nuget.org/packages/ini-parser/2.3.0</w:t>
            </w:r>
          </w:p>
        </w:tc>
      </w:tr>
      <w:tr w:rsidR="00B95038" w:rsidRPr="0023726F" w14:paraId="374D6B48" w14:textId="77777777" w:rsidTr="002D028A">
        <w:trPr>
          <w:trHeight w:val="300"/>
          <w:jc w:val="center"/>
        </w:trPr>
        <w:tc>
          <w:tcPr>
            <w:tcW w:w="1553" w:type="dxa"/>
            <w:shd w:val="clear" w:color="auto" w:fill="auto"/>
            <w:noWrap/>
            <w:hideMark/>
          </w:tcPr>
          <w:p w14:paraId="6A8CC8C6" w14:textId="77777777" w:rsidR="00B95038" w:rsidRPr="0023726F" w:rsidRDefault="00B95038" w:rsidP="002D028A">
            <w:pPr>
              <w:jc w:val="center"/>
              <w:rPr>
                <w:color w:val="000000"/>
                <w:sz w:val="10"/>
              </w:rPr>
            </w:pPr>
            <w:r w:rsidRPr="0023726F">
              <w:rPr>
                <w:color w:val="000000"/>
                <w:sz w:val="10"/>
              </w:rPr>
              <w:t>Naudio</w:t>
            </w:r>
          </w:p>
        </w:tc>
        <w:tc>
          <w:tcPr>
            <w:tcW w:w="668" w:type="dxa"/>
            <w:shd w:val="clear" w:color="auto" w:fill="auto"/>
            <w:noWrap/>
            <w:hideMark/>
          </w:tcPr>
          <w:p w14:paraId="35FF3ABB" w14:textId="77777777" w:rsidR="00B95038" w:rsidRPr="0023726F" w:rsidRDefault="00B95038" w:rsidP="002D028A">
            <w:pPr>
              <w:jc w:val="center"/>
              <w:rPr>
                <w:color w:val="000000"/>
                <w:sz w:val="10"/>
              </w:rPr>
            </w:pPr>
            <w:r w:rsidRPr="0023726F">
              <w:rPr>
                <w:color w:val="000000"/>
                <w:sz w:val="10"/>
              </w:rPr>
              <w:t>1.7.3</w:t>
            </w:r>
          </w:p>
        </w:tc>
        <w:tc>
          <w:tcPr>
            <w:tcW w:w="683" w:type="dxa"/>
            <w:shd w:val="clear" w:color="auto" w:fill="auto"/>
            <w:noWrap/>
            <w:hideMark/>
          </w:tcPr>
          <w:p w14:paraId="1B7CF9DE"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248A7CA3" w14:textId="77777777" w:rsidR="00B95038" w:rsidRPr="0023726F" w:rsidRDefault="00B95038" w:rsidP="002D028A">
            <w:pPr>
              <w:jc w:val="center"/>
              <w:rPr>
                <w:color w:val="000000"/>
                <w:sz w:val="10"/>
              </w:rPr>
            </w:pPr>
          </w:p>
        </w:tc>
        <w:tc>
          <w:tcPr>
            <w:tcW w:w="721" w:type="dxa"/>
            <w:shd w:val="clear" w:color="auto" w:fill="auto"/>
            <w:noWrap/>
            <w:hideMark/>
          </w:tcPr>
          <w:p w14:paraId="6FDC3B86"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6EE47A5D" w14:textId="77777777" w:rsidR="00B95038" w:rsidRPr="0023726F" w:rsidRDefault="00B95038" w:rsidP="002D028A">
            <w:pPr>
              <w:jc w:val="center"/>
              <w:rPr>
                <w:color w:val="000000"/>
                <w:sz w:val="10"/>
              </w:rPr>
            </w:pPr>
            <w:r w:rsidRPr="0023726F">
              <w:rPr>
                <w:color w:val="000000"/>
                <w:sz w:val="10"/>
              </w:rPr>
              <w:t>MS-PL</w:t>
            </w:r>
          </w:p>
        </w:tc>
        <w:tc>
          <w:tcPr>
            <w:tcW w:w="3727" w:type="dxa"/>
            <w:shd w:val="clear" w:color="auto" w:fill="auto"/>
            <w:noWrap/>
            <w:hideMark/>
          </w:tcPr>
          <w:p w14:paraId="4E373732" w14:textId="77777777" w:rsidR="00B95038" w:rsidRPr="0023726F" w:rsidRDefault="00B95038" w:rsidP="002D028A">
            <w:pPr>
              <w:jc w:val="center"/>
              <w:rPr>
                <w:color w:val="0563C1"/>
                <w:sz w:val="10"/>
                <w:u w:val="single"/>
              </w:rPr>
            </w:pPr>
            <w:r w:rsidRPr="0023726F">
              <w:rPr>
                <w:color w:val="0563C1"/>
                <w:sz w:val="10"/>
                <w:u w:val="single"/>
              </w:rPr>
              <w:t>https://www.nuget.org/packages/NAudio/1.7.3</w:t>
            </w:r>
          </w:p>
        </w:tc>
      </w:tr>
      <w:tr w:rsidR="00B95038" w:rsidRPr="0023726F" w14:paraId="46ECF6C1" w14:textId="77777777" w:rsidTr="002D028A">
        <w:trPr>
          <w:trHeight w:val="300"/>
          <w:jc w:val="center"/>
        </w:trPr>
        <w:tc>
          <w:tcPr>
            <w:tcW w:w="1553" w:type="dxa"/>
            <w:shd w:val="clear" w:color="auto" w:fill="auto"/>
            <w:noWrap/>
            <w:hideMark/>
          </w:tcPr>
          <w:p w14:paraId="30197523" w14:textId="77777777" w:rsidR="00B95038" w:rsidRPr="0023726F" w:rsidRDefault="00B95038" w:rsidP="002D028A">
            <w:pPr>
              <w:jc w:val="center"/>
              <w:rPr>
                <w:color w:val="000000"/>
                <w:sz w:val="10"/>
              </w:rPr>
            </w:pPr>
            <w:r w:rsidRPr="0023726F">
              <w:rPr>
                <w:color w:val="000000"/>
                <w:sz w:val="10"/>
              </w:rPr>
              <w:t>O.S. Yellow Dog</w:t>
            </w:r>
          </w:p>
        </w:tc>
        <w:tc>
          <w:tcPr>
            <w:tcW w:w="668" w:type="dxa"/>
            <w:shd w:val="clear" w:color="auto" w:fill="auto"/>
            <w:noWrap/>
            <w:hideMark/>
          </w:tcPr>
          <w:p w14:paraId="5BAF7A3C" w14:textId="77777777" w:rsidR="00B95038" w:rsidRPr="0023726F" w:rsidRDefault="00B95038" w:rsidP="002D028A">
            <w:pPr>
              <w:jc w:val="center"/>
              <w:rPr>
                <w:color w:val="000000"/>
                <w:sz w:val="10"/>
              </w:rPr>
            </w:pPr>
            <w:r w:rsidRPr="0023726F">
              <w:rPr>
                <w:color w:val="000000"/>
                <w:sz w:val="10"/>
              </w:rPr>
              <w:t>2.4.1</w:t>
            </w:r>
          </w:p>
        </w:tc>
        <w:tc>
          <w:tcPr>
            <w:tcW w:w="683" w:type="dxa"/>
            <w:shd w:val="clear" w:color="auto" w:fill="auto"/>
            <w:noWrap/>
            <w:hideMark/>
          </w:tcPr>
          <w:p w14:paraId="75F12450"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3F0B0D12"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260136B2" w14:textId="77777777" w:rsidR="00B95038" w:rsidRPr="0023726F" w:rsidRDefault="00B95038" w:rsidP="002D028A">
            <w:pPr>
              <w:jc w:val="center"/>
              <w:rPr>
                <w:color w:val="000000"/>
                <w:sz w:val="10"/>
              </w:rPr>
            </w:pPr>
          </w:p>
        </w:tc>
        <w:tc>
          <w:tcPr>
            <w:tcW w:w="1069" w:type="dxa"/>
            <w:shd w:val="clear" w:color="auto" w:fill="auto"/>
            <w:noWrap/>
            <w:hideMark/>
          </w:tcPr>
          <w:p w14:paraId="179C0543" w14:textId="77777777" w:rsidR="00B95038" w:rsidRPr="0023726F" w:rsidRDefault="00B95038" w:rsidP="002D028A">
            <w:pPr>
              <w:jc w:val="center"/>
              <w:rPr>
                <w:sz w:val="10"/>
              </w:rPr>
            </w:pPr>
            <w:r w:rsidRPr="0023726F">
              <w:rPr>
                <w:sz w:val="10"/>
              </w:rPr>
              <w:t>GPL v2.0, LGPL v.2.1</w:t>
            </w:r>
          </w:p>
        </w:tc>
        <w:tc>
          <w:tcPr>
            <w:tcW w:w="3727" w:type="dxa"/>
            <w:shd w:val="clear" w:color="auto" w:fill="auto"/>
            <w:noWrap/>
            <w:hideMark/>
          </w:tcPr>
          <w:p w14:paraId="57829077" w14:textId="77777777" w:rsidR="00B95038" w:rsidRPr="0023726F" w:rsidRDefault="00B95038" w:rsidP="002D028A">
            <w:pPr>
              <w:jc w:val="center"/>
              <w:rPr>
                <w:color w:val="0563C1"/>
                <w:sz w:val="10"/>
                <w:u w:val="single"/>
              </w:rPr>
            </w:pPr>
            <w:r w:rsidRPr="0023726F">
              <w:rPr>
                <w:color w:val="0563C1"/>
                <w:sz w:val="10"/>
                <w:u w:val="single"/>
              </w:rPr>
              <w:t>http://www.fixstars.com/en/technologies/linux/</w:t>
            </w:r>
          </w:p>
        </w:tc>
      </w:tr>
      <w:tr w:rsidR="00B95038" w:rsidRPr="0023726F" w14:paraId="4B48BB2F" w14:textId="77777777" w:rsidTr="002D028A">
        <w:trPr>
          <w:trHeight w:val="300"/>
          <w:jc w:val="center"/>
        </w:trPr>
        <w:tc>
          <w:tcPr>
            <w:tcW w:w="1553" w:type="dxa"/>
            <w:shd w:val="clear" w:color="auto" w:fill="auto"/>
            <w:noWrap/>
            <w:hideMark/>
          </w:tcPr>
          <w:p w14:paraId="0BC31592" w14:textId="77777777" w:rsidR="00B95038" w:rsidRPr="0023726F" w:rsidRDefault="00B95038" w:rsidP="002D028A">
            <w:pPr>
              <w:jc w:val="center"/>
              <w:rPr>
                <w:color w:val="000000"/>
                <w:sz w:val="10"/>
              </w:rPr>
            </w:pPr>
            <w:r w:rsidRPr="0023726F">
              <w:rPr>
                <w:color w:val="000000"/>
                <w:sz w:val="10"/>
              </w:rPr>
              <w:t>oSip Library</w:t>
            </w:r>
          </w:p>
        </w:tc>
        <w:tc>
          <w:tcPr>
            <w:tcW w:w="668" w:type="dxa"/>
            <w:shd w:val="clear" w:color="auto" w:fill="auto"/>
            <w:noWrap/>
            <w:hideMark/>
          </w:tcPr>
          <w:p w14:paraId="561F3224" w14:textId="77777777" w:rsidR="00B95038" w:rsidRPr="0023726F" w:rsidRDefault="00B95038" w:rsidP="002D028A">
            <w:pPr>
              <w:jc w:val="center"/>
              <w:rPr>
                <w:color w:val="000000"/>
                <w:sz w:val="10"/>
              </w:rPr>
            </w:pPr>
            <w:r w:rsidRPr="0023726F">
              <w:rPr>
                <w:color w:val="000000"/>
                <w:sz w:val="10"/>
              </w:rPr>
              <w:t>2.3.5</w:t>
            </w:r>
          </w:p>
        </w:tc>
        <w:tc>
          <w:tcPr>
            <w:tcW w:w="683" w:type="dxa"/>
            <w:shd w:val="clear" w:color="auto" w:fill="auto"/>
            <w:noWrap/>
            <w:hideMark/>
          </w:tcPr>
          <w:p w14:paraId="05D38073" w14:textId="77777777" w:rsidR="00B95038" w:rsidRPr="0023726F" w:rsidRDefault="00B95038" w:rsidP="002D028A">
            <w:pPr>
              <w:jc w:val="center"/>
              <w:rPr>
                <w:color w:val="000000"/>
                <w:sz w:val="10"/>
              </w:rPr>
            </w:pPr>
          </w:p>
        </w:tc>
        <w:tc>
          <w:tcPr>
            <w:tcW w:w="721" w:type="dxa"/>
            <w:shd w:val="clear" w:color="auto" w:fill="auto"/>
            <w:noWrap/>
            <w:hideMark/>
          </w:tcPr>
          <w:p w14:paraId="1DF36870"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1DFA4E0E" w14:textId="77777777" w:rsidR="00B95038" w:rsidRPr="0023726F" w:rsidRDefault="00B95038" w:rsidP="002D028A">
            <w:pPr>
              <w:jc w:val="center"/>
              <w:rPr>
                <w:color w:val="000000"/>
                <w:sz w:val="10"/>
              </w:rPr>
            </w:pPr>
          </w:p>
        </w:tc>
        <w:tc>
          <w:tcPr>
            <w:tcW w:w="1069" w:type="dxa"/>
            <w:shd w:val="clear" w:color="auto" w:fill="auto"/>
            <w:noWrap/>
            <w:hideMark/>
          </w:tcPr>
          <w:p w14:paraId="26913FDC" w14:textId="77777777" w:rsidR="00B95038" w:rsidRPr="0023726F" w:rsidRDefault="00B95038" w:rsidP="002D028A">
            <w:pPr>
              <w:jc w:val="center"/>
              <w:rPr>
                <w:sz w:val="10"/>
              </w:rPr>
            </w:pPr>
            <w:r w:rsidRPr="0023726F">
              <w:rPr>
                <w:sz w:val="10"/>
              </w:rPr>
              <w:t>LGPL v3</w:t>
            </w:r>
          </w:p>
        </w:tc>
        <w:tc>
          <w:tcPr>
            <w:tcW w:w="3727" w:type="dxa"/>
            <w:shd w:val="clear" w:color="auto" w:fill="auto"/>
            <w:noWrap/>
            <w:hideMark/>
          </w:tcPr>
          <w:p w14:paraId="2D4BAD6B" w14:textId="77777777" w:rsidR="00B95038" w:rsidRPr="0023726F" w:rsidRDefault="00FC202D" w:rsidP="002D028A">
            <w:pPr>
              <w:jc w:val="center"/>
              <w:rPr>
                <w:color w:val="0563C1"/>
                <w:sz w:val="10"/>
                <w:u w:val="single"/>
              </w:rPr>
            </w:pPr>
            <w:hyperlink r:id="rId109">
              <w:r w:rsidR="00706F8D" w:rsidRPr="0023726F">
                <w:rPr>
                  <w:color w:val="0563C1"/>
                  <w:sz w:val="10"/>
                  <w:u w:val="single"/>
                </w:rPr>
                <w:t>ftp://ftp.gnu.org/gnu/osip</w:t>
              </w:r>
            </w:hyperlink>
          </w:p>
        </w:tc>
      </w:tr>
      <w:tr w:rsidR="00B95038" w:rsidRPr="0023726F" w14:paraId="46E6194D" w14:textId="77777777" w:rsidTr="002D028A">
        <w:trPr>
          <w:trHeight w:val="300"/>
          <w:jc w:val="center"/>
        </w:trPr>
        <w:tc>
          <w:tcPr>
            <w:tcW w:w="1553" w:type="dxa"/>
            <w:shd w:val="clear" w:color="auto" w:fill="auto"/>
            <w:noWrap/>
            <w:hideMark/>
          </w:tcPr>
          <w:p w14:paraId="4041E7B2" w14:textId="77777777" w:rsidR="00B95038" w:rsidRPr="0023726F" w:rsidRDefault="00B95038" w:rsidP="002D028A">
            <w:pPr>
              <w:jc w:val="center"/>
              <w:rPr>
                <w:color w:val="000000"/>
                <w:sz w:val="10"/>
              </w:rPr>
            </w:pPr>
            <w:r w:rsidRPr="0023726F">
              <w:rPr>
                <w:color w:val="000000"/>
                <w:sz w:val="10"/>
              </w:rPr>
              <w:t>xOSip Library</w:t>
            </w:r>
          </w:p>
        </w:tc>
        <w:tc>
          <w:tcPr>
            <w:tcW w:w="668" w:type="dxa"/>
            <w:shd w:val="clear" w:color="auto" w:fill="auto"/>
            <w:noWrap/>
            <w:hideMark/>
          </w:tcPr>
          <w:p w14:paraId="3B62678A" w14:textId="77777777" w:rsidR="00B95038" w:rsidRPr="0023726F" w:rsidRDefault="00B95038" w:rsidP="002D028A">
            <w:pPr>
              <w:jc w:val="center"/>
              <w:rPr>
                <w:color w:val="000000"/>
                <w:sz w:val="10"/>
              </w:rPr>
            </w:pPr>
            <w:r w:rsidRPr="0023726F">
              <w:rPr>
                <w:color w:val="000000"/>
                <w:sz w:val="10"/>
              </w:rPr>
              <w:t>2.3.5</w:t>
            </w:r>
          </w:p>
        </w:tc>
        <w:tc>
          <w:tcPr>
            <w:tcW w:w="683" w:type="dxa"/>
            <w:shd w:val="clear" w:color="auto" w:fill="auto"/>
            <w:noWrap/>
            <w:hideMark/>
          </w:tcPr>
          <w:p w14:paraId="492AE4BC"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0D95E4B4" w14:textId="77777777" w:rsidR="00B95038" w:rsidRPr="0023726F" w:rsidRDefault="00B95038" w:rsidP="002D028A">
            <w:pPr>
              <w:jc w:val="center"/>
              <w:rPr>
                <w:color w:val="000000"/>
                <w:sz w:val="10"/>
              </w:rPr>
            </w:pPr>
          </w:p>
        </w:tc>
        <w:tc>
          <w:tcPr>
            <w:tcW w:w="721" w:type="dxa"/>
            <w:shd w:val="clear" w:color="auto" w:fill="auto"/>
            <w:noWrap/>
            <w:hideMark/>
          </w:tcPr>
          <w:p w14:paraId="4A739027"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4E6DFBF0" w14:textId="77777777" w:rsidR="00B95038" w:rsidRPr="0023726F" w:rsidRDefault="00B95038" w:rsidP="002D028A">
            <w:pPr>
              <w:jc w:val="center"/>
              <w:rPr>
                <w:color w:val="000000"/>
                <w:sz w:val="10"/>
              </w:rPr>
            </w:pPr>
            <w:r w:rsidRPr="0023726F">
              <w:rPr>
                <w:color w:val="000000"/>
                <w:sz w:val="10"/>
              </w:rPr>
              <w:t>GPL v2.0</w:t>
            </w:r>
          </w:p>
        </w:tc>
        <w:tc>
          <w:tcPr>
            <w:tcW w:w="3727" w:type="dxa"/>
            <w:shd w:val="clear" w:color="auto" w:fill="auto"/>
            <w:noWrap/>
            <w:hideMark/>
          </w:tcPr>
          <w:p w14:paraId="6C6702DF" w14:textId="77777777" w:rsidR="00B95038" w:rsidRPr="0023726F" w:rsidRDefault="00FC202D" w:rsidP="002D028A">
            <w:pPr>
              <w:jc w:val="center"/>
              <w:rPr>
                <w:color w:val="0563C1"/>
                <w:sz w:val="10"/>
                <w:u w:val="single"/>
              </w:rPr>
            </w:pPr>
            <w:hyperlink r:id="rId110">
              <w:r w:rsidR="00706F8D" w:rsidRPr="0023726F">
                <w:rPr>
                  <w:color w:val="0563C1"/>
                  <w:sz w:val="10"/>
                  <w:u w:val="single"/>
                </w:rPr>
                <w:t>http://download.savannah.nongnu.org/releases/exosip/</w:t>
              </w:r>
            </w:hyperlink>
          </w:p>
        </w:tc>
      </w:tr>
      <w:tr w:rsidR="00B95038" w:rsidRPr="0023726F" w14:paraId="2B9ADA29" w14:textId="77777777" w:rsidTr="002D028A">
        <w:trPr>
          <w:trHeight w:val="300"/>
          <w:jc w:val="center"/>
        </w:trPr>
        <w:tc>
          <w:tcPr>
            <w:tcW w:w="1553" w:type="dxa"/>
            <w:shd w:val="clear" w:color="auto" w:fill="auto"/>
            <w:noWrap/>
            <w:hideMark/>
          </w:tcPr>
          <w:p w14:paraId="04657538" w14:textId="77777777" w:rsidR="00B95038" w:rsidRPr="0023726F" w:rsidRDefault="00B95038" w:rsidP="002D028A">
            <w:pPr>
              <w:jc w:val="center"/>
              <w:rPr>
                <w:sz w:val="10"/>
              </w:rPr>
            </w:pPr>
            <w:r w:rsidRPr="0023726F">
              <w:rPr>
                <w:sz w:val="10"/>
              </w:rPr>
              <w:t>jRtp Library</w:t>
            </w:r>
          </w:p>
        </w:tc>
        <w:tc>
          <w:tcPr>
            <w:tcW w:w="668" w:type="dxa"/>
            <w:shd w:val="clear" w:color="auto" w:fill="auto"/>
            <w:noWrap/>
            <w:hideMark/>
          </w:tcPr>
          <w:p w14:paraId="434E9B71" w14:textId="77777777" w:rsidR="00B95038" w:rsidRPr="0023726F" w:rsidRDefault="00B95038" w:rsidP="002D028A">
            <w:pPr>
              <w:jc w:val="center"/>
              <w:rPr>
                <w:sz w:val="10"/>
              </w:rPr>
            </w:pPr>
            <w:r w:rsidRPr="0023726F">
              <w:rPr>
                <w:sz w:val="10"/>
              </w:rPr>
              <w:t>3.7.1</w:t>
            </w:r>
          </w:p>
        </w:tc>
        <w:tc>
          <w:tcPr>
            <w:tcW w:w="683" w:type="dxa"/>
            <w:shd w:val="clear" w:color="auto" w:fill="auto"/>
            <w:noWrap/>
            <w:hideMark/>
          </w:tcPr>
          <w:p w14:paraId="39AE1D6F"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67AC0DEE" w14:textId="77777777" w:rsidR="00B95038" w:rsidRPr="0023726F" w:rsidRDefault="00B95038" w:rsidP="002D028A">
            <w:pPr>
              <w:jc w:val="center"/>
              <w:rPr>
                <w:color w:val="000000"/>
                <w:sz w:val="10"/>
              </w:rPr>
            </w:pPr>
          </w:p>
        </w:tc>
        <w:tc>
          <w:tcPr>
            <w:tcW w:w="721" w:type="dxa"/>
            <w:shd w:val="clear" w:color="auto" w:fill="auto"/>
            <w:noWrap/>
            <w:hideMark/>
          </w:tcPr>
          <w:p w14:paraId="4E9F3ECC"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4E39020F" w14:textId="77777777" w:rsidR="00B95038" w:rsidRPr="0023726F" w:rsidRDefault="00B95038" w:rsidP="002D028A">
            <w:pPr>
              <w:jc w:val="center"/>
              <w:rPr>
                <w:sz w:val="10"/>
              </w:rPr>
            </w:pPr>
            <w:r w:rsidRPr="0023726F">
              <w:rPr>
                <w:sz w:val="10"/>
              </w:rPr>
              <w:t>MIT</w:t>
            </w:r>
          </w:p>
        </w:tc>
        <w:tc>
          <w:tcPr>
            <w:tcW w:w="3727" w:type="dxa"/>
            <w:shd w:val="clear" w:color="auto" w:fill="auto"/>
            <w:noWrap/>
            <w:hideMark/>
          </w:tcPr>
          <w:p w14:paraId="7C10CD24" w14:textId="77777777" w:rsidR="00B95038" w:rsidRPr="0023726F" w:rsidRDefault="00B95038" w:rsidP="002D028A">
            <w:pPr>
              <w:jc w:val="center"/>
              <w:rPr>
                <w:color w:val="0563C1"/>
                <w:sz w:val="10"/>
                <w:u w:val="single"/>
              </w:rPr>
            </w:pPr>
            <w:r w:rsidRPr="0023726F">
              <w:rPr>
                <w:color w:val="0563C1"/>
                <w:sz w:val="10"/>
                <w:u w:val="single"/>
              </w:rPr>
              <w:t>http://research.edm.uhasselt.be/jori/page/CS/Jrtplib.html</w:t>
            </w:r>
          </w:p>
        </w:tc>
      </w:tr>
      <w:tr w:rsidR="00B95038" w:rsidRPr="0023726F" w14:paraId="607D4E01" w14:textId="77777777" w:rsidTr="002D028A">
        <w:trPr>
          <w:trHeight w:val="300"/>
          <w:jc w:val="center"/>
        </w:trPr>
        <w:tc>
          <w:tcPr>
            <w:tcW w:w="1553" w:type="dxa"/>
            <w:shd w:val="clear" w:color="auto" w:fill="auto"/>
            <w:noWrap/>
            <w:hideMark/>
          </w:tcPr>
          <w:p w14:paraId="6EB028F0" w14:textId="77777777" w:rsidR="00B95038" w:rsidRPr="0023726F" w:rsidRDefault="00B95038" w:rsidP="002D028A">
            <w:pPr>
              <w:jc w:val="center"/>
              <w:rPr>
                <w:color w:val="000000"/>
                <w:sz w:val="10"/>
              </w:rPr>
            </w:pPr>
            <w:r w:rsidRPr="0023726F">
              <w:rPr>
                <w:color w:val="000000"/>
                <w:sz w:val="10"/>
              </w:rPr>
              <w:t>Snmp++ Library</w:t>
            </w:r>
          </w:p>
        </w:tc>
        <w:tc>
          <w:tcPr>
            <w:tcW w:w="668" w:type="dxa"/>
            <w:shd w:val="clear" w:color="auto" w:fill="auto"/>
            <w:noWrap/>
            <w:hideMark/>
          </w:tcPr>
          <w:p w14:paraId="771F7B6A" w14:textId="77777777" w:rsidR="00B95038" w:rsidRPr="0023726F" w:rsidRDefault="00B95038" w:rsidP="002D028A">
            <w:pPr>
              <w:jc w:val="center"/>
              <w:rPr>
                <w:color w:val="000000"/>
                <w:sz w:val="10"/>
              </w:rPr>
            </w:pPr>
            <w:r w:rsidRPr="0023726F">
              <w:rPr>
                <w:color w:val="000000"/>
                <w:sz w:val="10"/>
              </w:rPr>
              <w:t>3.3.1</w:t>
            </w:r>
          </w:p>
        </w:tc>
        <w:tc>
          <w:tcPr>
            <w:tcW w:w="683" w:type="dxa"/>
            <w:shd w:val="clear" w:color="auto" w:fill="auto"/>
            <w:noWrap/>
            <w:hideMark/>
          </w:tcPr>
          <w:p w14:paraId="0DCE9802"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49AA3A00" w14:textId="77777777" w:rsidR="00B95038" w:rsidRPr="0023726F" w:rsidRDefault="00B95038" w:rsidP="002D028A">
            <w:pPr>
              <w:jc w:val="center"/>
              <w:rPr>
                <w:color w:val="000000"/>
                <w:sz w:val="10"/>
              </w:rPr>
            </w:pPr>
          </w:p>
        </w:tc>
        <w:tc>
          <w:tcPr>
            <w:tcW w:w="721" w:type="dxa"/>
            <w:shd w:val="clear" w:color="auto" w:fill="auto"/>
            <w:noWrap/>
            <w:hideMark/>
          </w:tcPr>
          <w:p w14:paraId="227FF176"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215EFF14" w14:textId="77777777" w:rsidR="00B95038" w:rsidRPr="0023726F" w:rsidRDefault="00B95038" w:rsidP="002D028A">
            <w:pPr>
              <w:jc w:val="center"/>
              <w:rPr>
                <w:color w:val="000000"/>
                <w:sz w:val="10"/>
              </w:rPr>
            </w:pPr>
            <w:r w:rsidRPr="0023726F">
              <w:rPr>
                <w:color w:val="000000"/>
                <w:sz w:val="10"/>
              </w:rPr>
              <w:t>Particular license</w:t>
            </w:r>
          </w:p>
        </w:tc>
        <w:tc>
          <w:tcPr>
            <w:tcW w:w="3727" w:type="dxa"/>
            <w:shd w:val="clear" w:color="auto" w:fill="auto"/>
            <w:noWrap/>
            <w:hideMark/>
          </w:tcPr>
          <w:p w14:paraId="546C797B" w14:textId="77777777" w:rsidR="00B95038" w:rsidRPr="0023726F" w:rsidRDefault="00B95038" w:rsidP="002D028A">
            <w:pPr>
              <w:jc w:val="center"/>
              <w:rPr>
                <w:color w:val="0563C1"/>
                <w:sz w:val="10"/>
                <w:u w:val="single"/>
              </w:rPr>
            </w:pPr>
            <w:r w:rsidRPr="0023726F">
              <w:rPr>
                <w:color w:val="0563C1"/>
                <w:sz w:val="10"/>
                <w:u w:val="single"/>
              </w:rPr>
              <w:t>http://agentpp.com/download.html</w:t>
            </w:r>
          </w:p>
        </w:tc>
      </w:tr>
      <w:tr w:rsidR="00B95038" w:rsidRPr="0023726F" w14:paraId="584AE863" w14:textId="77777777" w:rsidTr="002D028A">
        <w:trPr>
          <w:trHeight w:val="300"/>
          <w:jc w:val="center"/>
        </w:trPr>
        <w:tc>
          <w:tcPr>
            <w:tcW w:w="1553" w:type="dxa"/>
            <w:shd w:val="clear" w:color="auto" w:fill="auto"/>
            <w:noWrap/>
            <w:hideMark/>
          </w:tcPr>
          <w:p w14:paraId="422672E6" w14:textId="77777777" w:rsidR="00B95038" w:rsidRPr="0023726F" w:rsidRDefault="00B95038" w:rsidP="002D028A">
            <w:pPr>
              <w:jc w:val="center"/>
              <w:rPr>
                <w:color w:val="000000"/>
                <w:sz w:val="10"/>
              </w:rPr>
            </w:pPr>
            <w:r w:rsidRPr="0023726F">
              <w:rPr>
                <w:color w:val="000000"/>
                <w:sz w:val="10"/>
              </w:rPr>
              <w:t>Agent++ Library</w:t>
            </w:r>
          </w:p>
        </w:tc>
        <w:tc>
          <w:tcPr>
            <w:tcW w:w="668" w:type="dxa"/>
            <w:shd w:val="clear" w:color="auto" w:fill="auto"/>
            <w:noWrap/>
            <w:hideMark/>
          </w:tcPr>
          <w:p w14:paraId="5812C908" w14:textId="77777777" w:rsidR="00B95038" w:rsidRPr="0023726F" w:rsidRDefault="00B95038" w:rsidP="002D028A">
            <w:pPr>
              <w:jc w:val="center"/>
              <w:rPr>
                <w:color w:val="000000"/>
                <w:sz w:val="10"/>
              </w:rPr>
            </w:pPr>
            <w:r w:rsidRPr="0023726F">
              <w:rPr>
                <w:color w:val="000000"/>
                <w:sz w:val="10"/>
              </w:rPr>
              <w:t>4.0.2</w:t>
            </w:r>
          </w:p>
        </w:tc>
        <w:tc>
          <w:tcPr>
            <w:tcW w:w="683" w:type="dxa"/>
            <w:shd w:val="clear" w:color="auto" w:fill="auto"/>
            <w:noWrap/>
            <w:hideMark/>
          </w:tcPr>
          <w:p w14:paraId="63B70BD3"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004D8848" w14:textId="77777777" w:rsidR="00B95038" w:rsidRPr="0023726F" w:rsidRDefault="00B95038" w:rsidP="002D028A">
            <w:pPr>
              <w:jc w:val="center"/>
              <w:rPr>
                <w:color w:val="000000"/>
                <w:sz w:val="10"/>
              </w:rPr>
            </w:pPr>
          </w:p>
        </w:tc>
        <w:tc>
          <w:tcPr>
            <w:tcW w:w="721" w:type="dxa"/>
            <w:shd w:val="clear" w:color="auto" w:fill="auto"/>
            <w:noWrap/>
            <w:hideMark/>
          </w:tcPr>
          <w:p w14:paraId="3971D17A"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5E7E0C50" w14:textId="77777777" w:rsidR="00B95038" w:rsidRPr="0023726F" w:rsidRDefault="00B95038" w:rsidP="002D028A">
            <w:pPr>
              <w:jc w:val="center"/>
              <w:rPr>
                <w:color w:val="000000"/>
                <w:sz w:val="10"/>
              </w:rPr>
            </w:pPr>
            <w:r w:rsidRPr="0023726F">
              <w:rPr>
                <w:color w:val="000000"/>
                <w:sz w:val="10"/>
              </w:rPr>
              <w:t>Apache 2 Open Source</w:t>
            </w:r>
          </w:p>
        </w:tc>
        <w:tc>
          <w:tcPr>
            <w:tcW w:w="3727" w:type="dxa"/>
            <w:shd w:val="clear" w:color="auto" w:fill="auto"/>
            <w:noWrap/>
            <w:hideMark/>
          </w:tcPr>
          <w:p w14:paraId="24AB3CDE" w14:textId="77777777" w:rsidR="00B95038" w:rsidRPr="0023726F" w:rsidRDefault="00B95038" w:rsidP="002D028A">
            <w:pPr>
              <w:jc w:val="center"/>
              <w:rPr>
                <w:color w:val="0563C1"/>
                <w:sz w:val="10"/>
                <w:u w:val="single"/>
              </w:rPr>
            </w:pPr>
            <w:r w:rsidRPr="0023726F">
              <w:rPr>
                <w:color w:val="0563C1"/>
                <w:sz w:val="10"/>
                <w:u w:val="single"/>
              </w:rPr>
              <w:t>http://agentpp.com/download.html</w:t>
            </w:r>
          </w:p>
        </w:tc>
      </w:tr>
      <w:tr w:rsidR="00B95038" w:rsidRPr="0023726F" w14:paraId="294D92B3" w14:textId="77777777" w:rsidTr="002D028A">
        <w:trPr>
          <w:trHeight w:val="300"/>
          <w:jc w:val="center"/>
        </w:trPr>
        <w:tc>
          <w:tcPr>
            <w:tcW w:w="1553" w:type="dxa"/>
            <w:shd w:val="clear" w:color="auto" w:fill="auto"/>
            <w:noWrap/>
            <w:hideMark/>
          </w:tcPr>
          <w:p w14:paraId="4CC212B4" w14:textId="77777777" w:rsidR="00B95038" w:rsidRPr="0023726F" w:rsidRDefault="00B95038" w:rsidP="002D028A">
            <w:pPr>
              <w:jc w:val="center"/>
              <w:rPr>
                <w:sz w:val="10"/>
              </w:rPr>
            </w:pPr>
            <w:r w:rsidRPr="0023726F">
              <w:rPr>
                <w:sz w:val="10"/>
              </w:rPr>
              <w:t>mongoose server</w:t>
            </w:r>
          </w:p>
        </w:tc>
        <w:tc>
          <w:tcPr>
            <w:tcW w:w="668" w:type="dxa"/>
            <w:shd w:val="clear" w:color="auto" w:fill="auto"/>
            <w:noWrap/>
            <w:hideMark/>
          </w:tcPr>
          <w:p w14:paraId="4C545D14" w14:textId="77777777" w:rsidR="00B95038" w:rsidRPr="0023726F" w:rsidRDefault="00B95038" w:rsidP="002D028A">
            <w:pPr>
              <w:jc w:val="center"/>
              <w:rPr>
                <w:color w:val="000000"/>
                <w:sz w:val="10"/>
              </w:rPr>
            </w:pPr>
            <w:r w:rsidRPr="0023726F">
              <w:rPr>
                <w:color w:val="000000"/>
                <w:sz w:val="10"/>
              </w:rPr>
              <w:t>5.6</w:t>
            </w:r>
          </w:p>
        </w:tc>
        <w:tc>
          <w:tcPr>
            <w:tcW w:w="683" w:type="dxa"/>
            <w:shd w:val="clear" w:color="auto" w:fill="auto"/>
            <w:noWrap/>
            <w:hideMark/>
          </w:tcPr>
          <w:p w14:paraId="5B83B25D"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665E7B6A" w14:textId="77777777" w:rsidR="00B95038" w:rsidRPr="0023726F" w:rsidRDefault="00B95038" w:rsidP="002D028A">
            <w:pPr>
              <w:jc w:val="center"/>
              <w:rPr>
                <w:color w:val="000000"/>
                <w:sz w:val="10"/>
              </w:rPr>
            </w:pPr>
          </w:p>
        </w:tc>
        <w:tc>
          <w:tcPr>
            <w:tcW w:w="721" w:type="dxa"/>
            <w:shd w:val="clear" w:color="auto" w:fill="auto"/>
            <w:noWrap/>
            <w:hideMark/>
          </w:tcPr>
          <w:p w14:paraId="51B18559"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22557A21" w14:textId="77777777" w:rsidR="00B95038" w:rsidRPr="0023726F" w:rsidRDefault="00B95038" w:rsidP="002D028A">
            <w:pPr>
              <w:jc w:val="center"/>
              <w:rPr>
                <w:sz w:val="10"/>
              </w:rPr>
            </w:pPr>
            <w:r w:rsidRPr="0023726F">
              <w:rPr>
                <w:sz w:val="10"/>
              </w:rPr>
              <w:t>GPL v2.0</w:t>
            </w:r>
          </w:p>
        </w:tc>
        <w:tc>
          <w:tcPr>
            <w:tcW w:w="3727" w:type="dxa"/>
            <w:shd w:val="clear" w:color="auto" w:fill="auto"/>
            <w:noWrap/>
            <w:hideMark/>
          </w:tcPr>
          <w:p w14:paraId="443B12D0" w14:textId="77777777" w:rsidR="00B95038" w:rsidRPr="0023726F" w:rsidRDefault="00B95038" w:rsidP="002D028A">
            <w:pPr>
              <w:jc w:val="center"/>
              <w:rPr>
                <w:color w:val="0563C1"/>
                <w:sz w:val="10"/>
                <w:u w:val="single"/>
              </w:rPr>
            </w:pPr>
            <w:r w:rsidRPr="0023726F">
              <w:rPr>
                <w:color w:val="0563C1"/>
                <w:sz w:val="10"/>
                <w:u w:val="single"/>
              </w:rPr>
              <w:t>https://github.com/cesanta/mongoose/releases/tag/5.6</w:t>
            </w:r>
          </w:p>
        </w:tc>
      </w:tr>
      <w:tr w:rsidR="00B95038" w:rsidRPr="0023726F" w14:paraId="39242F3D" w14:textId="77777777" w:rsidTr="002D028A">
        <w:trPr>
          <w:trHeight w:val="300"/>
          <w:jc w:val="center"/>
        </w:trPr>
        <w:tc>
          <w:tcPr>
            <w:tcW w:w="1553" w:type="dxa"/>
            <w:shd w:val="clear" w:color="auto" w:fill="auto"/>
            <w:noWrap/>
            <w:hideMark/>
          </w:tcPr>
          <w:p w14:paraId="2001AE67" w14:textId="77777777" w:rsidR="00B95038" w:rsidRPr="0023726F" w:rsidRDefault="00B95038" w:rsidP="002D028A">
            <w:pPr>
              <w:jc w:val="center"/>
              <w:rPr>
                <w:color w:val="000000"/>
                <w:sz w:val="10"/>
              </w:rPr>
            </w:pPr>
            <w:r w:rsidRPr="0023726F">
              <w:rPr>
                <w:color w:val="000000"/>
                <w:sz w:val="10"/>
              </w:rPr>
              <w:t>Rapid-Json</w:t>
            </w:r>
          </w:p>
        </w:tc>
        <w:tc>
          <w:tcPr>
            <w:tcW w:w="668" w:type="dxa"/>
            <w:shd w:val="clear" w:color="auto" w:fill="auto"/>
            <w:noWrap/>
            <w:hideMark/>
          </w:tcPr>
          <w:p w14:paraId="7B8C62EE" w14:textId="77777777" w:rsidR="00B95038" w:rsidRPr="0023726F" w:rsidRDefault="00B95038" w:rsidP="002D028A">
            <w:pPr>
              <w:jc w:val="center"/>
              <w:rPr>
                <w:color w:val="000000"/>
                <w:sz w:val="10"/>
              </w:rPr>
            </w:pPr>
            <w:r w:rsidRPr="0023726F">
              <w:rPr>
                <w:color w:val="000000"/>
                <w:sz w:val="10"/>
              </w:rPr>
              <w:t>1.0.2</w:t>
            </w:r>
          </w:p>
        </w:tc>
        <w:tc>
          <w:tcPr>
            <w:tcW w:w="683" w:type="dxa"/>
            <w:shd w:val="clear" w:color="auto" w:fill="auto"/>
            <w:noWrap/>
            <w:hideMark/>
          </w:tcPr>
          <w:p w14:paraId="53BC4988"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795DD705" w14:textId="77777777" w:rsidR="00B95038" w:rsidRPr="0023726F" w:rsidRDefault="00B95038" w:rsidP="002D028A">
            <w:pPr>
              <w:jc w:val="center"/>
              <w:rPr>
                <w:color w:val="000000"/>
                <w:sz w:val="10"/>
              </w:rPr>
            </w:pPr>
          </w:p>
        </w:tc>
        <w:tc>
          <w:tcPr>
            <w:tcW w:w="721" w:type="dxa"/>
            <w:shd w:val="clear" w:color="auto" w:fill="auto"/>
            <w:noWrap/>
            <w:hideMark/>
          </w:tcPr>
          <w:p w14:paraId="200EDB3F"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74FDC03F" w14:textId="77777777" w:rsidR="00B95038" w:rsidRPr="0023726F" w:rsidRDefault="00B95038" w:rsidP="002D028A">
            <w:pPr>
              <w:jc w:val="center"/>
              <w:rPr>
                <w:color w:val="000000"/>
                <w:sz w:val="10"/>
              </w:rPr>
            </w:pPr>
            <w:r w:rsidRPr="0023726F">
              <w:rPr>
                <w:color w:val="000000"/>
                <w:sz w:val="10"/>
              </w:rPr>
              <w:t>MIT</w:t>
            </w:r>
          </w:p>
        </w:tc>
        <w:tc>
          <w:tcPr>
            <w:tcW w:w="3727" w:type="dxa"/>
            <w:shd w:val="clear" w:color="auto" w:fill="auto"/>
            <w:noWrap/>
            <w:hideMark/>
          </w:tcPr>
          <w:p w14:paraId="45C53237" w14:textId="77777777" w:rsidR="00B95038" w:rsidRPr="0023726F" w:rsidRDefault="00B95038" w:rsidP="002D028A">
            <w:pPr>
              <w:jc w:val="center"/>
              <w:rPr>
                <w:color w:val="0563C1"/>
                <w:sz w:val="10"/>
                <w:u w:val="single"/>
              </w:rPr>
            </w:pPr>
            <w:r w:rsidRPr="0023726F">
              <w:rPr>
                <w:color w:val="0563C1"/>
                <w:sz w:val="10"/>
                <w:u w:val="single"/>
              </w:rPr>
              <w:t>https://www.nuget.org/packages/rapidjson/1.0.2</w:t>
            </w:r>
          </w:p>
        </w:tc>
      </w:tr>
      <w:tr w:rsidR="00B95038" w:rsidRPr="0023726F" w14:paraId="2B64BBA2" w14:textId="77777777" w:rsidTr="002D028A">
        <w:trPr>
          <w:trHeight w:val="300"/>
          <w:jc w:val="center"/>
        </w:trPr>
        <w:tc>
          <w:tcPr>
            <w:tcW w:w="1553" w:type="dxa"/>
            <w:shd w:val="clear" w:color="auto" w:fill="auto"/>
            <w:noWrap/>
            <w:hideMark/>
          </w:tcPr>
          <w:p w14:paraId="3C350709" w14:textId="77777777" w:rsidR="00B95038" w:rsidRPr="0023726F" w:rsidRDefault="00B95038" w:rsidP="002D028A">
            <w:pPr>
              <w:jc w:val="center"/>
              <w:rPr>
                <w:color w:val="000000"/>
                <w:sz w:val="10"/>
              </w:rPr>
            </w:pPr>
            <w:r w:rsidRPr="0023726F">
              <w:rPr>
                <w:color w:val="000000"/>
                <w:sz w:val="10"/>
              </w:rPr>
              <w:t>Rapid-xml</w:t>
            </w:r>
          </w:p>
        </w:tc>
        <w:tc>
          <w:tcPr>
            <w:tcW w:w="668" w:type="dxa"/>
            <w:shd w:val="clear" w:color="auto" w:fill="auto"/>
            <w:noWrap/>
            <w:hideMark/>
          </w:tcPr>
          <w:p w14:paraId="595BAFDF" w14:textId="77777777" w:rsidR="00B95038" w:rsidRPr="0023726F" w:rsidRDefault="00B95038" w:rsidP="002D028A">
            <w:pPr>
              <w:jc w:val="center"/>
              <w:rPr>
                <w:color w:val="000000"/>
                <w:sz w:val="10"/>
              </w:rPr>
            </w:pPr>
            <w:r w:rsidRPr="0023726F">
              <w:rPr>
                <w:color w:val="000000"/>
                <w:sz w:val="10"/>
              </w:rPr>
              <w:t>1.13</w:t>
            </w:r>
          </w:p>
        </w:tc>
        <w:tc>
          <w:tcPr>
            <w:tcW w:w="683" w:type="dxa"/>
            <w:shd w:val="clear" w:color="auto" w:fill="auto"/>
            <w:noWrap/>
            <w:hideMark/>
          </w:tcPr>
          <w:p w14:paraId="2D76E26B"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44D8E5A2" w14:textId="77777777" w:rsidR="00B95038" w:rsidRPr="0023726F" w:rsidRDefault="00B95038" w:rsidP="002D028A">
            <w:pPr>
              <w:jc w:val="center"/>
              <w:rPr>
                <w:color w:val="000000"/>
                <w:sz w:val="10"/>
              </w:rPr>
            </w:pPr>
          </w:p>
        </w:tc>
        <w:tc>
          <w:tcPr>
            <w:tcW w:w="721" w:type="dxa"/>
            <w:shd w:val="clear" w:color="auto" w:fill="auto"/>
            <w:noWrap/>
            <w:hideMark/>
          </w:tcPr>
          <w:p w14:paraId="4FEE4B9F"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03D7EF74" w14:textId="77777777" w:rsidR="00B95038" w:rsidRPr="0023726F" w:rsidRDefault="00B95038" w:rsidP="002D028A">
            <w:pPr>
              <w:jc w:val="center"/>
              <w:rPr>
                <w:color w:val="000000"/>
                <w:sz w:val="10"/>
              </w:rPr>
            </w:pPr>
            <w:r w:rsidRPr="0023726F">
              <w:rPr>
                <w:color w:val="000000"/>
                <w:sz w:val="10"/>
              </w:rPr>
              <w:t>BSL-1.0/MIT</w:t>
            </w:r>
          </w:p>
        </w:tc>
        <w:tc>
          <w:tcPr>
            <w:tcW w:w="3727" w:type="dxa"/>
            <w:shd w:val="clear" w:color="auto" w:fill="auto"/>
            <w:noWrap/>
            <w:hideMark/>
          </w:tcPr>
          <w:p w14:paraId="0E09DCB5" w14:textId="77777777" w:rsidR="00B95038" w:rsidRPr="0023726F" w:rsidRDefault="00FC202D" w:rsidP="002D028A">
            <w:pPr>
              <w:jc w:val="center"/>
              <w:rPr>
                <w:color w:val="0563C1"/>
                <w:sz w:val="10"/>
                <w:u w:val="single"/>
              </w:rPr>
            </w:pPr>
            <w:hyperlink r:id="rId111">
              <w:r w:rsidR="00706F8D" w:rsidRPr="0023726F">
                <w:rPr>
                  <w:color w:val="0563C1"/>
                  <w:sz w:val="10"/>
                  <w:u w:val="single"/>
                </w:rPr>
                <w:t>https://www.nuget.org/packages/rapidxml/1.13.0</w:t>
              </w:r>
            </w:hyperlink>
          </w:p>
        </w:tc>
      </w:tr>
      <w:tr w:rsidR="00B95038" w:rsidRPr="0023726F" w14:paraId="48D8BA3C" w14:textId="77777777" w:rsidTr="002D028A">
        <w:trPr>
          <w:trHeight w:val="300"/>
          <w:jc w:val="center"/>
        </w:trPr>
        <w:tc>
          <w:tcPr>
            <w:tcW w:w="1553" w:type="dxa"/>
            <w:shd w:val="clear" w:color="auto" w:fill="auto"/>
            <w:noWrap/>
            <w:hideMark/>
          </w:tcPr>
          <w:p w14:paraId="527F1250" w14:textId="77777777" w:rsidR="00B95038" w:rsidRPr="0023726F" w:rsidRDefault="00B95038" w:rsidP="002D028A">
            <w:pPr>
              <w:jc w:val="center"/>
              <w:rPr>
                <w:color w:val="000000"/>
                <w:sz w:val="10"/>
              </w:rPr>
            </w:pPr>
            <w:r w:rsidRPr="0023726F">
              <w:rPr>
                <w:color w:val="000000"/>
                <w:sz w:val="10"/>
              </w:rPr>
              <w:t>jQuery</w:t>
            </w:r>
          </w:p>
        </w:tc>
        <w:tc>
          <w:tcPr>
            <w:tcW w:w="668" w:type="dxa"/>
            <w:shd w:val="clear" w:color="auto" w:fill="auto"/>
            <w:noWrap/>
            <w:hideMark/>
          </w:tcPr>
          <w:p w14:paraId="6FEE6672" w14:textId="77777777" w:rsidR="00B95038" w:rsidRPr="0023726F" w:rsidRDefault="00B95038" w:rsidP="002D028A">
            <w:pPr>
              <w:jc w:val="center"/>
              <w:rPr>
                <w:color w:val="000000"/>
                <w:sz w:val="10"/>
              </w:rPr>
            </w:pPr>
            <w:r w:rsidRPr="0023726F">
              <w:rPr>
                <w:color w:val="000000"/>
                <w:sz w:val="10"/>
              </w:rPr>
              <w:t>2.1.3</w:t>
            </w:r>
          </w:p>
        </w:tc>
        <w:tc>
          <w:tcPr>
            <w:tcW w:w="683" w:type="dxa"/>
            <w:shd w:val="clear" w:color="auto" w:fill="auto"/>
            <w:noWrap/>
            <w:hideMark/>
          </w:tcPr>
          <w:p w14:paraId="27DD0606"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653CC927" w14:textId="77777777" w:rsidR="00B95038" w:rsidRPr="0023726F" w:rsidRDefault="00B95038" w:rsidP="002D028A">
            <w:pPr>
              <w:jc w:val="center"/>
              <w:rPr>
                <w:color w:val="000000"/>
                <w:sz w:val="10"/>
              </w:rPr>
            </w:pPr>
          </w:p>
        </w:tc>
        <w:tc>
          <w:tcPr>
            <w:tcW w:w="721" w:type="dxa"/>
            <w:shd w:val="clear" w:color="auto" w:fill="auto"/>
            <w:noWrap/>
            <w:hideMark/>
          </w:tcPr>
          <w:p w14:paraId="67FDC71D"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0DCC9D99" w14:textId="77777777" w:rsidR="00B95038" w:rsidRPr="0023726F" w:rsidRDefault="00FC202D" w:rsidP="002D028A">
            <w:pPr>
              <w:jc w:val="center"/>
              <w:rPr>
                <w:sz w:val="10"/>
              </w:rPr>
            </w:pPr>
            <w:hyperlink r:id="rId112">
              <w:r w:rsidR="00706F8D" w:rsidRPr="0023726F">
                <w:rPr>
                  <w:sz w:val="10"/>
                </w:rPr>
                <w:t>MIT/Boost Software License</w:t>
              </w:r>
            </w:hyperlink>
          </w:p>
        </w:tc>
        <w:tc>
          <w:tcPr>
            <w:tcW w:w="3727" w:type="dxa"/>
            <w:shd w:val="clear" w:color="auto" w:fill="auto"/>
            <w:noWrap/>
            <w:hideMark/>
          </w:tcPr>
          <w:p w14:paraId="7DC6A5EF" w14:textId="77777777" w:rsidR="00B95038" w:rsidRPr="0023726F" w:rsidRDefault="00B95038" w:rsidP="002D028A">
            <w:pPr>
              <w:jc w:val="center"/>
              <w:rPr>
                <w:color w:val="0563C1"/>
                <w:sz w:val="10"/>
                <w:u w:val="single"/>
              </w:rPr>
            </w:pPr>
            <w:r w:rsidRPr="0023726F">
              <w:rPr>
                <w:color w:val="0563C1"/>
                <w:sz w:val="10"/>
                <w:u w:val="single"/>
              </w:rPr>
              <w:t>https://code.jquery.com/jquery/</w:t>
            </w:r>
          </w:p>
        </w:tc>
      </w:tr>
      <w:tr w:rsidR="00B95038" w:rsidRPr="0023726F" w14:paraId="54D404C6" w14:textId="77777777" w:rsidTr="002D028A">
        <w:trPr>
          <w:trHeight w:val="300"/>
          <w:jc w:val="center"/>
        </w:trPr>
        <w:tc>
          <w:tcPr>
            <w:tcW w:w="1553" w:type="dxa"/>
            <w:shd w:val="clear" w:color="auto" w:fill="auto"/>
            <w:noWrap/>
            <w:hideMark/>
          </w:tcPr>
          <w:p w14:paraId="3D6D65BD" w14:textId="77777777" w:rsidR="00B95038" w:rsidRPr="0023726F" w:rsidRDefault="00B95038" w:rsidP="002D028A">
            <w:pPr>
              <w:jc w:val="center"/>
              <w:rPr>
                <w:color w:val="000000"/>
                <w:sz w:val="10"/>
              </w:rPr>
            </w:pPr>
            <w:r w:rsidRPr="0023726F">
              <w:rPr>
                <w:color w:val="000000"/>
                <w:sz w:val="10"/>
              </w:rPr>
              <w:t>Angular JS</w:t>
            </w:r>
          </w:p>
        </w:tc>
        <w:tc>
          <w:tcPr>
            <w:tcW w:w="668" w:type="dxa"/>
            <w:shd w:val="clear" w:color="auto" w:fill="auto"/>
            <w:noWrap/>
            <w:hideMark/>
          </w:tcPr>
          <w:p w14:paraId="28E4EA9D" w14:textId="77777777" w:rsidR="00B95038" w:rsidRPr="0023726F" w:rsidRDefault="00B95038" w:rsidP="002D028A">
            <w:pPr>
              <w:jc w:val="center"/>
              <w:rPr>
                <w:color w:val="000000"/>
                <w:sz w:val="10"/>
              </w:rPr>
            </w:pPr>
            <w:r w:rsidRPr="0023726F">
              <w:rPr>
                <w:color w:val="000000"/>
                <w:sz w:val="10"/>
              </w:rPr>
              <w:t>1.5.3</w:t>
            </w:r>
          </w:p>
        </w:tc>
        <w:tc>
          <w:tcPr>
            <w:tcW w:w="683" w:type="dxa"/>
            <w:shd w:val="clear" w:color="auto" w:fill="auto"/>
            <w:noWrap/>
            <w:hideMark/>
          </w:tcPr>
          <w:p w14:paraId="7109528A"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0DB0593E" w14:textId="77777777" w:rsidR="00B95038" w:rsidRPr="0023726F" w:rsidRDefault="00B95038" w:rsidP="002D028A">
            <w:pPr>
              <w:jc w:val="center"/>
              <w:rPr>
                <w:color w:val="000000"/>
                <w:sz w:val="10"/>
              </w:rPr>
            </w:pPr>
          </w:p>
        </w:tc>
        <w:tc>
          <w:tcPr>
            <w:tcW w:w="721" w:type="dxa"/>
            <w:shd w:val="clear" w:color="auto" w:fill="auto"/>
            <w:noWrap/>
            <w:hideMark/>
          </w:tcPr>
          <w:p w14:paraId="415C6296"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103EDDC6" w14:textId="77777777" w:rsidR="00B95038" w:rsidRPr="0023726F" w:rsidRDefault="00B95038" w:rsidP="002D028A">
            <w:pPr>
              <w:jc w:val="center"/>
              <w:rPr>
                <w:color w:val="000000"/>
                <w:sz w:val="10"/>
              </w:rPr>
            </w:pPr>
            <w:r w:rsidRPr="0023726F">
              <w:rPr>
                <w:color w:val="000000"/>
                <w:sz w:val="10"/>
              </w:rPr>
              <w:t>MIT</w:t>
            </w:r>
          </w:p>
        </w:tc>
        <w:tc>
          <w:tcPr>
            <w:tcW w:w="3727" w:type="dxa"/>
            <w:shd w:val="clear" w:color="auto" w:fill="auto"/>
            <w:noWrap/>
            <w:hideMark/>
          </w:tcPr>
          <w:p w14:paraId="56CEC121" w14:textId="77777777" w:rsidR="00B95038" w:rsidRPr="0023726F" w:rsidRDefault="00B95038" w:rsidP="002D028A">
            <w:pPr>
              <w:jc w:val="center"/>
              <w:rPr>
                <w:color w:val="0563C1"/>
                <w:sz w:val="10"/>
                <w:u w:val="single"/>
              </w:rPr>
            </w:pPr>
            <w:r w:rsidRPr="0023726F">
              <w:rPr>
                <w:color w:val="0563C1"/>
                <w:sz w:val="10"/>
                <w:u w:val="single"/>
              </w:rPr>
              <w:t>https://code.angularjs.org/1.5.3/</w:t>
            </w:r>
          </w:p>
        </w:tc>
      </w:tr>
      <w:tr w:rsidR="00B95038" w:rsidRPr="0023726F" w14:paraId="30D1E458" w14:textId="77777777" w:rsidTr="002D028A">
        <w:trPr>
          <w:trHeight w:val="300"/>
          <w:jc w:val="center"/>
        </w:trPr>
        <w:tc>
          <w:tcPr>
            <w:tcW w:w="1553" w:type="dxa"/>
            <w:shd w:val="clear" w:color="auto" w:fill="auto"/>
            <w:noWrap/>
            <w:hideMark/>
          </w:tcPr>
          <w:p w14:paraId="64C80E72" w14:textId="77777777" w:rsidR="00B95038" w:rsidRPr="0023726F" w:rsidRDefault="00B95038" w:rsidP="002D028A">
            <w:pPr>
              <w:jc w:val="center"/>
              <w:rPr>
                <w:color w:val="000000"/>
                <w:sz w:val="10"/>
              </w:rPr>
            </w:pPr>
            <w:r w:rsidRPr="0023726F">
              <w:rPr>
                <w:color w:val="000000"/>
                <w:sz w:val="10"/>
              </w:rPr>
              <w:t>Bootstrap</w:t>
            </w:r>
          </w:p>
        </w:tc>
        <w:tc>
          <w:tcPr>
            <w:tcW w:w="668" w:type="dxa"/>
            <w:shd w:val="clear" w:color="auto" w:fill="auto"/>
            <w:noWrap/>
            <w:hideMark/>
          </w:tcPr>
          <w:p w14:paraId="69DF288B" w14:textId="77777777" w:rsidR="00B95038" w:rsidRPr="0023726F" w:rsidRDefault="00B95038" w:rsidP="002D028A">
            <w:pPr>
              <w:jc w:val="center"/>
              <w:rPr>
                <w:color w:val="000000"/>
                <w:sz w:val="10"/>
              </w:rPr>
            </w:pPr>
            <w:r w:rsidRPr="0023726F">
              <w:rPr>
                <w:color w:val="000000"/>
                <w:sz w:val="10"/>
              </w:rPr>
              <w:t>3.3.5</w:t>
            </w:r>
          </w:p>
        </w:tc>
        <w:tc>
          <w:tcPr>
            <w:tcW w:w="683" w:type="dxa"/>
            <w:shd w:val="clear" w:color="auto" w:fill="auto"/>
            <w:noWrap/>
            <w:hideMark/>
          </w:tcPr>
          <w:p w14:paraId="31234360"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30DC7C6A" w14:textId="77777777" w:rsidR="00B95038" w:rsidRPr="0023726F" w:rsidRDefault="00B95038" w:rsidP="002D028A">
            <w:pPr>
              <w:jc w:val="center"/>
              <w:rPr>
                <w:color w:val="000000"/>
                <w:sz w:val="10"/>
              </w:rPr>
            </w:pPr>
          </w:p>
        </w:tc>
        <w:tc>
          <w:tcPr>
            <w:tcW w:w="721" w:type="dxa"/>
            <w:shd w:val="clear" w:color="auto" w:fill="auto"/>
            <w:noWrap/>
            <w:hideMark/>
          </w:tcPr>
          <w:p w14:paraId="159DAD60"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5D10FE8F" w14:textId="77777777" w:rsidR="00B95038" w:rsidRPr="0023726F" w:rsidRDefault="00B95038" w:rsidP="002D028A">
            <w:pPr>
              <w:jc w:val="center"/>
              <w:rPr>
                <w:color w:val="000000"/>
                <w:sz w:val="10"/>
              </w:rPr>
            </w:pPr>
            <w:r w:rsidRPr="0023726F">
              <w:rPr>
                <w:color w:val="000000"/>
                <w:sz w:val="10"/>
              </w:rPr>
              <w:t>MIT</w:t>
            </w:r>
          </w:p>
        </w:tc>
        <w:tc>
          <w:tcPr>
            <w:tcW w:w="3727" w:type="dxa"/>
            <w:shd w:val="clear" w:color="auto" w:fill="auto"/>
            <w:noWrap/>
            <w:hideMark/>
          </w:tcPr>
          <w:p w14:paraId="7002A71D" w14:textId="77777777" w:rsidR="00B95038" w:rsidRPr="0023726F" w:rsidRDefault="00B95038" w:rsidP="002D028A">
            <w:pPr>
              <w:jc w:val="center"/>
              <w:rPr>
                <w:color w:val="0563C1"/>
                <w:sz w:val="10"/>
                <w:u w:val="single"/>
              </w:rPr>
            </w:pPr>
            <w:r w:rsidRPr="0023726F">
              <w:rPr>
                <w:color w:val="0563C1"/>
                <w:sz w:val="10"/>
                <w:u w:val="single"/>
              </w:rPr>
              <w:t>https://github.com/twbs/bootstrap#copyright-and-license</w:t>
            </w:r>
          </w:p>
        </w:tc>
      </w:tr>
      <w:tr w:rsidR="00B95038" w:rsidRPr="0023726F" w14:paraId="35BBFED0" w14:textId="77777777" w:rsidTr="002D028A">
        <w:trPr>
          <w:trHeight w:val="300"/>
          <w:jc w:val="center"/>
        </w:trPr>
        <w:tc>
          <w:tcPr>
            <w:tcW w:w="1553" w:type="dxa"/>
            <w:shd w:val="clear" w:color="auto" w:fill="auto"/>
            <w:noWrap/>
            <w:hideMark/>
          </w:tcPr>
          <w:p w14:paraId="7F31D184" w14:textId="77777777" w:rsidR="00B95038" w:rsidRPr="0023726F" w:rsidRDefault="00B95038" w:rsidP="002D028A">
            <w:pPr>
              <w:jc w:val="center"/>
              <w:rPr>
                <w:color w:val="000000"/>
                <w:sz w:val="10"/>
              </w:rPr>
            </w:pPr>
            <w:r w:rsidRPr="0023726F">
              <w:rPr>
                <w:color w:val="000000"/>
                <w:sz w:val="10"/>
              </w:rPr>
              <w:t>Virtual Box</w:t>
            </w:r>
          </w:p>
        </w:tc>
        <w:tc>
          <w:tcPr>
            <w:tcW w:w="668" w:type="dxa"/>
            <w:shd w:val="clear" w:color="auto" w:fill="auto"/>
            <w:noWrap/>
            <w:hideMark/>
          </w:tcPr>
          <w:p w14:paraId="353FB515" w14:textId="77777777" w:rsidR="00B95038" w:rsidRPr="0023726F" w:rsidRDefault="00B95038" w:rsidP="002D028A">
            <w:pPr>
              <w:jc w:val="center"/>
              <w:rPr>
                <w:color w:val="000000"/>
                <w:sz w:val="10"/>
              </w:rPr>
            </w:pPr>
            <w:r w:rsidRPr="0023726F">
              <w:rPr>
                <w:color w:val="000000"/>
                <w:sz w:val="10"/>
              </w:rPr>
              <w:t>5.0.0</w:t>
            </w:r>
          </w:p>
        </w:tc>
        <w:tc>
          <w:tcPr>
            <w:tcW w:w="683" w:type="dxa"/>
            <w:shd w:val="clear" w:color="auto" w:fill="auto"/>
            <w:noWrap/>
            <w:hideMark/>
          </w:tcPr>
          <w:p w14:paraId="6812B17B" w14:textId="77777777" w:rsidR="00B95038" w:rsidRPr="0023726F" w:rsidRDefault="00B95038" w:rsidP="002D028A">
            <w:pPr>
              <w:jc w:val="center"/>
              <w:rPr>
                <w:color w:val="000000"/>
                <w:sz w:val="10"/>
              </w:rPr>
            </w:pPr>
            <w:r w:rsidRPr="0023726F">
              <w:rPr>
                <w:color w:val="000000"/>
                <w:sz w:val="10"/>
              </w:rPr>
              <w:t>X</w:t>
            </w:r>
          </w:p>
        </w:tc>
        <w:tc>
          <w:tcPr>
            <w:tcW w:w="721" w:type="dxa"/>
            <w:shd w:val="clear" w:color="auto" w:fill="auto"/>
            <w:noWrap/>
            <w:hideMark/>
          </w:tcPr>
          <w:p w14:paraId="302FA722" w14:textId="77777777" w:rsidR="00B95038" w:rsidRPr="0023726F" w:rsidRDefault="00B95038" w:rsidP="002D028A">
            <w:pPr>
              <w:jc w:val="center"/>
              <w:rPr>
                <w:color w:val="000000"/>
                <w:sz w:val="10"/>
              </w:rPr>
            </w:pPr>
          </w:p>
        </w:tc>
        <w:tc>
          <w:tcPr>
            <w:tcW w:w="721" w:type="dxa"/>
            <w:shd w:val="clear" w:color="auto" w:fill="auto"/>
            <w:noWrap/>
            <w:hideMark/>
          </w:tcPr>
          <w:p w14:paraId="2F2B88F6" w14:textId="77777777" w:rsidR="00B95038" w:rsidRPr="0023726F" w:rsidRDefault="00B95038" w:rsidP="002D028A">
            <w:pPr>
              <w:jc w:val="center"/>
              <w:rPr>
                <w:rFonts w:ascii="Times New Roman" w:hAnsi="Times New Roman"/>
                <w:sz w:val="10"/>
              </w:rPr>
            </w:pPr>
          </w:p>
        </w:tc>
        <w:tc>
          <w:tcPr>
            <w:tcW w:w="1069" w:type="dxa"/>
            <w:shd w:val="clear" w:color="auto" w:fill="auto"/>
            <w:noWrap/>
            <w:hideMark/>
          </w:tcPr>
          <w:p w14:paraId="34321564" w14:textId="77777777" w:rsidR="00B95038" w:rsidRPr="0023726F" w:rsidRDefault="00B95038" w:rsidP="002D028A">
            <w:pPr>
              <w:jc w:val="center"/>
              <w:rPr>
                <w:color w:val="000000"/>
                <w:sz w:val="10"/>
              </w:rPr>
            </w:pPr>
            <w:r w:rsidRPr="0023726F">
              <w:rPr>
                <w:color w:val="000000"/>
                <w:sz w:val="10"/>
              </w:rPr>
              <w:t>GPL v2.0</w:t>
            </w:r>
          </w:p>
        </w:tc>
        <w:tc>
          <w:tcPr>
            <w:tcW w:w="3727" w:type="dxa"/>
            <w:shd w:val="clear" w:color="auto" w:fill="auto"/>
            <w:noWrap/>
            <w:hideMark/>
          </w:tcPr>
          <w:p w14:paraId="006B76DF" w14:textId="77777777" w:rsidR="00B95038" w:rsidRPr="0023726F" w:rsidRDefault="00B95038" w:rsidP="002D028A">
            <w:pPr>
              <w:jc w:val="center"/>
              <w:rPr>
                <w:color w:val="0563C1"/>
                <w:sz w:val="10"/>
                <w:u w:val="single"/>
              </w:rPr>
            </w:pPr>
            <w:r w:rsidRPr="0023726F">
              <w:rPr>
                <w:color w:val="0563C1"/>
                <w:sz w:val="10"/>
                <w:u w:val="single"/>
              </w:rPr>
              <w:t>https://www.virtualbox.org/wiki/Download_Old_Builds_5_0</w:t>
            </w:r>
          </w:p>
        </w:tc>
      </w:tr>
    </w:tbl>
    <w:p w14:paraId="082B3514" w14:textId="77777777" w:rsidR="00B95038" w:rsidRPr="0023726F" w:rsidRDefault="00B95038" w:rsidP="00B95038"/>
    <w:p w14:paraId="7C9FF217" w14:textId="77777777" w:rsidR="00B95038" w:rsidRPr="0023726F" w:rsidRDefault="00B95038" w:rsidP="00B95038">
      <w:pPr>
        <w:jc w:val="center"/>
        <w:rPr>
          <w:b/>
          <w:noProof/>
          <w:u w:val="single"/>
        </w:rPr>
      </w:pPr>
      <w:r w:rsidRPr="0023726F">
        <w:rPr>
          <w:b/>
          <w:noProof/>
        </w:rPr>
        <w:t>Licences in COPYING, COPYING.LESSER and/or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85"/>
        <w:gridCol w:w="5359"/>
      </w:tblGrid>
      <w:tr w:rsidR="00B95038" w:rsidRPr="0023726F" w14:paraId="40C489DA" w14:textId="77777777" w:rsidTr="002D028A">
        <w:trPr>
          <w:trHeight w:val="600"/>
          <w:jc w:val="center"/>
        </w:trPr>
        <w:tc>
          <w:tcPr>
            <w:tcW w:w="3472" w:type="dxa"/>
            <w:shd w:val="clear" w:color="auto" w:fill="auto"/>
            <w:vAlign w:val="center"/>
          </w:tcPr>
          <w:p w14:paraId="1F17548B" w14:textId="77777777" w:rsidR="00B95038" w:rsidRPr="0023726F" w:rsidRDefault="00B95038" w:rsidP="002D028A">
            <w:pPr>
              <w:rPr>
                <w:b/>
                <w:bCs/>
                <w:color w:val="000000"/>
                <w:sz w:val="12"/>
                <w:szCs w:val="16"/>
              </w:rPr>
            </w:pPr>
          </w:p>
        </w:tc>
        <w:tc>
          <w:tcPr>
            <w:tcW w:w="5670" w:type="dxa"/>
            <w:shd w:val="clear" w:color="auto" w:fill="auto"/>
            <w:vAlign w:val="center"/>
          </w:tcPr>
          <w:p w14:paraId="5D131975" w14:textId="77777777" w:rsidR="00B95038" w:rsidRPr="0023726F" w:rsidRDefault="00B95038" w:rsidP="002D028A">
            <w:pPr>
              <w:rPr>
                <w:b/>
                <w:bCs/>
                <w:color w:val="000000"/>
                <w:sz w:val="12"/>
                <w:szCs w:val="16"/>
              </w:rPr>
            </w:pPr>
          </w:p>
        </w:tc>
      </w:tr>
      <w:tr w:rsidR="00B95038" w:rsidRPr="0023726F" w14:paraId="4369B267" w14:textId="77777777" w:rsidTr="002D028A">
        <w:trPr>
          <w:trHeight w:val="300"/>
          <w:jc w:val="center"/>
        </w:trPr>
        <w:tc>
          <w:tcPr>
            <w:tcW w:w="3472" w:type="dxa"/>
            <w:shd w:val="clear" w:color="auto" w:fill="auto"/>
            <w:noWrap/>
            <w:hideMark/>
          </w:tcPr>
          <w:p w14:paraId="4EE93CB2" w14:textId="77777777" w:rsidR="00B95038" w:rsidRPr="0023726F" w:rsidRDefault="00B95038" w:rsidP="002D028A">
            <w:pPr>
              <w:jc w:val="left"/>
              <w:rPr>
                <w:b/>
                <w:bCs/>
                <w:color w:val="000000"/>
                <w:sz w:val="12"/>
                <w:szCs w:val="16"/>
              </w:rPr>
            </w:pPr>
            <w:r w:rsidRPr="0023726F">
              <w:rPr>
                <w:b/>
                <w:color w:val="000000"/>
                <w:sz w:val="12"/>
              </w:rPr>
              <w:t>COPYING</w:t>
            </w:r>
          </w:p>
        </w:tc>
        <w:tc>
          <w:tcPr>
            <w:tcW w:w="5670" w:type="dxa"/>
            <w:shd w:val="clear" w:color="auto" w:fill="auto"/>
            <w:noWrap/>
          </w:tcPr>
          <w:p w14:paraId="64CA63F6" w14:textId="77777777" w:rsidR="00B95038" w:rsidRPr="0023726F" w:rsidRDefault="00B95038" w:rsidP="002D028A">
            <w:pPr>
              <w:jc w:val="right"/>
              <w:rPr>
                <w:color w:val="0563C1"/>
                <w:sz w:val="12"/>
                <w:szCs w:val="16"/>
                <w:u w:val="single"/>
              </w:rPr>
            </w:pPr>
            <w:r w:rsidRPr="0023726F">
              <w:rPr>
                <w:color w:val="0563C1"/>
                <w:sz w:val="12"/>
                <w:szCs w:val="16"/>
                <w:u w:val="single"/>
              </w:rPr>
              <w:object w:dxaOrig="1531" w:dyaOrig="991" w14:anchorId="65567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pt;height:49.4pt" o:ole="">
                  <v:imagedata r:id="rId113" o:title=""/>
                </v:shape>
                <o:OLEObject Type="Embed" ProgID="Package" ShapeID="_x0000_i1025" DrawAspect="Icon" ObjectID="_1677329365" r:id="rId114"/>
              </w:object>
            </w:r>
          </w:p>
        </w:tc>
      </w:tr>
      <w:tr w:rsidR="00B95038" w:rsidRPr="0023726F" w14:paraId="01B795FF" w14:textId="77777777" w:rsidTr="002D028A">
        <w:trPr>
          <w:trHeight w:val="300"/>
          <w:jc w:val="center"/>
        </w:trPr>
        <w:tc>
          <w:tcPr>
            <w:tcW w:w="3472" w:type="dxa"/>
            <w:shd w:val="clear" w:color="auto" w:fill="auto"/>
            <w:noWrap/>
            <w:hideMark/>
          </w:tcPr>
          <w:p w14:paraId="48EDF1AF" w14:textId="77777777" w:rsidR="00B95038" w:rsidRPr="0023726F" w:rsidRDefault="00B95038" w:rsidP="002D028A">
            <w:pPr>
              <w:jc w:val="left"/>
              <w:rPr>
                <w:b/>
                <w:bCs/>
                <w:color w:val="000000"/>
                <w:sz w:val="12"/>
                <w:szCs w:val="16"/>
              </w:rPr>
            </w:pPr>
            <w:r w:rsidRPr="0023726F">
              <w:rPr>
                <w:b/>
                <w:color w:val="000000"/>
                <w:sz w:val="12"/>
              </w:rPr>
              <w:lastRenderedPageBreak/>
              <w:t>COPYING.LESSER</w:t>
            </w:r>
          </w:p>
        </w:tc>
        <w:tc>
          <w:tcPr>
            <w:tcW w:w="5670" w:type="dxa"/>
            <w:shd w:val="clear" w:color="auto" w:fill="auto"/>
            <w:noWrap/>
          </w:tcPr>
          <w:p w14:paraId="6B5D9F5D" w14:textId="77777777" w:rsidR="00B95038" w:rsidRPr="0023726F" w:rsidRDefault="00B95038" w:rsidP="002D028A">
            <w:pPr>
              <w:jc w:val="right"/>
              <w:rPr>
                <w:color w:val="0563C1"/>
                <w:sz w:val="12"/>
                <w:szCs w:val="16"/>
                <w:u w:val="single"/>
              </w:rPr>
            </w:pPr>
            <w:r w:rsidRPr="0023726F">
              <w:rPr>
                <w:color w:val="0563C1"/>
                <w:sz w:val="12"/>
                <w:szCs w:val="16"/>
                <w:u w:val="single"/>
              </w:rPr>
              <w:object w:dxaOrig="1531" w:dyaOrig="991" w14:anchorId="410A27D0">
                <v:shape id="_x0000_i1026" type="#_x0000_t75" style="width:77.1pt;height:49.4pt" o:ole="">
                  <v:imagedata r:id="rId115" o:title=""/>
                </v:shape>
                <o:OLEObject Type="Embed" ProgID="Package" ShapeID="_x0000_i1026" DrawAspect="Icon" ObjectID="_1677329366" r:id="rId116"/>
              </w:object>
            </w:r>
          </w:p>
        </w:tc>
      </w:tr>
      <w:tr w:rsidR="00B95038" w:rsidRPr="0023726F" w14:paraId="48C33B26" w14:textId="77777777" w:rsidTr="002D028A">
        <w:trPr>
          <w:trHeight w:val="300"/>
          <w:jc w:val="center"/>
        </w:trPr>
        <w:tc>
          <w:tcPr>
            <w:tcW w:w="3472" w:type="dxa"/>
            <w:shd w:val="clear" w:color="auto" w:fill="auto"/>
            <w:noWrap/>
          </w:tcPr>
          <w:p w14:paraId="7B01F7A1" w14:textId="77777777" w:rsidR="00B95038" w:rsidRPr="0023726F" w:rsidRDefault="00B95038" w:rsidP="002D028A">
            <w:pPr>
              <w:jc w:val="left"/>
              <w:rPr>
                <w:b/>
                <w:bCs/>
                <w:color w:val="000000"/>
                <w:sz w:val="12"/>
                <w:szCs w:val="16"/>
              </w:rPr>
            </w:pPr>
            <w:r w:rsidRPr="0023726F">
              <w:rPr>
                <w:b/>
                <w:color w:val="000000"/>
                <w:sz w:val="12"/>
              </w:rPr>
              <w:t>COPYING AUTHORIZATION</w:t>
            </w:r>
          </w:p>
        </w:tc>
        <w:tc>
          <w:tcPr>
            <w:tcW w:w="5670" w:type="dxa"/>
            <w:shd w:val="clear" w:color="auto" w:fill="auto"/>
            <w:noWrap/>
          </w:tcPr>
          <w:p w14:paraId="1585CAD6" w14:textId="77777777" w:rsidR="00B95038" w:rsidRPr="0023726F" w:rsidRDefault="00B95038" w:rsidP="002D028A">
            <w:pPr>
              <w:jc w:val="right"/>
              <w:rPr>
                <w:color w:val="0563C1"/>
                <w:sz w:val="12"/>
                <w:szCs w:val="16"/>
                <w:u w:val="single"/>
              </w:rPr>
            </w:pPr>
            <w:r w:rsidRPr="0023726F">
              <w:rPr>
                <w:color w:val="0563C1"/>
                <w:sz w:val="12"/>
                <w:szCs w:val="16"/>
                <w:u w:val="single"/>
              </w:rPr>
              <w:object w:dxaOrig="1531" w:dyaOrig="991" w14:anchorId="3DA625D6">
                <v:shape id="_x0000_i1027" type="#_x0000_t75" style="width:77.1pt;height:49.4pt" o:ole="">
                  <v:imagedata r:id="rId117" o:title=""/>
                </v:shape>
                <o:OLEObject Type="Embed" ProgID="Package" ShapeID="_x0000_i1027" DrawAspect="Icon" ObjectID="_1677329367" r:id="rId118"/>
              </w:object>
            </w:r>
          </w:p>
        </w:tc>
      </w:tr>
    </w:tbl>
    <w:p w14:paraId="04C0FE9E" w14:textId="77777777" w:rsidR="00B95038" w:rsidRPr="0023726F" w:rsidRDefault="00B95038" w:rsidP="00B95038"/>
    <w:p w14:paraId="7AF4B6C1" w14:textId="77777777" w:rsidR="00B95038" w:rsidRPr="0023726F" w:rsidRDefault="00B95038" w:rsidP="00B95038"/>
    <w:p w14:paraId="191415A2" w14:textId="77777777" w:rsidR="00B95038" w:rsidRPr="0023726F" w:rsidRDefault="00B95038" w:rsidP="003C553B">
      <w:pPr>
        <w:pStyle w:val="Ttulo1"/>
      </w:pPr>
      <w:bookmarkStart w:id="979" w:name="_Toc532379996"/>
      <w:bookmarkStart w:id="980" w:name="_Toc2245578"/>
      <w:bookmarkStart w:id="981" w:name="_Toc5354569"/>
      <w:bookmarkStart w:id="982" w:name="_Toc41469241"/>
      <w:bookmarkStart w:id="983" w:name="_Toc62820503"/>
      <w:r w:rsidRPr="0023726F">
        <w:lastRenderedPageBreak/>
        <w:t>GLOSSARY</w:t>
      </w:r>
      <w:bookmarkEnd w:id="976"/>
      <w:bookmarkEnd w:id="977"/>
      <w:bookmarkEnd w:id="978"/>
      <w:bookmarkEnd w:id="979"/>
      <w:bookmarkEnd w:id="980"/>
      <w:bookmarkEnd w:id="981"/>
      <w:bookmarkEnd w:id="982"/>
      <w:bookmarkEnd w:id="983"/>
    </w:p>
    <w:tbl>
      <w:tblPr>
        <w:tblW w:w="0" w:type="auto"/>
        <w:jc w:val="center"/>
        <w:tblLook w:val="01E0" w:firstRow="1" w:lastRow="1" w:firstColumn="1" w:lastColumn="1" w:noHBand="0" w:noVBand="0"/>
      </w:tblPr>
      <w:tblGrid>
        <w:gridCol w:w="1650"/>
        <w:gridCol w:w="6666"/>
      </w:tblGrid>
      <w:tr w:rsidR="00B95038" w:rsidRPr="0023726F" w14:paraId="16F3D996" w14:textId="77777777" w:rsidTr="002D028A">
        <w:trPr>
          <w:jc w:val="center"/>
        </w:trPr>
        <w:tc>
          <w:tcPr>
            <w:tcW w:w="1650" w:type="dxa"/>
          </w:tcPr>
          <w:p w14:paraId="328EA3B8" w14:textId="77777777" w:rsidR="00B95038" w:rsidRPr="0023726F" w:rsidRDefault="00B95038" w:rsidP="002D028A">
            <w:pPr>
              <w:jc w:val="left"/>
              <w:rPr>
                <w:b/>
                <w:color w:val="000000"/>
                <w:sz w:val="16"/>
                <w:szCs w:val="18"/>
              </w:rPr>
            </w:pPr>
            <w:r w:rsidRPr="0023726F">
              <w:rPr>
                <w:b/>
                <w:color w:val="000000"/>
                <w:sz w:val="16"/>
              </w:rPr>
              <w:t>A/G</w:t>
            </w:r>
          </w:p>
        </w:tc>
        <w:tc>
          <w:tcPr>
            <w:tcW w:w="6666" w:type="dxa"/>
          </w:tcPr>
          <w:p w14:paraId="252BA8B4" w14:textId="77777777" w:rsidR="00B95038" w:rsidRPr="0023726F" w:rsidRDefault="00B95038" w:rsidP="002D028A">
            <w:pPr>
              <w:jc w:val="left"/>
              <w:rPr>
                <w:color w:val="000000"/>
                <w:sz w:val="16"/>
                <w:szCs w:val="22"/>
              </w:rPr>
            </w:pPr>
            <w:r w:rsidRPr="0023726F">
              <w:rPr>
                <w:color w:val="000000"/>
                <w:sz w:val="16"/>
              </w:rPr>
              <w:t>Air / Ground</w:t>
            </w:r>
          </w:p>
        </w:tc>
      </w:tr>
      <w:tr w:rsidR="00B95038" w:rsidRPr="0023726F" w14:paraId="7948B74A" w14:textId="77777777" w:rsidTr="002D028A">
        <w:trPr>
          <w:jc w:val="center"/>
        </w:trPr>
        <w:tc>
          <w:tcPr>
            <w:tcW w:w="1650" w:type="dxa"/>
          </w:tcPr>
          <w:p w14:paraId="23EEFAF4" w14:textId="77777777" w:rsidR="00B95038" w:rsidRPr="0023726F" w:rsidRDefault="00B95038" w:rsidP="002D028A">
            <w:pPr>
              <w:jc w:val="left"/>
              <w:rPr>
                <w:b/>
                <w:color w:val="000000"/>
                <w:sz w:val="16"/>
                <w:szCs w:val="18"/>
              </w:rPr>
            </w:pPr>
            <w:r w:rsidRPr="0023726F">
              <w:rPr>
                <w:b/>
                <w:color w:val="000000"/>
                <w:sz w:val="16"/>
              </w:rPr>
              <w:t>ACC</w:t>
            </w:r>
          </w:p>
        </w:tc>
        <w:tc>
          <w:tcPr>
            <w:tcW w:w="6666" w:type="dxa"/>
          </w:tcPr>
          <w:p w14:paraId="221E239B" w14:textId="77777777" w:rsidR="00B95038" w:rsidRPr="0023726F" w:rsidRDefault="00B95038" w:rsidP="002D028A">
            <w:pPr>
              <w:jc w:val="left"/>
              <w:rPr>
                <w:color w:val="000000"/>
                <w:sz w:val="16"/>
                <w:szCs w:val="22"/>
              </w:rPr>
            </w:pPr>
            <w:r w:rsidRPr="0023726F">
              <w:rPr>
                <w:color w:val="000000"/>
                <w:sz w:val="16"/>
              </w:rPr>
              <w:t>Area Control Centre</w:t>
            </w:r>
          </w:p>
        </w:tc>
      </w:tr>
      <w:tr w:rsidR="00B95038" w:rsidRPr="0023726F" w14:paraId="61A4BD8E" w14:textId="77777777" w:rsidTr="002D028A">
        <w:trPr>
          <w:jc w:val="center"/>
        </w:trPr>
        <w:tc>
          <w:tcPr>
            <w:tcW w:w="1650" w:type="dxa"/>
          </w:tcPr>
          <w:p w14:paraId="75AC84BF" w14:textId="77777777" w:rsidR="00B95038" w:rsidRPr="0023726F" w:rsidRDefault="00B95038" w:rsidP="002D028A">
            <w:pPr>
              <w:jc w:val="left"/>
              <w:rPr>
                <w:b/>
                <w:color w:val="000000"/>
                <w:sz w:val="16"/>
                <w:szCs w:val="18"/>
              </w:rPr>
            </w:pPr>
            <w:r w:rsidRPr="0023726F">
              <w:rPr>
                <w:b/>
                <w:color w:val="000000"/>
                <w:sz w:val="16"/>
              </w:rPr>
              <w:t>DA</w:t>
            </w:r>
          </w:p>
        </w:tc>
        <w:tc>
          <w:tcPr>
            <w:tcW w:w="6666" w:type="dxa"/>
          </w:tcPr>
          <w:p w14:paraId="766D7EC2" w14:textId="77777777" w:rsidR="00B95038" w:rsidRPr="0023726F" w:rsidRDefault="00B95038" w:rsidP="002D028A">
            <w:pPr>
              <w:jc w:val="left"/>
              <w:rPr>
                <w:color w:val="000000"/>
                <w:sz w:val="16"/>
                <w:szCs w:val="22"/>
              </w:rPr>
            </w:pPr>
            <w:r w:rsidRPr="0023726F">
              <w:rPr>
                <w:color w:val="000000"/>
                <w:sz w:val="16"/>
              </w:rPr>
              <w:t>Direct Access</w:t>
            </w:r>
          </w:p>
        </w:tc>
      </w:tr>
      <w:tr w:rsidR="00B95038" w:rsidRPr="0023726F" w14:paraId="0B74677E" w14:textId="77777777" w:rsidTr="002D028A">
        <w:trPr>
          <w:jc w:val="center"/>
        </w:trPr>
        <w:tc>
          <w:tcPr>
            <w:tcW w:w="1650" w:type="dxa"/>
          </w:tcPr>
          <w:p w14:paraId="0808CBC7" w14:textId="77777777" w:rsidR="00B95038" w:rsidRPr="0023726F" w:rsidRDefault="00B95038" w:rsidP="002D028A">
            <w:pPr>
              <w:jc w:val="left"/>
              <w:rPr>
                <w:b/>
                <w:color w:val="000000"/>
                <w:sz w:val="16"/>
                <w:szCs w:val="18"/>
              </w:rPr>
            </w:pPr>
            <w:r w:rsidRPr="0023726F">
              <w:rPr>
                <w:b/>
                <w:color w:val="000000"/>
                <w:sz w:val="16"/>
              </w:rPr>
              <w:t>IA</w:t>
            </w:r>
          </w:p>
        </w:tc>
        <w:tc>
          <w:tcPr>
            <w:tcW w:w="6666" w:type="dxa"/>
          </w:tcPr>
          <w:p w14:paraId="547E46F1" w14:textId="77777777" w:rsidR="00B95038" w:rsidRPr="0023726F" w:rsidRDefault="00B95038" w:rsidP="002D028A">
            <w:pPr>
              <w:jc w:val="left"/>
              <w:rPr>
                <w:color w:val="000000"/>
                <w:sz w:val="16"/>
                <w:szCs w:val="22"/>
              </w:rPr>
            </w:pPr>
            <w:r w:rsidRPr="0023726F">
              <w:rPr>
                <w:color w:val="000000"/>
                <w:sz w:val="16"/>
              </w:rPr>
              <w:t>Indirect Access</w:t>
            </w:r>
          </w:p>
        </w:tc>
      </w:tr>
      <w:tr w:rsidR="00B95038" w:rsidRPr="0023726F" w14:paraId="1C6E1C3C" w14:textId="77777777" w:rsidTr="002D028A">
        <w:trPr>
          <w:jc w:val="center"/>
        </w:trPr>
        <w:tc>
          <w:tcPr>
            <w:tcW w:w="1650" w:type="dxa"/>
          </w:tcPr>
          <w:p w14:paraId="0BB2FB62" w14:textId="77777777" w:rsidR="00B95038" w:rsidRPr="0023726F" w:rsidRDefault="00B95038" w:rsidP="002D028A">
            <w:pPr>
              <w:jc w:val="left"/>
              <w:rPr>
                <w:b/>
                <w:color w:val="000000"/>
                <w:sz w:val="16"/>
                <w:szCs w:val="18"/>
              </w:rPr>
            </w:pPr>
            <w:r w:rsidRPr="0023726F">
              <w:rPr>
                <w:b/>
                <w:color w:val="000000"/>
                <w:sz w:val="16"/>
              </w:rPr>
              <w:t>ATM</w:t>
            </w:r>
          </w:p>
        </w:tc>
        <w:tc>
          <w:tcPr>
            <w:tcW w:w="6666" w:type="dxa"/>
          </w:tcPr>
          <w:p w14:paraId="6C629153" w14:textId="77777777" w:rsidR="00B95038" w:rsidRPr="0023726F" w:rsidRDefault="00B95038" w:rsidP="002D028A">
            <w:pPr>
              <w:jc w:val="left"/>
              <w:rPr>
                <w:color w:val="000000"/>
                <w:sz w:val="16"/>
                <w:szCs w:val="22"/>
              </w:rPr>
            </w:pPr>
            <w:r w:rsidRPr="0023726F">
              <w:rPr>
                <w:color w:val="000000"/>
                <w:sz w:val="16"/>
              </w:rPr>
              <w:t>Air Traffic Management</w:t>
            </w:r>
          </w:p>
        </w:tc>
      </w:tr>
      <w:tr w:rsidR="00B95038" w:rsidRPr="0023726F" w14:paraId="2FCB3356" w14:textId="77777777" w:rsidTr="002D028A">
        <w:trPr>
          <w:jc w:val="center"/>
        </w:trPr>
        <w:tc>
          <w:tcPr>
            <w:tcW w:w="1650" w:type="dxa"/>
          </w:tcPr>
          <w:p w14:paraId="473DDFAC" w14:textId="77777777" w:rsidR="00B95038" w:rsidRPr="0023726F" w:rsidRDefault="00B95038" w:rsidP="002D028A">
            <w:pPr>
              <w:jc w:val="left"/>
              <w:rPr>
                <w:b/>
                <w:color w:val="000000"/>
                <w:sz w:val="16"/>
                <w:szCs w:val="18"/>
              </w:rPr>
            </w:pPr>
            <w:r w:rsidRPr="0023726F">
              <w:rPr>
                <w:b/>
                <w:color w:val="000000"/>
                <w:sz w:val="16"/>
              </w:rPr>
              <w:t>ATS</w:t>
            </w:r>
          </w:p>
        </w:tc>
        <w:tc>
          <w:tcPr>
            <w:tcW w:w="6666" w:type="dxa"/>
          </w:tcPr>
          <w:p w14:paraId="2BBA93F7" w14:textId="77777777" w:rsidR="00B95038" w:rsidRPr="0023726F" w:rsidRDefault="00B95038" w:rsidP="002D028A">
            <w:pPr>
              <w:jc w:val="left"/>
              <w:rPr>
                <w:color w:val="000000"/>
                <w:sz w:val="16"/>
                <w:szCs w:val="22"/>
              </w:rPr>
            </w:pPr>
            <w:r w:rsidRPr="0023726F">
              <w:rPr>
                <w:color w:val="000000"/>
                <w:sz w:val="16"/>
              </w:rPr>
              <w:t>Air Traffic System</w:t>
            </w:r>
          </w:p>
        </w:tc>
      </w:tr>
      <w:tr w:rsidR="00B95038" w:rsidRPr="0023726F" w14:paraId="787D93D0" w14:textId="77777777" w:rsidTr="002D028A">
        <w:trPr>
          <w:jc w:val="center"/>
        </w:trPr>
        <w:tc>
          <w:tcPr>
            <w:tcW w:w="1650" w:type="dxa"/>
          </w:tcPr>
          <w:p w14:paraId="217D4475" w14:textId="77777777" w:rsidR="00B95038" w:rsidRPr="0023726F" w:rsidRDefault="00B95038" w:rsidP="002D028A">
            <w:pPr>
              <w:jc w:val="left"/>
              <w:rPr>
                <w:b/>
                <w:color w:val="000000"/>
                <w:sz w:val="16"/>
                <w:szCs w:val="18"/>
              </w:rPr>
            </w:pPr>
            <w:r w:rsidRPr="0023726F">
              <w:rPr>
                <w:b/>
                <w:color w:val="000000"/>
                <w:sz w:val="16"/>
              </w:rPr>
              <w:t>ATS-N5</w:t>
            </w:r>
          </w:p>
        </w:tc>
        <w:tc>
          <w:tcPr>
            <w:tcW w:w="6666" w:type="dxa"/>
          </w:tcPr>
          <w:p w14:paraId="5DB80AA7" w14:textId="77777777" w:rsidR="00B95038" w:rsidRPr="0023726F" w:rsidRDefault="00B95038" w:rsidP="002D028A">
            <w:pPr>
              <w:jc w:val="left"/>
              <w:rPr>
                <w:color w:val="000000"/>
                <w:sz w:val="16"/>
                <w:szCs w:val="22"/>
                <w:lang w:val="pt-BR"/>
              </w:rPr>
            </w:pPr>
            <w:r w:rsidRPr="0023726F">
              <w:rPr>
                <w:color w:val="000000"/>
                <w:sz w:val="16"/>
                <w:lang w:val="pt-BR"/>
              </w:rPr>
              <w:t xml:space="preserve">UIT-N5 </w:t>
            </w:r>
            <w:proofErr w:type="spellStart"/>
            <w:r w:rsidRPr="0023726F">
              <w:rPr>
                <w:color w:val="000000"/>
                <w:sz w:val="16"/>
                <w:lang w:val="pt-BR"/>
              </w:rPr>
              <w:t>Protocol</w:t>
            </w:r>
            <w:proofErr w:type="spellEnd"/>
            <w:r w:rsidRPr="0023726F">
              <w:rPr>
                <w:color w:val="000000"/>
                <w:sz w:val="16"/>
                <w:lang w:val="pt-BR"/>
              </w:rPr>
              <w:t xml:space="preserve"> for ATS</w:t>
            </w:r>
          </w:p>
        </w:tc>
      </w:tr>
      <w:tr w:rsidR="00B95038" w:rsidRPr="0023726F" w14:paraId="619B96D9" w14:textId="77777777" w:rsidTr="002D028A">
        <w:trPr>
          <w:jc w:val="center"/>
        </w:trPr>
        <w:tc>
          <w:tcPr>
            <w:tcW w:w="1650" w:type="dxa"/>
          </w:tcPr>
          <w:p w14:paraId="049C8907" w14:textId="77777777" w:rsidR="00B95038" w:rsidRPr="0023726F" w:rsidRDefault="00B95038" w:rsidP="002D028A">
            <w:pPr>
              <w:jc w:val="left"/>
              <w:rPr>
                <w:b/>
                <w:color w:val="000000"/>
                <w:sz w:val="16"/>
                <w:szCs w:val="18"/>
              </w:rPr>
            </w:pPr>
            <w:r w:rsidRPr="0023726F">
              <w:rPr>
                <w:b/>
                <w:color w:val="000000"/>
                <w:sz w:val="16"/>
              </w:rPr>
              <w:t>ATS-QSIG</w:t>
            </w:r>
          </w:p>
        </w:tc>
        <w:tc>
          <w:tcPr>
            <w:tcW w:w="6666" w:type="dxa"/>
          </w:tcPr>
          <w:p w14:paraId="04418BC4" w14:textId="77777777" w:rsidR="00B95038" w:rsidRPr="0023726F" w:rsidRDefault="00B95038" w:rsidP="002D028A">
            <w:pPr>
              <w:jc w:val="left"/>
              <w:rPr>
                <w:color w:val="000000"/>
                <w:sz w:val="16"/>
                <w:szCs w:val="22"/>
              </w:rPr>
            </w:pPr>
            <w:r w:rsidRPr="0023726F">
              <w:rPr>
                <w:color w:val="000000"/>
                <w:sz w:val="16"/>
              </w:rPr>
              <w:t>QSIG protocol in ATS systems</w:t>
            </w:r>
          </w:p>
        </w:tc>
      </w:tr>
      <w:tr w:rsidR="00B95038" w:rsidRPr="0023726F" w14:paraId="6602A1FD" w14:textId="77777777" w:rsidTr="002D028A">
        <w:trPr>
          <w:jc w:val="center"/>
        </w:trPr>
        <w:tc>
          <w:tcPr>
            <w:tcW w:w="1650" w:type="dxa"/>
          </w:tcPr>
          <w:p w14:paraId="28F6E8F6" w14:textId="77777777" w:rsidR="00B95038" w:rsidRPr="0023726F" w:rsidRDefault="00B95038" w:rsidP="002D028A">
            <w:pPr>
              <w:jc w:val="left"/>
              <w:rPr>
                <w:b/>
                <w:color w:val="000000"/>
                <w:sz w:val="16"/>
                <w:szCs w:val="18"/>
              </w:rPr>
            </w:pPr>
            <w:r w:rsidRPr="0023726F">
              <w:rPr>
                <w:b/>
                <w:color w:val="000000"/>
                <w:sz w:val="16"/>
              </w:rPr>
              <w:t>ATS-R2</w:t>
            </w:r>
          </w:p>
        </w:tc>
        <w:tc>
          <w:tcPr>
            <w:tcW w:w="6666" w:type="dxa"/>
          </w:tcPr>
          <w:p w14:paraId="2353EEF3" w14:textId="77777777" w:rsidR="00B95038" w:rsidRPr="0023726F" w:rsidRDefault="00B95038" w:rsidP="002D028A">
            <w:pPr>
              <w:jc w:val="left"/>
              <w:rPr>
                <w:color w:val="000000"/>
                <w:sz w:val="16"/>
                <w:szCs w:val="22"/>
              </w:rPr>
            </w:pPr>
            <w:r w:rsidRPr="0023726F">
              <w:rPr>
                <w:color w:val="000000"/>
                <w:sz w:val="16"/>
              </w:rPr>
              <w:t>R2 protocol in ATS systems</w:t>
            </w:r>
          </w:p>
        </w:tc>
      </w:tr>
      <w:tr w:rsidR="00B95038" w:rsidRPr="0023726F" w14:paraId="1E5F6CE6" w14:textId="77777777" w:rsidTr="002D028A">
        <w:trPr>
          <w:jc w:val="center"/>
        </w:trPr>
        <w:tc>
          <w:tcPr>
            <w:tcW w:w="1650" w:type="dxa"/>
          </w:tcPr>
          <w:p w14:paraId="0E0D4C37" w14:textId="77777777" w:rsidR="00B95038" w:rsidRPr="0023726F" w:rsidRDefault="00B95038" w:rsidP="002D028A">
            <w:pPr>
              <w:jc w:val="left"/>
              <w:rPr>
                <w:b/>
                <w:color w:val="000000"/>
                <w:sz w:val="16"/>
                <w:szCs w:val="18"/>
              </w:rPr>
            </w:pPr>
            <w:r w:rsidRPr="0023726F">
              <w:rPr>
                <w:b/>
                <w:color w:val="000000"/>
                <w:sz w:val="16"/>
              </w:rPr>
              <w:t>CB</w:t>
            </w:r>
          </w:p>
        </w:tc>
        <w:tc>
          <w:tcPr>
            <w:tcW w:w="6666" w:type="dxa"/>
          </w:tcPr>
          <w:p w14:paraId="2F31A3A3" w14:textId="77777777" w:rsidR="00B95038" w:rsidRPr="0023726F" w:rsidRDefault="00B95038" w:rsidP="002D028A">
            <w:pPr>
              <w:jc w:val="left"/>
              <w:rPr>
                <w:color w:val="000000"/>
                <w:sz w:val="16"/>
                <w:szCs w:val="22"/>
              </w:rPr>
            </w:pPr>
            <w:r w:rsidRPr="0023726F">
              <w:rPr>
                <w:color w:val="000000"/>
                <w:sz w:val="16"/>
              </w:rPr>
              <w:t>Central Battery</w:t>
            </w:r>
          </w:p>
        </w:tc>
      </w:tr>
      <w:tr w:rsidR="00B95038" w:rsidRPr="0023726F" w14:paraId="22CBE371" w14:textId="77777777" w:rsidTr="002D028A">
        <w:trPr>
          <w:jc w:val="center"/>
        </w:trPr>
        <w:tc>
          <w:tcPr>
            <w:tcW w:w="1650" w:type="dxa"/>
          </w:tcPr>
          <w:p w14:paraId="4DE16E5F" w14:textId="77777777" w:rsidR="00B95038" w:rsidRPr="0023726F" w:rsidRDefault="00B95038" w:rsidP="002D028A">
            <w:pPr>
              <w:jc w:val="left"/>
              <w:rPr>
                <w:b/>
                <w:color w:val="000000"/>
                <w:sz w:val="16"/>
                <w:szCs w:val="18"/>
              </w:rPr>
            </w:pPr>
            <w:r w:rsidRPr="0023726F">
              <w:rPr>
                <w:b/>
                <w:color w:val="000000"/>
                <w:sz w:val="16"/>
              </w:rPr>
              <w:t>LB</w:t>
            </w:r>
          </w:p>
        </w:tc>
        <w:tc>
          <w:tcPr>
            <w:tcW w:w="6666" w:type="dxa"/>
          </w:tcPr>
          <w:p w14:paraId="5C5422E7" w14:textId="77777777" w:rsidR="00B95038" w:rsidRPr="0023726F" w:rsidRDefault="00B95038" w:rsidP="002D028A">
            <w:pPr>
              <w:jc w:val="left"/>
              <w:rPr>
                <w:color w:val="000000"/>
                <w:sz w:val="16"/>
                <w:szCs w:val="22"/>
              </w:rPr>
            </w:pPr>
            <w:r w:rsidRPr="0023726F">
              <w:rPr>
                <w:color w:val="000000"/>
                <w:sz w:val="16"/>
              </w:rPr>
              <w:t>Local Battery</w:t>
            </w:r>
          </w:p>
        </w:tc>
      </w:tr>
      <w:tr w:rsidR="00B95038" w:rsidRPr="0023726F" w14:paraId="4547D43F" w14:textId="77777777" w:rsidTr="002D028A">
        <w:trPr>
          <w:jc w:val="center"/>
        </w:trPr>
        <w:tc>
          <w:tcPr>
            <w:tcW w:w="1650" w:type="dxa"/>
          </w:tcPr>
          <w:p w14:paraId="02E132A2" w14:textId="77777777" w:rsidR="00B95038" w:rsidRPr="0023726F" w:rsidRDefault="00B95038" w:rsidP="002D028A">
            <w:pPr>
              <w:jc w:val="left"/>
              <w:rPr>
                <w:b/>
                <w:color w:val="000000"/>
                <w:sz w:val="16"/>
                <w:szCs w:val="18"/>
              </w:rPr>
            </w:pPr>
            <w:r w:rsidRPr="0023726F">
              <w:rPr>
                <w:b/>
                <w:color w:val="000000"/>
                <w:sz w:val="16"/>
              </w:rPr>
              <w:t>BROADCAST</w:t>
            </w:r>
          </w:p>
        </w:tc>
        <w:tc>
          <w:tcPr>
            <w:tcW w:w="6666" w:type="dxa"/>
          </w:tcPr>
          <w:p w14:paraId="14601665" w14:textId="77777777" w:rsidR="00B95038" w:rsidRPr="0023726F" w:rsidRDefault="00B95038" w:rsidP="002D028A">
            <w:pPr>
              <w:jc w:val="left"/>
              <w:rPr>
                <w:color w:val="000000"/>
                <w:sz w:val="16"/>
                <w:szCs w:val="22"/>
              </w:rPr>
            </w:pPr>
            <w:r w:rsidRPr="0023726F">
              <w:rPr>
                <w:color w:val="000000"/>
                <w:sz w:val="16"/>
              </w:rPr>
              <w:t>Means of transmitting to all devices on a network</w:t>
            </w:r>
          </w:p>
        </w:tc>
      </w:tr>
      <w:tr w:rsidR="00B95038" w:rsidRPr="0023726F" w14:paraId="73844526" w14:textId="77777777" w:rsidTr="002D028A">
        <w:trPr>
          <w:jc w:val="center"/>
        </w:trPr>
        <w:tc>
          <w:tcPr>
            <w:tcW w:w="1650" w:type="dxa"/>
          </w:tcPr>
          <w:p w14:paraId="6FA63E2A" w14:textId="77777777" w:rsidR="00B95038" w:rsidRPr="0023726F" w:rsidRDefault="00B95038" w:rsidP="002D028A">
            <w:pPr>
              <w:jc w:val="left"/>
              <w:rPr>
                <w:b/>
                <w:color w:val="000000"/>
                <w:sz w:val="16"/>
                <w:szCs w:val="18"/>
              </w:rPr>
            </w:pPr>
            <w:r w:rsidRPr="0023726F">
              <w:rPr>
                <w:b/>
                <w:color w:val="000000"/>
                <w:sz w:val="16"/>
              </w:rPr>
              <w:t>CELP</w:t>
            </w:r>
          </w:p>
        </w:tc>
        <w:tc>
          <w:tcPr>
            <w:tcW w:w="6666" w:type="dxa"/>
          </w:tcPr>
          <w:p w14:paraId="57ABC3D2" w14:textId="77777777" w:rsidR="00B95038" w:rsidRPr="0023726F" w:rsidRDefault="00B95038" w:rsidP="002D028A">
            <w:pPr>
              <w:jc w:val="left"/>
              <w:rPr>
                <w:color w:val="000000"/>
                <w:sz w:val="16"/>
                <w:szCs w:val="22"/>
              </w:rPr>
            </w:pPr>
            <w:r w:rsidRPr="0023726F">
              <w:rPr>
                <w:color w:val="000000"/>
                <w:sz w:val="16"/>
              </w:rPr>
              <w:t>Code excited linear prediction. Voice encoding algorithm</w:t>
            </w:r>
          </w:p>
        </w:tc>
      </w:tr>
      <w:tr w:rsidR="00B95038" w:rsidRPr="0023726F" w14:paraId="1B93FD15" w14:textId="77777777" w:rsidTr="002D028A">
        <w:trPr>
          <w:jc w:val="center"/>
        </w:trPr>
        <w:tc>
          <w:tcPr>
            <w:tcW w:w="1650" w:type="dxa"/>
          </w:tcPr>
          <w:p w14:paraId="345DB84B" w14:textId="77777777" w:rsidR="00B95038" w:rsidRPr="0023726F" w:rsidRDefault="00B95038" w:rsidP="002D028A">
            <w:pPr>
              <w:jc w:val="left"/>
              <w:rPr>
                <w:b/>
                <w:color w:val="000000"/>
                <w:sz w:val="16"/>
                <w:szCs w:val="18"/>
              </w:rPr>
            </w:pPr>
            <w:r w:rsidRPr="0023726F">
              <w:rPr>
                <w:b/>
                <w:color w:val="000000"/>
                <w:sz w:val="16"/>
              </w:rPr>
              <w:t>CODEC</w:t>
            </w:r>
          </w:p>
        </w:tc>
        <w:tc>
          <w:tcPr>
            <w:tcW w:w="6666" w:type="dxa"/>
          </w:tcPr>
          <w:p w14:paraId="0A73E7E5" w14:textId="77777777" w:rsidR="00B95038" w:rsidRPr="0023726F" w:rsidRDefault="00B95038" w:rsidP="002D028A">
            <w:pPr>
              <w:jc w:val="left"/>
              <w:rPr>
                <w:color w:val="000000"/>
                <w:sz w:val="16"/>
                <w:szCs w:val="22"/>
              </w:rPr>
            </w:pPr>
            <w:r w:rsidRPr="0023726F">
              <w:rPr>
                <w:color w:val="000000"/>
                <w:sz w:val="16"/>
              </w:rPr>
              <w:t xml:space="preserve">Encoder-Decoder </w:t>
            </w:r>
          </w:p>
        </w:tc>
      </w:tr>
      <w:tr w:rsidR="00B95038" w:rsidRPr="0023726F" w14:paraId="4F9B963C" w14:textId="77777777" w:rsidTr="002D028A">
        <w:trPr>
          <w:jc w:val="center"/>
        </w:trPr>
        <w:tc>
          <w:tcPr>
            <w:tcW w:w="1650" w:type="dxa"/>
          </w:tcPr>
          <w:p w14:paraId="1760CDA5" w14:textId="77777777" w:rsidR="00B95038" w:rsidRPr="0023726F" w:rsidRDefault="00B95038" w:rsidP="002D028A">
            <w:pPr>
              <w:jc w:val="left"/>
              <w:rPr>
                <w:b/>
                <w:color w:val="000000"/>
                <w:sz w:val="16"/>
                <w:szCs w:val="18"/>
              </w:rPr>
            </w:pPr>
            <w:r w:rsidRPr="0023726F">
              <w:rPr>
                <w:b/>
                <w:color w:val="000000"/>
                <w:sz w:val="16"/>
              </w:rPr>
              <w:t>COTS</w:t>
            </w:r>
          </w:p>
        </w:tc>
        <w:tc>
          <w:tcPr>
            <w:tcW w:w="6666" w:type="dxa"/>
          </w:tcPr>
          <w:p w14:paraId="77BE0390" w14:textId="77777777" w:rsidR="00B95038" w:rsidRPr="0023726F" w:rsidRDefault="00B95038" w:rsidP="002D028A">
            <w:pPr>
              <w:jc w:val="left"/>
              <w:rPr>
                <w:color w:val="000000"/>
                <w:sz w:val="16"/>
                <w:szCs w:val="22"/>
              </w:rPr>
            </w:pPr>
            <w:r w:rsidRPr="0023726F">
              <w:rPr>
                <w:color w:val="000000"/>
                <w:sz w:val="16"/>
              </w:rPr>
              <w:t>Commercial Off The Shelf</w:t>
            </w:r>
          </w:p>
        </w:tc>
      </w:tr>
      <w:tr w:rsidR="00B95038" w:rsidRPr="0023726F" w14:paraId="55A0257B" w14:textId="77777777" w:rsidTr="002D028A">
        <w:trPr>
          <w:jc w:val="center"/>
        </w:trPr>
        <w:tc>
          <w:tcPr>
            <w:tcW w:w="1650" w:type="dxa"/>
          </w:tcPr>
          <w:p w14:paraId="1EDF5D6E" w14:textId="77777777" w:rsidR="00B95038" w:rsidRPr="0023726F" w:rsidRDefault="00B95038" w:rsidP="002D028A">
            <w:pPr>
              <w:jc w:val="left"/>
              <w:rPr>
                <w:b/>
                <w:color w:val="000000"/>
                <w:sz w:val="16"/>
                <w:szCs w:val="18"/>
              </w:rPr>
            </w:pPr>
            <w:r w:rsidRPr="0023726F">
              <w:rPr>
                <w:b/>
                <w:color w:val="000000"/>
                <w:sz w:val="16"/>
              </w:rPr>
              <w:t>CPU</w:t>
            </w:r>
          </w:p>
        </w:tc>
        <w:tc>
          <w:tcPr>
            <w:tcW w:w="6666" w:type="dxa"/>
          </w:tcPr>
          <w:p w14:paraId="7A10126F" w14:textId="77777777" w:rsidR="00B95038" w:rsidRPr="0023726F" w:rsidRDefault="00B95038" w:rsidP="002D028A">
            <w:pPr>
              <w:jc w:val="left"/>
              <w:rPr>
                <w:color w:val="000000"/>
                <w:sz w:val="16"/>
                <w:szCs w:val="22"/>
              </w:rPr>
            </w:pPr>
            <w:r w:rsidRPr="0023726F">
              <w:rPr>
                <w:color w:val="000000"/>
                <w:sz w:val="16"/>
              </w:rPr>
              <w:t>Central Processing Unit</w:t>
            </w:r>
          </w:p>
        </w:tc>
      </w:tr>
      <w:tr w:rsidR="00B95038" w:rsidRPr="0023726F" w14:paraId="649D8911" w14:textId="77777777" w:rsidTr="002D028A">
        <w:trPr>
          <w:jc w:val="center"/>
        </w:trPr>
        <w:tc>
          <w:tcPr>
            <w:tcW w:w="1650" w:type="dxa"/>
          </w:tcPr>
          <w:p w14:paraId="7BCAD4F1" w14:textId="77777777" w:rsidR="00B95038" w:rsidRPr="0023726F" w:rsidRDefault="00B95038" w:rsidP="002D028A">
            <w:pPr>
              <w:jc w:val="left"/>
              <w:rPr>
                <w:b/>
                <w:color w:val="000000"/>
                <w:sz w:val="16"/>
                <w:szCs w:val="18"/>
              </w:rPr>
            </w:pPr>
            <w:r w:rsidRPr="0023726F">
              <w:rPr>
                <w:b/>
                <w:color w:val="000000"/>
                <w:sz w:val="16"/>
              </w:rPr>
              <w:t>DTMF</w:t>
            </w:r>
          </w:p>
        </w:tc>
        <w:tc>
          <w:tcPr>
            <w:tcW w:w="6666" w:type="dxa"/>
          </w:tcPr>
          <w:p w14:paraId="2F582C05" w14:textId="77777777" w:rsidR="00B95038" w:rsidRPr="0023726F" w:rsidRDefault="00B95038" w:rsidP="002D028A">
            <w:pPr>
              <w:jc w:val="left"/>
              <w:rPr>
                <w:color w:val="000000"/>
                <w:sz w:val="16"/>
                <w:szCs w:val="22"/>
              </w:rPr>
            </w:pPr>
            <w:r w:rsidRPr="0023726F">
              <w:rPr>
                <w:color w:val="000000"/>
                <w:sz w:val="16"/>
              </w:rPr>
              <w:t>Dual-tone multi-frequency signalling. Analogue Telephony Protocol</w:t>
            </w:r>
          </w:p>
        </w:tc>
      </w:tr>
      <w:tr w:rsidR="00B95038" w:rsidRPr="0023726F" w14:paraId="798FC5D0" w14:textId="77777777" w:rsidTr="002D028A">
        <w:trPr>
          <w:jc w:val="center"/>
        </w:trPr>
        <w:tc>
          <w:tcPr>
            <w:tcW w:w="1650" w:type="dxa"/>
          </w:tcPr>
          <w:p w14:paraId="0AA0356F" w14:textId="77777777" w:rsidR="00B95038" w:rsidRPr="0023726F" w:rsidRDefault="00B95038" w:rsidP="002D028A">
            <w:pPr>
              <w:jc w:val="left"/>
              <w:rPr>
                <w:b/>
                <w:color w:val="000000"/>
                <w:sz w:val="16"/>
                <w:szCs w:val="18"/>
              </w:rPr>
            </w:pPr>
            <w:r w:rsidRPr="0023726F">
              <w:rPr>
                <w:b/>
                <w:color w:val="000000"/>
                <w:sz w:val="16"/>
              </w:rPr>
              <w:t>ETHERNET</w:t>
            </w:r>
          </w:p>
        </w:tc>
        <w:tc>
          <w:tcPr>
            <w:tcW w:w="6666" w:type="dxa"/>
          </w:tcPr>
          <w:p w14:paraId="3F2E9826" w14:textId="77777777" w:rsidR="00B95038" w:rsidRPr="0023726F" w:rsidRDefault="00B95038" w:rsidP="002D028A">
            <w:pPr>
              <w:jc w:val="left"/>
              <w:rPr>
                <w:color w:val="000000"/>
                <w:sz w:val="16"/>
                <w:szCs w:val="22"/>
              </w:rPr>
            </w:pPr>
            <w:r w:rsidRPr="0023726F">
              <w:rPr>
                <w:color w:val="000000"/>
                <w:sz w:val="16"/>
              </w:rPr>
              <w:t>LAN networks standard</w:t>
            </w:r>
          </w:p>
        </w:tc>
      </w:tr>
      <w:tr w:rsidR="00B95038" w:rsidRPr="0023726F" w14:paraId="637BEB92" w14:textId="77777777" w:rsidTr="002D028A">
        <w:trPr>
          <w:jc w:val="center"/>
        </w:trPr>
        <w:tc>
          <w:tcPr>
            <w:tcW w:w="1650" w:type="dxa"/>
          </w:tcPr>
          <w:p w14:paraId="1BA4BEDE" w14:textId="77777777" w:rsidR="00B95038" w:rsidRPr="0023726F" w:rsidRDefault="00B95038" w:rsidP="002D028A">
            <w:pPr>
              <w:jc w:val="left"/>
              <w:rPr>
                <w:b/>
                <w:color w:val="000000"/>
                <w:sz w:val="16"/>
                <w:szCs w:val="18"/>
              </w:rPr>
            </w:pPr>
            <w:r w:rsidRPr="0023726F">
              <w:rPr>
                <w:b/>
                <w:color w:val="000000"/>
                <w:sz w:val="16"/>
              </w:rPr>
              <w:t>ETM</w:t>
            </w:r>
          </w:p>
        </w:tc>
        <w:tc>
          <w:tcPr>
            <w:tcW w:w="6666" w:type="dxa"/>
          </w:tcPr>
          <w:p w14:paraId="1A3AF955" w14:textId="77777777" w:rsidR="00B95038" w:rsidRPr="0023726F" w:rsidRDefault="00B95038" w:rsidP="002D028A">
            <w:pPr>
              <w:jc w:val="left"/>
              <w:rPr>
                <w:color w:val="000000"/>
                <w:sz w:val="16"/>
                <w:szCs w:val="22"/>
              </w:rPr>
            </w:pPr>
            <w:r w:rsidRPr="0023726F">
              <w:rPr>
                <w:color w:val="000000"/>
                <w:sz w:val="16"/>
              </w:rPr>
              <w:t>Multi-protocol Test Equipment</w:t>
            </w:r>
          </w:p>
        </w:tc>
      </w:tr>
      <w:tr w:rsidR="00B95038" w:rsidRPr="0023726F" w14:paraId="7286CF34" w14:textId="77777777" w:rsidTr="002D028A">
        <w:trPr>
          <w:jc w:val="center"/>
        </w:trPr>
        <w:tc>
          <w:tcPr>
            <w:tcW w:w="1650" w:type="dxa"/>
          </w:tcPr>
          <w:p w14:paraId="24093B00" w14:textId="77777777" w:rsidR="00B95038" w:rsidRPr="0023726F" w:rsidRDefault="00B95038" w:rsidP="002D028A">
            <w:pPr>
              <w:jc w:val="left"/>
              <w:rPr>
                <w:b/>
                <w:color w:val="000000"/>
                <w:sz w:val="16"/>
                <w:szCs w:val="18"/>
              </w:rPr>
            </w:pPr>
            <w:r w:rsidRPr="0023726F">
              <w:rPr>
                <w:b/>
                <w:color w:val="000000"/>
                <w:sz w:val="16"/>
              </w:rPr>
              <w:t>ETSI</w:t>
            </w:r>
          </w:p>
        </w:tc>
        <w:tc>
          <w:tcPr>
            <w:tcW w:w="6666" w:type="dxa"/>
          </w:tcPr>
          <w:p w14:paraId="11292540" w14:textId="77777777" w:rsidR="00B95038" w:rsidRPr="0023726F" w:rsidRDefault="00B95038" w:rsidP="002D028A">
            <w:pPr>
              <w:jc w:val="left"/>
              <w:rPr>
                <w:color w:val="000000"/>
                <w:sz w:val="16"/>
                <w:szCs w:val="22"/>
              </w:rPr>
            </w:pPr>
            <w:r w:rsidRPr="0023726F">
              <w:rPr>
                <w:color w:val="000000"/>
                <w:sz w:val="16"/>
              </w:rPr>
              <w:t>European Telecommunications Standards Institute</w:t>
            </w:r>
          </w:p>
        </w:tc>
      </w:tr>
      <w:tr w:rsidR="00B95038" w:rsidRPr="0023726F" w14:paraId="214D6AB2" w14:textId="77777777" w:rsidTr="002D028A">
        <w:trPr>
          <w:jc w:val="center"/>
        </w:trPr>
        <w:tc>
          <w:tcPr>
            <w:tcW w:w="1650" w:type="dxa"/>
          </w:tcPr>
          <w:p w14:paraId="38C7FE9E" w14:textId="77777777" w:rsidR="00B95038" w:rsidRPr="0023726F" w:rsidRDefault="00B95038" w:rsidP="002D028A">
            <w:pPr>
              <w:jc w:val="left"/>
              <w:rPr>
                <w:b/>
                <w:color w:val="000000"/>
                <w:sz w:val="16"/>
                <w:szCs w:val="18"/>
              </w:rPr>
            </w:pPr>
            <w:r w:rsidRPr="0023726F">
              <w:rPr>
                <w:b/>
                <w:color w:val="000000"/>
                <w:sz w:val="16"/>
              </w:rPr>
              <w:t>EUROCAE</w:t>
            </w:r>
          </w:p>
        </w:tc>
        <w:tc>
          <w:tcPr>
            <w:tcW w:w="6666" w:type="dxa"/>
          </w:tcPr>
          <w:p w14:paraId="6B7FCFA2" w14:textId="77777777" w:rsidR="00B95038" w:rsidRPr="0023726F" w:rsidRDefault="00B95038" w:rsidP="002D028A">
            <w:pPr>
              <w:jc w:val="left"/>
              <w:rPr>
                <w:color w:val="000000"/>
                <w:sz w:val="16"/>
                <w:szCs w:val="22"/>
              </w:rPr>
            </w:pPr>
            <w:r w:rsidRPr="0023726F">
              <w:rPr>
                <w:color w:val="000000"/>
                <w:sz w:val="16"/>
              </w:rPr>
              <w:t>European Organization for Civil Aviation Equipment</w:t>
            </w:r>
          </w:p>
        </w:tc>
      </w:tr>
      <w:tr w:rsidR="00B95038" w:rsidRPr="0023726F" w14:paraId="7E062816" w14:textId="77777777" w:rsidTr="002D028A">
        <w:trPr>
          <w:jc w:val="center"/>
        </w:trPr>
        <w:tc>
          <w:tcPr>
            <w:tcW w:w="1650" w:type="dxa"/>
          </w:tcPr>
          <w:p w14:paraId="3202F76C" w14:textId="77777777" w:rsidR="00B95038" w:rsidRPr="0023726F" w:rsidRDefault="00B95038" w:rsidP="002D028A">
            <w:pPr>
              <w:jc w:val="left"/>
              <w:rPr>
                <w:b/>
                <w:color w:val="000000"/>
                <w:sz w:val="16"/>
                <w:szCs w:val="18"/>
              </w:rPr>
            </w:pPr>
            <w:r w:rsidRPr="0023726F">
              <w:rPr>
                <w:b/>
                <w:color w:val="000000"/>
                <w:sz w:val="16"/>
              </w:rPr>
              <w:t>FULL-DUPLEX</w:t>
            </w:r>
          </w:p>
        </w:tc>
        <w:tc>
          <w:tcPr>
            <w:tcW w:w="6666" w:type="dxa"/>
          </w:tcPr>
          <w:p w14:paraId="36DAAC06" w14:textId="77777777" w:rsidR="00B95038" w:rsidRPr="0023726F" w:rsidRDefault="00B95038" w:rsidP="002D028A">
            <w:pPr>
              <w:jc w:val="left"/>
              <w:rPr>
                <w:color w:val="000000"/>
                <w:sz w:val="16"/>
                <w:szCs w:val="22"/>
              </w:rPr>
            </w:pPr>
            <w:r w:rsidRPr="0023726F">
              <w:rPr>
                <w:color w:val="000000"/>
                <w:sz w:val="16"/>
              </w:rPr>
              <w:t>Simultaneous send and receive transmission mode</w:t>
            </w:r>
          </w:p>
        </w:tc>
      </w:tr>
      <w:tr w:rsidR="00B95038" w:rsidRPr="0023726F" w14:paraId="7203F9C2" w14:textId="77777777" w:rsidTr="002D028A">
        <w:trPr>
          <w:jc w:val="center"/>
        </w:trPr>
        <w:tc>
          <w:tcPr>
            <w:tcW w:w="1650" w:type="dxa"/>
          </w:tcPr>
          <w:p w14:paraId="4D3CBFE3" w14:textId="77777777" w:rsidR="00B95038" w:rsidRPr="0023726F" w:rsidRDefault="00B95038" w:rsidP="002D028A">
            <w:pPr>
              <w:jc w:val="left"/>
              <w:rPr>
                <w:b/>
                <w:color w:val="000000"/>
                <w:sz w:val="16"/>
                <w:szCs w:val="18"/>
              </w:rPr>
            </w:pPr>
            <w:r w:rsidRPr="0023726F">
              <w:rPr>
                <w:b/>
                <w:color w:val="000000"/>
                <w:sz w:val="16"/>
              </w:rPr>
              <w:t>FXO</w:t>
            </w:r>
          </w:p>
        </w:tc>
        <w:tc>
          <w:tcPr>
            <w:tcW w:w="6666" w:type="dxa"/>
          </w:tcPr>
          <w:p w14:paraId="2E9A56E2" w14:textId="77777777" w:rsidR="00B95038" w:rsidRPr="0023726F" w:rsidRDefault="00B95038" w:rsidP="002D028A">
            <w:pPr>
              <w:jc w:val="left"/>
              <w:rPr>
                <w:color w:val="000000"/>
                <w:sz w:val="16"/>
                <w:szCs w:val="22"/>
              </w:rPr>
            </w:pPr>
            <w:r w:rsidRPr="0023726F">
              <w:rPr>
                <w:color w:val="000000"/>
                <w:sz w:val="16"/>
              </w:rPr>
              <w:t>Foreign eXchange Office. Subscriber mode telephone interface.</w:t>
            </w:r>
          </w:p>
        </w:tc>
      </w:tr>
      <w:tr w:rsidR="00B95038" w:rsidRPr="0023726F" w14:paraId="523F2B85" w14:textId="77777777" w:rsidTr="002D028A">
        <w:trPr>
          <w:jc w:val="center"/>
        </w:trPr>
        <w:tc>
          <w:tcPr>
            <w:tcW w:w="1650" w:type="dxa"/>
          </w:tcPr>
          <w:p w14:paraId="1D9189A1" w14:textId="77777777" w:rsidR="00B95038" w:rsidRPr="0023726F" w:rsidRDefault="00B95038" w:rsidP="002D028A">
            <w:pPr>
              <w:jc w:val="left"/>
              <w:rPr>
                <w:b/>
                <w:color w:val="000000"/>
                <w:sz w:val="16"/>
                <w:szCs w:val="18"/>
              </w:rPr>
            </w:pPr>
            <w:r w:rsidRPr="0023726F">
              <w:rPr>
                <w:b/>
                <w:color w:val="000000"/>
                <w:sz w:val="16"/>
              </w:rPr>
              <w:t>FXS</w:t>
            </w:r>
          </w:p>
        </w:tc>
        <w:tc>
          <w:tcPr>
            <w:tcW w:w="6666" w:type="dxa"/>
          </w:tcPr>
          <w:p w14:paraId="7359AC98" w14:textId="77777777" w:rsidR="00B95038" w:rsidRPr="0023726F" w:rsidRDefault="00B95038" w:rsidP="002D028A">
            <w:pPr>
              <w:jc w:val="left"/>
              <w:rPr>
                <w:color w:val="000000"/>
                <w:sz w:val="16"/>
                <w:szCs w:val="22"/>
              </w:rPr>
            </w:pPr>
            <w:r w:rsidRPr="0023726F">
              <w:rPr>
                <w:color w:val="000000"/>
                <w:sz w:val="16"/>
              </w:rPr>
              <w:t>Foreign eXchange Station. Central Mode Telephone Interface</w:t>
            </w:r>
          </w:p>
        </w:tc>
      </w:tr>
      <w:tr w:rsidR="00B95038" w:rsidRPr="0023726F" w14:paraId="6401FC06" w14:textId="77777777" w:rsidTr="002D028A">
        <w:trPr>
          <w:jc w:val="center"/>
        </w:trPr>
        <w:tc>
          <w:tcPr>
            <w:tcW w:w="1650" w:type="dxa"/>
          </w:tcPr>
          <w:p w14:paraId="5C756129" w14:textId="77777777" w:rsidR="00B95038" w:rsidRPr="0023726F" w:rsidRDefault="00B95038" w:rsidP="002D028A">
            <w:pPr>
              <w:jc w:val="left"/>
              <w:rPr>
                <w:b/>
                <w:color w:val="000000"/>
                <w:sz w:val="16"/>
                <w:szCs w:val="18"/>
              </w:rPr>
            </w:pPr>
            <w:r w:rsidRPr="0023726F">
              <w:rPr>
                <w:b/>
                <w:color w:val="000000"/>
                <w:sz w:val="16"/>
              </w:rPr>
              <w:t>HF</w:t>
            </w:r>
          </w:p>
        </w:tc>
        <w:tc>
          <w:tcPr>
            <w:tcW w:w="6666" w:type="dxa"/>
          </w:tcPr>
          <w:p w14:paraId="1E1D458D" w14:textId="77777777" w:rsidR="00B95038" w:rsidRPr="0023726F" w:rsidRDefault="00B95038" w:rsidP="002D028A">
            <w:pPr>
              <w:jc w:val="left"/>
              <w:rPr>
                <w:color w:val="000000"/>
                <w:sz w:val="16"/>
                <w:szCs w:val="22"/>
              </w:rPr>
            </w:pPr>
            <w:r w:rsidRPr="0023726F">
              <w:rPr>
                <w:color w:val="000000"/>
                <w:sz w:val="16"/>
              </w:rPr>
              <w:t>High Frequency. Electromagnetic spectrum band in the frequency range of 3 MHz to 30 MHz</w:t>
            </w:r>
          </w:p>
        </w:tc>
      </w:tr>
      <w:tr w:rsidR="00B95038" w:rsidRPr="0023726F" w14:paraId="5308EC85" w14:textId="77777777" w:rsidTr="002D028A">
        <w:trPr>
          <w:jc w:val="center"/>
        </w:trPr>
        <w:tc>
          <w:tcPr>
            <w:tcW w:w="1650" w:type="dxa"/>
          </w:tcPr>
          <w:p w14:paraId="3B2E6F29" w14:textId="77777777" w:rsidR="00B95038" w:rsidRPr="0023726F" w:rsidRDefault="00B95038" w:rsidP="002D028A">
            <w:pPr>
              <w:jc w:val="left"/>
              <w:rPr>
                <w:b/>
                <w:color w:val="000000"/>
                <w:sz w:val="16"/>
                <w:szCs w:val="18"/>
              </w:rPr>
            </w:pPr>
            <w:r w:rsidRPr="0023726F">
              <w:rPr>
                <w:b/>
                <w:color w:val="000000"/>
                <w:sz w:val="16"/>
              </w:rPr>
              <w:t>HMI</w:t>
            </w:r>
          </w:p>
        </w:tc>
        <w:tc>
          <w:tcPr>
            <w:tcW w:w="6666" w:type="dxa"/>
          </w:tcPr>
          <w:p w14:paraId="7F6B50D5" w14:textId="77777777" w:rsidR="00B95038" w:rsidRPr="0023726F" w:rsidRDefault="00B95038" w:rsidP="002D028A">
            <w:pPr>
              <w:jc w:val="left"/>
              <w:rPr>
                <w:color w:val="000000"/>
                <w:sz w:val="16"/>
                <w:szCs w:val="22"/>
              </w:rPr>
            </w:pPr>
            <w:r w:rsidRPr="0023726F">
              <w:rPr>
                <w:color w:val="000000"/>
                <w:sz w:val="16"/>
              </w:rPr>
              <w:t>Human Machine Interface</w:t>
            </w:r>
          </w:p>
        </w:tc>
      </w:tr>
      <w:tr w:rsidR="00B95038" w:rsidRPr="0023726F" w14:paraId="1757688A" w14:textId="77777777" w:rsidTr="002D028A">
        <w:trPr>
          <w:jc w:val="center"/>
        </w:trPr>
        <w:tc>
          <w:tcPr>
            <w:tcW w:w="1650" w:type="dxa"/>
          </w:tcPr>
          <w:p w14:paraId="18668EF3" w14:textId="77777777" w:rsidR="00B95038" w:rsidRPr="0023726F" w:rsidRDefault="00B95038" w:rsidP="002D028A">
            <w:pPr>
              <w:jc w:val="left"/>
              <w:rPr>
                <w:b/>
                <w:color w:val="000000"/>
                <w:sz w:val="16"/>
                <w:szCs w:val="18"/>
              </w:rPr>
            </w:pPr>
            <w:r w:rsidRPr="0023726F">
              <w:rPr>
                <w:b/>
                <w:color w:val="000000"/>
                <w:sz w:val="16"/>
              </w:rPr>
              <w:t>HTTP</w:t>
            </w:r>
          </w:p>
        </w:tc>
        <w:tc>
          <w:tcPr>
            <w:tcW w:w="6666" w:type="dxa"/>
          </w:tcPr>
          <w:p w14:paraId="3186B195" w14:textId="77777777" w:rsidR="00B95038" w:rsidRPr="0023726F" w:rsidRDefault="00B95038" w:rsidP="002D028A">
            <w:pPr>
              <w:jc w:val="left"/>
              <w:rPr>
                <w:color w:val="000000"/>
                <w:sz w:val="16"/>
                <w:szCs w:val="22"/>
              </w:rPr>
            </w:pPr>
            <w:r w:rsidRPr="0023726F">
              <w:rPr>
                <w:color w:val="000000"/>
                <w:sz w:val="16"/>
              </w:rPr>
              <w:t>Hypertext Transfer Protocol</w:t>
            </w:r>
          </w:p>
        </w:tc>
      </w:tr>
      <w:tr w:rsidR="00B95038" w:rsidRPr="0023726F" w14:paraId="72075090" w14:textId="77777777" w:rsidTr="002D028A">
        <w:trPr>
          <w:jc w:val="center"/>
        </w:trPr>
        <w:tc>
          <w:tcPr>
            <w:tcW w:w="1650" w:type="dxa"/>
          </w:tcPr>
          <w:p w14:paraId="0F522D95" w14:textId="77777777" w:rsidR="00B95038" w:rsidRPr="0023726F" w:rsidRDefault="00B95038" w:rsidP="002D028A">
            <w:pPr>
              <w:jc w:val="left"/>
              <w:rPr>
                <w:b/>
                <w:color w:val="000000"/>
                <w:sz w:val="16"/>
                <w:szCs w:val="18"/>
              </w:rPr>
            </w:pPr>
            <w:r w:rsidRPr="0023726F">
              <w:rPr>
                <w:b/>
                <w:color w:val="000000"/>
                <w:sz w:val="16"/>
              </w:rPr>
              <w:t>IP</w:t>
            </w:r>
          </w:p>
        </w:tc>
        <w:tc>
          <w:tcPr>
            <w:tcW w:w="6666" w:type="dxa"/>
          </w:tcPr>
          <w:p w14:paraId="5EAB707D" w14:textId="77777777" w:rsidR="00B95038" w:rsidRPr="0023726F" w:rsidRDefault="00B95038" w:rsidP="002D028A">
            <w:pPr>
              <w:jc w:val="left"/>
              <w:rPr>
                <w:color w:val="000000"/>
                <w:sz w:val="16"/>
                <w:szCs w:val="22"/>
              </w:rPr>
            </w:pPr>
            <w:r w:rsidRPr="0023726F">
              <w:rPr>
                <w:color w:val="000000"/>
                <w:sz w:val="16"/>
              </w:rPr>
              <w:t>Internet Protocol. Basic communications protocol</w:t>
            </w:r>
          </w:p>
        </w:tc>
      </w:tr>
      <w:tr w:rsidR="00B95038" w:rsidRPr="0023726F" w14:paraId="4431C457" w14:textId="77777777" w:rsidTr="002D028A">
        <w:trPr>
          <w:jc w:val="center"/>
        </w:trPr>
        <w:tc>
          <w:tcPr>
            <w:tcW w:w="1650" w:type="dxa"/>
          </w:tcPr>
          <w:p w14:paraId="1DAA8665" w14:textId="77777777" w:rsidR="00B95038" w:rsidRPr="0023726F" w:rsidRDefault="00B95038" w:rsidP="002D028A">
            <w:pPr>
              <w:jc w:val="left"/>
              <w:rPr>
                <w:b/>
                <w:color w:val="000000"/>
                <w:sz w:val="16"/>
                <w:szCs w:val="18"/>
              </w:rPr>
            </w:pPr>
            <w:r w:rsidRPr="0023726F">
              <w:rPr>
                <w:b/>
                <w:color w:val="000000"/>
                <w:sz w:val="16"/>
              </w:rPr>
              <w:t>IPDV</w:t>
            </w:r>
          </w:p>
        </w:tc>
        <w:tc>
          <w:tcPr>
            <w:tcW w:w="6666" w:type="dxa"/>
          </w:tcPr>
          <w:p w14:paraId="31F2A1B1" w14:textId="77777777" w:rsidR="00B95038" w:rsidRPr="0023726F" w:rsidRDefault="00B95038" w:rsidP="002D028A">
            <w:pPr>
              <w:jc w:val="left"/>
              <w:rPr>
                <w:color w:val="000000"/>
                <w:sz w:val="16"/>
                <w:szCs w:val="22"/>
              </w:rPr>
            </w:pPr>
            <w:r w:rsidRPr="0023726F">
              <w:rPr>
                <w:color w:val="000000"/>
                <w:sz w:val="16"/>
              </w:rPr>
              <w:t>IP PACKET DELAY VARIATION. See JITTER</w:t>
            </w:r>
          </w:p>
        </w:tc>
      </w:tr>
      <w:tr w:rsidR="00B95038" w:rsidRPr="0023726F" w14:paraId="50EAFA30" w14:textId="77777777" w:rsidTr="002D028A">
        <w:trPr>
          <w:jc w:val="center"/>
        </w:trPr>
        <w:tc>
          <w:tcPr>
            <w:tcW w:w="1650" w:type="dxa"/>
          </w:tcPr>
          <w:p w14:paraId="44460A8F" w14:textId="77777777" w:rsidR="00B95038" w:rsidRPr="0023726F" w:rsidRDefault="00B95038" w:rsidP="002D028A">
            <w:pPr>
              <w:jc w:val="left"/>
              <w:rPr>
                <w:b/>
                <w:color w:val="000000"/>
                <w:sz w:val="16"/>
                <w:szCs w:val="18"/>
              </w:rPr>
            </w:pPr>
            <w:r w:rsidRPr="0023726F">
              <w:rPr>
                <w:b/>
                <w:color w:val="000000"/>
                <w:sz w:val="16"/>
              </w:rPr>
              <w:t>JITTER</w:t>
            </w:r>
          </w:p>
        </w:tc>
        <w:tc>
          <w:tcPr>
            <w:tcW w:w="6666" w:type="dxa"/>
          </w:tcPr>
          <w:p w14:paraId="4E0FD854" w14:textId="77777777" w:rsidR="00B95038" w:rsidRPr="0023726F" w:rsidRDefault="00B95038" w:rsidP="002D028A">
            <w:pPr>
              <w:jc w:val="left"/>
              <w:rPr>
                <w:color w:val="000000"/>
                <w:sz w:val="16"/>
                <w:szCs w:val="22"/>
              </w:rPr>
            </w:pPr>
            <w:r w:rsidRPr="0023726F">
              <w:rPr>
                <w:color w:val="000000"/>
                <w:sz w:val="16"/>
              </w:rPr>
              <w:t>Deviation or displacement in a periodic parameter of a signal.</w:t>
            </w:r>
          </w:p>
        </w:tc>
      </w:tr>
      <w:tr w:rsidR="00B95038" w:rsidRPr="0023726F" w14:paraId="483E6DA3" w14:textId="77777777" w:rsidTr="002D028A">
        <w:trPr>
          <w:jc w:val="center"/>
        </w:trPr>
        <w:tc>
          <w:tcPr>
            <w:tcW w:w="1650" w:type="dxa"/>
          </w:tcPr>
          <w:p w14:paraId="618CDDF3" w14:textId="77777777" w:rsidR="00B95038" w:rsidRPr="0023726F" w:rsidRDefault="00B95038" w:rsidP="002D028A">
            <w:pPr>
              <w:jc w:val="left"/>
              <w:rPr>
                <w:b/>
                <w:color w:val="000000"/>
                <w:sz w:val="16"/>
                <w:szCs w:val="18"/>
              </w:rPr>
            </w:pPr>
            <w:r w:rsidRPr="0023726F">
              <w:rPr>
                <w:b/>
                <w:color w:val="000000"/>
                <w:sz w:val="16"/>
              </w:rPr>
              <w:t>LAN</w:t>
            </w:r>
          </w:p>
        </w:tc>
        <w:tc>
          <w:tcPr>
            <w:tcW w:w="6666" w:type="dxa"/>
          </w:tcPr>
          <w:p w14:paraId="742B9D4C" w14:textId="77777777" w:rsidR="00B95038" w:rsidRPr="0023726F" w:rsidRDefault="00B95038" w:rsidP="002D028A">
            <w:pPr>
              <w:jc w:val="left"/>
              <w:rPr>
                <w:color w:val="000000"/>
                <w:sz w:val="16"/>
                <w:szCs w:val="22"/>
              </w:rPr>
            </w:pPr>
            <w:r w:rsidRPr="0023726F">
              <w:rPr>
                <w:color w:val="000000"/>
                <w:sz w:val="16"/>
              </w:rPr>
              <w:t>Local Area Network</w:t>
            </w:r>
          </w:p>
        </w:tc>
      </w:tr>
      <w:tr w:rsidR="00B95038" w:rsidRPr="0023726F" w14:paraId="74AC21AC" w14:textId="77777777" w:rsidTr="002D028A">
        <w:trPr>
          <w:jc w:val="center"/>
        </w:trPr>
        <w:tc>
          <w:tcPr>
            <w:tcW w:w="1650" w:type="dxa"/>
          </w:tcPr>
          <w:p w14:paraId="1E00D7F7" w14:textId="77777777" w:rsidR="00B95038" w:rsidRPr="0023726F" w:rsidRDefault="00B95038" w:rsidP="002D028A">
            <w:pPr>
              <w:jc w:val="left"/>
              <w:rPr>
                <w:b/>
                <w:color w:val="000000"/>
                <w:sz w:val="16"/>
                <w:szCs w:val="18"/>
              </w:rPr>
            </w:pPr>
            <w:r w:rsidRPr="0023726F">
              <w:rPr>
                <w:b/>
                <w:color w:val="000000"/>
                <w:sz w:val="16"/>
              </w:rPr>
              <w:t>NEHL</w:t>
            </w:r>
          </w:p>
        </w:tc>
        <w:tc>
          <w:tcPr>
            <w:tcW w:w="6666" w:type="dxa"/>
          </w:tcPr>
          <w:p w14:paraId="2169D8BA" w14:textId="77777777" w:rsidR="00B95038" w:rsidRPr="0023726F" w:rsidRDefault="00B95038" w:rsidP="002D028A">
            <w:pPr>
              <w:jc w:val="left"/>
              <w:rPr>
                <w:color w:val="000000"/>
                <w:sz w:val="16"/>
                <w:szCs w:val="22"/>
              </w:rPr>
            </w:pPr>
            <w:r w:rsidRPr="0023726F">
              <w:rPr>
                <w:color w:val="000000"/>
                <w:sz w:val="16"/>
              </w:rPr>
              <w:t>Normalised External Hotline</w:t>
            </w:r>
          </w:p>
        </w:tc>
      </w:tr>
      <w:tr w:rsidR="00B95038" w:rsidRPr="0023726F" w14:paraId="15157013" w14:textId="77777777" w:rsidTr="002D028A">
        <w:trPr>
          <w:jc w:val="center"/>
        </w:trPr>
        <w:tc>
          <w:tcPr>
            <w:tcW w:w="1650" w:type="dxa"/>
          </w:tcPr>
          <w:p w14:paraId="0A94B5FA" w14:textId="77777777" w:rsidR="00B95038" w:rsidRPr="0023726F" w:rsidRDefault="00B95038" w:rsidP="002D028A">
            <w:pPr>
              <w:jc w:val="left"/>
              <w:rPr>
                <w:b/>
                <w:color w:val="000000"/>
                <w:sz w:val="16"/>
                <w:szCs w:val="18"/>
              </w:rPr>
            </w:pPr>
            <w:r w:rsidRPr="0023726F">
              <w:rPr>
                <w:b/>
                <w:color w:val="000000"/>
                <w:sz w:val="16"/>
              </w:rPr>
              <w:t>LD-CELP</w:t>
            </w:r>
          </w:p>
        </w:tc>
        <w:tc>
          <w:tcPr>
            <w:tcW w:w="6666" w:type="dxa"/>
          </w:tcPr>
          <w:p w14:paraId="06160048" w14:textId="77777777" w:rsidR="00B95038" w:rsidRPr="0023726F" w:rsidRDefault="00B95038" w:rsidP="002D028A">
            <w:pPr>
              <w:jc w:val="left"/>
              <w:rPr>
                <w:color w:val="000000"/>
                <w:sz w:val="16"/>
                <w:szCs w:val="22"/>
              </w:rPr>
            </w:pPr>
            <w:r w:rsidRPr="0023726F">
              <w:rPr>
                <w:color w:val="000000"/>
                <w:sz w:val="16"/>
              </w:rPr>
              <w:t>Low-Delay Code Excited Linear Prediction</w:t>
            </w:r>
          </w:p>
        </w:tc>
      </w:tr>
      <w:tr w:rsidR="00B95038" w:rsidRPr="0023726F" w14:paraId="59508B10" w14:textId="77777777" w:rsidTr="002D028A">
        <w:trPr>
          <w:jc w:val="center"/>
        </w:trPr>
        <w:tc>
          <w:tcPr>
            <w:tcW w:w="1650" w:type="dxa"/>
          </w:tcPr>
          <w:p w14:paraId="727938EE" w14:textId="77777777" w:rsidR="00B95038" w:rsidRPr="0023726F" w:rsidRDefault="00B95038" w:rsidP="002D028A">
            <w:pPr>
              <w:jc w:val="left"/>
              <w:rPr>
                <w:b/>
                <w:color w:val="000000"/>
                <w:sz w:val="16"/>
                <w:szCs w:val="18"/>
              </w:rPr>
            </w:pPr>
            <w:r w:rsidRPr="0023726F">
              <w:rPr>
                <w:b/>
                <w:color w:val="000000"/>
                <w:sz w:val="16"/>
              </w:rPr>
              <w:t>MEDIA</w:t>
            </w:r>
          </w:p>
        </w:tc>
        <w:tc>
          <w:tcPr>
            <w:tcW w:w="6666" w:type="dxa"/>
          </w:tcPr>
          <w:p w14:paraId="2F89ECDC" w14:textId="77777777" w:rsidR="00B95038" w:rsidRPr="0023726F" w:rsidRDefault="00B95038" w:rsidP="002D028A">
            <w:pPr>
              <w:jc w:val="left"/>
              <w:rPr>
                <w:color w:val="000000"/>
                <w:sz w:val="16"/>
                <w:szCs w:val="22"/>
              </w:rPr>
            </w:pPr>
            <w:r w:rsidRPr="0023726F">
              <w:rPr>
                <w:color w:val="000000"/>
                <w:sz w:val="16"/>
              </w:rPr>
              <w:t>Information contained in a transmission</w:t>
            </w:r>
          </w:p>
        </w:tc>
      </w:tr>
      <w:tr w:rsidR="00B95038" w:rsidRPr="0023726F" w14:paraId="087E111D" w14:textId="77777777" w:rsidTr="002D028A">
        <w:trPr>
          <w:jc w:val="center"/>
        </w:trPr>
        <w:tc>
          <w:tcPr>
            <w:tcW w:w="1650" w:type="dxa"/>
          </w:tcPr>
          <w:p w14:paraId="01F3C82C" w14:textId="77777777" w:rsidR="00B95038" w:rsidRPr="0023726F" w:rsidRDefault="00B95038" w:rsidP="002D028A">
            <w:pPr>
              <w:jc w:val="left"/>
              <w:rPr>
                <w:b/>
                <w:color w:val="000000"/>
                <w:sz w:val="16"/>
                <w:szCs w:val="18"/>
              </w:rPr>
            </w:pPr>
            <w:r w:rsidRPr="0023726F">
              <w:rPr>
                <w:b/>
                <w:color w:val="000000"/>
                <w:sz w:val="16"/>
              </w:rPr>
              <w:t>MULTICAST</w:t>
            </w:r>
          </w:p>
        </w:tc>
        <w:tc>
          <w:tcPr>
            <w:tcW w:w="6666" w:type="dxa"/>
          </w:tcPr>
          <w:p w14:paraId="0052EDEB" w14:textId="77777777" w:rsidR="00B95038" w:rsidRPr="0023726F" w:rsidRDefault="00B95038" w:rsidP="002D028A">
            <w:pPr>
              <w:jc w:val="left"/>
              <w:rPr>
                <w:color w:val="000000"/>
                <w:sz w:val="16"/>
                <w:szCs w:val="22"/>
              </w:rPr>
            </w:pPr>
            <w:r w:rsidRPr="0023726F">
              <w:rPr>
                <w:color w:val="000000"/>
                <w:sz w:val="16"/>
              </w:rPr>
              <w:t>Information sent over a network to multiple destinations simultaneously</w:t>
            </w:r>
          </w:p>
        </w:tc>
      </w:tr>
      <w:tr w:rsidR="00B95038" w:rsidRPr="0023726F" w14:paraId="49852174" w14:textId="77777777" w:rsidTr="002D028A">
        <w:trPr>
          <w:jc w:val="center"/>
        </w:trPr>
        <w:tc>
          <w:tcPr>
            <w:tcW w:w="1650" w:type="dxa"/>
          </w:tcPr>
          <w:p w14:paraId="67634D9C" w14:textId="77777777" w:rsidR="00B95038" w:rsidRPr="0023726F" w:rsidRDefault="00B95038" w:rsidP="002D028A">
            <w:pPr>
              <w:jc w:val="left"/>
              <w:rPr>
                <w:b/>
                <w:color w:val="000000"/>
                <w:sz w:val="16"/>
                <w:szCs w:val="18"/>
              </w:rPr>
            </w:pPr>
            <w:r w:rsidRPr="0023726F">
              <w:rPr>
                <w:b/>
                <w:color w:val="000000"/>
                <w:sz w:val="16"/>
              </w:rPr>
              <w:t>NTP</w:t>
            </w:r>
          </w:p>
        </w:tc>
        <w:tc>
          <w:tcPr>
            <w:tcW w:w="6666" w:type="dxa"/>
          </w:tcPr>
          <w:p w14:paraId="67A53F95" w14:textId="77777777" w:rsidR="00B95038" w:rsidRPr="0023726F" w:rsidRDefault="00B95038" w:rsidP="002D028A">
            <w:pPr>
              <w:jc w:val="left"/>
              <w:rPr>
                <w:color w:val="000000"/>
                <w:sz w:val="16"/>
                <w:szCs w:val="22"/>
              </w:rPr>
            </w:pPr>
            <w:r w:rsidRPr="0023726F">
              <w:rPr>
                <w:color w:val="000000"/>
                <w:sz w:val="16"/>
              </w:rPr>
              <w:t>Network Time Protocol. Network synchronisation protocol</w:t>
            </w:r>
          </w:p>
        </w:tc>
      </w:tr>
      <w:tr w:rsidR="00B95038" w:rsidRPr="0023726F" w14:paraId="2D053D0E" w14:textId="77777777" w:rsidTr="002D028A">
        <w:trPr>
          <w:jc w:val="center"/>
        </w:trPr>
        <w:tc>
          <w:tcPr>
            <w:tcW w:w="1650" w:type="dxa"/>
          </w:tcPr>
          <w:p w14:paraId="13612F51" w14:textId="77777777" w:rsidR="00B95038" w:rsidRPr="0023726F" w:rsidRDefault="00B95038" w:rsidP="002D028A">
            <w:pPr>
              <w:jc w:val="left"/>
              <w:rPr>
                <w:b/>
                <w:color w:val="000000"/>
                <w:sz w:val="16"/>
                <w:szCs w:val="18"/>
              </w:rPr>
            </w:pPr>
            <w:r w:rsidRPr="0023726F">
              <w:rPr>
                <w:b/>
                <w:color w:val="000000"/>
                <w:sz w:val="16"/>
              </w:rPr>
              <w:lastRenderedPageBreak/>
              <w:t>ICAO</w:t>
            </w:r>
          </w:p>
        </w:tc>
        <w:tc>
          <w:tcPr>
            <w:tcW w:w="6666" w:type="dxa"/>
          </w:tcPr>
          <w:p w14:paraId="1260F78B" w14:textId="77777777" w:rsidR="00B95038" w:rsidRPr="0023726F" w:rsidRDefault="00B95038" w:rsidP="002D028A">
            <w:pPr>
              <w:jc w:val="left"/>
              <w:rPr>
                <w:color w:val="000000"/>
                <w:sz w:val="16"/>
                <w:szCs w:val="22"/>
              </w:rPr>
            </w:pPr>
            <w:r w:rsidRPr="0023726F">
              <w:rPr>
                <w:color w:val="000000"/>
                <w:sz w:val="16"/>
              </w:rPr>
              <w:t>International Civil Aviation Organisation</w:t>
            </w:r>
          </w:p>
        </w:tc>
      </w:tr>
      <w:tr w:rsidR="00B95038" w:rsidRPr="0023726F" w14:paraId="2E485272" w14:textId="77777777" w:rsidTr="002D028A">
        <w:trPr>
          <w:jc w:val="center"/>
        </w:trPr>
        <w:tc>
          <w:tcPr>
            <w:tcW w:w="1650" w:type="dxa"/>
          </w:tcPr>
          <w:p w14:paraId="3D040659" w14:textId="77777777" w:rsidR="00B95038" w:rsidRPr="0023726F" w:rsidRDefault="00B95038" w:rsidP="002D028A">
            <w:pPr>
              <w:jc w:val="left"/>
              <w:rPr>
                <w:b/>
                <w:color w:val="000000"/>
                <w:sz w:val="16"/>
                <w:szCs w:val="18"/>
              </w:rPr>
            </w:pPr>
            <w:r w:rsidRPr="0023726F">
              <w:rPr>
                <w:b/>
                <w:color w:val="000000"/>
                <w:sz w:val="16"/>
              </w:rPr>
              <w:t>PABX</w:t>
            </w:r>
          </w:p>
        </w:tc>
        <w:tc>
          <w:tcPr>
            <w:tcW w:w="6666" w:type="dxa"/>
          </w:tcPr>
          <w:p w14:paraId="5E744A04" w14:textId="77777777" w:rsidR="00B95038" w:rsidRPr="0023726F" w:rsidRDefault="00B95038" w:rsidP="002D028A">
            <w:pPr>
              <w:jc w:val="left"/>
              <w:rPr>
                <w:color w:val="000000"/>
                <w:sz w:val="16"/>
                <w:szCs w:val="22"/>
              </w:rPr>
            </w:pPr>
            <w:r w:rsidRPr="0023726F">
              <w:rPr>
                <w:color w:val="000000"/>
                <w:sz w:val="16"/>
              </w:rPr>
              <w:t>Private Automatic Branch Exchange. Telephone exchange</w:t>
            </w:r>
          </w:p>
        </w:tc>
      </w:tr>
      <w:tr w:rsidR="00B95038" w:rsidRPr="0023726F" w14:paraId="13B6965D" w14:textId="77777777" w:rsidTr="002D028A">
        <w:trPr>
          <w:jc w:val="center"/>
        </w:trPr>
        <w:tc>
          <w:tcPr>
            <w:tcW w:w="1650" w:type="dxa"/>
          </w:tcPr>
          <w:p w14:paraId="278FB4D6" w14:textId="77777777" w:rsidR="00B95038" w:rsidRPr="0023726F" w:rsidRDefault="00B95038" w:rsidP="002D028A">
            <w:pPr>
              <w:jc w:val="left"/>
              <w:rPr>
                <w:b/>
                <w:color w:val="000000"/>
                <w:sz w:val="16"/>
                <w:szCs w:val="18"/>
              </w:rPr>
            </w:pPr>
            <w:r w:rsidRPr="0023726F">
              <w:rPr>
                <w:b/>
                <w:color w:val="000000"/>
                <w:sz w:val="16"/>
              </w:rPr>
              <w:t>PROXY</w:t>
            </w:r>
          </w:p>
        </w:tc>
        <w:tc>
          <w:tcPr>
            <w:tcW w:w="6666" w:type="dxa"/>
          </w:tcPr>
          <w:p w14:paraId="4F192BEA" w14:textId="77777777" w:rsidR="00B95038" w:rsidRPr="0023726F" w:rsidRDefault="00B95038" w:rsidP="002D028A">
            <w:pPr>
              <w:jc w:val="left"/>
              <w:rPr>
                <w:color w:val="000000"/>
                <w:sz w:val="16"/>
                <w:szCs w:val="22"/>
              </w:rPr>
            </w:pPr>
            <w:r w:rsidRPr="0023726F">
              <w:rPr>
                <w:color w:val="000000"/>
                <w:sz w:val="16"/>
              </w:rPr>
              <w:t>Program or device that performs an action in representation of another.</w:t>
            </w:r>
          </w:p>
        </w:tc>
      </w:tr>
      <w:tr w:rsidR="00B95038" w:rsidRPr="0023726F" w14:paraId="4512C6B3" w14:textId="77777777" w:rsidTr="002D028A">
        <w:trPr>
          <w:jc w:val="center"/>
        </w:trPr>
        <w:tc>
          <w:tcPr>
            <w:tcW w:w="1650" w:type="dxa"/>
          </w:tcPr>
          <w:p w14:paraId="5EB325E8" w14:textId="77777777" w:rsidR="00B95038" w:rsidRPr="0023726F" w:rsidRDefault="00B95038" w:rsidP="002D028A">
            <w:pPr>
              <w:jc w:val="left"/>
              <w:rPr>
                <w:b/>
                <w:color w:val="000000"/>
                <w:sz w:val="16"/>
                <w:szCs w:val="18"/>
              </w:rPr>
            </w:pPr>
            <w:r w:rsidRPr="0023726F">
              <w:rPr>
                <w:b/>
                <w:color w:val="000000"/>
                <w:sz w:val="16"/>
              </w:rPr>
              <w:t>ERSS</w:t>
            </w:r>
          </w:p>
        </w:tc>
        <w:tc>
          <w:tcPr>
            <w:tcW w:w="6666" w:type="dxa"/>
          </w:tcPr>
          <w:p w14:paraId="19C210FF" w14:textId="77777777" w:rsidR="00B95038" w:rsidRPr="0023726F" w:rsidRDefault="00B95038" w:rsidP="002D028A">
            <w:pPr>
              <w:jc w:val="left"/>
              <w:rPr>
                <w:color w:val="000000"/>
                <w:sz w:val="16"/>
                <w:szCs w:val="22"/>
              </w:rPr>
            </w:pPr>
            <w:r w:rsidRPr="0023726F">
              <w:rPr>
                <w:color w:val="000000"/>
                <w:sz w:val="16"/>
              </w:rPr>
              <w:t>Equipment Room Supervision Station</w:t>
            </w:r>
          </w:p>
        </w:tc>
      </w:tr>
      <w:tr w:rsidR="00B95038" w:rsidRPr="0023726F" w14:paraId="3CED284F" w14:textId="77777777" w:rsidTr="002D028A">
        <w:trPr>
          <w:jc w:val="center"/>
        </w:trPr>
        <w:tc>
          <w:tcPr>
            <w:tcW w:w="1650" w:type="dxa"/>
          </w:tcPr>
          <w:p w14:paraId="7C5DA67A" w14:textId="77777777" w:rsidR="00B95038" w:rsidRPr="0023726F" w:rsidRDefault="00B95038" w:rsidP="002D028A">
            <w:pPr>
              <w:jc w:val="left"/>
              <w:rPr>
                <w:b/>
                <w:color w:val="000000"/>
                <w:sz w:val="16"/>
                <w:szCs w:val="18"/>
              </w:rPr>
            </w:pPr>
            <w:r w:rsidRPr="0023726F">
              <w:rPr>
                <w:b/>
                <w:color w:val="000000"/>
                <w:sz w:val="16"/>
              </w:rPr>
              <w:t>ORSS</w:t>
            </w:r>
          </w:p>
        </w:tc>
        <w:tc>
          <w:tcPr>
            <w:tcW w:w="6666" w:type="dxa"/>
          </w:tcPr>
          <w:p w14:paraId="2FC89447" w14:textId="77777777" w:rsidR="00B95038" w:rsidRPr="0023726F" w:rsidRDefault="00B95038" w:rsidP="002D028A">
            <w:pPr>
              <w:jc w:val="left"/>
              <w:rPr>
                <w:color w:val="000000"/>
                <w:sz w:val="16"/>
                <w:szCs w:val="22"/>
              </w:rPr>
            </w:pPr>
            <w:r w:rsidRPr="0023726F">
              <w:rPr>
                <w:color w:val="000000"/>
                <w:sz w:val="16"/>
              </w:rPr>
              <w:t>Operations Rooms Supervision Station</w:t>
            </w:r>
          </w:p>
        </w:tc>
      </w:tr>
      <w:tr w:rsidR="00B95038" w:rsidRPr="0023726F" w14:paraId="37DA2F4E" w14:textId="77777777" w:rsidTr="002D028A">
        <w:trPr>
          <w:jc w:val="center"/>
        </w:trPr>
        <w:tc>
          <w:tcPr>
            <w:tcW w:w="1650" w:type="dxa"/>
          </w:tcPr>
          <w:p w14:paraId="7130213C" w14:textId="77777777" w:rsidR="00B95038" w:rsidRPr="0023726F" w:rsidRDefault="00B95038" w:rsidP="002D028A">
            <w:pPr>
              <w:jc w:val="left"/>
              <w:rPr>
                <w:b/>
                <w:color w:val="000000"/>
                <w:sz w:val="16"/>
                <w:szCs w:val="18"/>
              </w:rPr>
            </w:pPr>
            <w:r w:rsidRPr="0023726F">
              <w:rPr>
                <w:b/>
                <w:color w:val="000000"/>
                <w:sz w:val="16"/>
              </w:rPr>
              <w:t>PTT</w:t>
            </w:r>
          </w:p>
        </w:tc>
        <w:tc>
          <w:tcPr>
            <w:tcW w:w="6666" w:type="dxa"/>
          </w:tcPr>
          <w:p w14:paraId="5E77E006" w14:textId="77777777" w:rsidR="00B95038" w:rsidRPr="0023726F" w:rsidRDefault="00B95038" w:rsidP="002D028A">
            <w:pPr>
              <w:jc w:val="left"/>
              <w:rPr>
                <w:color w:val="000000"/>
                <w:sz w:val="16"/>
                <w:szCs w:val="22"/>
              </w:rPr>
            </w:pPr>
            <w:r w:rsidRPr="0023726F">
              <w:rPr>
                <w:color w:val="000000"/>
                <w:sz w:val="16"/>
              </w:rPr>
              <w:t>Push to talk</w:t>
            </w:r>
          </w:p>
        </w:tc>
      </w:tr>
      <w:tr w:rsidR="00B95038" w:rsidRPr="0023726F" w14:paraId="1762AD11" w14:textId="77777777" w:rsidTr="002D028A">
        <w:trPr>
          <w:jc w:val="center"/>
        </w:trPr>
        <w:tc>
          <w:tcPr>
            <w:tcW w:w="1650" w:type="dxa"/>
          </w:tcPr>
          <w:p w14:paraId="4855971B" w14:textId="77777777" w:rsidR="00B95038" w:rsidRPr="0023726F" w:rsidRDefault="00B95038" w:rsidP="002D028A">
            <w:pPr>
              <w:jc w:val="left"/>
              <w:rPr>
                <w:b/>
                <w:color w:val="000000"/>
                <w:sz w:val="16"/>
                <w:szCs w:val="18"/>
              </w:rPr>
            </w:pPr>
            <w:r w:rsidRPr="0023726F">
              <w:rPr>
                <w:b/>
                <w:color w:val="000000"/>
                <w:sz w:val="16"/>
              </w:rPr>
              <w:t>QSIG</w:t>
            </w:r>
          </w:p>
        </w:tc>
        <w:tc>
          <w:tcPr>
            <w:tcW w:w="6666" w:type="dxa"/>
          </w:tcPr>
          <w:p w14:paraId="1692C37F" w14:textId="77777777" w:rsidR="00B95038" w:rsidRPr="0023726F" w:rsidRDefault="00B95038" w:rsidP="002D028A">
            <w:pPr>
              <w:jc w:val="left"/>
              <w:rPr>
                <w:color w:val="000000"/>
                <w:sz w:val="16"/>
                <w:szCs w:val="22"/>
              </w:rPr>
            </w:pPr>
            <w:r w:rsidRPr="0023726F">
              <w:rPr>
                <w:color w:val="000000"/>
                <w:sz w:val="16"/>
              </w:rPr>
              <w:t>ISDN-based Telephony Signalling Protocol</w:t>
            </w:r>
          </w:p>
        </w:tc>
      </w:tr>
      <w:tr w:rsidR="00B95038" w:rsidRPr="0023726F" w14:paraId="0D46583F" w14:textId="77777777" w:rsidTr="002D028A">
        <w:trPr>
          <w:jc w:val="center"/>
        </w:trPr>
        <w:tc>
          <w:tcPr>
            <w:tcW w:w="1650" w:type="dxa"/>
          </w:tcPr>
          <w:p w14:paraId="3F96150E" w14:textId="77777777" w:rsidR="00B95038" w:rsidRPr="0023726F" w:rsidRDefault="00B95038" w:rsidP="002D028A">
            <w:pPr>
              <w:jc w:val="left"/>
              <w:rPr>
                <w:b/>
                <w:color w:val="000000"/>
                <w:sz w:val="16"/>
                <w:szCs w:val="18"/>
              </w:rPr>
            </w:pPr>
            <w:r w:rsidRPr="0023726F">
              <w:rPr>
                <w:b/>
                <w:color w:val="000000"/>
                <w:sz w:val="16"/>
              </w:rPr>
              <w:t>RAM</w:t>
            </w:r>
          </w:p>
        </w:tc>
        <w:tc>
          <w:tcPr>
            <w:tcW w:w="6666" w:type="dxa"/>
          </w:tcPr>
          <w:p w14:paraId="7BB2968B" w14:textId="77777777" w:rsidR="00B95038" w:rsidRPr="0023726F" w:rsidRDefault="00B95038" w:rsidP="002D028A">
            <w:pPr>
              <w:jc w:val="left"/>
              <w:rPr>
                <w:color w:val="000000"/>
                <w:sz w:val="16"/>
                <w:szCs w:val="22"/>
              </w:rPr>
            </w:pPr>
            <w:r w:rsidRPr="0023726F">
              <w:rPr>
                <w:color w:val="000000"/>
                <w:sz w:val="16"/>
              </w:rPr>
              <w:t>Random Access Memory</w:t>
            </w:r>
          </w:p>
        </w:tc>
      </w:tr>
      <w:tr w:rsidR="00B95038" w:rsidRPr="0023726F" w14:paraId="790749FD" w14:textId="77777777" w:rsidTr="002D028A">
        <w:trPr>
          <w:jc w:val="center"/>
        </w:trPr>
        <w:tc>
          <w:tcPr>
            <w:tcW w:w="1650" w:type="dxa"/>
          </w:tcPr>
          <w:p w14:paraId="5EB42534" w14:textId="77777777" w:rsidR="00B95038" w:rsidRPr="0023726F" w:rsidRDefault="00B95038" w:rsidP="002D028A">
            <w:pPr>
              <w:jc w:val="left"/>
              <w:rPr>
                <w:b/>
                <w:color w:val="000000"/>
                <w:sz w:val="16"/>
                <w:szCs w:val="18"/>
              </w:rPr>
            </w:pPr>
            <w:r w:rsidRPr="0023726F">
              <w:rPr>
                <w:b/>
                <w:color w:val="000000"/>
                <w:sz w:val="16"/>
              </w:rPr>
              <w:t>ISDN</w:t>
            </w:r>
          </w:p>
        </w:tc>
        <w:tc>
          <w:tcPr>
            <w:tcW w:w="6666" w:type="dxa"/>
          </w:tcPr>
          <w:p w14:paraId="40041E32" w14:textId="77777777" w:rsidR="00B95038" w:rsidRPr="0023726F" w:rsidRDefault="00B95038" w:rsidP="002D028A">
            <w:pPr>
              <w:jc w:val="left"/>
              <w:rPr>
                <w:color w:val="000000"/>
                <w:sz w:val="16"/>
                <w:szCs w:val="22"/>
              </w:rPr>
            </w:pPr>
            <w:r w:rsidRPr="0023726F">
              <w:rPr>
                <w:color w:val="000000"/>
                <w:sz w:val="16"/>
              </w:rPr>
              <w:t>Integrated Services Digital Network</w:t>
            </w:r>
          </w:p>
        </w:tc>
      </w:tr>
      <w:tr w:rsidR="00B95038" w:rsidRPr="0023726F" w14:paraId="124D19CF" w14:textId="77777777" w:rsidTr="002D028A">
        <w:trPr>
          <w:jc w:val="center"/>
        </w:trPr>
        <w:tc>
          <w:tcPr>
            <w:tcW w:w="1650" w:type="dxa"/>
          </w:tcPr>
          <w:p w14:paraId="27AE6958" w14:textId="77777777" w:rsidR="00B95038" w:rsidRPr="0023726F" w:rsidRDefault="00B95038" w:rsidP="002D028A">
            <w:pPr>
              <w:jc w:val="left"/>
              <w:rPr>
                <w:b/>
                <w:color w:val="000000"/>
                <w:sz w:val="16"/>
                <w:szCs w:val="18"/>
              </w:rPr>
            </w:pPr>
            <w:r w:rsidRPr="0023726F">
              <w:rPr>
                <w:b/>
                <w:color w:val="000000"/>
                <w:sz w:val="16"/>
              </w:rPr>
              <w:t>ISDN-B</w:t>
            </w:r>
          </w:p>
        </w:tc>
        <w:tc>
          <w:tcPr>
            <w:tcW w:w="6666" w:type="dxa"/>
          </w:tcPr>
          <w:p w14:paraId="690C2750" w14:textId="77777777" w:rsidR="00B95038" w:rsidRPr="0023726F" w:rsidRDefault="00B95038" w:rsidP="002D028A">
            <w:pPr>
              <w:jc w:val="left"/>
              <w:rPr>
                <w:color w:val="000000"/>
                <w:sz w:val="16"/>
                <w:szCs w:val="22"/>
              </w:rPr>
            </w:pPr>
            <w:r w:rsidRPr="0023726F">
              <w:rPr>
                <w:color w:val="000000"/>
                <w:sz w:val="16"/>
              </w:rPr>
              <w:t>Integrated Services Digital Network Basic Interface.</w:t>
            </w:r>
          </w:p>
        </w:tc>
      </w:tr>
      <w:tr w:rsidR="00B95038" w:rsidRPr="0023726F" w14:paraId="5CA7ADCB" w14:textId="77777777" w:rsidTr="002D028A">
        <w:trPr>
          <w:jc w:val="center"/>
        </w:trPr>
        <w:tc>
          <w:tcPr>
            <w:tcW w:w="1650" w:type="dxa"/>
          </w:tcPr>
          <w:p w14:paraId="32E3C356" w14:textId="77777777" w:rsidR="00B95038" w:rsidRPr="0023726F" w:rsidRDefault="00B95038" w:rsidP="002D028A">
            <w:pPr>
              <w:jc w:val="left"/>
              <w:rPr>
                <w:b/>
                <w:color w:val="000000"/>
                <w:sz w:val="16"/>
                <w:szCs w:val="18"/>
              </w:rPr>
            </w:pPr>
            <w:r w:rsidRPr="0023726F">
              <w:rPr>
                <w:b/>
                <w:color w:val="000000"/>
                <w:sz w:val="16"/>
              </w:rPr>
              <w:t>RFC</w:t>
            </w:r>
          </w:p>
        </w:tc>
        <w:tc>
          <w:tcPr>
            <w:tcW w:w="6666" w:type="dxa"/>
          </w:tcPr>
          <w:p w14:paraId="66C9895D" w14:textId="77777777" w:rsidR="00B95038" w:rsidRPr="0023726F" w:rsidRDefault="00B95038" w:rsidP="002D028A">
            <w:pPr>
              <w:jc w:val="left"/>
              <w:rPr>
                <w:color w:val="000000"/>
                <w:sz w:val="16"/>
                <w:szCs w:val="22"/>
              </w:rPr>
            </w:pPr>
            <w:r w:rsidRPr="0023726F">
              <w:rPr>
                <w:color w:val="000000"/>
                <w:sz w:val="16"/>
              </w:rPr>
              <w:t>Request for Comments</w:t>
            </w:r>
          </w:p>
        </w:tc>
      </w:tr>
      <w:tr w:rsidR="00B95038" w:rsidRPr="0023726F" w14:paraId="76C25913" w14:textId="77777777" w:rsidTr="002D028A">
        <w:trPr>
          <w:jc w:val="center"/>
        </w:trPr>
        <w:tc>
          <w:tcPr>
            <w:tcW w:w="1650" w:type="dxa"/>
          </w:tcPr>
          <w:p w14:paraId="27C32C00" w14:textId="77777777" w:rsidR="00B95038" w:rsidRPr="0023726F" w:rsidRDefault="00B95038" w:rsidP="002D028A">
            <w:pPr>
              <w:jc w:val="left"/>
              <w:rPr>
                <w:b/>
                <w:color w:val="000000"/>
                <w:sz w:val="16"/>
                <w:szCs w:val="18"/>
              </w:rPr>
            </w:pPr>
            <w:r w:rsidRPr="0023726F">
              <w:rPr>
                <w:b/>
                <w:color w:val="000000"/>
                <w:sz w:val="16"/>
              </w:rPr>
              <w:t>RTCP</w:t>
            </w:r>
          </w:p>
        </w:tc>
        <w:tc>
          <w:tcPr>
            <w:tcW w:w="6666" w:type="dxa"/>
          </w:tcPr>
          <w:p w14:paraId="057BBB05" w14:textId="77777777" w:rsidR="00B95038" w:rsidRPr="0023726F" w:rsidRDefault="00B95038" w:rsidP="002D028A">
            <w:pPr>
              <w:jc w:val="left"/>
              <w:rPr>
                <w:color w:val="000000"/>
                <w:sz w:val="16"/>
                <w:szCs w:val="22"/>
              </w:rPr>
            </w:pPr>
            <w:r w:rsidRPr="0023726F">
              <w:rPr>
                <w:color w:val="000000"/>
                <w:sz w:val="16"/>
              </w:rPr>
              <w:t>Real time control protocol. RTP sessions control</w:t>
            </w:r>
          </w:p>
        </w:tc>
      </w:tr>
      <w:tr w:rsidR="00B95038" w:rsidRPr="0023726F" w14:paraId="76ED15FE" w14:textId="77777777" w:rsidTr="002D028A">
        <w:trPr>
          <w:jc w:val="center"/>
        </w:trPr>
        <w:tc>
          <w:tcPr>
            <w:tcW w:w="1650" w:type="dxa"/>
          </w:tcPr>
          <w:p w14:paraId="18E018D4" w14:textId="77777777" w:rsidR="00B95038" w:rsidRPr="0023726F" w:rsidRDefault="00B95038" w:rsidP="002D028A">
            <w:pPr>
              <w:jc w:val="left"/>
              <w:rPr>
                <w:b/>
                <w:color w:val="000000"/>
                <w:sz w:val="16"/>
                <w:szCs w:val="18"/>
              </w:rPr>
            </w:pPr>
            <w:r w:rsidRPr="0023726F">
              <w:rPr>
                <w:b/>
                <w:color w:val="000000"/>
                <w:sz w:val="16"/>
              </w:rPr>
              <w:t>RTP</w:t>
            </w:r>
          </w:p>
        </w:tc>
        <w:tc>
          <w:tcPr>
            <w:tcW w:w="6666" w:type="dxa"/>
          </w:tcPr>
          <w:p w14:paraId="68253848" w14:textId="77777777" w:rsidR="00B95038" w:rsidRPr="0023726F" w:rsidRDefault="00B95038" w:rsidP="002D028A">
            <w:pPr>
              <w:jc w:val="left"/>
              <w:rPr>
                <w:color w:val="000000"/>
                <w:sz w:val="16"/>
                <w:szCs w:val="22"/>
              </w:rPr>
            </w:pPr>
            <w:r w:rsidRPr="0023726F">
              <w:rPr>
                <w:color w:val="000000"/>
                <w:sz w:val="16"/>
              </w:rPr>
              <w:t>Real-time Transport Protocol. Protocol for transporting data over IP</w:t>
            </w:r>
          </w:p>
        </w:tc>
      </w:tr>
      <w:tr w:rsidR="00B95038" w:rsidRPr="0023726F" w14:paraId="6D4DF5CF" w14:textId="77777777" w:rsidTr="002D028A">
        <w:trPr>
          <w:jc w:val="center"/>
        </w:trPr>
        <w:tc>
          <w:tcPr>
            <w:tcW w:w="1650" w:type="dxa"/>
          </w:tcPr>
          <w:p w14:paraId="0071AA70" w14:textId="77777777" w:rsidR="00B95038" w:rsidRPr="0023726F" w:rsidRDefault="00B95038" w:rsidP="002D028A">
            <w:pPr>
              <w:jc w:val="left"/>
              <w:rPr>
                <w:b/>
                <w:color w:val="000000"/>
                <w:sz w:val="16"/>
                <w:szCs w:val="18"/>
              </w:rPr>
            </w:pPr>
            <w:r w:rsidRPr="0023726F">
              <w:rPr>
                <w:b/>
                <w:color w:val="000000"/>
                <w:sz w:val="16"/>
              </w:rPr>
              <w:t>SACTA</w:t>
            </w:r>
          </w:p>
        </w:tc>
        <w:tc>
          <w:tcPr>
            <w:tcW w:w="6666" w:type="dxa"/>
          </w:tcPr>
          <w:p w14:paraId="23A4333A" w14:textId="77777777" w:rsidR="00B95038" w:rsidRPr="0023726F" w:rsidRDefault="00B95038" w:rsidP="002D028A">
            <w:pPr>
              <w:jc w:val="left"/>
              <w:rPr>
                <w:color w:val="000000"/>
                <w:sz w:val="16"/>
                <w:szCs w:val="22"/>
              </w:rPr>
            </w:pPr>
          </w:p>
        </w:tc>
      </w:tr>
      <w:tr w:rsidR="00B95038" w:rsidRPr="0023726F" w14:paraId="702FEF22" w14:textId="77777777" w:rsidTr="002D028A">
        <w:trPr>
          <w:jc w:val="center"/>
        </w:trPr>
        <w:tc>
          <w:tcPr>
            <w:tcW w:w="1650" w:type="dxa"/>
          </w:tcPr>
          <w:p w14:paraId="62DC0550" w14:textId="77777777" w:rsidR="00B95038" w:rsidRPr="0023726F" w:rsidRDefault="00B95038" w:rsidP="002D028A">
            <w:pPr>
              <w:jc w:val="left"/>
              <w:rPr>
                <w:b/>
                <w:color w:val="000000"/>
                <w:sz w:val="16"/>
                <w:szCs w:val="18"/>
              </w:rPr>
            </w:pPr>
            <w:r w:rsidRPr="0023726F">
              <w:rPr>
                <w:b/>
                <w:color w:val="000000"/>
                <w:sz w:val="16"/>
              </w:rPr>
              <w:t>VCS</w:t>
            </w:r>
          </w:p>
        </w:tc>
        <w:tc>
          <w:tcPr>
            <w:tcW w:w="6666" w:type="dxa"/>
          </w:tcPr>
          <w:p w14:paraId="2DC4C114" w14:textId="77777777" w:rsidR="00B95038" w:rsidRPr="0023726F" w:rsidRDefault="00B95038" w:rsidP="002D028A">
            <w:pPr>
              <w:jc w:val="left"/>
              <w:rPr>
                <w:color w:val="000000"/>
                <w:sz w:val="16"/>
                <w:szCs w:val="22"/>
              </w:rPr>
            </w:pPr>
            <w:r w:rsidRPr="0023726F">
              <w:rPr>
                <w:color w:val="000000"/>
                <w:sz w:val="16"/>
              </w:rPr>
              <w:t>Voice Communications System</w:t>
            </w:r>
          </w:p>
        </w:tc>
      </w:tr>
      <w:tr w:rsidR="00B95038" w:rsidRPr="0023726F" w14:paraId="68ECDF37" w14:textId="77777777" w:rsidTr="002D028A">
        <w:trPr>
          <w:jc w:val="center"/>
        </w:trPr>
        <w:tc>
          <w:tcPr>
            <w:tcW w:w="1650" w:type="dxa"/>
          </w:tcPr>
          <w:p w14:paraId="79F5E781" w14:textId="77777777" w:rsidR="00B95038" w:rsidRPr="0023726F" w:rsidRDefault="00B95038" w:rsidP="002D028A">
            <w:pPr>
              <w:jc w:val="left"/>
              <w:rPr>
                <w:b/>
                <w:color w:val="000000"/>
                <w:sz w:val="16"/>
                <w:szCs w:val="18"/>
              </w:rPr>
            </w:pPr>
            <w:r w:rsidRPr="0023726F">
              <w:rPr>
                <w:b/>
                <w:color w:val="000000"/>
                <w:sz w:val="16"/>
              </w:rPr>
              <w:t>SDP</w:t>
            </w:r>
          </w:p>
        </w:tc>
        <w:tc>
          <w:tcPr>
            <w:tcW w:w="6666" w:type="dxa"/>
          </w:tcPr>
          <w:p w14:paraId="69BF3F50" w14:textId="77777777" w:rsidR="00B95038" w:rsidRPr="0023726F" w:rsidRDefault="00B95038" w:rsidP="002D028A">
            <w:pPr>
              <w:jc w:val="left"/>
              <w:rPr>
                <w:color w:val="000000"/>
                <w:sz w:val="16"/>
                <w:szCs w:val="22"/>
              </w:rPr>
            </w:pPr>
            <w:r w:rsidRPr="0023726F">
              <w:rPr>
                <w:color w:val="000000"/>
                <w:sz w:val="16"/>
              </w:rPr>
              <w:t>Session Description Protocol</w:t>
            </w:r>
          </w:p>
        </w:tc>
      </w:tr>
      <w:tr w:rsidR="00B95038" w:rsidRPr="0023726F" w14:paraId="4BE25A17" w14:textId="77777777" w:rsidTr="002D028A">
        <w:trPr>
          <w:jc w:val="center"/>
        </w:trPr>
        <w:tc>
          <w:tcPr>
            <w:tcW w:w="1650" w:type="dxa"/>
          </w:tcPr>
          <w:p w14:paraId="623C242F" w14:textId="77777777" w:rsidR="00B95038" w:rsidRPr="0023726F" w:rsidRDefault="00B95038" w:rsidP="002D028A">
            <w:pPr>
              <w:jc w:val="left"/>
              <w:rPr>
                <w:b/>
                <w:color w:val="000000"/>
                <w:sz w:val="16"/>
                <w:szCs w:val="18"/>
              </w:rPr>
            </w:pPr>
            <w:r w:rsidRPr="0023726F">
              <w:rPr>
                <w:b/>
                <w:color w:val="000000"/>
                <w:sz w:val="16"/>
              </w:rPr>
              <w:t>SIP</w:t>
            </w:r>
          </w:p>
        </w:tc>
        <w:tc>
          <w:tcPr>
            <w:tcW w:w="6666" w:type="dxa"/>
          </w:tcPr>
          <w:p w14:paraId="38450BCC" w14:textId="77777777" w:rsidR="00B95038" w:rsidRPr="0023726F" w:rsidRDefault="00B95038" w:rsidP="002D028A">
            <w:pPr>
              <w:jc w:val="left"/>
              <w:rPr>
                <w:color w:val="000000"/>
                <w:sz w:val="16"/>
                <w:szCs w:val="22"/>
              </w:rPr>
            </w:pPr>
            <w:r w:rsidRPr="0023726F">
              <w:rPr>
                <w:color w:val="000000"/>
                <w:sz w:val="16"/>
              </w:rPr>
              <w:t xml:space="preserve">Session Initiation Protocol. Session Management Protocol over IP </w:t>
            </w:r>
          </w:p>
        </w:tc>
      </w:tr>
      <w:tr w:rsidR="00B95038" w:rsidRPr="0023726F" w14:paraId="595DACB9" w14:textId="77777777" w:rsidTr="002D028A">
        <w:trPr>
          <w:jc w:val="center"/>
        </w:trPr>
        <w:tc>
          <w:tcPr>
            <w:tcW w:w="1650" w:type="dxa"/>
          </w:tcPr>
          <w:p w14:paraId="45A6FB0C" w14:textId="77777777" w:rsidR="00B95038" w:rsidRPr="0023726F" w:rsidRDefault="00B95038" w:rsidP="002D028A">
            <w:pPr>
              <w:jc w:val="left"/>
              <w:rPr>
                <w:b/>
                <w:color w:val="000000"/>
                <w:sz w:val="16"/>
                <w:szCs w:val="18"/>
              </w:rPr>
            </w:pPr>
            <w:r w:rsidRPr="0023726F">
              <w:rPr>
                <w:b/>
                <w:color w:val="000000"/>
                <w:sz w:val="16"/>
              </w:rPr>
              <w:t>SNIFFER</w:t>
            </w:r>
          </w:p>
        </w:tc>
        <w:tc>
          <w:tcPr>
            <w:tcW w:w="6666" w:type="dxa"/>
          </w:tcPr>
          <w:p w14:paraId="31F9DB45" w14:textId="77777777" w:rsidR="00B95038" w:rsidRPr="0023726F" w:rsidRDefault="00B95038" w:rsidP="002D028A">
            <w:pPr>
              <w:jc w:val="left"/>
              <w:rPr>
                <w:color w:val="000000"/>
                <w:sz w:val="16"/>
                <w:szCs w:val="22"/>
              </w:rPr>
            </w:pPr>
            <w:r w:rsidRPr="0023726F">
              <w:rPr>
                <w:color w:val="000000"/>
                <w:sz w:val="16"/>
              </w:rPr>
              <w:t>Software or Hardware element that can intercept and log data network traffic</w:t>
            </w:r>
          </w:p>
        </w:tc>
      </w:tr>
      <w:tr w:rsidR="00B95038" w:rsidRPr="0023726F" w14:paraId="12D7074D" w14:textId="77777777" w:rsidTr="002D028A">
        <w:trPr>
          <w:jc w:val="center"/>
        </w:trPr>
        <w:tc>
          <w:tcPr>
            <w:tcW w:w="1650" w:type="dxa"/>
          </w:tcPr>
          <w:p w14:paraId="79B81A0F" w14:textId="77777777" w:rsidR="00B95038" w:rsidRPr="0023726F" w:rsidRDefault="00B95038" w:rsidP="002D028A">
            <w:pPr>
              <w:jc w:val="left"/>
              <w:rPr>
                <w:b/>
                <w:color w:val="000000"/>
                <w:sz w:val="16"/>
                <w:szCs w:val="18"/>
              </w:rPr>
            </w:pPr>
            <w:r w:rsidRPr="0023726F">
              <w:rPr>
                <w:b/>
                <w:color w:val="000000"/>
                <w:sz w:val="16"/>
              </w:rPr>
              <w:t>SNMP</w:t>
            </w:r>
          </w:p>
        </w:tc>
        <w:tc>
          <w:tcPr>
            <w:tcW w:w="6666" w:type="dxa"/>
          </w:tcPr>
          <w:p w14:paraId="26CC9E06" w14:textId="77777777" w:rsidR="00B95038" w:rsidRPr="0023726F" w:rsidRDefault="00B95038" w:rsidP="002D028A">
            <w:pPr>
              <w:jc w:val="left"/>
              <w:rPr>
                <w:color w:val="000000"/>
                <w:sz w:val="16"/>
                <w:szCs w:val="22"/>
              </w:rPr>
            </w:pPr>
            <w:r w:rsidRPr="0023726F">
              <w:rPr>
                <w:color w:val="000000"/>
                <w:sz w:val="16"/>
              </w:rPr>
              <w:t>Simple Network Management Protocol. IP networks Management Protocol</w:t>
            </w:r>
          </w:p>
        </w:tc>
      </w:tr>
      <w:tr w:rsidR="00B95038" w:rsidRPr="0023726F" w14:paraId="13FB6E91" w14:textId="77777777" w:rsidTr="002D028A">
        <w:trPr>
          <w:jc w:val="center"/>
        </w:trPr>
        <w:tc>
          <w:tcPr>
            <w:tcW w:w="1650" w:type="dxa"/>
          </w:tcPr>
          <w:p w14:paraId="5E3FD483" w14:textId="77777777" w:rsidR="00B95038" w:rsidRPr="0023726F" w:rsidRDefault="00B95038" w:rsidP="002D028A">
            <w:pPr>
              <w:jc w:val="left"/>
              <w:rPr>
                <w:b/>
                <w:color w:val="000000"/>
                <w:sz w:val="16"/>
                <w:szCs w:val="18"/>
              </w:rPr>
            </w:pPr>
            <w:r w:rsidRPr="0023726F">
              <w:rPr>
                <w:b/>
                <w:color w:val="000000"/>
                <w:sz w:val="16"/>
              </w:rPr>
              <w:t>SOAP</w:t>
            </w:r>
          </w:p>
        </w:tc>
        <w:tc>
          <w:tcPr>
            <w:tcW w:w="6666" w:type="dxa"/>
          </w:tcPr>
          <w:p w14:paraId="51C880A1" w14:textId="77777777" w:rsidR="00B95038" w:rsidRPr="0023726F" w:rsidRDefault="00B95038" w:rsidP="002D028A">
            <w:pPr>
              <w:jc w:val="left"/>
              <w:rPr>
                <w:color w:val="000000"/>
                <w:sz w:val="16"/>
                <w:szCs w:val="22"/>
              </w:rPr>
            </w:pPr>
            <w:r w:rsidRPr="0023726F">
              <w:rPr>
                <w:color w:val="000000"/>
                <w:sz w:val="16"/>
              </w:rPr>
              <w:t>Simple Object Access Protocol</w:t>
            </w:r>
          </w:p>
        </w:tc>
      </w:tr>
      <w:tr w:rsidR="00B95038" w:rsidRPr="0023726F" w14:paraId="6F170F67" w14:textId="77777777" w:rsidTr="002D028A">
        <w:trPr>
          <w:jc w:val="center"/>
        </w:trPr>
        <w:tc>
          <w:tcPr>
            <w:tcW w:w="1650" w:type="dxa"/>
          </w:tcPr>
          <w:p w14:paraId="2FCD6E7E" w14:textId="77777777" w:rsidR="00B95038" w:rsidRPr="0023726F" w:rsidRDefault="00B95038" w:rsidP="002D028A">
            <w:pPr>
              <w:jc w:val="left"/>
              <w:rPr>
                <w:b/>
                <w:color w:val="000000"/>
                <w:sz w:val="16"/>
                <w:szCs w:val="18"/>
              </w:rPr>
            </w:pPr>
            <w:r w:rsidRPr="0023726F">
              <w:rPr>
                <w:b/>
                <w:color w:val="000000"/>
                <w:sz w:val="16"/>
              </w:rPr>
              <w:t>SQUELCH</w:t>
            </w:r>
          </w:p>
        </w:tc>
        <w:tc>
          <w:tcPr>
            <w:tcW w:w="6666" w:type="dxa"/>
          </w:tcPr>
          <w:p w14:paraId="7714ABFD" w14:textId="77777777" w:rsidR="00B95038" w:rsidRPr="0023726F" w:rsidRDefault="00B95038" w:rsidP="002D028A">
            <w:pPr>
              <w:jc w:val="left"/>
              <w:rPr>
                <w:color w:val="000000"/>
                <w:sz w:val="16"/>
                <w:szCs w:val="22"/>
              </w:rPr>
            </w:pPr>
            <w:r w:rsidRPr="0023726F">
              <w:rPr>
                <w:color w:val="000000"/>
                <w:sz w:val="16"/>
              </w:rPr>
              <w:t>Indicates presence of a Valid Signal in Radio Reception</w:t>
            </w:r>
          </w:p>
        </w:tc>
      </w:tr>
      <w:tr w:rsidR="00B95038" w:rsidRPr="0023726F" w14:paraId="62F9ABF5" w14:textId="77777777" w:rsidTr="002D028A">
        <w:trPr>
          <w:jc w:val="center"/>
        </w:trPr>
        <w:tc>
          <w:tcPr>
            <w:tcW w:w="1650" w:type="dxa"/>
          </w:tcPr>
          <w:p w14:paraId="62B6E46B" w14:textId="77777777" w:rsidR="00B95038" w:rsidRPr="0023726F" w:rsidRDefault="00B95038" w:rsidP="002D028A">
            <w:pPr>
              <w:jc w:val="left"/>
              <w:rPr>
                <w:b/>
                <w:color w:val="000000"/>
                <w:sz w:val="16"/>
                <w:szCs w:val="18"/>
              </w:rPr>
            </w:pPr>
            <w:r w:rsidRPr="0023726F">
              <w:rPr>
                <w:b/>
                <w:color w:val="000000"/>
                <w:sz w:val="16"/>
              </w:rPr>
              <w:t>G/G</w:t>
            </w:r>
          </w:p>
        </w:tc>
        <w:tc>
          <w:tcPr>
            <w:tcW w:w="6666" w:type="dxa"/>
          </w:tcPr>
          <w:p w14:paraId="1D65BC68" w14:textId="77777777" w:rsidR="00B95038" w:rsidRPr="0023726F" w:rsidRDefault="00B95038" w:rsidP="002D028A">
            <w:pPr>
              <w:jc w:val="left"/>
              <w:rPr>
                <w:color w:val="000000"/>
                <w:sz w:val="16"/>
                <w:szCs w:val="22"/>
              </w:rPr>
            </w:pPr>
            <w:r w:rsidRPr="0023726F">
              <w:rPr>
                <w:color w:val="000000"/>
                <w:sz w:val="16"/>
              </w:rPr>
              <w:t>Ground / Ground</w:t>
            </w:r>
          </w:p>
        </w:tc>
      </w:tr>
      <w:tr w:rsidR="00B95038" w:rsidRPr="0023726F" w14:paraId="4661A354" w14:textId="77777777" w:rsidTr="002D028A">
        <w:trPr>
          <w:jc w:val="center"/>
        </w:trPr>
        <w:tc>
          <w:tcPr>
            <w:tcW w:w="1650" w:type="dxa"/>
          </w:tcPr>
          <w:p w14:paraId="1F46CF77" w14:textId="77777777" w:rsidR="00B95038" w:rsidRPr="0023726F" w:rsidRDefault="00B95038" w:rsidP="002D028A">
            <w:pPr>
              <w:jc w:val="left"/>
              <w:rPr>
                <w:b/>
                <w:color w:val="000000"/>
                <w:sz w:val="16"/>
                <w:szCs w:val="18"/>
              </w:rPr>
            </w:pPr>
            <w:r w:rsidRPr="0023726F">
              <w:rPr>
                <w:b/>
                <w:color w:val="000000"/>
                <w:sz w:val="16"/>
              </w:rPr>
              <w:t>TACC</w:t>
            </w:r>
          </w:p>
        </w:tc>
        <w:tc>
          <w:tcPr>
            <w:tcW w:w="6666" w:type="dxa"/>
          </w:tcPr>
          <w:p w14:paraId="7A91CC90" w14:textId="77777777" w:rsidR="00B95038" w:rsidRPr="0023726F" w:rsidRDefault="00B95038" w:rsidP="002D028A">
            <w:pPr>
              <w:jc w:val="left"/>
              <w:rPr>
                <w:color w:val="000000"/>
                <w:sz w:val="16"/>
                <w:szCs w:val="22"/>
              </w:rPr>
            </w:pPr>
            <w:r w:rsidRPr="0023726F">
              <w:rPr>
                <w:color w:val="000000"/>
                <w:sz w:val="16"/>
              </w:rPr>
              <w:t>Terminal Area Control Centre</w:t>
            </w:r>
          </w:p>
        </w:tc>
      </w:tr>
      <w:tr w:rsidR="00B95038" w:rsidRPr="0023726F" w14:paraId="5E981461" w14:textId="77777777" w:rsidTr="002D028A">
        <w:trPr>
          <w:jc w:val="center"/>
        </w:trPr>
        <w:tc>
          <w:tcPr>
            <w:tcW w:w="1650" w:type="dxa"/>
          </w:tcPr>
          <w:p w14:paraId="2AC3A076" w14:textId="77777777" w:rsidR="00B95038" w:rsidRPr="0023726F" w:rsidRDefault="00B95038" w:rsidP="002D028A">
            <w:pPr>
              <w:jc w:val="left"/>
              <w:rPr>
                <w:b/>
                <w:color w:val="000000"/>
                <w:sz w:val="16"/>
                <w:szCs w:val="18"/>
              </w:rPr>
            </w:pPr>
            <w:r w:rsidRPr="0023726F">
              <w:rPr>
                <w:b/>
                <w:color w:val="000000"/>
                <w:sz w:val="16"/>
              </w:rPr>
              <w:t>TCP</w:t>
            </w:r>
          </w:p>
        </w:tc>
        <w:tc>
          <w:tcPr>
            <w:tcW w:w="6666" w:type="dxa"/>
          </w:tcPr>
          <w:p w14:paraId="2DEFABA1" w14:textId="77777777" w:rsidR="00B95038" w:rsidRPr="0023726F" w:rsidRDefault="00B95038" w:rsidP="002D028A">
            <w:pPr>
              <w:jc w:val="left"/>
              <w:rPr>
                <w:color w:val="000000"/>
                <w:sz w:val="16"/>
                <w:szCs w:val="22"/>
              </w:rPr>
            </w:pPr>
            <w:r w:rsidRPr="0023726F">
              <w:rPr>
                <w:color w:val="000000"/>
                <w:sz w:val="16"/>
              </w:rPr>
              <w:t>Transmission Control Protocol</w:t>
            </w:r>
          </w:p>
        </w:tc>
      </w:tr>
      <w:tr w:rsidR="00B95038" w:rsidRPr="0023726F" w14:paraId="797EACDB" w14:textId="77777777" w:rsidTr="002D028A">
        <w:trPr>
          <w:jc w:val="center"/>
        </w:trPr>
        <w:tc>
          <w:tcPr>
            <w:tcW w:w="1650" w:type="dxa"/>
          </w:tcPr>
          <w:p w14:paraId="0B52C5BA" w14:textId="77777777" w:rsidR="00B95038" w:rsidRPr="0023726F" w:rsidRDefault="00B95038" w:rsidP="002D028A">
            <w:pPr>
              <w:jc w:val="left"/>
              <w:rPr>
                <w:b/>
                <w:color w:val="000000"/>
                <w:sz w:val="16"/>
                <w:szCs w:val="18"/>
              </w:rPr>
            </w:pPr>
            <w:r w:rsidRPr="0023726F">
              <w:rPr>
                <w:b/>
                <w:color w:val="000000"/>
                <w:sz w:val="16"/>
              </w:rPr>
              <w:t>TWR</w:t>
            </w:r>
          </w:p>
        </w:tc>
        <w:tc>
          <w:tcPr>
            <w:tcW w:w="6666" w:type="dxa"/>
          </w:tcPr>
          <w:p w14:paraId="0178270C" w14:textId="77777777" w:rsidR="00B95038" w:rsidRPr="0023726F" w:rsidRDefault="00B95038" w:rsidP="002D028A">
            <w:pPr>
              <w:jc w:val="left"/>
              <w:rPr>
                <w:color w:val="000000"/>
                <w:sz w:val="16"/>
                <w:szCs w:val="22"/>
              </w:rPr>
            </w:pPr>
            <w:r w:rsidRPr="0023726F">
              <w:rPr>
                <w:color w:val="000000"/>
                <w:sz w:val="16"/>
              </w:rPr>
              <w:t>Control Tower</w:t>
            </w:r>
          </w:p>
        </w:tc>
      </w:tr>
      <w:tr w:rsidR="00B95038" w:rsidRPr="0023726F" w14:paraId="5C49C335" w14:textId="77777777" w:rsidTr="002D028A">
        <w:trPr>
          <w:jc w:val="center"/>
        </w:trPr>
        <w:tc>
          <w:tcPr>
            <w:tcW w:w="1650" w:type="dxa"/>
          </w:tcPr>
          <w:p w14:paraId="0BBA41ED" w14:textId="77777777" w:rsidR="00B95038" w:rsidRPr="0023726F" w:rsidRDefault="00B95038" w:rsidP="002D028A">
            <w:pPr>
              <w:jc w:val="left"/>
              <w:rPr>
                <w:b/>
                <w:color w:val="000000"/>
                <w:sz w:val="16"/>
                <w:szCs w:val="18"/>
              </w:rPr>
            </w:pPr>
            <w:r w:rsidRPr="0023726F">
              <w:rPr>
                <w:b/>
                <w:color w:val="000000"/>
                <w:sz w:val="16"/>
              </w:rPr>
              <w:t>SCU</w:t>
            </w:r>
          </w:p>
        </w:tc>
        <w:tc>
          <w:tcPr>
            <w:tcW w:w="6666" w:type="dxa"/>
          </w:tcPr>
          <w:p w14:paraId="037FE390" w14:textId="77777777" w:rsidR="00B95038" w:rsidRPr="0023726F" w:rsidRDefault="00B95038" w:rsidP="002D028A">
            <w:pPr>
              <w:jc w:val="left"/>
              <w:rPr>
                <w:color w:val="000000"/>
                <w:sz w:val="16"/>
                <w:szCs w:val="22"/>
              </w:rPr>
            </w:pPr>
            <w:r w:rsidRPr="0023726F">
              <w:rPr>
                <w:color w:val="000000"/>
                <w:sz w:val="16"/>
              </w:rPr>
              <w:t>Sector Control Unit</w:t>
            </w:r>
          </w:p>
        </w:tc>
      </w:tr>
      <w:tr w:rsidR="00B95038" w:rsidRPr="0023726F" w14:paraId="3BC04182" w14:textId="77777777" w:rsidTr="002D028A">
        <w:trPr>
          <w:jc w:val="center"/>
        </w:trPr>
        <w:tc>
          <w:tcPr>
            <w:tcW w:w="1650" w:type="dxa"/>
          </w:tcPr>
          <w:p w14:paraId="14D2B56D" w14:textId="77777777" w:rsidR="00B95038" w:rsidRPr="0023726F" w:rsidRDefault="00B95038" w:rsidP="002D028A">
            <w:pPr>
              <w:jc w:val="left"/>
              <w:rPr>
                <w:b/>
                <w:color w:val="000000"/>
                <w:sz w:val="16"/>
                <w:szCs w:val="18"/>
              </w:rPr>
            </w:pPr>
            <w:r w:rsidRPr="0023726F">
              <w:rPr>
                <w:b/>
                <w:color w:val="000000"/>
                <w:sz w:val="16"/>
              </w:rPr>
              <w:t>UDP</w:t>
            </w:r>
          </w:p>
        </w:tc>
        <w:tc>
          <w:tcPr>
            <w:tcW w:w="6666" w:type="dxa"/>
          </w:tcPr>
          <w:p w14:paraId="7286E306" w14:textId="77777777" w:rsidR="00B95038" w:rsidRPr="0023726F" w:rsidRDefault="00B95038" w:rsidP="002D028A">
            <w:pPr>
              <w:jc w:val="left"/>
              <w:rPr>
                <w:color w:val="000000"/>
                <w:sz w:val="16"/>
                <w:szCs w:val="22"/>
              </w:rPr>
            </w:pPr>
            <w:r w:rsidRPr="0023726F">
              <w:rPr>
                <w:color w:val="000000"/>
                <w:sz w:val="16"/>
              </w:rPr>
              <w:t>User Datagram Protocol</w:t>
            </w:r>
          </w:p>
        </w:tc>
      </w:tr>
      <w:tr w:rsidR="00B95038" w:rsidRPr="0023726F" w14:paraId="7D0B7CF9" w14:textId="77777777" w:rsidTr="002D028A">
        <w:trPr>
          <w:jc w:val="center"/>
        </w:trPr>
        <w:tc>
          <w:tcPr>
            <w:tcW w:w="1650" w:type="dxa"/>
          </w:tcPr>
          <w:p w14:paraId="599DFA75" w14:textId="77777777" w:rsidR="00B95038" w:rsidRPr="0023726F" w:rsidRDefault="00B95038" w:rsidP="002D028A">
            <w:pPr>
              <w:jc w:val="left"/>
              <w:rPr>
                <w:b/>
                <w:color w:val="000000"/>
                <w:sz w:val="16"/>
                <w:szCs w:val="18"/>
              </w:rPr>
            </w:pPr>
            <w:r w:rsidRPr="0023726F">
              <w:rPr>
                <w:b/>
                <w:color w:val="000000"/>
                <w:sz w:val="16"/>
              </w:rPr>
              <w:t>UHF</w:t>
            </w:r>
          </w:p>
        </w:tc>
        <w:tc>
          <w:tcPr>
            <w:tcW w:w="6666" w:type="dxa"/>
          </w:tcPr>
          <w:p w14:paraId="1C9E395E" w14:textId="47B7E0CA" w:rsidR="00B95038" w:rsidRPr="0023726F" w:rsidRDefault="0023726F" w:rsidP="002D028A">
            <w:pPr>
              <w:jc w:val="left"/>
              <w:rPr>
                <w:color w:val="000000"/>
                <w:sz w:val="16"/>
                <w:szCs w:val="22"/>
              </w:rPr>
            </w:pPr>
            <w:r w:rsidRPr="0023726F">
              <w:rPr>
                <w:color w:val="000000"/>
                <w:sz w:val="16"/>
              </w:rPr>
              <w:t>Ultra-High</w:t>
            </w:r>
            <w:r w:rsidR="00B95038" w:rsidRPr="0023726F">
              <w:rPr>
                <w:color w:val="000000"/>
                <w:sz w:val="16"/>
              </w:rPr>
              <w:t xml:space="preserve"> Frequency. Electromagnetic spectrum band in the frequency range of 300 MHz to 3 GHz.</w:t>
            </w:r>
          </w:p>
        </w:tc>
      </w:tr>
      <w:tr w:rsidR="00B95038" w:rsidRPr="0023726F" w14:paraId="57A4D043" w14:textId="77777777" w:rsidTr="002D028A">
        <w:trPr>
          <w:jc w:val="center"/>
        </w:trPr>
        <w:tc>
          <w:tcPr>
            <w:tcW w:w="1650" w:type="dxa"/>
          </w:tcPr>
          <w:p w14:paraId="3CC654A4" w14:textId="77777777" w:rsidR="00B95038" w:rsidRPr="0023726F" w:rsidRDefault="00B95038" w:rsidP="002D028A">
            <w:pPr>
              <w:jc w:val="left"/>
              <w:rPr>
                <w:b/>
                <w:color w:val="000000"/>
                <w:sz w:val="16"/>
                <w:szCs w:val="18"/>
              </w:rPr>
            </w:pPr>
            <w:r w:rsidRPr="0023726F">
              <w:rPr>
                <w:b/>
                <w:color w:val="000000"/>
                <w:sz w:val="16"/>
              </w:rPr>
              <w:t>UIT-T</w:t>
            </w:r>
          </w:p>
        </w:tc>
        <w:tc>
          <w:tcPr>
            <w:tcW w:w="6666" w:type="dxa"/>
          </w:tcPr>
          <w:p w14:paraId="1FA9FEE8" w14:textId="77777777" w:rsidR="00B95038" w:rsidRPr="0023726F" w:rsidRDefault="00B95038" w:rsidP="002D028A">
            <w:pPr>
              <w:jc w:val="left"/>
              <w:rPr>
                <w:color w:val="000000"/>
                <w:sz w:val="16"/>
                <w:szCs w:val="22"/>
              </w:rPr>
            </w:pPr>
            <w:r w:rsidRPr="0023726F">
              <w:rPr>
                <w:color w:val="000000"/>
                <w:sz w:val="16"/>
              </w:rPr>
              <w:t>UIT Telecommunications Standardisation Sector</w:t>
            </w:r>
          </w:p>
        </w:tc>
      </w:tr>
      <w:tr w:rsidR="00B95038" w:rsidRPr="0023726F" w14:paraId="6E2BE278" w14:textId="77777777" w:rsidTr="002D028A">
        <w:trPr>
          <w:jc w:val="center"/>
        </w:trPr>
        <w:tc>
          <w:tcPr>
            <w:tcW w:w="1650" w:type="dxa"/>
          </w:tcPr>
          <w:p w14:paraId="68D68D34" w14:textId="77777777" w:rsidR="00B95038" w:rsidRPr="0023726F" w:rsidRDefault="00B95038" w:rsidP="002D028A">
            <w:pPr>
              <w:jc w:val="left"/>
              <w:rPr>
                <w:b/>
                <w:color w:val="000000"/>
                <w:sz w:val="16"/>
                <w:szCs w:val="18"/>
              </w:rPr>
            </w:pPr>
            <w:r w:rsidRPr="0023726F">
              <w:rPr>
                <w:b/>
                <w:color w:val="000000"/>
                <w:sz w:val="16"/>
              </w:rPr>
              <w:t>UNICAST</w:t>
            </w:r>
          </w:p>
        </w:tc>
        <w:tc>
          <w:tcPr>
            <w:tcW w:w="6666" w:type="dxa"/>
          </w:tcPr>
          <w:p w14:paraId="09F3EF31" w14:textId="77777777" w:rsidR="00B95038" w:rsidRPr="0023726F" w:rsidRDefault="00B95038" w:rsidP="002D028A">
            <w:pPr>
              <w:jc w:val="left"/>
              <w:rPr>
                <w:color w:val="000000"/>
                <w:sz w:val="16"/>
                <w:szCs w:val="22"/>
              </w:rPr>
            </w:pPr>
            <w:r w:rsidRPr="0023726F">
              <w:rPr>
                <w:color w:val="000000"/>
                <w:sz w:val="16"/>
              </w:rPr>
              <w:t>Means of sending information from a single sender to a single recipient</w:t>
            </w:r>
          </w:p>
        </w:tc>
      </w:tr>
      <w:tr w:rsidR="00B95038" w:rsidRPr="0023726F" w14:paraId="03EC5616" w14:textId="77777777" w:rsidTr="002D028A">
        <w:trPr>
          <w:jc w:val="center"/>
        </w:trPr>
        <w:tc>
          <w:tcPr>
            <w:tcW w:w="1650" w:type="dxa"/>
          </w:tcPr>
          <w:p w14:paraId="249C1439" w14:textId="77777777" w:rsidR="00B95038" w:rsidRPr="0023726F" w:rsidRDefault="00B95038" w:rsidP="002D028A">
            <w:pPr>
              <w:jc w:val="left"/>
              <w:rPr>
                <w:b/>
                <w:color w:val="000000"/>
                <w:sz w:val="16"/>
                <w:szCs w:val="18"/>
              </w:rPr>
            </w:pPr>
            <w:r w:rsidRPr="0023726F">
              <w:rPr>
                <w:b/>
                <w:color w:val="000000"/>
                <w:sz w:val="16"/>
              </w:rPr>
              <w:t>USB</w:t>
            </w:r>
          </w:p>
        </w:tc>
        <w:tc>
          <w:tcPr>
            <w:tcW w:w="6666" w:type="dxa"/>
          </w:tcPr>
          <w:p w14:paraId="12C0A7A6" w14:textId="77777777" w:rsidR="00B95038" w:rsidRPr="0023726F" w:rsidRDefault="00B95038" w:rsidP="002D028A">
            <w:pPr>
              <w:jc w:val="left"/>
              <w:rPr>
                <w:color w:val="000000"/>
                <w:sz w:val="16"/>
                <w:szCs w:val="22"/>
              </w:rPr>
            </w:pPr>
            <w:r w:rsidRPr="0023726F">
              <w:rPr>
                <w:color w:val="000000"/>
                <w:sz w:val="16"/>
              </w:rPr>
              <w:t>Universal Serial Bus</w:t>
            </w:r>
          </w:p>
        </w:tc>
      </w:tr>
      <w:tr w:rsidR="00B95038" w:rsidRPr="0023726F" w14:paraId="1B642492" w14:textId="77777777" w:rsidTr="002D028A">
        <w:trPr>
          <w:jc w:val="center"/>
        </w:trPr>
        <w:tc>
          <w:tcPr>
            <w:tcW w:w="1650" w:type="dxa"/>
          </w:tcPr>
          <w:p w14:paraId="1CAF481C" w14:textId="77777777" w:rsidR="00B95038" w:rsidRPr="0023726F" w:rsidRDefault="00B95038" w:rsidP="002D028A">
            <w:pPr>
              <w:jc w:val="left"/>
              <w:rPr>
                <w:b/>
                <w:color w:val="000000"/>
                <w:sz w:val="16"/>
                <w:szCs w:val="18"/>
              </w:rPr>
            </w:pPr>
            <w:r w:rsidRPr="0023726F">
              <w:rPr>
                <w:b/>
                <w:color w:val="000000"/>
                <w:sz w:val="16"/>
              </w:rPr>
              <w:t>VHF</w:t>
            </w:r>
          </w:p>
        </w:tc>
        <w:tc>
          <w:tcPr>
            <w:tcW w:w="6666" w:type="dxa"/>
          </w:tcPr>
          <w:p w14:paraId="0B6E23E8" w14:textId="77777777" w:rsidR="00B95038" w:rsidRPr="0023726F" w:rsidRDefault="00B95038" w:rsidP="002D028A">
            <w:pPr>
              <w:jc w:val="left"/>
              <w:rPr>
                <w:color w:val="000000"/>
                <w:sz w:val="16"/>
                <w:szCs w:val="22"/>
              </w:rPr>
            </w:pPr>
            <w:r w:rsidRPr="0023726F">
              <w:rPr>
                <w:color w:val="000000"/>
                <w:sz w:val="16"/>
              </w:rPr>
              <w:t>Very High Frequency. Electromagnetic spectrum band in the frequency range of 30 MHz to 300 MHz</w:t>
            </w:r>
          </w:p>
        </w:tc>
      </w:tr>
      <w:tr w:rsidR="00B95038" w:rsidRPr="0023726F" w14:paraId="050519E4" w14:textId="77777777" w:rsidTr="002D028A">
        <w:trPr>
          <w:jc w:val="center"/>
        </w:trPr>
        <w:tc>
          <w:tcPr>
            <w:tcW w:w="1650" w:type="dxa"/>
          </w:tcPr>
          <w:p w14:paraId="6BDBABBC" w14:textId="77777777" w:rsidR="00B95038" w:rsidRPr="0023726F" w:rsidRDefault="00B95038" w:rsidP="002D028A">
            <w:pPr>
              <w:jc w:val="left"/>
              <w:rPr>
                <w:b/>
                <w:color w:val="000000"/>
                <w:sz w:val="16"/>
                <w:szCs w:val="18"/>
              </w:rPr>
            </w:pPr>
            <w:r w:rsidRPr="0023726F">
              <w:rPr>
                <w:b/>
                <w:color w:val="000000"/>
                <w:sz w:val="16"/>
              </w:rPr>
              <w:t>VoIP</w:t>
            </w:r>
          </w:p>
        </w:tc>
        <w:tc>
          <w:tcPr>
            <w:tcW w:w="6666" w:type="dxa"/>
          </w:tcPr>
          <w:p w14:paraId="65583C10" w14:textId="77777777" w:rsidR="00B95038" w:rsidRPr="0023726F" w:rsidRDefault="00B95038" w:rsidP="002D028A">
            <w:pPr>
              <w:jc w:val="left"/>
              <w:rPr>
                <w:color w:val="000000"/>
                <w:sz w:val="16"/>
                <w:szCs w:val="22"/>
              </w:rPr>
            </w:pPr>
            <w:r w:rsidRPr="0023726F">
              <w:rPr>
                <w:color w:val="000000"/>
                <w:sz w:val="16"/>
              </w:rPr>
              <w:t>Voice over IP. Technology for transmitting audio signals in IP data packets</w:t>
            </w:r>
          </w:p>
        </w:tc>
      </w:tr>
      <w:tr w:rsidR="00B95038" w:rsidRPr="0023726F" w14:paraId="41A97463" w14:textId="77777777" w:rsidTr="002D028A">
        <w:trPr>
          <w:jc w:val="center"/>
        </w:trPr>
        <w:tc>
          <w:tcPr>
            <w:tcW w:w="1650" w:type="dxa"/>
          </w:tcPr>
          <w:p w14:paraId="2FBEFEC5" w14:textId="77777777" w:rsidR="00B95038" w:rsidRPr="0023726F" w:rsidRDefault="00B95038" w:rsidP="002D028A">
            <w:pPr>
              <w:jc w:val="left"/>
              <w:rPr>
                <w:b/>
                <w:color w:val="000000"/>
                <w:sz w:val="16"/>
                <w:szCs w:val="18"/>
              </w:rPr>
            </w:pPr>
            <w:r w:rsidRPr="0023726F">
              <w:rPr>
                <w:b/>
                <w:color w:val="000000"/>
                <w:sz w:val="16"/>
              </w:rPr>
              <w:t>WAN</w:t>
            </w:r>
          </w:p>
        </w:tc>
        <w:tc>
          <w:tcPr>
            <w:tcW w:w="6666" w:type="dxa"/>
          </w:tcPr>
          <w:p w14:paraId="4D409538" w14:textId="77777777" w:rsidR="00B95038" w:rsidRPr="0023726F" w:rsidRDefault="00B95038" w:rsidP="002D028A">
            <w:pPr>
              <w:jc w:val="left"/>
              <w:rPr>
                <w:color w:val="000000"/>
                <w:sz w:val="16"/>
                <w:szCs w:val="22"/>
              </w:rPr>
            </w:pPr>
            <w:r w:rsidRPr="0023726F">
              <w:rPr>
                <w:color w:val="000000"/>
                <w:sz w:val="16"/>
              </w:rPr>
              <w:t>Wide Area Network</w:t>
            </w:r>
          </w:p>
        </w:tc>
      </w:tr>
      <w:tr w:rsidR="00B95038" w:rsidRPr="0023726F" w14:paraId="3DF278E7" w14:textId="77777777" w:rsidTr="002D028A">
        <w:trPr>
          <w:jc w:val="center"/>
        </w:trPr>
        <w:tc>
          <w:tcPr>
            <w:tcW w:w="1650" w:type="dxa"/>
          </w:tcPr>
          <w:p w14:paraId="1CE2DB26" w14:textId="77777777" w:rsidR="00B95038" w:rsidRPr="0023726F" w:rsidRDefault="00B95038" w:rsidP="002D028A">
            <w:pPr>
              <w:jc w:val="left"/>
              <w:rPr>
                <w:b/>
                <w:color w:val="000000"/>
                <w:sz w:val="16"/>
                <w:szCs w:val="18"/>
              </w:rPr>
            </w:pPr>
            <w:r w:rsidRPr="0023726F">
              <w:rPr>
                <w:b/>
                <w:color w:val="000000"/>
                <w:sz w:val="16"/>
              </w:rPr>
              <w:t>WEB</w:t>
            </w:r>
          </w:p>
        </w:tc>
        <w:tc>
          <w:tcPr>
            <w:tcW w:w="6666" w:type="dxa"/>
          </w:tcPr>
          <w:p w14:paraId="45FE0AD5" w14:textId="77777777" w:rsidR="00B95038" w:rsidRPr="0023726F" w:rsidRDefault="00B95038" w:rsidP="002D028A">
            <w:pPr>
              <w:jc w:val="left"/>
              <w:rPr>
                <w:color w:val="000000"/>
                <w:sz w:val="16"/>
                <w:szCs w:val="22"/>
              </w:rPr>
            </w:pPr>
            <w:r w:rsidRPr="0023726F">
              <w:rPr>
                <w:color w:val="000000"/>
                <w:sz w:val="16"/>
              </w:rPr>
              <w:t>World Wide Web. System of documents connected by hypertext links, available on a network.</w:t>
            </w:r>
          </w:p>
        </w:tc>
      </w:tr>
      <w:tr w:rsidR="00B95038" w:rsidRPr="0023726F" w14:paraId="2A0EEF8C" w14:textId="77777777" w:rsidTr="002D028A">
        <w:trPr>
          <w:jc w:val="center"/>
        </w:trPr>
        <w:tc>
          <w:tcPr>
            <w:tcW w:w="1650" w:type="dxa"/>
          </w:tcPr>
          <w:p w14:paraId="1A15027F" w14:textId="77777777" w:rsidR="00B95038" w:rsidRPr="0023726F" w:rsidRDefault="00B95038" w:rsidP="002D028A">
            <w:pPr>
              <w:jc w:val="left"/>
              <w:rPr>
                <w:b/>
                <w:color w:val="000000"/>
                <w:sz w:val="16"/>
                <w:szCs w:val="18"/>
              </w:rPr>
            </w:pPr>
            <w:r w:rsidRPr="0023726F">
              <w:rPr>
                <w:b/>
                <w:color w:val="000000"/>
                <w:sz w:val="16"/>
              </w:rPr>
              <w:t>XML</w:t>
            </w:r>
          </w:p>
        </w:tc>
        <w:tc>
          <w:tcPr>
            <w:tcW w:w="6666" w:type="dxa"/>
          </w:tcPr>
          <w:p w14:paraId="330D8E0A" w14:textId="77777777" w:rsidR="00B95038" w:rsidRPr="0023726F" w:rsidRDefault="00B95038" w:rsidP="002D028A">
            <w:pPr>
              <w:keepNext/>
              <w:jc w:val="left"/>
              <w:rPr>
                <w:color w:val="000000"/>
                <w:sz w:val="16"/>
                <w:szCs w:val="22"/>
              </w:rPr>
            </w:pPr>
            <w:r w:rsidRPr="0023726F">
              <w:rPr>
                <w:color w:val="000000"/>
                <w:sz w:val="16"/>
              </w:rPr>
              <w:t>Extensible Markup Language</w:t>
            </w:r>
          </w:p>
        </w:tc>
      </w:tr>
    </w:tbl>
    <w:p w14:paraId="1A08A681" w14:textId="77777777" w:rsidR="00B95038" w:rsidRPr="0023726F" w:rsidRDefault="00B95038" w:rsidP="00B95038">
      <w:pPr>
        <w:pStyle w:val="PiedeIlustracion"/>
      </w:pPr>
      <w:bookmarkStart w:id="984" w:name="_Toc358037686"/>
      <w:bookmarkStart w:id="985" w:name="_Toc360025968"/>
      <w:bookmarkStart w:id="986" w:name="_Toc532380025"/>
      <w:bookmarkStart w:id="987" w:name="_Toc5354633"/>
      <w:bookmarkStart w:id="988" w:name="_Toc41469305"/>
      <w:bookmarkStart w:id="989" w:name="_Toc62820622"/>
      <w:r w:rsidRPr="0023726F">
        <w:t xml:space="preserve">Table </w:t>
      </w:r>
      <w:r w:rsidR="002D274A" w:rsidRPr="0023726F">
        <w:rPr>
          <w:noProof/>
        </w:rPr>
        <w:fldChar w:fldCharType="begin"/>
      </w:r>
      <w:r w:rsidR="002D274A" w:rsidRPr="0023726F">
        <w:rPr>
          <w:noProof/>
        </w:rPr>
        <w:instrText xml:space="preserve"> SEQ Tabla \* ARABIC </w:instrText>
      </w:r>
      <w:r w:rsidR="002D274A" w:rsidRPr="0023726F">
        <w:rPr>
          <w:noProof/>
        </w:rPr>
        <w:fldChar w:fldCharType="separate"/>
      </w:r>
      <w:r w:rsidR="00DE6277" w:rsidRPr="0023726F">
        <w:rPr>
          <w:noProof/>
        </w:rPr>
        <w:t>11</w:t>
      </w:r>
      <w:r w:rsidR="002D274A" w:rsidRPr="0023726F">
        <w:rPr>
          <w:noProof/>
        </w:rPr>
        <w:fldChar w:fldCharType="end"/>
      </w:r>
      <w:r w:rsidRPr="0023726F">
        <w:t>. Glossary of Abbreviations</w:t>
      </w:r>
      <w:bookmarkEnd w:id="12"/>
      <w:bookmarkEnd w:id="13"/>
      <w:bookmarkEnd w:id="984"/>
      <w:bookmarkEnd w:id="985"/>
      <w:bookmarkEnd w:id="986"/>
      <w:bookmarkEnd w:id="987"/>
      <w:bookmarkEnd w:id="988"/>
      <w:bookmarkEnd w:id="989"/>
    </w:p>
    <w:sectPr w:rsidR="00B95038" w:rsidRPr="0023726F" w:rsidSect="0006050E">
      <w:headerReference w:type="default" r:id="rId119"/>
      <w:footerReference w:type="default" r:id="rId120"/>
      <w:pgSz w:w="11906" w:h="16838" w:code="9"/>
      <w:pgMar w:top="1701" w:right="1701" w:bottom="1134" w:left="1701"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3BB4D" w14:textId="77777777" w:rsidR="00FC202D" w:rsidRDefault="00FC202D">
      <w:r>
        <w:separator/>
      </w:r>
    </w:p>
  </w:endnote>
  <w:endnote w:type="continuationSeparator" w:id="0">
    <w:p w14:paraId="1582A824" w14:textId="77777777" w:rsidR="00FC202D" w:rsidRDefault="00FC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5CF5" w14:textId="77777777" w:rsidR="00057A53" w:rsidRPr="00534726" w:rsidRDefault="00FC202D" w:rsidP="00F369A8">
    <w:pPr>
      <w:pStyle w:val="Piedepgina"/>
      <w:tabs>
        <w:tab w:val="clear" w:pos="4252"/>
      </w:tabs>
      <w:spacing w:before="0"/>
      <w:rPr>
        <w:sz w:val="16"/>
        <w:szCs w:val="16"/>
      </w:rPr>
    </w:pPr>
    <w:sdt>
      <w:sdtPr>
        <w:rPr>
          <w:sz w:val="16"/>
          <w:szCs w:val="16"/>
        </w:rPr>
        <w:alias w:val="Keywords"/>
        <w:tag w:val=""/>
        <w:id w:val="-1444139590"/>
        <w:placeholder>
          <w:docPart w:val="58A2DDBF45F946FD98F0F571AA3DF08E"/>
        </w:placeholder>
        <w:dataBinding w:prefixMappings="xmlns:ns0='http://purl.org/dc/elements/1.1/' xmlns:ns1='http://schemas.openxmlformats.org/package/2006/metadata/core-properties' " w:xpath="/ns1:coreProperties[1]/ns1:keywords[1]" w:storeItemID="{6C3C8BC8-F283-45AE-878A-BAB7291924A1}"/>
        <w:text/>
      </w:sdtPr>
      <w:sdtEndPr/>
      <w:sdtContent>
        <w:r w:rsidR="00057A53">
          <w:rPr>
            <w:sz w:val="16"/>
            <w:szCs w:val="16"/>
          </w:rPr>
          <w:t>DT-A41-MTDT-02-26S0</w:t>
        </w:r>
      </w:sdtContent>
    </w:sdt>
    <w:r w:rsidR="00057A53">
      <w:ptab w:relativeTo="margin" w:alignment="center" w:leader="none"/>
    </w:r>
    <w:sdt>
      <w:sdtPr>
        <w:rPr>
          <w:sz w:val="16"/>
          <w:szCs w:val="16"/>
        </w:rPr>
        <w:alias w:val="Publication date"/>
        <w:tag w:val=""/>
        <w:id w:val="-1593928803"/>
        <w:dataBinding w:prefixMappings="xmlns:ns0='http://schemas.microsoft.com/office/2006/coverPageProps' " w:xpath="/ns0:CoverPageProperties[1]/ns0:PublishDate[1]" w:storeItemID="{55AF091B-3C7A-41E3-B477-F2FDAA23CFDA}"/>
        <w:date w:fullDate="2020-05-26T00:00:00Z">
          <w:dateFormat w:val="dd/MM/yyyy"/>
          <w:lid w:val="es-ES"/>
          <w:storeMappedDataAs w:val="dateTime"/>
          <w:calendar w:val="gregorian"/>
        </w:date>
      </w:sdtPr>
      <w:sdtEndPr/>
      <w:sdtContent>
        <w:r w:rsidR="00057A53" w:rsidRPr="00B25BE5">
          <w:rPr>
            <w:sz w:val="16"/>
            <w:szCs w:val="16"/>
          </w:rPr>
          <w:t>26/05/2020</w:t>
        </w:r>
      </w:sdtContent>
    </w:sdt>
    <w:r w:rsidR="00057A53">
      <w:ptab w:relativeTo="margin" w:alignment="right" w:leader="none"/>
    </w:r>
    <w:r w:rsidR="00057A53">
      <w:rPr>
        <w:sz w:val="16"/>
      </w:rPr>
      <w:t xml:space="preserve">Page </w:t>
    </w:r>
    <w:r w:rsidR="00057A53" w:rsidRPr="00534726">
      <w:rPr>
        <w:rStyle w:val="Nmerodepgina"/>
        <w:sz w:val="16"/>
        <w:szCs w:val="16"/>
      </w:rPr>
      <w:fldChar w:fldCharType="begin"/>
    </w:r>
    <w:r w:rsidR="00057A53" w:rsidRPr="00B95038">
      <w:rPr>
        <w:rStyle w:val="Nmerodepgina"/>
        <w:sz w:val="16"/>
        <w:szCs w:val="16"/>
      </w:rPr>
      <w:instrText xml:space="preserve"> PAGE </w:instrText>
    </w:r>
    <w:r w:rsidR="00057A53" w:rsidRPr="00534726">
      <w:rPr>
        <w:rStyle w:val="Nmerodepgina"/>
        <w:sz w:val="16"/>
        <w:szCs w:val="16"/>
      </w:rPr>
      <w:fldChar w:fldCharType="separate"/>
    </w:r>
    <w:r w:rsidR="00281038">
      <w:rPr>
        <w:rStyle w:val="Nmerodepgina"/>
        <w:noProof/>
        <w:sz w:val="16"/>
        <w:szCs w:val="16"/>
      </w:rPr>
      <w:t>100</w:t>
    </w:r>
    <w:r w:rsidR="00057A53" w:rsidRPr="00534726">
      <w:rPr>
        <w:rStyle w:val="Nmerodepgina"/>
        <w:sz w:val="16"/>
        <w:szCs w:val="16"/>
      </w:rPr>
      <w:fldChar w:fldCharType="end"/>
    </w:r>
  </w:p>
  <w:p w14:paraId="3816D68E" w14:textId="77777777" w:rsidR="00057A53" w:rsidRPr="00F369A8" w:rsidRDefault="00057A53" w:rsidP="00F369A8">
    <w:pPr>
      <w:pStyle w:val="Piedepgina"/>
      <w:tabs>
        <w:tab w:val="clear" w:pos="4252"/>
        <w:tab w:val="clear" w:pos="8504"/>
        <w:tab w:val="left" w:pos="3491"/>
      </w:tabs>
      <w:rPr>
        <w:sz w:val="14"/>
        <w:szCs w:val="12"/>
      </w:rPr>
    </w:pPr>
    <w:r>
      <w:ptab w:relativeTo="margin" w:alignment="center" w:leader="none"/>
    </w:r>
    <w:r>
      <w:rPr>
        <w:sz w:val="14"/>
      </w:rPr>
      <w:t>© Copyright NUCLEO 2020. Madrid. All rights reserved.</w:t>
    </w:r>
  </w:p>
  <w:p w14:paraId="5F31DE39" w14:textId="77777777" w:rsidR="00057A53" w:rsidRPr="00F369A8" w:rsidRDefault="00057A53"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8AAB5" w14:textId="77777777" w:rsidR="00FC202D" w:rsidRDefault="00FC202D">
      <w:r>
        <w:separator/>
      </w:r>
    </w:p>
  </w:footnote>
  <w:footnote w:type="continuationSeparator" w:id="0">
    <w:p w14:paraId="1F9935E0" w14:textId="77777777" w:rsidR="00FC202D" w:rsidRDefault="00FC202D">
      <w:r>
        <w:continuationSeparator/>
      </w:r>
    </w:p>
  </w:footnote>
  <w:footnote w:id="1">
    <w:p w14:paraId="214DAA6A" w14:textId="77777777" w:rsidR="00057A53" w:rsidRDefault="00057A53" w:rsidP="00B95038">
      <w:pPr>
        <w:pStyle w:val="Textonotapie"/>
      </w:pPr>
      <w:r>
        <w:rPr>
          <w:rStyle w:val="Refdenotaalpie"/>
        </w:rPr>
        <w:footnoteRef/>
      </w:r>
      <w:r>
        <w:t xml:space="preserve"> This service is Optional.</w:t>
      </w:r>
    </w:p>
  </w:footnote>
  <w:footnote w:id="2">
    <w:p w14:paraId="3B8F676B" w14:textId="77777777" w:rsidR="00057A53" w:rsidRDefault="00057A53" w:rsidP="00B95038">
      <w:pPr>
        <w:pStyle w:val="Textonotapie"/>
      </w:pPr>
      <w:r>
        <w:rPr>
          <w:rStyle w:val="Refdenotaalpie"/>
        </w:rPr>
        <w:footnoteRef/>
      </w:r>
      <w:r>
        <w:t xml:space="preserve"> This service is Optional.</w:t>
      </w:r>
    </w:p>
  </w:footnote>
  <w:footnote w:id="3">
    <w:p w14:paraId="077F5595" w14:textId="77777777" w:rsidR="00057A53" w:rsidRDefault="00057A53" w:rsidP="00B95038">
      <w:pPr>
        <w:pStyle w:val="Textonotapie"/>
      </w:pPr>
      <w:r>
        <w:rPr>
          <w:rStyle w:val="Refdenotaalpie"/>
        </w:rPr>
        <w:footnoteRef/>
      </w:r>
      <w:r>
        <w:t xml:space="preserve"> See the annex on the presence agent in the General description of the system for details on the procedures and criteria that are used to determine the presence of internal or external telephone resources.</w:t>
      </w:r>
    </w:p>
  </w:footnote>
  <w:footnote w:id="4">
    <w:p w14:paraId="3B02E336" w14:textId="77777777" w:rsidR="00057A53" w:rsidRPr="00536BE3" w:rsidRDefault="00057A53" w:rsidP="00B95038">
      <w:pPr>
        <w:pStyle w:val="Textonotapie"/>
        <w:rPr>
          <w:sz w:val="18"/>
          <w:szCs w:val="18"/>
        </w:rPr>
      </w:pPr>
      <w:r>
        <w:rPr>
          <w:rStyle w:val="Refdenotaalpie"/>
        </w:rPr>
        <w:footnoteRef/>
      </w:r>
      <w:r>
        <w:t xml:space="preserve"> </w:t>
      </w:r>
      <w:r>
        <w:rPr>
          <w:sz w:val="18"/>
        </w:rPr>
        <w:t>The content of this field consists of 8 characters, with each one encoding the status of 1 up to 8 LANs. The status codes are the same ones described for ‘stdgStd’ plus the code ‘9’, which means that the INTERFACE does not exist. The encoding is ASCII instead of BINARY.</w:t>
      </w:r>
    </w:p>
  </w:footnote>
  <w:footnote w:id="5">
    <w:p w14:paraId="78D35D4A" w14:textId="77777777" w:rsidR="00057A53" w:rsidRPr="00D50A37" w:rsidRDefault="00057A53" w:rsidP="00B95038">
      <w:pPr>
        <w:pStyle w:val="Textonotapie"/>
        <w:rPr>
          <w:sz w:val="18"/>
          <w:szCs w:val="18"/>
        </w:rPr>
      </w:pPr>
      <w:r>
        <w:rPr>
          <w:rStyle w:val="Refdenotaalpie"/>
        </w:rPr>
        <w:footnoteRef/>
      </w:r>
      <w:r>
        <w:rPr>
          <w:sz w:val="18"/>
        </w:rPr>
        <w:t xml:space="preserve"> The content of this field is the result of the execution of the WINDOWS command “w32tm /query /peers”. The Line ends have been replaced with the string “##”.</w:t>
      </w:r>
    </w:p>
  </w:footnote>
  <w:footnote w:id="6">
    <w:p w14:paraId="5FAED572" w14:textId="77777777" w:rsidR="00057A53" w:rsidRDefault="00057A53" w:rsidP="00B95038">
      <w:pPr>
        <w:pStyle w:val="Textonotapie"/>
      </w:pPr>
      <w:r>
        <w:rPr>
          <w:rStyle w:val="Refdenotaalpie"/>
        </w:rPr>
        <w:footnoteRef/>
      </w:r>
      <w:r>
        <w:t xml:space="preserve"> </w:t>
      </w:r>
      <w:r>
        <w:rPr>
          <w:sz w:val="18"/>
        </w:rPr>
        <w:t>The content of this field consists of 8 characters, with each one encoding the status of 1 up to 8 LANs. The status codes are the same ones described for ‘stdgStd’ plus the code ‘9’, which means that the INTERFACE does not exist. The encoding is ASCII instead of BINARY.</w:t>
      </w:r>
    </w:p>
  </w:footnote>
  <w:footnote w:id="7">
    <w:p w14:paraId="513F501A" w14:textId="77777777" w:rsidR="00057A53" w:rsidRDefault="00057A53" w:rsidP="00B95038">
      <w:pPr>
        <w:pStyle w:val="Textonotapie"/>
        <w:rPr>
          <w:sz w:val="18"/>
          <w:szCs w:val="18"/>
        </w:rPr>
      </w:pPr>
      <w:r>
        <w:rPr>
          <w:rStyle w:val="Refdenotaalpie"/>
        </w:rPr>
        <w:footnoteRef/>
      </w:r>
      <w:r>
        <w:t xml:space="preserve"> </w:t>
      </w:r>
      <w:r>
        <w:rPr>
          <w:sz w:val="18"/>
        </w:rPr>
        <w:t>The content of this field is a STRING where the list of NTP servers configured on the server (MEINBERG) and their connection status is encoded. The format is as follows: &lt;server-1&gt;:&lt;status&gt;##&lt;server-2&gt;:&lt;status&gt;…., where:</w:t>
      </w:r>
    </w:p>
    <w:p w14:paraId="04F0DF8C" w14:textId="77777777" w:rsidR="00057A53" w:rsidRDefault="00057A53" w:rsidP="00B95038">
      <w:pPr>
        <w:pStyle w:val="Textonotapie"/>
        <w:ind w:left="709"/>
        <w:rPr>
          <w:sz w:val="18"/>
          <w:szCs w:val="18"/>
        </w:rPr>
      </w:pPr>
      <w:r>
        <w:rPr>
          <w:sz w:val="18"/>
        </w:rPr>
        <w:t>&lt;Server1&gt;, &lt;Server2&gt;… Encodes the network id or IP address of the server.</w:t>
      </w:r>
    </w:p>
    <w:p w14:paraId="27BCB921" w14:textId="0C57DDC5" w:rsidR="00057A53" w:rsidRDefault="00057A53" w:rsidP="00B95038">
      <w:pPr>
        <w:pStyle w:val="Textonotapie"/>
        <w:ind w:left="709"/>
      </w:pPr>
      <w:r>
        <w:rPr>
          <w:sz w:val="18"/>
        </w:rPr>
        <w:t>&lt;Status&gt;, Marked ‘synchronized’ or ‘not synchronized’.</w:t>
      </w:r>
    </w:p>
  </w:footnote>
  <w:footnote w:id="8">
    <w:p w14:paraId="0E16F478" w14:textId="21E3784E" w:rsidR="00057A53" w:rsidRDefault="00057A53" w:rsidP="00B95038">
      <w:pPr>
        <w:pStyle w:val="Textonotapie"/>
      </w:pPr>
      <w:r>
        <w:rPr>
          <w:rStyle w:val="Refdenotaalpie"/>
        </w:rPr>
        <w:footnoteRef/>
      </w:r>
      <w:r>
        <w:t xml:space="preserve"> </w:t>
      </w:r>
      <w:r>
        <w:rPr>
          <w:sz w:val="18"/>
        </w:rPr>
        <w:t>Depending on the sectorization implemented, each position can have several URIS. When this happens, they are separated in this field by the string “##”</w:t>
      </w:r>
      <w:r>
        <w:t>.</w:t>
      </w:r>
    </w:p>
  </w:footnote>
  <w:footnote w:id="9">
    <w:p w14:paraId="21AD4C07" w14:textId="77777777" w:rsidR="00057A53" w:rsidRDefault="00057A53" w:rsidP="00B95038">
      <w:pPr>
        <w:pStyle w:val="Textonotapie"/>
      </w:pPr>
      <w:r>
        <w:rPr>
          <w:rStyle w:val="Refdenotaalpie"/>
        </w:rPr>
        <w:footnoteRef/>
      </w:r>
      <w:r>
        <w:t xml:space="preserve"> </w:t>
      </w:r>
      <w:r>
        <w:rPr>
          <w:sz w:val="18"/>
        </w:rPr>
        <w:t>The content of this field consists of 8 characters, with each one encoding the status of 1 up to 8 LANs. The status codes are the same ones described for ‘stdgStd’ plus the code ‘9’, which means that the INTERFACE does not exist. The encoding is ASCII instead of BINARY.</w:t>
      </w:r>
    </w:p>
  </w:footnote>
  <w:footnote w:id="10">
    <w:p w14:paraId="104A775F" w14:textId="77777777" w:rsidR="00057A53" w:rsidRDefault="00057A53" w:rsidP="00B95038">
      <w:pPr>
        <w:pStyle w:val="Textonotapie"/>
        <w:rPr>
          <w:sz w:val="18"/>
          <w:szCs w:val="18"/>
        </w:rPr>
      </w:pPr>
      <w:r>
        <w:rPr>
          <w:rStyle w:val="Refdenotaalpie"/>
        </w:rPr>
        <w:footnoteRef/>
      </w:r>
      <w:r>
        <w:t xml:space="preserve"> </w:t>
      </w:r>
      <w:r>
        <w:rPr>
          <w:sz w:val="18"/>
        </w:rPr>
        <w:t>The content of this field is a STRING where the list of NTP servers configured on the server (MEINBERG) and their connection status is encoded. The format is as follows: &lt;server-1&gt;:&lt;status&gt;##&lt;server-2&gt;:&lt;status&gt;…., where:</w:t>
      </w:r>
    </w:p>
    <w:p w14:paraId="13D22E4A" w14:textId="77777777" w:rsidR="00057A53" w:rsidRDefault="00057A53" w:rsidP="00B95038">
      <w:pPr>
        <w:pStyle w:val="Textonotapie"/>
        <w:ind w:left="709"/>
        <w:rPr>
          <w:sz w:val="18"/>
          <w:szCs w:val="18"/>
        </w:rPr>
      </w:pPr>
      <w:r>
        <w:rPr>
          <w:sz w:val="18"/>
        </w:rPr>
        <w:t>&lt;Server1&gt;, &lt;Server2&gt;… Encodes the network id or IP address of the server.</w:t>
      </w:r>
    </w:p>
    <w:p w14:paraId="014677E5" w14:textId="25EB00BA" w:rsidR="00057A53" w:rsidRDefault="00057A53" w:rsidP="00B95038">
      <w:pPr>
        <w:pStyle w:val="Textonotapie"/>
        <w:ind w:left="709"/>
      </w:pPr>
      <w:r>
        <w:rPr>
          <w:sz w:val="18"/>
        </w:rPr>
        <w:t>&lt;Status&gt;, Marked ‘synchronized’ or ‘not synchronized’.</w:t>
      </w:r>
    </w:p>
  </w:footnote>
  <w:footnote w:id="11">
    <w:p w14:paraId="077249B6" w14:textId="77777777" w:rsidR="00057A53" w:rsidRPr="00763955" w:rsidRDefault="00057A53" w:rsidP="00B95038">
      <w:pPr>
        <w:pStyle w:val="Textonotapie"/>
        <w:rPr>
          <w:sz w:val="18"/>
          <w:szCs w:val="18"/>
        </w:rPr>
      </w:pPr>
      <w:r>
        <w:rPr>
          <w:rStyle w:val="Refdenotaalpie"/>
        </w:rPr>
        <w:footnoteRef/>
      </w:r>
      <w:r>
        <w:t xml:space="preserve"> </w:t>
      </w:r>
      <w:r>
        <w:rPr>
          <w:sz w:val="18"/>
        </w:rPr>
        <w:t>Each card status is encoded by an ASCII character. The status codes are the same ones described for ‘pasarelaStd’.</w:t>
      </w:r>
    </w:p>
  </w:footnote>
  <w:footnote w:id="12">
    <w:p w14:paraId="46828377" w14:textId="77777777" w:rsidR="00057A53" w:rsidRDefault="00057A53" w:rsidP="00B95038">
      <w:pPr>
        <w:pStyle w:val="Textonotapie"/>
      </w:pPr>
      <w:r>
        <w:rPr>
          <w:rStyle w:val="Refdenotaalpie"/>
        </w:rPr>
        <w:footnoteRef/>
      </w:r>
      <w:r>
        <w:t xml:space="preserve"> This status will be available in future versions.</w:t>
      </w:r>
    </w:p>
  </w:footnote>
  <w:footnote w:id="13">
    <w:p w14:paraId="17FA41FD" w14:textId="77777777" w:rsidR="00057A53" w:rsidRDefault="00057A53" w:rsidP="00B95038">
      <w:pPr>
        <w:pStyle w:val="Textonotapie"/>
      </w:pPr>
      <w:r>
        <w:rPr>
          <w:rStyle w:val="Refdenotaalpie"/>
        </w:rPr>
        <w:footnoteRef/>
      </w:r>
      <w:r>
        <w:t xml:space="preserve"> Only in servers in CLUSTER configurations.</w:t>
      </w:r>
    </w:p>
  </w:footnote>
  <w:footnote w:id="14">
    <w:p w14:paraId="76C2494B" w14:textId="77777777" w:rsidR="00057A53" w:rsidRDefault="00057A53" w:rsidP="00B95038">
      <w:pPr>
        <w:pStyle w:val="Textonotapie"/>
      </w:pPr>
      <w:r>
        <w:rPr>
          <w:rStyle w:val="Refdenotaalpie"/>
        </w:rPr>
        <w:footnoteRef/>
      </w:r>
      <w:r>
        <w:t xml:space="preserve"> If there is an ‘abnormal’ status, the text will be displayed in RED.</w:t>
      </w:r>
    </w:p>
  </w:footnote>
  <w:footnote w:id="15">
    <w:p w14:paraId="1682BFE7" w14:textId="77777777" w:rsidR="00057A53" w:rsidRDefault="00057A53" w:rsidP="00B95038">
      <w:pPr>
        <w:pStyle w:val="Textonotapie"/>
      </w:pPr>
      <w:r>
        <w:rPr>
          <w:rStyle w:val="Refdenotaalpie"/>
        </w:rPr>
        <w:footnoteRef/>
      </w:r>
      <w:r>
        <w:t xml:space="preserve"> If there are any inconsistencies in the Database, the text will be displayed in RED.</w:t>
      </w:r>
    </w:p>
  </w:footnote>
  <w:footnote w:id="16">
    <w:p w14:paraId="3108CBEC" w14:textId="77777777" w:rsidR="00057A53" w:rsidRDefault="00057A53" w:rsidP="00B95038">
      <w:pPr>
        <w:pStyle w:val="Textonotapie"/>
      </w:pPr>
      <w:r>
        <w:rPr>
          <w:rStyle w:val="Refdenotaalpie"/>
        </w:rPr>
        <w:footnoteRef/>
      </w:r>
      <w:r>
        <w:t xml:space="preserve"> If there is an ‘abnormal’ status, the text will be displayed in RED.</w:t>
      </w:r>
    </w:p>
  </w:footnote>
  <w:footnote w:id="17">
    <w:p w14:paraId="3983EFC1" w14:textId="66265450" w:rsidR="00057A53" w:rsidRDefault="00057A53">
      <w:pPr>
        <w:pStyle w:val="Textonotapie"/>
      </w:pPr>
      <w:r>
        <w:rPr>
          <w:rStyle w:val="Refdenotaalpie"/>
        </w:rPr>
        <w:footnoteRef/>
      </w:r>
      <w:r>
        <w:t xml:space="preserve"> Not all services need to be selected as the Master in the NBX Master (they negotiate as independent services). The Maintenance Service checks whether the Radio Service is selected as a master or not. </w:t>
      </w:r>
    </w:p>
    <w:p w14:paraId="1591A2D9" w14:textId="77777777" w:rsidR="00057A53" w:rsidRDefault="00057A53">
      <w:pPr>
        <w:pStyle w:val="Textonotapie"/>
      </w:pPr>
      <w:r>
        <w:t>In some cases, an error might occur if “CFG” was selected as the Master in an NBX and all other services were selected as the Master in another NBX; the machine with CFG as the Master could be down and no other NBX would pick up the service as the Master.</w:t>
      </w:r>
    </w:p>
  </w:footnote>
  <w:footnote w:id="18">
    <w:p w14:paraId="0F21093F" w14:textId="77777777" w:rsidR="00057A53" w:rsidRDefault="00057A53" w:rsidP="00B95038">
      <w:pPr>
        <w:pStyle w:val="Textonotapie"/>
      </w:pPr>
      <w:r>
        <w:rPr>
          <w:rStyle w:val="Refdenotaalpie"/>
        </w:rPr>
        <w:footnoteRef/>
      </w:r>
      <w:r>
        <w:t xml:space="preserve"> This survey is not done for Recorders.</w:t>
      </w:r>
    </w:p>
  </w:footnote>
  <w:footnote w:id="19">
    <w:p w14:paraId="016C6206" w14:textId="77777777" w:rsidR="00057A53" w:rsidRDefault="00057A53" w:rsidP="00B95038">
      <w:pPr>
        <w:pStyle w:val="Textonotapie"/>
      </w:pPr>
      <w:r>
        <w:rPr>
          <w:rStyle w:val="Refdenotaalpie"/>
        </w:rPr>
        <w:footnoteRef/>
      </w:r>
      <w:r>
        <w:t xml:space="preserve"> The graphic will be different depending on the brand of the unit and whether it is a receiver or a transmitter.</w:t>
      </w:r>
    </w:p>
  </w:footnote>
  <w:footnote w:id="20">
    <w:p w14:paraId="35F93322" w14:textId="77777777" w:rsidR="00057A53" w:rsidRDefault="00057A53" w:rsidP="00B95038">
      <w:pPr>
        <w:pStyle w:val="Textonotapie"/>
      </w:pPr>
      <w:r>
        <w:rPr>
          <w:rStyle w:val="Refdenotaalpie"/>
        </w:rPr>
        <w:footnoteRef/>
      </w:r>
      <w:r>
        <w:t xml:space="preserve"> Only the available resources are notified. Those that are not available (due to errors or internal functional faults) are not shown.</w:t>
      </w:r>
    </w:p>
  </w:footnote>
  <w:footnote w:id="21">
    <w:p w14:paraId="342B669C" w14:textId="77777777" w:rsidR="00057A53" w:rsidRDefault="00057A53" w:rsidP="00B95038">
      <w:pPr>
        <w:pStyle w:val="Textonotapie"/>
      </w:pPr>
      <w:r>
        <w:rPr>
          <w:rStyle w:val="Refdenotaalpie"/>
        </w:rPr>
        <w:footnoteRef/>
      </w:r>
      <w:r>
        <w:t xml:space="preserve"> They must be defined as telephone resources in the configuration of the system.</w:t>
      </w:r>
    </w:p>
  </w:footnote>
  <w:footnote w:id="22">
    <w:p w14:paraId="000C4A04" w14:textId="77777777" w:rsidR="00057A53" w:rsidRDefault="00057A53" w:rsidP="00B95038">
      <w:pPr>
        <w:pStyle w:val="Textonotapie"/>
      </w:pPr>
      <w:r>
        <w:rPr>
          <w:rStyle w:val="Refdenotaalpie"/>
        </w:rPr>
        <w:footnoteRef/>
      </w:r>
      <w:r>
        <w:t xml:space="preserve"> See the presence agent annex for more information on the criteria used to establish the availability of external ATS-SIP destinations.</w:t>
      </w:r>
    </w:p>
  </w:footnote>
  <w:footnote w:id="23">
    <w:p w14:paraId="728018AC" w14:textId="77777777" w:rsidR="00057A53" w:rsidRDefault="00057A53" w:rsidP="00B95038">
      <w:pPr>
        <w:pStyle w:val="Textonotapie"/>
      </w:pPr>
      <w:r>
        <w:rPr>
          <w:rStyle w:val="Refdenotaalpie"/>
        </w:rPr>
        <w:footnoteRef/>
      </w:r>
      <w:r>
        <w:t xml:space="preserve"> It presents up to the last 1000 events that fulfil the conditions of the filter.</w:t>
      </w:r>
    </w:p>
  </w:footnote>
  <w:footnote w:id="24">
    <w:p w14:paraId="373F788B" w14:textId="77777777" w:rsidR="00057A53" w:rsidRDefault="00057A53" w:rsidP="00B95038">
      <w:pPr>
        <w:pStyle w:val="Textonotapie"/>
      </w:pPr>
      <w:r>
        <w:rPr>
          <w:rStyle w:val="Refdenotaalpie"/>
        </w:rPr>
        <w:footnoteRef/>
      </w:r>
      <w:r>
        <w:t xml:space="preserve"> </w:t>
      </w:r>
      <w:r>
        <w:rPr>
          <w:sz w:val="18"/>
        </w:rPr>
        <w:t>Default version</w:t>
      </w:r>
      <w:r>
        <w:t>.</w:t>
      </w:r>
    </w:p>
  </w:footnote>
  <w:footnote w:id="25">
    <w:p w14:paraId="19004FEE" w14:textId="77777777" w:rsidR="00057A53" w:rsidRPr="00333176" w:rsidRDefault="00057A53" w:rsidP="00B95038">
      <w:pPr>
        <w:pStyle w:val="Textonotapie"/>
        <w:rPr>
          <w:sz w:val="18"/>
          <w:szCs w:val="18"/>
        </w:rPr>
      </w:pPr>
      <w:r>
        <w:rPr>
          <w:rStyle w:val="Refdenotaalpie"/>
        </w:rPr>
        <w:footnoteRef/>
      </w:r>
      <w:r>
        <w:t xml:space="preserve"> </w:t>
      </w:r>
      <w:r>
        <w:rPr>
          <w:sz w:val="18"/>
        </w:rPr>
        <w:t>The identification provider must be MD5</w:t>
      </w:r>
    </w:p>
  </w:footnote>
  <w:footnote w:id="26">
    <w:p w14:paraId="3C07125C" w14:textId="77777777" w:rsidR="00057A53" w:rsidRPr="00333176" w:rsidRDefault="00057A53" w:rsidP="00B95038">
      <w:pPr>
        <w:pStyle w:val="Textonotapie"/>
        <w:rPr>
          <w:sz w:val="18"/>
          <w:szCs w:val="18"/>
        </w:rPr>
      </w:pPr>
      <w:r>
        <w:rPr>
          <w:rStyle w:val="Refdenotaalpie"/>
        </w:rPr>
        <w:footnoteRef/>
      </w:r>
      <w:r>
        <w:t xml:space="preserve"> </w:t>
      </w:r>
      <w:r>
        <w:rPr>
          <w:sz w:val="18"/>
        </w:rPr>
        <w:t>The encryption provider must be DES</w:t>
      </w:r>
    </w:p>
  </w:footnote>
  <w:footnote w:id="27">
    <w:p w14:paraId="76583666" w14:textId="77777777" w:rsidR="00057A53" w:rsidRDefault="00057A53">
      <w:pPr>
        <w:pStyle w:val="Textonotapie"/>
      </w:pPr>
      <w:r>
        <w:rPr>
          <w:rStyle w:val="Refdenotaalpie"/>
        </w:rPr>
        <w:footnoteRef/>
      </w:r>
      <w:r>
        <w:t xml:space="preserve"> If there are no elements configured for a radio subsystem or module, it will not appear in the list or in other selection tabs.</w:t>
      </w:r>
    </w:p>
  </w:footnote>
  <w:footnote w:id="28">
    <w:p w14:paraId="312BE53C" w14:textId="77777777" w:rsidR="00057A53" w:rsidRDefault="00057A53" w:rsidP="00B95038">
      <w:pPr>
        <w:pStyle w:val="Textonotapie"/>
      </w:pPr>
      <w:r>
        <w:rPr>
          <w:rStyle w:val="Refdenotaalpie"/>
        </w:rPr>
        <w:footnoteRef/>
      </w:r>
      <w:r>
        <w:t xml:space="preserve"> The disabling of a unit means that it does not enter in the assignment/unassignment algorithms of the manager’s PLC.</w:t>
      </w:r>
    </w:p>
  </w:footnote>
  <w:footnote w:id="29">
    <w:p w14:paraId="7C060423" w14:textId="77777777" w:rsidR="00057A53" w:rsidRDefault="00057A53" w:rsidP="00B95038">
      <w:pPr>
        <w:pStyle w:val="Textonotapie"/>
      </w:pPr>
      <w:r>
        <w:rPr>
          <w:rStyle w:val="Refdenotaalpie"/>
        </w:rPr>
        <w:footnoteRef/>
      </w:r>
      <w:r>
        <w:t xml:space="preserve"> All of these actions are recorded in the system’s general log.</w:t>
      </w:r>
    </w:p>
  </w:footnote>
  <w:footnote w:id="30">
    <w:p w14:paraId="0DD9AEA6" w14:textId="77777777" w:rsidR="00057A53" w:rsidRDefault="00057A53" w:rsidP="00B95038">
      <w:pPr>
        <w:pStyle w:val="Textonotapie"/>
      </w:pPr>
      <w:r>
        <w:rPr>
          <w:rStyle w:val="Refdenotaalpie"/>
        </w:rPr>
        <w:footnoteRef/>
      </w:r>
      <w:r>
        <w:t xml:space="preserve"> If there are no HF transmitter units configured, the screen will be blank.</w:t>
      </w:r>
    </w:p>
  </w:footnote>
  <w:footnote w:id="31">
    <w:p w14:paraId="730DDA90" w14:textId="77777777" w:rsidR="00057A53" w:rsidRDefault="00057A53" w:rsidP="00B95038">
      <w:pPr>
        <w:pStyle w:val="Textonotapie"/>
      </w:pPr>
      <w:r>
        <w:rPr>
          <w:rStyle w:val="Refdenotaalpie"/>
        </w:rPr>
        <w:footnoteRef/>
      </w:r>
      <w:r>
        <w:t xml:space="preserve"> Information for MTTO</w:t>
      </w:r>
    </w:p>
  </w:footnote>
  <w:footnote w:id="32">
    <w:p w14:paraId="7586B25B" w14:textId="77777777" w:rsidR="00057A53" w:rsidRDefault="00057A53" w:rsidP="00B95038">
      <w:pPr>
        <w:pStyle w:val="Textonotapie"/>
      </w:pPr>
      <w:r>
        <w:rPr>
          <w:rStyle w:val="Refdenotaalpie"/>
        </w:rPr>
        <w:footnoteRef/>
      </w:r>
      <w:r>
        <w:t xml:space="preserve"> Ibid.</w:t>
      </w:r>
    </w:p>
  </w:footnote>
  <w:footnote w:id="33">
    <w:p w14:paraId="4B754A90" w14:textId="77777777" w:rsidR="00057A53" w:rsidRDefault="00057A53" w:rsidP="00B95038">
      <w:pPr>
        <w:pStyle w:val="Textonotapie"/>
      </w:pPr>
      <w:r>
        <w:rPr>
          <w:rStyle w:val="Refdenotaalpie"/>
        </w:rPr>
        <w:footnoteRef/>
      </w:r>
      <w:r>
        <w:t xml:space="preserve"> Information for MTTO</w:t>
      </w:r>
    </w:p>
  </w:footnote>
  <w:footnote w:id="34">
    <w:p w14:paraId="6DBA59BD" w14:textId="77777777" w:rsidR="00057A53" w:rsidRDefault="00057A53" w:rsidP="00B95038">
      <w:pPr>
        <w:pStyle w:val="Textonotapie"/>
      </w:pPr>
      <w:r>
        <w:rPr>
          <w:rStyle w:val="Refdenotaalpie"/>
        </w:rPr>
        <w:footnoteRef/>
      </w:r>
      <w:r>
        <w:t xml:space="preserve"> Ibid.</w:t>
      </w:r>
    </w:p>
  </w:footnote>
  <w:footnote w:id="35">
    <w:p w14:paraId="2111A94A" w14:textId="77777777" w:rsidR="00057A53" w:rsidRDefault="00057A53" w:rsidP="00B95038">
      <w:pPr>
        <w:pStyle w:val="Textonotapie"/>
      </w:pPr>
      <w:r>
        <w:rPr>
          <w:rStyle w:val="Refdenotaalpie"/>
        </w:rPr>
        <w:footnoteRef/>
      </w:r>
      <w:r>
        <w:t xml:space="preserve"> See the presence agent annex for more information on the criteria used to establish the availability of external ATS-SIP destinations.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E7FF1" w14:textId="77777777" w:rsidR="00057A53" w:rsidRPr="004A0221" w:rsidRDefault="00FC202D" w:rsidP="00F369A8">
    <w:pPr>
      <w:pStyle w:val="Encabezado"/>
      <w:jc w:val="right"/>
      <w:rPr>
        <w:sz w:val="16"/>
        <w:szCs w:val="16"/>
      </w:rPr>
    </w:pPr>
    <w:sdt>
      <w:sdtPr>
        <w:rPr>
          <w:sz w:val="16"/>
          <w:szCs w:val="16"/>
        </w:rPr>
        <w:alias w:val="Subject"/>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057A53" w:rsidRPr="004A0221">
          <w:rPr>
            <w:sz w:val="16"/>
            <w:szCs w:val="16"/>
          </w:rPr>
          <w:t>ULISES V5000i V2.6.X</w:t>
        </w:r>
      </w:sdtContent>
    </w:sdt>
    <w:r w:rsidR="00057A53">
      <w:rPr>
        <w:i/>
        <w:caps/>
        <w:noProof/>
        <w:sz w:val="14"/>
        <w:szCs w:val="14"/>
        <w:lang w:val="es-ES" w:eastAsia="es-ES" w:bidi="ar-SA"/>
      </w:rPr>
      <w:drawing>
        <wp:anchor distT="0" distB="0" distL="114300" distR="114300" simplePos="0" relativeHeight="251693056" behindDoc="0" locked="0" layoutInCell="1" allowOverlap="1" wp14:anchorId="36C5BD7C" wp14:editId="5B031BC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rPr>
      <w:alias w:val="Título"/>
      <w:tag w:val=""/>
      <w:id w:val="-1505657069"/>
      <w:placeholder>
        <w:docPart w:val="35045FA08DEC45CC929AD2E8EE3584F0"/>
      </w:placeholder>
      <w:dataBinding w:prefixMappings="xmlns:ns0='http://purl.org/dc/elements/1.1/' xmlns:ns1='http://schemas.openxmlformats.org/package/2006/metadata/core-properties' " w:xpath="/ns1:coreProperties[1]/ns0:title[1]" w:storeItemID="{6C3C8BC8-F283-45AE-878A-BAB7291924A1}"/>
      <w:text/>
    </w:sdtPr>
    <w:sdtEndPr/>
    <w:sdtContent>
      <w:p w14:paraId="2C9EE438" w14:textId="5CBAEE79" w:rsidR="00057A53" w:rsidRPr="004A0221" w:rsidRDefault="00057A53" w:rsidP="00F369A8">
        <w:pPr>
          <w:pStyle w:val="Encabezado"/>
          <w:ind w:left="1870"/>
          <w:jc w:val="right"/>
          <w:rPr>
            <w:sz w:val="16"/>
            <w:szCs w:val="16"/>
          </w:rPr>
        </w:pPr>
        <w:r>
          <w:rPr>
            <w:sz w:val="16"/>
            <w:szCs w:val="16"/>
          </w:rPr>
          <w:t>Maintenance and Logs</w:t>
        </w:r>
      </w:p>
    </w:sdtContent>
  </w:sdt>
  <w:p w14:paraId="66A5FD80" w14:textId="77777777" w:rsidR="00057A53" w:rsidRPr="00F72891" w:rsidRDefault="00057A53" w:rsidP="00F369A8">
    <w:pPr>
      <w:pStyle w:val="Encabezado"/>
      <w:pBdr>
        <w:bottom w:val="single" w:sz="12" w:space="6" w:color="808080"/>
      </w:pBdr>
      <w:ind w:left="-440" w:firstLine="2310"/>
      <w:jc w:val="right"/>
      <w:rPr>
        <w:i/>
        <w:caps/>
        <w:sz w:val="14"/>
        <w:szCs w:val="14"/>
      </w:rPr>
    </w:pPr>
    <w:r>
      <w:rPr>
        <w:i/>
        <w:caps/>
        <w:sz w:val="14"/>
      </w:rPr>
      <w:t xml:space="preserve">Revision: </w:t>
    </w:r>
    <w:sdt>
      <w:sdtPr>
        <w:rPr>
          <w:i/>
          <w:caps/>
          <w:sz w:val="14"/>
          <w:szCs w:val="14"/>
        </w:rPr>
        <w:alias w:val="Status"/>
        <w:tag w:val=""/>
        <w:id w:val="204843155"/>
        <w:placeholder>
          <w:docPart w:val="2F6BC464B7F849E48EF5ED9139A834F9"/>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2DD0D9A"/>
    <w:multiLevelType w:val="hybridMultilevel"/>
    <w:tmpl w:val="F440C4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nsid w:val="04085272"/>
    <w:multiLevelType w:val="hybridMultilevel"/>
    <w:tmpl w:val="0C0EF2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4CF2E44"/>
    <w:multiLevelType w:val="hybridMultilevel"/>
    <w:tmpl w:val="2C4A9A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nsid w:val="098E4FB7"/>
    <w:multiLevelType w:val="hybridMultilevel"/>
    <w:tmpl w:val="CD8C19D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nsid w:val="099F4E83"/>
    <w:multiLevelType w:val="hybridMultilevel"/>
    <w:tmpl w:val="5C488E9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nsid w:val="0A230538"/>
    <w:multiLevelType w:val="hybridMultilevel"/>
    <w:tmpl w:val="AE84B24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nsid w:val="0F6B1BBA"/>
    <w:multiLevelType w:val="hybridMultilevel"/>
    <w:tmpl w:val="DB4EB9E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nsid w:val="0FEC75E6"/>
    <w:multiLevelType w:val="hybridMultilevel"/>
    <w:tmpl w:val="A7EE077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nsid w:val="103739A3"/>
    <w:multiLevelType w:val="hybridMultilevel"/>
    <w:tmpl w:val="B71AF45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nsid w:val="10B9469B"/>
    <w:multiLevelType w:val="hybridMultilevel"/>
    <w:tmpl w:val="B2F27F6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nsid w:val="10F830C2"/>
    <w:multiLevelType w:val="hybridMultilevel"/>
    <w:tmpl w:val="803ABE6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nsid w:val="12CF3580"/>
    <w:multiLevelType w:val="hybridMultilevel"/>
    <w:tmpl w:val="728E191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nsid w:val="1404090C"/>
    <w:multiLevelType w:val="hybridMultilevel"/>
    <w:tmpl w:val="72DE2C9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nsid w:val="15243480"/>
    <w:multiLevelType w:val="hybridMultilevel"/>
    <w:tmpl w:val="B8E8357C"/>
    <w:lvl w:ilvl="0" w:tplc="0C0A0001">
      <w:start w:val="1"/>
      <w:numFmt w:val="bullet"/>
      <w:lvlText w:val=""/>
      <w:lvlJc w:val="left"/>
      <w:pPr>
        <w:ind w:left="1995" w:hanging="360"/>
      </w:pPr>
      <w:rPr>
        <w:rFonts w:ascii="Symbol" w:hAnsi="Symbol"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2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6">
    <w:nsid w:val="1C8A1539"/>
    <w:multiLevelType w:val="hybridMultilevel"/>
    <w:tmpl w:val="F28A253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nsid w:val="1D6C659D"/>
    <w:multiLevelType w:val="hybridMultilevel"/>
    <w:tmpl w:val="F552D44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nsid w:val="20F92083"/>
    <w:multiLevelType w:val="hybridMultilevel"/>
    <w:tmpl w:val="D85E0FF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nsid w:val="22501CD3"/>
    <w:multiLevelType w:val="hybridMultilevel"/>
    <w:tmpl w:val="F0EE8C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nsid w:val="22A2658A"/>
    <w:multiLevelType w:val="hybridMultilevel"/>
    <w:tmpl w:val="3918AE9A"/>
    <w:lvl w:ilvl="0" w:tplc="0C0A0001">
      <w:start w:val="1"/>
      <w:numFmt w:val="bullet"/>
      <w:lvlText w:val=""/>
      <w:lvlJc w:val="left"/>
      <w:pPr>
        <w:ind w:left="1995" w:hanging="360"/>
      </w:pPr>
      <w:rPr>
        <w:rFonts w:ascii="Symbol" w:hAnsi="Symbol"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31">
    <w:nsid w:val="24120F7E"/>
    <w:multiLevelType w:val="hybridMultilevel"/>
    <w:tmpl w:val="F45868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nsid w:val="26956ECF"/>
    <w:multiLevelType w:val="hybridMultilevel"/>
    <w:tmpl w:val="98E04E72"/>
    <w:lvl w:ilvl="0" w:tplc="0C0A0001">
      <w:start w:val="1"/>
      <w:numFmt w:val="bullet"/>
      <w:lvlText w:val=""/>
      <w:lvlJc w:val="left"/>
      <w:pPr>
        <w:ind w:left="1854" w:hanging="360"/>
      </w:pPr>
      <w:rPr>
        <w:rFonts w:ascii="Symbol" w:hAnsi="Symbol"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5">
    <w:nsid w:val="288660C4"/>
    <w:multiLevelType w:val="hybridMultilevel"/>
    <w:tmpl w:val="FAA6745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nsid w:val="28E2121B"/>
    <w:multiLevelType w:val="hybridMultilevel"/>
    <w:tmpl w:val="8D20796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nsid w:val="28F7469A"/>
    <w:multiLevelType w:val="hybridMultilevel"/>
    <w:tmpl w:val="9BB887A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298C2747"/>
    <w:multiLevelType w:val="hybridMultilevel"/>
    <w:tmpl w:val="208E297E"/>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9">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41">
    <w:nsid w:val="2E9E2E1D"/>
    <w:multiLevelType w:val="hybridMultilevel"/>
    <w:tmpl w:val="A2CC1D1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2">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43">
    <w:nsid w:val="305C005B"/>
    <w:multiLevelType w:val="hybridMultilevel"/>
    <w:tmpl w:val="B44A2F3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4">
    <w:nsid w:val="31A6715C"/>
    <w:multiLevelType w:val="hybridMultilevel"/>
    <w:tmpl w:val="46603ED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5">
    <w:nsid w:val="3239642C"/>
    <w:multiLevelType w:val="hybridMultilevel"/>
    <w:tmpl w:val="80C200B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6">
    <w:nsid w:val="32F93977"/>
    <w:multiLevelType w:val="hybridMultilevel"/>
    <w:tmpl w:val="71E875E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7">
    <w:nsid w:val="33F16BCC"/>
    <w:multiLevelType w:val="hybridMultilevel"/>
    <w:tmpl w:val="5F0494A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8">
    <w:nsid w:val="34F672E5"/>
    <w:multiLevelType w:val="hybridMultilevel"/>
    <w:tmpl w:val="27BA8A9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9">
    <w:nsid w:val="358C67C6"/>
    <w:multiLevelType w:val="hybridMultilevel"/>
    <w:tmpl w:val="A8B220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0">
    <w:nsid w:val="36077452"/>
    <w:multiLevelType w:val="hybridMultilevel"/>
    <w:tmpl w:val="3E76BE4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1">
    <w:nsid w:val="36B33BD3"/>
    <w:multiLevelType w:val="hybridMultilevel"/>
    <w:tmpl w:val="BA6084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2">
    <w:nsid w:val="39900434"/>
    <w:multiLevelType w:val="hybridMultilevel"/>
    <w:tmpl w:val="F7449AD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3">
    <w:nsid w:val="3C0004A8"/>
    <w:multiLevelType w:val="hybridMultilevel"/>
    <w:tmpl w:val="7F6CE8B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4">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55">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56">
    <w:nsid w:val="40217258"/>
    <w:multiLevelType w:val="hybridMultilevel"/>
    <w:tmpl w:val="B84233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7">
    <w:nsid w:val="45F45EC2"/>
    <w:multiLevelType w:val="hybridMultilevel"/>
    <w:tmpl w:val="63869C7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8">
    <w:nsid w:val="47484D29"/>
    <w:multiLevelType w:val="hybridMultilevel"/>
    <w:tmpl w:val="D63C7A5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9">
    <w:nsid w:val="478C0BE9"/>
    <w:multiLevelType w:val="hybridMultilevel"/>
    <w:tmpl w:val="46163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49174C99"/>
    <w:multiLevelType w:val="hybridMultilevel"/>
    <w:tmpl w:val="7F3A69D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1">
    <w:nsid w:val="4A903281"/>
    <w:multiLevelType w:val="hybridMultilevel"/>
    <w:tmpl w:val="6F50F3E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nsid w:val="4C8968B4"/>
    <w:multiLevelType w:val="hybridMultilevel"/>
    <w:tmpl w:val="263C510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3">
    <w:nsid w:val="4D0469E7"/>
    <w:multiLevelType w:val="hybridMultilevel"/>
    <w:tmpl w:val="017678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4">
    <w:nsid w:val="4DD23813"/>
    <w:multiLevelType w:val="hybridMultilevel"/>
    <w:tmpl w:val="E17E32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5">
    <w:nsid w:val="4DEC1872"/>
    <w:multiLevelType w:val="hybridMultilevel"/>
    <w:tmpl w:val="0C36E19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7">
    <w:nsid w:val="53536C6C"/>
    <w:multiLevelType w:val="hybridMultilevel"/>
    <w:tmpl w:val="72C452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8">
    <w:nsid w:val="53D31C70"/>
    <w:multiLevelType w:val="hybridMultilevel"/>
    <w:tmpl w:val="35CC3E2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9">
    <w:nsid w:val="55CD50A9"/>
    <w:multiLevelType w:val="hybridMultilevel"/>
    <w:tmpl w:val="45B827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0">
    <w:nsid w:val="56704667"/>
    <w:multiLevelType w:val="hybridMultilevel"/>
    <w:tmpl w:val="41DC1F70"/>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1">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72">
    <w:nsid w:val="590A154A"/>
    <w:multiLevelType w:val="hybridMultilevel"/>
    <w:tmpl w:val="F71C836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3">
    <w:nsid w:val="5A2461F8"/>
    <w:multiLevelType w:val="hybridMultilevel"/>
    <w:tmpl w:val="41B6336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4">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75">
    <w:nsid w:val="60667B54"/>
    <w:multiLevelType w:val="hybridMultilevel"/>
    <w:tmpl w:val="0B249E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6">
    <w:nsid w:val="657D3D01"/>
    <w:multiLevelType w:val="hybridMultilevel"/>
    <w:tmpl w:val="D9B0DF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6AB72A1"/>
    <w:multiLevelType w:val="hybridMultilevel"/>
    <w:tmpl w:val="CC0A55F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8">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79">
    <w:nsid w:val="687F16CC"/>
    <w:multiLevelType w:val="hybridMultilevel"/>
    <w:tmpl w:val="18C0BCD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0">
    <w:nsid w:val="68FB243D"/>
    <w:multiLevelType w:val="hybridMultilevel"/>
    <w:tmpl w:val="CBE6CE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1">
    <w:nsid w:val="699F4C60"/>
    <w:multiLevelType w:val="hybridMultilevel"/>
    <w:tmpl w:val="7DB881A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2">
    <w:nsid w:val="6AD66B36"/>
    <w:multiLevelType w:val="hybridMultilevel"/>
    <w:tmpl w:val="81563BA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3">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4">
    <w:nsid w:val="6FF54FF6"/>
    <w:multiLevelType w:val="hybridMultilevel"/>
    <w:tmpl w:val="327AF112"/>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5">
    <w:nsid w:val="71F62CA2"/>
    <w:multiLevelType w:val="hybridMultilevel"/>
    <w:tmpl w:val="13DADE2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6">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7">
    <w:nsid w:val="72F027D2"/>
    <w:multiLevelType w:val="hybridMultilevel"/>
    <w:tmpl w:val="CDA4A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8">
    <w:nsid w:val="734D2776"/>
    <w:multiLevelType w:val="hybridMultilevel"/>
    <w:tmpl w:val="1EBC7C7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9">
    <w:nsid w:val="7AFC75B3"/>
    <w:multiLevelType w:val="hybridMultilevel"/>
    <w:tmpl w:val="48DED5F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0">
    <w:nsid w:val="7D741433"/>
    <w:multiLevelType w:val="hybridMultilevel"/>
    <w:tmpl w:val="582034B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1">
    <w:nsid w:val="7EB06EA2"/>
    <w:multiLevelType w:val="hybridMultilevel"/>
    <w:tmpl w:val="2E0013E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2">
    <w:nsid w:val="7FF53E70"/>
    <w:multiLevelType w:val="hybridMultilevel"/>
    <w:tmpl w:val="27A2BE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71"/>
  </w:num>
  <w:num w:numId="2">
    <w:abstractNumId w:val="55"/>
  </w:num>
  <w:num w:numId="3">
    <w:abstractNumId w:val="42"/>
  </w:num>
  <w:num w:numId="4">
    <w:abstractNumId w:val="54"/>
  </w:num>
  <w:num w:numId="5">
    <w:abstractNumId w:val="78"/>
  </w:num>
  <w:num w:numId="6">
    <w:abstractNumId w:val="86"/>
  </w:num>
  <w:num w:numId="7">
    <w:abstractNumId w:val="66"/>
  </w:num>
  <w:num w:numId="8">
    <w:abstractNumId w:val="7"/>
  </w:num>
  <w:num w:numId="9">
    <w:abstractNumId w:val="3"/>
  </w:num>
  <w:num w:numId="10">
    <w:abstractNumId w:val="2"/>
  </w:num>
  <w:num w:numId="11">
    <w:abstractNumId w:val="1"/>
  </w:num>
  <w:num w:numId="12">
    <w:abstractNumId w:val="0"/>
  </w:num>
  <w:num w:numId="13">
    <w:abstractNumId w:val="8"/>
  </w:num>
  <w:num w:numId="14">
    <w:abstractNumId w:val="6"/>
  </w:num>
  <w:num w:numId="15">
    <w:abstractNumId w:val="5"/>
  </w:num>
  <w:num w:numId="16">
    <w:abstractNumId w:val="4"/>
  </w:num>
  <w:num w:numId="17">
    <w:abstractNumId w:val="39"/>
  </w:num>
  <w:num w:numId="18">
    <w:abstractNumId w:val="74"/>
  </w:num>
  <w:num w:numId="19">
    <w:abstractNumId w:val="32"/>
  </w:num>
  <w:num w:numId="20">
    <w:abstractNumId w:val="40"/>
  </w:num>
  <w:num w:numId="21">
    <w:abstractNumId w:val="53"/>
  </w:num>
  <w:num w:numId="22">
    <w:abstractNumId w:val="25"/>
  </w:num>
  <w:num w:numId="23">
    <w:abstractNumId w:val="38"/>
  </w:num>
  <w:num w:numId="24">
    <w:abstractNumId w:val="34"/>
  </w:num>
  <w:num w:numId="25">
    <w:abstractNumId w:val="30"/>
  </w:num>
  <w:num w:numId="26">
    <w:abstractNumId w:val="24"/>
  </w:num>
  <w:num w:numId="27">
    <w:abstractNumId w:val="47"/>
  </w:num>
  <w:num w:numId="28">
    <w:abstractNumId w:val="67"/>
  </w:num>
  <w:num w:numId="29">
    <w:abstractNumId w:val="80"/>
  </w:num>
  <w:num w:numId="30">
    <w:abstractNumId w:val="63"/>
  </w:num>
  <w:num w:numId="31">
    <w:abstractNumId w:val="19"/>
  </w:num>
  <w:num w:numId="32">
    <w:abstractNumId w:val="31"/>
  </w:num>
  <w:num w:numId="33">
    <w:abstractNumId w:val="91"/>
  </w:num>
  <w:num w:numId="34">
    <w:abstractNumId w:val="23"/>
  </w:num>
  <w:num w:numId="35">
    <w:abstractNumId w:val="37"/>
  </w:num>
  <w:num w:numId="36">
    <w:abstractNumId w:val="17"/>
  </w:num>
  <w:num w:numId="37">
    <w:abstractNumId w:val="83"/>
  </w:num>
  <w:num w:numId="38">
    <w:abstractNumId w:val="79"/>
  </w:num>
  <w:num w:numId="39">
    <w:abstractNumId w:val="82"/>
  </w:num>
  <w:num w:numId="40">
    <w:abstractNumId w:val="12"/>
  </w:num>
  <w:num w:numId="41">
    <w:abstractNumId w:val="33"/>
  </w:num>
  <w:num w:numId="42">
    <w:abstractNumId w:val="61"/>
  </w:num>
  <w:num w:numId="43">
    <w:abstractNumId w:val="65"/>
  </w:num>
  <w:num w:numId="44">
    <w:abstractNumId w:val="21"/>
  </w:num>
  <w:num w:numId="45">
    <w:abstractNumId w:val="68"/>
  </w:num>
  <w:num w:numId="46">
    <w:abstractNumId w:val="35"/>
  </w:num>
  <w:num w:numId="47">
    <w:abstractNumId w:val="52"/>
  </w:num>
  <w:num w:numId="48">
    <w:abstractNumId w:val="13"/>
  </w:num>
  <w:num w:numId="49">
    <w:abstractNumId w:val="36"/>
  </w:num>
  <w:num w:numId="50">
    <w:abstractNumId w:val="57"/>
  </w:num>
  <w:num w:numId="51">
    <w:abstractNumId w:val="43"/>
  </w:num>
  <w:num w:numId="52">
    <w:abstractNumId w:val="29"/>
  </w:num>
  <w:num w:numId="53">
    <w:abstractNumId w:val="90"/>
  </w:num>
  <w:num w:numId="54">
    <w:abstractNumId w:val="41"/>
  </w:num>
  <w:num w:numId="55">
    <w:abstractNumId w:val="46"/>
  </w:num>
  <w:num w:numId="56">
    <w:abstractNumId w:val="16"/>
  </w:num>
  <w:num w:numId="57">
    <w:abstractNumId w:val="69"/>
  </w:num>
  <w:num w:numId="58">
    <w:abstractNumId w:val="58"/>
  </w:num>
  <w:num w:numId="59">
    <w:abstractNumId w:val="28"/>
  </w:num>
  <w:num w:numId="60">
    <w:abstractNumId w:val="22"/>
  </w:num>
  <w:num w:numId="61">
    <w:abstractNumId w:val="60"/>
  </w:num>
  <w:num w:numId="62">
    <w:abstractNumId w:val="49"/>
  </w:num>
  <w:num w:numId="63">
    <w:abstractNumId w:val="20"/>
  </w:num>
  <w:num w:numId="64">
    <w:abstractNumId w:val="51"/>
  </w:num>
  <w:num w:numId="65">
    <w:abstractNumId w:val="64"/>
  </w:num>
  <w:num w:numId="66">
    <w:abstractNumId w:val="88"/>
  </w:num>
  <w:num w:numId="67">
    <w:abstractNumId w:val="62"/>
  </w:num>
  <w:num w:numId="68">
    <w:abstractNumId w:val="44"/>
  </w:num>
  <w:num w:numId="69">
    <w:abstractNumId w:val="87"/>
  </w:num>
  <w:num w:numId="70">
    <w:abstractNumId w:val="81"/>
  </w:num>
  <w:num w:numId="71">
    <w:abstractNumId w:val="50"/>
  </w:num>
  <w:num w:numId="72">
    <w:abstractNumId w:val="9"/>
  </w:num>
  <w:num w:numId="73">
    <w:abstractNumId w:val="45"/>
  </w:num>
  <w:num w:numId="74">
    <w:abstractNumId w:val="75"/>
  </w:num>
  <w:num w:numId="75">
    <w:abstractNumId w:val="72"/>
  </w:num>
  <w:num w:numId="76">
    <w:abstractNumId w:val="15"/>
  </w:num>
  <w:num w:numId="77">
    <w:abstractNumId w:val="84"/>
  </w:num>
  <w:num w:numId="78">
    <w:abstractNumId w:val="26"/>
  </w:num>
  <w:num w:numId="79">
    <w:abstractNumId w:val="14"/>
  </w:num>
  <w:num w:numId="80">
    <w:abstractNumId w:val="92"/>
  </w:num>
  <w:num w:numId="81">
    <w:abstractNumId w:val="48"/>
  </w:num>
  <w:num w:numId="82">
    <w:abstractNumId w:val="70"/>
  </w:num>
  <w:num w:numId="83">
    <w:abstractNumId w:val="18"/>
  </w:num>
  <w:num w:numId="84">
    <w:abstractNumId w:val="11"/>
  </w:num>
  <w:num w:numId="85">
    <w:abstractNumId w:val="73"/>
  </w:num>
  <w:num w:numId="86">
    <w:abstractNumId w:val="56"/>
  </w:num>
  <w:num w:numId="87">
    <w:abstractNumId w:val="85"/>
  </w:num>
  <w:num w:numId="88">
    <w:abstractNumId w:val="27"/>
  </w:num>
  <w:num w:numId="89">
    <w:abstractNumId w:val="89"/>
  </w:num>
  <w:num w:numId="90">
    <w:abstractNumId w:val="77"/>
  </w:num>
  <w:num w:numId="91">
    <w:abstractNumId w:val="76"/>
  </w:num>
  <w:num w:numId="92">
    <w:abstractNumId w:val="59"/>
  </w:num>
  <w:num w:numId="93">
    <w:abstractNumId w:val="1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038"/>
    <w:rsid w:val="00001013"/>
    <w:rsid w:val="0000177C"/>
    <w:rsid w:val="00002D2D"/>
    <w:rsid w:val="00003D74"/>
    <w:rsid w:val="000056BF"/>
    <w:rsid w:val="00007113"/>
    <w:rsid w:val="00011395"/>
    <w:rsid w:val="00011822"/>
    <w:rsid w:val="0001429C"/>
    <w:rsid w:val="00015E06"/>
    <w:rsid w:val="00016040"/>
    <w:rsid w:val="00016E7C"/>
    <w:rsid w:val="0001762D"/>
    <w:rsid w:val="00017FE3"/>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57A53"/>
    <w:rsid w:val="0006050E"/>
    <w:rsid w:val="000619CD"/>
    <w:rsid w:val="00061B3F"/>
    <w:rsid w:val="00064906"/>
    <w:rsid w:val="00065013"/>
    <w:rsid w:val="0007036C"/>
    <w:rsid w:val="0007257A"/>
    <w:rsid w:val="00072CB7"/>
    <w:rsid w:val="00072D66"/>
    <w:rsid w:val="00075B2C"/>
    <w:rsid w:val="00077FF9"/>
    <w:rsid w:val="00080DB2"/>
    <w:rsid w:val="00085213"/>
    <w:rsid w:val="00085E5C"/>
    <w:rsid w:val="00090F5D"/>
    <w:rsid w:val="00093299"/>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07B9"/>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2D2"/>
    <w:rsid w:val="000E5AB0"/>
    <w:rsid w:val="000E5B7B"/>
    <w:rsid w:val="000E762A"/>
    <w:rsid w:val="000F1B57"/>
    <w:rsid w:val="000F2743"/>
    <w:rsid w:val="000F2FFE"/>
    <w:rsid w:val="000F32FB"/>
    <w:rsid w:val="000F3AB3"/>
    <w:rsid w:val="000F5014"/>
    <w:rsid w:val="000F5307"/>
    <w:rsid w:val="000F5C24"/>
    <w:rsid w:val="000F7EB8"/>
    <w:rsid w:val="001002EE"/>
    <w:rsid w:val="0010071D"/>
    <w:rsid w:val="0010189E"/>
    <w:rsid w:val="00104BD1"/>
    <w:rsid w:val="00110147"/>
    <w:rsid w:val="001116AF"/>
    <w:rsid w:val="00111F64"/>
    <w:rsid w:val="001129A3"/>
    <w:rsid w:val="00113FF7"/>
    <w:rsid w:val="001146A5"/>
    <w:rsid w:val="00116829"/>
    <w:rsid w:val="00116D87"/>
    <w:rsid w:val="001220B5"/>
    <w:rsid w:val="001223D0"/>
    <w:rsid w:val="00125123"/>
    <w:rsid w:val="001261E5"/>
    <w:rsid w:val="00126D23"/>
    <w:rsid w:val="0013043C"/>
    <w:rsid w:val="00133691"/>
    <w:rsid w:val="00133C6B"/>
    <w:rsid w:val="00134248"/>
    <w:rsid w:val="00135AF4"/>
    <w:rsid w:val="00135F90"/>
    <w:rsid w:val="00136DB7"/>
    <w:rsid w:val="00137041"/>
    <w:rsid w:val="00137EEB"/>
    <w:rsid w:val="00145595"/>
    <w:rsid w:val="00145853"/>
    <w:rsid w:val="00145959"/>
    <w:rsid w:val="00146359"/>
    <w:rsid w:val="00146ADC"/>
    <w:rsid w:val="001477DD"/>
    <w:rsid w:val="00147C4B"/>
    <w:rsid w:val="00152CB1"/>
    <w:rsid w:val="0015375F"/>
    <w:rsid w:val="00154592"/>
    <w:rsid w:val="00154E5C"/>
    <w:rsid w:val="00155B46"/>
    <w:rsid w:val="00160B98"/>
    <w:rsid w:val="00160C73"/>
    <w:rsid w:val="001612F9"/>
    <w:rsid w:val="00161E65"/>
    <w:rsid w:val="00161FA6"/>
    <w:rsid w:val="0016276D"/>
    <w:rsid w:val="00163E88"/>
    <w:rsid w:val="00164DA4"/>
    <w:rsid w:val="0017092A"/>
    <w:rsid w:val="001710ED"/>
    <w:rsid w:val="0017138F"/>
    <w:rsid w:val="0017311E"/>
    <w:rsid w:val="0017498D"/>
    <w:rsid w:val="001755EF"/>
    <w:rsid w:val="001762C6"/>
    <w:rsid w:val="00176774"/>
    <w:rsid w:val="00176B48"/>
    <w:rsid w:val="001817F9"/>
    <w:rsid w:val="001821E4"/>
    <w:rsid w:val="00183035"/>
    <w:rsid w:val="00183A41"/>
    <w:rsid w:val="00184830"/>
    <w:rsid w:val="00184B71"/>
    <w:rsid w:val="001902F5"/>
    <w:rsid w:val="00190911"/>
    <w:rsid w:val="0019265E"/>
    <w:rsid w:val="0019550B"/>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3726F"/>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3156"/>
    <w:rsid w:val="00273A34"/>
    <w:rsid w:val="0027440D"/>
    <w:rsid w:val="00274587"/>
    <w:rsid w:val="0027665E"/>
    <w:rsid w:val="00277D70"/>
    <w:rsid w:val="00277E26"/>
    <w:rsid w:val="00281038"/>
    <w:rsid w:val="00283732"/>
    <w:rsid w:val="002838B9"/>
    <w:rsid w:val="00283BA3"/>
    <w:rsid w:val="00283C1F"/>
    <w:rsid w:val="0028573D"/>
    <w:rsid w:val="00286B88"/>
    <w:rsid w:val="002879D0"/>
    <w:rsid w:val="00287C00"/>
    <w:rsid w:val="002911F5"/>
    <w:rsid w:val="0029233D"/>
    <w:rsid w:val="002A1A89"/>
    <w:rsid w:val="002A20EB"/>
    <w:rsid w:val="002A4217"/>
    <w:rsid w:val="002A65D3"/>
    <w:rsid w:val="002A726F"/>
    <w:rsid w:val="002B0A2A"/>
    <w:rsid w:val="002B3174"/>
    <w:rsid w:val="002B3EEA"/>
    <w:rsid w:val="002B44BD"/>
    <w:rsid w:val="002B5CCE"/>
    <w:rsid w:val="002B6B63"/>
    <w:rsid w:val="002B6BA5"/>
    <w:rsid w:val="002C038A"/>
    <w:rsid w:val="002C16F1"/>
    <w:rsid w:val="002C2C16"/>
    <w:rsid w:val="002C2E6A"/>
    <w:rsid w:val="002C3B51"/>
    <w:rsid w:val="002C527E"/>
    <w:rsid w:val="002C616C"/>
    <w:rsid w:val="002C6813"/>
    <w:rsid w:val="002C76A7"/>
    <w:rsid w:val="002D028A"/>
    <w:rsid w:val="002D1E85"/>
    <w:rsid w:val="002D274A"/>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2F7B17"/>
    <w:rsid w:val="003004DC"/>
    <w:rsid w:val="003009B3"/>
    <w:rsid w:val="00300AFB"/>
    <w:rsid w:val="0030104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93D"/>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3B"/>
    <w:rsid w:val="003C5564"/>
    <w:rsid w:val="003C61D2"/>
    <w:rsid w:val="003D005F"/>
    <w:rsid w:val="003D0102"/>
    <w:rsid w:val="003D079A"/>
    <w:rsid w:val="003D22C6"/>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659F"/>
    <w:rsid w:val="00427629"/>
    <w:rsid w:val="00427E03"/>
    <w:rsid w:val="004301E1"/>
    <w:rsid w:val="00431DF7"/>
    <w:rsid w:val="00431E5F"/>
    <w:rsid w:val="0043327D"/>
    <w:rsid w:val="0043495E"/>
    <w:rsid w:val="00435448"/>
    <w:rsid w:val="0044300F"/>
    <w:rsid w:val="0044335F"/>
    <w:rsid w:val="00444016"/>
    <w:rsid w:val="00444729"/>
    <w:rsid w:val="00445038"/>
    <w:rsid w:val="004458E7"/>
    <w:rsid w:val="00445A7B"/>
    <w:rsid w:val="00447075"/>
    <w:rsid w:val="00450AAE"/>
    <w:rsid w:val="00452478"/>
    <w:rsid w:val="00452AAC"/>
    <w:rsid w:val="00453014"/>
    <w:rsid w:val="00453BC2"/>
    <w:rsid w:val="0045459C"/>
    <w:rsid w:val="00455433"/>
    <w:rsid w:val="00455F72"/>
    <w:rsid w:val="0045718E"/>
    <w:rsid w:val="00460C69"/>
    <w:rsid w:val="004614A6"/>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0AC8"/>
    <w:rsid w:val="00491F16"/>
    <w:rsid w:val="00492F9C"/>
    <w:rsid w:val="004933D1"/>
    <w:rsid w:val="004936C8"/>
    <w:rsid w:val="00497911"/>
    <w:rsid w:val="00497AB4"/>
    <w:rsid w:val="004A0221"/>
    <w:rsid w:val="004A0716"/>
    <w:rsid w:val="004A0FDB"/>
    <w:rsid w:val="004A1785"/>
    <w:rsid w:val="004A50ED"/>
    <w:rsid w:val="004A50F5"/>
    <w:rsid w:val="004A612B"/>
    <w:rsid w:val="004A71E5"/>
    <w:rsid w:val="004A7C0B"/>
    <w:rsid w:val="004B1E7F"/>
    <w:rsid w:val="004B2EE2"/>
    <w:rsid w:val="004B3AE0"/>
    <w:rsid w:val="004B5D1B"/>
    <w:rsid w:val="004B5F2F"/>
    <w:rsid w:val="004B6551"/>
    <w:rsid w:val="004B65CF"/>
    <w:rsid w:val="004B7A93"/>
    <w:rsid w:val="004C0B98"/>
    <w:rsid w:val="004C0CB7"/>
    <w:rsid w:val="004C0D86"/>
    <w:rsid w:val="004C1AD4"/>
    <w:rsid w:val="004C209F"/>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5135"/>
    <w:rsid w:val="004F5708"/>
    <w:rsid w:val="004F64C5"/>
    <w:rsid w:val="004F7E22"/>
    <w:rsid w:val="00502F30"/>
    <w:rsid w:val="005034FE"/>
    <w:rsid w:val="00504A85"/>
    <w:rsid w:val="005054A5"/>
    <w:rsid w:val="005124D3"/>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1A7E"/>
    <w:rsid w:val="00542A1B"/>
    <w:rsid w:val="0054476F"/>
    <w:rsid w:val="005458EA"/>
    <w:rsid w:val="0054665D"/>
    <w:rsid w:val="00554199"/>
    <w:rsid w:val="00554A66"/>
    <w:rsid w:val="00555F12"/>
    <w:rsid w:val="00556016"/>
    <w:rsid w:val="00556D88"/>
    <w:rsid w:val="00560194"/>
    <w:rsid w:val="00560997"/>
    <w:rsid w:val="00561317"/>
    <w:rsid w:val="00563637"/>
    <w:rsid w:val="00565331"/>
    <w:rsid w:val="005667F0"/>
    <w:rsid w:val="005671C1"/>
    <w:rsid w:val="0056774B"/>
    <w:rsid w:val="00567889"/>
    <w:rsid w:val="00570FD7"/>
    <w:rsid w:val="00573068"/>
    <w:rsid w:val="00574B8E"/>
    <w:rsid w:val="00575062"/>
    <w:rsid w:val="005752FB"/>
    <w:rsid w:val="0057602E"/>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4730"/>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5F7312"/>
    <w:rsid w:val="00601AA0"/>
    <w:rsid w:val="006020DB"/>
    <w:rsid w:val="0060259E"/>
    <w:rsid w:val="00603C59"/>
    <w:rsid w:val="00606709"/>
    <w:rsid w:val="00607CBF"/>
    <w:rsid w:val="0061107C"/>
    <w:rsid w:val="006222E1"/>
    <w:rsid w:val="00622B58"/>
    <w:rsid w:val="00622C77"/>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0595"/>
    <w:rsid w:val="0065110F"/>
    <w:rsid w:val="00651652"/>
    <w:rsid w:val="006534D0"/>
    <w:rsid w:val="006536FB"/>
    <w:rsid w:val="00654DE5"/>
    <w:rsid w:val="00656226"/>
    <w:rsid w:val="006568B5"/>
    <w:rsid w:val="00663400"/>
    <w:rsid w:val="00663731"/>
    <w:rsid w:val="00663ADC"/>
    <w:rsid w:val="006643F3"/>
    <w:rsid w:val="00664FBD"/>
    <w:rsid w:val="00665CB2"/>
    <w:rsid w:val="0066705C"/>
    <w:rsid w:val="00671274"/>
    <w:rsid w:val="00672F0C"/>
    <w:rsid w:val="0067336A"/>
    <w:rsid w:val="006734D0"/>
    <w:rsid w:val="0067446E"/>
    <w:rsid w:val="0067588B"/>
    <w:rsid w:val="0067588D"/>
    <w:rsid w:val="00675EBB"/>
    <w:rsid w:val="006778BC"/>
    <w:rsid w:val="006806BC"/>
    <w:rsid w:val="00681841"/>
    <w:rsid w:val="0068683B"/>
    <w:rsid w:val="00687545"/>
    <w:rsid w:val="00687A5B"/>
    <w:rsid w:val="00690393"/>
    <w:rsid w:val="0069045B"/>
    <w:rsid w:val="00691DB4"/>
    <w:rsid w:val="00695527"/>
    <w:rsid w:val="006A0DB0"/>
    <w:rsid w:val="006A1138"/>
    <w:rsid w:val="006A389A"/>
    <w:rsid w:val="006A4BA8"/>
    <w:rsid w:val="006A6BB9"/>
    <w:rsid w:val="006B1A0D"/>
    <w:rsid w:val="006B26AE"/>
    <w:rsid w:val="006B5209"/>
    <w:rsid w:val="006B6A6C"/>
    <w:rsid w:val="006C39B3"/>
    <w:rsid w:val="006C5C10"/>
    <w:rsid w:val="006C60C0"/>
    <w:rsid w:val="006C6F90"/>
    <w:rsid w:val="006D0947"/>
    <w:rsid w:val="006D1809"/>
    <w:rsid w:val="006D3C9B"/>
    <w:rsid w:val="006D7AF5"/>
    <w:rsid w:val="006E095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F8D"/>
    <w:rsid w:val="0071097F"/>
    <w:rsid w:val="007118A8"/>
    <w:rsid w:val="00712236"/>
    <w:rsid w:val="007138E9"/>
    <w:rsid w:val="00713E27"/>
    <w:rsid w:val="00714FF5"/>
    <w:rsid w:val="00716976"/>
    <w:rsid w:val="00717076"/>
    <w:rsid w:val="00720B13"/>
    <w:rsid w:val="007232F8"/>
    <w:rsid w:val="007238E4"/>
    <w:rsid w:val="00723C5E"/>
    <w:rsid w:val="007246D5"/>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97107"/>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0C1"/>
    <w:rsid w:val="00813802"/>
    <w:rsid w:val="008148BA"/>
    <w:rsid w:val="00817B52"/>
    <w:rsid w:val="008212F7"/>
    <w:rsid w:val="00821FD7"/>
    <w:rsid w:val="0082256F"/>
    <w:rsid w:val="00822E49"/>
    <w:rsid w:val="00824FC2"/>
    <w:rsid w:val="00826589"/>
    <w:rsid w:val="00827F2C"/>
    <w:rsid w:val="00832F99"/>
    <w:rsid w:val="008340FC"/>
    <w:rsid w:val="00834500"/>
    <w:rsid w:val="00835D3D"/>
    <w:rsid w:val="008367B9"/>
    <w:rsid w:val="00840BC4"/>
    <w:rsid w:val="00841342"/>
    <w:rsid w:val="0084590D"/>
    <w:rsid w:val="0084598F"/>
    <w:rsid w:val="00846E97"/>
    <w:rsid w:val="00850911"/>
    <w:rsid w:val="008511A6"/>
    <w:rsid w:val="008524DC"/>
    <w:rsid w:val="00854CD9"/>
    <w:rsid w:val="008553A2"/>
    <w:rsid w:val="0085557A"/>
    <w:rsid w:val="008608F1"/>
    <w:rsid w:val="00861115"/>
    <w:rsid w:val="008615C0"/>
    <w:rsid w:val="0087095C"/>
    <w:rsid w:val="00870E16"/>
    <w:rsid w:val="00871A2A"/>
    <w:rsid w:val="0087281B"/>
    <w:rsid w:val="00873253"/>
    <w:rsid w:val="00873F1F"/>
    <w:rsid w:val="00873F2E"/>
    <w:rsid w:val="00873FF2"/>
    <w:rsid w:val="00875D32"/>
    <w:rsid w:val="0087767F"/>
    <w:rsid w:val="00880943"/>
    <w:rsid w:val="00881C05"/>
    <w:rsid w:val="00883538"/>
    <w:rsid w:val="008906E5"/>
    <w:rsid w:val="008918EE"/>
    <w:rsid w:val="008941C7"/>
    <w:rsid w:val="008A3116"/>
    <w:rsid w:val="008A4BDC"/>
    <w:rsid w:val="008A7477"/>
    <w:rsid w:val="008A7E00"/>
    <w:rsid w:val="008B02DA"/>
    <w:rsid w:val="008B0579"/>
    <w:rsid w:val="008B4F16"/>
    <w:rsid w:val="008C3BA5"/>
    <w:rsid w:val="008C5DA9"/>
    <w:rsid w:val="008D1339"/>
    <w:rsid w:val="008D3288"/>
    <w:rsid w:val="008D609C"/>
    <w:rsid w:val="008D7B98"/>
    <w:rsid w:val="008E01D4"/>
    <w:rsid w:val="008E1446"/>
    <w:rsid w:val="008E1F0E"/>
    <w:rsid w:val="008E1F30"/>
    <w:rsid w:val="008E3AC7"/>
    <w:rsid w:val="008E4D44"/>
    <w:rsid w:val="008E51C3"/>
    <w:rsid w:val="008F207B"/>
    <w:rsid w:val="008F22E5"/>
    <w:rsid w:val="008F2E45"/>
    <w:rsid w:val="008F3B5D"/>
    <w:rsid w:val="008F454C"/>
    <w:rsid w:val="008F58E0"/>
    <w:rsid w:val="008F5A89"/>
    <w:rsid w:val="008F5C14"/>
    <w:rsid w:val="008F7638"/>
    <w:rsid w:val="009006D3"/>
    <w:rsid w:val="009021F1"/>
    <w:rsid w:val="0090317D"/>
    <w:rsid w:val="00906F63"/>
    <w:rsid w:val="0090763E"/>
    <w:rsid w:val="00914C06"/>
    <w:rsid w:val="00916638"/>
    <w:rsid w:val="009214DE"/>
    <w:rsid w:val="009251E5"/>
    <w:rsid w:val="00927251"/>
    <w:rsid w:val="00932CF9"/>
    <w:rsid w:val="009344B3"/>
    <w:rsid w:val="0093470F"/>
    <w:rsid w:val="009361D2"/>
    <w:rsid w:val="00937675"/>
    <w:rsid w:val="00937B57"/>
    <w:rsid w:val="00940703"/>
    <w:rsid w:val="00940D95"/>
    <w:rsid w:val="00940F85"/>
    <w:rsid w:val="009415DA"/>
    <w:rsid w:val="00941E49"/>
    <w:rsid w:val="00942FCA"/>
    <w:rsid w:val="00946283"/>
    <w:rsid w:val="009471B5"/>
    <w:rsid w:val="009473EA"/>
    <w:rsid w:val="00947AF8"/>
    <w:rsid w:val="00947B5A"/>
    <w:rsid w:val="009528DF"/>
    <w:rsid w:val="00955104"/>
    <w:rsid w:val="00955E1F"/>
    <w:rsid w:val="00956801"/>
    <w:rsid w:val="00957D79"/>
    <w:rsid w:val="00960C55"/>
    <w:rsid w:val="009620CD"/>
    <w:rsid w:val="00963E80"/>
    <w:rsid w:val="00965968"/>
    <w:rsid w:val="00967632"/>
    <w:rsid w:val="009718F3"/>
    <w:rsid w:val="00975863"/>
    <w:rsid w:val="00975E91"/>
    <w:rsid w:val="0098228B"/>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5A9F"/>
    <w:rsid w:val="009E7150"/>
    <w:rsid w:val="009F0032"/>
    <w:rsid w:val="009F0FE3"/>
    <w:rsid w:val="009F20FC"/>
    <w:rsid w:val="009F22D0"/>
    <w:rsid w:val="009F354A"/>
    <w:rsid w:val="009F355A"/>
    <w:rsid w:val="009F4FEA"/>
    <w:rsid w:val="009F5D10"/>
    <w:rsid w:val="009F668F"/>
    <w:rsid w:val="00A02AB3"/>
    <w:rsid w:val="00A07045"/>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616DE"/>
    <w:rsid w:val="00A62EE4"/>
    <w:rsid w:val="00A65029"/>
    <w:rsid w:val="00A714E1"/>
    <w:rsid w:val="00A72045"/>
    <w:rsid w:val="00A770B1"/>
    <w:rsid w:val="00A77C02"/>
    <w:rsid w:val="00A83F58"/>
    <w:rsid w:val="00A94E0B"/>
    <w:rsid w:val="00A96836"/>
    <w:rsid w:val="00AA1831"/>
    <w:rsid w:val="00AA2B5E"/>
    <w:rsid w:val="00AA4D3C"/>
    <w:rsid w:val="00AA629D"/>
    <w:rsid w:val="00AA6656"/>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7C3"/>
    <w:rsid w:val="00B01E25"/>
    <w:rsid w:val="00B04541"/>
    <w:rsid w:val="00B04C50"/>
    <w:rsid w:val="00B07766"/>
    <w:rsid w:val="00B102BA"/>
    <w:rsid w:val="00B10721"/>
    <w:rsid w:val="00B10A30"/>
    <w:rsid w:val="00B17BE0"/>
    <w:rsid w:val="00B23687"/>
    <w:rsid w:val="00B248A3"/>
    <w:rsid w:val="00B25BE5"/>
    <w:rsid w:val="00B26314"/>
    <w:rsid w:val="00B306DE"/>
    <w:rsid w:val="00B31606"/>
    <w:rsid w:val="00B34950"/>
    <w:rsid w:val="00B3553E"/>
    <w:rsid w:val="00B36E26"/>
    <w:rsid w:val="00B40A65"/>
    <w:rsid w:val="00B41B73"/>
    <w:rsid w:val="00B437F6"/>
    <w:rsid w:val="00B442F0"/>
    <w:rsid w:val="00B465A0"/>
    <w:rsid w:val="00B46A55"/>
    <w:rsid w:val="00B46D7A"/>
    <w:rsid w:val="00B473FD"/>
    <w:rsid w:val="00B5232A"/>
    <w:rsid w:val="00B5371C"/>
    <w:rsid w:val="00B57981"/>
    <w:rsid w:val="00B6252A"/>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38"/>
    <w:rsid w:val="00BA1032"/>
    <w:rsid w:val="00BA1D26"/>
    <w:rsid w:val="00BA37BC"/>
    <w:rsid w:val="00BA3B53"/>
    <w:rsid w:val="00BA4A60"/>
    <w:rsid w:val="00BB0637"/>
    <w:rsid w:val="00BB0A77"/>
    <w:rsid w:val="00BB1325"/>
    <w:rsid w:val="00BB495C"/>
    <w:rsid w:val="00BB5260"/>
    <w:rsid w:val="00BB6C5E"/>
    <w:rsid w:val="00BB6CA2"/>
    <w:rsid w:val="00BC18F3"/>
    <w:rsid w:val="00BC1C6B"/>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BF7C45"/>
    <w:rsid w:val="00C00972"/>
    <w:rsid w:val="00C01011"/>
    <w:rsid w:val="00C04540"/>
    <w:rsid w:val="00C04899"/>
    <w:rsid w:val="00C063C2"/>
    <w:rsid w:val="00C06568"/>
    <w:rsid w:val="00C07CA5"/>
    <w:rsid w:val="00C1035D"/>
    <w:rsid w:val="00C105D8"/>
    <w:rsid w:val="00C1177E"/>
    <w:rsid w:val="00C1353C"/>
    <w:rsid w:val="00C13DF9"/>
    <w:rsid w:val="00C14082"/>
    <w:rsid w:val="00C140E4"/>
    <w:rsid w:val="00C1741B"/>
    <w:rsid w:val="00C2065B"/>
    <w:rsid w:val="00C21682"/>
    <w:rsid w:val="00C252B9"/>
    <w:rsid w:val="00C25FA7"/>
    <w:rsid w:val="00C27038"/>
    <w:rsid w:val="00C272C5"/>
    <w:rsid w:val="00C34B48"/>
    <w:rsid w:val="00C35B79"/>
    <w:rsid w:val="00C35CAD"/>
    <w:rsid w:val="00C378F2"/>
    <w:rsid w:val="00C41138"/>
    <w:rsid w:val="00C411D2"/>
    <w:rsid w:val="00C42ED9"/>
    <w:rsid w:val="00C43A26"/>
    <w:rsid w:val="00C47956"/>
    <w:rsid w:val="00C550B1"/>
    <w:rsid w:val="00C57C80"/>
    <w:rsid w:val="00C6071A"/>
    <w:rsid w:val="00C619E4"/>
    <w:rsid w:val="00C61BCF"/>
    <w:rsid w:val="00C62DC4"/>
    <w:rsid w:val="00C638A8"/>
    <w:rsid w:val="00C65588"/>
    <w:rsid w:val="00C655D6"/>
    <w:rsid w:val="00C65BE4"/>
    <w:rsid w:val="00C66C8A"/>
    <w:rsid w:val="00C701B3"/>
    <w:rsid w:val="00C706A1"/>
    <w:rsid w:val="00C70E52"/>
    <w:rsid w:val="00C72911"/>
    <w:rsid w:val="00C75AD7"/>
    <w:rsid w:val="00C8069B"/>
    <w:rsid w:val="00C83B7D"/>
    <w:rsid w:val="00C83CE1"/>
    <w:rsid w:val="00C85980"/>
    <w:rsid w:val="00C86B4F"/>
    <w:rsid w:val="00C8765E"/>
    <w:rsid w:val="00C87B71"/>
    <w:rsid w:val="00C9158B"/>
    <w:rsid w:val="00C9180F"/>
    <w:rsid w:val="00C92309"/>
    <w:rsid w:val="00C92398"/>
    <w:rsid w:val="00C93BC8"/>
    <w:rsid w:val="00C96501"/>
    <w:rsid w:val="00C965C0"/>
    <w:rsid w:val="00C97227"/>
    <w:rsid w:val="00C97FC9"/>
    <w:rsid w:val="00CA25C8"/>
    <w:rsid w:val="00CA3506"/>
    <w:rsid w:val="00CA4E01"/>
    <w:rsid w:val="00CA65D2"/>
    <w:rsid w:val="00CA6889"/>
    <w:rsid w:val="00CA6D66"/>
    <w:rsid w:val="00CA6E7D"/>
    <w:rsid w:val="00CA6FEB"/>
    <w:rsid w:val="00CA71AB"/>
    <w:rsid w:val="00CB1488"/>
    <w:rsid w:val="00CB260A"/>
    <w:rsid w:val="00CB2CAD"/>
    <w:rsid w:val="00CB46DE"/>
    <w:rsid w:val="00CB5849"/>
    <w:rsid w:val="00CB6244"/>
    <w:rsid w:val="00CB7EA5"/>
    <w:rsid w:val="00CB7F6A"/>
    <w:rsid w:val="00CC19F4"/>
    <w:rsid w:val="00CC3091"/>
    <w:rsid w:val="00CC36A4"/>
    <w:rsid w:val="00CC374E"/>
    <w:rsid w:val="00CC5B47"/>
    <w:rsid w:val="00CC65F2"/>
    <w:rsid w:val="00CC6793"/>
    <w:rsid w:val="00CC76A7"/>
    <w:rsid w:val="00CD0BBB"/>
    <w:rsid w:val="00CD235D"/>
    <w:rsid w:val="00CD402C"/>
    <w:rsid w:val="00CD4BEA"/>
    <w:rsid w:val="00CD4F33"/>
    <w:rsid w:val="00CE1E80"/>
    <w:rsid w:val="00CE2332"/>
    <w:rsid w:val="00CE2BEA"/>
    <w:rsid w:val="00CE2D46"/>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55E0"/>
    <w:rsid w:val="00D3799F"/>
    <w:rsid w:val="00D41880"/>
    <w:rsid w:val="00D44A27"/>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10"/>
    <w:rsid w:val="00D7544F"/>
    <w:rsid w:val="00D7651A"/>
    <w:rsid w:val="00D76609"/>
    <w:rsid w:val="00D77022"/>
    <w:rsid w:val="00D77985"/>
    <w:rsid w:val="00D77CCA"/>
    <w:rsid w:val="00D80311"/>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2DA1"/>
    <w:rsid w:val="00DA40FE"/>
    <w:rsid w:val="00DA4652"/>
    <w:rsid w:val="00DB021F"/>
    <w:rsid w:val="00DB0800"/>
    <w:rsid w:val="00DB134E"/>
    <w:rsid w:val="00DB16F5"/>
    <w:rsid w:val="00DB4914"/>
    <w:rsid w:val="00DB4A19"/>
    <w:rsid w:val="00DB4C2D"/>
    <w:rsid w:val="00DB6120"/>
    <w:rsid w:val="00DB6319"/>
    <w:rsid w:val="00DC08E1"/>
    <w:rsid w:val="00DC193D"/>
    <w:rsid w:val="00DC2314"/>
    <w:rsid w:val="00DC3425"/>
    <w:rsid w:val="00DC715E"/>
    <w:rsid w:val="00DD3260"/>
    <w:rsid w:val="00DD34CF"/>
    <w:rsid w:val="00DD3949"/>
    <w:rsid w:val="00DD57B4"/>
    <w:rsid w:val="00DE08BC"/>
    <w:rsid w:val="00DE0940"/>
    <w:rsid w:val="00DE112B"/>
    <w:rsid w:val="00DE1C26"/>
    <w:rsid w:val="00DE46C9"/>
    <w:rsid w:val="00DE6277"/>
    <w:rsid w:val="00DE6746"/>
    <w:rsid w:val="00DE76C9"/>
    <w:rsid w:val="00DE7C4F"/>
    <w:rsid w:val="00DE7CAF"/>
    <w:rsid w:val="00DF4400"/>
    <w:rsid w:val="00DF5751"/>
    <w:rsid w:val="00E023A7"/>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153E"/>
    <w:rsid w:val="00E52AE4"/>
    <w:rsid w:val="00E60CDC"/>
    <w:rsid w:val="00E62724"/>
    <w:rsid w:val="00E64128"/>
    <w:rsid w:val="00E642BE"/>
    <w:rsid w:val="00E70BD9"/>
    <w:rsid w:val="00E74AD6"/>
    <w:rsid w:val="00E74CD6"/>
    <w:rsid w:val="00E7685E"/>
    <w:rsid w:val="00E80436"/>
    <w:rsid w:val="00E83323"/>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87217"/>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202D"/>
    <w:rsid w:val="00FC5F0A"/>
    <w:rsid w:val="00FC7A46"/>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2CD"/>
    <w:rsid w:val="00FF1D59"/>
    <w:rsid w:val="00FF225C"/>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A1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en-GB"/>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lsdException w:name="Body Text Indent" w:uiPriority="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0"/>
    <w:lsdException w:name="Body Text Indent 2" w:uiPriority="0"/>
    <w:lsdException w:name="Strong" w:semiHidden="0" w:uiPriority="0" w:unhideWhenUsed="0" w:qFormat="1"/>
    <w:lsdException w:name="Emphasis" w:semiHidden="0" w:uiPriority="0" w:unhideWhenUsed="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5" w:uiPriority="0"/>
    <w:lsdException w:name="Table Grid 1" w:uiPriority="0"/>
    <w:lsdException w:name="Table Grid 3" w:uiPriority="0"/>
    <w:lsdException w:name="Table Grid 4" w:uiPriority="0"/>
    <w:lsdException w:name="Table Grid 5"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rPr>
  </w:style>
  <w:style w:type="paragraph" w:styleId="Ttulo2">
    <w:name w:val="heading 2"/>
    <w:basedOn w:val="TextoNivel1"/>
    <w:next w:val="TextoNivel1"/>
    <w:link w:val="Ttulo2Car"/>
    <w:qFormat/>
    <w:rsid w:val="004F5708"/>
    <w:pPr>
      <w:keepNext/>
      <w:numPr>
        <w:ilvl w:val="1"/>
        <w:numId w:val="3"/>
      </w:numPr>
      <w:spacing w:before="120"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rPr>
  </w:style>
  <w:style w:type="paragraph" w:customStyle="1" w:styleId="TextoNivel1">
    <w:name w:val="Texto Nivel 1"/>
    <w:basedOn w:val="Normal"/>
    <w:link w:val="TextoNivel1Car"/>
    <w:rsid w:val="00CA65D2"/>
    <w:pPr>
      <w:spacing w:before="240"/>
    </w:pPr>
    <w:rPr>
      <w:rFonts w:ascii="Univers" w:hAnsi="Univers"/>
      <w:szCs w:val="20"/>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Plano"/>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n-GB" w:eastAsia="en-GB" w:bidi="en-GB"/>
    </w:rPr>
  </w:style>
  <w:style w:type="character" w:customStyle="1" w:styleId="Ttulo2Car">
    <w:name w:val="Título 2 Car"/>
    <w:link w:val="Ttulo2"/>
    <w:rsid w:val="004F5708"/>
    <w:rPr>
      <w:rFonts w:ascii="Univers" w:hAnsi="Univers"/>
      <w:b/>
      <w:bCs/>
      <w:iCs/>
      <w:caps/>
      <w:sz w:val="22"/>
      <w:lang w:val="en-GB"/>
    </w:rPr>
  </w:style>
  <w:style w:type="table" w:customStyle="1" w:styleId="TablaMTec">
    <w:name w:val="TablaMTec"/>
    <w:basedOn w:val="Tablabsica1"/>
    <w:rsid w:val="009006D3"/>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n-GB"/>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3C553B"/>
    <w:pPr>
      <w:tabs>
        <w:tab w:val="left" w:pos="851"/>
        <w:tab w:val="left" w:pos="1418"/>
        <w:tab w:val="left" w:pos="1985"/>
        <w:tab w:val="left" w:pos="2552"/>
        <w:tab w:val="right" w:leader="dot" w:pos="9072"/>
      </w:tabs>
      <w:spacing w:before="0" w:after="0" w:line="240" w:lineRule="exact"/>
      <w:ind w:left="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B95038"/>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B95038"/>
    <w:rPr>
      <w:rFonts w:ascii="Verdana" w:hAnsi="Verdana"/>
      <w:sz w:val="18"/>
    </w:rPr>
  </w:style>
  <w:style w:type="character" w:styleId="Textoennegrita">
    <w:name w:val="Strong"/>
    <w:basedOn w:val="Fuentedeprrafopredeter"/>
    <w:qFormat/>
    <w:rsid w:val="00B95038"/>
    <w:rPr>
      <w:b/>
      <w:bCs/>
    </w:rPr>
  </w:style>
  <w:style w:type="character" w:customStyle="1" w:styleId="Ttulo3Car">
    <w:name w:val="Título 3 Car"/>
    <w:basedOn w:val="Fuentedeprrafopredeter"/>
    <w:link w:val="Ttulo3"/>
    <w:locked/>
    <w:rsid w:val="00B95038"/>
    <w:rPr>
      <w:rFonts w:ascii="Univers" w:hAnsi="Univers" w:cs="Arial"/>
      <w:b/>
      <w:bCs/>
      <w:color w:val="333333"/>
      <w:sz w:val="22"/>
      <w:u w:val="single"/>
      <w:lang w:val="en-GB"/>
    </w:rPr>
  </w:style>
  <w:style w:type="character" w:customStyle="1" w:styleId="Ttulo4Car">
    <w:name w:val="Título 4 Car"/>
    <w:basedOn w:val="Fuentedeprrafopredeter"/>
    <w:link w:val="Ttulo4"/>
    <w:locked/>
    <w:rsid w:val="00B95038"/>
    <w:rPr>
      <w:rFonts w:ascii="Univers" w:hAnsi="Univers" w:cs="Arial"/>
      <w:b/>
      <w:bCs/>
      <w:color w:val="333333"/>
      <w:sz w:val="22"/>
      <w:lang w:val="en-GB"/>
    </w:rPr>
  </w:style>
  <w:style w:type="character" w:customStyle="1" w:styleId="Ttulo5Car">
    <w:name w:val="Título 5 Car"/>
    <w:basedOn w:val="Fuentedeprrafopredeter"/>
    <w:link w:val="Ttulo5"/>
    <w:locked/>
    <w:rsid w:val="00B95038"/>
    <w:rPr>
      <w:rFonts w:ascii="Univers" w:hAnsi="Univers"/>
      <w:b/>
      <w:bCs/>
      <w:i/>
      <w:iCs/>
      <w:sz w:val="22"/>
      <w:lang w:val="en-GB"/>
    </w:rPr>
  </w:style>
  <w:style w:type="character" w:customStyle="1" w:styleId="Ttulo6Car">
    <w:name w:val="Título 6 Car"/>
    <w:basedOn w:val="Fuentedeprrafopredeter"/>
    <w:link w:val="Ttulo6"/>
    <w:locked/>
    <w:rsid w:val="00B95038"/>
    <w:rPr>
      <w:b/>
      <w:bCs/>
      <w:color w:val="999999"/>
      <w:sz w:val="22"/>
      <w:szCs w:val="24"/>
    </w:rPr>
  </w:style>
  <w:style w:type="character" w:customStyle="1" w:styleId="Ttulo7Car">
    <w:name w:val="Título 7 Car"/>
    <w:basedOn w:val="Fuentedeprrafopredeter"/>
    <w:link w:val="Ttulo7"/>
    <w:locked/>
    <w:rsid w:val="00B95038"/>
    <w:rPr>
      <w:b/>
      <w:i/>
      <w:color w:val="333333"/>
      <w:sz w:val="22"/>
      <w:szCs w:val="22"/>
      <w:lang w:val="en-GB"/>
    </w:rPr>
  </w:style>
  <w:style w:type="character" w:customStyle="1" w:styleId="Ttulo8Car">
    <w:name w:val="Título 8 Car"/>
    <w:basedOn w:val="Fuentedeprrafopredeter"/>
    <w:link w:val="Ttulo8"/>
    <w:locked/>
    <w:rsid w:val="00B95038"/>
    <w:rPr>
      <w:i/>
      <w:iCs/>
      <w:sz w:val="24"/>
      <w:szCs w:val="24"/>
    </w:rPr>
  </w:style>
  <w:style w:type="character" w:customStyle="1" w:styleId="Ttulo9Car">
    <w:name w:val="Título 9 Car"/>
    <w:basedOn w:val="Fuentedeprrafopredeter"/>
    <w:link w:val="Ttulo9"/>
    <w:locked/>
    <w:rsid w:val="00B95038"/>
    <w:rPr>
      <w:rFonts w:ascii="Arial" w:hAnsi="Arial" w:cs="Arial"/>
      <w:sz w:val="22"/>
      <w:szCs w:val="22"/>
    </w:rPr>
  </w:style>
  <w:style w:type="paragraph" w:styleId="Mapadeldocumento">
    <w:name w:val="Document Map"/>
    <w:basedOn w:val="Normal"/>
    <w:link w:val="MapadeldocumentoCar"/>
    <w:uiPriority w:val="99"/>
    <w:rsid w:val="00B95038"/>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B95038"/>
    <w:rPr>
      <w:rFonts w:ascii="Tahoma" w:hAnsi="Tahoma"/>
      <w:sz w:val="18"/>
      <w:shd w:val="clear" w:color="auto" w:fill="000080"/>
    </w:rPr>
  </w:style>
  <w:style w:type="paragraph" w:customStyle="1" w:styleId="Textodenotaalpie">
    <w:name w:val="Texto de nota al pie"/>
    <w:basedOn w:val="Normal"/>
    <w:uiPriority w:val="99"/>
    <w:rsid w:val="00B95038"/>
    <w:pPr>
      <w:widowControl w:val="0"/>
      <w:autoSpaceDE w:val="0"/>
      <w:autoSpaceDN w:val="0"/>
      <w:adjustRightInd w:val="0"/>
      <w:spacing w:after="240" w:line="360" w:lineRule="auto"/>
      <w:ind w:firstLine="284"/>
    </w:pPr>
    <w:rPr>
      <w:rFonts w:ascii="Univers" w:hAnsi="Univers"/>
      <w:sz w:val="18"/>
    </w:rPr>
  </w:style>
  <w:style w:type="paragraph" w:customStyle="1" w:styleId="Textodenotaalfinal">
    <w:name w:val="Texto de nota al final"/>
    <w:basedOn w:val="Normal"/>
    <w:uiPriority w:val="99"/>
    <w:rsid w:val="00B95038"/>
    <w:pPr>
      <w:widowControl w:val="0"/>
      <w:autoSpaceDE w:val="0"/>
      <w:autoSpaceDN w:val="0"/>
      <w:adjustRightInd w:val="0"/>
      <w:spacing w:after="240" w:line="360" w:lineRule="auto"/>
      <w:ind w:firstLine="284"/>
    </w:pPr>
    <w:rPr>
      <w:rFonts w:ascii="Univers" w:hAnsi="Univers"/>
      <w:sz w:val="18"/>
    </w:rPr>
  </w:style>
  <w:style w:type="character" w:customStyle="1" w:styleId="MAT">
    <w:name w:val="MAT"/>
    <w:uiPriority w:val="99"/>
    <w:rsid w:val="00B95038"/>
    <w:rPr>
      <w:sz w:val="20"/>
    </w:rPr>
  </w:style>
  <w:style w:type="paragraph" w:customStyle="1" w:styleId="TAB1">
    <w:name w:val="TAB1"/>
    <w:uiPriority w:val="99"/>
    <w:rsid w:val="00B95038"/>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2">
    <w:name w:val="TAB2"/>
    <w:uiPriority w:val="99"/>
    <w:rsid w:val="00B95038"/>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3">
    <w:name w:val="TAB3"/>
    <w:uiPriority w:val="99"/>
    <w:rsid w:val="00B95038"/>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umento4">
    <w:name w:val="Documento 4"/>
    <w:uiPriority w:val="99"/>
    <w:rsid w:val="00B95038"/>
    <w:rPr>
      <w:b/>
      <w:i/>
      <w:sz w:val="20"/>
    </w:rPr>
  </w:style>
  <w:style w:type="character" w:customStyle="1" w:styleId="Bibliogr">
    <w:name w:val="Bibliogr."/>
    <w:uiPriority w:val="99"/>
    <w:rsid w:val="00B95038"/>
  </w:style>
  <w:style w:type="character" w:customStyle="1" w:styleId="Documento5">
    <w:name w:val="Documento 5"/>
    <w:uiPriority w:val="99"/>
    <w:rsid w:val="00B95038"/>
  </w:style>
  <w:style w:type="character" w:customStyle="1" w:styleId="Documento2">
    <w:name w:val="Documento 2"/>
    <w:uiPriority w:val="99"/>
    <w:rsid w:val="00B95038"/>
    <w:rPr>
      <w:rFonts w:ascii="Univers" w:hAnsi="Univers"/>
      <w:sz w:val="20"/>
      <w:lang w:val="en-GB"/>
    </w:rPr>
  </w:style>
  <w:style w:type="character" w:customStyle="1" w:styleId="Documento6">
    <w:name w:val="Documento 6"/>
    <w:uiPriority w:val="99"/>
    <w:rsid w:val="00B95038"/>
  </w:style>
  <w:style w:type="character" w:customStyle="1" w:styleId="Documento7">
    <w:name w:val="Documento 7"/>
    <w:uiPriority w:val="99"/>
    <w:rsid w:val="00B95038"/>
  </w:style>
  <w:style w:type="character" w:customStyle="1" w:styleId="Documento8">
    <w:name w:val="Documento 8"/>
    <w:uiPriority w:val="99"/>
    <w:rsid w:val="00B95038"/>
  </w:style>
  <w:style w:type="character" w:customStyle="1" w:styleId="Documento3">
    <w:name w:val="Documento 3"/>
    <w:uiPriority w:val="99"/>
    <w:rsid w:val="00B95038"/>
    <w:rPr>
      <w:rFonts w:ascii="Univers" w:hAnsi="Univers"/>
      <w:sz w:val="20"/>
      <w:lang w:val="en-GB"/>
    </w:rPr>
  </w:style>
  <w:style w:type="character" w:customStyle="1" w:styleId="Prder1">
    <w:name w:val="Pár. der. 1"/>
    <w:uiPriority w:val="99"/>
    <w:rsid w:val="00B95038"/>
  </w:style>
  <w:style w:type="character" w:customStyle="1" w:styleId="Prder2">
    <w:name w:val="Pár. der. 2"/>
    <w:uiPriority w:val="99"/>
    <w:rsid w:val="00B95038"/>
  </w:style>
  <w:style w:type="character" w:customStyle="1" w:styleId="Prder3">
    <w:name w:val="Pár. der. 3"/>
    <w:uiPriority w:val="99"/>
    <w:rsid w:val="00B95038"/>
  </w:style>
  <w:style w:type="character" w:customStyle="1" w:styleId="Prder4">
    <w:name w:val="Pár. der. 4"/>
    <w:uiPriority w:val="99"/>
    <w:rsid w:val="00B95038"/>
  </w:style>
  <w:style w:type="paragraph" w:customStyle="1" w:styleId="Documento1">
    <w:name w:val="Documento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Prder5">
    <w:name w:val="Pár. der. 5"/>
    <w:uiPriority w:val="99"/>
    <w:rsid w:val="00B95038"/>
  </w:style>
  <w:style w:type="character" w:customStyle="1" w:styleId="Prder6">
    <w:name w:val="Pár. der. 6"/>
    <w:uiPriority w:val="99"/>
    <w:rsid w:val="00B95038"/>
  </w:style>
  <w:style w:type="character" w:customStyle="1" w:styleId="Prder7">
    <w:name w:val="Pár. der. 7"/>
    <w:uiPriority w:val="99"/>
    <w:rsid w:val="00B95038"/>
  </w:style>
  <w:style w:type="character" w:customStyle="1" w:styleId="Prder8">
    <w:name w:val="Pár. der. 8"/>
    <w:uiPriority w:val="99"/>
    <w:rsid w:val="00B95038"/>
  </w:style>
  <w:style w:type="character" w:customStyle="1" w:styleId="Tcnico2">
    <w:name w:val="Técnico 2"/>
    <w:uiPriority w:val="99"/>
    <w:rsid w:val="00B95038"/>
    <w:rPr>
      <w:rFonts w:ascii="Univers" w:hAnsi="Univers"/>
      <w:sz w:val="20"/>
      <w:lang w:val="en-GB"/>
    </w:rPr>
  </w:style>
  <w:style w:type="character" w:customStyle="1" w:styleId="Tcnico3">
    <w:name w:val="Técnico 3"/>
    <w:uiPriority w:val="99"/>
    <w:rsid w:val="00B95038"/>
    <w:rPr>
      <w:rFonts w:ascii="Univers" w:hAnsi="Univers"/>
      <w:sz w:val="20"/>
      <w:lang w:val="en-GB"/>
    </w:rPr>
  </w:style>
  <w:style w:type="character" w:customStyle="1" w:styleId="Tcnico4">
    <w:name w:val="Técnico 4"/>
    <w:uiPriority w:val="99"/>
    <w:rsid w:val="00B95038"/>
  </w:style>
  <w:style w:type="character" w:customStyle="1" w:styleId="Tcnico1">
    <w:name w:val="Técnico 1"/>
    <w:uiPriority w:val="99"/>
    <w:rsid w:val="00B95038"/>
    <w:rPr>
      <w:rFonts w:ascii="Univers" w:hAnsi="Univers"/>
      <w:sz w:val="20"/>
      <w:lang w:val="en-GB"/>
    </w:rPr>
  </w:style>
  <w:style w:type="character" w:customStyle="1" w:styleId="Inicdoc">
    <w:name w:val="Inic. doc."/>
    <w:uiPriority w:val="99"/>
    <w:rsid w:val="00B95038"/>
  </w:style>
  <w:style w:type="character" w:customStyle="1" w:styleId="Tcnico5">
    <w:name w:val="Técnico 5"/>
    <w:uiPriority w:val="99"/>
    <w:rsid w:val="00B95038"/>
  </w:style>
  <w:style w:type="character" w:customStyle="1" w:styleId="Tcnico6">
    <w:name w:val="Técnico 6"/>
    <w:uiPriority w:val="99"/>
    <w:rsid w:val="00B95038"/>
  </w:style>
  <w:style w:type="character" w:customStyle="1" w:styleId="Tcnico7">
    <w:name w:val="Técnico 7"/>
    <w:uiPriority w:val="99"/>
    <w:rsid w:val="00B95038"/>
  </w:style>
  <w:style w:type="character" w:customStyle="1" w:styleId="Tcnico8">
    <w:name w:val="Técnico 8"/>
    <w:uiPriority w:val="99"/>
    <w:rsid w:val="00B95038"/>
  </w:style>
  <w:style w:type="character" w:customStyle="1" w:styleId="Inicestt">
    <w:name w:val="Inic. est. t"/>
    <w:uiPriority w:val="99"/>
    <w:rsid w:val="00B95038"/>
    <w:rPr>
      <w:rFonts w:ascii="Univers" w:hAnsi="Univers"/>
      <w:sz w:val="20"/>
      <w:lang w:val="en-GB"/>
    </w:rPr>
  </w:style>
  <w:style w:type="character" w:customStyle="1" w:styleId="1">
    <w:name w:val="1"/>
    <w:uiPriority w:val="99"/>
    <w:rsid w:val="00B95038"/>
    <w:rPr>
      <w:rFonts w:ascii="Univers" w:hAnsi="Univers"/>
      <w:sz w:val="20"/>
      <w:lang w:val="en-GB"/>
    </w:rPr>
  </w:style>
  <w:style w:type="paragraph" w:customStyle="1" w:styleId="INDICE1">
    <w:name w:val="INDICE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2">
    <w:name w:val="INDICE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Sinnombre1">
    <w:name w:val="Sin nombre 1"/>
    <w:uiPriority w:val="99"/>
    <w:rsid w:val="00B95038"/>
    <w:rPr>
      <w:rFonts w:ascii="Univers" w:hAnsi="Univers"/>
      <w:sz w:val="20"/>
      <w:lang w:val="en-GB"/>
    </w:rPr>
  </w:style>
  <w:style w:type="paragraph" w:customStyle="1" w:styleId="INDICE3">
    <w:name w:val="INDICE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4">
    <w:name w:val="INDICE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FormatInh8">
    <w:name w:val="FormatInh 8"/>
    <w:uiPriority w:val="99"/>
    <w:rsid w:val="00B95038"/>
  </w:style>
  <w:style w:type="character" w:customStyle="1" w:styleId="FormatInh5">
    <w:name w:val="FormatInh 5"/>
    <w:uiPriority w:val="99"/>
    <w:rsid w:val="00B95038"/>
  </w:style>
  <w:style w:type="character" w:customStyle="1" w:styleId="FormatInh6">
    <w:name w:val="FormatInh 6"/>
    <w:uiPriority w:val="99"/>
    <w:rsid w:val="00B95038"/>
  </w:style>
  <w:style w:type="character" w:customStyle="1" w:styleId="FormatInh2">
    <w:name w:val="FormatInh 2"/>
    <w:uiPriority w:val="99"/>
    <w:rsid w:val="00B95038"/>
    <w:rPr>
      <w:rFonts w:ascii="Univers" w:hAnsi="Univers"/>
      <w:sz w:val="20"/>
      <w:lang w:val="en-GB"/>
    </w:rPr>
  </w:style>
  <w:style w:type="character" w:customStyle="1" w:styleId="FormatInh7">
    <w:name w:val="FormatInh 7"/>
    <w:uiPriority w:val="99"/>
    <w:rsid w:val="00B95038"/>
  </w:style>
  <w:style w:type="character" w:customStyle="1" w:styleId="Bblgraphie">
    <w:name w:val="Bblgraphie"/>
    <w:uiPriority w:val="99"/>
    <w:rsid w:val="00B95038"/>
  </w:style>
  <w:style w:type="character" w:customStyle="1" w:styleId="AbsNrRechts1">
    <w:name w:val="AbsNrRechts 1"/>
    <w:uiPriority w:val="99"/>
    <w:rsid w:val="00B95038"/>
  </w:style>
  <w:style w:type="character" w:customStyle="1" w:styleId="AbsNrRechts2">
    <w:name w:val="AbsNrRechts 2"/>
    <w:uiPriority w:val="99"/>
    <w:rsid w:val="00B95038"/>
  </w:style>
  <w:style w:type="character" w:customStyle="1" w:styleId="FormatInh3">
    <w:name w:val="FormatInh 3"/>
    <w:uiPriority w:val="99"/>
    <w:rsid w:val="00B95038"/>
    <w:rPr>
      <w:rFonts w:ascii="Univers" w:hAnsi="Univers"/>
      <w:sz w:val="20"/>
      <w:lang w:val="en-GB"/>
    </w:rPr>
  </w:style>
  <w:style w:type="character" w:customStyle="1" w:styleId="AbsNrRechts3">
    <w:name w:val="AbsNrRechts 3"/>
    <w:uiPriority w:val="99"/>
    <w:rsid w:val="00B95038"/>
  </w:style>
  <w:style w:type="character" w:customStyle="1" w:styleId="AbsNrRechts4">
    <w:name w:val="AbsNrRechts 4"/>
    <w:uiPriority w:val="99"/>
    <w:rsid w:val="00B95038"/>
  </w:style>
  <w:style w:type="character" w:customStyle="1" w:styleId="AbsNrRechts5">
    <w:name w:val="AbsNrRechts 5"/>
    <w:uiPriority w:val="99"/>
    <w:rsid w:val="00B95038"/>
  </w:style>
  <w:style w:type="character" w:customStyle="1" w:styleId="AbsNrRechts6">
    <w:name w:val="AbsNrRechts 6"/>
    <w:uiPriority w:val="99"/>
    <w:rsid w:val="00B95038"/>
  </w:style>
  <w:style w:type="character" w:customStyle="1" w:styleId="AbsNrRechts7">
    <w:name w:val="AbsNrRechts 7"/>
    <w:uiPriority w:val="99"/>
    <w:rsid w:val="00B95038"/>
  </w:style>
  <w:style w:type="character" w:customStyle="1" w:styleId="AbsNrRechts8">
    <w:name w:val="AbsNrRechts 8"/>
    <w:uiPriority w:val="99"/>
    <w:rsid w:val="00B95038"/>
  </w:style>
  <w:style w:type="paragraph" w:customStyle="1" w:styleId="FormatInh1">
    <w:name w:val="FormatInh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FormatInh4">
    <w:name w:val="FormatInh 4"/>
    <w:uiPriority w:val="99"/>
    <w:rsid w:val="00B95038"/>
    <w:rPr>
      <w:b/>
      <w:i/>
      <w:sz w:val="20"/>
    </w:rPr>
  </w:style>
  <w:style w:type="character" w:customStyle="1" w:styleId="MarkInhalt">
    <w:name w:val="MarkInhalt"/>
    <w:uiPriority w:val="99"/>
    <w:rsid w:val="00B95038"/>
  </w:style>
  <w:style w:type="character" w:customStyle="1" w:styleId="Vordruck">
    <w:name w:val="Vordruck"/>
    <w:uiPriority w:val="99"/>
    <w:rsid w:val="00B95038"/>
    <w:rPr>
      <w:rFonts w:ascii="Univers" w:hAnsi="Univers"/>
      <w:sz w:val="20"/>
      <w:lang w:val="en-GB"/>
    </w:rPr>
  </w:style>
  <w:style w:type="character" w:customStyle="1" w:styleId="especesq1">
    <w:name w:val="espec.esq 1"/>
    <w:uiPriority w:val="99"/>
    <w:rsid w:val="00B95038"/>
    <w:rPr>
      <w:rFonts w:ascii="Univers" w:hAnsi="Univers"/>
      <w:sz w:val="20"/>
      <w:lang w:val="en-GB"/>
    </w:rPr>
  </w:style>
  <w:style w:type="character" w:customStyle="1" w:styleId="especesq2">
    <w:name w:val="espec.esq 2"/>
    <w:uiPriority w:val="99"/>
    <w:rsid w:val="00B95038"/>
    <w:rPr>
      <w:rFonts w:ascii="Univers" w:hAnsi="Univers"/>
      <w:sz w:val="20"/>
      <w:lang w:val="en-GB"/>
    </w:rPr>
  </w:style>
  <w:style w:type="character" w:customStyle="1" w:styleId="especesq5">
    <w:name w:val="espec.esq 5"/>
    <w:uiPriority w:val="99"/>
    <w:rsid w:val="00B95038"/>
  </w:style>
  <w:style w:type="character" w:customStyle="1" w:styleId="ESQFAC">
    <w:name w:val="ESQFAC"/>
    <w:uiPriority w:val="99"/>
    <w:rsid w:val="00B95038"/>
    <w:rPr>
      <w:rFonts w:ascii="Univers" w:hAnsi="Univers"/>
      <w:sz w:val="20"/>
      <w:lang w:val="en-GB"/>
    </w:rPr>
  </w:style>
  <w:style w:type="character" w:customStyle="1" w:styleId="TIPOS">
    <w:name w:val="TIPOS"/>
    <w:uiPriority w:val="99"/>
    <w:rsid w:val="00B95038"/>
  </w:style>
  <w:style w:type="character" w:customStyle="1" w:styleId="FACTOR">
    <w:name w:val="FACTOR"/>
    <w:uiPriority w:val="99"/>
    <w:rsid w:val="00B95038"/>
  </w:style>
  <w:style w:type="character" w:customStyle="1" w:styleId="EFA1">
    <w:name w:val="EFA 1"/>
    <w:uiPriority w:val="99"/>
    <w:rsid w:val="00B95038"/>
    <w:rPr>
      <w:rFonts w:ascii="Univers" w:hAnsi="Univers"/>
      <w:sz w:val="20"/>
      <w:lang w:val="en-GB"/>
    </w:rPr>
  </w:style>
  <w:style w:type="character" w:customStyle="1" w:styleId="EFA2">
    <w:name w:val="EFA 2"/>
    <w:uiPriority w:val="99"/>
    <w:rsid w:val="00B95038"/>
    <w:rPr>
      <w:rFonts w:ascii="Univers" w:hAnsi="Univers"/>
      <w:sz w:val="20"/>
      <w:lang w:val="en-GB"/>
    </w:rPr>
  </w:style>
  <w:style w:type="character" w:customStyle="1" w:styleId="EFA3">
    <w:name w:val="EFA 3"/>
    <w:uiPriority w:val="99"/>
    <w:rsid w:val="00B95038"/>
    <w:rPr>
      <w:rFonts w:ascii="Univers" w:hAnsi="Univers"/>
      <w:sz w:val="20"/>
      <w:lang w:val="en-GB"/>
    </w:rPr>
  </w:style>
  <w:style w:type="character" w:customStyle="1" w:styleId="EFA4">
    <w:name w:val="EFA 4"/>
    <w:uiPriority w:val="99"/>
    <w:rsid w:val="00B95038"/>
    <w:rPr>
      <w:rFonts w:ascii="Univers" w:hAnsi="Univers"/>
      <w:sz w:val="20"/>
      <w:lang w:val="en-GB"/>
    </w:rPr>
  </w:style>
  <w:style w:type="character" w:customStyle="1" w:styleId="Document8">
    <w:name w:val="Document 8"/>
    <w:uiPriority w:val="99"/>
    <w:rsid w:val="00B95038"/>
  </w:style>
  <w:style w:type="character" w:customStyle="1" w:styleId="Document4">
    <w:name w:val="Document 4"/>
    <w:uiPriority w:val="99"/>
    <w:rsid w:val="00B95038"/>
    <w:rPr>
      <w:b/>
      <w:i/>
      <w:sz w:val="20"/>
    </w:rPr>
  </w:style>
  <w:style w:type="character" w:customStyle="1" w:styleId="Document6">
    <w:name w:val="Document 6"/>
    <w:uiPriority w:val="99"/>
    <w:rsid w:val="00B95038"/>
  </w:style>
  <w:style w:type="character" w:customStyle="1" w:styleId="Document5">
    <w:name w:val="Document 5"/>
    <w:uiPriority w:val="99"/>
    <w:rsid w:val="00B95038"/>
  </w:style>
  <w:style w:type="character" w:customStyle="1" w:styleId="Document2">
    <w:name w:val="Document 2"/>
    <w:uiPriority w:val="99"/>
    <w:rsid w:val="00B95038"/>
    <w:rPr>
      <w:rFonts w:ascii="Univers" w:hAnsi="Univers"/>
      <w:sz w:val="20"/>
      <w:lang w:val="en-GB"/>
    </w:rPr>
  </w:style>
  <w:style w:type="character" w:customStyle="1" w:styleId="Document7">
    <w:name w:val="Document 7"/>
    <w:uiPriority w:val="99"/>
    <w:rsid w:val="00B95038"/>
  </w:style>
  <w:style w:type="character" w:customStyle="1" w:styleId="Bibliogrphy">
    <w:name w:val="Bibliogrphy"/>
    <w:uiPriority w:val="99"/>
    <w:rsid w:val="00B95038"/>
  </w:style>
  <w:style w:type="character" w:customStyle="1" w:styleId="RightPar1">
    <w:name w:val="Right Par 1"/>
    <w:uiPriority w:val="99"/>
    <w:rsid w:val="00B95038"/>
  </w:style>
  <w:style w:type="character" w:customStyle="1" w:styleId="RightPar2">
    <w:name w:val="Right Par 2"/>
    <w:uiPriority w:val="99"/>
    <w:rsid w:val="00B95038"/>
  </w:style>
  <w:style w:type="character" w:customStyle="1" w:styleId="Document3">
    <w:name w:val="Document 3"/>
    <w:uiPriority w:val="99"/>
    <w:rsid w:val="00B95038"/>
    <w:rPr>
      <w:rFonts w:ascii="Univers" w:hAnsi="Univers"/>
      <w:sz w:val="20"/>
      <w:lang w:val="en-GB"/>
    </w:rPr>
  </w:style>
  <w:style w:type="character" w:customStyle="1" w:styleId="RightPar3">
    <w:name w:val="Right Par 3"/>
    <w:uiPriority w:val="99"/>
    <w:rsid w:val="00B95038"/>
  </w:style>
  <w:style w:type="character" w:customStyle="1" w:styleId="RightPar4">
    <w:name w:val="Right Par 4"/>
    <w:uiPriority w:val="99"/>
    <w:rsid w:val="00B95038"/>
  </w:style>
  <w:style w:type="character" w:customStyle="1" w:styleId="RightPar5">
    <w:name w:val="Right Par 5"/>
    <w:uiPriority w:val="99"/>
    <w:rsid w:val="00B95038"/>
  </w:style>
  <w:style w:type="character" w:customStyle="1" w:styleId="RightPar6">
    <w:name w:val="Right Par 6"/>
    <w:uiPriority w:val="99"/>
    <w:rsid w:val="00B95038"/>
  </w:style>
  <w:style w:type="character" w:customStyle="1" w:styleId="RightPar7">
    <w:name w:val="Right Par 7"/>
    <w:uiPriority w:val="99"/>
    <w:rsid w:val="00B95038"/>
  </w:style>
  <w:style w:type="character" w:customStyle="1" w:styleId="RightPar8">
    <w:name w:val="Right Par 8"/>
    <w:uiPriority w:val="99"/>
    <w:rsid w:val="00B95038"/>
  </w:style>
  <w:style w:type="paragraph" w:customStyle="1" w:styleId="Document1">
    <w:name w:val="Document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Init">
    <w:name w:val="Doc Init"/>
    <w:uiPriority w:val="99"/>
    <w:rsid w:val="00B95038"/>
  </w:style>
  <w:style w:type="character" w:customStyle="1" w:styleId="TechInit">
    <w:name w:val="Tech Init"/>
    <w:uiPriority w:val="99"/>
    <w:rsid w:val="00B95038"/>
    <w:rPr>
      <w:rFonts w:ascii="Univers" w:hAnsi="Univers"/>
      <w:sz w:val="20"/>
      <w:lang w:val="en-GB"/>
    </w:rPr>
  </w:style>
  <w:style w:type="character" w:customStyle="1" w:styleId="Technical5">
    <w:name w:val="Technical 5"/>
    <w:uiPriority w:val="99"/>
    <w:rsid w:val="00B95038"/>
  </w:style>
  <w:style w:type="character" w:customStyle="1" w:styleId="Technical6">
    <w:name w:val="Technical 6"/>
    <w:uiPriority w:val="99"/>
    <w:rsid w:val="00B95038"/>
  </w:style>
  <w:style w:type="character" w:customStyle="1" w:styleId="Technical2">
    <w:name w:val="Technical 2"/>
    <w:uiPriority w:val="99"/>
    <w:rsid w:val="00B95038"/>
    <w:rPr>
      <w:rFonts w:ascii="Univers" w:hAnsi="Univers"/>
      <w:sz w:val="20"/>
      <w:lang w:val="en-GB"/>
    </w:rPr>
  </w:style>
  <w:style w:type="character" w:customStyle="1" w:styleId="Technical3">
    <w:name w:val="Technical 3"/>
    <w:uiPriority w:val="99"/>
    <w:rsid w:val="00B95038"/>
    <w:rPr>
      <w:rFonts w:ascii="Univers" w:hAnsi="Univers"/>
      <w:sz w:val="20"/>
      <w:lang w:val="en-GB"/>
    </w:rPr>
  </w:style>
  <w:style w:type="character" w:customStyle="1" w:styleId="Technical4">
    <w:name w:val="Technical 4"/>
    <w:uiPriority w:val="99"/>
    <w:rsid w:val="00B95038"/>
  </w:style>
  <w:style w:type="character" w:customStyle="1" w:styleId="Technical1">
    <w:name w:val="Technical 1"/>
    <w:uiPriority w:val="99"/>
    <w:rsid w:val="00B95038"/>
    <w:rPr>
      <w:rFonts w:ascii="Univers" w:hAnsi="Univers"/>
      <w:sz w:val="20"/>
      <w:lang w:val="en-GB"/>
    </w:rPr>
  </w:style>
  <w:style w:type="character" w:customStyle="1" w:styleId="Technical7">
    <w:name w:val="Technical 7"/>
    <w:uiPriority w:val="99"/>
    <w:rsid w:val="00B95038"/>
  </w:style>
  <w:style w:type="character" w:customStyle="1" w:styleId="Technical8">
    <w:name w:val="Technical 8"/>
    <w:uiPriority w:val="99"/>
    <w:rsid w:val="00B95038"/>
  </w:style>
  <w:style w:type="character" w:customStyle="1" w:styleId="especesq3">
    <w:name w:val="espec.esq 3"/>
    <w:uiPriority w:val="99"/>
    <w:rsid w:val="00B95038"/>
    <w:rPr>
      <w:rFonts w:ascii="Univers" w:hAnsi="Univers"/>
      <w:sz w:val="20"/>
      <w:lang w:val="en-GB"/>
    </w:rPr>
  </w:style>
  <w:style w:type="character" w:customStyle="1" w:styleId="especesq4">
    <w:name w:val="espec.esq 4"/>
    <w:uiPriority w:val="99"/>
    <w:rsid w:val="00B95038"/>
    <w:rPr>
      <w:rFonts w:ascii="Univers" w:hAnsi="Univers"/>
      <w:sz w:val="20"/>
      <w:lang w:val="en-GB"/>
    </w:rPr>
  </w:style>
  <w:style w:type="character" w:customStyle="1" w:styleId="15">
    <w:name w:val="1 5"/>
    <w:uiPriority w:val="99"/>
    <w:rsid w:val="00B95038"/>
    <w:rPr>
      <w:rFonts w:ascii="Univers" w:hAnsi="Univers"/>
      <w:sz w:val="20"/>
      <w:lang w:val="en-GB"/>
    </w:rPr>
  </w:style>
  <w:style w:type="character" w:customStyle="1" w:styleId="2">
    <w:name w:val="2"/>
    <w:uiPriority w:val="99"/>
    <w:rsid w:val="00B95038"/>
    <w:rPr>
      <w:rFonts w:ascii="Univers" w:hAnsi="Univers"/>
      <w:sz w:val="20"/>
      <w:lang w:val="en-GB"/>
    </w:rPr>
  </w:style>
  <w:style w:type="paragraph" w:customStyle="1" w:styleId="11">
    <w:name w:val="1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12">
    <w:name w:val="1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4">
    <w:name w:val="1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3">
    <w:name w:val="1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Tdc10">
    <w:name w:val="Tdc 1"/>
    <w:basedOn w:val="Normal"/>
    <w:uiPriority w:val="99"/>
    <w:rsid w:val="00B95038"/>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rPr>
  </w:style>
  <w:style w:type="paragraph" w:customStyle="1" w:styleId="Tdc20">
    <w:name w:val="Tdc 2"/>
    <w:basedOn w:val="Normal"/>
    <w:uiPriority w:val="99"/>
    <w:rsid w:val="00B95038"/>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rPr>
  </w:style>
  <w:style w:type="paragraph" w:customStyle="1" w:styleId="Tdc30">
    <w:name w:val="Tdc 3"/>
    <w:basedOn w:val="Normal"/>
    <w:uiPriority w:val="99"/>
    <w:rsid w:val="00B95038"/>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rPr>
  </w:style>
  <w:style w:type="paragraph" w:customStyle="1" w:styleId="Tdc40">
    <w:name w:val="Tdc 4"/>
    <w:basedOn w:val="Normal"/>
    <w:uiPriority w:val="99"/>
    <w:rsid w:val="00B95038"/>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rPr>
  </w:style>
  <w:style w:type="paragraph" w:customStyle="1" w:styleId="Tdc50">
    <w:name w:val="Tdc 5"/>
    <w:basedOn w:val="Normal"/>
    <w:uiPriority w:val="99"/>
    <w:rsid w:val="00B95038"/>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rPr>
  </w:style>
  <w:style w:type="paragraph" w:customStyle="1" w:styleId="Tdc60">
    <w:name w:val="Tdc 6"/>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7">
    <w:name w:val="Tdc 7"/>
    <w:basedOn w:val="Normal"/>
    <w:uiPriority w:val="99"/>
    <w:rsid w:val="00B95038"/>
    <w:pPr>
      <w:widowControl w:val="0"/>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8">
    <w:name w:val="Tdc 8"/>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9">
    <w:name w:val="Tdc 9"/>
    <w:basedOn w:val="Normal"/>
    <w:uiPriority w:val="99"/>
    <w:rsid w:val="00B95038"/>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Encabezadodetda">
    <w:name w:val="Encabezado de tda"/>
    <w:basedOn w:val="Normal"/>
    <w:uiPriority w:val="99"/>
    <w:rsid w:val="00B95038"/>
    <w:pPr>
      <w:widowControl w:val="0"/>
      <w:tabs>
        <w:tab w:val="right" w:pos="9360"/>
      </w:tabs>
      <w:suppressAutoHyphens/>
      <w:autoSpaceDE w:val="0"/>
      <w:autoSpaceDN w:val="0"/>
      <w:adjustRightInd w:val="0"/>
      <w:spacing w:after="240" w:line="240" w:lineRule="atLeast"/>
      <w:ind w:firstLine="284"/>
    </w:pPr>
    <w:rPr>
      <w:rFonts w:ascii="Univers" w:hAnsi="Univers"/>
      <w:sz w:val="18"/>
      <w:szCs w:val="20"/>
    </w:rPr>
  </w:style>
  <w:style w:type="character" w:customStyle="1" w:styleId="EquationCaption">
    <w:name w:val="_Equation Caption"/>
    <w:uiPriority w:val="99"/>
    <w:rsid w:val="00B95038"/>
  </w:style>
  <w:style w:type="paragraph" w:styleId="Sangra3detindependiente">
    <w:name w:val="Body Text Indent 3"/>
    <w:basedOn w:val="Normal"/>
    <w:link w:val="Sangra3detindependienteCar"/>
    <w:uiPriority w:val="99"/>
    <w:rsid w:val="00B95038"/>
    <w:pPr>
      <w:tabs>
        <w:tab w:val="left" w:pos="-720"/>
        <w:tab w:val="left" w:pos="0"/>
      </w:tabs>
      <w:suppressAutoHyphens/>
      <w:spacing w:after="240" w:line="240" w:lineRule="atLeast"/>
      <w:ind w:left="720" w:hanging="720"/>
    </w:pPr>
    <w:rPr>
      <w:rFonts w:ascii="Verdana" w:hAnsi="Verdana"/>
      <w:spacing w:val="-2"/>
      <w:sz w:val="18"/>
      <w:szCs w:val="20"/>
    </w:rPr>
  </w:style>
  <w:style w:type="character" w:customStyle="1" w:styleId="Sangra3detindependienteCar">
    <w:name w:val="Sangría 3 de t. independiente Car"/>
    <w:basedOn w:val="Fuentedeprrafopredeter"/>
    <w:link w:val="Sangra3detindependiente"/>
    <w:uiPriority w:val="99"/>
    <w:rsid w:val="00B95038"/>
    <w:rPr>
      <w:rFonts w:ascii="Verdana" w:hAnsi="Verdana"/>
      <w:spacing w:val="-2"/>
      <w:sz w:val="18"/>
      <w:lang w:val="en-GB"/>
    </w:rPr>
  </w:style>
  <w:style w:type="paragraph" w:styleId="Cierre">
    <w:name w:val="Closing"/>
    <w:basedOn w:val="Normal"/>
    <w:link w:val="CierreCar"/>
    <w:uiPriority w:val="99"/>
    <w:rsid w:val="00B95038"/>
    <w:pPr>
      <w:spacing w:after="240" w:line="360" w:lineRule="auto"/>
      <w:ind w:left="4252" w:firstLine="284"/>
    </w:pPr>
    <w:rPr>
      <w:rFonts w:ascii="Verdana" w:hAnsi="Verdana"/>
      <w:sz w:val="18"/>
      <w:szCs w:val="20"/>
    </w:rPr>
  </w:style>
  <w:style w:type="character" w:customStyle="1" w:styleId="CierreCar">
    <w:name w:val="Cierre Car"/>
    <w:basedOn w:val="Fuentedeprrafopredeter"/>
    <w:link w:val="Cierre"/>
    <w:uiPriority w:val="99"/>
    <w:rsid w:val="00B95038"/>
    <w:rPr>
      <w:rFonts w:ascii="Verdana" w:hAnsi="Verdana"/>
      <w:sz w:val="18"/>
      <w:lang w:val="en-GB"/>
    </w:rPr>
  </w:style>
  <w:style w:type="paragraph" w:styleId="Continuarlista">
    <w:name w:val="List Continue"/>
    <w:basedOn w:val="Normal"/>
    <w:uiPriority w:val="99"/>
    <w:rsid w:val="00B95038"/>
    <w:pPr>
      <w:spacing w:after="240" w:line="360" w:lineRule="auto"/>
      <w:ind w:left="283" w:firstLine="284"/>
    </w:pPr>
    <w:rPr>
      <w:rFonts w:ascii="Verdana" w:hAnsi="Verdana"/>
      <w:sz w:val="18"/>
      <w:szCs w:val="20"/>
    </w:rPr>
  </w:style>
  <w:style w:type="paragraph" w:styleId="Continuarlista2">
    <w:name w:val="List Continue 2"/>
    <w:basedOn w:val="Normal"/>
    <w:uiPriority w:val="99"/>
    <w:rsid w:val="00B95038"/>
    <w:pPr>
      <w:spacing w:after="240" w:line="360" w:lineRule="auto"/>
      <w:ind w:left="566" w:firstLine="284"/>
    </w:pPr>
    <w:rPr>
      <w:rFonts w:ascii="Verdana" w:hAnsi="Verdana"/>
      <w:sz w:val="18"/>
      <w:szCs w:val="20"/>
    </w:rPr>
  </w:style>
  <w:style w:type="paragraph" w:styleId="Continuarlista3">
    <w:name w:val="List Continue 3"/>
    <w:basedOn w:val="Normal"/>
    <w:uiPriority w:val="99"/>
    <w:rsid w:val="00B95038"/>
    <w:pPr>
      <w:spacing w:after="240" w:line="360" w:lineRule="auto"/>
      <w:ind w:left="849" w:firstLine="284"/>
    </w:pPr>
    <w:rPr>
      <w:rFonts w:ascii="Verdana" w:hAnsi="Verdana"/>
      <w:sz w:val="18"/>
      <w:szCs w:val="20"/>
    </w:rPr>
  </w:style>
  <w:style w:type="paragraph" w:styleId="Continuarlista4">
    <w:name w:val="List Continue 4"/>
    <w:basedOn w:val="Normal"/>
    <w:uiPriority w:val="99"/>
    <w:rsid w:val="00B95038"/>
    <w:pPr>
      <w:spacing w:after="240" w:line="360" w:lineRule="auto"/>
      <w:ind w:left="1132" w:firstLine="284"/>
    </w:pPr>
    <w:rPr>
      <w:rFonts w:ascii="Verdana" w:hAnsi="Verdana"/>
      <w:sz w:val="18"/>
      <w:szCs w:val="20"/>
    </w:rPr>
  </w:style>
  <w:style w:type="paragraph" w:styleId="Continuarlista5">
    <w:name w:val="List Continue 5"/>
    <w:basedOn w:val="Normal"/>
    <w:uiPriority w:val="99"/>
    <w:rsid w:val="00B95038"/>
    <w:pPr>
      <w:spacing w:after="240" w:line="360" w:lineRule="auto"/>
      <w:ind w:left="1415" w:firstLine="284"/>
    </w:pPr>
    <w:rPr>
      <w:rFonts w:ascii="Verdana" w:hAnsi="Verdana"/>
      <w:sz w:val="18"/>
      <w:szCs w:val="20"/>
    </w:rPr>
  </w:style>
  <w:style w:type="paragraph" w:styleId="DireccinHTML">
    <w:name w:val="HTML Address"/>
    <w:basedOn w:val="Normal"/>
    <w:link w:val="DireccinHTMLCar"/>
    <w:uiPriority w:val="99"/>
    <w:rsid w:val="00B95038"/>
    <w:pPr>
      <w:spacing w:after="240" w:line="360" w:lineRule="auto"/>
      <w:ind w:firstLine="284"/>
    </w:pPr>
    <w:rPr>
      <w:rFonts w:ascii="Verdana" w:hAnsi="Verdana"/>
      <w:i/>
      <w:iCs/>
      <w:sz w:val="18"/>
      <w:szCs w:val="20"/>
    </w:rPr>
  </w:style>
  <w:style w:type="character" w:customStyle="1" w:styleId="DireccinHTMLCar">
    <w:name w:val="Dirección HTML Car"/>
    <w:basedOn w:val="Fuentedeprrafopredeter"/>
    <w:link w:val="DireccinHTML"/>
    <w:uiPriority w:val="99"/>
    <w:rsid w:val="00B95038"/>
    <w:rPr>
      <w:rFonts w:ascii="Verdana" w:hAnsi="Verdana"/>
      <w:i/>
      <w:iCs/>
      <w:sz w:val="18"/>
      <w:lang w:val="en-GB"/>
    </w:rPr>
  </w:style>
  <w:style w:type="paragraph" w:styleId="Direccinsobre">
    <w:name w:val="envelope address"/>
    <w:basedOn w:val="Normal"/>
    <w:uiPriority w:val="99"/>
    <w:rsid w:val="00B95038"/>
    <w:pPr>
      <w:framePr w:w="7920" w:h="1980" w:hRule="exact" w:hSpace="141" w:wrap="auto" w:hAnchor="page" w:xAlign="center" w:yAlign="bottom"/>
      <w:spacing w:after="240" w:line="360" w:lineRule="auto"/>
      <w:ind w:left="2880" w:firstLine="284"/>
    </w:pPr>
    <w:rPr>
      <w:rFonts w:ascii="Verdana" w:hAnsi="Verdana" w:cs="Arial"/>
      <w:sz w:val="24"/>
    </w:rPr>
  </w:style>
  <w:style w:type="paragraph" w:styleId="Encabezadodelista">
    <w:name w:val="toa heading"/>
    <w:basedOn w:val="Normal"/>
    <w:next w:val="Normal"/>
    <w:uiPriority w:val="99"/>
    <w:rsid w:val="00B95038"/>
    <w:pPr>
      <w:spacing w:after="240" w:line="360" w:lineRule="auto"/>
      <w:ind w:firstLine="284"/>
    </w:pPr>
    <w:rPr>
      <w:rFonts w:ascii="Verdana" w:hAnsi="Verdana" w:cs="Arial"/>
      <w:b/>
      <w:bCs/>
      <w:sz w:val="24"/>
    </w:rPr>
  </w:style>
  <w:style w:type="paragraph" w:styleId="Encabezadodemensaje">
    <w:name w:val="Message Header"/>
    <w:basedOn w:val="Normal"/>
    <w:link w:val="EncabezadodemensajeCar"/>
    <w:uiPriority w:val="99"/>
    <w:rsid w:val="00B95038"/>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rPr>
  </w:style>
  <w:style w:type="character" w:customStyle="1" w:styleId="EncabezadodemensajeCar">
    <w:name w:val="Encabezado de mensaje Car"/>
    <w:basedOn w:val="Fuentedeprrafopredeter"/>
    <w:link w:val="Encabezadodemensaje"/>
    <w:uiPriority w:val="99"/>
    <w:rsid w:val="00B95038"/>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B95038"/>
    <w:pPr>
      <w:spacing w:after="240" w:line="360" w:lineRule="auto"/>
      <w:ind w:firstLine="284"/>
    </w:pPr>
    <w:rPr>
      <w:rFonts w:ascii="Verdana" w:hAnsi="Verdana"/>
      <w:sz w:val="18"/>
      <w:szCs w:val="20"/>
    </w:rPr>
  </w:style>
  <w:style w:type="character" w:customStyle="1" w:styleId="EncabezadodenotaCar">
    <w:name w:val="Encabezado de nota Car"/>
    <w:basedOn w:val="Fuentedeprrafopredeter"/>
    <w:link w:val="Encabezadodenota"/>
    <w:uiPriority w:val="99"/>
    <w:rsid w:val="00B95038"/>
    <w:rPr>
      <w:rFonts w:ascii="Verdana" w:hAnsi="Verdana"/>
      <w:sz w:val="18"/>
      <w:lang w:val="en-GB"/>
    </w:rPr>
  </w:style>
  <w:style w:type="paragraph" w:styleId="Fecha">
    <w:name w:val="Date"/>
    <w:basedOn w:val="Normal"/>
    <w:next w:val="Normal"/>
    <w:link w:val="FechaCar"/>
    <w:uiPriority w:val="99"/>
    <w:rsid w:val="00B95038"/>
    <w:pPr>
      <w:spacing w:after="240" w:line="360" w:lineRule="auto"/>
      <w:ind w:firstLine="284"/>
    </w:pPr>
    <w:rPr>
      <w:rFonts w:ascii="Verdana" w:hAnsi="Verdana"/>
      <w:sz w:val="18"/>
      <w:szCs w:val="20"/>
    </w:rPr>
  </w:style>
  <w:style w:type="character" w:customStyle="1" w:styleId="FechaCar">
    <w:name w:val="Fecha Car"/>
    <w:basedOn w:val="Fuentedeprrafopredeter"/>
    <w:link w:val="Fecha"/>
    <w:uiPriority w:val="99"/>
    <w:rsid w:val="00B95038"/>
    <w:rPr>
      <w:rFonts w:ascii="Verdana" w:hAnsi="Verdana"/>
      <w:sz w:val="18"/>
      <w:lang w:val="en-GB"/>
    </w:rPr>
  </w:style>
  <w:style w:type="paragraph" w:styleId="Firma">
    <w:name w:val="Signature"/>
    <w:basedOn w:val="Normal"/>
    <w:link w:val="FirmaCar"/>
    <w:uiPriority w:val="99"/>
    <w:rsid w:val="00B95038"/>
    <w:pPr>
      <w:spacing w:after="240" w:line="360" w:lineRule="auto"/>
      <w:ind w:left="4252" w:firstLine="284"/>
    </w:pPr>
    <w:rPr>
      <w:rFonts w:ascii="Verdana" w:hAnsi="Verdana"/>
      <w:sz w:val="18"/>
      <w:szCs w:val="20"/>
    </w:rPr>
  </w:style>
  <w:style w:type="character" w:customStyle="1" w:styleId="FirmaCar">
    <w:name w:val="Firma Car"/>
    <w:basedOn w:val="Fuentedeprrafopredeter"/>
    <w:link w:val="Firma"/>
    <w:uiPriority w:val="99"/>
    <w:rsid w:val="00B95038"/>
    <w:rPr>
      <w:rFonts w:ascii="Verdana" w:hAnsi="Verdana"/>
      <w:sz w:val="18"/>
      <w:lang w:val="en-GB"/>
    </w:rPr>
  </w:style>
  <w:style w:type="paragraph" w:styleId="Firmadecorreoelectrnico">
    <w:name w:val="E-mail Signature"/>
    <w:basedOn w:val="Normal"/>
    <w:link w:val="FirmadecorreoelectrnicoCar"/>
    <w:uiPriority w:val="99"/>
    <w:rsid w:val="00B95038"/>
    <w:pPr>
      <w:spacing w:after="240" w:line="360" w:lineRule="auto"/>
      <w:ind w:firstLine="284"/>
    </w:pPr>
    <w:rPr>
      <w:rFonts w:ascii="Verdana" w:hAnsi="Verdana"/>
      <w:sz w:val="18"/>
      <w:szCs w:val="20"/>
    </w:rPr>
  </w:style>
  <w:style w:type="character" w:customStyle="1" w:styleId="FirmadecorreoelectrnicoCar">
    <w:name w:val="Firma de correo electrónico Car"/>
    <w:basedOn w:val="Fuentedeprrafopredeter"/>
    <w:link w:val="Firmadecorreoelectrnico"/>
    <w:uiPriority w:val="99"/>
    <w:rsid w:val="00B95038"/>
    <w:rPr>
      <w:rFonts w:ascii="Verdana" w:hAnsi="Verdana"/>
      <w:sz w:val="18"/>
      <w:lang w:val="en-GB"/>
    </w:rPr>
  </w:style>
  <w:style w:type="paragraph" w:styleId="HTMLconformatoprevio">
    <w:name w:val="HTML Preformatted"/>
    <w:basedOn w:val="Normal"/>
    <w:link w:val="HTMLconformatoprevioCar"/>
    <w:uiPriority w:val="99"/>
    <w:rsid w:val="00B95038"/>
    <w:pPr>
      <w:spacing w:after="240" w:line="360" w:lineRule="auto"/>
      <w:ind w:firstLine="284"/>
    </w:pPr>
    <w:rPr>
      <w:rFonts w:ascii="Courier New" w:hAnsi="Courier New"/>
      <w:sz w:val="18"/>
      <w:szCs w:val="20"/>
    </w:rPr>
  </w:style>
  <w:style w:type="character" w:customStyle="1" w:styleId="HTMLconformatoprevioCar">
    <w:name w:val="HTML con formato previo Car"/>
    <w:basedOn w:val="Fuentedeprrafopredeter"/>
    <w:link w:val="HTMLconformatoprevio"/>
    <w:uiPriority w:val="99"/>
    <w:rsid w:val="00B95038"/>
    <w:rPr>
      <w:rFonts w:ascii="Courier New" w:hAnsi="Courier New"/>
      <w:sz w:val="18"/>
      <w:lang w:val="en-GB"/>
    </w:rPr>
  </w:style>
  <w:style w:type="paragraph" w:styleId="ndice3">
    <w:name w:val="index 3"/>
    <w:basedOn w:val="Normal"/>
    <w:next w:val="Normal"/>
    <w:autoRedefine/>
    <w:uiPriority w:val="99"/>
    <w:rsid w:val="00B95038"/>
    <w:pPr>
      <w:spacing w:after="240" w:line="360" w:lineRule="auto"/>
      <w:ind w:left="600" w:hanging="200"/>
    </w:pPr>
    <w:rPr>
      <w:rFonts w:ascii="Verdana" w:hAnsi="Verdana"/>
      <w:sz w:val="18"/>
      <w:szCs w:val="20"/>
    </w:rPr>
  </w:style>
  <w:style w:type="paragraph" w:styleId="ndice4">
    <w:name w:val="index 4"/>
    <w:basedOn w:val="Normal"/>
    <w:next w:val="Normal"/>
    <w:autoRedefine/>
    <w:uiPriority w:val="99"/>
    <w:rsid w:val="00B95038"/>
    <w:pPr>
      <w:spacing w:after="240" w:line="360" w:lineRule="auto"/>
      <w:ind w:left="800" w:hanging="200"/>
    </w:pPr>
    <w:rPr>
      <w:rFonts w:ascii="Verdana" w:hAnsi="Verdana"/>
      <w:sz w:val="18"/>
      <w:szCs w:val="20"/>
    </w:rPr>
  </w:style>
  <w:style w:type="paragraph" w:styleId="ndice5">
    <w:name w:val="index 5"/>
    <w:basedOn w:val="Normal"/>
    <w:next w:val="Normal"/>
    <w:autoRedefine/>
    <w:uiPriority w:val="99"/>
    <w:rsid w:val="00B95038"/>
    <w:pPr>
      <w:spacing w:after="240" w:line="360" w:lineRule="auto"/>
      <w:ind w:left="1000" w:hanging="200"/>
    </w:pPr>
    <w:rPr>
      <w:rFonts w:ascii="Verdana" w:hAnsi="Verdana"/>
      <w:sz w:val="18"/>
      <w:szCs w:val="20"/>
    </w:rPr>
  </w:style>
  <w:style w:type="paragraph" w:styleId="ndice6">
    <w:name w:val="index 6"/>
    <w:basedOn w:val="Normal"/>
    <w:next w:val="Normal"/>
    <w:autoRedefine/>
    <w:uiPriority w:val="99"/>
    <w:rsid w:val="00B95038"/>
    <w:pPr>
      <w:spacing w:after="240" w:line="360" w:lineRule="auto"/>
      <w:ind w:left="1200" w:hanging="200"/>
    </w:pPr>
    <w:rPr>
      <w:rFonts w:ascii="Verdana" w:hAnsi="Verdana"/>
      <w:sz w:val="18"/>
      <w:szCs w:val="20"/>
    </w:rPr>
  </w:style>
  <w:style w:type="paragraph" w:styleId="ndice7">
    <w:name w:val="index 7"/>
    <w:basedOn w:val="Normal"/>
    <w:next w:val="Normal"/>
    <w:autoRedefine/>
    <w:uiPriority w:val="99"/>
    <w:rsid w:val="00B95038"/>
    <w:pPr>
      <w:spacing w:after="240" w:line="360" w:lineRule="auto"/>
      <w:ind w:left="1400" w:hanging="200"/>
    </w:pPr>
    <w:rPr>
      <w:rFonts w:ascii="Verdana" w:hAnsi="Verdana"/>
      <w:sz w:val="18"/>
      <w:szCs w:val="20"/>
    </w:rPr>
  </w:style>
  <w:style w:type="paragraph" w:styleId="ndice8">
    <w:name w:val="index 8"/>
    <w:basedOn w:val="Normal"/>
    <w:next w:val="Normal"/>
    <w:autoRedefine/>
    <w:uiPriority w:val="99"/>
    <w:rsid w:val="00B95038"/>
    <w:pPr>
      <w:spacing w:after="240" w:line="360" w:lineRule="auto"/>
      <w:ind w:left="1600" w:hanging="200"/>
    </w:pPr>
    <w:rPr>
      <w:rFonts w:ascii="Verdana" w:hAnsi="Verdana"/>
      <w:sz w:val="18"/>
      <w:szCs w:val="20"/>
    </w:rPr>
  </w:style>
  <w:style w:type="paragraph" w:styleId="ndice9">
    <w:name w:val="index 9"/>
    <w:basedOn w:val="Normal"/>
    <w:next w:val="Normal"/>
    <w:autoRedefine/>
    <w:uiPriority w:val="99"/>
    <w:rsid w:val="00B95038"/>
    <w:pPr>
      <w:spacing w:after="240" w:line="360" w:lineRule="auto"/>
      <w:ind w:left="1800" w:hanging="200"/>
    </w:pPr>
    <w:rPr>
      <w:rFonts w:ascii="Verdana" w:hAnsi="Verdana"/>
      <w:sz w:val="18"/>
      <w:szCs w:val="20"/>
    </w:rPr>
  </w:style>
  <w:style w:type="paragraph" w:styleId="Lista">
    <w:name w:val="List"/>
    <w:basedOn w:val="Normal"/>
    <w:uiPriority w:val="99"/>
    <w:rsid w:val="00B95038"/>
    <w:pPr>
      <w:spacing w:after="240" w:line="360" w:lineRule="auto"/>
      <w:ind w:left="283" w:hanging="283"/>
    </w:pPr>
    <w:rPr>
      <w:rFonts w:ascii="Verdana" w:hAnsi="Verdana"/>
      <w:sz w:val="18"/>
      <w:szCs w:val="20"/>
    </w:rPr>
  </w:style>
  <w:style w:type="paragraph" w:styleId="Lista2">
    <w:name w:val="List 2"/>
    <w:basedOn w:val="Normal"/>
    <w:uiPriority w:val="99"/>
    <w:rsid w:val="00B95038"/>
    <w:pPr>
      <w:spacing w:after="240" w:line="360" w:lineRule="auto"/>
      <w:ind w:left="566" w:hanging="283"/>
    </w:pPr>
    <w:rPr>
      <w:rFonts w:ascii="Verdana" w:hAnsi="Verdana"/>
      <w:sz w:val="18"/>
      <w:szCs w:val="20"/>
    </w:rPr>
  </w:style>
  <w:style w:type="paragraph" w:styleId="Lista3">
    <w:name w:val="List 3"/>
    <w:basedOn w:val="Normal"/>
    <w:uiPriority w:val="99"/>
    <w:rsid w:val="00B95038"/>
    <w:pPr>
      <w:spacing w:after="240" w:line="360" w:lineRule="auto"/>
      <w:ind w:left="849" w:hanging="283"/>
    </w:pPr>
    <w:rPr>
      <w:rFonts w:ascii="Verdana" w:hAnsi="Verdana"/>
      <w:sz w:val="18"/>
      <w:szCs w:val="20"/>
    </w:rPr>
  </w:style>
  <w:style w:type="paragraph" w:styleId="Lista4">
    <w:name w:val="List 4"/>
    <w:basedOn w:val="Normal"/>
    <w:uiPriority w:val="99"/>
    <w:rsid w:val="00B95038"/>
    <w:pPr>
      <w:spacing w:after="240" w:line="360" w:lineRule="auto"/>
      <w:ind w:left="1132" w:hanging="283"/>
    </w:pPr>
    <w:rPr>
      <w:rFonts w:ascii="Verdana" w:hAnsi="Verdana"/>
      <w:sz w:val="18"/>
      <w:szCs w:val="20"/>
    </w:rPr>
  </w:style>
  <w:style w:type="paragraph" w:styleId="Lista5">
    <w:name w:val="List 5"/>
    <w:basedOn w:val="Normal"/>
    <w:uiPriority w:val="99"/>
    <w:rsid w:val="00B95038"/>
    <w:pPr>
      <w:spacing w:after="240" w:line="360" w:lineRule="auto"/>
      <w:ind w:left="1415" w:hanging="283"/>
    </w:pPr>
    <w:rPr>
      <w:rFonts w:ascii="Verdana" w:hAnsi="Verdana"/>
      <w:sz w:val="18"/>
      <w:szCs w:val="20"/>
    </w:rPr>
  </w:style>
  <w:style w:type="paragraph" w:styleId="Listaconnmeros">
    <w:name w:val="List Number"/>
    <w:basedOn w:val="Normal"/>
    <w:uiPriority w:val="99"/>
    <w:rsid w:val="00B95038"/>
    <w:pPr>
      <w:numPr>
        <w:numId w:val="8"/>
      </w:numPr>
      <w:spacing w:after="240" w:line="360" w:lineRule="auto"/>
    </w:pPr>
    <w:rPr>
      <w:rFonts w:ascii="Verdana" w:hAnsi="Verdana"/>
      <w:sz w:val="18"/>
      <w:szCs w:val="20"/>
    </w:rPr>
  </w:style>
  <w:style w:type="paragraph" w:styleId="Listaconnmeros2">
    <w:name w:val="List Number 2"/>
    <w:basedOn w:val="Normal"/>
    <w:uiPriority w:val="99"/>
    <w:rsid w:val="00B95038"/>
    <w:pPr>
      <w:numPr>
        <w:numId w:val="9"/>
      </w:numPr>
      <w:spacing w:after="240" w:line="360" w:lineRule="auto"/>
    </w:pPr>
    <w:rPr>
      <w:rFonts w:ascii="Verdana" w:hAnsi="Verdana"/>
      <w:sz w:val="18"/>
      <w:szCs w:val="20"/>
    </w:rPr>
  </w:style>
  <w:style w:type="paragraph" w:styleId="Listaconnmeros3">
    <w:name w:val="List Number 3"/>
    <w:basedOn w:val="Normal"/>
    <w:uiPriority w:val="99"/>
    <w:rsid w:val="00B95038"/>
    <w:pPr>
      <w:numPr>
        <w:numId w:val="10"/>
      </w:numPr>
      <w:spacing w:after="240" w:line="360" w:lineRule="auto"/>
    </w:pPr>
    <w:rPr>
      <w:rFonts w:ascii="Verdana" w:hAnsi="Verdana"/>
      <w:sz w:val="18"/>
      <w:szCs w:val="20"/>
    </w:rPr>
  </w:style>
  <w:style w:type="paragraph" w:styleId="Listaconnmeros4">
    <w:name w:val="List Number 4"/>
    <w:basedOn w:val="Normal"/>
    <w:uiPriority w:val="99"/>
    <w:rsid w:val="00B95038"/>
    <w:pPr>
      <w:numPr>
        <w:numId w:val="11"/>
      </w:numPr>
      <w:spacing w:after="240" w:line="360" w:lineRule="auto"/>
    </w:pPr>
    <w:rPr>
      <w:rFonts w:ascii="Verdana" w:hAnsi="Verdana"/>
      <w:sz w:val="18"/>
      <w:szCs w:val="20"/>
    </w:rPr>
  </w:style>
  <w:style w:type="paragraph" w:styleId="Listaconnmeros5">
    <w:name w:val="List Number 5"/>
    <w:basedOn w:val="Normal"/>
    <w:uiPriority w:val="99"/>
    <w:rsid w:val="00B95038"/>
    <w:pPr>
      <w:numPr>
        <w:numId w:val="12"/>
      </w:numPr>
      <w:spacing w:after="240" w:line="360" w:lineRule="auto"/>
    </w:pPr>
    <w:rPr>
      <w:rFonts w:ascii="Verdana" w:hAnsi="Verdana"/>
      <w:sz w:val="18"/>
      <w:szCs w:val="20"/>
    </w:rPr>
  </w:style>
  <w:style w:type="paragraph" w:styleId="Listaconvietas">
    <w:name w:val="List Bullet"/>
    <w:basedOn w:val="Normal"/>
    <w:autoRedefine/>
    <w:uiPriority w:val="99"/>
    <w:rsid w:val="00B95038"/>
    <w:pPr>
      <w:numPr>
        <w:numId w:val="13"/>
      </w:numPr>
      <w:spacing w:after="240" w:line="360" w:lineRule="auto"/>
    </w:pPr>
    <w:rPr>
      <w:rFonts w:ascii="Verdana" w:hAnsi="Verdana"/>
      <w:sz w:val="18"/>
      <w:szCs w:val="20"/>
    </w:rPr>
  </w:style>
  <w:style w:type="paragraph" w:styleId="Listaconvietas2">
    <w:name w:val="List Bullet 2"/>
    <w:basedOn w:val="Normal"/>
    <w:autoRedefine/>
    <w:uiPriority w:val="99"/>
    <w:rsid w:val="00B95038"/>
    <w:pPr>
      <w:numPr>
        <w:numId w:val="15"/>
      </w:numPr>
      <w:tabs>
        <w:tab w:val="clear" w:pos="926"/>
        <w:tab w:val="num" w:pos="643"/>
      </w:tabs>
      <w:spacing w:after="240" w:line="360" w:lineRule="auto"/>
      <w:ind w:left="643"/>
    </w:pPr>
    <w:rPr>
      <w:rFonts w:ascii="Verdana" w:hAnsi="Verdana"/>
      <w:sz w:val="18"/>
      <w:szCs w:val="20"/>
    </w:rPr>
  </w:style>
  <w:style w:type="paragraph" w:styleId="Listaconvietas3">
    <w:name w:val="List Bullet 3"/>
    <w:basedOn w:val="Normal"/>
    <w:autoRedefine/>
    <w:uiPriority w:val="99"/>
    <w:rsid w:val="00B95038"/>
    <w:pPr>
      <w:numPr>
        <w:numId w:val="16"/>
      </w:numPr>
      <w:tabs>
        <w:tab w:val="clear" w:pos="1209"/>
        <w:tab w:val="num" w:pos="926"/>
      </w:tabs>
      <w:spacing w:after="240" w:line="360" w:lineRule="auto"/>
      <w:ind w:left="926"/>
    </w:pPr>
    <w:rPr>
      <w:rFonts w:ascii="Verdana" w:hAnsi="Verdana"/>
      <w:sz w:val="18"/>
      <w:szCs w:val="20"/>
    </w:rPr>
  </w:style>
  <w:style w:type="paragraph" w:styleId="Listaconvietas4">
    <w:name w:val="List Bullet 4"/>
    <w:basedOn w:val="Normal"/>
    <w:autoRedefine/>
    <w:uiPriority w:val="99"/>
    <w:rsid w:val="00B95038"/>
    <w:pPr>
      <w:spacing w:after="240" w:line="360" w:lineRule="auto"/>
      <w:ind w:left="1418" w:firstLine="284"/>
    </w:pPr>
    <w:rPr>
      <w:rFonts w:ascii="Verdana" w:hAnsi="Verdana"/>
      <w:sz w:val="18"/>
      <w:szCs w:val="20"/>
    </w:rPr>
  </w:style>
  <w:style w:type="paragraph" w:styleId="Listaconvietas5">
    <w:name w:val="List Bullet 5"/>
    <w:basedOn w:val="Normal"/>
    <w:autoRedefine/>
    <w:uiPriority w:val="99"/>
    <w:rsid w:val="00B95038"/>
    <w:pPr>
      <w:numPr>
        <w:numId w:val="14"/>
      </w:numPr>
      <w:tabs>
        <w:tab w:val="clear" w:pos="643"/>
        <w:tab w:val="num" w:pos="1492"/>
      </w:tabs>
      <w:spacing w:after="240" w:line="360" w:lineRule="auto"/>
      <w:ind w:left="1492"/>
    </w:pPr>
    <w:rPr>
      <w:rFonts w:ascii="Verdana" w:hAnsi="Verdana"/>
      <w:sz w:val="18"/>
      <w:szCs w:val="20"/>
    </w:rPr>
  </w:style>
  <w:style w:type="paragraph" w:styleId="Remitedesobre">
    <w:name w:val="envelope return"/>
    <w:basedOn w:val="Normal"/>
    <w:uiPriority w:val="99"/>
    <w:rsid w:val="00B95038"/>
    <w:pPr>
      <w:spacing w:after="240" w:line="360" w:lineRule="auto"/>
      <w:ind w:firstLine="284"/>
    </w:pPr>
    <w:rPr>
      <w:rFonts w:ascii="Verdana" w:hAnsi="Verdana" w:cs="Arial"/>
      <w:sz w:val="18"/>
      <w:szCs w:val="20"/>
    </w:rPr>
  </w:style>
  <w:style w:type="paragraph" w:styleId="Saludo">
    <w:name w:val="Salutation"/>
    <w:basedOn w:val="Normal"/>
    <w:next w:val="Normal"/>
    <w:link w:val="SaludoCar"/>
    <w:uiPriority w:val="99"/>
    <w:rsid w:val="00B95038"/>
    <w:pPr>
      <w:spacing w:after="240" w:line="360" w:lineRule="auto"/>
      <w:ind w:firstLine="284"/>
    </w:pPr>
    <w:rPr>
      <w:rFonts w:ascii="Verdana" w:hAnsi="Verdana"/>
      <w:sz w:val="18"/>
      <w:szCs w:val="20"/>
    </w:rPr>
  </w:style>
  <w:style w:type="character" w:customStyle="1" w:styleId="SaludoCar">
    <w:name w:val="Saludo Car"/>
    <w:basedOn w:val="Fuentedeprrafopredeter"/>
    <w:link w:val="Saludo"/>
    <w:uiPriority w:val="99"/>
    <w:rsid w:val="00B95038"/>
    <w:rPr>
      <w:rFonts w:ascii="Verdana" w:hAnsi="Verdana"/>
      <w:sz w:val="18"/>
      <w:lang w:val="en-GB"/>
    </w:rPr>
  </w:style>
  <w:style w:type="paragraph" w:styleId="Sangranormal">
    <w:name w:val="Normal Indent"/>
    <w:basedOn w:val="Normal"/>
    <w:uiPriority w:val="99"/>
    <w:rsid w:val="00B95038"/>
    <w:pPr>
      <w:spacing w:after="240" w:line="360" w:lineRule="auto"/>
      <w:ind w:left="708" w:firstLine="284"/>
    </w:pPr>
    <w:rPr>
      <w:rFonts w:ascii="Verdana" w:hAnsi="Verdana"/>
      <w:sz w:val="18"/>
      <w:szCs w:val="20"/>
    </w:rPr>
  </w:style>
  <w:style w:type="paragraph" w:styleId="Subttulo">
    <w:name w:val="Subtitle"/>
    <w:basedOn w:val="Normal"/>
    <w:link w:val="SubttuloCar"/>
    <w:uiPriority w:val="99"/>
    <w:qFormat/>
    <w:rsid w:val="00B95038"/>
    <w:pPr>
      <w:spacing w:after="240" w:line="360" w:lineRule="auto"/>
      <w:ind w:firstLine="284"/>
      <w:jc w:val="center"/>
      <w:outlineLvl w:val="1"/>
    </w:pPr>
    <w:rPr>
      <w:rFonts w:ascii="Cambria" w:hAnsi="Cambria"/>
      <w:sz w:val="24"/>
    </w:rPr>
  </w:style>
  <w:style w:type="character" w:customStyle="1" w:styleId="SubttuloCar">
    <w:name w:val="Subtítulo Car"/>
    <w:basedOn w:val="Fuentedeprrafopredeter"/>
    <w:link w:val="Subttulo"/>
    <w:uiPriority w:val="99"/>
    <w:rsid w:val="00B95038"/>
    <w:rPr>
      <w:rFonts w:ascii="Cambria" w:hAnsi="Cambria"/>
      <w:sz w:val="24"/>
      <w:szCs w:val="24"/>
      <w:lang w:val="en-GB"/>
    </w:rPr>
  </w:style>
  <w:style w:type="paragraph" w:styleId="TDC70">
    <w:name w:val="toc 7"/>
    <w:basedOn w:val="Normal"/>
    <w:next w:val="Normal"/>
    <w:autoRedefine/>
    <w:uiPriority w:val="39"/>
    <w:rsid w:val="00B95038"/>
    <w:pPr>
      <w:spacing w:after="240" w:line="360" w:lineRule="auto"/>
      <w:ind w:left="1200" w:firstLine="284"/>
    </w:pPr>
    <w:rPr>
      <w:rFonts w:ascii="Verdana" w:hAnsi="Verdana"/>
      <w:sz w:val="18"/>
      <w:szCs w:val="20"/>
    </w:rPr>
  </w:style>
  <w:style w:type="paragraph" w:styleId="TDC80">
    <w:name w:val="toc 8"/>
    <w:basedOn w:val="Normal"/>
    <w:next w:val="Normal"/>
    <w:autoRedefine/>
    <w:uiPriority w:val="39"/>
    <w:rsid w:val="00B95038"/>
    <w:pPr>
      <w:spacing w:after="240" w:line="360" w:lineRule="auto"/>
      <w:ind w:left="1400" w:firstLine="284"/>
    </w:pPr>
    <w:rPr>
      <w:rFonts w:ascii="Verdana" w:hAnsi="Verdana"/>
      <w:sz w:val="18"/>
      <w:szCs w:val="20"/>
    </w:rPr>
  </w:style>
  <w:style w:type="paragraph" w:styleId="TDC90">
    <w:name w:val="toc 9"/>
    <w:basedOn w:val="Normal"/>
    <w:next w:val="Normal"/>
    <w:autoRedefine/>
    <w:uiPriority w:val="39"/>
    <w:rsid w:val="00B95038"/>
    <w:pPr>
      <w:spacing w:after="240" w:line="360" w:lineRule="auto"/>
      <w:ind w:left="1600" w:firstLine="284"/>
    </w:pPr>
    <w:rPr>
      <w:rFonts w:ascii="Verdana" w:hAnsi="Verdana"/>
      <w:sz w:val="18"/>
      <w:szCs w:val="20"/>
    </w:rPr>
  </w:style>
  <w:style w:type="paragraph" w:styleId="Textocomentario">
    <w:name w:val="annotation text"/>
    <w:basedOn w:val="Normal"/>
    <w:link w:val="TextocomentarioCar"/>
    <w:uiPriority w:val="99"/>
    <w:rsid w:val="00B95038"/>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B95038"/>
    <w:rPr>
      <w:rFonts w:ascii="Verdana" w:hAnsi="Verdana"/>
      <w:sz w:val="18"/>
    </w:rPr>
  </w:style>
  <w:style w:type="paragraph" w:styleId="Textoconsangra">
    <w:name w:val="table of authorities"/>
    <w:basedOn w:val="Normal"/>
    <w:next w:val="Normal"/>
    <w:uiPriority w:val="99"/>
    <w:rsid w:val="00B95038"/>
    <w:pPr>
      <w:spacing w:after="240" w:line="360" w:lineRule="auto"/>
      <w:ind w:left="200" w:hanging="200"/>
    </w:pPr>
    <w:rPr>
      <w:rFonts w:ascii="Verdana" w:hAnsi="Verdana"/>
      <w:sz w:val="18"/>
      <w:szCs w:val="20"/>
    </w:rPr>
  </w:style>
  <w:style w:type="paragraph" w:styleId="Textodebloque">
    <w:name w:val="Block Text"/>
    <w:basedOn w:val="Normal"/>
    <w:uiPriority w:val="99"/>
    <w:rsid w:val="00B95038"/>
    <w:pPr>
      <w:spacing w:after="240" w:line="360" w:lineRule="auto"/>
      <w:ind w:left="1440" w:right="1440" w:firstLine="284"/>
    </w:pPr>
    <w:rPr>
      <w:rFonts w:ascii="Verdana" w:hAnsi="Verdana"/>
      <w:sz w:val="18"/>
      <w:szCs w:val="20"/>
    </w:rPr>
  </w:style>
  <w:style w:type="character" w:customStyle="1" w:styleId="TextoindependienteCar">
    <w:name w:val="Texto independiente Car"/>
    <w:basedOn w:val="Fuentedeprrafopredeter"/>
    <w:uiPriority w:val="99"/>
    <w:locked/>
    <w:rsid w:val="00B95038"/>
    <w:rPr>
      <w:rFonts w:ascii="Arial" w:hAnsi="Arial" w:cs="Times New Roman"/>
      <w:lang w:val="en-GB"/>
    </w:rPr>
  </w:style>
  <w:style w:type="character" w:customStyle="1" w:styleId="Textoindependiente2Car">
    <w:name w:val="Texto independiente 2 Car"/>
    <w:basedOn w:val="Fuentedeprrafopredeter"/>
    <w:link w:val="Textoindependiente2"/>
    <w:locked/>
    <w:rsid w:val="00B95038"/>
    <w:rPr>
      <w:rFonts w:ascii="Tahoma" w:hAnsi="Tahoma"/>
      <w:spacing w:val="-3"/>
      <w:sz w:val="22"/>
      <w:lang w:val="en-GB"/>
    </w:rPr>
  </w:style>
  <w:style w:type="paragraph" w:styleId="Textoindependiente3">
    <w:name w:val="Body Text 3"/>
    <w:basedOn w:val="Normal"/>
    <w:link w:val="Textoindependiente3Car"/>
    <w:uiPriority w:val="99"/>
    <w:rsid w:val="00B95038"/>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B95038"/>
    <w:rPr>
      <w:rFonts w:ascii="Verdana" w:hAnsi="Verdana"/>
      <w:sz w:val="16"/>
    </w:rPr>
  </w:style>
  <w:style w:type="paragraph" w:styleId="Textoindependienteprimerasangra">
    <w:name w:val="Body Text First Indent"/>
    <w:basedOn w:val="Textoindependiente"/>
    <w:link w:val="TextoindependienteprimerasangraCar"/>
    <w:uiPriority w:val="99"/>
    <w:rsid w:val="00B95038"/>
    <w:pPr>
      <w:spacing w:after="240" w:line="360" w:lineRule="auto"/>
      <w:ind w:firstLine="210"/>
    </w:pPr>
    <w:rPr>
      <w:rFonts w:ascii="Verdana" w:hAnsi="Verdana"/>
      <w:sz w:val="18"/>
      <w:szCs w:val="20"/>
    </w:rPr>
  </w:style>
  <w:style w:type="character" w:customStyle="1" w:styleId="TextoindependienteCar1">
    <w:name w:val="Texto independiente Car1"/>
    <w:basedOn w:val="Fuentedeprrafopredeter"/>
    <w:link w:val="Textoindependiente"/>
    <w:rsid w:val="00B95038"/>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B95038"/>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B95038"/>
    <w:pPr>
      <w:spacing w:before="60" w:after="240" w:line="360" w:lineRule="auto"/>
      <w:ind w:firstLine="210"/>
    </w:pPr>
    <w:rPr>
      <w:rFonts w:ascii="Verdana" w:hAnsi="Verdana"/>
      <w:sz w:val="18"/>
      <w:szCs w:val="20"/>
    </w:rPr>
  </w:style>
  <w:style w:type="character" w:customStyle="1" w:styleId="Textoindependienteprimerasangra2Car">
    <w:name w:val="Texto independiente primera sangría 2 Car"/>
    <w:basedOn w:val="SangradetextonormalCar"/>
    <w:link w:val="Textoindependienteprimerasangra2"/>
    <w:uiPriority w:val="99"/>
    <w:rsid w:val="00B95038"/>
    <w:rPr>
      <w:rFonts w:ascii="Verdana" w:hAnsi="Verdana"/>
      <w:sz w:val="18"/>
      <w:szCs w:val="22"/>
      <w:lang w:val="en-GB"/>
    </w:rPr>
  </w:style>
  <w:style w:type="paragraph" w:styleId="Textomacro">
    <w:name w:val="macro"/>
    <w:link w:val="TextomacroCar"/>
    <w:uiPriority w:val="99"/>
    <w:rsid w:val="00B95038"/>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B95038"/>
    <w:rPr>
      <w:rFonts w:ascii="Courier New" w:hAnsi="Courier New" w:cs="Courier New"/>
    </w:rPr>
  </w:style>
  <w:style w:type="paragraph" w:styleId="Textonotaalfinal">
    <w:name w:val="endnote text"/>
    <w:basedOn w:val="Normal"/>
    <w:link w:val="TextonotaalfinalCar"/>
    <w:uiPriority w:val="99"/>
    <w:rsid w:val="00B95038"/>
    <w:pPr>
      <w:spacing w:after="240" w:line="360" w:lineRule="auto"/>
      <w:ind w:firstLine="284"/>
    </w:pPr>
    <w:rPr>
      <w:rFonts w:ascii="Verdana" w:hAnsi="Verdana"/>
      <w:sz w:val="18"/>
      <w:szCs w:val="20"/>
    </w:rPr>
  </w:style>
  <w:style w:type="character" w:customStyle="1" w:styleId="TextonotaalfinalCar">
    <w:name w:val="Texto nota al final Car"/>
    <w:basedOn w:val="Fuentedeprrafopredeter"/>
    <w:link w:val="Textonotaalfinal"/>
    <w:uiPriority w:val="99"/>
    <w:rsid w:val="00B95038"/>
    <w:rPr>
      <w:rFonts w:ascii="Verdana" w:hAnsi="Verdana"/>
      <w:sz w:val="18"/>
      <w:lang w:val="en-GB"/>
    </w:rPr>
  </w:style>
  <w:style w:type="paragraph" w:styleId="Textosinformato">
    <w:name w:val="Plain Text"/>
    <w:basedOn w:val="Normal"/>
    <w:link w:val="TextosinformatoCar"/>
    <w:uiPriority w:val="99"/>
    <w:rsid w:val="00B95038"/>
    <w:pPr>
      <w:spacing w:after="240" w:line="360" w:lineRule="auto"/>
      <w:ind w:firstLine="284"/>
    </w:pPr>
    <w:rPr>
      <w:rFonts w:ascii="Courier New" w:hAnsi="Courier New"/>
      <w:sz w:val="18"/>
      <w:szCs w:val="20"/>
    </w:rPr>
  </w:style>
  <w:style w:type="character" w:customStyle="1" w:styleId="TextosinformatoCar">
    <w:name w:val="Texto sin formato Car"/>
    <w:basedOn w:val="Fuentedeprrafopredeter"/>
    <w:link w:val="Textosinformato"/>
    <w:uiPriority w:val="99"/>
    <w:rsid w:val="00B95038"/>
    <w:rPr>
      <w:rFonts w:ascii="Courier New" w:hAnsi="Courier New"/>
      <w:sz w:val="18"/>
      <w:lang w:val="en-GB"/>
    </w:rPr>
  </w:style>
  <w:style w:type="paragraph" w:styleId="ndice1">
    <w:name w:val="index 1"/>
    <w:basedOn w:val="Normal"/>
    <w:next w:val="Normal"/>
    <w:autoRedefine/>
    <w:uiPriority w:val="99"/>
    <w:rsid w:val="00B95038"/>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rPr>
  </w:style>
  <w:style w:type="paragraph" w:styleId="Ttulodendice">
    <w:name w:val="index heading"/>
    <w:basedOn w:val="Normal"/>
    <w:next w:val="ndice1"/>
    <w:uiPriority w:val="99"/>
    <w:rsid w:val="00B95038"/>
    <w:pPr>
      <w:spacing w:after="240" w:line="360" w:lineRule="auto"/>
      <w:ind w:firstLine="284"/>
    </w:pPr>
    <w:rPr>
      <w:rFonts w:ascii="Verdana" w:hAnsi="Verdana" w:cs="Arial"/>
      <w:b/>
      <w:bCs/>
      <w:sz w:val="18"/>
      <w:szCs w:val="20"/>
    </w:rPr>
  </w:style>
  <w:style w:type="paragraph" w:styleId="Ttulo">
    <w:name w:val="Title"/>
    <w:basedOn w:val="Normal"/>
    <w:link w:val="TtuloCar"/>
    <w:uiPriority w:val="99"/>
    <w:qFormat/>
    <w:rsid w:val="00B95038"/>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B95038"/>
    <w:rPr>
      <w:rFonts w:ascii="Univers" w:hAnsi="Univers"/>
      <w:b/>
      <w:sz w:val="24"/>
    </w:rPr>
  </w:style>
  <w:style w:type="character" w:customStyle="1" w:styleId="shorttext1">
    <w:name w:val="short_text1"/>
    <w:uiPriority w:val="99"/>
    <w:rsid w:val="00B95038"/>
    <w:rPr>
      <w:sz w:val="19"/>
    </w:rPr>
  </w:style>
  <w:style w:type="table" w:styleId="Tablaelegante">
    <w:name w:val="Table Elegant"/>
    <w:basedOn w:val="Tablanormal"/>
    <w:uiPriority w:val="99"/>
    <w:rsid w:val="00B95038"/>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B95038"/>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rPr>
  </w:style>
  <w:style w:type="paragraph" w:customStyle="1" w:styleId="n">
    <w:name w:val="n"/>
    <w:basedOn w:val="Normal"/>
    <w:uiPriority w:val="99"/>
    <w:rsid w:val="00B95038"/>
    <w:pPr>
      <w:spacing w:after="240" w:line="360" w:lineRule="auto"/>
      <w:ind w:left="-851" w:right="-141" w:firstLine="284"/>
    </w:pPr>
    <w:rPr>
      <w:rFonts w:ascii="Verdana" w:hAnsi="Verdana" w:cs="Courier New"/>
      <w:iCs/>
      <w:sz w:val="28"/>
      <w:szCs w:val="16"/>
    </w:rPr>
  </w:style>
  <w:style w:type="paragraph" w:customStyle="1" w:styleId="Textonivel10">
    <w:name w:val="Texto nivel 1"/>
    <w:basedOn w:val="Textoindependiente"/>
    <w:uiPriority w:val="99"/>
    <w:rsid w:val="00B95038"/>
    <w:pPr>
      <w:spacing w:before="40" w:after="240" w:line="280" w:lineRule="exact"/>
      <w:ind w:firstLine="284"/>
    </w:pPr>
    <w:rPr>
      <w:rFonts w:ascii="Verdana" w:hAnsi="Verdana" w:cs="Courier New"/>
      <w:iCs/>
      <w:szCs w:val="16"/>
    </w:rPr>
  </w:style>
  <w:style w:type="table" w:styleId="Tablaconcuadrcula2">
    <w:name w:val="Table Grid 2"/>
    <w:basedOn w:val="Tablanormal"/>
    <w:uiPriority w:val="99"/>
    <w:rsid w:val="00B95038"/>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B95038"/>
    <w:pPr>
      <w:spacing w:after="240" w:line="360" w:lineRule="auto"/>
      <w:ind w:left="440" w:hanging="220"/>
    </w:pPr>
    <w:rPr>
      <w:rFonts w:ascii="Times New Roman" w:hAnsi="Times New Roman"/>
      <w:sz w:val="18"/>
      <w:szCs w:val="20"/>
    </w:rPr>
  </w:style>
  <w:style w:type="character" w:styleId="Refdenotaalfinal">
    <w:name w:val="endnote reference"/>
    <w:basedOn w:val="Fuentedeprrafopredeter"/>
    <w:uiPriority w:val="99"/>
    <w:rsid w:val="00B95038"/>
    <w:rPr>
      <w:rFonts w:cs="Times New Roman"/>
      <w:vertAlign w:val="superscript"/>
    </w:rPr>
  </w:style>
  <w:style w:type="character" w:customStyle="1" w:styleId="Heading">
    <w:name w:val="Heading"/>
    <w:uiPriority w:val="99"/>
    <w:rsid w:val="00B95038"/>
  </w:style>
  <w:style w:type="character" w:customStyle="1" w:styleId="RightPar">
    <w:name w:val="Right Par"/>
    <w:uiPriority w:val="99"/>
    <w:rsid w:val="00B95038"/>
  </w:style>
  <w:style w:type="character" w:customStyle="1" w:styleId="Subheading">
    <w:name w:val="Subheading"/>
    <w:uiPriority w:val="99"/>
    <w:rsid w:val="00B95038"/>
  </w:style>
  <w:style w:type="character" w:customStyle="1" w:styleId="FormatInh80">
    <w:name w:val="FormatInh[8]"/>
    <w:uiPriority w:val="99"/>
    <w:rsid w:val="00B95038"/>
  </w:style>
  <w:style w:type="character" w:customStyle="1" w:styleId="FormatInh50">
    <w:name w:val="FormatInh[5]"/>
    <w:uiPriority w:val="99"/>
    <w:rsid w:val="00B95038"/>
  </w:style>
  <w:style w:type="character" w:customStyle="1" w:styleId="FormatInh60">
    <w:name w:val="FormatInh[6]"/>
    <w:uiPriority w:val="99"/>
    <w:rsid w:val="00B95038"/>
  </w:style>
  <w:style w:type="character" w:customStyle="1" w:styleId="FormatInh20">
    <w:name w:val="FormatInh[2]"/>
    <w:uiPriority w:val="99"/>
    <w:rsid w:val="00B95038"/>
    <w:rPr>
      <w:rFonts w:ascii="Courier" w:hAnsi="Courier"/>
      <w:sz w:val="24"/>
      <w:lang w:val="en-GB"/>
    </w:rPr>
  </w:style>
  <w:style w:type="character" w:customStyle="1" w:styleId="FormatInh70">
    <w:name w:val="FormatInh[7]"/>
    <w:uiPriority w:val="99"/>
    <w:rsid w:val="00B95038"/>
  </w:style>
  <w:style w:type="character" w:customStyle="1" w:styleId="AbsNrRech1">
    <w:name w:val="AbsNrRech[1]"/>
    <w:uiPriority w:val="99"/>
    <w:rsid w:val="00B95038"/>
  </w:style>
  <w:style w:type="character" w:customStyle="1" w:styleId="AbsNrRech2">
    <w:name w:val="AbsNrRech[2]"/>
    <w:uiPriority w:val="99"/>
    <w:rsid w:val="00B95038"/>
  </w:style>
  <w:style w:type="character" w:customStyle="1" w:styleId="FormatInh30">
    <w:name w:val="FormatInh[3]"/>
    <w:uiPriority w:val="99"/>
    <w:rsid w:val="00B95038"/>
    <w:rPr>
      <w:rFonts w:ascii="Courier" w:hAnsi="Courier"/>
      <w:sz w:val="24"/>
      <w:lang w:val="en-GB"/>
    </w:rPr>
  </w:style>
  <w:style w:type="character" w:customStyle="1" w:styleId="AbsNrRech3">
    <w:name w:val="AbsNrRech[3]"/>
    <w:uiPriority w:val="99"/>
    <w:rsid w:val="00B95038"/>
  </w:style>
  <w:style w:type="character" w:customStyle="1" w:styleId="AbsNrRech4">
    <w:name w:val="AbsNrRech[4]"/>
    <w:uiPriority w:val="99"/>
    <w:rsid w:val="00B95038"/>
  </w:style>
  <w:style w:type="character" w:customStyle="1" w:styleId="AbsNrRech5">
    <w:name w:val="AbsNrRech[5]"/>
    <w:uiPriority w:val="99"/>
    <w:rsid w:val="00B95038"/>
  </w:style>
  <w:style w:type="character" w:customStyle="1" w:styleId="AbsNrRech6">
    <w:name w:val="AbsNrRech[6]"/>
    <w:uiPriority w:val="99"/>
    <w:rsid w:val="00B95038"/>
  </w:style>
  <w:style w:type="character" w:customStyle="1" w:styleId="AbsNrRech7">
    <w:name w:val="AbsNrRech[7]"/>
    <w:uiPriority w:val="99"/>
    <w:rsid w:val="00B95038"/>
  </w:style>
  <w:style w:type="character" w:customStyle="1" w:styleId="AbsNrRech8">
    <w:name w:val="AbsNrRech[8]"/>
    <w:uiPriority w:val="99"/>
    <w:rsid w:val="00B95038"/>
  </w:style>
  <w:style w:type="paragraph" w:customStyle="1" w:styleId="FormatInh10">
    <w:name w:val="FormatInh[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FormatInh40">
    <w:name w:val="FormatInh[4]"/>
    <w:uiPriority w:val="99"/>
    <w:rsid w:val="00B95038"/>
    <w:rPr>
      <w:b/>
      <w:i/>
      <w:sz w:val="24"/>
    </w:rPr>
  </w:style>
  <w:style w:type="character" w:customStyle="1" w:styleId="Document10">
    <w:name w:val="Document[1]"/>
    <w:uiPriority w:val="99"/>
    <w:rsid w:val="00B95038"/>
  </w:style>
  <w:style w:type="character" w:customStyle="1" w:styleId="Document20">
    <w:name w:val="Document[2]"/>
    <w:uiPriority w:val="99"/>
    <w:rsid w:val="00B95038"/>
  </w:style>
  <w:style w:type="character" w:customStyle="1" w:styleId="Document30">
    <w:name w:val="Document[3]"/>
    <w:uiPriority w:val="99"/>
    <w:rsid w:val="00B95038"/>
  </w:style>
  <w:style w:type="character" w:customStyle="1" w:styleId="Document40">
    <w:name w:val="Document[4]"/>
    <w:uiPriority w:val="99"/>
    <w:rsid w:val="00B95038"/>
  </w:style>
  <w:style w:type="character" w:customStyle="1" w:styleId="Document50">
    <w:name w:val="Document[5]"/>
    <w:uiPriority w:val="99"/>
    <w:rsid w:val="00B95038"/>
  </w:style>
  <w:style w:type="character" w:customStyle="1" w:styleId="Document60">
    <w:name w:val="Document[6]"/>
    <w:uiPriority w:val="99"/>
    <w:rsid w:val="00B95038"/>
  </w:style>
  <w:style w:type="character" w:customStyle="1" w:styleId="Document70">
    <w:name w:val="Document[7]"/>
    <w:uiPriority w:val="99"/>
    <w:rsid w:val="00B95038"/>
  </w:style>
  <w:style w:type="character" w:customStyle="1" w:styleId="Document80">
    <w:name w:val="Document[8]"/>
    <w:uiPriority w:val="99"/>
    <w:rsid w:val="00B95038"/>
  </w:style>
  <w:style w:type="character" w:customStyle="1" w:styleId="4">
    <w:name w:val="4"/>
    <w:uiPriority w:val="99"/>
    <w:rsid w:val="00B95038"/>
    <w:rPr>
      <w:rFonts w:ascii="Courier" w:hAnsi="Courier"/>
      <w:sz w:val="24"/>
      <w:lang w:val="en-GB"/>
    </w:rPr>
  </w:style>
  <w:style w:type="character" w:customStyle="1" w:styleId="5">
    <w:name w:val="5"/>
    <w:uiPriority w:val="99"/>
    <w:rsid w:val="00B95038"/>
  </w:style>
  <w:style w:type="character" w:customStyle="1" w:styleId="6">
    <w:name w:val="6"/>
    <w:uiPriority w:val="99"/>
    <w:rsid w:val="00B95038"/>
  </w:style>
  <w:style w:type="character" w:customStyle="1" w:styleId="7">
    <w:name w:val="7"/>
    <w:uiPriority w:val="99"/>
    <w:rsid w:val="00B95038"/>
  </w:style>
  <w:style w:type="character" w:customStyle="1" w:styleId="8">
    <w:name w:val="8"/>
    <w:uiPriority w:val="99"/>
    <w:rsid w:val="00B95038"/>
    <w:rPr>
      <w:rFonts w:ascii="Courier" w:hAnsi="Courier"/>
      <w:sz w:val="24"/>
      <w:lang w:val="en-GB"/>
    </w:rPr>
  </w:style>
  <w:style w:type="character" w:customStyle="1" w:styleId="9">
    <w:name w:val="9"/>
    <w:uiPriority w:val="99"/>
    <w:rsid w:val="00B95038"/>
  </w:style>
  <w:style w:type="character" w:customStyle="1" w:styleId="10">
    <w:name w:val="10"/>
    <w:uiPriority w:val="99"/>
    <w:rsid w:val="00B95038"/>
  </w:style>
  <w:style w:type="character" w:customStyle="1" w:styleId="110">
    <w:name w:val="11"/>
    <w:uiPriority w:val="99"/>
    <w:rsid w:val="00B95038"/>
  </w:style>
  <w:style w:type="character" w:customStyle="1" w:styleId="120">
    <w:name w:val="12"/>
    <w:uiPriority w:val="99"/>
    <w:rsid w:val="00B95038"/>
  </w:style>
  <w:style w:type="character" w:customStyle="1" w:styleId="130">
    <w:name w:val="13"/>
    <w:uiPriority w:val="99"/>
    <w:rsid w:val="00B95038"/>
  </w:style>
  <w:style w:type="character" w:customStyle="1" w:styleId="140">
    <w:name w:val="14"/>
    <w:uiPriority w:val="99"/>
    <w:rsid w:val="00B95038"/>
  </w:style>
  <w:style w:type="paragraph" w:customStyle="1" w:styleId="150">
    <w:name w:val="15"/>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16">
    <w:name w:val="16"/>
    <w:uiPriority w:val="99"/>
    <w:rsid w:val="00B95038"/>
    <w:rPr>
      <w:b/>
      <w:i/>
      <w:sz w:val="24"/>
    </w:rPr>
  </w:style>
  <w:style w:type="paragraph" w:customStyle="1" w:styleId="EstiloTtulo5Negrita">
    <w:name w:val="Estilo Título 5 + Negrita"/>
    <w:basedOn w:val="Ttulo5"/>
    <w:link w:val="EstiloTtulo5NegritaCar"/>
    <w:autoRedefine/>
    <w:uiPriority w:val="99"/>
    <w:rsid w:val="00B95038"/>
    <w:pPr>
      <w:keepNext/>
      <w:tabs>
        <w:tab w:val="clear" w:pos="1009"/>
      </w:tabs>
      <w:spacing w:before="60" w:after="240" w:line="360" w:lineRule="auto"/>
      <w:ind w:left="1008" w:hanging="1008"/>
    </w:pPr>
    <w:rPr>
      <w:rFonts w:ascii="Verdana" w:hAnsi="Verdana"/>
      <w:bCs w:val="0"/>
      <w:iCs w:val="0"/>
      <w:sz w:val="18"/>
    </w:rPr>
  </w:style>
  <w:style w:type="character" w:customStyle="1" w:styleId="EstiloTtulo5NegritaCar">
    <w:name w:val="Estilo Título 5 + Negrita Car"/>
    <w:link w:val="EstiloTtulo5Negrita"/>
    <w:uiPriority w:val="99"/>
    <w:locked/>
    <w:rsid w:val="00B95038"/>
    <w:rPr>
      <w:rFonts w:ascii="Verdana" w:hAnsi="Verdana"/>
      <w:b/>
      <w:i/>
      <w:sz w:val="18"/>
      <w:lang w:val="en-GB"/>
    </w:rPr>
  </w:style>
  <w:style w:type="character" w:customStyle="1" w:styleId="mediumtext1">
    <w:name w:val="medium_text1"/>
    <w:uiPriority w:val="99"/>
    <w:rsid w:val="00B95038"/>
    <w:rPr>
      <w:sz w:val="16"/>
    </w:rPr>
  </w:style>
  <w:style w:type="character" w:customStyle="1" w:styleId="longtext1">
    <w:name w:val="long_text1"/>
    <w:uiPriority w:val="99"/>
    <w:rsid w:val="00B95038"/>
    <w:rPr>
      <w:sz w:val="20"/>
    </w:rPr>
  </w:style>
  <w:style w:type="table" w:styleId="Tablaprofesional">
    <w:name w:val="Table Professional"/>
    <w:basedOn w:val="Tablanormal"/>
    <w:uiPriority w:val="99"/>
    <w:rsid w:val="00B95038"/>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B95038"/>
    <w:pPr>
      <w:numPr>
        <w:numId w:val="20"/>
      </w:numPr>
      <w:spacing w:after="240" w:line="360" w:lineRule="auto"/>
    </w:pPr>
    <w:rPr>
      <w:rFonts w:ascii="Verdana" w:hAnsi="Verdana"/>
      <w:color w:val="000000"/>
      <w:szCs w:val="20"/>
    </w:rPr>
  </w:style>
  <w:style w:type="table" w:styleId="Tablaclsica2">
    <w:name w:val="Table Classic 2"/>
    <w:basedOn w:val="Tablanormal"/>
    <w:uiPriority w:val="99"/>
    <w:rsid w:val="00B95038"/>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B95038"/>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B95038"/>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B95038"/>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95038"/>
    <w:pPr>
      <w:spacing w:before="120" w:after="60" w:line="360" w:lineRule="auto"/>
      <w:ind w:left="714" w:hanging="357"/>
      <w:jc w:val="both"/>
    </w:pPr>
    <w:rPr>
      <w:color w:val="000000"/>
      <w:sz w:val="24"/>
    </w:rPr>
  </w:style>
  <w:style w:type="paragraph" w:customStyle="1" w:styleId="Estndar">
    <w:name w:val="Estándar"/>
    <w:uiPriority w:val="99"/>
    <w:rsid w:val="00B95038"/>
    <w:pPr>
      <w:spacing w:before="120" w:after="60" w:line="360" w:lineRule="auto"/>
      <w:ind w:left="714" w:hanging="357"/>
      <w:jc w:val="both"/>
    </w:pPr>
    <w:rPr>
      <w:color w:val="000000"/>
      <w:sz w:val="22"/>
    </w:rPr>
  </w:style>
  <w:style w:type="paragraph" w:customStyle="1" w:styleId="Esquema3">
    <w:name w:val="Esquema3"/>
    <w:uiPriority w:val="99"/>
    <w:rsid w:val="00B95038"/>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B95038"/>
    <w:rPr>
      <w:rFonts w:cs="Times New Roman"/>
      <w:sz w:val="16"/>
    </w:rPr>
  </w:style>
  <w:style w:type="paragraph" w:customStyle="1" w:styleId="topoa">
    <w:name w:val="topo_a)"/>
    <w:uiPriority w:val="99"/>
    <w:rsid w:val="00B95038"/>
    <w:pPr>
      <w:spacing w:before="120" w:after="60" w:line="360" w:lineRule="auto"/>
      <w:ind w:left="1871" w:hanging="567"/>
      <w:jc w:val="both"/>
    </w:pPr>
    <w:rPr>
      <w:color w:val="000000"/>
      <w:sz w:val="22"/>
    </w:rPr>
  </w:style>
  <w:style w:type="paragraph" w:customStyle="1" w:styleId="Nmeros">
    <w:name w:val="Números"/>
    <w:uiPriority w:val="99"/>
    <w:rsid w:val="00B95038"/>
    <w:pPr>
      <w:spacing w:before="120" w:after="60" w:line="360" w:lineRule="auto"/>
      <w:ind w:left="714" w:hanging="357"/>
      <w:jc w:val="both"/>
    </w:pPr>
    <w:rPr>
      <w:color w:val="000000"/>
      <w:sz w:val="24"/>
    </w:rPr>
  </w:style>
  <w:style w:type="paragraph" w:customStyle="1" w:styleId="topo-">
    <w:name w:val="topo-"/>
    <w:uiPriority w:val="99"/>
    <w:rsid w:val="00B95038"/>
    <w:pPr>
      <w:spacing w:before="120" w:after="60" w:line="360" w:lineRule="auto"/>
      <w:ind w:left="2324" w:hanging="453"/>
      <w:jc w:val="both"/>
    </w:pPr>
    <w:rPr>
      <w:color w:val="000000"/>
      <w:sz w:val="22"/>
    </w:rPr>
  </w:style>
  <w:style w:type="paragraph" w:customStyle="1" w:styleId="Esquema5">
    <w:name w:val="Esquema5"/>
    <w:uiPriority w:val="99"/>
    <w:rsid w:val="00B95038"/>
    <w:pPr>
      <w:spacing w:before="28" w:after="85" w:line="360" w:lineRule="auto"/>
      <w:ind w:left="1304" w:hanging="1304"/>
      <w:jc w:val="both"/>
    </w:pPr>
    <w:rPr>
      <w:b/>
      <w:color w:val="000000"/>
      <w:sz w:val="24"/>
    </w:rPr>
  </w:style>
  <w:style w:type="paragraph" w:customStyle="1" w:styleId="Esquema4">
    <w:name w:val="Esquema4"/>
    <w:next w:val="Esquema5"/>
    <w:uiPriority w:val="99"/>
    <w:rsid w:val="00B95038"/>
    <w:pPr>
      <w:spacing w:before="113" w:after="113" w:line="360" w:lineRule="auto"/>
      <w:ind w:left="1315" w:hanging="1315"/>
      <w:jc w:val="both"/>
    </w:pPr>
    <w:rPr>
      <w:b/>
      <w:color w:val="000000"/>
      <w:sz w:val="24"/>
    </w:rPr>
  </w:style>
  <w:style w:type="character" w:customStyle="1" w:styleId="hps">
    <w:name w:val="hps"/>
    <w:uiPriority w:val="99"/>
    <w:rsid w:val="00B95038"/>
  </w:style>
  <w:style w:type="character" w:customStyle="1" w:styleId="atn">
    <w:name w:val="atn"/>
    <w:uiPriority w:val="99"/>
    <w:rsid w:val="00B95038"/>
  </w:style>
  <w:style w:type="character" w:customStyle="1" w:styleId="hpsalt-edited">
    <w:name w:val="hps alt-edited"/>
    <w:uiPriority w:val="99"/>
    <w:rsid w:val="00B95038"/>
  </w:style>
  <w:style w:type="character" w:customStyle="1" w:styleId="hpsatn">
    <w:name w:val="hps atn"/>
    <w:uiPriority w:val="99"/>
    <w:rsid w:val="00B95038"/>
  </w:style>
  <w:style w:type="character" w:customStyle="1" w:styleId="shorttext">
    <w:name w:val="short_text"/>
    <w:uiPriority w:val="99"/>
    <w:rsid w:val="00B95038"/>
  </w:style>
  <w:style w:type="paragraph" w:customStyle="1" w:styleId="epgrafe0">
    <w:name w:val="epígrafe"/>
    <w:basedOn w:val="Normal"/>
    <w:uiPriority w:val="99"/>
    <w:rsid w:val="00B95038"/>
    <w:pPr>
      <w:spacing w:after="240" w:line="360" w:lineRule="auto"/>
      <w:ind w:firstLine="284"/>
    </w:pPr>
    <w:rPr>
      <w:rFonts w:ascii="Courier" w:hAnsi="Courier"/>
      <w:sz w:val="24"/>
      <w:szCs w:val="20"/>
    </w:rPr>
  </w:style>
  <w:style w:type="table" w:styleId="Tablacontema">
    <w:name w:val="Table Theme"/>
    <w:basedOn w:val="Tablanormal"/>
    <w:uiPriority w:val="99"/>
    <w:rsid w:val="00B95038"/>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B95038"/>
    <w:rPr>
      <w:rFonts w:cs="Times New Roman"/>
      <w:color w:val="800080"/>
      <w:u w:val="single"/>
    </w:rPr>
  </w:style>
  <w:style w:type="paragraph" w:customStyle="1" w:styleId="xl69">
    <w:name w:val="xl69"/>
    <w:basedOn w:val="Normal"/>
    <w:rsid w:val="00B95038"/>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B95038"/>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B95038"/>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B95038"/>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B95038"/>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B95038"/>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B95038"/>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B95038"/>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B95038"/>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B95038"/>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B95038"/>
    <w:pPr>
      <w:numPr>
        <w:numId w:val="19"/>
      </w:numPr>
    </w:pPr>
  </w:style>
  <w:style w:type="numbering" w:customStyle="1" w:styleId="EstiloEsquemanumeradoArial12ptNegritaGris50">
    <w:name w:val="Estilo Esquema numerado Arial 12 pt Negrita Gris 50%"/>
    <w:rsid w:val="00B95038"/>
    <w:pPr>
      <w:numPr>
        <w:numId w:val="17"/>
      </w:numPr>
    </w:pPr>
  </w:style>
  <w:style w:type="numbering" w:customStyle="1" w:styleId="EstiloNumerado">
    <w:name w:val="Estilo Numerado"/>
    <w:rsid w:val="00B95038"/>
    <w:pPr>
      <w:numPr>
        <w:numId w:val="18"/>
      </w:numPr>
    </w:pPr>
  </w:style>
  <w:style w:type="paragraph" w:customStyle="1" w:styleId="font0">
    <w:name w:val="font0"/>
    <w:basedOn w:val="Normal"/>
    <w:rsid w:val="00B95038"/>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B95038"/>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B95038"/>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B95038"/>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B95038"/>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B95038"/>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B95038"/>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B95038"/>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B95038"/>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B95038"/>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B95038"/>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uiPriority w:val="99"/>
    <w:rsid w:val="00B95038"/>
    <w:rPr>
      <w:b/>
      <w:bCs/>
    </w:rPr>
  </w:style>
  <w:style w:type="character" w:customStyle="1" w:styleId="AsuntodelcomentarioCar">
    <w:name w:val="Asunto del comentario Car"/>
    <w:basedOn w:val="TextocomentarioCar"/>
    <w:link w:val="Asuntodelcomentario"/>
    <w:uiPriority w:val="99"/>
    <w:rsid w:val="00B95038"/>
    <w:rPr>
      <w:rFonts w:ascii="Verdana" w:hAnsi="Verdana"/>
      <w:b/>
      <w:bCs/>
      <w:sz w:val="18"/>
    </w:rPr>
  </w:style>
  <w:style w:type="paragraph" w:customStyle="1" w:styleId="Direccin">
    <w:name w:val="Dirección"/>
    <w:basedOn w:val="Normal"/>
    <w:rsid w:val="00B95038"/>
    <w:pPr>
      <w:spacing w:after="240" w:line="280" w:lineRule="exact"/>
      <w:ind w:firstLine="284"/>
      <w:jc w:val="center"/>
    </w:pPr>
    <w:rPr>
      <w:rFonts w:ascii="Garamond" w:hAnsi="Garamond"/>
      <w:spacing w:val="-3"/>
      <w:sz w:val="18"/>
      <w:szCs w:val="20"/>
    </w:rPr>
  </w:style>
  <w:style w:type="table" w:styleId="Listamedia2-nfasis1">
    <w:name w:val="Medium List 2 Accent 1"/>
    <w:basedOn w:val="Tablanormal"/>
    <w:uiPriority w:val="66"/>
    <w:rsid w:val="00B95038"/>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B95038"/>
    <w:rPr>
      <w:b/>
      <w:i/>
      <w:iCs/>
      <w:noProof/>
      <w:lang w:val="en-GB"/>
    </w:rPr>
  </w:style>
  <w:style w:type="paragraph" w:customStyle="1" w:styleId="PiedeIlustracion">
    <w:name w:val="Pie de Ilustracion"/>
    <w:basedOn w:val="Epgrafe"/>
    <w:link w:val="PiedeIlustracionCar"/>
    <w:qFormat/>
    <w:rsid w:val="00B95038"/>
    <w:pPr>
      <w:numPr>
        <w:numId w:val="0"/>
      </w:numPr>
      <w:spacing w:before="0" w:after="240" w:line="360" w:lineRule="auto"/>
    </w:pPr>
    <w:rPr>
      <w:sz w:val="16"/>
    </w:rPr>
  </w:style>
  <w:style w:type="character" w:customStyle="1" w:styleId="EpgrafeCar">
    <w:name w:val="Epígrafe Car"/>
    <w:aliases w:val="Plano Car"/>
    <w:basedOn w:val="Fuentedeprrafopredeter"/>
    <w:link w:val="Epgrafe"/>
    <w:rsid w:val="00B95038"/>
    <w:rPr>
      <w:rFonts w:ascii="Arial" w:hAnsi="Arial"/>
      <w:iCs/>
      <w:sz w:val="18"/>
    </w:rPr>
  </w:style>
  <w:style w:type="character" w:customStyle="1" w:styleId="PiedeIlustracionCar">
    <w:name w:val="Pie de Ilustracion Car"/>
    <w:basedOn w:val="EpgrafeCar"/>
    <w:link w:val="PiedeIlustracion"/>
    <w:rsid w:val="00B95038"/>
    <w:rPr>
      <w:rFonts w:ascii="Arial" w:hAnsi="Arial"/>
      <w:iCs/>
      <w:sz w:val="16"/>
    </w:rPr>
  </w:style>
  <w:style w:type="paragraph" w:styleId="TtulodeTDC">
    <w:name w:val="TOC Heading"/>
    <w:basedOn w:val="Ttulo1"/>
    <w:next w:val="Normal"/>
    <w:uiPriority w:val="39"/>
    <w:semiHidden/>
    <w:unhideWhenUsed/>
    <w:qFormat/>
    <w:rsid w:val="00B95038"/>
    <w:pPr>
      <w:keepNext/>
      <w:keepLines/>
      <w:pageBreakBefore w:val="0"/>
      <w:numPr>
        <w:numId w:val="0"/>
      </w:numPr>
      <w:pBdr>
        <w:bottom w:val="none" w:sz="0" w:space="0" w:color="auto"/>
      </w:pBdr>
      <w:shd w:val="clear" w:color="auto" w:fill="auto"/>
      <w:tabs>
        <w:tab w:val="left" w:pos="-1480"/>
        <w:tab w:val="left" w:pos="-1191"/>
        <w:tab w:val="left" w:pos="-760"/>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rPr>
  </w:style>
  <w:style w:type="character" w:customStyle="1" w:styleId="IlustracionCar">
    <w:name w:val="Ilustracion Car"/>
    <w:basedOn w:val="TextoNivel1Car"/>
    <w:link w:val="Ilustracion"/>
    <w:rsid w:val="003C553B"/>
    <w:rPr>
      <w:rFonts w:asciiTheme="minorHAnsi" w:hAnsiTheme="minorHAnsi"/>
      <w:color w:val="A6A6A6"/>
      <w:sz w:val="22"/>
      <w:lang w:val="en-GB" w:eastAsia="en-GB" w:bidi="en-GB"/>
    </w:rPr>
  </w:style>
  <w:style w:type="table" w:styleId="Tablabsica2">
    <w:name w:val="Table Simple 2"/>
    <w:basedOn w:val="Tablanormal"/>
    <w:rsid w:val="00B95038"/>
    <w:pPr>
      <w:spacing w:before="60"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oncolumnas5">
    <w:name w:val="Table Columns 5"/>
    <w:basedOn w:val="Tablanormal"/>
    <w:rsid w:val="00B95038"/>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staclara-nfasis3">
    <w:name w:val="Light List Accent 3"/>
    <w:basedOn w:val="Tablanormal"/>
    <w:uiPriority w:val="61"/>
    <w:rsid w:val="00B95038"/>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encinsinresolver1">
    <w:name w:val="Mención sin resolver1"/>
    <w:basedOn w:val="Fuentedeprrafopredeter"/>
    <w:uiPriority w:val="99"/>
    <w:semiHidden/>
    <w:unhideWhenUsed/>
    <w:rsid w:val="0023726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en-GB"/>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lsdException w:name="Body Text Indent" w:uiPriority="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2" w:uiPriority="0"/>
    <w:lsdException w:name="Body Text Indent 2" w:uiPriority="0"/>
    <w:lsdException w:name="Strong" w:semiHidden="0" w:uiPriority="0" w:unhideWhenUsed="0" w:qFormat="1"/>
    <w:lsdException w:name="Emphasis" w:semiHidden="0" w:uiPriority="0" w:unhideWhenUsed="0"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5" w:uiPriority="0"/>
    <w:lsdException w:name="Table Grid 1" w:uiPriority="0"/>
    <w:lsdException w:name="Table Grid 3" w:uiPriority="0"/>
    <w:lsdException w:name="Table Grid 4" w:uiPriority="0"/>
    <w:lsdException w:name="Table Grid 5"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rPr>
  </w:style>
  <w:style w:type="paragraph" w:styleId="Ttulo2">
    <w:name w:val="heading 2"/>
    <w:basedOn w:val="TextoNivel1"/>
    <w:next w:val="TextoNivel1"/>
    <w:link w:val="Ttulo2Car"/>
    <w:qFormat/>
    <w:rsid w:val="004F5708"/>
    <w:pPr>
      <w:keepNext/>
      <w:numPr>
        <w:ilvl w:val="1"/>
        <w:numId w:val="3"/>
      </w:numPr>
      <w:spacing w:before="120"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B46D7A"/>
    <w:pPr>
      <w:tabs>
        <w:tab w:val="left" w:pos="1540"/>
        <w:tab w:val="right" w:pos="8470"/>
      </w:tabs>
      <w:spacing w:after="20"/>
      <w:ind w:left="1537" w:right="584" w:hanging="879"/>
    </w:pPr>
    <w:rPr>
      <w:rFonts w:cs="Arial"/>
      <w:i/>
      <w:noProof/>
    </w:rPr>
  </w:style>
  <w:style w:type="paragraph" w:styleId="TDC3">
    <w:name w:val="toc 3"/>
    <w:basedOn w:val="Normal"/>
    <w:next w:val="Normal"/>
    <w:autoRedefine/>
    <w:uiPriority w:val="39"/>
    <w:rsid w:val="00C47956"/>
    <w:pPr>
      <w:tabs>
        <w:tab w:val="left" w:pos="1100"/>
        <w:tab w:val="right" w:leader="dot" w:pos="8470"/>
      </w:tabs>
      <w:spacing w:before="80" w:after="40"/>
      <w:ind w:left="1100"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rPr>
  </w:style>
  <w:style w:type="paragraph" w:customStyle="1" w:styleId="TextoNivel1">
    <w:name w:val="Texto Nivel 1"/>
    <w:basedOn w:val="Normal"/>
    <w:link w:val="TextoNivel1Car"/>
    <w:rsid w:val="00CA65D2"/>
    <w:pPr>
      <w:spacing w:before="240"/>
    </w:pPr>
    <w:rPr>
      <w:rFonts w:ascii="Univers" w:hAnsi="Univers"/>
      <w:szCs w:val="20"/>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Plano"/>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n-GB" w:eastAsia="en-GB" w:bidi="en-GB"/>
    </w:rPr>
  </w:style>
  <w:style w:type="character" w:customStyle="1" w:styleId="Ttulo2Car">
    <w:name w:val="Título 2 Car"/>
    <w:link w:val="Ttulo2"/>
    <w:rsid w:val="004F5708"/>
    <w:rPr>
      <w:rFonts w:ascii="Univers" w:hAnsi="Univers"/>
      <w:b/>
      <w:bCs/>
      <w:iCs/>
      <w:caps/>
      <w:sz w:val="22"/>
      <w:lang w:val="en-GB"/>
    </w:rPr>
  </w:style>
  <w:style w:type="table" w:customStyle="1" w:styleId="TablaMTec">
    <w:name w:val="TablaMTec"/>
    <w:basedOn w:val="Tablabsica1"/>
    <w:rsid w:val="009006D3"/>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n-GB"/>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3C553B"/>
    <w:pPr>
      <w:tabs>
        <w:tab w:val="left" w:pos="851"/>
        <w:tab w:val="left" w:pos="1418"/>
        <w:tab w:val="left" w:pos="1985"/>
        <w:tab w:val="left" w:pos="2552"/>
        <w:tab w:val="right" w:leader="dot" w:pos="9072"/>
      </w:tabs>
      <w:spacing w:before="0" w:after="0" w:line="240" w:lineRule="exact"/>
      <w:ind w:left="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B95038"/>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B95038"/>
    <w:rPr>
      <w:rFonts w:ascii="Verdana" w:hAnsi="Verdana"/>
      <w:sz w:val="18"/>
    </w:rPr>
  </w:style>
  <w:style w:type="character" w:styleId="Textoennegrita">
    <w:name w:val="Strong"/>
    <w:basedOn w:val="Fuentedeprrafopredeter"/>
    <w:qFormat/>
    <w:rsid w:val="00B95038"/>
    <w:rPr>
      <w:b/>
      <w:bCs/>
    </w:rPr>
  </w:style>
  <w:style w:type="character" w:customStyle="1" w:styleId="Ttulo3Car">
    <w:name w:val="Título 3 Car"/>
    <w:basedOn w:val="Fuentedeprrafopredeter"/>
    <w:link w:val="Ttulo3"/>
    <w:locked/>
    <w:rsid w:val="00B95038"/>
    <w:rPr>
      <w:rFonts w:ascii="Univers" w:hAnsi="Univers" w:cs="Arial"/>
      <w:b/>
      <w:bCs/>
      <w:color w:val="333333"/>
      <w:sz w:val="22"/>
      <w:u w:val="single"/>
      <w:lang w:val="en-GB"/>
    </w:rPr>
  </w:style>
  <w:style w:type="character" w:customStyle="1" w:styleId="Ttulo4Car">
    <w:name w:val="Título 4 Car"/>
    <w:basedOn w:val="Fuentedeprrafopredeter"/>
    <w:link w:val="Ttulo4"/>
    <w:locked/>
    <w:rsid w:val="00B95038"/>
    <w:rPr>
      <w:rFonts w:ascii="Univers" w:hAnsi="Univers" w:cs="Arial"/>
      <w:b/>
      <w:bCs/>
      <w:color w:val="333333"/>
      <w:sz w:val="22"/>
      <w:lang w:val="en-GB"/>
    </w:rPr>
  </w:style>
  <w:style w:type="character" w:customStyle="1" w:styleId="Ttulo5Car">
    <w:name w:val="Título 5 Car"/>
    <w:basedOn w:val="Fuentedeprrafopredeter"/>
    <w:link w:val="Ttulo5"/>
    <w:locked/>
    <w:rsid w:val="00B95038"/>
    <w:rPr>
      <w:rFonts w:ascii="Univers" w:hAnsi="Univers"/>
      <w:b/>
      <w:bCs/>
      <w:i/>
      <w:iCs/>
      <w:sz w:val="22"/>
      <w:lang w:val="en-GB"/>
    </w:rPr>
  </w:style>
  <w:style w:type="character" w:customStyle="1" w:styleId="Ttulo6Car">
    <w:name w:val="Título 6 Car"/>
    <w:basedOn w:val="Fuentedeprrafopredeter"/>
    <w:link w:val="Ttulo6"/>
    <w:locked/>
    <w:rsid w:val="00B95038"/>
    <w:rPr>
      <w:b/>
      <w:bCs/>
      <w:color w:val="999999"/>
      <w:sz w:val="22"/>
      <w:szCs w:val="24"/>
    </w:rPr>
  </w:style>
  <w:style w:type="character" w:customStyle="1" w:styleId="Ttulo7Car">
    <w:name w:val="Título 7 Car"/>
    <w:basedOn w:val="Fuentedeprrafopredeter"/>
    <w:link w:val="Ttulo7"/>
    <w:locked/>
    <w:rsid w:val="00B95038"/>
    <w:rPr>
      <w:b/>
      <w:i/>
      <w:color w:val="333333"/>
      <w:sz w:val="22"/>
      <w:szCs w:val="22"/>
      <w:lang w:val="en-GB"/>
    </w:rPr>
  </w:style>
  <w:style w:type="character" w:customStyle="1" w:styleId="Ttulo8Car">
    <w:name w:val="Título 8 Car"/>
    <w:basedOn w:val="Fuentedeprrafopredeter"/>
    <w:link w:val="Ttulo8"/>
    <w:locked/>
    <w:rsid w:val="00B95038"/>
    <w:rPr>
      <w:i/>
      <w:iCs/>
      <w:sz w:val="24"/>
      <w:szCs w:val="24"/>
    </w:rPr>
  </w:style>
  <w:style w:type="character" w:customStyle="1" w:styleId="Ttulo9Car">
    <w:name w:val="Título 9 Car"/>
    <w:basedOn w:val="Fuentedeprrafopredeter"/>
    <w:link w:val="Ttulo9"/>
    <w:locked/>
    <w:rsid w:val="00B95038"/>
    <w:rPr>
      <w:rFonts w:ascii="Arial" w:hAnsi="Arial" w:cs="Arial"/>
      <w:sz w:val="22"/>
      <w:szCs w:val="22"/>
    </w:rPr>
  </w:style>
  <w:style w:type="paragraph" w:styleId="Mapadeldocumento">
    <w:name w:val="Document Map"/>
    <w:basedOn w:val="Normal"/>
    <w:link w:val="MapadeldocumentoCar"/>
    <w:uiPriority w:val="99"/>
    <w:rsid w:val="00B95038"/>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B95038"/>
    <w:rPr>
      <w:rFonts w:ascii="Tahoma" w:hAnsi="Tahoma"/>
      <w:sz w:val="18"/>
      <w:shd w:val="clear" w:color="auto" w:fill="000080"/>
    </w:rPr>
  </w:style>
  <w:style w:type="paragraph" w:customStyle="1" w:styleId="Textodenotaalpie">
    <w:name w:val="Texto de nota al pie"/>
    <w:basedOn w:val="Normal"/>
    <w:uiPriority w:val="99"/>
    <w:rsid w:val="00B95038"/>
    <w:pPr>
      <w:widowControl w:val="0"/>
      <w:autoSpaceDE w:val="0"/>
      <w:autoSpaceDN w:val="0"/>
      <w:adjustRightInd w:val="0"/>
      <w:spacing w:after="240" w:line="360" w:lineRule="auto"/>
      <w:ind w:firstLine="284"/>
    </w:pPr>
    <w:rPr>
      <w:rFonts w:ascii="Univers" w:hAnsi="Univers"/>
      <w:sz w:val="18"/>
    </w:rPr>
  </w:style>
  <w:style w:type="paragraph" w:customStyle="1" w:styleId="Textodenotaalfinal">
    <w:name w:val="Texto de nota al final"/>
    <w:basedOn w:val="Normal"/>
    <w:uiPriority w:val="99"/>
    <w:rsid w:val="00B95038"/>
    <w:pPr>
      <w:widowControl w:val="0"/>
      <w:autoSpaceDE w:val="0"/>
      <w:autoSpaceDN w:val="0"/>
      <w:adjustRightInd w:val="0"/>
      <w:spacing w:after="240" w:line="360" w:lineRule="auto"/>
      <w:ind w:firstLine="284"/>
    </w:pPr>
    <w:rPr>
      <w:rFonts w:ascii="Univers" w:hAnsi="Univers"/>
      <w:sz w:val="18"/>
    </w:rPr>
  </w:style>
  <w:style w:type="character" w:customStyle="1" w:styleId="MAT">
    <w:name w:val="MAT"/>
    <w:uiPriority w:val="99"/>
    <w:rsid w:val="00B95038"/>
    <w:rPr>
      <w:sz w:val="20"/>
    </w:rPr>
  </w:style>
  <w:style w:type="paragraph" w:customStyle="1" w:styleId="TAB1">
    <w:name w:val="TAB1"/>
    <w:uiPriority w:val="99"/>
    <w:rsid w:val="00B95038"/>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2">
    <w:name w:val="TAB2"/>
    <w:uiPriority w:val="99"/>
    <w:rsid w:val="00B95038"/>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rPr>
  </w:style>
  <w:style w:type="paragraph" w:customStyle="1" w:styleId="TAB3">
    <w:name w:val="TAB3"/>
    <w:uiPriority w:val="99"/>
    <w:rsid w:val="00B95038"/>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umento4">
    <w:name w:val="Documento 4"/>
    <w:uiPriority w:val="99"/>
    <w:rsid w:val="00B95038"/>
    <w:rPr>
      <w:b/>
      <w:i/>
      <w:sz w:val="20"/>
    </w:rPr>
  </w:style>
  <w:style w:type="character" w:customStyle="1" w:styleId="Bibliogr">
    <w:name w:val="Bibliogr."/>
    <w:uiPriority w:val="99"/>
    <w:rsid w:val="00B95038"/>
  </w:style>
  <w:style w:type="character" w:customStyle="1" w:styleId="Documento5">
    <w:name w:val="Documento 5"/>
    <w:uiPriority w:val="99"/>
    <w:rsid w:val="00B95038"/>
  </w:style>
  <w:style w:type="character" w:customStyle="1" w:styleId="Documento2">
    <w:name w:val="Documento 2"/>
    <w:uiPriority w:val="99"/>
    <w:rsid w:val="00B95038"/>
    <w:rPr>
      <w:rFonts w:ascii="Univers" w:hAnsi="Univers"/>
      <w:sz w:val="20"/>
      <w:lang w:val="en-GB"/>
    </w:rPr>
  </w:style>
  <w:style w:type="character" w:customStyle="1" w:styleId="Documento6">
    <w:name w:val="Documento 6"/>
    <w:uiPriority w:val="99"/>
    <w:rsid w:val="00B95038"/>
  </w:style>
  <w:style w:type="character" w:customStyle="1" w:styleId="Documento7">
    <w:name w:val="Documento 7"/>
    <w:uiPriority w:val="99"/>
    <w:rsid w:val="00B95038"/>
  </w:style>
  <w:style w:type="character" w:customStyle="1" w:styleId="Documento8">
    <w:name w:val="Documento 8"/>
    <w:uiPriority w:val="99"/>
    <w:rsid w:val="00B95038"/>
  </w:style>
  <w:style w:type="character" w:customStyle="1" w:styleId="Documento3">
    <w:name w:val="Documento 3"/>
    <w:uiPriority w:val="99"/>
    <w:rsid w:val="00B95038"/>
    <w:rPr>
      <w:rFonts w:ascii="Univers" w:hAnsi="Univers"/>
      <w:sz w:val="20"/>
      <w:lang w:val="en-GB"/>
    </w:rPr>
  </w:style>
  <w:style w:type="character" w:customStyle="1" w:styleId="Prder1">
    <w:name w:val="Pár. der. 1"/>
    <w:uiPriority w:val="99"/>
    <w:rsid w:val="00B95038"/>
  </w:style>
  <w:style w:type="character" w:customStyle="1" w:styleId="Prder2">
    <w:name w:val="Pár. der. 2"/>
    <w:uiPriority w:val="99"/>
    <w:rsid w:val="00B95038"/>
  </w:style>
  <w:style w:type="character" w:customStyle="1" w:styleId="Prder3">
    <w:name w:val="Pár. der. 3"/>
    <w:uiPriority w:val="99"/>
    <w:rsid w:val="00B95038"/>
  </w:style>
  <w:style w:type="character" w:customStyle="1" w:styleId="Prder4">
    <w:name w:val="Pár. der. 4"/>
    <w:uiPriority w:val="99"/>
    <w:rsid w:val="00B95038"/>
  </w:style>
  <w:style w:type="paragraph" w:customStyle="1" w:styleId="Documento1">
    <w:name w:val="Documento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Prder5">
    <w:name w:val="Pár. der. 5"/>
    <w:uiPriority w:val="99"/>
    <w:rsid w:val="00B95038"/>
  </w:style>
  <w:style w:type="character" w:customStyle="1" w:styleId="Prder6">
    <w:name w:val="Pár. der. 6"/>
    <w:uiPriority w:val="99"/>
    <w:rsid w:val="00B95038"/>
  </w:style>
  <w:style w:type="character" w:customStyle="1" w:styleId="Prder7">
    <w:name w:val="Pár. der. 7"/>
    <w:uiPriority w:val="99"/>
    <w:rsid w:val="00B95038"/>
  </w:style>
  <w:style w:type="character" w:customStyle="1" w:styleId="Prder8">
    <w:name w:val="Pár. der. 8"/>
    <w:uiPriority w:val="99"/>
    <w:rsid w:val="00B95038"/>
  </w:style>
  <w:style w:type="character" w:customStyle="1" w:styleId="Tcnico2">
    <w:name w:val="Técnico 2"/>
    <w:uiPriority w:val="99"/>
    <w:rsid w:val="00B95038"/>
    <w:rPr>
      <w:rFonts w:ascii="Univers" w:hAnsi="Univers"/>
      <w:sz w:val="20"/>
      <w:lang w:val="en-GB"/>
    </w:rPr>
  </w:style>
  <w:style w:type="character" w:customStyle="1" w:styleId="Tcnico3">
    <w:name w:val="Técnico 3"/>
    <w:uiPriority w:val="99"/>
    <w:rsid w:val="00B95038"/>
    <w:rPr>
      <w:rFonts w:ascii="Univers" w:hAnsi="Univers"/>
      <w:sz w:val="20"/>
      <w:lang w:val="en-GB"/>
    </w:rPr>
  </w:style>
  <w:style w:type="character" w:customStyle="1" w:styleId="Tcnico4">
    <w:name w:val="Técnico 4"/>
    <w:uiPriority w:val="99"/>
    <w:rsid w:val="00B95038"/>
  </w:style>
  <w:style w:type="character" w:customStyle="1" w:styleId="Tcnico1">
    <w:name w:val="Técnico 1"/>
    <w:uiPriority w:val="99"/>
    <w:rsid w:val="00B95038"/>
    <w:rPr>
      <w:rFonts w:ascii="Univers" w:hAnsi="Univers"/>
      <w:sz w:val="20"/>
      <w:lang w:val="en-GB"/>
    </w:rPr>
  </w:style>
  <w:style w:type="character" w:customStyle="1" w:styleId="Inicdoc">
    <w:name w:val="Inic. doc."/>
    <w:uiPriority w:val="99"/>
    <w:rsid w:val="00B95038"/>
  </w:style>
  <w:style w:type="character" w:customStyle="1" w:styleId="Tcnico5">
    <w:name w:val="Técnico 5"/>
    <w:uiPriority w:val="99"/>
    <w:rsid w:val="00B95038"/>
  </w:style>
  <w:style w:type="character" w:customStyle="1" w:styleId="Tcnico6">
    <w:name w:val="Técnico 6"/>
    <w:uiPriority w:val="99"/>
    <w:rsid w:val="00B95038"/>
  </w:style>
  <w:style w:type="character" w:customStyle="1" w:styleId="Tcnico7">
    <w:name w:val="Técnico 7"/>
    <w:uiPriority w:val="99"/>
    <w:rsid w:val="00B95038"/>
  </w:style>
  <w:style w:type="character" w:customStyle="1" w:styleId="Tcnico8">
    <w:name w:val="Técnico 8"/>
    <w:uiPriority w:val="99"/>
    <w:rsid w:val="00B95038"/>
  </w:style>
  <w:style w:type="character" w:customStyle="1" w:styleId="Inicestt">
    <w:name w:val="Inic. est. t"/>
    <w:uiPriority w:val="99"/>
    <w:rsid w:val="00B95038"/>
    <w:rPr>
      <w:rFonts w:ascii="Univers" w:hAnsi="Univers"/>
      <w:sz w:val="20"/>
      <w:lang w:val="en-GB"/>
    </w:rPr>
  </w:style>
  <w:style w:type="character" w:customStyle="1" w:styleId="1">
    <w:name w:val="1"/>
    <w:uiPriority w:val="99"/>
    <w:rsid w:val="00B95038"/>
    <w:rPr>
      <w:rFonts w:ascii="Univers" w:hAnsi="Univers"/>
      <w:sz w:val="20"/>
      <w:lang w:val="en-GB"/>
    </w:rPr>
  </w:style>
  <w:style w:type="paragraph" w:customStyle="1" w:styleId="INDICE1">
    <w:name w:val="INDICE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2">
    <w:name w:val="INDICE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Sinnombre1">
    <w:name w:val="Sin nombre 1"/>
    <w:uiPriority w:val="99"/>
    <w:rsid w:val="00B95038"/>
    <w:rPr>
      <w:rFonts w:ascii="Univers" w:hAnsi="Univers"/>
      <w:sz w:val="20"/>
      <w:lang w:val="en-GB"/>
    </w:rPr>
  </w:style>
  <w:style w:type="paragraph" w:customStyle="1" w:styleId="INDICE3">
    <w:name w:val="INDICE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INDICE4">
    <w:name w:val="INDICE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character" w:customStyle="1" w:styleId="FormatInh8">
    <w:name w:val="FormatInh 8"/>
    <w:uiPriority w:val="99"/>
    <w:rsid w:val="00B95038"/>
  </w:style>
  <w:style w:type="character" w:customStyle="1" w:styleId="FormatInh5">
    <w:name w:val="FormatInh 5"/>
    <w:uiPriority w:val="99"/>
    <w:rsid w:val="00B95038"/>
  </w:style>
  <w:style w:type="character" w:customStyle="1" w:styleId="FormatInh6">
    <w:name w:val="FormatInh 6"/>
    <w:uiPriority w:val="99"/>
    <w:rsid w:val="00B95038"/>
  </w:style>
  <w:style w:type="character" w:customStyle="1" w:styleId="FormatInh2">
    <w:name w:val="FormatInh 2"/>
    <w:uiPriority w:val="99"/>
    <w:rsid w:val="00B95038"/>
    <w:rPr>
      <w:rFonts w:ascii="Univers" w:hAnsi="Univers"/>
      <w:sz w:val="20"/>
      <w:lang w:val="en-GB"/>
    </w:rPr>
  </w:style>
  <w:style w:type="character" w:customStyle="1" w:styleId="FormatInh7">
    <w:name w:val="FormatInh 7"/>
    <w:uiPriority w:val="99"/>
    <w:rsid w:val="00B95038"/>
  </w:style>
  <w:style w:type="character" w:customStyle="1" w:styleId="Bblgraphie">
    <w:name w:val="Bblgraphie"/>
    <w:uiPriority w:val="99"/>
    <w:rsid w:val="00B95038"/>
  </w:style>
  <w:style w:type="character" w:customStyle="1" w:styleId="AbsNrRechts1">
    <w:name w:val="AbsNrRechts 1"/>
    <w:uiPriority w:val="99"/>
    <w:rsid w:val="00B95038"/>
  </w:style>
  <w:style w:type="character" w:customStyle="1" w:styleId="AbsNrRechts2">
    <w:name w:val="AbsNrRechts 2"/>
    <w:uiPriority w:val="99"/>
    <w:rsid w:val="00B95038"/>
  </w:style>
  <w:style w:type="character" w:customStyle="1" w:styleId="FormatInh3">
    <w:name w:val="FormatInh 3"/>
    <w:uiPriority w:val="99"/>
    <w:rsid w:val="00B95038"/>
    <w:rPr>
      <w:rFonts w:ascii="Univers" w:hAnsi="Univers"/>
      <w:sz w:val="20"/>
      <w:lang w:val="en-GB"/>
    </w:rPr>
  </w:style>
  <w:style w:type="character" w:customStyle="1" w:styleId="AbsNrRechts3">
    <w:name w:val="AbsNrRechts 3"/>
    <w:uiPriority w:val="99"/>
    <w:rsid w:val="00B95038"/>
  </w:style>
  <w:style w:type="character" w:customStyle="1" w:styleId="AbsNrRechts4">
    <w:name w:val="AbsNrRechts 4"/>
    <w:uiPriority w:val="99"/>
    <w:rsid w:val="00B95038"/>
  </w:style>
  <w:style w:type="character" w:customStyle="1" w:styleId="AbsNrRechts5">
    <w:name w:val="AbsNrRechts 5"/>
    <w:uiPriority w:val="99"/>
    <w:rsid w:val="00B95038"/>
  </w:style>
  <w:style w:type="character" w:customStyle="1" w:styleId="AbsNrRechts6">
    <w:name w:val="AbsNrRechts 6"/>
    <w:uiPriority w:val="99"/>
    <w:rsid w:val="00B95038"/>
  </w:style>
  <w:style w:type="character" w:customStyle="1" w:styleId="AbsNrRechts7">
    <w:name w:val="AbsNrRechts 7"/>
    <w:uiPriority w:val="99"/>
    <w:rsid w:val="00B95038"/>
  </w:style>
  <w:style w:type="character" w:customStyle="1" w:styleId="AbsNrRechts8">
    <w:name w:val="AbsNrRechts 8"/>
    <w:uiPriority w:val="99"/>
    <w:rsid w:val="00B95038"/>
  </w:style>
  <w:style w:type="paragraph" w:customStyle="1" w:styleId="FormatInh1">
    <w:name w:val="FormatInh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FormatInh4">
    <w:name w:val="FormatInh 4"/>
    <w:uiPriority w:val="99"/>
    <w:rsid w:val="00B95038"/>
    <w:rPr>
      <w:b/>
      <w:i/>
      <w:sz w:val="20"/>
    </w:rPr>
  </w:style>
  <w:style w:type="character" w:customStyle="1" w:styleId="MarkInhalt">
    <w:name w:val="MarkInhalt"/>
    <w:uiPriority w:val="99"/>
    <w:rsid w:val="00B95038"/>
  </w:style>
  <w:style w:type="character" w:customStyle="1" w:styleId="Vordruck">
    <w:name w:val="Vordruck"/>
    <w:uiPriority w:val="99"/>
    <w:rsid w:val="00B95038"/>
    <w:rPr>
      <w:rFonts w:ascii="Univers" w:hAnsi="Univers"/>
      <w:sz w:val="20"/>
      <w:lang w:val="en-GB"/>
    </w:rPr>
  </w:style>
  <w:style w:type="character" w:customStyle="1" w:styleId="especesq1">
    <w:name w:val="espec.esq 1"/>
    <w:uiPriority w:val="99"/>
    <w:rsid w:val="00B95038"/>
    <w:rPr>
      <w:rFonts w:ascii="Univers" w:hAnsi="Univers"/>
      <w:sz w:val="20"/>
      <w:lang w:val="en-GB"/>
    </w:rPr>
  </w:style>
  <w:style w:type="character" w:customStyle="1" w:styleId="especesq2">
    <w:name w:val="espec.esq 2"/>
    <w:uiPriority w:val="99"/>
    <w:rsid w:val="00B95038"/>
    <w:rPr>
      <w:rFonts w:ascii="Univers" w:hAnsi="Univers"/>
      <w:sz w:val="20"/>
      <w:lang w:val="en-GB"/>
    </w:rPr>
  </w:style>
  <w:style w:type="character" w:customStyle="1" w:styleId="especesq5">
    <w:name w:val="espec.esq 5"/>
    <w:uiPriority w:val="99"/>
    <w:rsid w:val="00B95038"/>
  </w:style>
  <w:style w:type="character" w:customStyle="1" w:styleId="ESQFAC">
    <w:name w:val="ESQFAC"/>
    <w:uiPriority w:val="99"/>
    <w:rsid w:val="00B95038"/>
    <w:rPr>
      <w:rFonts w:ascii="Univers" w:hAnsi="Univers"/>
      <w:sz w:val="20"/>
      <w:lang w:val="en-GB"/>
    </w:rPr>
  </w:style>
  <w:style w:type="character" w:customStyle="1" w:styleId="TIPOS">
    <w:name w:val="TIPOS"/>
    <w:uiPriority w:val="99"/>
    <w:rsid w:val="00B95038"/>
  </w:style>
  <w:style w:type="character" w:customStyle="1" w:styleId="FACTOR">
    <w:name w:val="FACTOR"/>
    <w:uiPriority w:val="99"/>
    <w:rsid w:val="00B95038"/>
  </w:style>
  <w:style w:type="character" w:customStyle="1" w:styleId="EFA1">
    <w:name w:val="EFA 1"/>
    <w:uiPriority w:val="99"/>
    <w:rsid w:val="00B95038"/>
    <w:rPr>
      <w:rFonts w:ascii="Univers" w:hAnsi="Univers"/>
      <w:sz w:val="20"/>
      <w:lang w:val="en-GB"/>
    </w:rPr>
  </w:style>
  <w:style w:type="character" w:customStyle="1" w:styleId="EFA2">
    <w:name w:val="EFA 2"/>
    <w:uiPriority w:val="99"/>
    <w:rsid w:val="00B95038"/>
    <w:rPr>
      <w:rFonts w:ascii="Univers" w:hAnsi="Univers"/>
      <w:sz w:val="20"/>
      <w:lang w:val="en-GB"/>
    </w:rPr>
  </w:style>
  <w:style w:type="character" w:customStyle="1" w:styleId="EFA3">
    <w:name w:val="EFA 3"/>
    <w:uiPriority w:val="99"/>
    <w:rsid w:val="00B95038"/>
    <w:rPr>
      <w:rFonts w:ascii="Univers" w:hAnsi="Univers"/>
      <w:sz w:val="20"/>
      <w:lang w:val="en-GB"/>
    </w:rPr>
  </w:style>
  <w:style w:type="character" w:customStyle="1" w:styleId="EFA4">
    <w:name w:val="EFA 4"/>
    <w:uiPriority w:val="99"/>
    <w:rsid w:val="00B95038"/>
    <w:rPr>
      <w:rFonts w:ascii="Univers" w:hAnsi="Univers"/>
      <w:sz w:val="20"/>
      <w:lang w:val="en-GB"/>
    </w:rPr>
  </w:style>
  <w:style w:type="character" w:customStyle="1" w:styleId="Document8">
    <w:name w:val="Document 8"/>
    <w:uiPriority w:val="99"/>
    <w:rsid w:val="00B95038"/>
  </w:style>
  <w:style w:type="character" w:customStyle="1" w:styleId="Document4">
    <w:name w:val="Document 4"/>
    <w:uiPriority w:val="99"/>
    <w:rsid w:val="00B95038"/>
    <w:rPr>
      <w:b/>
      <w:i/>
      <w:sz w:val="20"/>
    </w:rPr>
  </w:style>
  <w:style w:type="character" w:customStyle="1" w:styleId="Document6">
    <w:name w:val="Document 6"/>
    <w:uiPriority w:val="99"/>
    <w:rsid w:val="00B95038"/>
  </w:style>
  <w:style w:type="character" w:customStyle="1" w:styleId="Document5">
    <w:name w:val="Document 5"/>
    <w:uiPriority w:val="99"/>
    <w:rsid w:val="00B95038"/>
  </w:style>
  <w:style w:type="character" w:customStyle="1" w:styleId="Document2">
    <w:name w:val="Document 2"/>
    <w:uiPriority w:val="99"/>
    <w:rsid w:val="00B95038"/>
    <w:rPr>
      <w:rFonts w:ascii="Univers" w:hAnsi="Univers"/>
      <w:sz w:val="20"/>
      <w:lang w:val="en-GB"/>
    </w:rPr>
  </w:style>
  <w:style w:type="character" w:customStyle="1" w:styleId="Document7">
    <w:name w:val="Document 7"/>
    <w:uiPriority w:val="99"/>
    <w:rsid w:val="00B95038"/>
  </w:style>
  <w:style w:type="character" w:customStyle="1" w:styleId="Bibliogrphy">
    <w:name w:val="Bibliogrphy"/>
    <w:uiPriority w:val="99"/>
    <w:rsid w:val="00B95038"/>
  </w:style>
  <w:style w:type="character" w:customStyle="1" w:styleId="RightPar1">
    <w:name w:val="Right Par 1"/>
    <w:uiPriority w:val="99"/>
    <w:rsid w:val="00B95038"/>
  </w:style>
  <w:style w:type="character" w:customStyle="1" w:styleId="RightPar2">
    <w:name w:val="Right Par 2"/>
    <w:uiPriority w:val="99"/>
    <w:rsid w:val="00B95038"/>
  </w:style>
  <w:style w:type="character" w:customStyle="1" w:styleId="Document3">
    <w:name w:val="Document 3"/>
    <w:uiPriority w:val="99"/>
    <w:rsid w:val="00B95038"/>
    <w:rPr>
      <w:rFonts w:ascii="Univers" w:hAnsi="Univers"/>
      <w:sz w:val="20"/>
      <w:lang w:val="en-GB"/>
    </w:rPr>
  </w:style>
  <w:style w:type="character" w:customStyle="1" w:styleId="RightPar3">
    <w:name w:val="Right Par 3"/>
    <w:uiPriority w:val="99"/>
    <w:rsid w:val="00B95038"/>
  </w:style>
  <w:style w:type="character" w:customStyle="1" w:styleId="RightPar4">
    <w:name w:val="Right Par 4"/>
    <w:uiPriority w:val="99"/>
    <w:rsid w:val="00B95038"/>
  </w:style>
  <w:style w:type="character" w:customStyle="1" w:styleId="RightPar5">
    <w:name w:val="Right Par 5"/>
    <w:uiPriority w:val="99"/>
    <w:rsid w:val="00B95038"/>
  </w:style>
  <w:style w:type="character" w:customStyle="1" w:styleId="RightPar6">
    <w:name w:val="Right Par 6"/>
    <w:uiPriority w:val="99"/>
    <w:rsid w:val="00B95038"/>
  </w:style>
  <w:style w:type="character" w:customStyle="1" w:styleId="RightPar7">
    <w:name w:val="Right Par 7"/>
    <w:uiPriority w:val="99"/>
    <w:rsid w:val="00B95038"/>
  </w:style>
  <w:style w:type="character" w:customStyle="1" w:styleId="RightPar8">
    <w:name w:val="Right Par 8"/>
    <w:uiPriority w:val="99"/>
    <w:rsid w:val="00B95038"/>
  </w:style>
  <w:style w:type="paragraph" w:customStyle="1" w:styleId="Document1">
    <w:name w:val="Document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rPr>
  </w:style>
  <w:style w:type="character" w:customStyle="1" w:styleId="DocInit">
    <w:name w:val="Doc Init"/>
    <w:uiPriority w:val="99"/>
    <w:rsid w:val="00B95038"/>
  </w:style>
  <w:style w:type="character" w:customStyle="1" w:styleId="TechInit">
    <w:name w:val="Tech Init"/>
    <w:uiPriority w:val="99"/>
    <w:rsid w:val="00B95038"/>
    <w:rPr>
      <w:rFonts w:ascii="Univers" w:hAnsi="Univers"/>
      <w:sz w:val="20"/>
      <w:lang w:val="en-GB"/>
    </w:rPr>
  </w:style>
  <w:style w:type="character" w:customStyle="1" w:styleId="Technical5">
    <w:name w:val="Technical 5"/>
    <w:uiPriority w:val="99"/>
    <w:rsid w:val="00B95038"/>
  </w:style>
  <w:style w:type="character" w:customStyle="1" w:styleId="Technical6">
    <w:name w:val="Technical 6"/>
    <w:uiPriority w:val="99"/>
    <w:rsid w:val="00B95038"/>
  </w:style>
  <w:style w:type="character" w:customStyle="1" w:styleId="Technical2">
    <w:name w:val="Technical 2"/>
    <w:uiPriority w:val="99"/>
    <w:rsid w:val="00B95038"/>
    <w:rPr>
      <w:rFonts w:ascii="Univers" w:hAnsi="Univers"/>
      <w:sz w:val="20"/>
      <w:lang w:val="en-GB"/>
    </w:rPr>
  </w:style>
  <w:style w:type="character" w:customStyle="1" w:styleId="Technical3">
    <w:name w:val="Technical 3"/>
    <w:uiPriority w:val="99"/>
    <w:rsid w:val="00B95038"/>
    <w:rPr>
      <w:rFonts w:ascii="Univers" w:hAnsi="Univers"/>
      <w:sz w:val="20"/>
      <w:lang w:val="en-GB"/>
    </w:rPr>
  </w:style>
  <w:style w:type="character" w:customStyle="1" w:styleId="Technical4">
    <w:name w:val="Technical 4"/>
    <w:uiPriority w:val="99"/>
    <w:rsid w:val="00B95038"/>
  </w:style>
  <w:style w:type="character" w:customStyle="1" w:styleId="Technical1">
    <w:name w:val="Technical 1"/>
    <w:uiPriority w:val="99"/>
    <w:rsid w:val="00B95038"/>
    <w:rPr>
      <w:rFonts w:ascii="Univers" w:hAnsi="Univers"/>
      <w:sz w:val="20"/>
      <w:lang w:val="en-GB"/>
    </w:rPr>
  </w:style>
  <w:style w:type="character" w:customStyle="1" w:styleId="Technical7">
    <w:name w:val="Technical 7"/>
    <w:uiPriority w:val="99"/>
    <w:rsid w:val="00B95038"/>
  </w:style>
  <w:style w:type="character" w:customStyle="1" w:styleId="Technical8">
    <w:name w:val="Technical 8"/>
    <w:uiPriority w:val="99"/>
    <w:rsid w:val="00B95038"/>
  </w:style>
  <w:style w:type="character" w:customStyle="1" w:styleId="especesq3">
    <w:name w:val="espec.esq 3"/>
    <w:uiPriority w:val="99"/>
    <w:rsid w:val="00B95038"/>
    <w:rPr>
      <w:rFonts w:ascii="Univers" w:hAnsi="Univers"/>
      <w:sz w:val="20"/>
      <w:lang w:val="en-GB"/>
    </w:rPr>
  </w:style>
  <w:style w:type="character" w:customStyle="1" w:styleId="especesq4">
    <w:name w:val="espec.esq 4"/>
    <w:uiPriority w:val="99"/>
    <w:rsid w:val="00B95038"/>
    <w:rPr>
      <w:rFonts w:ascii="Univers" w:hAnsi="Univers"/>
      <w:sz w:val="20"/>
      <w:lang w:val="en-GB"/>
    </w:rPr>
  </w:style>
  <w:style w:type="character" w:customStyle="1" w:styleId="15">
    <w:name w:val="1 5"/>
    <w:uiPriority w:val="99"/>
    <w:rsid w:val="00B95038"/>
    <w:rPr>
      <w:rFonts w:ascii="Univers" w:hAnsi="Univers"/>
      <w:sz w:val="20"/>
      <w:lang w:val="en-GB"/>
    </w:rPr>
  </w:style>
  <w:style w:type="character" w:customStyle="1" w:styleId="2">
    <w:name w:val="2"/>
    <w:uiPriority w:val="99"/>
    <w:rsid w:val="00B95038"/>
    <w:rPr>
      <w:rFonts w:ascii="Univers" w:hAnsi="Univers"/>
      <w:sz w:val="20"/>
      <w:lang w:val="en-GB"/>
    </w:rPr>
  </w:style>
  <w:style w:type="paragraph" w:customStyle="1" w:styleId="11">
    <w:name w:val="1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12">
    <w:name w:val="1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4">
    <w:name w:val="1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rPr>
  </w:style>
  <w:style w:type="paragraph" w:customStyle="1" w:styleId="13">
    <w:name w:val="1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rPr>
  </w:style>
  <w:style w:type="paragraph" w:customStyle="1" w:styleId="Tdc10">
    <w:name w:val="Tdc 1"/>
    <w:basedOn w:val="Normal"/>
    <w:uiPriority w:val="99"/>
    <w:rsid w:val="00B95038"/>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rPr>
  </w:style>
  <w:style w:type="paragraph" w:customStyle="1" w:styleId="Tdc20">
    <w:name w:val="Tdc 2"/>
    <w:basedOn w:val="Normal"/>
    <w:uiPriority w:val="99"/>
    <w:rsid w:val="00B95038"/>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rPr>
  </w:style>
  <w:style w:type="paragraph" w:customStyle="1" w:styleId="Tdc30">
    <w:name w:val="Tdc 3"/>
    <w:basedOn w:val="Normal"/>
    <w:uiPriority w:val="99"/>
    <w:rsid w:val="00B95038"/>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rPr>
  </w:style>
  <w:style w:type="paragraph" w:customStyle="1" w:styleId="Tdc40">
    <w:name w:val="Tdc 4"/>
    <w:basedOn w:val="Normal"/>
    <w:uiPriority w:val="99"/>
    <w:rsid w:val="00B95038"/>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rPr>
  </w:style>
  <w:style w:type="paragraph" w:customStyle="1" w:styleId="Tdc50">
    <w:name w:val="Tdc 5"/>
    <w:basedOn w:val="Normal"/>
    <w:uiPriority w:val="99"/>
    <w:rsid w:val="00B95038"/>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rPr>
  </w:style>
  <w:style w:type="paragraph" w:customStyle="1" w:styleId="Tdc60">
    <w:name w:val="Tdc 6"/>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7">
    <w:name w:val="Tdc 7"/>
    <w:basedOn w:val="Normal"/>
    <w:uiPriority w:val="99"/>
    <w:rsid w:val="00B95038"/>
    <w:pPr>
      <w:widowControl w:val="0"/>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8">
    <w:name w:val="Tdc 8"/>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Tdc9">
    <w:name w:val="Tdc 9"/>
    <w:basedOn w:val="Normal"/>
    <w:uiPriority w:val="99"/>
    <w:rsid w:val="00B95038"/>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rPr>
  </w:style>
  <w:style w:type="paragraph" w:customStyle="1" w:styleId="Encabezadodetda">
    <w:name w:val="Encabezado de tda"/>
    <w:basedOn w:val="Normal"/>
    <w:uiPriority w:val="99"/>
    <w:rsid w:val="00B95038"/>
    <w:pPr>
      <w:widowControl w:val="0"/>
      <w:tabs>
        <w:tab w:val="right" w:pos="9360"/>
      </w:tabs>
      <w:suppressAutoHyphens/>
      <w:autoSpaceDE w:val="0"/>
      <w:autoSpaceDN w:val="0"/>
      <w:adjustRightInd w:val="0"/>
      <w:spacing w:after="240" w:line="240" w:lineRule="atLeast"/>
      <w:ind w:firstLine="284"/>
    </w:pPr>
    <w:rPr>
      <w:rFonts w:ascii="Univers" w:hAnsi="Univers"/>
      <w:sz w:val="18"/>
      <w:szCs w:val="20"/>
    </w:rPr>
  </w:style>
  <w:style w:type="character" w:customStyle="1" w:styleId="EquationCaption">
    <w:name w:val="_Equation Caption"/>
    <w:uiPriority w:val="99"/>
    <w:rsid w:val="00B95038"/>
  </w:style>
  <w:style w:type="paragraph" w:styleId="Sangra3detindependiente">
    <w:name w:val="Body Text Indent 3"/>
    <w:basedOn w:val="Normal"/>
    <w:link w:val="Sangra3detindependienteCar"/>
    <w:uiPriority w:val="99"/>
    <w:rsid w:val="00B95038"/>
    <w:pPr>
      <w:tabs>
        <w:tab w:val="left" w:pos="-720"/>
        <w:tab w:val="left" w:pos="0"/>
      </w:tabs>
      <w:suppressAutoHyphens/>
      <w:spacing w:after="240" w:line="240" w:lineRule="atLeast"/>
      <w:ind w:left="720" w:hanging="720"/>
    </w:pPr>
    <w:rPr>
      <w:rFonts w:ascii="Verdana" w:hAnsi="Verdana"/>
      <w:spacing w:val="-2"/>
      <w:sz w:val="18"/>
      <w:szCs w:val="20"/>
    </w:rPr>
  </w:style>
  <w:style w:type="character" w:customStyle="1" w:styleId="Sangra3detindependienteCar">
    <w:name w:val="Sangría 3 de t. independiente Car"/>
    <w:basedOn w:val="Fuentedeprrafopredeter"/>
    <w:link w:val="Sangra3detindependiente"/>
    <w:uiPriority w:val="99"/>
    <w:rsid w:val="00B95038"/>
    <w:rPr>
      <w:rFonts w:ascii="Verdana" w:hAnsi="Verdana"/>
      <w:spacing w:val="-2"/>
      <w:sz w:val="18"/>
      <w:lang w:val="en-GB"/>
    </w:rPr>
  </w:style>
  <w:style w:type="paragraph" w:styleId="Cierre">
    <w:name w:val="Closing"/>
    <w:basedOn w:val="Normal"/>
    <w:link w:val="CierreCar"/>
    <w:uiPriority w:val="99"/>
    <w:rsid w:val="00B95038"/>
    <w:pPr>
      <w:spacing w:after="240" w:line="360" w:lineRule="auto"/>
      <w:ind w:left="4252" w:firstLine="284"/>
    </w:pPr>
    <w:rPr>
      <w:rFonts w:ascii="Verdana" w:hAnsi="Verdana"/>
      <w:sz w:val="18"/>
      <w:szCs w:val="20"/>
    </w:rPr>
  </w:style>
  <w:style w:type="character" w:customStyle="1" w:styleId="CierreCar">
    <w:name w:val="Cierre Car"/>
    <w:basedOn w:val="Fuentedeprrafopredeter"/>
    <w:link w:val="Cierre"/>
    <w:uiPriority w:val="99"/>
    <w:rsid w:val="00B95038"/>
    <w:rPr>
      <w:rFonts w:ascii="Verdana" w:hAnsi="Verdana"/>
      <w:sz w:val="18"/>
      <w:lang w:val="en-GB"/>
    </w:rPr>
  </w:style>
  <w:style w:type="paragraph" w:styleId="Continuarlista">
    <w:name w:val="List Continue"/>
    <w:basedOn w:val="Normal"/>
    <w:uiPriority w:val="99"/>
    <w:rsid w:val="00B95038"/>
    <w:pPr>
      <w:spacing w:after="240" w:line="360" w:lineRule="auto"/>
      <w:ind w:left="283" w:firstLine="284"/>
    </w:pPr>
    <w:rPr>
      <w:rFonts w:ascii="Verdana" w:hAnsi="Verdana"/>
      <w:sz w:val="18"/>
      <w:szCs w:val="20"/>
    </w:rPr>
  </w:style>
  <w:style w:type="paragraph" w:styleId="Continuarlista2">
    <w:name w:val="List Continue 2"/>
    <w:basedOn w:val="Normal"/>
    <w:uiPriority w:val="99"/>
    <w:rsid w:val="00B95038"/>
    <w:pPr>
      <w:spacing w:after="240" w:line="360" w:lineRule="auto"/>
      <w:ind w:left="566" w:firstLine="284"/>
    </w:pPr>
    <w:rPr>
      <w:rFonts w:ascii="Verdana" w:hAnsi="Verdana"/>
      <w:sz w:val="18"/>
      <w:szCs w:val="20"/>
    </w:rPr>
  </w:style>
  <w:style w:type="paragraph" w:styleId="Continuarlista3">
    <w:name w:val="List Continue 3"/>
    <w:basedOn w:val="Normal"/>
    <w:uiPriority w:val="99"/>
    <w:rsid w:val="00B95038"/>
    <w:pPr>
      <w:spacing w:after="240" w:line="360" w:lineRule="auto"/>
      <w:ind w:left="849" w:firstLine="284"/>
    </w:pPr>
    <w:rPr>
      <w:rFonts w:ascii="Verdana" w:hAnsi="Verdana"/>
      <w:sz w:val="18"/>
      <w:szCs w:val="20"/>
    </w:rPr>
  </w:style>
  <w:style w:type="paragraph" w:styleId="Continuarlista4">
    <w:name w:val="List Continue 4"/>
    <w:basedOn w:val="Normal"/>
    <w:uiPriority w:val="99"/>
    <w:rsid w:val="00B95038"/>
    <w:pPr>
      <w:spacing w:after="240" w:line="360" w:lineRule="auto"/>
      <w:ind w:left="1132" w:firstLine="284"/>
    </w:pPr>
    <w:rPr>
      <w:rFonts w:ascii="Verdana" w:hAnsi="Verdana"/>
      <w:sz w:val="18"/>
      <w:szCs w:val="20"/>
    </w:rPr>
  </w:style>
  <w:style w:type="paragraph" w:styleId="Continuarlista5">
    <w:name w:val="List Continue 5"/>
    <w:basedOn w:val="Normal"/>
    <w:uiPriority w:val="99"/>
    <w:rsid w:val="00B95038"/>
    <w:pPr>
      <w:spacing w:after="240" w:line="360" w:lineRule="auto"/>
      <w:ind w:left="1415" w:firstLine="284"/>
    </w:pPr>
    <w:rPr>
      <w:rFonts w:ascii="Verdana" w:hAnsi="Verdana"/>
      <w:sz w:val="18"/>
      <w:szCs w:val="20"/>
    </w:rPr>
  </w:style>
  <w:style w:type="paragraph" w:styleId="DireccinHTML">
    <w:name w:val="HTML Address"/>
    <w:basedOn w:val="Normal"/>
    <w:link w:val="DireccinHTMLCar"/>
    <w:uiPriority w:val="99"/>
    <w:rsid w:val="00B95038"/>
    <w:pPr>
      <w:spacing w:after="240" w:line="360" w:lineRule="auto"/>
      <w:ind w:firstLine="284"/>
    </w:pPr>
    <w:rPr>
      <w:rFonts w:ascii="Verdana" w:hAnsi="Verdana"/>
      <w:i/>
      <w:iCs/>
      <w:sz w:val="18"/>
      <w:szCs w:val="20"/>
    </w:rPr>
  </w:style>
  <w:style w:type="character" w:customStyle="1" w:styleId="DireccinHTMLCar">
    <w:name w:val="Dirección HTML Car"/>
    <w:basedOn w:val="Fuentedeprrafopredeter"/>
    <w:link w:val="DireccinHTML"/>
    <w:uiPriority w:val="99"/>
    <w:rsid w:val="00B95038"/>
    <w:rPr>
      <w:rFonts w:ascii="Verdana" w:hAnsi="Verdana"/>
      <w:i/>
      <w:iCs/>
      <w:sz w:val="18"/>
      <w:lang w:val="en-GB"/>
    </w:rPr>
  </w:style>
  <w:style w:type="paragraph" w:styleId="Direccinsobre">
    <w:name w:val="envelope address"/>
    <w:basedOn w:val="Normal"/>
    <w:uiPriority w:val="99"/>
    <w:rsid w:val="00B95038"/>
    <w:pPr>
      <w:framePr w:w="7920" w:h="1980" w:hRule="exact" w:hSpace="141" w:wrap="auto" w:hAnchor="page" w:xAlign="center" w:yAlign="bottom"/>
      <w:spacing w:after="240" w:line="360" w:lineRule="auto"/>
      <w:ind w:left="2880" w:firstLine="284"/>
    </w:pPr>
    <w:rPr>
      <w:rFonts w:ascii="Verdana" w:hAnsi="Verdana" w:cs="Arial"/>
      <w:sz w:val="24"/>
    </w:rPr>
  </w:style>
  <w:style w:type="paragraph" w:styleId="Encabezadodelista">
    <w:name w:val="toa heading"/>
    <w:basedOn w:val="Normal"/>
    <w:next w:val="Normal"/>
    <w:uiPriority w:val="99"/>
    <w:rsid w:val="00B95038"/>
    <w:pPr>
      <w:spacing w:after="240" w:line="360" w:lineRule="auto"/>
      <w:ind w:firstLine="284"/>
    </w:pPr>
    <w:rPr>
      <w:rFonts w:ascii="Verdana" w:hAnsi="Verdana" w:cs="Arial"/>
      <w:b/>
      <w:bCs/>
      <w:sz w:val="24"/>
    </w:rPr>
  </w:style>
  <w:style w:type="paragraph" w:styleId="Encabezadodemensaje">
    <w:name w:val="Message Header"/>
    <w:basedOn w:val="Normal"/>
    <w:link w:val="EncabezadodemensajeCar"/>
    <w:uiPriority w:val="99"/>
    <w:rsid w:val="00B95038"/>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rPr>
  </w:style>
  <w:style w:type="character" w:customStyle="1" w:styleId="EncabezadodemensajeCar">
    <w:name w:val="Encabezado de mensaje Car"/>
    <w:basedOn w:val="Fuentedeprrafopredeter"/>
    <w:link w:val="Encabezadodemensaje"/>
    <w:uiPriority w:val="99"/>
    <w:rsid w:val="00B95038"/>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B95038"/>
    <w:pPr>
      <w:spacing w:after="240" w:line="360" w:lineRule="auto"/>
      <w:ind w:firstLine="284"/>
    </w:pPr>
    <w:rPr>
      <w:rFonts w:ascii="Verdana" w:hAnsi="Verdana"/>
      <w:sz w:val="18"/>
      <w:szCs w:val="20"/>
    </w:rPr>
  </w:style>
  <w:style w:type="character" w:customStyle="1" w:styleId="EncabezadodenotaCar">
    <w:name w:val="Encabezado de nota Car"/>
    <w:basedOn w:val="Fuentedeprrafopredeter"/>
    <w:link w:val="Encabezadodenota"/>
    <w:uiPriority w:val="99"/>
    <w:rsid w:val="00B95038"/>
    <w:rPr>
      <w:rFonts w:ascii="Verdana" w:hAnsi="Verdana"/>
      <w:sz w:val="18"/>
      <w:lang w:val="en-GB"/>
    </w:rPr>
  </w:style>
  <w:style w:type="paragraph" w:styleId="Fecha">
    <w:name w:val="Date"/>
    <w:basedOn w:val="Normal"/>
    <w:next w:val="Normal"/>
    <w:link w:val="FechaCar"/>
    <w:uiPriority w:val="99"/>
    <w:rsid w:val="00B95038"/>
    <w:pPr>
      <w:spacing w:after="240" w:line="360" w:lineRule="auto"/>
      <w:ind w:firstLine="284"/>
    </w:pPr>
    <w:rPr>
      <w:rFonts w:ascii="Verdana" w:hAnsi="Verdana"/>
      <w:sz w:val="18"/>
      <w:szCs w:val="20"/>
    </w:rPr>
  </w:style>
  <w:style w:type="character" w:customStyle="1" w:styleId="FechaCar">
    <w:name w:val="Fecha Car"/>
    <w:basedOn w:val="Fuentedeprrafopredeter"/>
    <w:link w:val="Fecha"/>
    <w:uiPriority w:val="99"/>
    <w:rsid w:val="00B95038"/>
    <w:rPr>
      <w:rFonts w:ascii="Verdana" w:hAnsi="Verdana"/>
      <w:sz w:val="18"/>
      <w:lang w:val="en-GB"/>
    </w:rPr>
  </w:style>
  <w:style w:type="paragraph" w:styleId="Firma">
    <w:name w:val="Signature"/>
    <w:basedOn w:val="Normal"/>
    <w:link w:val="FirmaCar"/>
    <w:uiPriority w:val="99"/>
    <w:rsid w:val="00B95038"/>
    <w:pPr>
      <w:spacing w:after="240" w:line="360" w:lineRule="auto"/>
      <w:ind w:left="4252" w:firstLine="284"/>
    </w:pPr>
    <w:rPr>
      <w:rFonts w:ascii="Verdana" w:hAnsi="Verdana"/>
      <w:sz w:val="18"/>
      <w:szCs w:val="20"/>
    </w:rPr>
  </w:style>
  <w:style w:type="character" w:customStyle="1" w:styleId="FirmaCar">
    <w:name w:val="Firma Car"/>
    <w:basedOn w:val="Fuentedeprrafopredeter"/>
    <w:link w:val="Firma"/>
    <w:uiPriority w:val="99"/>
    <w:rsid w:val="00B95038"/>
    <w:rPr>
      <w:rFonts w:ascii="Verdana" w:hAnsi="Verdana"/>
      <w:sz w:val="18"/>
      <w:lang w:val="en-GB"/>
    </w:rPr>
  </w:style>
  <w:style w:type="paragraph" w:styleId="Firmadecorreoelectrnico">
    <w:name w:val="E-mail Signature"/>
    <w:basedOn w:val="Normal"/>
    <w:link w:val="FirmadecorreoelectrnicoCar"/>
    <w:uiPriority w:val="99"/>
    <w:rsid w:val="00B95038"/>
    <w:pPr>
      <w:spacing w:after="240" w:line="360" w:lineRule="auto"/>
      <w:ind w:firstLine="284"/>
    </w:pPr>
    <w:rPr>
      <w:rFonts w:ascii="Verdana" w:hAnsi="Verdana"/>
      <w:sz w:val="18"/>
      <w:szCs w:val="20"/>
    </w:rPr>
  </w:style>
  <w:style w:type="character" w:customStyle="1" w:styleId="FirmadecorreoelectrnicoCar">
    <w:name w:val="Firma de correo electrónico Car"/>
    <w:basedOn w:val="Fuentedeprrafopredeter"/>
    <w:link w:val="Firmadecorreoelectrnico"/>
    <w:uiPriority w:val="99"/>
    <w:rsid w:val="00B95038"/>
    <w:rPr>
      <w:rFonts w:ascii="Verdana" w:hAnsi="Verdana"/>
      <w:sz w:val="18"/>
      <w:lang w:val="en-GB"/>
    </w:rPr>
  </w:style>
  <w:style w:type="paragraph" w:styleId="HTMLconformatoprevio">
    <w:name w:val="HTML Preformatted"/>
    <w:basedOn w:val="Normal"/>
    <w:link w:val="HTMLconformatoprevioCar"/>
    <w:uiPriority w:val="99"/>
    <w:rsid w:val="00B95038"/>
    <w:pPr>
      <w:spacing w:after="240" w:line="360" w:lineRule="auto"/>
      <w:ind w:firstLine="284"/>
    </w:pPr>
    <w:rPr>
      <w:rFonts w:ascii="Courier New" w:hAnsi="Courier New"/>
      <w:sz w:val="18"/>
      <w:szCs w:val="20"/>
    </w:rPr>
  </w:style>
  <w:style w:type="character" w:customStyle="1" w:styleId="HTMLconformatoprevioCar">
    <w:name w:val="HTML con formato previo Car"/>
    <w:basedOn w:val="Fuentedeprrafopredeter"/>
    <w:link w:val="HTMLconformatoprevio"/>
    <w:uiPriority w:val="99"/>
    <w:rsid w:val="00B95038"/>
    <w:rPr>
      <w:rFonts w:ascii="Courier New" w:hAnsi="Courier New"/>
      <w:sz w:val="18"/>
      <w:lang w:val="en-GB"/>
    </w:rPr>
  </w:style>
  <w:style w:type="paragraph" w:styleId="ndice3">
    <w:name w:val="index 3"/>
    <w:basedOn w:val="Normal"/>
    <w:next w:val="Normal"/>
    <w:autoRedefine/>
    <w:uiPriority w:val="99"/>
    <w:rsid w:val="00B95038"/>
    <w:pPr>
      <w:spacing w:after="240" w:line="360" w:lineRule="auto"/>
      <w:ind w:left="600" w:hanging="200"/>
    </w:pPr>
    <w:rPr>
      <w:rFonts w:ascii="Verdana" w:hAnsi="Verdana"/>
      <w:sz w:val="18"/>
      <w:szCs w:val="20"/>
    </w:rPr>
  </w:style>
  <w:style w:type="paragraph" w:styleId="ndice4">
    <w:name w:val="index 4"/>
    <w:basedOn w:val="Normal"/>
    <w:next w:val="Normal"/>
    <w:autoRedefine/>
    <w:uiPriority w:val="99"/>
    <w:rsid w:val="00B95038"/>
    <w:pPr>
      <w:spacing w:after="240" w:line="360" w:lineRule="auto"/>
      <w:ind w:left="800" w:hanging="200"/>
    </w:pPr>
    <w:rPr>
      <w:rFonts w:ascii="Verdana" w:hAnsi="Verdana"/>
      <w:sz w:val="18"/>
      <w:szCs w:val="20"/>
    </w:rPr>
  </w:style>
  <w:style w:type="paragraph" w:styleId="ndice5">
    <w:name w:val="index 5"/>
    <w:basedOn w:val="Normal"/>
    <w:next w:val="Normal"/>
    <w:autoRedefine/>
    <w:uiPriority w:val="99"/>
    <w:rsid w:val="00B95038"/>
    <w:pPr>
      <w:spacing w:after="240" w:line="360" w:lineRule="auto"/>
      <w:ind w:left="1000" w:hanging="200"/>
    </w:pPr>
    <w:rPr>
      <w:rFonts w:ascii="Verdana" w:hAnsi="Verdana"/>
      <w:sz w:val="18"/>
      <w:szCs w:val="20"/>
    </w:rPr>
  </w:style>
  <w:style w:type="paragraph" w:styleId="ndice6">
    <w:name w:val="index 6"/>
    <w:basedOn w:val="Normal"/>
    <w:next w:val="Normal"/>
    <w:autoRedefine/>
    <w:uiPriority w:val="99"/>
    <w:rsid w:val="00B95038"/>
    <w:pPr>
      <w:spacing w:after="240" w:line="360" w:lineRule="auto"/>
      <w:ind w:left="1200" w:hanging="200"/>
    </w:pPr>
    <w:rPr>
      <w:rFonts w:ascii="Verdana" w:hAnsi="Verdana"/>
      <w:sz w:val="18"/>
      <w:szCs w:val="20"/>
    </w:rPr>
  </w:style>
  <w:style w:type="paragraph" w:styleId="ndice7">
    <w:name w:val="index 7"/>
    <w:basedOn w:val="Normal"/>
    <w:next w:val="Normal"/>
    <w:autoRedefine/>
    <w:uiPriority w:val="99"/>
    <w:rsid w:val="00B95038"/>
    <w:pPr>
      <w:spacing w:after="240" w:line="360" w:lineRule="auto"/>
      <w:ind w:left="1400" w:hanging="200"/>
    </w:pPr>
    <w:rPr>
      <w:rFonts w:ascii="Verdana" w:hAnsi="Verdana"/>
      <w:sz w:val="18"/>
      <w:szCs w:val="20"/>
    </w:rPr>
  </w:style>
  <w:style w:type="paragraph" w:styleId="ndice8">
    <w:name w:val="index 8"/>
    <w:basedOn w:val="Normal"/>
    <w:next w:val="Normal"/>
    <w:autoRedefine/>
    <w:uiPriority w:val="99"/>
    <w:rsid w:val="00B95038"/>
    <w:pPr>
      <w:spacing w:after="240" w:line="360" w:lineRule="auto"/>
      <w:ind w:left="1600" w:hanging="200"/>
    </w:pPr>
    <w:rPr>
      <w:rFonts w:ascii="Verdana" w:hAnsi="Verdana"/>
      <w:sz w:val="18"/>
      <w:szCs w:val="20"/>
    </w:rPr>
  </w:style>
  <w:style w:type="paragraph" w:styleId="ndice9">
    <w:name w:val="index 9"/>
    <w:basedOn w:val="Normal"/>
    <w:next w:val="Normal"/>
    <w:autoRedefine/>
    <w:uiPriority w:val="99"/>
    <w:rsid w:val="00B95038"/>
    <w:pPr>
      <w:spacing w:after="240" w:line="360" w:lineRule="auto"/>
      <w:ind w:left="1800" w:hanging="200"/>
    </w:pPr>
    <w:rPr>
      <w:rFonts w:ascii="Verdana" w:hAnsi="Verdana"/>
      <w:sz w:val="18"/>
      <w:szCs w:val="20"/>
    </w:rPr>
  </w:style>
  <w:style w:type="paragraph" w:styleId="Lista">
    <w:name w:val="List"/>
    <w:basedOn w:val="Normal"/>
    <w:uiPriority w:val="99"/>
    <w:rsid w:val="00B95038"/>
    <w:pPr>
      <w:spacing w:after="240" w:line="360" w:lineRule="auto"/>
      <w:ind w:left="283" w:hanging="283"/>
    </w:pPr>
    <w:rPr>
      <w:rFonts w:ascii="Verdana" w:hAnsi="Verdana"/>
      <w:sz w:val="18"/>
      <w:szCs w:val="20"/>
    </w:rPr>
  </w:style>
  <w:style w:type="paragraph" w:styleId="Lista2">
    <w:name w:val="List 2"/>
    <w:basedOn w:val="Normal"/>
    <w:uiPriority w:val="99"/>
    <w:rsid w:val="00B95038"/>
    <w:pPr>
      <w:spacing w:after="240" w:line="360" w:lineRule="auto"/>
      <w:ind w:left="566" w:hanging="283"/>
    </w:pPr>
    <w:rPr>
      <w:rFonts w:ascii="Verdana" w:hAnsi="Verdana"/>
      <w:sz w:val="18"/>
      <w:szCs w:val="20"/>
    </w:rPr>
  </w:style>
  <w:style w:type="paragraph" w:styleId="Lista3">
    <w:name w:val="List 3"/>
    <w:basedOn w:val="Normal"/>
    <w:uiPriority w:val="99"/>
    <w:rsid w:val="00B95038"/>
    <w:pPr>
      <w:spacing w:after="240" w:line="360" w:lineRule="auto"/>
      <w:ind w:left="849" w:hanging="283"/>
    </w:pPr>
    <w:rPr>
      <w:rFonts w:ascii="Verdana" w:hAnsi="Verdana"/>
      <w:sz w:val="18"/>
      <w:szCs w:val="20"/>
    </w:rPr>
  </w:style>
  <w:style w:type="paragraph" w:styleId="Lista4">
    <w:name w:val="List 4"/>
    <w:basedOn w:val="Normal"/>
    <w:uiPriority w:val="99"/>
    <w:rsid w:val="00B95038"/>
    <w:pPr>
      <w:spacing w:after="240" w:line="360" w:lineRule="auto"/>
      <w:ind w:left="1132" w:hanging="283"/>
    </w:pPr>
    <w:rPr>
      <w:rFonts w:ascii="Verdana" w:hAnsi="Verdana"/>
      <w:sz w:val="18"/>
      <w:szCs w:val="20"/>
    </w:rPr>
  </w:style>
  <w:style w:type="paragraph" w:styleId="Lista5">
    <w:name w:val="List 5"/>
    <w:basedOn w:val="Normal"/>
    <w:uiPriority w:val="99"/>
    <w:rsid w:val="00B95038"/>
    <w:pPr>
      <w:spacing w:after="240" w:line="360" w:lineRule="auto"/>
      <w:ind w:left="1415" w:hanging="283"/>
    </w:pPr>
    <w:rPr>
      <w:rFonts w:ascii="Verdana" w:hAnsi="Verdana"/>
      <w:sz w:val="18"/>
      <w:szCs w:val="20"/>
    </w:rPr>
  </w:style>
  <w:style w:type="paragraph" w:styleId="Listaconnmeros">
    <w:name w:val="List Number"/>
    <w:basedOn w:val="Normal"/>
    <w:uiPriority w:val="99"/>
    <w:rsid w:val="00B95038"/>
    <w:pPr>
      <w:numPr>
        <w:numId w:val="8"/>
      </w:numPr>
      <w:spacing w:after="240" w:line="360" w:lineRule="auto"/>
    </w:pPr>
    <w:rPr>
      <w:rFonts w:ascii="Verdana" w:hAnsi="Verdana"/>
      <w:sz w:val="18"/>
      <w:szCs w:val="20"/>
    </w:rPr>
  </w:style>
  <w:style w:type="paragraph" w:styleId="Listaconnmeros2">
    <w:name w:val="List Number 2"/>
    <w:basedOn w:val="Normal"/>
    <w:uiPriority w:val="99"/>
    <w:rsid w:val="00B95038"/>
    <w:pPr>
      <w:numPr>
        <w:numId w:val="9"/>
      </w:numPr>
      <w:spacing w:after="240" w:line="360" w:lineRule="auto"/>
    </w:pPr>
    <w:rPr>
      <w:rFonts w:ascii="Verdana" w:hAnsi="Verdana"/>
      <w:sz w:val="18"/>
      <w:szCs w:val="20"/>
    </w:rPr>
  </w:style>
  <w:style w:type="paragraph" w:styleId="Listaconnmeros3">
    <w:name w:val="List Number 3"/>
    <w:basedOn w:val="Normal"/>
    <w:uiPriority w:val="99"/>
    <w:rsid w:val="00B95038"/>
    <w:pPr>
      <w:numPr>
        <w:numId w:val="10"/>
      </w:numPr>
      <w:spacing w:after="240" w:line="360" w:lineRule="auto"/>
    </w:pPr>
    <w:rPr>
      <w:rFonts w:ascii="Verdana" w:hAnsi="Verdana"/>
      <w:sz w:val="18"/>
      <w:szCs w:val="20"/>
    </w:rPr>
  </w:style>
  <w:style w:type="paragraph" w:styleId="Listaconnmeros4">
    <w:name w:val="List Number 4"/>
    <w:basedOn w:val="Normal"/>
    <w:uiPriority w:val="99"/>
    <w:rsid w:val="00B95038"/>
    <w:pPr>
      <w:numPr>
        <w:numId w:val="11"/>
      </w:numPr>
      <w:spacing w:after="240" w:line="360" w:lineRule="auto"/>
    </w:pPr>
    <w:rPr>
      <w:rFonts w:ascii="Verdana" w:hAnsi="Verdana"/>
      <w:sz w:val="18"/>
      <w:szCs w:val="20"/>
    </w:rPr>
  </w:style>
  <w:style w:type="paragraph" w:styleId="Listaconnmeros5">
    <w:name w:val="List Number 5"/>
    <w:basedOn w:val="Normal"/>
    <w:uiPriority w:val="99"/>
    <w:rsid w:val="00B95038"/>
    <w:pPr>
      <w:numPr>
        <w:numId w:val="12"/>
      </w:numPr>
      <w:spacing w:after="240" w:line="360" w:lineRule="auto"/>
    </w:pPr>
    <w:rPr>
      <w:rFonts w:ascii="Verdana" w:hAnsi="Verdana"/>
      <w:sz w:val="18"/>
      <w:szCs w:val="20"/>
    </w:rPr>
  </w:style>
  <w:style w:type="paragraph" w:styleId="Listaconvietas">
    <w:name w:val="List Bullet"/>
    <w:basedOn w:val="Normal"/>
    <w:autoRedefine/>
    <w:uiPriority w:val="99"/>
    <w:rsid w:val="00B95038"/>
    <w:pPr>
      <w:numPr>
        <w:numId w:val="13"/>
      </w:numPr>
      <w:spacing w:after="240" w:line="360" w:lineRule="auto"/>
    </w:pPr>
    <w:rPr>
      <w:rFonts w:ascii="Verdana" w:hAnsi="Verdana"/>
      <w:sz w:val="18"/>
      <w:szCs w:val="20"/>
    </w:rPr>
  </w:style>
  <w:style w:type="paragraph" w:styleId="Listaconvietas2">
    <w:name w:val="List Bullet 2"/>
    <w:basedOn w:val="Normal"/>
    <w:autoRedefine/>
    <w:uiPriority w:val="99"/>
    <w:rsid w:val="00B95038"/>
    <w:pPr>
      <w:numPr>
        <w:numId w:val="15"/>
      </w:numPr>
      <w:tabs>
        <w:tab w:val="clear" w:pos="926"/>
        <w:tab w:val="num" w:pos="643"/>
      </w:tabs>
      <w:spacing w:after="240" w:line="360" w:lineRule="auto"/>
      <w:ind w:left="643"/>
    </w:pPr>
    <w:rPr>
      <w:rFonts w:ascii="Verdana" w:hAnsi="Verdana"/>
      <w:sz w:val="18"/>
      <w:szCs w:val="20"/>
    </w:rPr>
  </w:style>
  <w:style w:type="paragraph" w:styleId="Listaconvietas3">
    <w:name w:val="List Bullet 3"/>
    <w:basedOn w:val="Normal"/>
    <w:autoRedefine/>
    <w:uiPriority w:val="99"/>
    <w:rsid w:val="00B95038"/>
    <w:pPr>
      <w:numPr>
        <w:numId w:val="16"/>
      </w:numPr>
      <w:tabs>
        <w:tab w:val="clear" w:pos="1209"/>
        <w:tab w:val="num" w:pos="926"/>
      </w:tabs>
      <w:spacing w:after="240" w:line="360" w:lineRule="auto"/>
      <w:ind w:left="926"/>
    </w:pPr>
    <w:rPr>
      <w:rFonts w:ascii="Verdana" w:hAnsi="Verdana"/>
      <w:sz w:val="18"/>
      <w:szCs w:val="20"/>
    </w:rPr>
  </w:style>
  <w:style w:type="paragraph" w:styleId="Listaconvietas4">
    <w:name w:val="List Bullet 4"/>
    <w:basedOn w:val="Normal"/>
    <w:autoRedefine/>
    <w:uiPriority w:val="99"/>
    <w:rsid w:val="00B95038"/>
    <w:pPr>
      <w:spacing w:after="240" w:line="360" w:lineRule="auto"/>
      <w:ind w:left="1418" w:firstLine="284"/>
    </w:pPr>
    <w:rPr>
      <w:rFonts w:ascii="Verdana" w:hAnsi="Verdana"/>
      <w:sz w:val="18"/>
      <w:szCs w:val="20"/>
    </w:rPr>
  </w:style>
  <w:style w:type="paragraph" w:styleId="Listaconvietas5">
    <w:name w:val="List Bullet 5"/>
    <w:basedOn w:val="Normal"/>
    <w:autoRedefine/>
    <w:uiPriority w:val="99"/>
    <w:rsid w:val="00B95038"/>
    <w:pPr>
      <w:numPr>
        <w:numId w:val="14"/>
      </w:numPr>
      <w:tabs>
        <w:tab w:val="clear" w:pos="643"/>
        <w:tab w:val="num" w:pos="1492"/>
      </w:tabs>
      <w:spacing w:after="240" w:line="360" w:lineRule="auto"/>
      <w:ind w:left="1492"/>
    </w:pPr>
    <w:rPr>
      <w:rFonts w:ascii="Verdana" w:hAnsi="Verdana"/>
      <w:sz w:val="18"/>
      <w:szCs w:val="20"/>
    </w:rPr>
  </w:style>
  <w:style w:type="paragraph" w:styleId="Remitedesobre">
    <w:name w:val="envelope return"/>
    <w:basedOn w:val="Normal"/>
    <w:uiPriority w:val="99"/>
    <w:rsid w:val="00B95038"/>
    <w:pPr>
      <w:spacing w:after="240" w:line="360" w:lineRule="auto"/>
      <w:ind w:firstLine="284"/>
    </w:pPr>
    <w:rPr>
      <w:rFonts w:ascii="Verdana" w:hAnsi="Verdana" w:cs="Arial"/>
      <w:sz w:val="18"/>
      <w:szCs w:val="20"/>
    </w:rPr>
  </w:style>
  <w:style w:type="paragraph" w:styleId="Saludo">
    <w:name w:val="Salutation"/>
    <w:basedOn w:val="Normal"/>
    <w:next w:val="Normal"/>
    <w:link w:val="SaludoCar"/>
    <w:uiPriority w:val="99"/>
    <w:rsid w:val="00B95038"/>
    <w:pPr>
      <w:spacing w:after="240" w:line="360" w:lineRule="auto"/>
      <w:ind w:firstLine="284"/>
    </w:pPr>
    <w:rPr>
      <w:rFonts w:ascii="Verdana" w:hAnsi="Verdana"/>
      <w:sz w:val="18"/>
      <w:szCs w:val="20"/>
    </w:rPr>
  </w:style>
  <w:style w:type="character" w:customStyle="1" w:styleId="SaludoCar">
    <w:name w:val="Saludo Car"/>
    <w:basedOn w:val="Fuentedeprrafopredeter"/>
    <w:link w:val="Saludo"/>
    <w:uiPriority w:val="99"/>
    <w:rsid w:val="00B95038"/>
    <w:rPr>
      <w:rFonts w:ascii="Verdana" w:hAnsi="Verdana"/>
      <w:sz w:val="18"/>
      <w:lang w:val="en-GB"/>
    </w:rPr>
  </w:style>
  <w:style w:type="paragraph" w:styleId="Sangranormal">
    <w:name w:val="Normal Indent"/>
    <w:basedOn w:val="Normal"/>
    <w:uiPriority w:val="99"/>
    <w:rsid w:val="00B95038"/>
    <w:pPr>
      <w:spacing w:after="240" w:line="360" w:lineRule="auto"/>
      <w:ind w:left="708" w:firstLine="284"/>
    </w:pPr>
    <w:rPr>
      <w:rFonts w:ascii="Verdana" w:hAnsi="Verdana"/>
      <w:sz w:val="18"/>
      <w:szCs w:val="20"/>
    </w:rPr>
  </w:style>
  <w:style w:type="paragraph" w:styleId="Subttulo">
    <w:name w:val="Subtitle"/>
    <w:basedOn w:val="Normal"/>
    <w:link w:val="SubttuloCar"/>
    <w:uiPriority w:val="99"/>
    <w:qFormat/>
    <w:rsid w:val="00B95038"/>
    <w:pPr>
      <w:spacing w:after="240" w:line="360" w:lineRule="auto"/>
      <w:ind w:firstLine="284"/>
      <w:jc w:val="center"/>
      <w:outlineLvl w:val="1"/>
    </w:pPr>
    <w:rPr>
      <w:rFonts w:ascii="Cambria" w:hAnsi="Cambria"/>
      <w:sz w:val="24"/>
    </w:rPr>
  </w:style>
  <w:style w:type="character" w:customStyle="1" w:styleId="SubttuloCar">
    <w:name w:val="Subtítulo Car"/>
    <w:basedOn w:val="Fuentedeprrafopredeter"/>
    <w:link w:val="Subttulo"/>
    <w:uiPriority w:val="99"/>
    <w:rsid w:val="00B95038"/>
    <w:rPr>
      <w:rFonts w:ascii="Cambria" w:hAnsi="Cambria"/>
      <w:sz w:val="24"/>
      <w:szCs w:val="24"/>
      <w:lang w:val="en-GB"/>
    </w:rPr>
  </w:style>
  <w:style w:type="paragraph" w:styleId="TDC70">
    <w:name w:val="toc 7"/>
    <w:basedOn w:val="Normal"/>
    <w:next w:val="Normal"/>
    <w:autoRedefine/>
    <w:uiPriority w:val="39"/>
    <w:rsid w:val="00B95038"/>
    <w:pPr>
      <w:spacing w:after="240" w:line="360" w:lineRule="auto"/>
      <w:ind w:left="1200" w:firstLine="284"/>
    </w:pPr>
    <w:rPr>
      <w:rFonts w:ascii="Verdana" w:hAnsi="Verdana"/>
      <w:sz w:val="18"/>
      <w:szCs w:val="20"/>
    </w:rPr>
  </w:style>
  <w:style w:type="paragraph" w:styleId="TDC80">
    <w:name w:val="toc 8"/>
    <w:basedOn w:val="Normal"/>
    <w:next w:val="Normal"/>
    <w:autoRedefine/>
    <w:uiPriority w:val="39"/>
    <w:rsid w:val="00B95038"/>
    <w:pPr>
      <w:spacing w:after="240" w:line="360" w:lineRule="auto"/>
      <w:ind w:left="1400" w:firstLine="284"/>
    </w:pPr>
    <w:rPr>
      <w:rFonts w:ascii="Verdana" w:hAnsi="Verdana"/>
      <w:sz w:val="18"/>
      <w:szCs w:val="20"/>
    </w:rPr>
  </w:style>
  <w:style w:type="paragraph" w:styleId="TDC90">
    <w:name w:val="toc 9"/>
    <w:basedOn w:val="Normal"/>
    <w:next w:val="Normal"/>
    <w:autoRedefine/>
    <w:uiPriority w:val="39"/>
    <w:rsid w:val="00B95038"/>
    <w:pPr>
      <w:spacing w:after="240" w:line="360" w:lineRule="auto"/>
      <w:ind w:left="1600" w:firstLine="284"/>
    </w:pPr>
    <w:rPr>
      <w:rFonts w:ascii="Verdana" w:hAnsi="Verdana"/>
      <w:sz w:val="18"/>
      <w:szCs w:val="20"/>
    </w:rPr>
  </w:style>
  <w:style w:type="paragraph" w:styleId="Textocomentario">
    <w:name w:val="annotation text"/>
    <w:basedOn w:val="Normal"/>
    <w:link w:val="TextocomentarioCar"/>
    <w:uiPriority w:val="99"/>
    <w:rsid w:val="00B95038"/>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B95038"/>
    <w:rPr>
      <w:rFonts w:ascii="Verdana" w:hAnsi="Verdana"/>
      <w:sz w:val="18"/>
    </w:rPr>
  </w:style>
  <w:style w:type="paragraph" w:styleId="Textoconsangra">
    <w:name w:val="table of authorities"/>
    <w:basedOn w:val="Normal"/>
    <w:next w:val="Normal"/>
    <w:uiPriority w:val="99"/>
    <w:rsid w:val="00B95038"/>
    <w:pPr>
      <w:spacing w:after="240" w:line="360" w:lineRule="auto"/>
      <w:ind w:left="200" w:hanging="200"/>
    </w:pPr>
    <w:rPr>
      <w:rFonts w:ascii="Verdana" w:hAnsi="Verdana"/>
      <w:sz w:val="18"/>
      <w:szCs w:val="20"/>
    </w:rPr>
  </w:style>
  <w:style w:type="paragraph" w:styleId="Textodebloque">
    <w:name w:val="Block Text"/>
    <w:basedOn w:val="Normal"/>
    <w:uiPriority w:val="99"/>
    <w:rsid w:val="00B95038"/>
    <w:pPr>
      <w:spacing w:after="240" w:line="360" w:lineRule="auto"/>
      <w:ind w:left="1440" w:right="1440" w:firstLine="284"/>
    </w:pPr>
    <w:rPr>
      <w:rFonts w:ascii="Verdana" w:hAnsi="Verdana"/>
      <w:sz w:val="18"/>
      <w:szCs w:val="20"/>
    </w:rPr>
  </w:style>
  <w:style w:type="character" w:customStyle="1" w:styleId="TextoindependienteCar">
    <w:name w:val="Texto independiente Car"/>
    <w:basedOn w:val="Fuentedeprrafopredeter"/>
    <w:uiPriority w:val="99"/>
    <w:locked/>
    <w:rsid w:val="00B95038"/>
    <w:rPr>
      <w:rFonts w:ascii="Arial" w:hAnsi="Arial" w:cs="Times New Roman"/>
      <w:lang w:val="en-GB"/>
    </w:rPr>
  </w:style>
  <w:style w:type="character" w:customStyle="1" w:styleId="Textoindependiente2Car">
    <w:name w:val="Texto independiente 2 Car"/>
    <w:basedOn w:val="Fuentedeprrafopredeter"/>
    <w:link w:val="Textoindependiente2"/>
    <w:locked/>
    <w:rsid w:val="00B95038"/>
    <w:rPr>
      <w:rFonts w:ascii="Tahoma" w:hAnsi="Tahoma"/>
      <w:spacing w:val="-3"/>
      <w:sz w:val="22"/>
      <w:lang w:val="en-GB"/>
    </w:rPr>
  </w:style>
  <w:style w:type="paragraph" w:styleId="Textoindependiente3">
    <w:name w:val="Body Text 3"/>
    <w:basedOn w:val="Normal"/>
    <w:link w:val="Textoindependiente3Car"/>
    <w:uiPriority w:val="99"/>
    <w:rsid w:val="00B95038"/>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B95038"/>
    <w:rPr>
      <w:rFonts w:ascii="Verdana" w:hAnsi="Verdana"/>
      <w:sz w:val="16"/>
    </w:rPr>
  </w:style>
  <w:style w:type="paragraph" w:styleId="Textoindependienteprimerasangra">
    <w:name w:val="Body Text First Indent"/>
    <w:basedOn w:val="Textoindependiente"/>
    <w:link w:val="TextoindependienteprimerasangraCar"/>
    <w:uiPriority w:val="99"/>
    <w:rsid w:val="00B95038"/>
    <w:pPr>
      <w:spacing w:after="240" w:line="360" w:lineRule="auto"/>
      <w:ind w:firstLine="210"/>
    </w:pPr>
    <w:rPr>
      <w:rFonts w:ascii="Verdana" w:hAnsi="Verdana"/>
      <w:sz w:val="18"/>
      <w:szCs w:val="20"/>
    </w:rPr>
  </w:style>
  <w:style w:type="character" w:customStyle="1" w:styleId="TextoindependienteCar1">
    <w:name w:val="Texto independiente Car1"/>
    <w:basedOn w:val="Fuentedeprrafopredeter"/>
    <w:link w:val="Textoindependiente"/>
    <w:rsid w:val="00B95038"/>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B95038"/>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B95038"/>
    <w:pPr>
      <w:spacing w:before="60" w:after="240" w:line="360" w:lineRule="auto"/>
      <w:ind w:firstLine="210"/>
    </w:pPr>
    <w:rPr>
      <w:rFonts w:ascii="Verdana" w:hAnsi="Verdana"/>
      <w:sz w:val="18"/>
      <w:szCs w:val="20"/>
    </w:rPr>
  </w:style>
  <w:style w:type="character" w:customStyle="1" w:styleId="Textoindependienteprimerasangra2Car">
    <w:name w:val="Texto independiente primera sangría 2 Car"/>
    <w:basedOn w:val="SangradetextonormalCar"/>
    <w:link w:val="Textoindependienteprimerasangra2"/>
    <w:uiPriority w:val="99"/>
    <w:rsid w:val="00B95038"/>
    <w:rPr>
      <w:rFonts w:ascii="Verdana" w:hAnsi="Verdana"/>
      <w:sz w:val="18"/>
      <w:szCs w:val="22"/>
      <w:lang w:val="en-GB"/>
    </w:rPr>
  </w:style>
  <w:style w:type="paragraph" w:styleId="Textomacro">
    <w:name w:val="macro"/>
    <w:link w:val="TextomacroCar"/>
    <w:uiPriority w:val="99"/>
    <w:rsid w:val="00B95038"/>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B95038"/>
    <w:rPr>
      <w:rFonts w:ascii="Courier New" w:hAnsi="Courier New" w:cs="Courier New"/>
    </w:rPr>
  </w:style>
  <w:style w:type="paragraph" w:styleId="Textonotaalfinal">
    <w:name w:val="endnote text"/>
    <w:basedOn w:val="Normal"/>
    <w:link w:val="TextonotaalfinalCar"/>
    <w:uiPriority w:val="99"/>
    <w:rsid w:val="00B95038"/>
    <w:pPr>
      <w:spacing w:after="240" w:line="360" w:lineRule="auto"/>
      <w:ind w:firstLine="284"/>
    </w:pPr>
    <w:rPr>
      <w:rFonts w:ascii="Verdana" w:hAnsi="Verdana"/>
      <w:sz w:val="18"/>
      <w:szCs w:val="20"/>
    </w:rPr>
  </w:style>
  <w:style w:type="character" w:customStyle="1" w:styleId="TextonotaalfinalCar">
    <w:name w:val="Texto nota al final Car"/>
    <w:basedOn w:val="Fuentedeprrafopredeter"/>
    <w:link w:val="Textonotaalfinal"/>
    <w:uiPriority w:val="99"/>
    <w:rsid w:val="00B95038"/>
    <w:rPr>
      <w:rFonts w:ascii="Verdana" w:hAnsi="Verdana"/>
      <w:sz w:val="18"/>
      <w:lang w:val="en-GB"/>
    </w:rPr>
  </w:style>
  <w:style w:type="paragraph" w:styleId="Textosinformato">
    <w:name w:val="Plain Text"/>
    <w:basedOn w:val="Normal"/>
    <w:link w:val="TextosinformatoCar"/>
    <w:uiPriority w:val="99"/>
    <w:rsid w:val="00B95038"/>
    <w:pPr>
      <w:spacing w:after="240" w:line="360" w:lineRule="auto"/>
      <w:ind w:firstLine="284"/>
    </w:pPr>
    <w:rPr>
      <w:rFonts w:ascii="Courier New" w:hAnsi="Courier New"/>
      <w:sz w:val="18"/>
      <w:szCs w:val="20"/>
    </w:rPr>
  </w:style>
  <w:style w:type="character" w:customStyle="1" w:styleId="TextosinformatoCar">
    <w:name w:val="Texto sin formato Car"/>
    <w:basedOn w:val="Fuentedeprrafopredeter"/>
    <w:link w:val="Textosinformato"/>
    <w:uiPriority w:val="99"/>
    <w:rsid w:val="00B95038"/>
    <w:rPr>
      <w:rFonts w:ascii="Courier New" w:hAnsi="Courier New"/>
      <w:sz w:val="18"/>
      <w:lang w:val="en-GB"/>
    </w:rPr>
  </w:style>
  <w:style w:type="paragraph" w:styleId="ndice1">
    <w:name w:val="index 1"/>
    <w:basedOn w:val="Normal"/>
    <w:next w:val="Normal"/>
    <w:autoRedefine/>
    <w:uiPriority w:val="99"/>
    <w:rsid w:val="00B95038"/>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rPr>
  </w:style>
  <w:style w:type="paragraph" w:styleId="Ttulodendice">
    <w:name w:val="index heading"/>
    <w:basedOn w:val="Normal"/>
    <w:next w:val="ndice1"/>
    <w:uiPriority w:val="99"/>
    <w:rsid w:val="00B95038"/>
    <w:pPr>
      <w:spacing w:after="240" w:line="360" w:lineRule="auto"/>
      <w:ind w:firstLine="284"/>
    </w:pPr>
    <w:rPr>
      <w:rFonts w:ascii="Verdana" w:hAnsi="Verdana" w:cs="Arial"/>
      <w:b/>
      <w:bCs/>
      <w:sz w:val="18"/>
      <w:szCs w:val="20"/>
    </w:rPr>
  </w:style>
  <w:style w:type="paragraph" w:styleId="Ttulo">
    <w:name w:val="Title"/>
    <w:basedOn w:val="Normal"/>
    <w:link w:val="TtuloCar"/>
    <w:uiPriority w:val="99"/>
    <w:qFormat/>
    <w:rsid w:val="00B95038"/>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B95038"/>
    <w:rPr>
      <w:rFonts w:ascii="Univers" w:hAnsi="Univers"/>
      <w:b/>
      <w:sz w:val="24"/>
    </w:rPr>
  </w:style>
  <w:style w:type="character" w:customStyle="1" w:styleId="shorttext1">
    <w:name w:val="short_text1"/>
    <w:uiPriority w:val="99"/>
    <w:rsid w:val="00B95038"/>
    <w:rPr>
      <w:sz w:val="19"/>
    </w:rPr>
  </w:style>
  <w:style w:type="table" w:styleId="Tablaelegante">
    <w:name w:val="Table Elegant"/>
    <w:basedOn w:val="Tablanormal"/>
    <w:uiPriority w:val="99"/>
    <w:rsid w:val="00B95038"/>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B95038"/>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rPr>
  </w:style>
  <w:style w:type="paragraph" w:customStyle="1" w:styleId="n">
    <w:name w:val="n"/>
    <w:basedOn w:val="Normal"/>
    <w:uiPriority w:val="99"/>
    <w:rsid w:val="00B95038"/>
    <w:pPr>
      <w:spacing w:after="240" w:line="360" w:lineRule="auto"/>
      <w:ind w:left="-851" w:right="-141" w:firstLine="284"/>
    </w:pPr>
    <w:rPr>
      <w:rFonts w:ascii="Verdana" w:hAnsi="Verdana" w:cs="Courier New"/>
      <w:iCs/>
      <w:sz w:val="28"/>
      <w:szCs w:val="16"/>
    </w:rPr>
  </w:style>
  <w:style w:type="paragraph" w:customStyle="1" w:styleId="Textonivel10">
    <w:name w:val="Texto nivel 1"/>
    <w:basedOn w:val="Textoindependiente"/>
    <w:uiPriority w:val="99"/>
    <w:rsid w:val="00B95038"/>
    <w:pPr>
      <w:spacing w:before="40" w:after="240" w:line="280" w:lineRule="exact"/>
      <w:ind w:firstLine="284"/>
    </w:pPr>
    <w:rPr>
      <w:rFonts w:ascii="Verdana" w:hAnsi="Verdana" w:cs="Courier New"/>
      <w:iCs/>
      <w:szCs w:val="16"/>
    </w:rPr>
  </w:style>
  <w:style w:type="table" w:styleId="Tablaconcuadrcula2">
    <w:name w:val="Table Grid 2"/>
    <w:basedOn w:val="Tablanormal"/>
    <w:uiPriority w:val="99"/>
    <w:rsid w:val="00B95038"/>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B95038"/>
    <w:pPr>
      <w:spacing w:after="240" w:line="360" w:lineRule="auto"/>
      <w:ind w:left="440" w:hanging="220"/>
    </w:pPr>
    <w:rPr>
      <w:rFonts w:ascii="Times New Roman" w:hAnsi="Times New Roman"/>
      <w:sz w:val="18"/>
      <w:szCs w:val="20"/>
    </w:rPr>
  </w:style>
  <w:style w:type="character" w:styleId="Refdenotaalfinal">
    <w:name w:val="endnote reference"/>
    <w:basedOn w:val="Fuentedeprrafopredeter"/>
    <w:uiPriority w:val="99"/>
    <w:rsid w:val="00B95038"/>
    <w:rPr>
      <w:rFonts w:cs="Times New Roman"/>
      <w:vertAlign w:val="superscript"/>
    </w:rPr>
  </w:style>
  <w:style w:type="character" w:customStyle="1" w:styleId="Heading">
    <w:name w:val="Heading"/>
    <w:uiPriority w:val="99"/>
    <w:rsid w:val="00B95038"/>
  </w:style>
  <w:style w:type="character" w:customStyle="1" w:styleId="RightPar">
    <w:name w:val="Right Par"/>
    <w:uiPriority w:val="99"/>
    <w:rsid w:val="00B95038"/>
  </w:style>
  <w:style w:type="character" w:customStyle="1" w:styleId="Subheading">
    <w:name w:val="Subheading"/>
    <w:uiPriority w:val="99"/>
    <w:rsid w:val="00B95038"/>
  </w:style>
  <w:style w:type="character" w:customStyle="1" w:styleId="FormatInh80">
    <w:name w:val="FormatInh[8]"/>
    <w:uiPriority w:val="99"/>
    <w:rsid w:val="00B95038"/>
  </w:style>
  <w:style w:type="character" w:customStyle="1" w:styleId="FormatInh50">
    <w:name w:val="FormatInh[5]"/>
    <w:uiPriority w:val="99"/>
    <w:rsid w:val="00B95038"/>
  </w:style>
  <w:style w:type="character" w:customStyle="1" w:styleId="FormatInh60">
    <w:name w:val="FormatInh[6]"/>
    <w:uiPriority w:val="99"/>
    <w:rsid w:val="00B95038"/>
  </w:style>
  <w:style w:type="character" w:customStyle="1" w:styleId="FormatInh20">
    <w:name w:val="FormatInh[2]"/>
    <w:uiPriority w:val="99"/>
    <w:rsid w:val="00B95038"/>
    <w:rPr>
      <w:rFonts w:ascii="Courier" w:hAnsi="Courier"/>
      <w:sz w:val="24"/>
      <w:lang w:val="en-GB"/>
    </w:rPr>
  </w:style>
  <w:style w:type="character" w:customStyle="1" w:styleId="FormatInh70">
    <w:name w:val="FormatInh[7]"/>
    <w:uiPriority w:val="99"/>
    <w:rsid w:val="00B95038"/>
  </w:style>
  <w:style w:type="character" w:customStyle="1" w:styleId="AbsNrRech1">
    <w:name w:val="AbsNrRech[1]"/>
    <w:uiPriority w:val="99"/>
    <w:rsid w:val="00B95038"/>
  </w:style>
  <w:style w:type="character" w:customStyle="1" w:styleId="AbsNrRech2">
    <w:name w:val="AbsNrRech[2]"/>
    <w:uiPriority w:val="99"/>
    <w:rsid w:val="00B95038"/>
  </w:style>
  <w:style w:type="character" w:customStyle="1" w:styleId="FormatInh30">
    <w:name w:val="FormatInh[3]"/>
    <w:uiPriority w:val="99"/>
    <w:rsid w:val="00B95038"/>
    <w:rPr>
      <w:rFonts w:ascii="Courier" w:hAnsi="Courier"/>
      <w:sz w:val="24"/>
      <w:lang w:val="en-GB"/>
    </w:rPr>
  </w:style>
  <w:style w:type="character" w:customStyle="1" w:styleId="AbsNrRech3">
    <w:name w:val="AbsNrRech[3]"/>
    <w:uiPriority w:val="99"/>
    <w:rsid w:val="00B95038"/>
  </w:style>
  <w:style w:type="character" w:customStyle="1" w:styleId="AbsNrRech4">
    <w:name w:val="AbsNrRech[4]"/>
    <w:uiPriority w:val="99"/>
    <w:rsid w:val="00B95038"/>
  </w:style>
  <w:style w:type="character" w:customStyle="1" w:styleId="AbsNrRech5">
    <w:name w:val="AbsNrRech[5]"/>
    <w:uiPriority w:val="99"/>
    <w:rsid w:val="00B95038"/>
  </w:style>
  <w:style w:type="character" w:customStyle="1" w:styleId="AbsNrRech6">
    <w:name w:val="AbsNrRech[6]"/>
    <w:uiPriority w:val="99"/>
    <w:rsid w:val="00B95038"/>
  </w:style>
  <w:style w:type="character" w:customStyle="1" w:styleId="AbsNrRech7">
    <w:name w:val="AbsNrRech[7]"/>
    <w:uiPriority w:val="99"/>
    <w:rsid w:val="00B95038"/>
  </w:style>
  <w:style w:type="character" w:customStyle="1" w:styleId="AbsNrRech8">
    <w:name w:val="AbsNrRech[8]"/>
    <w:uiPriority w:val="99"/>
    <w:rsid w:val="00B95038"/>
  </w:style>
  <w:style w:type="paragraph" w:customStyle="1" w:styleId="FormatInh10">
    <w:name w:val="FormatInh[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FormatInh40">
    <w:name w:val="FormatInh[4]"/>
    <w:uiPriority w:val="99"/>
    <w:rsid w:val="00B95038"/>
    <w:rPr>
      <w:b/>
      <w:i/>
      <w:sz w:val="24"/>
    </w:rPr>
  </w:style>
  <w:style w:type="character" w:customStyle="1" w:styleId="Document10">
    <w:name w:val="Document[1]"/>
    <w:uiPriority w:val="99"/>
    <w:rsid w:val="00B95038"/>
  </w:style>
  <w:style w:type="character" w:customStyle="1" w:styleId="Document20">
    <w:name w:val="Document[2]"/>
    <w:uiPriority w:val="99"/>
    <w:rsid w:val="00B95038"/>
  </w:style>
  <w:style w:type="character" w:customStyle="1" w:styleId="Document30">
    <w:name w:val="Document[3]"/>
    <w:uiPriority w:val="99"/>
    <w:rsid w:val="00B95038"/>
  </w:style>
  <w:style w:type="character" w:customStyle="1" w:styleId="Document40">
    <w:name w:val="Document[4]"/>
    <w:uiPriority w:val="99"/>
    <w:rsid w:val="00B95038"/>
  </w:style>
  <w:style w:type="character" w:customStyle="1" w:styleId="Document50">
    <w:name w:val="Document[5]"/>
    <w:uiPriority w:val="99"/>
    <w:rsid w:val="00B95038"/>
  </w:style>
  <w:style w:type="character" w:customStyle="1" w:styleId="Document60">
    <w:name w:val="Document[6]"/>
    <w:uiPriority w:val="99"/>
    <w:rsid w:val="00B95038"/>
  </w:style>
  <w:style w:type="character" w:customStyle="1" w:styleId="Document70">
    <w:name w:val="Document[7]"/>
    <w:uiPriority w:val="99"/>
    <w:rsid w:val="00B95038"/>
  </w:style>
  <w:style w:type="character" w:customStyle="1" w:styleId="Document80">
    <w:name w:val="Document[8]"/>
    <w:uiPriority w:val="99"/>
    <w:rsid w:val="00B95038"/>
  </w:style>
  <w:style w:type="character" w:customStyle="1" w:styleId="4">
    <w:name w:val="4"/>
    <w:uiPriority w:val="99"/>
    <w:rsid w:val="00B95038"/>
    <w:rPr>
      <w:rFonts w:ascii="Courier" w:hAnsi="Courier"/>
      <w:sz w:val="24"/>
      <w:lang w:val="en-GB"/>
    </w:rPr>
  </w:style>
  <w:style w:type="character" w:customStyle="1" w:styleId="5">
    <w:name w:val="5"/>
    <w:uiPriority w:val="99"/>
    <w:rsid w:val="00B95038"/>
  </w:style>
  <w:style w:type="character" w:customStyle="1" w:styleId="6">
    <w:name w:val="6"/>
    <w:uiPriority w:val="99"/>
    <w:rsid w:val="00B95038"/>
  </w:style>
  <w:style w:type="character" w:customStyle="1" w:styleId="7">
    <w:name w:val="7"/>
    <w:uiPriority w:val="99"/>
    <w:rsid w:val="00B95038"/>
  </w:style>
  <w:style w:type="character" w:customStyle="1" w:styleId="8">
    <w:name w:val="8"/>
    <w:uiPriority w:val="99"/>
    <w:rsid w:val="00B95038"/>
    <w:rPr>
      <w:rFonts w:ascii="Courier" w:hAnsi="Courier"/>
      <w:sz w:val="24"/>
      <w:lang w:val="en-GB"/>
    </w:rPr>
  </w:style>
  <w:style w:type="character" w:customStyle="1" w:styleId="9">
    <w:name w:val="9"/>
    <w:uiPriority w:val="99"/>
    <w:rsid w:val="00B95038"/>
  </w:style>
  <w:style w:type="character" w:customStyle="1" w:styleId="10">
    <w:name w:val="10"/>
    <w:uiPriority w:val="99"/>
    <w:rsid w:val="00B95038"/>
  </w:style>
  <w:style w:type="character" w:customStyle="1" w:styleId="110">
    <w:name w:val="11"/>
    <w:uiPriority w:val="99"/>
    <w:rsid w:val="00B95038"/>
  </w:style>
  <w:style w:type="character" w:customStyle="1" w:styleId="120">
    <w:name w:val="12"/>
    <w:uiPriority w:val="99"/>
    <w:rsid w:val="00B95038"/>
  </w:style>
  <w:style w:type="character" w:customStyle="1" w:styleId="130">
    <w:name w:val="13"/>
    <w:uiPriority w:val="99"/>
    <w:rsid w:val="00B95038"/>
  </w:style>
  <w:style w:type="character" w:customStyle="1" w:styleId="140">
    <w:name w:val="14"/>
    <w:uiPriority w:val="99"/>
    <w:rsid w:val="00B95038"/>
  </w:style>
  <w:style w:type="paragraph" w:customStyle="1" w:styleId="150">
    <w:name w:val="15"/>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rPr>
  </w:style>
  <w:style w:type="character" w:customStyle="1" w:styleId="16">
    <w:name w:val="16"/>
    <w:uiPriority w:val="99"/>
    <w:rsid w:val="00B95038"/>
    <w:rPr>
      <w:b/>
      <w:i/>
      <w:sz w:val="24"/>
    </w:rPr>
  </w:style>
  <w:style w:type="paragraph" w:customStyle="1" w:styleId="EstiloTtulo5Negrita">
    <w:name w:val="Estilo Título 5 + Negrita"/>
    <w:basedOn w:val="Ttulo5"/>
    <w:link w:val="EstiloTtulo5NegritaCar"/>
    <w:autoRedefine/>
    <w:uiPriority w:val="99"/>
    <w:rsid w:val="00B95038"/>
    <w:pPr>
      <w:keepNext/>
      <w:tabs>
        <w:tab w:val="clear" w:pos="1009"/>
      </w:tabs>
      <w:spacing w:before="60" w:after="240" w:line="360" w:lineRule="auto"/>
      <w:ind w:left="1008" w:hanging="1008"/>
    </w:pPr>
    <w:rPr>
      <w:rFonts w:ascii="Verdana" w:hAnsi="Verdana"/>
      <w:bCs w:val="0"/>
      <w:iCs w:val="0"/>
      <w:sz w:val="18"/>
    </w:rPr>
  </w:style>
  <w:style w:type="character" w:customStyle="1" w:styleId="EstiloTtulo5NegritaCar">
    <w:name w:val="Estilo Título 5 + Negrita Car"/>
    <w:link w:val="EstiloTtulo5Negrita"/>
    <w:uiPriority w:val="99"/>
    <w:locked/>
    <w:rsid w:val="00B95038"/>
    <w:rPr>
      <w:rFonts w:ascii="Verdana" w:hAnsi="Verdana"/>
      <w:b/>
      <w:i/>
      <w:sz w:val="18"/>
      <w:lang w:val="en-GB"/>
    </w:rPr>
  </w:style>
  <w:style w:type="character" w:customStyle="1" w:styleId="mediumtext1">
    <w:name w:val="medium_text1"/>
    <w:uiPriority w:val="99"/>
    <w:rsid w:val="00B95038"/>
    <w:rPr>
      <w:sz w:val="16"/>
    </w:rPr>
  </w:style>
  <w:style w:type="character" w:customStyle="1" w:styleId="longtext1">
    <w:name w:val="long_text1"/>
    <w:uiPriority w:val="99"/>
    <w:rsid w:val="00B95038"/>
    <w:rPr>
      <w:sz w:val="20"/>
    </w:rPr>
  </w:style>
  <w:style w:type="table" w:styleId="Tablaprofesional">
    <w:name w:val="Table Professional"/>
    <w:basedOn w:val="Tablanormal"/>
    <w:uiPriority w:val="99"/>
    <w:rsid w:val="00B95038"/>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B95038"/>
    <w:pPr>
      <w:numPr>
        <w:numId w:val="20"/>
      </w:numPr>
      <w:spacing w:after="240" w:line="360" w:lineRule="auto"/>
    </w:pPr>
    <w:rPr>
      <w:rFonts w:ascii="Verdana" w:hAnsi="Verdana"/>
      <w:color w:val="000000"/>
      <w:szCs w:val="20"/>
    </w:rPr>
  </w:style>
  <w:style w:type="table" w:styleId="Tablaclsica2">
    <w:name w:val="Table Classic 2"/>
    <w:basedOn w:val="Tablanormal"/>
    <w:uiPriority w:val="99"/>
    <w:rsid w:val="00B95038"/>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B95038"/>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B95038"/>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B95038"/>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95038"/>
    <w:pPr>
      <w:spacing w:before="120" w:after="60" w:line="360" w:lineRule="auto"/>
      <w:ind w:left="714" w:hanging="357"/>
      <w:jc w:val="both"/>
    </w:pPr>
    <w:rPr>
      <w:color w:val="000000"/>
      <w:sz w:val="24"/>
    </w:rPr>
  </w:style>
  <w:style w:type="paragraph" w:customStyle="1" w:styleId="Estndar">
    <w:name w:val="Estándar"/>
    <w:uiPriority w:val="99"/>
    <w:rsid w:val="00B95038"/>
    <w:pPr>
      <w:spacing w:before="120" w:after="60" w:line="360" w:lineRule="auto"/>
      <w:ind w:left="714" w:hanging="357"/>
      <w:jc w:val="both"/>
    </w:pPr>
    <w:rPr>
      <w:color w:val="000000"/>
      <w:sz w:val="22"/>
    </w:rPr>
  </w:style>
  <w:style w:type="paragraph" w:customStyle="1" w:styleId="Esquema3">
    <w:name w:val="Esquema3"/>
    <w:uiPriority w:val="99"/>
    <w:rsid w:val="00B95038"/>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B95038"/>
    <w:rPr>
      <w:rFonts w:cs="Times New Roman"/>
      <w:sz w:val="16"/>
    </w:rPr>
  </w:style>
  <w:style w:type="paragraph" w:customStyle="1" w:styleId="topoa">
    <w:name w:val="topo_a)"/>
    <w:uiPriority w:val="99"/>
    <w:rsid w:val="00B95038"/>
    <w:pPr>
      <w:spacing w:before="120" w:after="60" w:line="360" w:lineRule="auto"/>
      <w:ind w:left="1871" w:hanging="567"/>
      <w:jc w:val="both"/>
    </w:pPr>
    <w:rPr>
      <w:color w:val="000000"/>
      <w:sz w:val="22"/>
    </w:rPr>
  </w:style>
  <w:style w:type="paragraph" w:customStyle="1" w:styleId="Nmeros">
    <w:name w:val="Números"/>
    <w:uiPriority w:val="99"/>
    <w:rsid w:val="00B95038"/>
    <w:pPr>
      <w:spacing w:before="120" w:after="60" w:line="360" w:lineRule="auto"/>
      <w:ind w:left="714" w:hanging="357"/>
      <w:jc w:val="both"/>
    </w:pPr>
    <w:rPr>
      <w:color w:val="000000"/>
      <w:sz w:val="24"/>
    </w:rPr>
  </w:style>
  <w:style w:type="paragraph" w:customStyle="1" w:styleId="topo-">
    <w:name w:val="topo-"/>
    <w:uiPriority w:val="99"/>
    <w:rsid w:val="00B95038"/>
    <w:pPr>
      <w:spacing w:before="120" w:after="60" w:line="360" w:lineRule="auto"/>
      <w:ind w:left="2324" w:hanging="453"/>
      <w:jc w:val="both"/>
    </w:pPr>
    <w:rPr>
      <w:color w:val="000000"/>
      <w:sz w:val="22"/>
    </w:rPr>
  </w:style>
  <w:style w:type="paragraph" w:customStyle="1" w:styleId="Esquema5">
    <w:name w:val="Esquema5"/>
    <w:uiPriority w:val="99"/>
    <w:rsid w:val="00B95038"/>
    <w:pPr>
      <w:spacing w:before="28" w:after="85" w:line="360" w:lineRule="auto"/>
      <w:ind w:left="1304" w:hanging="1304"/>
      <w:jc w:val="both"/>
    </w:pPr>
    <w:rPr>
      <w:b/>
      <w:color w:val="000000"/>
      <w:sz w:val="24"/>
    </w:rPr>
  </w:style>
  <w:style w:type="paragraph" w:customStyle="1" w:styleId="Esquema4">
    <w:name w:val="Esquema4"/>
    <w:next w:val="Esquema5"/>
    <w:uiPriority w:val="99"/>
    <w:rsid w:val="00B95038"/>
    <w:pPr>
      <w:spacing w:before="113" w:after="113" w:line="360" w:lineRule="auto"/>
      <w:ind w:left="1315" w:hanging="1315"/>
      <w:jc w:val="both"/>
    </w:pPr>
    <w:rPr>
      <w:b/>
      <w:color w:val="000000"/>
      <w:sz w:val="24"/>
    </w:rPr>
  </w:style>
  <w:style w:type="character" w:customStyle="1" w:styleId="hps">
    <w:name w:val="hps"/>
    <w:uiPriority w:val="99"/>
    <w:rsid w:val="00B95038"/>
  </w:style>
  <w:style w:type="character" w:customStyle="1" w:styleId="atn">
    <w:name w:val="atn"/>
    <w:uiPriority w:val="99"/>
    <w:rsid w:val="00B95038"/>
  </w:style>
  <w:style w:type="character" w:customStyle="1" w:styleId="hpsalt-edited">
    <w:name w:val="hps alt-edited"/>
    <w:uiPriority w:val="99"/>
    <w:rsid w:val="00B95038"/>
  </w:style>
  <w:style w:type="character" w:customStyle="1" w:styleId="hpsatn">
    <w:name w:val="hps atn"/>
    <w:uiPriority w:val="99"/>
    <w:rsid w:val="00B95038"/>
  </w:style>
  <w:style w:type="character" w:customStyle="1" w:styleId="shorttext">
    <w:name w:val="short_text"/>
    <w:uiPriority w:val="99"/>
    <w:rsid w:val="00B95038"/>
  </w:style>
  <w:style w:type="paragraph" w:customStyle="1" w:styleId="epgrafe0">
    <w:name w:val="epígrafe"/>
    <w:basedOn w:val="Normal"/>
    <w:uiPriority w:val="99"/>
    <w:rsid w:val="00B95038"/>
    <w:pPr>
      <w:spacing w:after="240" w:line="360" w:lineRule="auto"/>
      <w:ind w:firstLine="284"/>
    </w:pPr>
    <w:rPr>
      <w:rFonts w:ascii="Courier" w:hAnsi="Courier"/>
      <w:sz w:val="24"/>
      <w:szCs w:val="20"/>
    </w:rPr>
  </w:style>
  <w:style w:type="table" w:styleId="Tablacontema">
    <w:name w:val="Table Theme"/>
    <w:basedOn w:val="Tablanormal"/>
    <w:uiPriority w:val="99"/>
    <w:rsid w:val="00B95038"/>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B95038"/>
    <w:rPr>
      <w:rFonts w:cs="Times New Roman"/>
      <w:color w:val="800080"/>
      <w:u w:val="single"/>
    </w:rPr>
  </w:style>
  <w:style w:type="paragraph" w:customStyle="1" w:styleId="xl69">
    <w:name w:val="xl69"/>
    <w:basedOn w:val="Normal"/>
    <w:rsid w:val="00B95038"/>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B95038"/>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B95038"/>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B95038"/>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B95038"/>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B95038"/>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B95038"/>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B95038"/>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B95038"/>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B95038"/>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B95038"/>
    <w:pPr>
      <w:numPr>
        <w:numId w:val="19"/>
      </w:numPr>
    </w:pPr>
  </w:style>
  <w:style w:type="numbering" w:customStyle="1" w:styleId="EstiloEsquemanumeradoArial12ptNegritaGris50">
    <w:name w:val="Estilo Esquema numerado Arial 12 pt Negrita Gris 50%"/>
    <w:rsid w:val="00B95038"/>
    <w:pPr>
      <w:numPr>
        <w:numId w:val="17"/>
      </w:numPr>
    </w:pPr>
  </w:style>
  <w:style w:type="numbering" w:customStyle="1" w:styleId="EstiloNumerado">
    <w:name w:val="Estilo Numerado"/>
    <w:rsid w:val="00B95038"/>
    <w:pPr>
      <w:numPr>
        <w:numId w:val="18"/>
      </w:numPr>
    </w:pPr>
  </w:style>
  <w:style w:type="paragraph" w:customStyle="1" w:styleId="font0">
    <w:name w:val="font0"/>
    <w:basedOn w:val="Normal"/>
    <w:rsid w:val="00B95038"/>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B95038"/>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B95038"/>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B95038"/>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B95038"/>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B95038"/>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B95038"/>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B95038"/>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B95038"/>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B95038"/>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B95038"/>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uiPriority w:val="99"/>
    <w:rsid w:val="00B95038"/>
    <w:rPr>
      <w:b/>
      <w:bCs/>
    </w:rPr>
  </w:style>
  <w:style w:type="character" w:customStyle="1" w:styleId="AsuntodelcomentarioCar">
    <w:name w:val="Asunto del comentario Car"/>
    <w:basedOn w:val="TextocomentarioCar"/>
    <w:link w:val="Asuntodelcomentario"/>
    <w:uiPriority w:val="99"/>
    <w:rsid w:val="00B95038"/>
    <w:rPr>
      <w:rFonts w:ascii="Verdana" w:hAnsi="Verdana"/>
      <w:b/>
      <w:bCs/>
      <w:sz w:val="18"/>
    </w:rPr>
  </w:style>
  <w:style w:type="paragraph" w:customStyle="1" w:styleId="Direccin">
    <w:name w:val="Dirección"/>
    <w:basedOn w:val="Normal"/>
    <w:rsid w:val="00B95038"/>
    <w:pPr>
      <w:spacing w:after="240" w:line="280" w:lineRule="exact"/>
      <w:ind w:firstLine="284"/>
      <w:jc w:val="center"/>
    </w:pPr>
    <w:rPr>
      <w:rFonts w:ascii="Garamond" w:hAnsi="Garamond"/>
      <w:spacing w:val="-3"/>
      <w:sz w:val="18"/>
      <w:szCs w:val="20"/>
    </w:rPr>
  </w:style>
  <w:style w:type="table" w:styleId="Listamedia2-nfasis1">
    <w:name w:val="Medium List 2 Accent 1"/>
    <w:basedOn w:val="Tablanormal"/>
    <w:uiPriority w:val="66"/>
    <w:rsid w:val="00B95038"/>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B95038"/>
    <w:rPr>
      <w:b/>
      <w:i/>
      <w:iCs/>
      <w:noProof/>
      <w:lang w:val="en-GB"/>
    </w:rPr>
  </w:style>
  <w:style w:type="paragraph" w:customStyle="1" w:styleId="PiedeIlustracion">
    <w:name w:val="Pie de Ilustracion"/>
    <w:basedOn w:val="Epgrafe"/>
    <w:link w:val="PiedeIlustracionCar"/>
    <w:qFormat/>
    <w:rsid w:val="00B95038"/>
    <w:pPr>
      <w:numPr>
        <w:numId w:val="0"/>
      </w:numPr>
      <w:spacing w:before="0" w:after="240" w:line="360" w:lineRule="auto"/>
    </w:pPr>
    <w:rPr>
      <w:sz w:val="16"/>
    </w:rPr>
  </w:style>
  <w:style w:type="character" w:customStyle="1" w:styleId="EpgrafeCar">
    <w:name w:val="Epígrafe Car"/>
    <w:aliases w:val="Plano Car"/>
    <w:basedOn w:val="Fuentedeprrafopredeter"/>
    <w:link w:val="Epgrafe"/>
    <w:rsid w:val="00B95038"/>
    <w:rPr>
      <w:rFonts w:ascii="Arial" w:hAnsi="Arial"/>
      <w:iCs/>
      <w:sz w:val="18"/>
    </w:rPr>
  </w:style>
  <w:style w:type="character" w:customStyle="1" w:styleId="PiedeIlustracionCar">
    <w:name w:val="Pie de Ilustracion Car"/>
    <w:basedOn w:val="EpgrafeCar"/>
    <w:link w:val="PiedeIlustracion"/>
    <w:rsid w:val="00B95038"/>
    <w:rPr>
      <w:rFonts w:ascii="Arial" w:hAnsi="Arial"/>
      <w:iCs/>
      <w:sz w:val="16"/>
    </w:rPr>
  </w:style>
  <w:style w:type="paragraph" w:styleId="TtulodeTDC">
    <w:name w:val="TOC Heading"/>
    <w:basedOn w:val="Ttulo1"/>
    <w:next w:val="Normal"/>
    <w:uiPriority w:val="39"/>
    <w:semiHidden/>
    <w:unhideWhenUsed/>
    <w:qFormat/>
    <w:rsid w:val="00B95038"/>
    <w:pPr>
      <w:keepNext/>
      <w:keepLines/>
      <w:pageBreakBefore w:val="0"/>
      <w:numPr>
        <w:numId w:val="0"/>
      </w:numPr>
      <w:pBdr>
        <w:bottom w:val="none" w:sz="0" w:space="0" w:color="auto"/>
      </w:pBdr>
      <w:shd w:val="clear" w:color="auto" w:fill="auto"/>
      <w:tabs>
        <w:tab w:val="left" w:pos="-1480"/>
        <w:tab w:val="left" w:pos="-1191"/>
        <w:tab w:val="left" w:pos="-760"/>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rPr>
  </w:style>
  <w:style w:type="character" w:customStyle="1" w:styleId="IlustracionCar">
    <w:name w:val="Ilustracion Car"/>
    <w:basedOn w:val="TextoNivel1Car"/>
    <w:link w:val="Ilustracion"/>
    <w:rsid w:val="003C553B"/>
    <w:rPr>
      <w:rFonts w:asciiTheme="minorHAnsi" w:hAnsiTheme="minorHAnsi"/>
      <w:color w:val="A6A6A6"/>
      <w:sz w:val="22"/>
      <w:lang w:val="en-GB" w:eastAsia="en-GB" w:bidi="en-GB"/>
    </w:rPr>
  </w:style>
  <w:style w:type="table" w:styleId="Tablabsica2">
    <w:name w:val="Table Simple 2"/>
    <w:basedOn w:val="Tablanormal"/>
    <w:rsid w:val="00B95038"/>
    <w:pPr>
      <w:spacing w:before="60"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oncolumnas5">
    <w:name w:val="Table Columns 5"/>
    <w:basedOn w:val="Tablanormal"/>
    <w:rsid w:val="00B95038"/>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staclara-nfasis3">
    <w:name w:val="Light List Accent 3"/>
    <w:basedOn w:val="Tablanormal"/>
    <w:uiPriority w:val="61"/>
    <w:rsid w:val="00B95038"/>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encinsinresolver1">
    <w:name w:val="Mención sin resolver1"/>
    <w:basedOn w:val="Fuentedeprrafopredeter"/>
    <w:uiPriority w:val="99"/>
    <w:semiHidden/>
    <w:unhideWhenUsed/>
    <w:rsid w:val="00237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66149262">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8.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s://jquery.org/license/" TargetMode="External"/><Relationship Id="rId16" Type="http://schemas.openxmlformats.org/officeDocument/2006/relationships/image" Target="media/image7.png"/><Relationship Id="rId107" Type="http://schemas.openxmlformats.org/officeDocument/2006/relationships/hyperlink" Target="http://www.spread.org/download.html"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s://www.mysql.com/products/community" TargetMode="External"/><Relationship Id="rId113" Type="http://schemas.openxmlformats.org/officeDocument/2006/relationships/image" Target="media/image96.emf"/><Relationship Id="rId118" Type="http://schemas.openxmlformats.org/officeDocument/2006/relationships/oleObject" Target="embeddings/oleObject3.bin"/><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hyperlink" Target="http://www.asio4all.com/" TargetMode="External"/><Relationship Id="rId116" Type="http://schemas.openxmlformats.org/officeDocument/2006/relationships/oleObject" Target="embeddings/oleObject2.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hyperlink" Target="https://www.nuget.org/packages/rapidxml/1.13.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ww.pjsip.org/download.htm" TargetMode="External"/><Relationship Id="rId114" Type="http://schemas.openxmlformats.org/officeDocument/2006/relationships/oleObject" Target="embeddings/oleObject1.bin"/><Relationship Id="rId119"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ftp://ftp.gnu.org/gnu/osip"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download.savannah.nongnu.org/releases/exosip/" TargetMode="External"/><Relationship Id="rId115" Type="http://schemas.openxmlformats.org/officeDocument/2006/relationships/image" Target="media/image97.emf"/></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5FE93629FF4AB4AAB045E65B24D5F8"/>
        <w:category>
          <w:name w:val="General"/>
          <w:gallery w:val="placeholder"/>
        </w:category>
        <w:types>
          <w:type w:val="bbPlcHdr"/>
        </w:types>
        <w:behaviors>
          <w:behavior w:val="content"/>
        </w:behaviors>
        <w:guid w:val="{9A451ECC-761E-4508-BCAF-5FCF1724CF27}"/>
      </w:docPartPr>
      <w:docPartBody>
        <w:p w:rsidR="00F971F2" w:rsidRDefault="000513CB">
          <w:pPr>
            <w:pStyle w:val="1F5FE93629FF4AB4AAB045E65B24D5F8"/>
          </w:pPr>
          <w:r w:rsidRPr="00141BB1">
            <w:rPr>
              <w:rStyle w:val="Textodelmarcadordeposicin"/>
            </w:rPr>
            <w:t>[Asunto]</w:t>
          </w:r>
        </w:p>
      </w:docPartBody>
    </w:docPart>
    <w:docPart>
      <w:docPartPr>
        <w:name w:val="CF27FD3480BB480CBD589DDD3783A605"/>
        <w:category>
          <w:name w:val="General"/>
          <w:gallery w:val="placeholder"/>
        </w:category>
        <w:types>
          <w:type w:val="bbPlcHdr"/>
        </w:types>
        <w:behaviors>
          <w:behavior w:val="content"/>
        </w:behaviors>
        <w:guid w:val="{CE5FCD5A-B1D9-49D8-A120-7D27C7D94624}"/>
      </w:docPartPr>
      <w:docPartBody>
        <w:p w:rsidR="00F971F2" w:rsidRDefault="000513CB">
          <w:pPr>
            <w:pStyle w:val="CF27FD3480BB480CBD589DDD3783A605"/>
          </w:pPr>
          <w:r w:rsidRPr="005C7088">
            <w:rPr>
              <w:rStyle w:val="Textodelmarcadordeposicin"/>
            </w:rPr>
            <w:t>[Categoría]</w:t>
          </w:r>
        </w:p>
      </w:docPartBody>
    </w:docPart>
    <w:docPart>
      <w:docPartPr>
        <w:name w:val="8345DBCC62D045A1B3F54C931871A8B5"/>
        <w:category>
          <w:name w:val="General"/>
          <w:gallery w:val="placeholder"/>
        </w:category>
        <w:types>
          <w:type w:val="bbPlcHdr"/>
        </w:types>
        <w:behaviors>
          <w:behavior w:val="content"/>
        </w:behaviors>
        <w:guid w:val="{A6075103-7CF1-4CAB-B60F-AC13DE33A7F1}"/>
      </w:docPartPr>
      <w:docPartBody>
        <w:p w:rsidR="00F971F2" w:rsidRDefault="000513CB">
          <w:pPr>
            <w:pStyle w:val="8345DBCC62D045A1B3F54C931871A8B5"/>
          </w:pPr>
          <w:r w:rsidRPr="00141BB1">
            <w:rPr>
              <w:rStyle w:val="Textodelmarcadordeposicin"/>
            </w:rPr>
            <w:t>[Título]</w:t>
          </w:r>
        </w:p>
      </w:docPartBody>
    </w:docPart>
    <w:docPart>
      <w:docPartPr>
        <w:name w:val="35045FA08DEC45CC929AD2E8EE3584F0"/>
        <w:category>
          <w:name w:val="General"/>
          <w:gallery w:val="placeholder"/>
        </w:category>
        <w:types>
          <w:type w:val="bbPlcHdr"/>
        </w:types>
        <w:behaviors>
          <w:behavior w:val="content"/>
        </w:behaviors>
        <w:guid w:val="{F4E1B109-903C-40E4-869E-5B04CF7C1964}"/>
      </w:docPartPr>
      <w:docPartBody>
        <w:p w:rsidR="00F971F2" w:rsidRDefault="000513CB">
          <w:pPr>
            <w:pStyle w:val="35045FA08DEC45CC929AD2E8EE3584F0"/>
          </w:pPr>
          <w:r w:rsidRPr="00141BB1">
            <w:rPr>
              <w:rStyle w:val="Textodelmarcadordeposicin"/>
            </w:rPr>
            <w:t>[Palabras clave]</w:t>
          </w:r>
        </w:p>
      </w:docPartBody>
    </w:docPart>
    <w:docPart>
      <w:docPartPr>
        <w:name w:val="2F6BC464B7F849E48EF5ED9139A834F9"/>
        <w:category>
          <w:name w:val="General"/>
          <w:gallery w:val="placeholder"/>
        </w:category>
        <w:types>
          <w:type w:val="bbPlcHdr"/>
        </w:types>
        <w:behaviors>
          <w:behavior w:val="content"/>
        </w:behaviors>
        <w:guid w:val="{DB71CF00-6EB8-417A-85AA-2040969160D4}"/>
      </w:docPartPr>
      <w:docPartBody>
        <w:p w:rsidR="00F971F2" w:rsidRDefault="000513CB">
          <w:pPr>
            <w:pStyle w:val="2F6BC464B7F849E48EF5ED9139A834F9"/>
          </w:pPr>
          <w:r w:rsidRPr="00947CD7">
            <w:rPr>
              <w:rStyle w:val="Textodelmarcadordeposicin"/>
            </w:rPr>
            <w:t>[Asunto]</w:t>
          </w:r>
        </w:p>
      </w:docPartBody>
    </w:docPart>
    <w:docPart>
      <w:docPartPr>
        <w:name w:val="58A2DDBF45F946FD98F0F571AA3DF08E"/>
        <w:category>
          <w:name w:val="General"/>
          <w:gallery w:val="placeholder"/>
        </w:category>
        <w:types>
          <w:type w:val="bbPlcHdr"/>
        </w:types>
        <w:behaviors>
          <w:behavior w:val="content"/>
        </w:behaviors>
        <w:guid w:val="{5F6D23E8-64B7-443E-A0CA-B281AA659442}"/>
      </w:docPartPr>
      <w:docPartBody>
        <w:p w:rsidR="00F971F2" w:rsidRDefault="000513CB">
          <w:pPr>
            <w:pStyle w:val="58A2DDBF45F946FD98F0F571AA3DF08E"/>
          </w:pPr>
          <w:r w:rsidRPr="00947CD7">
            <w:rPr>
              <w:rStyle w:val="Textodelmarcadordeposicin"/>
            </w:rPr>
            <w:t>[Título]</w:t>
          </w:r>
        </w:p>
      </w:docPartBody>
    </w:docPart>
    <w:docPart>
      <w:docPartPr>
        <w:name w:val="513F9CD070304ACAB462244FED753A58"/>
        <w:category>
          <w:name w:val="General"/>
          <w:gallery w:val="placeholder"/>
        </w:category>
        <w:types>
          <w:type w:val="bbPlcHdr"/>
        </w:types>
        <w:behaviors>
          <w:behavior w:val="content"/>
        </w:behaviors>
        <w:guid w:val="{E3BAF2CE-CFC6-42B9-B585-AEFC798F8BCC}"/>
      </w:docPartPr>
      <w:docPartBody>
        <w:p w:rsidR="00F971F2" w:rsidRDefault="000513CB">
          <w:pPr>
            <w:pStyle w:val="513F9CD070304ACAB462244FED753A58"/>
          </w:pPr>
          <w:r w:rsidRPr="00947CD7">
            <w:rPr>
              <w:rStyle w:val="Textodelmarcadordeposicin"/>
            </w:rPr>
            <w:t>[Palabras clave]</w:t>
          </w:r>
        </w:p>
      </w:docPartBody>
    </w:docPart>
    <w:docPart>
      <w:docPartPr>
        <w:name w:val="4943412542F043D4A367D79F890F4685"/>
        <w:category>
          <w:name w:val="General"/>
          <w:gallery w:val="placeholder"/>
        </w:category>
        <w:types>
          <w:type w:val="bbPlcHdr"/>
        </w:types>
        <w:behaviors>
          <w:behavior w:val="content"/>
        </w:behaviors>
        <w:guid w:val="{ABED7B01-F8CC-41ED-BBA2-3022FDA761EC}"/>
      </w:docPartPr>
      <w:docPartBody>
        <w:p w:rsidR="00F971F2" w:rsidRDefault="000513CB">
          <w:pPr>
            <w:pStyle w:val="4943412542F043D4A367D79F890F4685"/>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3CB"/>
    <w:rsid w:val="000513CB"/>
    <w:rsid w:val="00086DB5"/>
    <w:rsid w:val="001D4B7E"/>
    <w:rsid w:val="001E3DE5"/>
    <w:rsid w:val="002868FD"/>
    <w:rsid w:val="00321CA8"/>
    <w:rsid w:val="0038124B"/>
    <w:rsid w:val="007B51BB"/>
    <w:rsid w:val="008567CF"/>
    <w:rsid w:val="008E294D"/>
    <w:rsid w:val="009C0C46"/>
    <w:rsid w:val="00A626BE"/>
    <w:rsid w:val="00A7488E"/>
    <w:rsid w:val="00F971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F5FE93629FF4AB4AAB045E65B24D5F8">
    <w:name w:val="1F5FE93629FF4AB4AAB045E65B24D5F8"/>
  </w:style>
  <w:style w:type="paragraph" w:customStyle="1" w:styleId="CF27FD3480BB480CBD589DDD3783A605">
    <w:name w:val="CF27FD3480BB480CBD589DDD3783A605"/>
  </w:style>
  <w:style w:type="paragraph" w:customStyle="1" w:styleId="8345DBCC62D045A1B3F54C931871A8B5">
    <w:name w:val="8345DBCC62D045A1B3F54C931871A8B5"/>
  </w:style>
  <w:style w:type="paragraph" w:customStyle="1" w:styleId="35045FA08DEC45CC929AD2E8EE3584F0">
    <w:name w:val="35045FA08DEC45CC929AD2E8EE3584F0"/>
  </w:style>
  <w:style w:type="paragraph" w:customStyle="1" w:styleId="2F6BC464B7F849E48EF5ED9139A834F9">
    <w:name w:val="2F6BC464B7F849E48EF5ED9139A834F9"/>
  </w:style>
  <w:style w:type="paragraph" w:customStyle="1" w:styleId="58A2DDBF45F946FD98F0F571AA3DF08E">
    <w:name w:val="58A2DDBF45F946FD98F0F571AA3DF08E"/>
  </w:style>
  <w:style w:type="paragraph" w:customStyle="1" w:styleId="513F9CD070304ACAB462244FED753A58">
    <w:name w:val="513F9CD070304ACAB462244FED753A58"/>
  </w:style>
  <w:style w:type="paragraph" w:customStyle="1" w:styleId="4943412542F043D4A367D79F890F4685">
    <w:name w:val="4943412542F043D4A367D79F890F46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F5FE93629FF4AB4AAB045E65B24D5F8">
    <w:name w:val="1F5FE93629FF4AB4AAB045E65B24D5F8"/>
  </w:style>
  <w:style w:type="paragraph" w:customStyle="1" w:styleId="CF27FD3480BB480CBD589DDD3783A605">
    <w:name w:val="CF27FD3480BB480CBD589DDD3783A605"/>
  </w:style>
  <w:style w:type="paragraph" w:customStyle="1" w:styleId="8345DBCC62D045A1B3F54C931871A8B5">
    <w:name w:val="8345DBCC62D045A1B3F54C931871A8B5"/>
  </w:style>
  <w:style w:type="paragraph" w:customStyle="1" w:styleId="35045FA08DEC45CC929AD2E8EE3584F0">
    <w:name w:val="35045FA08DEC45CC929AD2E8EE3584F0"/>
  </w:style>
  <w:style w:type="paragraph" w:customStyle="1" w:styleId="2F6BC464B7F849E48EF5ED9139A834F9">
    <w:name w:val="2F6BC464B7F849E48EF5ED9139A834F9"/>
  </w:style>
  <w:style w:type="paragraph" w:customStyle="1" w:styleId="58A2DDBF45F946FD98F0F571AA3DF08E">
    <w:name w:val="58A2DDBF45F946FD98F0F571AA3DF08E"/>
  </w:style>
  <w:style w:type="paragraph" w:customStyle="1" w:styleId="513F9CD070304ACAB462244FED753A58">
    <w:name w:val="513F9CD070304ACAB462244FED753A58"/>
  </w:style>
  <w:style w:type="paragraph" w:customStyle="1" w:styleId="4943412542F043D4A367D79F890F4685">
    <w:name w:val="4943412542F043D4A367D79F890F46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953EE-7FF8-403B-AEB9-E0BC7E98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1</TotalTime>
  <Pages>100</Pages>
  <Words>19794</Words>
  <Characters>108872</Characters>
  <Application>Microsoft Office Word</Application>
  <DocSecurity>0</DocSecurity>
  <Lines>907</Lines>
  <Paragraphs>256</Paragraphs>
  <ScaleCrop>false</ScaleCrop>
  <HeadingPairs>
    <vt:vector size="2" baseType="variant">
      <vt:variant>
        <vt:lpstr>Título</vt:lpstr>
      </vt:variant>
      <vt:variant>
        <vt:i4>1</vt:i4>
      </vt:variant>
    </vt:vector>
  </HeadingPairs>
  <TitlesOfParts>
    <vt:vector size="1" baseType="lpstr">
      <vt:lpstr>Maintenance and Logs</vt:lpstr>
    </vt:vector>
  </TitlesOfParts>
  <Company>NUCLEO DF</Company>
  <LinksUpToDate>false</LinksUpToDate>
  <CharactersWithSpaces>128410</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Maintenance and Logs</dc:title>
  <dc:subject>ULISES V5000i V2.6.X</dc:subject>
  <dc:creator>Arturo Garcia Luque</dc:creator>
  <cp:keywords>DT-A41-MTDT-02-26S0</cp:keywords>
  <cp:lastModifiedBy>Cristobal Artero Barbero</cp:lastModifiedBy>
  <cp:revision>2</cp:revision>
  <cp:lastPrinted>2014-04-23T14:35:00Z</cp:lastPrinted>
  <dcterms:created xsi:type="dcterms:W3CDTF">2021-03-15T15:03:00Z</dcterms:created>
  <dcterms:modified xsi:type="dcterms:W3CDTF">2021-03-15T15:03:00Z</dcterms:modified>
  <cp:category>Technical Manual</cp:category>
  <cp:contentStatus>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