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97B30" w14:textId="77777777" w:rsidR="00F369A8" w:rsidRPr="004F09D8" w:rsidRDefault="00000000" w:rsidP="00F369A8">
      <w:pPr>
        <w:pStyle w:val="PORTADA2"/>
        <w:rPr>
          <w:color w:val="0D4154"/>
          <w:sz w:val="72"/>
          <w:szCs w:val="96"/>
          <w:lang w:val="es-ES"/>
        </w:rPr>
      </w:pPr>
      <w:sdt>
        <w:sdtPr>
          <w:rPr>
            <w:color w:val="0D4154"/>
            <w:sz w:val="48"/>
            <w:szCs w:val="48"/>
            <w:lang w:val="es-ES"/>
          </w:rPr>
          <w:alias w:val="Asunto"/>
          <w:tag w:val=""/>
          <w:id w:val="-2081434025"/>
          <w:placeholder>
            <w:docPart w:val="1F5FE93629FF4AB4AAB045E65B24D5F8"/>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14:paraId="746784DA" w14:textId="77777777" w:rsidR="002C2E6A" w:rsidRDefault="002C2E6A" w:rsidP="00F369A8">
      <w:pPr>
        <w:pStyle w:val="PORTADA2"/>
        <w:rPr>
          <w:sz w:val="32"/>
          <w:lang w:val="es-ES"/>
        </w:rPr>
      </w:pPr>
    </w:p>
    <w:sdt>
      <w:sdtPr>
        <w:rPr>
          <w:sz w:val="32"/>
          <w:lang w:val="es-ES"/>
        </w:rPr>
        <w:alias w:val="Categoría"/>
        <w:tag w:val=""/>
        <w:id w:val="608624148"/>
        <w:placeholder>
          <w:docPart w:val="CF27FD3480BB480CBD589DDD3783A605"/>
        </w:placeholder>
        <w:dataBinding w:prefixMappings="xmlns:ns0='http://purl.org/dc/elements/1.1/' xmlns:ns1='http://schemas.openxmlformats.org/package/2006/metadata/core-properties' " w:xpath="/ns1:coreProperties[1]/ns1:category[1]" w:storeItemID="{6C3C8BC8-F283-45AE-878A-BAB7291924A1}"/>
        <w:text/>
      </w:sdtPr>
      <w:sdtContent>
        <w:p w14:paraId="426083AD" w14:textId="77777777" w:rsidR="002C2E6A" w:rsidRDefault="002C2E6A" w:rsidP="00F369A8">
          <w:pPr>
            <w:pStyle w:val="PORTADA2"/>
            <w:rPr>
              <w:sz w:val="32"/>
              <w:lang w:val="es-ES"/>
            </w:rPr>
          </w:pPr>
          <w:r>
            <w:rPr>
              <w:sz w:val="32"/>
              <w:lang w:val="es-ES"/>
            </w:rPr>
            <w:t>Manual Técnico</w:t>
          </w:r>
        </w:p>
      </w:sdtContent>
    </w:sdt>
    <w:p w14:paraId="0BA84DA8" w14:textId="77777777" w:rsidR="00E74AD6" w:rsidRDefault="00E74AD6" w:rsidP="00F369A8">
      <w:pPr>
        <w:pStyle w:val="PORTADA3"/>
        <w:rPr>
          <w:color w:val="0D4154"/>
        </w:rPr>
      </w:pPr>
    </w:p>
    <w:p w14:paraId="52B7D649" w14:textId="77777777" w:rsidR="00F369A8" w:rsidRPr="004F09D8" w:rsidRDefault="00000000" w:rsidP="00F369A8">
      <w:pPr>
        <w:pStyle w:val="PORTADA3"/>
        <w:rPr>
          <w:color w:val="0D4154"/>
        </w:rPr>
      </w:pPr>
      <w:sdt>
        <w:sdtPr>
          <w:rPr>
            <w:color w:val="0D4154"/>
          </w:rPr>
          <w:alias w:val="Título"/>
          <w:tag w:val=""/>
          <w:id w:val="1852677514"/>
          <w:placeholder>
            <w:docPart w:val="8345DBCC62D045A1B3F54C931871A8B5"/>
          </w:placeholder>
          <w:dataBinding w:prefixMappings="xmlns:ns0='http://purl.org/dc/elements/1.1/' xmlns:ns1='http://schemas.openxmlformats.org/package/2006/metadata/core-properties' " w:xpath="/ns1:coreProperties[1]/ns0:title[1]" w:storeItemID="{6C3C8BC8-F283-45AE-878A-BAB7291924A1}"/>
          <w:text/>
        </w:sdtPr>
        <w:sdtContent>
          <w:r w:rsidR="00B95038" w:rsidRPr="00B95038">
            <w:rPr>
              <w:color w:val="0D4154"/>
            </w:rPr>
            <w:t>Mantenimiento e Históricos</w:t>
          </w:r>
        </w:sdtContent>
      </w:sdt>
    </w:p>
    <w:p w14:paraId="71A48775" w14:textId="77777777" w:rsidR="00E74AD6" w:rsidRDefault="00E74AD6" w:rsidP="00F369A8">
      <w:pPr>
        <w:pStyle w:val="PORTADA3"/>
        <w:rPr>
          <w:color w:val="0D4154"/>
        </w:rPr>
      </w:pPr>
    </w:p>
    <w:p w14:paraId="4FED84A5" w14:textId="77777777" w:rsidR="00F369A8" w:rsidRDefault="00000000" w:rsidP="00E74AD6">
      <w:pPr>
        <w:pStyle w:val="PORTADA3"/>
        <w:rPr>
          <w:b/>
          <w:noProof/>
          <w:color w:val="333333"/>
          <w:sz w:val="18"/>
          <w:szCs w:val="18"/>
          <w:lang w:val="es-ES"/>
        </w:rPr>
      </w:pPr>
      <w:sdt>
        <w:sdtPr>
          <w:rPr>
            <w:color w:val="0D4154"/>
            <w:lang w:val="es-ES"/>
          </w:rPr>
          <w:alias w:val="Palabras clave"/>
          <w:tag w:val=""/>
          <w:id w:val="-71888643"/>
          <w:placeholder>
            <w:docPart w:val="35045FA08DEC45CC929AD2E8EE3584F0"/>
          </w:placeholder>
          <w:dataBinding w:prefixMappings="xmlns:ns0='http://purl.org/dc/elements/1.1/' xmlns:ns1='http://schemas.openxmlformats.org/package/2006/metadata/core-properties' " w:xpath="/ns1:coreProperties[1]/ns1:keywords[1]" w:storeItemID="{6C3C8BC8-F283-45AE-878A-BAB7291924A1}"/>
          <w:text/>
        </w:sdtPr>
        <w:sdtContent>
          <w:r w:rsidR="00554A66" w:rsidRPr="00554A66">
            <w:rPr>
              <w:color w:val="0D4154"/>
              <w:lang w:val="es-ES"/>
            </w:rPr>
            <w:t>DT-A41-MTDT-02-26S0</w:t>
          </w:r>
        </w:sdtContent>
      </w:sdt>
      <w:r w:rsidR="00F369A8" w:rsidRPr="004F09D8">
        <w:rPr>
          <w:color w:val="0D4154"/>
          <w:lang w:val="es-ES"/>
        </w:rPr>
        <w:t xml:space="preserve"> </w:t>
      </w:r>
    </w:p>
    <w:p w14:paraId="66069291" w14:textId="77777777" w:rsidR="00584595" w:rsidRPr="007045A1" w:rsidRDefault="00584595" w:rsidP="00E74AD6">
      <w:pPr>
        <w:pStyle w:val="PORTADA3"/>
        <w:rPr>
          <w:b/>
          <w:color w:val="333333"/>
          <w:sz w:val="18"/>
          <w:szCs w:val="18"/>
          <w:lang w:val="es-ES"/>
        </w:rPr>
      </w:pPr>
      <w:r>
        <w:rPr>
          <w:b/>
          <w:noProof/>
          <w:color w:val="333333"/>
          <w:sz w:val="18"/>
          <w:szCs w:val="18"/>
          <w:lang w:val="es-ES"/>
        </w:rPr>
        <w:drawing>
          <wp:inline distT="0" distB="0" distL="0" distR="0" wp14:anchorId="057A896A" wp14:editId="48F65E81">
            <wp:extent cx="2933700" cy="244179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2531C2B5" w14:textId="77777777" w:rsidR="00497911" w:rsidRDefault="00497911" w:rsidP="00ED52E5">
      <w:pPr>
        <w:pStyle w:val="INDICE"/>
      </w:pPr>
      <w:r>
        <w:lastRenderedPageBreak/>
        <w:t>REGISTRO Y CONTROL DEL DOCUMENTO</w:t>
      </w:r>
    </w:p>
    <w:p w14:paraId="0107612A"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00685C06"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13273FB5"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2F6BC464B7F849E48EF5ED9139A834F9"/>
            </w:placeholder>
            <w:dataBinding w:prefixMappings="xmlns:ns0='http://purl.org/dc/elements/1.1/' xmlns:ns1='http://schemas.openxmlformats.org/package/2006/metadata/core-properties' " w:xpath="/ns1:coreProperties[1]/ns0:subject[1]" w:storeItemID="{6C3C8BC8-F283-45AE-878A-BAB7291924A1}"/>
            <w:text/>
          </w:sdtPr>
          <w:sdtContent>
            <w:tc>
              <w:tcPr>
                <w:tcW w:w="2835" w:type="dxa"/>
                <w:tcBorders>
                  <w:top w:val="single" w:sz="12" w:space="0" w:color="auto"/>
                  <w:left w:val="single" w:sz="6" w:space="0" w:color="auto"/>
                  <w:bottom w:val="single" w:sz="6" w:space="0" w:color="auto"/>
                  <w:right w:val="single" w:sz="6" w:space="0" w:color="auto"/>
                </w:tcBorders>
              </w:tcPr>
              <w:p w14:paraId="63C3C61D"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68943730"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19161D22" w14:textId="77777777" w:rsidR="00497911" w:rsidRPr="002C527E" w:rsidRDefault="00497911" w:rsidP="001B7F7D">
            <w:pPr>
              <w:tabs>
                <w:tab w:val="left" w:pos="284"/>
              </w:tabs>
              <w:jc w:val="left"/>
              <w:rPr>
                <w:rFonts w:cs="Arial"/>
              </w:rPr>
            </w:pPr>
          </w:p>
        </w:tc>
      </w:tr>
      <w:tr w:rsidR="00497911" w:rsidRPr="00F369A8" w14:paraId="337EAF5F"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3E9F0E46"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8A2DDBF45F946FD98F0F571AA3DF08E"/>
            </w:placeholder>
            <w:dataBinding w:prefixMappings="xmlns:ns0='http://purl.org/dc/elements/1.1/' xmlns:ns1='http://schemas.openxmlformats.org/package/2006/metadata/core-properties' " w:xpath="/ns1:coreProperties[1]/ns0:title[1]" w:storeItemID="{6C3C8BC8-F283-45AE-878A-BAB7291924A1}"/>
            <w:text/>
          </w:sdtPr>
          <w:sdtContent>
            <w:tc>
              <w:tcPr>
                <w:tcW w:w="2835" w:type="dxa"/>
                <w:tcBorders>
                  <w:top w:val="single" w:sz="6" w:space="0" w:color="auto"/>
                  <w:left w:val="single" w:sz="6" w:space="0" w:color="auto"/>
                  <w:bottom w:val="single" w:sz="8" w:space="0" w:color="auto"/>
                  <w:right w:val="single" w:sz="6" w:space="0" w:color="auto"/>
                </w:tcBorders>
              </w:tcPr>
              <w:p w14:paraId="76F360D4" w14:textId="77777777" w:rsidR="00497911" w:rsidRPr="002C527E" w:rsidRDefault="00B95038" w:rsidP="00F369A8">
                <w:pPr>
                  <w:tabs>
                    <w:tab w:val="left" w:pos="284"/>
                  </w:tabs>
                  <w:jc w:val="left"/>
                  <w:rPr>
                    <w:rFonts w:cs="Arial"/>
                  </w:rPr>
                </w:pPr>
                <w:r>
                  <w:rPr>
                    <w:rFonts w:cs="Arial"/>
                  </w:rPr>
                  <w:t>Mantenimiento e Históricos</w:t>
                </w:r>
              </w:p>
            </w:tc>
          </w:sdtContent>
        </w:sdt>
        <w:tc>
          <w:tcPr>
            <w:tcW w:w="1277" w:type="dxa"/>
            <w:tcBorders>
              <w:top w:val="single" w:sz="6" w:space="0" w:color="auto"/>
              <w:left w:val="single" w:sz="6" w:space="0" w:color="auto"/>
              <w:bottom w:val="single" w:sz="8" w:space="0" w:color="auto"/>
              <w:right w:val="single" w:sz="6" w:space="0" w:color="auto"/>
            </w:tcBorders>
          </w:tcPr>
          <w:p w14:paraId="71D6A597"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513F9CD070304ACAB462244FED753A58"/>
            </w:placeholder>
            <w:dataBinding w:prefixMappings="xmlns:ns0='http://purl.org/dc/elements/1.1/' xmlns:ns1='http://schemas.openxmlformats.org/package/2006/metadata/core-properties' " w:xpath="/ns1:coreProperties[1]/ns1:keywords[1]" w:storeItemID="{6C3C8BC8-F283-45AE-878A-BAB7291924A1}"/>
            <w:text/>
          </w:sdtPr>
          <w:sdtContent>
            <w:tc>
              <w:tcPr>
                <w:tcW w:w="2192" w:type="dxa"/>
                <w:tcBorders>
                  <w:top w:val="single" w:sz="6" w:space="0" w:color="auto"/>
                  <w:left w:val="single" w:sz="6" w:space="0" w:color="auto"/>
                  <w:bottom w:val="single" w:sz="8" w:space="0" w:color="auto"/>
                  <w:right w:val="single" w:sz="12" w:space="0" w:color="auto"/>
                </w:tcBorders>
              </w:tcPr>
              <w:p w14:paraId="529B865E" w14:textId="77777777" w:rsidR="00497911" w:rsidRPr="00C27038" w:rsidRDefault="00554A66" w:rsidP="00663731">
                <w:pPr>
                  <w:tabs>
                    <w:tab w:val="left" w:pos="284"/>
                  </w:tabs>
                  <w:jc w:val="left"/>
                  <w:rPr>
                    <w:rFonts w:cs="Arial"/>
                    <w:lang w:val="en-US"/>
                  </w:rPr>
                </w:pPr>
                <w:r>
                  <w:rPr>
                    <w:rFonts w:cs="Arial"/>
                    <w:lang w:val="en-US"/>
                  </w:rPr>
                  <w:t>DT-A41-MTDT-02-26S0</w:t>
                </w:r>
              </w:p>
            </w:tc>
          </w:sdtContent>
        </w:sdt>
      </w:tr>
      <w:tr w:rsidR="00497911" w:rsidRPr="002C527E" w14:paraId="413CA686"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1E1AA695"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7F755826"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53C3A895"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4943412542F043D4A367D79F890F4685"/>
            </w:placeholder>
            <w:dataBinding w:prefixMappings="xmlns:ns0='http://schemas.microsoft.com/office/2006/coverPageProps' " w:xpath="/ns0:CoverPageProperties[1]/ns0:PublishDate[1]" w:storeItemID="{55AF091B-3C7A-41E3-B477-F2FDAA23CFDA}"/>
            <w:date w:fullDate="2022-07-29T00:00:00Z">
              <w:dateFormat w:val="dd/MM/yyyy"/>
              <w:lid w:val="es-ES"/>
              <w:storeMappedDataAs w:val="dateTime"/>
              <w:calendar w:val="gregorian"/>
            </w:date>
          </w:sdtPr>
          <w:sdtContent>
            <w:tc>
              <w:tcPr>
                <w:tcW w:w="2192" w:type="dxa"/>
                <w:tcBorders>
                  <w:top w:val="single" w:sz="8" w:space="0" w:color="auto"/>
                  <w:left w:val="single" w:sz="6" w:space="0" w:color="auto"/>
                  <w:bottom w:val="single" w:sz="12" w:space="0" w:color="auto"/>
                  <w:right w:val="single" w:sz="12" w:space="0" w:color="auto"/>
                </w:tcBorders>
              </w:tcPr>
              <w:p w14:paraId="142742DC" w14:textId="65077883" w:rsidR="00497911" w:rsidRPr="002C527E" w:rsidRDefault="00E84719" w:rsidP="003E69A2">
                <w:pPr>
                  <w:tabs>
                    <w:tab w:val="left" w:pos="284"/>
                  </w:tabs>
                  <w:jc w:val="left"/>
                  <w:rPr>
                    <w:rFonts w:cs="Arial"/>
                  </w:rPr>
                </w:pPr>
                <w:r>
                  <w:rPr>
                    <w:rFonts w:cs="Arial"/>
                  </w:rPr>
                  <w:t>29/07/2022</w:t>
                </w:r>
              </w:p>
            </w:tc>
          </w:sdtContent>
        </w:sdt>
      </w:tr>
    </w:tbl>
    <w:p w14:paraId="4ECD29C9"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5B49E808" w14:textId="77777777" w:rsidTr="00D6043A">
        <w:trPr>
          <w:jc w:val="center"/>
        </w:trPr>
        <w:tc>
          <w:tcPr>
            <w:tcW w:w="2764" w:type="dxa"/>
            <w:tcBorders>
              <w:top w:val="single" w:sz="12" w:space="0" w:color="auto"/>
              <w:left w:val="single" w:sz="12" w:space="0" w:color="auto"/>
              <w:bottom w:val="nil"/>
            </w:tcBorders>
          </w:tcPr>
          <w:p w14:paraId="2FC8EC52"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4A1ED9A2" w14:textId="77777777" w:rsidR="00DC3425" w:rsidRPr="002C527E" w:rsidRDefault="00B25BE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14:paraId="1C8FFF82" w14:textId="77777777" w:rsidR="00822E49" w:rsidRPr="002C527E" w:rsidRDefault="00822E49" w:rsidP="00D317FE">
            <w:pPr>
              <w:tabs>
                <w:tab w:val="left" w:pos="284"/>
              </w:tabs>
              <w:jc w:val="left"/>
              <w:rPr>
                <w:rFonts w:cs="Arial"/>
                <w:szCs w:val="20"/>
              </w:rPr>
            </w:pPr>
          </w:p>
        </w:tc>
      </w:tr>
      <w:tr w:rsidR="002605F5" w:rsidRPr="002C527E" w14:paraId="02B2A29E" w14:textId="77777777" w:rsidTr="00D6043A">
        <w:trPr>
          <w:trHeight w:val="387"/>
          <w:jc w:val="center"/>
        </w:trPr>
        <w:tc>
          <w:tcPr>
            <w:tcW w:w="2764" w:type="dxa"/>
            <w:tcBorders>
              <w:top w:val="nil"/>
              <w:left w:val="single" w:sz="12" w:space="0" w:color="auto"/>
              <w:bottom w:val="nil"/>
            </w:tcBorders>
          </w:tcPr>
          <w:p w14:paraId="3D575186"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59DF5A9E" w14:textId="77777777" w:rsidR="002605F5" w:rsidRPr="002C527E" w:rsidRDefault="00B25BE5" w:rsidP="003E69A2">
            <w:pPr>
              <w:tabs>
                <w:tab w:val="left" w:pos="284"/>
              </w:tabs>
              <w:jc w:val="left"/>
              <w:rPr>
                <w:rFonts w:cs="Arial"/>
              </w:rPr>
            </w:pPr>
            <w:r>
              <w:rPr>
                <w:rFonts w:cs="Arial"/>
              </w:rPr>
              <w:t>26/05/2020</w:t>
            </w:r>
          </w:p>
        </w:tc>
        <w:tc>
          <w:tcPr>
            <w:tcW w:w="2906" w:type="dxa"/>
            <w:vMerge/>
            <w:tcBorders>
              <w:right w:val="single" w:sz="12" w:space="0" w:color="auto"/>
            </w:tcBorders>
          </w:tcPr>
          <w:p w14:paraId="68A4508A" w14:textId="77777777" w:rsidR="002605F5" w:rsidRPr="002C527E" w:rsidRDefault="002605F5" w:rsidP="0090317D">
            <w:pPr>
              <w:tabs>
                <w:tab w:val="left" w:pos="284"/>
              </w:tabs>
              <w:jc w:val="left"/>
              <w:rPr>
                <w:rFonts w:cs="Arial"/>
              </w:rPr>
            </w:pPr>
          </w:p>
        </w:tc>
      </w:tr>
      <w:tr w:rsidR="00822E49" w:rsidRPr="002C527E" w14:paraId="33917EAE" w14:textId="77777777" w:rsidTr="00D6043A">
        <w:trPr>
          <w:jc w:val="center"/>
        </w:trPr>
        <w:tc>
          <w:tcPr>
            <w:tcW w:w="2764" w:type="dxa"/>
            <w:tcBorders>
              <w:top w:val="single" w:sz="12" w:space="0" w:color="auto"/>
              <w:left w:val="single" w:sz="12" w:space="0" w:color="auto"/>
              <w:bottom w:val="nil"/>
            </w:tcBorders>
          </w:tcPr>
          <w:p w14:paraId="1A152AC4"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391670DB"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2CF44F43" w14:textId="77777777" w:rsidR="00822E49" w:rsidRPr="002C527E" w:rsidRDefault="00822E49" w:rsidP="00D317FE">
            <w:pPr>
              <w:jc w:val="left"/>
              <w:rPr>
                <w:rFonts w:cs="Arial"/>
                <w:szCs w:val="20"/>
              </w:rPr>
            </w:pPr>
          </w:p>
        </w:tc>
      </w:tr>
      <w:tr w:rsidR="00EB4664" w:rsidRPr="002C527E" w14:paraId="2356E356" w14:textId="77777777" w:rsidTr="00D6043A">
        <w:trPr>
          <w:trHeight w:val="797"/>
          <w:jc w:val="center"/>
        </w:trPr>
        <w:tc>
          <w:tcPr>
            <w:tcW w:w="2764" w:type="dxa"/>
            <w:tcBorders>
              <w:top w:val="nil"/>
              <w:left w:val="single" w:sz="12" w:space="0" w:color="auto"/>
              <w:bottom w:val="single" w:sz="12" w:space="0" w:color="auto"/>
            </w:tcBorders>
          </w:tcPr>
          <w:p w14:paraId="6FB59BAB"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2521F3BF"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2290AD59" w14:textId="77777777" w:rsidR="00EB4664" w:rsidRPr="002C527E" w:rsidRDefault="00EB4664" w:rsidP="00D317FE">
            <w:pPr>
              <w:tabs>
                <w:tab w:val="left" w:pos="284"/>
              </w:tabs>
              <w:jc w:val="left"/>
              <w:rPr>
                <w:rFonts w:cs="Arial"/>
                <w:szCs w:val="20"/>
              </w:rPr>
            </w:pPr>
          </w:p>
        </w:tc>
      </w:tr>
      <w:tr w:rsidR="00EB4664" w:rsidRPr="002C527E" w14:paraId="474AA647" w14:textId="77777777" w:rsidTr="00D6043A">
        <w:trPr>
          <w:trHeight w:val="357"/>
          <w:jc w:val="center"/>
        </w:trPr>
        <w:tc>
          <w:tcPr>
            <w:tcW w:w="2764" w:type="dxa"/>
            <w:tcBorders>
              <w:top w:val="single" w:sz="12" w:space="0" w:color="auto"/>
              <w:left w:val="single" w:sz="12" w:space="0" w:color="auto"/>
              <w:bottom w:val="nil"/>
            </w:tcBorders>
          </w:tcPr>
          <w:p w14:paraId="575C0FF7"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01DD59A4"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3C49311" w14:textId="77777777" w:rsidR="00EB4664" w:rsidRPr="002C527E" w:rsidRDefault="00EB4664" w:rsidP="00D317FE">
            <w:pPr>
              <w:jc w:val="left"/>
              <w:rPr>
                <w:rFonts w:cs="Arial"/>
                <w:szCs w:val="20"/>
              </w:rPr>
            </w:pPr>
          </w:p>
        </w:tc>
      </w:tr>
      <w:tr w:rsidR="00EB4664" w:rsidRPr="002C527E" w14:paraId="01138772" w14:textId="77777777" w:rsidTr="00D6043A">
        <w:trPr>
          <w:jc w:val="center"/>
        </w:trPr>
        <w:tc>
          <w:tcPr>
            <w:tcW w:w="2764" w:type="dxa"/>
            <w:tcBorders>
              <w:top w:val="nil"/>
              <w:left w:val="single" w:sz="12" w:space="0" w:color="auto"/>
              <w:bottom w:val="single" w:sz="12" w:space="0" w:color="auto"/>
            </w:tcBorders>
          </w:tcPr>
          <w:p w14:paraId="15D9DDFE"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622617D6" w14:textId="77777777" w:rsidR="00541046" w:rsidRPr="002C527E" w:rsidRDefault="00541046" w:rsidP="002D028A">
            <w:pPr>
              <w:tabs>
                <w:tab w:val="left" w:pos="284"/>
              </w:tabs>
              <w:jc w:val="left"/>
              <w:rPr>
                <w:rFonts w:cs="Arial"/>
              </w:rPr>
            </w:pPr>
          </w:p>
        </w:tc>
        <w:tc>
          <w:tcPr>
            <w:tcW w:w="2906" w:type="dxa"/>
            <w:vMerge/>
            <w:tcBorders>
              <w:bottom w:val="single" w:sz="12" w:space="0" w:color="auto"/>
              <w:right w:val="single" w:sz="12" w:space="0" w:color="auto"/>
            </w:tcBorders>
          </w:tcPr>
          <w:p w14:paraId="6A6D6048" w14:textId="77777777" w:rsidR="00EB4664" w:rsidRPr="002C527E" w:rsidRDefault="00EB4664" w:rsidP="00D317FE">
            <w:pPr>
              <w:tabs>
                <w:tab w:val="left" w:pos="284"/>
              </w:tabs>
              <w:jc w:val="left"/>
              <w:rPr>
                <w:rFonts w:cs="Arial"/>
                <w:szCs w:val="20"/>
              </w:rPr>
            </w:pPr>
          </w:p>
        </w:tc>
      </w:tr>
    </w:tbl>
    <w:p w14:paraId="653FD95C" w14:textId="77777777" w:rsidR="002F01AE" w:rsidRDefault="002F01AE" w:rsidP="00497911">
      <w:pPr>
        <w:rPr>
          <w:rFonts w:cs="Arial"/>
          <w:szCs w:val="22"/>
        </w:rPr>
      </w:pPr>
    </w:p>
    <w:p w14:paraId="5D827A0F"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1C472FE6" w14:textId="77777777" w:rsidTr="00561317">
        <w:trPr>
          <w:jc w:val="center"/>
        </w:trPr>
        <w:tc>
          <w:tcPr>
            <w:tcW w:w="798" w:type="dxa"/>
            <w:tcBorders>
              <w:top w:val="double" w:sz="6" w:space="0" w:color="000000"/>
              <w:bottom w:val="double" w:sz="6" w:space="0" w:color="000000"/>
            </w:tcBorders>
          </w:tcPr>
          <w:p w14:paraId="71917C5F"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755D2A11"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1223BB33"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7FD15217" w14:textId="77777777" w:rsidR="00D959EA" w:rsidRPr="002C527E" w:rsidRDefault="00561317" w:rsidP="00970203">
            <w:pPr>
              <w:jc w:val="left"/>
              <w:rPr>
                <w:rFonts w:cs="Arial"/>
                <w:b/>
                <w:bCs/>
                <w:color w:val="000080"/>
                <w:szCs w:val="22"/>
              </w:rPr>
            </w:pPr>
            <w:r>
              <w:rPr>
                <w:rFonts w:cs="Arial"/>
                <w:b/>
                <w:bCs/>
                <w:color w:val="000080"/>
                <w:szCs w:val="22"/>
              </w:rPr>
              <w:t>Autor</w:t>
            </w:r>
          </w:p>
        </w:tc>
      </w:tr>
      <w:tr w:rsidR="00B95038" w:rsidRPr="00B95038" w14:paraId="724660B8" w14:textId="77777777" w:rsidTr="00561317">
        <w:trPr>
          <w:jc w:val="center"/>
        </w:trPr>
        <w:tc>
          <w:tcPr>
            <w:tcW w:w="798" w:type="dxa"/>
            <w:tcBorders>
              <w:top w:val="nil"/>
              <w:bottom w:val="dotted" w:sz="4" w:space="0" w:color="auto"/>
            </w:tcBorders>
          </w:tcPr>
          <w:p w14:paraId="720541A0" w14:textId="77777777" w:rsidR="00B95038" w:rsidRPr="00B95038" w:rsidRDefault="00B95038" w:rsidP="00D959EA">
            <w:pPr>
              <w:jc w:val="center"/>
              <w:rPr>
                <w:rFonts w:cs="Arial"/>
                <w:sz w:val="20"/>
                <w:szCs w:val="20"/>
              </w:rPr>
            </w:pPr>
            <w:r w:rsidRPr="00B95038">
              <w:rPr>
                <w:rFonts w:cs="Arial"/>
                <w:sz w:val="20"/>
                <w:szCs w:val="20"/>
              </w:rPr>
              <w:t>1</w:t>
            </w:r>
          </w:p>
        </w:tc>
        <w:tc>
          <w:tcPr>
            <w:tcW w:w="1701" w:type="dxa"/>
            <w:tcBorders>
              <w:top w:val="nil"/>
              <w:bottom w:val="dotted" w:sz="4" w:space="0" w:color="auto"/>
            </w:tcBorders>
          </w:tcPr>
          <w:p w14:paraId="4EB3845F" w14:textId="77777777" w:rsidR="00B95038" w:rsidRPr="00B95038" w:rsidRDefault="00B95038" w:rsidP="00B95038">
            <w:pPr>
              <w:jc w:val="center"/>
              <w:rPr>
                <w:rFonts w:cs="Arial"/>
                <w:bCs/>
                <w:sz w:val="20"/>
                <w:szCs w:val="20"/>
              </w:rPr>
            </w:pPr>
            <w:r w:rsidRPr="00B95038">
              <w:rPr>
                <w:rFonts w:cs="Arial"/>
                <w:bCs/>
                <w:sz w:val="20"/>
                <w:szCs w:val="20"/>
              </w:rPr>
              <w:t>06/07/2017</w:t>
            </w:r>
          </w:p>
        </w:tc>
        <w:tc>
          <w:tcPr>
            <w:tcW w:w="4820" w:type="dxa"/>
            <w:tcBorders>
              <w:top w:val="nil"/>
              <w:bottom w:val="dotted" w:sz="4" w:space="0" w:color="auto"/>
            </w:tcBorders>
          </w:tcPr>
          <w:p w14:paraId="57EA040E" w14:textId="77777777" w:rsidR="00B95038" w:rsidRPr="00B95038" w:rsidRDefault="00B95038" w:rsidP="00B95038">
            <w:pPr>
              <w:rPr>
                <w:rFonts w:cs="Arial"/>
                <w:bCs/>
                <w:sz w:val="20"/>
                <w:szCs w:val="20"/>
              </w:rPr>
            </w:pPr>
            <w:r w:rsidRPr="00B95038">
              <w:rPr>
                <w:rFonts w:cs="Arial"/>
                <w:bCs/>
                <w:sz w:val="20"/>
                <w:szCs w:val="20"/>
              </w:rPr>
              <w:t>Particularidades Radio JOTRON</w:t>
            </w:r>
          </w:p>
        </w:tc>
        <w:tc>
          <w:tcPr>
            <w:tcW w:w="1646" w:type="dxa"/>
            <w:tcBorders>
              <w:top w:val="nil"/>
              <w:bottom w:val="dotted" w:sz="4" w:space="0" w:color="auto"/>
            </w:tcBorders>
          </w:tcPr>
          <w:p w14:paraId="47AA7B3B" w14:textId="77777777" w:rsidR="00B95038" w:rsidRPr="00B95038" w:rsidRDefault="00B95038" w:rsidP="00970203">
            <w:pPr>
              <w:jc w:val="left"/>
              <w:rPr>
                <w:rFonts w:cs="Arial"/>
                <w:bCs/>
                <w:sz w:val="20"/>
                <w:szCs w:val="20"/>
              </w:rPr>
            </w:pPr>
          </w:p>
        </w:tc>
      </w:tr>
      <w:tr w:rsidR="00B95038" w:rsidRPr="00B95038" w14:paraId="27A74F96" w14:textId="77777777" w:rsidTr="00561317">
        <w:trPr>
          <w:jc w:val="center"/>
        </w:trPr>
        <w:tc>
          <w:tcPr>
            <w:tcW w:w="798" w:type="dxa"/>
            <w:tcBorders>
              <w:top w:val="dotted" w:sz="4" w:space="0" w:color="auto"/>
              <w:bottom w:val="dotted" w:sz="4" w:space="0" w:color="auto"/>
            </w:tcBorders>
          </w:tcPr>
          <w:p w14:paraId="10F96E54" w14:textId="77777777" w:rsidR="00B95038" w:rsidRPr="00B95038" w:rsidRDefault="00B95038" w:rsidP="00D959EA">
            <w:pPr>
              <w:jc w:val="center"/>
              <w:rPr>
                <w:rFonts w:cs="Arial"/>
                <w:sz w:val="20"/>
                <w:szCs w:val="20"/>
              </w:rPr>
            </w:pPr>
            <w:r w:rsidRPr="00B95038">
              <w:rPr>
                <w:rFonts w:cs="Arial"/>
                <w:sz w:val="20"/>
                <w:szCs w:val="20"/>
              </w:rPr>
              <w:t>2</w:t>
            </w:r>
          </w:p>
        </w:tc>
        <w:tc>
          <w:tcPr>
            <w:tcW w:w="1701" w:type="dxa"/>
            <w:tcBorders>
              <w:top w:val="dotted" w:sz="4" w:space="0" w:color="auto"/>
              <w:bottom w:val="dotted" w:sz="4" w:space="0" w:color="auto"/>
            </w:tcBorders>
          </w:tcPr>
          <w:p w14:paraId="4C0A4D2E" w14:textId="77777777" w:rsidR="00B95038" w:rsidRPr="00B95038" w:rsidRDefault="00B95038" w:rsidP="00B95038">
            <w:pPr>
              <w:jc w:val="center"/>
              <w:rPr>
                <w:rFonts w:cs="Arial"/>
                <w:bCs/>
                <w:sz w:val="20"/>
                <w:szCs w:val="20"/>
              </w:rPr>
            </w:pPr>
            <w:r w:rsidRPr="00B95038">
              <w:rPr>
                <w:rFonts w:cs="Arial"/>
                <w:bCs/>
                <w:sz w:val="20"/>
                <w:szCs w:val="20"/>
              </w:rPr>
              <w:t>23/02/2018</w:t>
            </w:r>
          </w:p>
        </w:tc>
        <w:tc>
          <w:tcPr>
            <w:tcW w:w="4820" w:type="dxa"/>
            <w:tcBorders>
              <w:top w:val="dotted" w:sz="4" w:space="0" w:color="auto"/>
              <w:bottom w:val="dotted" w:sz="4" w:space="0" w:color="auto"/>
            </w:tcBorders>
          </w:tcPr>
          <w:p w14:paraId="423FAE2F" w14:textId="77777777" w:rsidR="00B95038" w:rsidRPr="00B95038" w:rsidRDefault="00B95038" w:rsidP="00B95038">
            <w:pPr>
              <w:rPr>
                <w:rFonts w:cs="Arial"/>
                <w:bCs/>
                <w:sz w:val="20"/>
                <w:szCs w:val="20"/>
              </w:rPr>
            </w:pPr>
            <w:r w:rsidRPr="00B95038">
              <w:rPr>
                <w:rFonts w:cs="Arial"/>
                <w:bCs/>
                <w:sz w:val="20"/>
                <w:szCs w:val="20"/>
              </w:rPr>
              <w:t>Revisión para la versión 2.5.7</w:t>
            </w:r>
          </w:p>
          <w:p w14:paraId="200A1E10" w14:textId="77777777" w:rsidR="00B95038" w:rsidRPr="00B95038" w:rsidRDefault="00B95038" w:rsidP="00B95038">
            <w:pPr>
              <w:rPr>
                <w:rFonts w:cs="Arial"/>
                <w:bCs/>
                <w:sz w:val="20"/>
                <w:szCs w:val="20"/>
              </w:rPr>
            </w:pPr>
            <w:r w:rsidRPr="00B95038">
              <w:rPr>
                <w:rFonts w:cs="Arial"/>
                <w:bCs/>
                <w:sz w:val="20"/>
                <w:szCs w:val="20"/>
              </w:rPr>
              <w:t>Revisión de Funciones Radio</w:t>
            </w:r>
          </w:p>
          <w:p w14:paraId="3F300F40" w14:textId="77777777" w:rsidR="00B95038" w:rsidRPr="00B95038" w:rsidRDefault="00B95038" w:rsidP="00B95038">
            <w:pPr>
              <w:rPr>
                <w:rFonts w:cs="Arial"/>
                <w:bCs/>
                <w:sz w:val="20"/>
                <w:szCs w:val="20"/>
              </w:rPr>
            </w:pPr>
            <w:r w:rsidRPr="00B95038">
              <w:rPr>
                <w:rFonts w:cs="Arial"/>
                <w:bCs/>
                <w:sz w:val="20"/>
                <w:szCs w:val="20"/>
              </w:rPr>
              <w:t xml:space="preserve">Servicios de Apoyo a Telefonía </w:t>
            </w:r>
          </w:p>
          <w:p w14:paraId="31C5D002" w14:textId="77777777" w:rsidR="00B95038" w:rsidRPr="00B95038" w:rsidRDefault="00B95038" w:rsidP="00B95038">
            <w:pPr>
              <w:rPr>
                <w:rFonts w:cs="Arial"/>
                <w:bCs/>
                <w:sz w:val="20"/>
                <w:szCs w:val="20"/>
              </w:rPr>
            </w:pPr>
            <w:r w:rsidRPr="00B95038">
              <w:rPr>
                <w:rFonts w:cs="Arial"/>
                <w:bCs/>
                <w:sz w:val="20"/>
                <w:szCs w:val="20"/>
              </w:rPr>
              <w:t>(PROXIE/PRESENCIA</w:t>
            </w:r>
          </w:p>
          <w:p w14:paraId="0CC9BAB1" w14:textId="77777777" w:rsidR="00B95038" w:rsidRPr="00B95038" w:rsidRDefault="00B95038" w:rsidP="00B95038">
            <w:pPr>
              <w:rPr>
                <w:rFonts w:cs="Arial"/>
                <w:bCs/>
                <w:sz w:val="20"/>
                <w:szCs w:val="20"/>
              </w:rPr>
            </w:pPr>
            <w:r w:rsidRPr="00B95038">
              <w:rPr>
                <w:rFonts w:cs="Arial"/>
                <w:bCs/>
                <w:sz w:val="20"/>
                <w:szCs w:val="20"/>
              </w:rPr>
              <w:t>AGENTE PRESENCIA)</w:t>
            </w:r>
          </w:p>
          <w:p w14:paraId="320BC33C" w14:textId="77777777" w:rsidR="00B95038" w:rsidRPr="00B95038" w:rsidRDefault="00B95038" w:rsidP="00B95038">
            <w:pPr>
              <w:rPr>
                <w:rFonts w:cs="Arial"/>
                <w:bCs/>
                <w:sz w:val="20"/>
                <w:szCs w:val="20"/>
              </w:rPr>
            </w:pPr>
            <w:r w:rsidRPr="00B95038">
              <w:rPr>
                <w:rFonts w:cs="Arial"/>
                <w:bCs/>
                <w:sz w:val="20"/>
                <w:szCs w:val="20"/>
              </w:rPr>
              <w:t>Revisión de Encaminamiento.</w:t>
            </w:r>
          </w:p>
        </w:tc>
        <w:tc>
          <w:tcPr>
            <w:tcW w:w="1646" w:type="dxa"/>
            <w:tcBorders>
              <w:top w:val="dotted" w:sz="4" w:space="0" w:color="auto"/>
              <w:bottom w:val="dotted" w:sz="4" w:space="0" w:color="auto"/>
            </w:tcBorders>
          </w:tcPr>
          <w:p w14:paraId="084DB1B6" w14:textId="77777777" w:rsidR="00B95038" w:rsidRPr="00B95038" w:rsidRDefault="00B95038" w:rsidP="00970203">
            <w:pPr>
              <w:jc w:val="left"/>
              <w:rPr>
                <w:rFonts w:cs="Arial"/>
                <w:bCs/>
                <w:sz w:val="20"/>
                <w:szCs w:val="20"/>
              </w:rPr>
            </w:pPr>
            <w:r w:rsidRPr="00B95038">
              <w:rPr>
                <w:rFonts w:cs="Arial"/>
                <w:bCs/>
                <w:sz w:val="20"/>
                <w:szCs w:val="20"/>
              </w:rPr>
              <w:t>Arturo García</w:t>
            </w:r>
          </w:p>
        </w:tc>
      </w:tr>
      <w:tr w:rsidR="00B95038" w:rsidRPr="00B95038" w14:paraId="6E4F4C7E" w14:textId="77777777" w:rsidTr="00561317">
        <w:trPr>
          <w:jc w:val="center"/>
        </w:trPr>
        <w:tc>
          <w:tcPr>
            <w:tcW w:w="798" w:type="dxa"/>
            <w:tcBorders>
              <w:top w:val="dotted" w:sz="4" w:space="0" w:color="auto"/>
              <w:bottom w:val="dotted" w:sz="4" w:space="0" w:color="auto"/>
            </w:tcBorders>
          </w:tcPr>
          <w:p w14:paraId="58A4F75F" w14:textId="77777777" w:rsidR="00B95038" w:rsidRPr="00B95038" w:rsidRDefault="00B95038" w:rsidP="00D959EA">
            <w:pPr>
              <w:jc w:val="center"/>
              <w:rPr>
                <w:rFonts w:cs="Arial"/>
                <w:sz w:val="20"/>
                <w:szCs w:val="20"/>
              </w:rPr>
            </w:pPr>
            <w:r w:rsidRPr="00B95038">
              <w:rPr>
                <w:rFonts w:cs="Arial"/>
                <w:sz w:val="20"/>
                <w:szCs w:val="20"/>
              </w:rPr>
              <w:t>3</w:t>
            </w:r>
          </w:p>
        </w:tc>
        <w:tc>
          <w:tcPr>
            <w:tcW w:w="1701" w:type="dxa"/>
            <w:tcBorders>
              <w:top w:val="dotted" w:sz="4" w:space="0" w:color="auto"/>
              <w:bottom w:val="dotted" w:sz="4" w:space="0" w:color="auto"/>
            </w:tcBorders>
          </w:tcPr>
          <w:p w14:paraId="4BB2D519" w14:textId="77777777" w:rsidR="00B95038" w:rsidRPr="00B95038" w:rsidRDefault="00B95038" w:rsidP="00B95038">
            <w:pPr>
              <w:jc w:val="center"/>
              <w:rPr>
                <w:rFonts w:cs="Arial"/>
                <w:bCs/>
                <w:sz w:val="20"/>
                <w:szCs w:val="20"/>
              </w:rPr>
            </w:pPr>
            <w:r w:rsidRPr="00B95038">
              <w:rPr>
                <w:rFonts w:cs="Arial"/>
                <w:bCs/>
                <w:sz w:val="20"/>
                <w:szCs w:val="20"/>
              </w:rPr>
              <w:t>27/06/2018</w:t>
            </w:r>
          </w:p>
        </w:tc>
        <w:tc>
          <w:tcPr>
            <w:tcW w:w="4820" w:type="dxa"/>
            <w:tcBorders>
              <w:top w:val="dotted" w:sz="4" w:space="0" w:color="auto"/>
              <w:bottom w:val="dotted" w:sz="4" w:space="0" w:color="auto"/>
            </w:tcBorders>
          </w:tcPr>
          <w:p w14:paraId="26A5F4E7" w14:textId="77777777" w:rsidR="00B95038" w:rsidRPr="00B95038" w:rsidRDefault="00B95038" w:rsidP="00B95038">
            <w:pPr>
              <w:rPr>
                <w:rFonts w:cs="Arial"/>
                <w:bCs/>
                <w:sz w:val="20"/>
                <w:szCs w:val="20"/>
              </w:rPr>
            </w:pPr>
            <w:r w:rsidRPr="00B95038">
              <w:rPr>
                <w:rFonts w:cs="Arial"/>
                <w:bCs/>
                <w:sz w:val="20"/>
                <w:szCs w:val="20"/>
              </w:rPr>
              <w:t>Revisión para la versión 2.5.9</w:t>
            </w:r>
          </w:p>
        </w:tc>
        <w:tc>
          <w:tcPr>
            <w:tcW w:w="1646" w:type="dxa"/>
            <w:tcBorders>
              <w:top w:val="dotted" w:sz="4" w:space="0" w:color="auto"/>
              <w:bottom w:val="dotted" w:sz="4" w:space="0" w:color="auto"/>
            </w:tcBorders>
          </w:tcPr>
          <w:p w14:paraId="47B10D12" w14:textId="77777777" w:rsidR="00B95038" w:rsidRPr="00B95038" w:rsidRDefault="00B95038" w:rsidP="00970203">
            <w:pPr>
              <w:jc w:val="left"/>
              <w:rPr>
                <w:rFonts w:cs="Arial"/>
                <w:bCs/>
                <w:sz w:val="20"/>
                <w:szCs w:val="20"/>
              </w:rPr>
            </w:pPr>
            <w:r w:rsidRPr="00B95038">
              <w:rPr>
                <w:rFonts w:cs="Arial"/>
                <w:bCs/>
                <w:sz w:val="20"/>
                <w:szCs w:val="20"/>
              </w:rPr>
              <w:t>Arturo García</w:t>
            </w:r>
          </w:p>
        </w:tc>
      </w:tr>
      <w:tr w:rsidR="00B95038" w:rsidRPr="00B95038" w14:paraId="4C25FA03" w14:textId="77777777" w:rsidTr="00561317">
        <w:trPr>
          <w:jc w:val="center"/>
        </w:trPr>
        <w:tc>
          <w:tcPr>
            <w:tcW w:w="798" w:type="dxa"/>
            <w:tcBorders>
              <w:top w:val="dotted" w:sz="4" w:space="0" w:color="auto"/>
              <w:bottom w:val="dotted" w:sz="4" w:space="0" w:color="auto"/>
            </w:tcBorders>
          </w:tcPr>
          <w:p w14:paraId="73367F9F" w14:textId="77777777" w:rsidR="00B95038" w:rsidRPr="00B95038" w:rsidRDefault="00B95038" w:rsidP="00D959EA">
            <w:pPr>
              <w:jc w:val="center"/>
              <w:rPr>
                <w:rFonts w:cs="Arial"/>
                <w:sz w:val="20"/>
                <w:szCs w:val="20"/>
              </w:rPr>
            </w:pPr>
            <w:r w:rsidRPr="00B95038">
              <w:rPr>
                <w:rFonts w:cs="Arial"/>
                <w:sz w:val="20"/>
                <w:szCs w:val="20"/>
              </w:rPr>
              <w:t>4</w:t>
            </w:r>
          </w:p>
        </w:tc>
        <w:tc>
          <w:tcPr>
            <w:tcW w:w="1701" w:type="dxa"/>
            <w:tcBorders>
              <w:top w:val="dotted" w:sz="4" w:space="0" w:color="auto"/>
              <w:bottom w:val="dotted" w:sz="4" w:space="0" w:color="auto"/>
            </w:tcBorders>
          </w:tcPr>
          <w:p w14:paraId="0CCAEEBA" w14:textId="77777777" w:rsidR="00B95038" w:rsidRPr="00B95038" w:rsidRDefault="00B95038" w:rsidP="00B95038">
            <w:pPr>
              <w:jc w:val="center"/>
              <w:rPr>
                <w:rFonts w:cs="Arial"/>
                <w:bCs/>
                <w:sz w:val="20"/>
                <w:szCs w:val="20"/>
              </w:rPr>
            </w:pPr>
            <w:r w:rsidRPr="00B95038">
              <w:rPr>
                <w:rFonts w:cs="Arial"/>
                <w:bCs/>
                <w:sz w:val="20"/>
                <w:szCs w:val="20"/>
              </w:rPr>
              <w:t>1/04/2019</w:t>
            </w:r>
          </w:p>
        </w:tc>
        <w:tc>
          <w:tcPr>
            <w:tcW w:w="4820" w:type="dxa"/>
            <w:tcBorders>
              <w:top w:val="dotted" w:sz="4" w:space="0" w:color="auto"/>
              <w:bottom w:val="dotted" w:sz="4" w:space="0" w:color="auto"/>
            </w:tcBorders>
          </w:tcPr>
          <w:p w14:paraId="603501B4" w14:textId="77777777" w:rsidR="00B95038" w:rsidRPr="00B95038" w:rsidRDefault="00B95038" w:rsidP="00B95038">
            <w:pPr>
              <w:rPr>
                <w:rFonts w:cs="Arial"/>
                <w:bCs/>
                <w:sz w:val="20"/>
                <w:szCs w:val="20"/>
              </w:rPr>
            </w:pPr>
            <w:r w:rsidRPr="00B95038">
              <w:rPr>
                <w:rFonts w:cs="Arial"/>
                <w:bCs/>
                <w:sz w:val="20"/>
                <w:szCs w:val="20"/>
              </w:rPr>
              <w:t>Revisión para la versión 2.5.9#07</w:t>
            </w:r>
          </w:p>
        </w:tc>
        <w:tc>
          <w:tcPr>
            <w:tcW w:w="1646" w:type="dxa"/>
            <w:tcBorders>
              <w:top w:val="dotted" w:sz="4" w:space="0" w:color="auto"/>
              <w:bottom w:val="dotted" w:sz="4" w:space="0" w:color="auto"/>
            </w:tcBorders>
          </w:tcPr>
          <w:p w14:paraId="6C8F2FB4" w14:textId="77777777" w:rsidR="00B95038" w:rsidRPr="00B95038" w:rsidRDefault="00B95038" w:rsidP="00970203">
            <w:pPr>
              <w:jc w:val="left"/>
              <w:rPr>
                <w:rFonts w:cs="Arial"/>
                <w:bCs/>
                <w:sz w:val="20"/>
                <w:szCs w:val="20"/>
              </w:rPr>
            </w:pPr>
            <w:r w:rsidRPr="00B95038">
              <w:rPr>
                <w:rFonts w:cs="Arial"/>
                <w:bCs/>
                <w:sz w:val="20"/>
                <w:szCs w:val="20"/>
              </w:rPr>
              <w:t>Arturo García</w:t>
            </w:r>
          </w:p>
        </w:tc>
      </w:tr>
      <w:tr w:rsidR="00B95038" w:rsidRPr="00B95038" w14:paraId="58B5444B" w14:textId="77777777" w:rsidTr="00B95038">
        <w:trPr>
          <w:trHeight w:val="567"/>
          <w:jc w:val="center"/>
        </w:trPr>
        <w:tc>
          <w:tcPr>
            <w:tcW w:w="798" w:type="dxa"/>
            <w:tcBorders>
              <w:top w:val="dotted" w:sz="4" w:space="0" w:color="auto"/>
              <w:bottom w:val="dotted" w:sz="4" w:space="0" w:color="auto"/>
            </w:tcBorders>
          </w:tcPr>
          <w:p w14:paraId="67F51509" w14:textId="77777777" w:rsidR="00B95038" w:rsidRPr="00B95038" w:rsidRDefault="00B95038" w:rsidP="00D959EA">
            <w:pPr>
              <w:jc w:val="center"/>
              <w:rPr>
                <w:rFonts w:cs="Arial"/>
                <w:sz w:val="20"/>
                <w:szCs w:val="20"/>
              </w:rPr>
            </w:pPr>
            <w:r w:rsidRPr="00B95038">
              <w:rPr>
                <w:rFonts w:cs="Arial"/>
                <w:sz w:val="20"/>
                <w:szCs w:val="20"/>
              </w:rPr>
              <w:t>5</w:t>
            </w:r>
          </w:p>
        </w:tc>
        <w:tc>
          <w:tcPr>
            <w:tcW w:w="1701" w:type="dxa"/>
            <w:tcBorders>
              <w:top w:val="dotted" w:sz="4" w:space="0" w:color="auto"/>
              <w:bottom w:val="dotted" w:sz="4" w:space="0" w:color="auto"/>
            </w:tcBorders>
          </w:tcPr>
          <w:p w14:paraId="4034F334" w14:textId="77777777" w:rsidR="00B95038" w:rsidRPr="00B95038" w:rsidRDefault="00B25BE5" w:rsidP="00B25BE5">
            <w:pPr>
              <w:jc w:val="center"/>
              <w:rPr>
                <w:rFonts w:cs="Arial"/>
                <w:sz w:val="20"/>
                <w:szCs w:val="20"/>
              </w:rPr>
            </w:pPr>
            <w:r>
              <w:rPr>
                <w:rFonts w:cs="Arial"/>
                <w:sz w:val="20"/>
                <w:szCs w:val="20"/>
              </w:rPr>
              <w:t>26/05/2020</w:t>
            </w:r>
          </w:p>
        </w:tc>
        <w:tc>
          <w:tcPr>
            <w:tcW w:w="4820" w:type="dxa"/>
            <w:tcBorders>
              <w:top w:val="dotted" w:sz="4" w:space="0" w:color="auto"/>
              <w:bottom w:val="dotted" w:sz="4" w:space="0" w:color="auto"/>
            </w:tcBorders>
          </w:tcPr>
          <w:p w14:paraId="4A62F22C" w14:textId="77777777" w:rsidR="00B95038" w:rsidRPr="00B95038" w:rsidRDefault="00B95038" w:rsidP="00B95038">
            <w:pPr>
              <w:rPr>
                <w:rFonts w:cs="Arial"/>
                <w:sz w:val="20"/>
                <w:szCs w:val="20"/>
              </w:rPr>
            </w:pPr>
            <w:r w:rsidRPr="00B95038">
              <w:rPr>
                <w:rFonts w:cs="Arial"/>
                <w:sz w:val="20"/>
                <w:szCs w:val="20"/>
              </w:rPr>
              <w:t>Revisión para la versión 2.6.0</w:t>
            </w:r>
          </w:p>
        </w:tc>
        <w:tc>
          <w:tcPr>
            <w:tcW w:w="1646" w:type="dxa"/>
            <w:tcBorders>
              <w:top w:val="dotted" w:sz="4" w:space="0" w:color="auto"/>
              <w:bottom w:val="dotted" w:sz="4" w:space="0" w:color="auto"/>
            </w:tcBorders>
          </w:tcPr>
          <w:p w14:paraId="50F16B7C" w14:textId="77777777" w:rsidR="00B95038" w:rsidRPr="00B95038" w:rsidRDefault="00B95038" w:rsidP="00970203">
            <w:pPr>
              <w:jc w:val="left"/>
              <w:rPr>
                <w:rFonts w:cs="Arial"/>
                <w:sz w:val="20"/>
                <w:szCs w:val="20"/>
              </w:rPr>
            </w:pPr>
            <w:r w:rsidRPr="00B95038">
              <w:rPr>
                <w:rFonts w:cs="Arial"/>
                <w:sz w:val="20"/>
                <w:szCs w:val="20"/>
              </w:rPr>
              <w:t>Arturo García</w:t>
            </w:r>
          </w:p>
        </w:tc>
      </w:tr>
      <w:tr w:rsidR="00B95038" w:rsidRPr="00FF12CD" w14:paraId="02905023" w14:textId="77777777" w:rsidTr="00561317">
        <w:trPr>
          <w:jc w:val="center"/>
        </w:trPr>
        <w:tc>
          <w:tcPr>
            <w:tcW w:w="798" w:type="dxa"/>
            <w:tcBorders>
              <w:top w:val="dotted" w:sz="4" w:space="0" w:color="auto"/>
              <w:bottom w:val="dotted" w:sz="4" w:space="0" w:color="auto"/>
            </w:tcBorders>
          </w:tcPr>
          <w:p w14:paraId="3D09DFB1"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3ED7591A"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6681FF14" w14:textId="77777777" w:rsidR="00B95038" w:rsidRPr="00561317" w:rsidRDefault="00FF12CD" w:rsidP="00FF12CD">
            <w:pPr>
              <w:rPr>
                <w:rFonts w:cs="Arial"/>
                <w:sz w:val="20"/>
                <w:szCs w:val="20"/>
              </w:rPr>
            </w:pPr>
            <w:r w:rsidRPr="00FF12CD">
              <w:rPr>
                <w:rFonts w:cs="Arial"/>
                <w:sz w:val="20"/>
                <w:szCs w:val="20"/>
              </w:rPr>
              <w:t>#4564</w:t>
            </w:r>
            <w:r>
              <w:rPr>
                <w:rFonts w:cs="Arial"/>
                <w:sz w:val="20"/>
                <w:szCs w:val="20"/>
              </w:rPr>
              <w:t>. Se incluye comentario de que los servicios de NBX pueden estar en varias máquinas.</w:t>
            </w:r>
          </w:p>
        </w:tc>
        <w:tc>
          <w:tcPr>
            <w:tcW w:w="1646" w:type="dxa"/>
            <w:tcBorders>
              <w:top w:val="dotted" w:sz="4" w:space="0" w:color="auto"/>
              <w:bottom w:val="dotted" w:sz="4" w:space="0" w:color="auto"/>
            </w:tcBorders>
          </w:tcPr>
          <w:p w14:paraId="24238ACB" w14:textId="77777777" w:rsidR="00B95038" w:rsidRPr="00561317" w:rsidRDefault="00FF12CD" w:rsidP="00970203">
            <w:pPr>
              <w:jc w:val="left"/>
              <w:rPr>
                <w:rFonts w:cs="Arial"/>
                <w:sz w:val="20"/>
                <w:szCs w:val="20"/>
              </w:rPr>
            </w:pPr>
            <w:r>
              <w:rPr>
                <w:rFonts w:cs="Arial"/>
                <w:sz w:val="20"/>
                <w:szCs w:val="20"/>
              </w:rPr>
              <w:t>Arturo García</w:t>
            </w:r>
          </w:p>
        </w:tc>
      </w:tr>
      <w:tr w:rsidR="00B95038" w:rsidRPr="00D44A27" w14:paraId="6EC19B7A" w14:textId="77777777" w:rsidTr="00561317">
        <w:trPr>
          <w:jc w:val="center"/>
        </w:trPr>
        <w:tc>
          <w:tcPr>
            <w:tcW w:w="798" w:type="dxa"/>
            <w:tcBorders>
              <w:top w:val="dotted" w:sz="4" w:space="0" w:color="auto"/>
              <w:bottom w:val="dotted" w:sz="4" w:space="0" w:color="auto"/>
            </w:tcBorders>
          </w:tcPr>
          <w:p w14:paraId="755EFFA4"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588227DF"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14407925" w14:textId="77777777" w:rsidR="00B95038" w:rsidRPr="00561317" w:rsidRDefault="00D44A27" w:rsidP="00D44A27">
            <w:pPr>
              <w:rPr>
                <w:rFonts w:cs="Arial"/>
                <w:sz w:val="20"/>
                <w:szCs w:val="20"/>
              </w:rPr>
            </w:pPr>
            <w:r>
              <w:rPr>
                <w:rFonts w:cs="Arial"/>
                <w:sz w:val="20"/>
                <w:szCs w:val="20"/>
              </w:rPr>
              <w:t>#</w:t>
            </w:r>
            <w:r w:rsidRPr="00D44A27">
              <w:rPr>
                <w:rFonts w:cs="Arial"/>
                <w:sz w:val="20"/>
                <w:szCs w:val="20"/>
              </w:rPr>
              <w:t>4568</w:t>
            </w:r>
            <w:r>
              <w:rPr>
                <w:rFonts w:cs="Arial"/>
                <w:sz w:val="20"/>
                <w:szCs w:val="20"/>
              </w:rPr>
              <w:t>. Corrección de la</w:t>
            </w:r>
            <w:r w:rsidRPr="00D44A27">
              <w:rPr>
                <w:rFonts w:cs="Arial"/>
                <w:sz w:val="20"/>
                <w:szCs w:val="20"/>
              </w:rPr>
              <w:t xml:space="preserve"> definición de usuarios SPSI y SPV</w:t>
            </w:r>
          </w:p>
        </w:tc>
        <w:tc>
          <w:tcPr>
            <w:tcW w:w="1646" w:type="dxa"/>
            <w:tcBorders>
              <w:top w:val="dotted" w:sz="4" w:space="0" w:color="auto"/>
              <w:bottom w:val="dotted" w:sz="4" w:space="0" w:color="auto"/>
            </w:tcBorders>
          </w:tcPr>
          <w:p w14:paraId="08743FD6" w14:textId="77777777" w:rsidR="00B95038" w:rsidRPr="00561317" w:rsidRDefault="00D44A27" w:rsidP="00970203">
            <w:pPr>
              <w:jc w:val="left"/>
              <w:rPr>
                <w:rFonts w:cs="Arial"/>
                <w:sz w:val="20"/>
                <w:szCs w:val="20"/>
              </w:rPr>
            </w:pPr>
            <w:r>
              <w:rPr>
                <w:rFonts w:cs="Arial"/>
                <w:sz w:val="20"/>
                <w:szCs w:val="20"/>
              </w:rPr>
              <w:t>Arturo García</w:t>
            </w:r>
          </w:p>
        </w:tc>
      </w:tr>
      <w:tr w:rsidR="00B95038" w:rsidRPr="00561317" w14:paraId="185562C2" w14:textId="77777777" w:rsidTr="00561317">
        <w:trPr>
          <w:jc w:val="center"/>
        </w:trPr>
        <w:tc>
          <w:tcPr>
            <w:tcW w:w="798" w:type="dxa"/>
            <w:tcBorders>
              <w:top w:val="dotted" w:sz="4" w:space="0" w:color="auto"/>
              <w:bottom w:val="dotted" w:sz="4" w:space="0" w:color="auto"/>
            </w:tcBorders>
          </w:tcPr>
          <w:p w14:paraId="14769401" w14:textId="77777777" w:rsidR="00B95038" w:rsidRPr="00561317" w:rsidRDefault="00970203" w:rsidP="00D959EA">
            <w:pPr>
              <w:jc w:val="center"/>
              <w:rPr>
                <w:rFonts w:cs="Arial"/>
                <w:sz w:val="20"/>
                <w:szCs w:val="20"/>
              </w:rPr>
            </w:pPr>
            <w:r>
              <w:rPr>
                <w:rFonts w:cs="Arial"/>
                <w:sz w:val="20"/>
                <w:szCs w:val="20"/>
              </w:rPr>
              <w:t>6</w:t>
            </w:r>
          </w:p>
        </w:tc>
        <w:tc>
          <w:tcPr>
            <w:tcW w:w="1701" w:type="dxa"/>
            <w:tcBorders>
              <w:top w:val="dotted" w:sz="4" w:space="0" w:color="auto"/>
              <w:bottom w:val="dotted" w:sz="4" w:space="0" w:color="auto"/>
            </w:tcBorders>
          </w:tcPr>
          <w:p w14:paraId="2418A76F" w14:textId="77777777" w:rsidR="00B95038" w:rsidRPr="00561317" w:rsidRDefault="00970203" w:rsidP="00D959EA">
            <w:pPr>
              <w:jc w:val="center"/>
              <w:rPr>
                <w:rFonts w:cs="Arial"/>
                <w:sz w:val="20"/>
                <w:szCs w:val="20"/>
              </w:rPr>
            </w:pPr>
            <w:r>
              <w:rPr>
                <w:rFonts w:cs="Arial"/>
                <w:sz w:val="20"/>
                <w:szCs w:val="20"/>
              </w:rPr>
              <w:t>24/03/2021</w:t>
            </w:r>
          </w:p>
        </w:tc>
        <w:tc>
          <w:tcPr>
            <w:tcW w:w="4820" w:type="dxa"/>
            <w:tcBorders>
              <w:top w:val="dotted" w:sz="4" w:space="0" w:color="auto"/>
              <w:bottom w:val="dotted" w:sz="4" w:space="0" w:color="auto"/>
            </w:tcBorders>
          </w:tcPr>
          <w:p w14:paraId="60DC0239" w14:textId="77777777" w:rsidR="00B95038" w:rsidRPr="00561317" w:rsidRDefault="00970203" w:rsidP="00970203">
            <w:pPr>
              <w:jc w:val="left"/>
              <w:rPr>
                <w:rFonts w:cs="Arial"/>
                <w:sz w:val="20"/>
                <w:szCs w:val="20"/>
              </w:rPr>
            </w:pPr>
            <w:r>
              <w:rPr>
                <w:rFonts w:cs="Arial"/>
                <w:sz w:val="20"/>
                <w:szCs w:val="20"/>
              </w:rPr>
              <w:t>Revisión para la versión 2.6.1</w:t>
            </w:r>
          </w:p>
        </w:tc>
        <w:tc>
          <w:tcPr>
            <w:tcW w:w="1646" w:type="dxa"/>
            <w:tcBorders>
              <w:top w:val="dotted" w:sz="4" w:space="0" w:color="auto"/>
              <w:bottom w:val="dotted" w:sz="4" w:space="0" w:color="auto"/>
            </w:tcBorders>
          </w:tcPr>
          <w:p w14:paraId="734E27AF" w14:textId="77777777" w:rsidR="00B95038" w:rsidRPr="00561317" w:rsidRDefault="00970203" w:rsidP="00970203">
            <w:pPr>
              <w:jc w:val="left"/>
              <w:rPr>
                <w:rFonts w:cs="Arial"/>
                <w:sz w:val="20"/>
                <w:szCs w:val="20"/>
              </w:rPr>
            </w:pPr>
            <w:r>
              <w:rPr>
                <w:rFonts w:cs="Arial"/>
                <w:sz w:val="20"/>
                <w:szCs w:val="20"/>
              </w:rPr>
              <w:t>Arturo García</w:t>
            </w:r>
          </w:p>
        </w:tc>
      </w:tr>
      <w:tr w:rsidR="00B95038" w:rsidRPr="00561317" w14:paraId="7DE836A1" w14:textId="77777777" w:rsidTr="00561317">
        <w:trPr>
          <w:jc w:val="center"/>
        </w:trPr>
        <w:tc>
          <w:tcPr>
            <w:tcW w:w="798" w:type="dxa"/>
            <w:tcBorders>
              <w:top w:val="dotted" w:sz="4" w:space="0" w:color="auto"/>
              <w:bottom w:val="dotted" w:sz="4" w:space="0" w:color="auto"/>
            </w:tcBorders>
          </w:tcPr>
          <w:p w14:paraId="1EBA5B75"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6E536D12"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118C3604" w14:textId="77777777" w:rsidR="00B95038" w:rsidRPr="00561317" w:rsidRDefault="00970203" w:rsidP="00970203">
            <w:pPr>
              <w:jc w:val="left"/>
              <w:rPr>
                <w:rFonts w:cs="Arial"/>
                <w:sz w:val="20"/>
                <w:szCs w:val="20"/>
              </w:rPr>
            </w:pPr>
            <w:r w:rsidRPr="00970203">
              <w:rPr>
                <w:rFonts w:cs="Arial"/>
                <w:sz w:val="20"/>
                <w:szCs w:val="20"/>
                <w:u w:val="single"/>
              </w:rPr>
              <w:t>RM4800</w:t>
            </w:r>
            <w:r>
              <w:rPr>
                <w:rFonts w:cs="Arial"/>
                <w:sz w:val="20"/>
                <w:szCs w:val="20"/>
              </w:rPr>
              <w:t>. Cambio Botón ‘Asignar’ =&gt; ‘Sintonizar’</w:t>
            </w:r>
          </w:p>
        </w:tc>
        <w:tc>
          <w:tcPr>
            <w:tcW w:w="1646" w:type="dxa"/>
            <w:tcBorders>
              <w:top w:val="dotted" w:sz="4" w:space="0" w:color="auto"/>
              <w:bottom w:val="dotted" w:sz="4" w:space="0" w:color="auto"/>
            </w:tcBorders>
          </w:tcPr>
          <w:p w14:paraId="4B00EF46" w14:textId="77777777" w:rsidR="00B95038" w:rsidRPr="00561317" w:rsidRDefault="00970203" w:rsidP="00970203">
            <w:pPr>
              <w:jc w:val="left"/>
              <w:rPr>
                <w:rFonts w:cs="Arial"/>
                <w:sz w:val="20"/>
                <w:szCs w:val="20"/>
              </w:rPr>
            </w:pPr>
            <w:r>
              <w:rPr>
                <w:rFonts w:cs="Arial"/>
                <w:sz w:val="20"/>
                <w:szCs w:val="20"/>
              </w:rPr>
              <w:t>Arturo García</w:t>
            </w:r>
          </w:p>
        </w:tc>
      </w:tr>
      <w:tr w:rsidR="00B95038" w:rsidRPr="00561317" w14:paraId="597132A6" w14:textId="77777777" w:rsidTr="00561317">
        <w:trPr>
          <w:jc w:val="center"/>
        </w:trPr>
        <w:tc>
          <w:tcPr>
            <w:tcW w:w="798" w:type="dxa"/>
            <w:tcBorders>
              <w:top w:val="dotted" w:sz="4" w:space="0" w:color="auto"/>
              <w:bottom w:val="dotted" w:sz="4" w:space="0" w:color="auto"/>
            </w:tcBorders>
          </w:tcPr>
          <w:p w14:paraId="5084B566" w14:textId="77777777" w:rsidR="00B95038" w:rsidRPr="00561317" w:rsidRDefault="00584595" w:rsidP="00D959EA">
            <w:pPr>
              <w:jc w:val="center"/>
              <w:rPr>
                <w:rFonts w:cs="Arial"/>
                <w:sz w:val="20"/>
                <w:szCs w:val="20"/>
              </w:rPr>
            </w:pPr>
            <w:r>
              <w:rPr>
                <w:rFonts w:cs="Arial"/>
                <w:sz w:val="20"/>
                <w:szCs w:val="20"/>
              </w:rPr>
              <w:t>7</w:t>
            </w:r>
          </w:p>
        </w:tc>
        <w:tc>
          <w:tcPr>
            <w:tcW w:w="1701" w:type="dxa"/>
            <w:tcBorders>
              <w:top w:val="dotted" w:sz="4" w:space="0" w:color="auto"/>
              <w:bottom w:val="dotted" w:sz="4" w:space="0" w:color="auto"/>
            </w:tcBorders>
          </w:tcPr>
          <w:p w14:paraId="0E2FEE16" w14:textId="77777777" w:rsidR="00B95038" w:rsidRPr="00561317" w:rsidRDefault="00584595"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5FCD8846" w14:textId="77777777" w:rsidR="00B95038" w:rsidRPr="00561317" w:rsidRDefault="00584595" w:rsidP="00584595">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6AF1CDCD" w14:textId="77777777" w:rsidR="00B95038" w:rsidRPr="00561317" w:rsidRDefault="00584595" w:rsidP="00970203">
            <w:pPr>
              <w:jc w:val="left"/>
              <w:rPr>
                <w:rFonts w:cs="Arial"/>
                <w:sz w:val="20"/>
                <w:szCs w:val="20"/>
              </w:rPr>
            </w:pPr>
            <w:r>
              <w:rPr>
                <w:rFonts w:cs="Arial"/>
                <w:sz w:val="20"/>
                <w:szCs w:val="20"/>
              </w:rPr>
              <w:t>Arturo García</w:t>
            </w:r>
          </w:p>
        </w:tc>
      </w:tr>
      <w:tr w:rsidR="00B95038" w:rsidRPr="00561317" w14:paraId="296963F3" w14:textId="77777777" w:rsidTr="00561317">
        <w:trPr>
          <w:jc w:val="center"/>
        </w:trPr>
        <w:tc>
          <w:tcPr>
            <w:tcW w:w="798" w:type="dxa"/>
            <w:tcBorders>
              <w:top w:val="dotted" w:sz="4" w:space="0" w:color="auto"/>
              <w:bottom w:val="dotted" w:sz="4" w:space="0" w:color="auto"/>
            </w:tcBorders>
          </w:tcPr>
          <w:p w14:paraId="66B0E9D6" w14:textId="4F63C0DF" w:rsidR="00B95038" w:rsidRPr="00561317" w:rsidRDefault="005C2526" w:rsidP="00D959EA">
            <w:pPr>
              <w:jc w:val="center"/>
              <w:rPr>
                <w:rFonts w:cs="Arial"/>
                <w:sz w:val="20"/>
                <w:szCs w:val="20"/>
              </w:rPr>
            </w:pPr>
            <w:r>
              <w:rPr>
                <w:rFonts w:cs="Arial"/>
                <w:sz w:val="20"/>
                <w:szCs w:val="20"/>
              </w:rPr>
              <w:t>8</w:t>
            </w:r>
          </w:p>
        </w:tc>
        <w:tc>
          <w:tcPr>
            <w:tcW w:w="1701" w:type="dxa"/>
            <w:tcBorders>
              <w:top w:val="dotted" w:sz="4" w:space="0" w:color="auto"/>
              <w:bottom w:val="dotted" w:sz="4" w:space="0" w:color="auto"/>
            </w:tcBorders>
          </w:tcPr>
          <w:p w14:paraId="2C07A749" w14:textId="471D1562" w:rsidR="00B95038" w:rsidRPr="00561317" w:rsidRDefault="005C2526" w:rsidP="00D959EA">
            <w:pPr>
              <w:jc w:val="center"/>
              <w:rPr>
                <w:rFonts w:cs="Arial"/>
                <w:sz w:val="20"/>
                <w:szCs w:val="20"/>
              </w:rPr>
            </w:pPr>
            <w:r>
              <w:rPr>
                <w:rFonts w:cs="Arial"/>
                <w:sz w:val="20"/>
                <w:szCs w:val="20"/>
              </w:rPr>
              <w:t>04/05/2022</w:t>
            </w:r>
          </w:p>
        </w:tc>
        <w:tc>
          <w:tcPr>
            <w:tcW w:w="4820" w:type="dxa"/>
            <w:tcBorders>
              <w:top w:val="dotted" w:sz="4" w:space="0" w:color="auto"/>
              <w:bottom w:val="dotted" w:sz="4" w:space="0" w:color="auto"/>
            </w:tcBorders>
          </w:tcPr>
          <w:p w14:paraId="3CA96E9E" w14:textId="23385240" w:rsidR="00B95038" w:rsidRPr="00561317" w:rsidRDefault="005C2526" w:rsidP="005C2526">
            <w:pPr>
              <w:jc w:val="left"/>
              <w:rPr>
                <w:rFonts w:cs="Arial"/>
                <w:sz w:val="20"/>
                <w:szCs w:val="20"/>
              </w:rPr>
            </w:pPr>
            <w:r>
              <w:rPr>
                <w:rFonts w:cs="Arial"/>
                <w:sz w:val="20"/>
                <w:szCs w:val="20"/>
              </w:rPr>
              <w:t>Revisión para la versión 2.6.2</w:t>
            </w:r>
          </w:p>
        </w:tc>
        <w:tc>
          <w:tcPr>
            <w:tcW w:w="1646" w:type="dxa"/>
            <w:tcBorders>
              <w:top w:val="dotted" w:sz="4" w:space="0" w:color="auto"/>
              <w:bottom w:val="dotted" w:sz="4" w:space="0" w:color="auto"/>
            </w:tcBorders>
          </w:tcPr>
          <w:p w14:paraId="4B0567BC" w14:textId="2B8AEAA2" w:rsidR="00B95038" w:rsidRPr="00561317" w:rsidRDefault="005C2526" w:rsidP="00970203">
            <w:pPr>
              <w:jc w:val="left"/>
              <w:rPr>
                <w:rFonts w:cs="Arial"/>
                <w:sz w:val="20"/>
                <w:szCs w:val="20"/>
              </w:rPr>
            </w:pPr>
            <w:r>
              <w:rPr>
                <w:rFonts w:cs="Arial"/>
                <w:sz w:val="20"/>
                <w:szCs w:val="20"/>
              </w:rPr>
              <w:t>Arturo García</w:t>
            </w:r>
          </w:p>
        </w:tc>
      </w:tr>
      <w:tr w:rsidR="00B95038" w:rsidRPr="00561317" w14:paraId="258B66E0" w14:textId="77777777" w:rsidTr="00561317">
        <w:trPr>
          <w:jc w:val="center"/>
        </w:trPr>
        <w:tc>
          <w:tcPr>
            <w:tcW w:w="798" w:type="dxa"/>
            <w:tcBorders>
              <w:top w:val="dotted" w:sz="4" w:space="0" w:color="auto"/>
              <w:bottom w:val="dotted" w:sz="4" w:space="0" w:color="auto"/>
            </w:tcBorders>
          </w:tcPr>
          <w:p w14:paraId="4B2C3426"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9D96B98" w14:textId="67216365" w:rsidR="00B95038" w:rsidRPr="00561317" w:rsidRDefault="00525C49" w:rsidP="00D959EA">
            <w:pPr>
              <w:jc w:val="center"/>
              <w:rPr>
                <w:rFonts w:cs="Arial"/>
                <w:sz w:val="20"/>
                <w:szCs w:val="20"/>
              </w:rPr>
            </w:pPr>
            <w:r>
              <w:rPr>
                <w:rFonts w:cs="Arial"/>
                <w:sz w:val="20"/>
                <w:szCs w:val="20"/>
              </w:rPr>
              <w:t>14/09/2022</w:t>
            </w:r>
          </w:p>
        </w:tc>
        <w:tc>
          <w:tcPr>
            <w:tcW w:w="4820" w:type="dxa"/>
            <w:tcBorders>
              <w:top w:val="dotted" w:sz="4" w:space="0" w:color="auto"/>
              <w:bottom w:val="dotted" w:sz="4" w:space="0" w:color="auto"/>
            </w:tcBorders>
          </w:tcPr>
          <w:p w14:paraId="2501A599" w14:textId="7974C9AB" w:rsidR="00B95038" w:rsidRPr="00561317" w:rsidRDefault="00525C49" w:rsidP="00525C49">
            <w:pPr>
              <w:rPr>
                <w:rFonts w:cs="Arial"/>
                <w:sz w:val="20"/>
                <w:szCs w:val="20"/>
              </w:rPr>
            </w:pPr>
            <w:r>
              <w:rPr>
                <w:rFonts w:cs="Arial"/>
                <w:sz w:val="20"/>
                <w:szCs w:val="20"/>
              </w:rPr>
              <w:t>Retoques en la página de históricos</w:t>
            </w:r>
          </w:p>
        </w:tc>
        <w:tc>
          <w:tcPr>
            <w:tcW w:w="1646" w:type="dxa"/>
            <w:tcBorders>
              <w:top w:val="dotted" w:sz="4" w:space="0" w:color="auto"/>
              <w:bottom w:val="dotted" w:sz="4" w:space="0" w:color="auto"/>
            </w:tcBorders>
          </w:tcPr>
          <w:p w14:paraId="4B3AB054" w14:textId="76DEAB43" w:rsidR="00B95038" w:rsidRPr="00561317" w:rsidRDefault="00525C49" w:rsidP="00970203">
            <w:pPr>
              <w:jc w:val="left"/>
              <w:rPr>
                <w:rFonts w:cs="Arial"/>
                <w:sz w:val="20"/>
                <w:szCs w:val="20"/>
              </w:rPr>
            </w:pPr>
            <w:r>
              <w:rPr>
                <w:rFonts w:cs="Arial"/>
                <w:sz w:val="20"/>
                <w:szCs w:val="20"/>
              </w:rPr>
              <w:t>Arturo García</w:t>
            </w:r>
          </w:p>
        </w:tc>
      </w:tr>
      <w:tr w:rsidR="00B95038" w:rsidRPr="00561317" w14:paraId="2DC1BA1D" w14:textId="77777777" w:rsidTr="00561317">
        <w:trPr>
          <w:jc w:val="center"/>
        </w:trPr>
        <w:tc>
          <w:tcPr>
            <w:tcW w:w="798" w:type="dxa"/>
            <w:tcBorders>
              <w:top w:val="dotted" w:sz="4" w:space="0" w:color="auto"/>
              <w:bottom w:val="dotted" w:sz="4" w:space="0" w:color="auto"/>
            </w:tcBorders>
          </w:tcPr>
          <w:p w14:paraId="6FF6697A"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5B395FCF"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431D7705" w14:textId="2F41BC75" w:rsidR="00B95038" w:rsidRPr="00561317" w:rsidRDefault="00525C49" w:rsidP="00525C49">
            <w:pPr>
              <w:rPr>
                <w:rFonts w:cs="Arial"/>
                <w:sz w:val="20"/>
                <w:szCs w:val="20"/>
              </w:rPr>
            </w:pPr>
            <w:r>
              <w:rPr>
                <w:rFonts w:cs="Arial"/>
                <w:sz w:val="20"/>
                <w:szCs w:val="20"/>
              </w:rPr>
              <w:t>IGMP Monitor</w:t>
            </w:r>
          </w:p>
        </w:tc>
        <w:tc>
          <w:tcPr>
            <w:tcW w:w="1646" w:type="dxa"/>
            <w:tcBorders>
              <w:top w:val="dotted" w:sz="4" w:space="0" w:color="auto"/>
              <w:bottom w:val="dotted" w:sz="4" w:space="0" w:color="auto"/>
            </w:tcBorders>
          </w:tcPr>
          <w:p w14:paraId="5C6BC718" w14:textId="20A9E89A" w:rsidR="00B95038" w:rsidRPr="00561317" w:rsidRDefault="00525C49" w:rsidP="00970203">
            <w:pPr>
              <w:jc w:val="left"/>
              <w:rPr>
                <w:rFonts w:cs="Arial"/>
                <w:sz w:val="20"/>
                <w:szCs w:val="20"/>
              </w:rPr>
            </w:pPr>
            <w:r>
              <w:rPr>
                <w:rFonts w:cs="Arial"/>
                <w:sz w:val="20"/>
                <w:szCs w:val="20"/>
              </w:rPr>
              <w:t>Arturo García</w:t>
            </w:r>
          </w:p>
        </w:tc>
      </w:tr>
      <w:tr w:rsidR="00B95038" w:rsidRPr="00561317" w14:paraId="1305DABD" w14:textId="77777777" w:rsidTr="00561317">
        <w:trPr>
          <w:jc w:val="center"/>
        </w:trPr>
        <w:tc>
          <w:tcPr>
            <w:tcW w:w="798" w:type="dxa"/>
            <w:tcBorders>
              <w:top w:val="dotted" w:sz="4" w:space="0" w:color="auto"/>
              <w:bottom w:val="dotted" w:sz="4" w:space="0" w:color="auto"/>
            </w:tcBorders>
          </w:tcPr>
          <w:p w14:paraId="7C0DAE91"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33EEEE2F"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70343E23"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1F40C658" w14:textId="77777777" w:rsidR="00B95038" w:rsidRPr="00561317" w:rsidRDefault="00B95038" w:rsidP="00970203">
            <w:pPr>
              <w:jc w:val="left"/>
              <w:rPr>
                <w:rFonts w:cs="Arial"/>
                <w:sz w:val="20"/>
                <w:szCs w:val="20"/>
              </w:rPr>
            </w:pPr>
          </w:p>
        </w:tc>
      </w:tr>
      <w:tr w:rsidR="00B95038" w:rsidRPr="00561317" w14:paraId="1E92FBF2" w14:textId="77777777" w:rsidTr="00561317">
        <w:trPr>
          <w:jc w:val="center"/>
        </w:trPr>
        <w:tc>
          <w:tcPr>
            <w:tcW w:w="798" w:type="dxa"/>
            <w:tcBorders>
              <w:top w:val="dotted" w:sz="4" w:space="0" w:color="auto"/>
              <w:bottom w:val="dotted" w:sz="4" w:space="0" w:color="auto"/>
            </w:tcBorders>
          </w:tcPr>
          <w:p w14:paraId="62A5440C"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93073D2"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52D83BF8"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4C817C86" w14:textId="77777777" w:rsidR="00B95038" w:rsidRPr="00561317" w:rsidRDefault="00B95038" w:rsidP="00970203">
            <w:pPr>
              <w:jc w:val="left"/>
              <w:rPr>
                <w:rFonts w:cs="Arial"/>
                <w:sz w:val="20"/>
                <w:szCs w:val="20"/>
              </w:rPr>
            </w:pPr>
          </w:p>
        </w:tc>
      </w:tr>
      <w:tr w:rsidR="00B95038" w:rsidRPr="00561317" w14:paraId="0664855C" w14:textId="77777777" w:rsidTr="00561317">
        <w:trPr>
          <w:jc w:val="center"/>
        </w:trPr>
        <w:tc>
          <w:tcPr>
            <w:tcW w:w="798" w:type="dxa"/>
            <w:tcBorders>
              <w:top w:val="dotted" w:sz="4" w:space="0" w:color="auto"/>
              <w:bottom w:val="dotted" w:sz="4" w:space="0" w:color="auto"/>
            </w:tcBorders>
          </w:tcPr>
          <w:p w14:paraId="07D82F89"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0BA44C3A"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390CFC0D"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422E544A" w14:textId="77777777" w:rsidR="00B95038" w:rsidRPr="00561317" w:rsidRDefault="00B95038" w:rsidP="00970203">
            <w:pPr>
              <w:jc w:val="left"/>
              <w:rPr>
                <w:rFonts w:cs="Arial"/>
                <w:sz w:val="20"/>
                <w:szCs w:val="20"/>
              </w:rPr>
            </w:pPr>
          </w:p>
        </w:tc>
      </w:tr>
      <w:tr w:rsidR="00B95038" w:rsidRPr="00561317" w14:paraId="257FE582" w14:textId="77777777" w:rsidTr="00561317">
        <w:trPr>
          <w:jc w:val="center"/>
        </w:trPr>
        <w:tc>
          <w:tcPr>
            <w:tcW w:w="798" w:type="dxa"/>
            <w:tcBorders>
              <w:top w:val="dotted" w:sz="4" w:space="0" w:color="auto"/>
              <w:bottom w:val="dotted" w:sz="4" w:space="0" w:color="auto"/>
            </w:tcBorders>
          </w:tcPr>
          <w:p w14:paraId="595CD22B"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58F79ADB"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2DFC983B"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4E68CCA6" w14:textId="77777777" w:rsidR="00B95038" w:rsidRPr="00561317" w:rsidRDefault="00B95038" w:rsidP="00970203">
            <w:pPr>
              <w:jc w:val="left"/>
              <w:rPr>
                <w:rFonts w:cs="Arial"/>
                <w:sz w:val="20"/>
                <w:szCs w:val="20"/>
              </w:rPr>
            </w:pPr>
          </w:p>
        </w:tc>
      </w:tr>
      <w:tr w:rsidR="00B95038" w:rsidRPr="00561317" w14:paraId="6204D4F3" w14:textId="77777777" w:rsidTr="00561317">
        <w:trPr>
          <w:jc w:val="center"/>
        </w:trPr>
        <w:tc>
          <w:tcPr>
            <w:tcW w:w="798" w:type="dxa"/>
            <w:tcBorders>
              <w:top w:val="dotted" w:sz="4" w:space="0" w:color="auto"/>
              <w:bottom w:val="dotted" w:sz="4" w:space="0" w:color="auto"/>
            </w:tcBorders>
          </w:tcPr>
          <w:p w14:paraId="3694609A"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54ACC82"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51948BE4"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4AC77CA0" w14:textId="77777777" w:rsidR="00B95038" w:rsidRPr="00561317" w:rsidRDefault="00B95038" w:rsidP="00970203">
            <w:pPr>
              <w:jc w:val="left"/>
              <w:rPr>
                <w:rFonts w:cs="Arial"/>
                <w:sz w:val="20"/>
                <w:szCs w:val="20"/>
              </w:rPr>
            </w:pPr>
          </w:p>
        </w:tc>
      </w:tr>
      <w:tr w:rsidR="00B95038" w:rsidRPr="00561317" w14:paraId="6B11F913" w14:textId="77777777" w:rsidTr="00561317">
        <w:trPr>
          <w:jc w:val="center"/>
        </w:trPr>
        <w:tc>
          <w:tcPr>
            <w:tcW w:w="798" w:type="dxa"/>
            <w:tcBorders>
              <w:top w:val="dotted" w:sz="4" w:space="0" w:color="auto"/>
              <w:bottom w:val="dotted" w:sz="4" w:space="0" w:color="auto"/>
            </w:tcBorders>
          </w:tcPr>
          <w:p w14:paraId="6E6A4B69"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EDBF2E0"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570185C4"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70759CEC" w14:textId="77777777" w:rsidR="00B95038" w:rsidRPr="00561317" w:rsidRDefault="00B95038" w:rsidP="00970203">
            <w:pPr>
              <w:jc w:val="left"/>
              <w:rPr>
                <w:rFonts w:cs="Arial"/>
                <w:sz w:val="20"/>
                <w:szCs w:val="20"/>
              </w:rPr>
            </w:pPr>
          </w:p>
        </w:tc>
      </w:tr>
      <w:tr w:rsidR="00B95038" w:rsidRPr="00561317" w14:paraId="5C289942" w14:textId="77777777" w:rsidTr="00561317">
        <w:trPr>
          <w:jc w:val="center"/>
        </w:trPr>
        <w:tc>
          <w:tcPr>
            <w:tcW w:w="798" w:type="dxa"/>
            <w:tcBorders>
              <w:top w:val="dotted" w:sz="4" w:space="0" w:color="auto"/>
              <w:bottom w:val="dotted" w:sz="4" w:space="0" w:color="auto"/>
            </w:tcBorders>
          </w:tcPr>
          <w:p w14:paraId="2B8D4B1C"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668738BA"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6C982351"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238FBBE9" w14:textId="77777777" w:rsidR="00B95038" w:rsidRPr="00561317" w:rsidRDefault="00B95038" w:rsidP="00970203">
            <w:pPr>
              <w:jc w:val="left"/>
              <w:rPr>
                <w:rFonts w:cs="Arial"/>
                <w:sz w:val="20"/>
                <w:szCs w:val="20"/>
              </w:rPr>
            </w:pPr>
          </w:p>
        </w:tc>
      </w:tr>
      <w:tr w:rsidR="00B95038" w:rsidRPr="00561317" w14:paraId="1151B58D" w14:textId="77777777" w:rsidTr="00561317">
        <w:trPr>
          <w:jc w:val="center"/>
        </w:trPr>
        <w:tc>
          <w:tcPr>
            <w:tcW w:w="798" w:type="dxa"/>
            <w:tcBorders>
              <w:top w:val="dotted" w:sz="4" w:space="0" w:color="auto"/>
              <w:bottom w:val="dotted" w:sz="4" w:space="0" w:color="auto"/>
            </w:tcBorders>
          </w:tcPr>
          <w:p w14:paraId="1C8C5AFC"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4F8B3F80"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2C0FF60E"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7B5F47C8" w14:textId="77777777" w:rsidR="00B95038" w:rsidRPr="00561317" w:rsidRDefault="00B95038" w:rsidP="00970203">
            <w:pPr>
              <w:jc w:val="left"/>
              <w:rPr>
                <w:rFonts w:cs="Arial"/>
                <w:sz w:val="20"/>
                <w:szCs w:val="20"/>
              </w:rPr>
            </w:pPr>
          </w:p>
        </w:tc>
      </w:tr>
      <w:tr w:rsidR="00B95038" w:rsidRPr="00561317" w14:paraId="6922CC6A" w14:textId="77777777" w:rsidTr="00561317">
        <w:trPr>
          <w:jc w:val="center"/>
        </w:trPr>
        <w:tc>
          <w:tcPr>
            <w:tcW w:w="798" w:type="dxa"/>
            <w:tcBorders>
              <w:top w:val="dotted" w:sz="4" w:space="0" w:color="auto"/>
              <w:bottom w:val="dotted" w:sz="4" w:space="0" w:color="auto"/>
            </w:tcBorders>
          </w:tcPr>
          <w:p w14:paraId="06AE994C"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33BBF7D"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562E182B"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416209E7" w14:textId="77777777" w:rsidR="00B95038" w:rsidRPr="00561317" w:rsidRDefault="00B95038" w:rsidP="00970203">
            <w:pPr>
              <w:jc w:val="left"/>
              <w:rPr>
                <w:rFonts w:cs="Arial"/>
                <w:sz w:val="20"/>
                <w:szCs w:val="20"/>
              </w:rPr>
            </w:pPr>
          </w:p>
        </w:tc>
      </w:tr>
      <w:tr w:rsidR="00B95038" w:rsidRPr="00561317" w14:paraId="3B089FD6" w14:textId="77777777" w:rsidTr="00561317">
        <w:trPr>
          <w:jc w:val="center"/>
        </w:trPr>
        <w:tc>
          <w:tcPr>
            <w:tcW w:w="798" w:type="dxa"/>
            <w:tcBorders>
              <w:top w:val="dotted" w:sz="4" w:space="0" w:color="auto"/>
              <w:bottom w:val="dotted" w:sz="4" w:space="0" w:color="auto"/>
            </w:tcBorders>
          </w:tcPr>
          <w:p w14:paraId="7708F51E"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2DB06E58"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6485F5EA"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02380AF2" w14:textId="77777777" w:rsidR="00B95038" w:rsidRPr="00561317" w:rsidRDefault="00B95038" w:rsidP="00970203">
            <w:pPr>
              <w:jc w:val="left"/>
              <w:rPr>
                <w:rFonts w:cs="Arial"/>
                <w:sz w:val="20"/>
                <w:szCs w:val="20"/>
              </w:rPr>
            </w:pPr>
          </w:p>
        </w:tc>
      </w:tr>
      <w:tr w:rsidR="00B95038" w:rsidRPr="00561317" w14:paraId="41D0EEBB" w14:textId="77777777" w:rsidTr="00561317">
        <w:trPr>
          <w:jc w:val="center"/>
        </w:trPr>
        <w:tc>
          <w:tcPr>
            <w:tcW w:w="798" w:type="dxa"/>
            <w:tcBorders>
              <w:top w:val="dotted" w:sz="4" w:space="0" w:color="auto"/>
              <w:bottom w:val="dotted" w:sz="4" w:space="0" w:color="auto"/>
            </w:tcBorders>
          </w:tcPr>
          <w:p w14:paraId="54E897E1" w14:textId="77777777" w:rsidR="00B95038" w:rsidRPr="00561317" w:rsidRDefault="00B95038" w:rsidP="00D959EA">
            <w:pPr>
              <w:jc w:val="center"/>
              <w:rPr>
                <w:rFonts w:cs="Arial"/>
                <w:sz w:val="20"/>
                <w:szCs w:val="20"/>
              </w:rPr>
            </w:pPr>
          </w:p>
        </w:tc>
        <w:tc>
          <w:tcPr>
            <w:tcW w:w="1701" w:type="dxa"/>
            <w:tcBorders>
              <w:top w:val="dotted" w:sz="4" w:space="0" w:color="auto"/>
              <w:bottom w:val="dotted" w:sz="4" w:space="0" w:color="auto"/>
            </w:tcBorders>
          </w:tcPr>
          <w:p w14:paraId="7A1779FC" w14:textId="77777777" w:rsidR="00B95038" w:rsidRPr="00561317" w:rsidRDefault="00B95038" w:rsidP="00D959EA">
            <w:pPr>
              <w:jc w:val="center"/>
              <w:rPr>
                <w:rFonts w:cs="Arial"/>
                <w:sz w:val="20"/>
                <w:szCs w:val="20"/>
              </w:rPr>
            </w:pPr>
          </w:p>
        </w:tc>
        <w:tc>
          <w:tcPr>
            <w:tcW w:w="4820" w:type="dxa"/>
            <w:tcBorders>
              <w:top w:val="dotted" w:sz="4" w:space="0" w:color="auto"/>
              <w:bottom w:val="dotted" w:sz="4" w:space="0" w:color="auto"/>
            </w:tcBorders>
          </w:tcPr>
          <w:p w14:paraId="71AFC449" w14:textId="77777777" w:rsidR="00B95038" w:rsidRPr="00561317" w:rsidRDefault="00B95038" w:rsidP="00D959EA">
            <w:pPr>
              <w:jc w:val="center"/>
              <w:rPr>
                <w:rFonts w:cs="Arial"/>
                <w:sz w:val="20"/>
                <w:szCs w:val="20"/>
              </w:rPr>
            </w:pPr>
          </w:p>
        </w:tc>
        <w:tc>
          <w:tcPr>
            <w:tcW w:w="1646" w:type="dxa"/>
            <w:tcBorders>
              <w:top w:val="dotted" w:sz="4" w:space="0" w:color="auto"/>
              <w:bottom w:val="dotted" w:sz="4" w:space="0" w:color="auto"/>
            </w:tcBorders>
          </w:tcPr>
          <w:p w14:paraId="7F0A1B94" w14:textId="77777777" w:rsidR="00B95038" w:rsidRPr="00561317" w:rsidRDefault="00B95038" w:rsidP="00970203">
            <w:pPr>
              <w:jc w:val="left"/>
              <w:rPr>
                <w:rFonts w:cs="Arial"/>
                <w:sz w:val="20"/>
                <w:szCs w:val="20"/>
              </w:rPr>
            </w:pPr>
          </w:p>
        </w:tc>
      </w:tr>
      <w:tr w:rsidR="00B95038" w:rsidRPr="00561317" w14:paraId="78E775BE" w14:textId="77777777" w:rsidTr="00561317">
        <w:trPr>
          <w:trHeight w:val="351"/>
          <w:jc w:val="center"/>
        </w:trPr>
        <w:tc>
          <w:tcPr>
            <w:tcW w:w="798" w:type="dxa"/>
            <w:tcBorders>
              <w:top w:val="dotted" w:sz="4" w:space="0" w:color="auto"/>
            </w:tcBorders>
          </w:tcPr>
          <w:p w14:paraId="0763606B" w14:textId="77777777" w:rsidR="00B95038" w:rsidRPr="00561317" w:rsidRDefault="00B95038" w:rsidP="00D959EA">
            <w:pPr>
              <w:rPr>
                <w:rFonts w:cs="Arial"/>
                <w:sz w:val="20"/>
                <w:szCs w:val="20"/>
              </w:rPr>
            </w:pPr>
          </w:p>
        </w:tc>
        <w:tc>
          <w:tcPr>
            <w:tcW w:w="1701" w:type="dxa"/>
            <w:tcBorders>
              <w:top w:val="dotted" w:sz="4" w:space="0" w:color="auto"/>
            </w:tcBorders>
          </w:tcPr>
          <w:p w14:paraId="0A768C3E" w14:textId="77777777" w:rsidR="00B95038" w:rsidRPr="00561317" w:rsidRDefault="00B95038" w:rsidP="00D959EA">
            <w:pPr>
              <w:jc w:val="center"/>
              <w:rPr>
                <w:rFonts w:cs="Arial"/>
                <w:sz w:val="20"/>
                <w:szCs w:val="20"/>
              </w:rPr>
            </w:pPr>
          </w:p>
        </w:tc>
        <w:tc>
          <w:tcPr>
            <w:tcW w:w="4820" w:type="dxa"/>
            <w:tcBorders>
              <w:top w:val="dotted" w:sz="4" w:space="0" w:color="auto"/>
            </w:tcBorders>
          </w:tcPr>
          <w:p w14:paraId="00EECFD0" w14:textId="77777777" w:rsidR="00B95038" w:rsidRPr="00561317" w:rsidRDefault="00B95038" w:rsidP="00D959EA">
            <w:pPr>
              <w:jc w:val="center"/>
              <w:rPr>
                <w:rFonts w:cs="Arial"/>
                <w:sz w:val="20"/>
                <w:szCs w:val="20"/>
              </w:rPr>
            </w:pPr>
          </w:p>
        </w:tc>
        <w:tc>
          <w:tcPr>
            <w:tcW w:w="1646" w:type="dxa"/>
            <w:tcBorders>
              <w:top w:val="dotted" w:sz="4" w:space="0" w:color="auto"/>
            </w:tcBorders>
          </w:tcPr>
          <w:p w14:paraId="64A71542" w14:textId="77777777" w:rsidR="00B95038" w:rsidRPr="00561317" w:rsidRDefault="00B95038" w:rsidP="00970203">
            <w:pPr>
              <w:keepNext/>
              <w:jc w:val="left"/>
              <w:rPr>
                <w:rFonts w:cs="Arial"/>
                <w:sz w:val="20"/>
                <w:szCs w:val="20"/>
              </w:rPr>
            </w:pPr>
          </w:p>
        </w:tc>
      </w:tr>
    </w:tbl>
    <w:p w14:paraId="629CED7C" w14:textId="77777777" w:rsidR="002F01AE" w:rsidRPr="00ED52E5" w:rsidRDefault="002F01AE" w:rsidP="004A0716">
      <w:pPr>
        <w:pStyle w:val="INDICE"/>
        <w:pBdr>
          <w:bottom w:val="single" w:sz="12" w:space="1" w:color="000080"/>
        </w:pBdr>
        <w:shd w:val="clear" w:color="auto" w:fill="F3F3F3"/>
        <w:jc w:val="left"/>
      </w:pPr>
      <w:r w:rsidRPr="00ED52E5">
        <w:lastRenderedPageBreak/>
        <w:t>ÍNDICE</w:t>
      </w:r>
    </w:p>
    <w:p w14:paraId="0A1BCB22" w14:textId="521F278D" w:rsidR="00C2108C" w:rsidRDefault="00970203">
      <w:pPr>
        <w:pStyle w:val="TDC1"/>
        <w:tabs>
          <w:tab w:val="left" w:pos="390"/>
          <w:tab w:val="right" w:pos="8494"/>
        </w:tabs>
        <w:rPr>
          <w:rFonts w:eastAsiaTheme="minorEastAsia" w:cstheme="minorBidi"/>
          <w:b w:val="0"/>
          <w:bCs w:val="0"/>
          <w:caps w:val="0"/>
          <w:noProof/>
          <w:u w:val="none"/>
        </w:rPr>
      </w:pPr>
      <w:r>
        <w:rPr>
          <w:rFonts w:ascii="Arial Negrita" w:hAnsi="Arial Negrita" w:cs="Arial"/>
          <w:b w:val="0"/>
          <w:bCs w:val="0"/>
          <w:caps w:val="0"/>
        </w:rPr>
        <w:fldChar w:fldCharType="begin"/>
      </w:r>
      <w:r>
        <w:rPr>
          <w:rFonts w:ascii="Arial Negrita" w:hAnsi="Arial Negrita" w:cs="Arial"/>
          <w:b w:val="0"/>
          <w:bCs w:val="0"/>
          <w:caps w:val="0"/>
        </w:rPr>
        <w:instrText xml:space="preserve"> TOC \o "2-2" \h \z \t "Título 1;1;Título 3;3;Título 4;4;Título 5;5" </w:instrText>
      </w:r>
      <w:r>
        <w:rPr>
          <w:rFonts w:ascii="Arial Negrita" w:hAnsi="Arial Negrita" w:cs="Arial"/>
          <w:b w:val="0"/>
          <w:bCs w:val="0"/>
          <w:caps w:val="0"/>
        </w:rPr>
        <w:fldChar w:fldCharType="separate"/>
      </w:r>
      <w:hyperlink w:anchor="_Toc114038612" w:history="1">
        <w:r w:rsidR="00C2108C" w:rsidRPr="000E3987">
          <w:rPr>
            <w:rStyle w:val="Hipervnculo"/>
            <w:noProof/>
          </w:rPr>
          <w:t>1.</w:t>
        </w:r>
        <w:r w:rsidR="00C2108C">
          <w:rPr>
            <w:rFonts w:eastAsiaTheme="minorEastAsia" w:cstheme="minorBidi"/>
            <w:b w:val="0"/>
            <w:bCs w:val="0"/>
            <w:caps w:val="0"/>
            <w:noProof/>
            <w:u w:val="none"/>
          </w:rPr>
          <w:tab/>
        </w:r>
        <w:r w:rsidR="00C2108C" w:rsidRPr="000E3987">
          <w:rPr>
            <w:rStyle w:val="Hipervnculo"/>
            <w:noProof/>
          </w:rPr>
          <w:t>Introducción</w:t>
        </w:r>
        <w:r w:rsidR="00C2108C">
          <w:rPr>
            <w:noProof/>
            <w:webHidden/>
          </w:rPr>
          <w:tab/>
        </w:r>
        <w:r w:rsidR="00C2108C">
          <w:rPr>
            <w:noProof/>
            <w:webHidden/>
          </w:rPr>
          <w:fldChar w:fldCharType="begin"/>
        </w:r>
        <w:r w:rsidR="00C2108C">
          <w:rPr>
            <w:noProof/>
            <w:webHidden/>
          </w:rPr>
          <w:instrText xml:space="preserve"> PAGEREF _Toc114038612 \h </w:instrText>
        </w:r>
        <w:r w:rsidR="00C2108C">
          <w:rPr>
            <w:noProof/>
            <w:webHidden/>
          </w:rPr>
        </w:r>
        <w:r w:rsidR="00C2108C">
          <w:rPr>
            <w:noProof/>
            <w:webHidden/>
          </w:rPr>
          <w:fldChar w:fldCharType="separate"/>
        </w:r>
        <w:r w:rsidR="00C2108C">
          <w:rPr>
            <w:noProof/>
            <w:webHidden/>
          </w:rPr>
          <w:t>9</w:t>
        </w:r>
        <w:r w:rsidR="00C2108C">
          <w:rPr>
            <w:noProof/>
            <w:webHidden/>
          </w:rPr>
          <w:fldChar w:fldCharType="end"/>
        </w:r>
      </w:hyperlink>
    </w:p>
    <w:p w14:paraId="674C92EB" w14:textId="6A59CB17" w:rsidR="00C2108C" w:rsidRDefault="00C2108C">
      <w:pPr>
        <w:pStyle w:val="TDC2"/>
        <w:tabs>
          <w:tab w:val="left" w:pos="561"/>
          <w:tab w:val="right" w:pos="8494"/>
        </w:tabs>
        <w:rPr>
          <w:rFonts w:eastAsiaTheme="minorEastAsia" w:cstheme="minorBidi"/>
          <w:b w:val="0"/>
          <w:bCs w:val="0"/>
          <w:smallCaps w:val="0"/>
          <w:noProof/>
        </w:rPr>
      </w:pPr>
      <w:hyperlink w:anchor="_Toc114038613" w:history="1">
        <w:r w:rsidRPr="000E3987">
          <w:rPr>
            <w:rStyle w:val="Hipervnculo"/>
            <w:noProof/>
          </w:rPr>
          <w:t>1.1.</w:t>
        </w:r>
        <w:r>
          <w:rPr>
            <w:rFonts w:eastAsiaTheme="minorEastAsia" w:cstheme="minorBidi"/>
            <w:b w:val="0"/>
            <w:bCs w:val="0"/>
            <w:smallCaps w:val="0"/>
            <w:noProof/>
          </w:rPr>
          <w:tab/>
        </w:r>
        <w:r w:rsidRPr="000E3987">
          <w:rPr>
            <w:rStyle w:val="Hipervnculo"/>
            <w:noProof/>
          </w:rPr>
          <w:t>Objeto.</w:t>
        </w:r>
        <w:r>
          <w:rPr>
            <w:noProof/>
            <w:webHidden/>
          </w:rPr>
          <w:tab/>
        </w:r>
        <w:r>
          <w:rPr>
            <w:noProof/>
            <w:webHidden/>
          </w:rPr>
          <w:fldChar w:fldCharType="begin"/>
        </w:r>
        <w:r>
          <w:rPr>
            <w:noProof/>
            <w:webHidden/>
          </w:rPr>
          <w:instrText xml:space="preserve"> PAGEREF _Toc114038613 \h </w:instrText>
        </w:r>
        <w:r>
          <w:rPr>
            <w:noProof/>
            <w:webHidden/>
          </w:rPr>
        </w:r>
        <w:r>
          <w:rPr>
            <w:noProof/>
            <w:webHidden/>
          </w:rPr>
          <w:fldChar w:fldCharType="separate"/>
        </w:r>
        <w:r>
          <w:rPr>
            <w:noProof/>
            <w:webHidden/>
          </w:rPr>
          <w:t>9</w:t>
        </w:r>
        <w:r>
          <w:rPr>
            <w:noProof/>
            <w:webHidden/>
          </w:rPr>
          <w:fldChar w:fldCharType="end"/>
        </w:r>
      </w:hyperlink>
    </w:p>
    <w:p w14:paraId="7FAD2AB7" w14:textId="63BEA136" w:rsidR="00C2108C" w:rsidRDefault="00C2108C">
      <w:pPr>
        <w:pStyle w:val="TDC2"/>
        <w:tabs>
          <w:tab w:val="left" w:pos="561"/>
          <w:tab w:val="right" w:pos="8494"/>
        </w:tabs>
        <w:rPr>
          <w:rFonts w:eastAsiaTheme="minorEastAsia" w:cstheme="minorBidi"/>
          <w:b w:val="0"/>
          <w:bCs w:val="0"/>
          <w:smallCaps w:val="0"/>
          <w:noProof/>
        </w:rPr>
      </w:pPr>
      <w:hyperlink w:anchor="_Toc114038614" w:history="1">
        <w:r w:rsidRPr="000E3987">
          <w:rPr>
            <w:rStyle w:val="Hipervnculo"/>
            <w:noProof/>
          </w:rPr>
          <w:t>1.2.</w:t>
        </w:r>
        <w:r>
          <w:rPr>
            <w:rFonts w:eastAsiaTheme="minorEastAsia" w:cstheme="minorBidi"/>
            <w:b w:val="0"/>
            <w:bCs w:val="0"/>
            <w:smallCaps w:val="0"/>
            <w:noProof/>
          </w:rPr>
          <w:tab/>
        </w:r>
        <w:r w:rsidRPr="000E3987">
          <w:rPr>
            <w:rStyle w:val="Hipervnculo"/>
            <w:noProof/>
          </w:rPr>
          <w:t>Documentación de Referencia.</w:t>
        </w:r>
        <w:r>
          <w:rPr>
            <w:noProof/>
            <w:webHidden/>
          </w:rPr>
          <w:tab/>
        </w:r>
        <w:r>
          <w:rPr>
            <w:noProof/>
            <w:webHidden/>
          </w:rPr>
          <w:fldChar w:fldCharType="begin"/>
        </w:r>
        <w:r>
          <w:rPr>
            <w:noProof/>
            <w:webHidden/>
          </w:rPr>
          <w:instrText xml:space="preserve"> PAGEREF _Toc114038614 \h </w:instrText>
        </w:r>
        <w:r>
          <w:rPr>
            <w:noProof/>
            <w:webHidden/>
          </w:rPr>
        </w:r>
        <w:r>
          <w:rPr>
            <w:noProof/>
            <w:webHidden/>
          </w:rPr>
          <w:fldChar w:fldCharType="separate"/>
        </w:r>
        <w:r>
          <w:rPr>
            <w:noProof/>
            <w:webHidden/>
          </w:rPr>
          <w:t>9</w:t>
        </w:r>
        <w:r>
          <w:rPr>
            <w:noProof/>
            <w:webHidden/>
          </w:rPr>
          <w:fldChar w:fldCharType="end"/>
        </w:r>
      </w:hyperlink>
    </w:p>
    <w:p w14:paraId="314CBD85" w14:textId="5681BDCF" w:rsidR="00C2108C" w:rsidRDefault="00C2108C">
      <w:pPr>
        <w:pStyle w:val="TDC1"/>
        <w:tabs>
          <w:tab w:val="left" w:pos="390"/>
          <w:tab w:val="right" w:pos="8494"/>
        </w:tabs>
        <w:rPr>
          <w:rFonts w:eastAsiaTheme="minorEastAsia" w:cstheme="minorBidi"/>
          <w:b w:val="0"/>
          <w:bCs w:val="0"/>
          <w:caps w:val="0"/>
          <w:noProof/>
          <w:u w:val="none"/>
        </w:rPr>
      </w:pPr>
      <w:hyperlink w:anchor="_Toc114038615" w:history="1">
        <w:r w:rsidRPr="000E3987">
          <w:rPr>
            <w:rStyle w:val="Hipervnculo"/>
            <w:noProof/>
          </w:rPr>
          <w:t>2.</w:t>
        </w:r>
        <w:r>
          <w:rPr>
            <w:rFonts w:eastAsiaTheme="minorEastAsia" w:cstheme="minorBidi"/>
            <w:b w:val="0"/>
            <w:bCs w:val="0"/>
            <w:caps w:val="0"/>
            <w:noProof/>
            <w:u w:val="none"/>
          </w:rPr>
          <w:tab/>
        </w:r>
        <w:r w:rsidRPr="000E3987">
          <w:rPr>
            <w:rStyle w:val="Hipervnculo"/>
            <w:noProof/>
          </w:rPr>
          <w:t>Descripción de Arquitectura Hardware</w:t>
        </w:r>
        <w:r>
          <w:rPr>
            <w:noProof/>
            <w:webHidden/>
          </w:rPr>
          <w:tab/>
        </w:r>
        <w:r>
          <w:rPr>
            <w:noProof/>
            <w:webHidden/>
          </w:rPr>
          <w:fldChar w:fldCharType="begin"/>
        </w:r>
        <w:r>
          <w:rPr>
            <w:noProof/>
            <w:webHidden/>
          </w:rPr>
          <w:instrText xml:space="preserve"> PAGEREF _Toc114038615 \h </w:instrText>
        </w:r>
        <w:r>
          <w:rPr>
            <w:noProof/>
            <w:webHidden/>
          </w:rPr>
        </w:r>
        <w:r>
          <w:rPr>
            <w:noProof/>
            <w:webHidden/>
          </w:rPr>
          <w:fldChar w:fldCharType="separate"/>
        </w:r>
        <w:r>
          <w:rPr>
            <w:noProof/>
            <w:webHidden/>
          </w:rPr>
          <w:t>10</w:t>
        </w:r>
        <w:r>
          <w:rPr>
            <w:noProof/>
            <w:webHidden/>
          </w:rPr>
          <w:fldChar w:fldCharType="end"/>
        </w:r>
      </w:hyperlink>
    </w:p>
    <w:p w14:paraId="680F67B6" w14:textId="1B0E51FB" w:rsidR="00C2108C" w:rsidRDefault="00C2108C">
      <w:pPr>
        <w:pStyle w:val="TDC2"/>
        <w:tabs>
          <w:tab w:val="left" w:pos="561"/>
          <w:tab w:val="right" w:pos="8494"/>
        </w:tabs>
        <w:rPr>
          <w:rFonts w:eastAsiaTheme="minorEastAsia" w:cstheme="minorBidi"/>
          <w:b w:val="0"/>
          <w:bCs w:val="0"/>
          <w:smallCaps w:val="0"/>
          <w:noProof/>
        </w:rPr>
      </w:pPr>
      <w:hyperlink w:anchor="_Toc114038616" w:history="1">
        <w:r w:rsidRPr="000E3987">
          <w:rPr>
            <w:rStyle w:val="Hipervnculo"/>
            <w:noProof/>
          </w:rPr>
          <w:t>2.1.</w:t>
        </w:r>
        <w:r>
          <w:rPr>
            <w:rFonts w:eastAsiaTheme="minorEastAsia" w:cstheme="minorBidi"/>
            <w:b w:val="0"/>
            <w:bCs w:val="0"/>
            <w:smallCaps w:val="0"/>
            <w:noProof/>
          </w:rPr>
          <w:tab/>
        </w:r>
        <w:r w:rsidRPr="000E3987">
          <w:rPr>
            <w:rStyle w:val="Hipervnculo"/>
            <w:noProof/>
          </w:rPr>
          <w:t>Especificaciones Técnicas</w:t>
        </w:r>
        <w:r>
          <w:rPr>
            <w:noProof/>
            <w:webHidden/>
          </w:rPr>
          <w:tab/>
        </w:r>
        <w:r>
          <w:rPr>
            <w:noProof/>
            <w:webHidden/>
          </w:rPr>
          <w:fldChar w:fldCharType="begin"/>
        </w:r>
        <w:r>
          <w:rPr>
            <w:noProof/>
            <w:webHidden/>
          </w:rPr>
          <w:instrText xml:space="preserve"> PAGEREF _Toc114038616 \h </w:instrText>
        </w:r>
        <w:r>
          <w:rPr>
            <w:noProof/>
            <w:webHidden/>
          </w:rPr>
        </w:r>
        <w:r>
          <w:rPr>
            <w:noProof/>
            <w:webHidden/>
          </w:rPr>
          <w:fldChar w:fldCharType="separate"/>
        </w:r>
        <w:r>
          <w:rPr>
            <w:noProof/>
            <w:webHidden/>
          </w:rPr>
          <w:t>11</w:t>
        </w:r>
        <w:r>
          <w:rPr>
            <w:noProof/>
            <w:webHidden/>
          </w:rPr>
          <w:fldChar w:fldCharType="end"/>
        </w:r>
      </w:hyperlink>
    </w:p>
    <w:p w14:paraId="320AAD80" w14:textId="52D81D6F" w:rsidR="00C2108C" w:rsidRDefault="00C2108C">
      <w:pPr>
        <w:pStyle w:val="TDC1"/>
        <w:tabs>
          <w:tab w:val="left" w:pos="390"/>
          <w:tab w:val="right" w:pos="8494"/>
        </w:tabs>
        <w:rPr>
          <w:rFonts w:eastAsiaTheme="minorEastAsia" w:cstheme="minorBidi"/>
          <w:b w:val="0"/>
          <w:bCs w:val="0"/>
          <w:caps w:val="0"/>
          <w:noProof/>
          <w:u w:val="none"/>
        </w:rPr>
      </w:pPr>
      <w:hyperlink w:anchor="_Toc114038617" w:history="1">
        <w:r w:rsidRPr="000E3987">
          <w:rPr>
            <w:rStyle w:val="Hipervnculo"/>
            <w:noProof/>
          </w:rPr>
          <w:t>3.</w:t>
        </w:r>
        <w:r>
          <w:rPr>
            <w:rFonts w:eastAsiaTheme="minorEastAsia" w:cstheme="minorBidi"/>
            <w:b w:val="0"/>
            <w:bCs w:val="0"/>
            <w:caps w:val="0"/>
            <w:noProof/>
            <w:u w:val="none"/>
          </w:rPr>
          <w:tab/>
        </w:r>
        <w:r w:rsidRPr="000E3987">
          <w:rPr>
            <w:rStyle w:val="Hipervnculo"/>
            <w:noProof/>
          </w:rPr>
          <w:t>Arquitectura Software</w:t>
        </w:r>
        <w:r>
          <w:rPr>
            <w:noProof/>
            <w:webHidden/>
          </w:rPr>
          <w:tab/>
        </w:r>
        <w:r>
          <w:rPr>
            <w:noProof/>
            <w:webHidden/>
          </w:rPr>
          <w:fldChar w:fldCharType="begin"/>
        </w:r>
        <w:r>
          <w:rPr>
            <w:noProof/>
            <w:webHidden/>
          </w:rPr>
          <w:instrText xml:space="preserve"> PAGEREF _Toc114038617 \h </w:instrText>
        </w:r>
        <w:r>
          <w:rPr>
            <w:noProof/>
            <w:webHidden/>
          </w:rPr>
        </w:r>
        <w:r>
          <w:rPr>
            <w:noProof/>
            <w:webHidden/>
          </w:rPr>
          <w:fldChar w:fldCharType="separate"/>
        </w:r>
        <w:r>
          <w:rPr>
            <w:noProof/>
            <w:webHidden/>
          </w:rPr>
          <w:t>14</w:t>
        </w:r>
        <w:r>
          <w:rPr>
            <w:noProof/>
            <w:webHidden/>
          </w:rPr>
          <w:fldChar w:fldCharType="end"/>
        </w:r>
      </w:hyperlink>
    </w:p>
    <w:p w14:paraId="5EAECF0E" w14:textId="0D8146DB" w:rsidR="00C2108C" w:rsidRDefault="00C2108C">
      <w:pPr>
        <w:pStyle w:val="TDC2"/>
        <w:tabs>
          <w:tab w:val="left" w:pos="561"/>
          <w:tab w:val="right" w:pos="8494"/>
        </w:tabs>
        <w:rPr>
          <w:rFonts w:eastAsiaTheme="minorEastAsia" w:cstheme="minorBidi"/>
          <w:b w:val="0"/>
          <w:bCs w:val="0"/>
          <w:smallCaps w:val="0"/>
          <w:noProof/>
        </w:rPr>
      </w:pPr>
      <w:hyperlink w:anchor="_Toc114038618" w:history="1">
        <w:r w:rsidRPr="000E3987">
          <w:rPr>
            <w:rStyle w:val="Hipervnculo"/>
            <w:noProof/>
          </w:rPr>
          <w:t>3.1.</w:t>
        </w:r>
        <w:r>
          <w:rPr>
            <w:rFonts w:eastAsiaTheme="minorEastAsia" w:cstheme="minorBidi"/>
            <w:b w:val="0"/>
            <w:bCs w:val="0"/>
            <w:smallCaps w:val="0"/>
            <w:noProof/>
          </w:rPr>
          <w:tab/>
        </w:r>
        <w:r w:rsidRPr="000E3987">
          <w:rPr>
            <w:rStyle w:val="Hipervnculo"/>
            <w:noProof/>
          </w:rPr>
          <w:t>Estructura Cliente Servidor.</w:t>
        </w:r>
        <w:r>
          <w:rPr>
            <w:noProof/>
            <w:webHidden/>
          </w:rPr>
          <w:tab/>
        </w:r>
        <w:r>
          <w:rPr>
            <w:noProof/>
            <w:webHidden/>
          </w:rPr>
          <w:fldChar w:fldCharType="begin"/>
        </w:r>
        <w:r>
          <w:rPr>
            <w:noProof/>
            <w:webHidden/>
          </w:rPr>
          <w:instrText xml:space="preserve"> PAGEREF _Toc114038618 \h </w:instrText>
        </w:r>
        <w:r>
          <w:rPr>
            <w:noProof/>
            <w:webHidden/>
          </w:rPr>
        </w:r>
        <w:r>
          <w:rPr>
            <w:noProof/>
            <w:webHidden/>
          </w:rPr>
          <w:fldChar w:fldCharType="separate"/>
        </w:r>
        <w:r>
          <w:rPr>
            <w:noProof/>
            <w:webHidden/>
          </w:rPr>
          <w:t>14</w:t>
        </w:r>
        <w:r>
          <w:rPr>
            <w:noProof/>
            <w:webHidden/>
          </w:rPr>
          <w:fldChar w:fldCharType="end"/>
        </w:r>
      </w:hyperlink>
    </w:p>
    <w:p w14:paraId="734A37D4" w14:textId="6712D130" w:rsidR="00C2108C" w:rsidRDefault="00C2108C">
      <w:pPr>
        <w:pStyle w:val="TDC2"/>
        <w:tabs>
          <w:tab w:val="left" w:pos="561"/>
          <w:tab w:val="right" w:pos="8494"/>
        </w:tabs>
        <w:rPr>
          <w:rFonts w:eastAsiaTheme="minorEastAsia" w:cstheme="minorBidi"/>
          <w:b w:val="0"/>
          <w:bCs w:val="0"/>
          <w:smallCaps w:val="0"/>
          <w:noProof/>
        </w:rPr>
      </w:pPr>
      <w:hyperlink w:anchor="_Toc114038619" w:history="1">
        <w:r w:rsidRPr="000E3987">
          <w:rPr>
            <w:rStyle w:val="Hipervnculo"/>
            <w:noProof/>
          </w:rPr>
          <w:t>3.2.</w:t>
        </w:r>
        <w:r>
          <w:rPr>
            <w:rFonts w:eastAsiaTheme="minorEastAsia" w:cstheme="minorBidi"/>
            <w:b w:val="0"/>
            <w:bCs w:val="0"/>
            <w:smallCaps w:val="0"/>
            <w:noProof/>
          </w:rPr>
          <w:tab/>
        </w:r>
        <w:r w:rsidRPr="000E3987">
          <w:rPr>
            <w:rStyle w:val="Hipervnculo"/>
            <w:noProof/>
          </w:rPr>
          <w:t>Aplicaciones.</w:t>
        </w:r>
        <w:r>
          <w:rPr>
            <w:noProof/>
            <w:webHidden/>
          </w:rPr>
          <w:tab/>
        </w:r>
        <w:r>
          <w:rPr>
            <w:noProof/>
            <w:webHidden/>
          </w:rPr>
          <w:fldChar w:fldCharType="begin"/>
        </w:r>
        <w:r>
          <w:rPr>
            <w:noProof/>
            <w:webHidden/>
          </w:rPr>
          <w:instrText xml:space="preserve"> PAGEREF _Toc114038619 \h </w:instrText>
        </w:r>
        <w:r>
          <w:rPr>
            <w:noProof/>
            <w:webHidden/>
          </w:rPr>
        </w:r>
        <w:r>
          <w:rPr>
            <w:noProof/>
            <w:webHidden/>
          </w:rPr>
          <w:fldChar w:fldCharType="separate"/>
        </w:r>
        <w:r>
          <w:rPr>
            <w:noProof/>
            <w:webHidden/>
          </w:rPr>
          <w:t>14</w:t>
        </w:r>
        <w:r>
          <w:rPr>
            <w:noProof/>
            <w:webHidden/>
          </w:rPr>
          <w:fldChar w:fldCharType="end"/>
        </w:r>
      </w:hyperlink>
    </w:p>
    <w:p w14:paraId="014CC7DD" w14:textId="4B54247A" w:rsidR="00C2108C" w:rsidRDefault="00C2108C">
      <w:pPr>
        <w:pStyle w:val="TDC1"/>
        <w:tabs>
          <w:tab w:val="left" w:pos="390"/>
          <w:tab w:val="right" w:pos="8494"/>
        </w:tabs>
        <w:rPr>
          <w:rFonts w:eastAsiaTheme="minorEastAsia" w:cstheme="minorBidi"/>
          <w:b w:val="0"/>
          <w:bCs w:val="0"/>
          <w:caps w:val="0"/>
          <w:noProof/>
          <w:u w:val="none"/>
        </w:rPr>
      </w:pPr>
      <w:hyperlink w:anchor="_Toc114038620" w:history="1">
        <w:r w:rsidRPr="000E3987">
          <w:rPr>
            <w:rStyle w:val="Hipervnculo"/>
            <w:noProof/>
          </w:rPr>
          <w:t>4.</w:t>
        </w:r>
        <w:r>
          <w:rPr>
            <w:rFonts w:eastAsiaTheme="minorEastAsia" w:cstheme="minorBidi"/>
            <w:b w:val="0"/>
            <w:bCs w:val="0"/>
            <w:caps w:val="0"/>
            <w:noProof/>
            <w:u w:val="none"/>
          </w:rPr>
          <w:tab/>
        </w:r>
        <w:r w:rsidRPr="000E3987">
          <w:rPr>
            <w:rStyle w:val="Hipervnculo"/>
            <w:noProof/>
          </w:rPr>
          <w:t>Servicios Soportados.</w:t>
        </w:r>
        <w:r>
          <w:rPr>
            <w:noProof/>
            <w:webHidden/>
          </w:rPr>
          <w:tab/>
        </w:r>
        <w:r>
          <w:rPr>
            <w:noProof/>
            <w:webHidden/>
          </w:rPr>
          <w:fldChar w:fldCharType="begin"/>
        </w:r>
        <w:r>
          <w:rPr>
            <w:noProof/>
            <w:webHidden/>
          </w:rPr>
          <w:instrText xml:space="preserve"> PAGEREF _Toc114038620 \h </w:instrText>
        </w:r>
        <w:r>
          <w:rPr>
            <w:noProof/>
            <w:webHidden/>
          </w:rPr>
        </w:r>
        <w:r>
          <w:rPr>
            <w:noProof/>
            <w:webHidden/>
          </w:rPr>
          <w:fldChar w:fldCharType="separate"/>
        </w:r>
        <w:r>
          <w:rPr>
            <w:noProof/>
            <w:webHidden/>
          </w:rPr>
          <w:t>15</w:t>
        </w:r>
        <w:r>
          <w:rPr>
            <w:noProof/>
            <w:webHidden/>
          </w:rPr>
          <w:fldChar w:fldCharType="end"/>
        </w:r>
      </w:hyperlink>
    </w:p>
    <w:p w14:paraId="799C28E5" w14:textId="31EA8B86" w:rsidR="00C2108C" w:rsidRDefault="00C2108C">
      <w:pPr>
        <w:pStyle w:val="TDC2"/>
        <w:tabs>
          <w:tab w:val="left" w:pos="561"/>
          <w:tab w:val="right" w:pos="8494"/>
        </w:tabs>
        <w:rPr>
          <w:rFonts w:eastAsiaTheme="minorEastAsia" w:cstheme="minorBidi"/>
          <w:b w:val="0"/>
          <w:bCs w:val="0"/>
          <w:smallCaps w:val="0"/>
          <w:noProof/>
        </w:rPr>
      </w:pPr>
      <w:hyperlink w:anchor="_Toc114038621" w:history="1">
        <w:r w:rsidRPr="000E3987">
          <w:rPr>
            <w:rStyle w:val="Hipervnculo"/>
            <w:noProof/>
          </w:rPr>
          <w:t>4.1.</w:t>
        </w:r>
        <w:r>
          <w:rPr>
            <w:rFonts w:eastAsiaTheme="minorEastAsia" w:cstheme="minorBidi"/>
            <w:b w:val="0"/>
            <w:bCs w:val="0"/>
            <w:smallCaps w:val="0"/>
            <w:noProof/>
          </w:rPr>
          <w:tab/>
        </w:r>
        <w:r w:rsidRPr="000E3987">
          <w:rPr>
            <w:rStyle w:val="Hipervnculo"/>
            <w:noProof/>
          </w:rPr>
          <w:t>Supervisión de Estado de hardware.</w:t>
        </w:r>
        <w:r>
          <w:rPr>
            <w:noProof/>
            <w:webHidden/>
          </w:rPr>
          <w:tab/>
        </w:r>
        <w:r>
          <w:rPr>
            <w:noProof/>
            <w:webHidden/>
          </w:rPr>
          <w:fldChar w:fldCharType="begin"/>
        </w:r>
        <w:r>
          <w:rPr>
            <w:noProof/>
            <w:webHidden/>
          </w:rPr>
          <w:instrText xml:space="preserve"> PAGEREF _Toc114038621 \h </w:instrText>
        </w:r>
        <w:r>
          <w:rPr>
            <w:noProof/>
            <w:webHidden/>
          </w:rPr>
        </w:r>
        <w:r>
          <w:rPr>
            <w:noProof/>
            <w:webHidden/>
          </w:rPr>
          <w:fldChar w:fldCharType="separate"/>
        </w:r>
        <w:r>
          <w:rPr>
            <w:noProof/>
            <w:webHidden/>
          </w:rPr>
          <w:t>15</w:t>
        </w:r>
        <w:r>
          <w:rPr>
            <w:noProof/>
            <w:webHidden/>
          </w:rPr>
          <w:fldChar w:fldCharType="end"/>
        </w:r>
      </w:hyperlink>
    </w:p>
    <w:p w14:paraId="76D9E18F" w14:textId="0917AD98" w:rsidR="00C2108C" w:rsidRDefault="00C2108C">
      <w:pPr>
        <w:pStyle w:val="TDC2"/>
        <w:tabs>
          <w:tab w:val="left" w:pos="561"/>
          <w:tab w:val="right" w:pos="8494"/>
        </w:tabs>
        <w:rPr>
          <w:rFonts w:eastAsiaTheme="minorEastAsia" w:cstheme="minorBidi"/>
          <w:b w:val="0"/>
          <w:bCs w:val="0"/>
          <w:smallCaps w:val="0"/>
          <w:noProof/>
        </w:rPr>
      </w:pPr>
      <w:hyperlink w:anchor="_Toc114038622" w:history="1">
        <w:r w:rsidRPr="000E3987">
          <w:rPr>
            <w:rStyle w:val="Hipervnculo"/>
            <w:noProof/>
          </w:rPr>
          <w:t>4.2.</w:t>
        </w:r>
        <w:r>
          <w:rPr>
            <w:rFonts w:eastAsiaTheme="minorEastAsia" w:cstheme="minorBidi"/>
            <w:b w:val="0"/>
            <w:bCs w:val="0"/>
            <w:smallCaps w:val="0"/>
            <w:noProof/>
          </w:rPr>
          <w:tab/>
        </w:r>
        <w:r w:rsidRPr="000E3987">
          <w:rPr>
            <w:rStyle w:val="Hipervnculo"/>
            <w:noProof/>
          </w:rPr>
          <w:t>MOnitorización de Operativa Radio.</w:t>
        </w:r>
        <w:r>
          <w:rPr>
            <w:noProof/>
            <w:webHidden/>
          </w:rPr>
          <w:tab/>
        </w:r>
        <w:r>
          <w:rPr>
            <w:noProof/>
            <w:webHidden/>
          </w:rPr>
          <w:fldChar w:fldCharType="begin"/>
        </w:r>
        <w:r>
          <w:rPr>
            <w:noProof/>
            <w:webHidden/>
          </w:rPr>
          <w:instrText xml:space="preserve"> PAGEREF _Toc114038622 \h </w:instrText>
        </w:r>
        <w:r>
          <w:rPr>
            <w:noProof/>
            <w:webHidden/>
          </w:rPr>
        </w:r>
        <w:r>
          <w:rPr>
            <w:noProof/>
            <w:webHidden/>
          </w:rPr>
          <w:fldChar w:fldCharType="separate"/>
        </w:r>
        <w:r>
          <w:rPr>
            <w:noProof/>
            <w:webHidden/>
          </w:rPr>
          <w:t>16</w:t>
        </w:r>
        <w:r>
          <w:rPr>
            <w:noProof/>
            <w:webHidden/>
          </w:rPr>
          <w:fldChar w:fldCharType="end"/>
        </w:r>
      </w:hyperlink>
    </w:p>
    <w:p w14:paraId="1FAF26CF" w14:textId="17A6DCC9" w:rsidR="00C2108C" w:rsidRDefault="00C2108C">
      <w:pPr>
        <w:pStyle w:val="TDC2"/>
        <w:tabs>
          <w:tab w:val="left" w:pos="561"/>
          <w:tab w:val="right" w:pos="8494"/>
        </w:tabs>
        <w:rPr>
          <w:rFonts w:eastAsiaTheme="minorEastAsia" w:cstheme="minorBidi"/>
          <w:b w:val="0"/>
          <w:bCs w:val="0"/>
          <w:smallCaps w:val="0"/>
          <w:noProof/>
        </w:rPr>
      </w:pPr>
      <w:hyperlink w:anchor="_Toc114038623" w:history="1">
        <w:r w:rsidRPr="000E3987">
          <w:rPr>
            <w:rStyle w:val="Hipervnculo"/>
            <w:noProof/>
          </w:rPr>
          <w:t>4.3.</w:t>
        </w:r>
        <w:r>
          <w:rPr>
            <w:rFonts w:eastAsiaTheme="minorEastAsia" w:cstheme="minorBidi"/>
            <w:b w:val="0"/>
            <w:bCs w:val="0"/>
            <w:smallCaps w:val="0"/>
            <w:noProof/>
          </w:rPr>
          <w:tab/>
        </w:r>
        <w:r w:rsidRPr="000E3987">
          <w:rPr>
            <w:rStyle w:val="Hipervnculo"/>
            <w:noProof/>
          </w:rPr>
          <w:t>Monitorización de Presencia de recursos telefónicos.</w:t>
        </w:r>
        <w:r>
          <w:rPr>
            <w:noProof/>
            <w:webHidden/>
          </w:rPr>
          <w:tab/>
        </w:r>
        <w:r>
          <w:rPr>
            <w:noProof/>
            <w:webHidden/>
          </w:rPr>
          <w:fldChar w:fldCharType="begin"/>
        </w:r>
        <w:r>
          <w:rPr>
            <w:noProof/>
            <w:webHidden/>
          </w:rPr>
          <w:instrText xml:space="preserve"> PAGEREF _Toc114038623 \h </w:instrText>
        </w:r>
        <w:r>
          <w:rPr>
            <w:noProof/>
            <w:webHidden/>
          </w:rPr>
        </w:r>
        <w:r>
          <w:rPr>
            <w:noProof/>
            <w:webHidden/>
          </w:rPr>
          <w:fldChar w:fldCharType="separate"/>
        </w:r>
        <w:r>
          <w:rPr>
            <w:noProof/>
            <w:webHidden/>
          </w:rPr>
          <w:t>18</w:t>
        </w:r>
        <w:r>
          <w:rPr>
            <w:noProof/>
            <w:webHidden/>
          </w:rPr>
          <w:fldChar w:fldCharType="end"/>
        </w:r>
      </w:hyperlink>
    </w:p>
    <w:p w14:paraId="1D70906B" w14:textId="2C9D805A" w:rsidR="00C2108C" w:rsidRDefault="00C2108C">
      <w:pPr>
        <w:pStyle w:val="TDC2"/>
        <w:tabs>
          <w:tab w:val="left" w:pos="561"/>
          <w:tab w:val="right" w:pos="8494"/>
        </w:tabs>
        <w:rPr>
          <w:rFonts w:eastAsiaTheme="minorEastAsia" w:cstheme="minorBidi"/>
          <w:b w:val="0"/>
          <w:bCs w:val="0"/>
          <w:smallCaps w:val="0"/>
          <w:noProof/>
        </w:rPr>
      </w:pPr>
      <w:hyperlink w:anchor="_Toc114038624" w:history="1">
        <w:r w:rsidRPr="000E3987">
          <w:rPr>
            <w:rStyle w:val="Hipervnculo"/>
            <w:noProof/>
          </w:rPr>
          <w:t>4.4.</w:t>
        </w:r>
        <w:r>
          <w:rPr>
            <w:rFonts w:eastAsiaTheme="minorEastAsia" w:cstheme="minorBidi"/>
            <w:b w:val="0"/>
            <w:bCs w:val="0"/>
            <w:smallCaps w:val="0"/>
            <w:noProof/>
          </w:rPr>
          <w:tab/>
        </w:r>
        <w:r w:rsidRPr="000E3987">
          <w:rPr>
            <w:rStyle w:val="Hipervnculo"/>
            <w:noProof/>
          </w:rPr>
          <w:t>Gestión de Históricos.</w:t>
        </w:r>
        <w:r>
          <w:rPr>
            <w:noProof/>
            <w:webHidden/>
          </w:rPr>
          <w:tab/>
        </w:r>
        <w:r>
          <w:rPr>
            <w:noProof/>
            <w:webHidden/>
          </w:rPr>
          <w:fldChar w:fldCharType="begin"/>
        </w:r>
        <w:r>
          <w:rPr>
            <w:noProof/>
            <w:webHidden/>
          </w:rPr>
          <w:instrText xml:space="preserve"> PAGEREF _Toc114038624 \h </w:instrText>
        </w:r>
        <w:r>
          <w:rPr>
            <w:noProof/>
            <w:webHidden/>
          </w:rPr>
        </w:r>
        <w:r>
          <w:rPr>
            <w:noProof/>
            <w:webHidden/>
          </w:rPr>
          <w:fldChar w:fldCharType="separate"/>
        </w:r>
        <w:r>
          <w:rPr>
            <w:noProof/>
            <w:webHidden/>
          </w:rPr>
          <w:t>19</w:t>
        </w:r>
        <w:r>
          <w:rPr>
            <w:noProof/>
            <w:webHidden/>
          </w:rPr>
          <w:fldChar w:fldCharType="end"/>
        </w:r>
      </w:hyperlink>
    </w:p>
    <w:p w14:paraId="02611BB6" w14:textId="25C0A342" w:rsidR="00C2108C" w:rsidRDefault="00C2108C">
      <w:pPr>
        <w:pStyle w:val="TDC3"/>
        <w:tabs>
          <w:tab w:val="left" w:pos="721"/>
          <w:tab w:val="right" w:pos="8494"/>
        </w:tabs>
        <w:rPr>
          <w:rFonts w:eastAsiaTheme="minorEastAsia" w:cstheme="minorBidi"/>
          <w:smallCaps w:val="0"/>
          <w:noProof/>
        </w:rPr>
      </w:pPr>
      <w:hyperlink w:anchor="_Toc114038625" w:history="1">
        <w:r w:rsidRPr="000E3987">
          <w:rPr>
            <w:rStyle w:val="Hipervnculo"/>
            <w:noProof/>
          </w:rPr>
          <w:t>4.4.1.</w:t>
        </w:r>
        <w:r>
          <w:rPr>
            <w:rFonts w:eastAsiaTheme="minorEastAsia" w:cstheme="minorBidi"/>
            <w:smallCaps w:val="0"/>
            <w:noProof/>
          </w:rPr>
          <w:tab/>
        </w:r>
        <w:r w:rsidRPr="000E3987">
          <w:rPr>
            <w:rStyle w:val="Hipervnculo"/>
            <w:noProof/>
          </w:rPr>
          <w:t>Operaciones.</w:t>
        </w:r>
        <w:r>
          <w:rPr>
            <w:noProof/>
            <w:webHidden/>
          </w:rPr>
          <w:tab/>
        </w:r>
        <w:r>
          <w:rPr>
            <w:noProof/>
            <w:webHidden/>
          </w:rPr>
          <w:fldChar w:fldCharType="begin"/>
        </w:r>
        <w:r>
          <w:rPr>
            <w:noProof/>
            <w:webHidden/>
          </w:rPr>
          <w:instrText xml:space="preserve"> PAGEREF _Toc114038625 \h </w:instrText>
        </w:r>
        <w:r>
          <w:rPr>
            <w:noProof/>
            <w:webHidden/>
          </w:rPr>
        </w:r>
        <w:r>
          <w:rPr>
            <w:noProof/>
            <w:webHidden/>
          </w:rPr>
          <w:fldChar w:fldCharType="separate"/>
        </w:r>
        <w:r>
          <w:rPr>
            <w:noProof/>
            <w:webHidden/>
          </w:rPr>
          <w:t>20</w:t>
        </w:r>
        <w:r>
          <w:rPr>
            <w:noProof/>
            <w:webHidden/>
          </w:rPr>
          <w:fldChar w:fldCharType="end"/>
        </w:r>
      </w:hyperlink>
    </w:p>
    <w:p w14:paraId="6270C97E" w14:textId="01C0677E" w:rsidR="00C2108C" w:rsidRDefault="00C2108C">
      <w:pPr>
        <w:pStyle w:val="TDC3"/>
        <w:tabs>
          <w:tab w:val="left" w:pos="721"/>
          <w:tab w:val="right" w:pos="8494"/>
        </w:tabs>
        <w:rPr>
          <w:rFonts w:eastAsiaTheme="minorEastAsia" w:cstheme="minorBidi"/>
          <w:smallCaps w:val="0"/>
          <w:noProof/>
        </w:rPr>
      </w:pPr>
      <w:hyperlink w:anchor="_Toc114038626" w:history="1">
        <w:r w:rsidRPr="000E3987">
          <w:rPr>
            <w:rStyle w:val="Hipervnculo"/>
            <w:noProof/>
          </w:rPr>
          <w:t>4.4.2.</w:t>
        </w:r>
        <w:r>
          <w:rPr>
            <w:rFonts w:eastAsiaTheme="minorEastAsia" w:cstheme="minorBidi"/>
            <w:smallCaps w:val="0"/>
            <w:noProof/>
          </w:rPr>
          <w:tab/>
        </w:r>
        <w:r w:rsidRPr="000E3987">
          <w:rPr>
            <w:rStyle w:val="Hipervnculo"/>
            <w:noProof/>
          </w:rPr>
          <w:t>Incidencias Registradas por el sistema.</w:t>
        </w:r>
        <w:r>
          <w:rPr>
            <w:noProof/>
            <w:webHidden/>
          </w:rPr>
          <w:tab/>
        </w:r>
        <w:r>
          <w:rPr>
            <w:noProof/>
            <w:webHidden/>
          </w:rPr>
          <w:fldChar w:fldCharType="begin"/>
        </w:r>
        <w:r>
          <w:rPr>
            <w:noProof/>
            <w:webHidden/>
          </w:rPr>
          <w:instrText xml:space="preserve"> PAGEREF _Toc114038626 \h </w:instrText>
        </w:r>
        <w:r>
          <w:rPr>
            <w:noProof/>
            <w:webHidden/>
          </w:rPr>
        </w:r>
        <w:r>
          <w:rPr>
            <w:noProof/>
            <w:webHidden/>
          </w:rPr>
          <w:fldChar w:fldCharType="separate"/>
        </w:r>
        <w:r>
          <w:rPr>
            <w:noProof/>
            <w:webHidden/>
          </w:rPr>
          <w:t>20</w:t>
        </w:r>
        <w:r>
          <w:rPr>
            <w:noProof/>
            <w:webHidden/>
          </w:rPr>
          <w:fldChar w:fldCharType="end"/>
        </w:r>
      </w:hyperlink>
    </w:p>
    <w:p w14:paraId="1BEEBF58" w14:textId="6D5E3F61" w:rsidR="00C2108C" w:rsidRDefault="00C2108C">
      <w:pPr>
        <w:pStyle w:val="TDC2"/>
        <w:tabs>
          <w:tab w:val="left" w:pos="561"/>
          <w:tab w:val="right" w:pos="8494"/>
        </w:tabs>
        <w:rPr>
          <w:rFonts w:eastAsiaTheme="minorEastAsia" w:cstheme="minorBidi"/>
          <w:b w:val="0"/>
          <w:bCs w:val="0"/>
          <w:smallCaps w:val="0"/>
          <w:noProof/>
        </w:rPr>
      </w:pPr>
      <w:hyperlink w:anchor="_Toc114038627" w:history="1">
        <w:r w:rsidRPr="000E3987">
          <w:rPr>
            <w:rStyle w:val="Hipervnculo"/>
            <w:noProof/>
          </w:rPr>
          <w:t>4.5.</w:t>
        </w:r>
        <w:r>
          <w:rPr>
            <w:rFonts w:eastAsiaTheme="minorEastAsia" w:cstheme="minorBidi"/>
            <w:b w:val="0"/>
            <w:bCs w:val="0"/>
            <w:smallCaps w:val="0"/>
            <w:noProof/>
          </w:rPr>
          <w:tab/>
        </w:r>
        <w:r w:rsidRPr="000E3987">
          <w:rPr>
            <w:rStyle w:val="Hipervnculo"/>
            <w:noProof/>
          </w:rPr>
          <w:t>Gestión de Alarmas.</w:t>
        </w:r>
        <w:r>
          <w:rPr>
            <w:noProof/>
            <w:webHidden/>
          </w:rPr>
          <w:tab/>
        </w:r>
        <w:r>
          <w:rPr>
            <w:noProof/>
            <w:webHidden/>
          </w:rPr>
          <w:fldChar w:fldCharType="begin"/>
        </w:r>
        <w:r>
          <w:rPr>
            <w:noProof/>
            <w:webHidden/>
          </w:rPr>
          <w:instrText xml:space="preserve"> PAGEREF _Toc114038627 \h </w:instrText>
        </w:r>
        <w:r>
          <w:rPr>
            <w:noProof/>
            <w:webHidden/>
          </w:rPr>
        </w:r>
        <w:r>
          <w:rPr>
            <w:noProof/>
            <w:webHidden/>
          </w:rPr>
          <w:fldChar w:fldCharType="separate"/>
        </w:r>
        <w:r>
          <w:rPr>
            <w:noProof/>
            <w:webHidden/>
          </w:rPr>
          <w:t>24</w:t>
        </w:r>
        <w:r>
          <w:rPr>
            <w:noProof/>
            <w:webHidden/>
          </w:rPr>
          <w:fldChar w:fldCharType="end"/>
        </w:r>
      </w:hyperlink>
    </w:p>
    <w:p w14:paraId="312F51E9" w14:textId="4FB02385" w:rsidR="00C2108C" w:rsidRDefault="00C2108C">
      <w:pPr>
        <w:pStyle w:val="TDC2"/>
        <w:tabs>
          <w:tab w:val="left" w:pos="561"/>
          <w:tab w:val="right" w:pos="8494"/>
        </w:tabs>
        <w:rPr>
          <w:rFonts w:eastAsiaTheme="minorEastAsia" w:cstheme="minorBidi"/>
          <w:b w:val="0"/>
          <w:bCs w:val="0"/>
          <w:smallCaps w:val="0"/>
          <w:noProof/>
        </w:rPr>
      </w:pPr>
      <w:hyperlink w:anchor="_Toc114038628" w:history="1">
        <w:r w:rsidRPr="000E3987">
          <w:rPr>
            <w:rStyle w:val="Hipervnculo"/>
            <w:noProof/>
          </w:rPr>
          <w:t>4.6.</w:t>
        </w:r>
        <w:r>
          <w:rPr>
            <w:rFonts w:eastAsiaTheme="minorEastAsia" w:cstheme="minorBidi"/>
            <w:b w:val="0"/>
            <w:bCs w:val="0"/>
            <w:smallCaps w:val="0"/>
            <w:noProof/>
          </w:rPr>
          <w:tab/>
        </w:r>
        <w:r w:rsidRPr="000E3987">
          <w:rPr>
            <w:rStyle w:val="Hipervnculo"/>
            <w:noProof/>
          </w:rPr>
          <w:t>Agente SNMP</w:t>
        </w:r>
        <w:r>
          <w:rPr>
            <w:noProof/>
            <w:webHidden/>
          </w:rPr>
          <w:tab/>
        </w:r>
        <w:r>
          <w:rPr>
            <w:noProof/>
            <w:webHidden/>
          </w:rPr>
          <w:fldChar w:fldCharType="begin"/>
        </w:r>
        <w:r>
          <w:rPr>
            <w:noProof/>
            <w:webHidden/>
          </w:rPr>
          <w:instrText xml:space="preserve"> PAGEREF _Toc114038628 \h </w:instrText>
        </w:r>
        <w:r>
          <w:rPr>
            <w:noProof/>
            <w:webHidden/>
          </w:rPr>
        </w:r>
        <w:r>
          <w:rPr>
            <w:noProof/>
            <w:webHidden/>
          </w:rPr>
          <w:fldChar w:fldCharType="separate"/>
        </w:r>
        <w:r>
          <w:rPr>
            <w:noProof/>
            <w:webHidden/>
          </w:rPr>
          <w:t>24</w:t>
        </w:r>
        <w:r>
          <w:rPr>
            <w:noProof/>
            <w:webHidden/>
          </w:rPr>
          <w:fldChar w:fldCharType="end"/>
        </w:r>
      </w:hyperlink>
    </w:p>
    <w:p w14:paraId="7F66214C" w14:textId="2DE5B539" w:rsidR="00C2108C" w:rsidRDefault="00C2108C">
      <w:pPr>
        <w:pStyle w:val="TDC3"/>
        <w:tabs>
          <w:tab w:val="left" w:pos="721"/>
          <w:tab w:val="right" w:pos="8494"/>
        </w:tabs>
        <w:rPr>
          <w:rFonts w:eastAsiaTheme="minorEastAsia" w:cstheme="minorBidi"/>
          <w:smallCaps w:val="0"/>
          <w:noProof/>
        </w:rPr>
      </w:pPr>
      <w:hyperlink w:anchor="_Toc114038629" w:history="1">
        <w:r w:rsidRPr="000E3987">
          <w:rPr>
            <w:rStyle w:val="Hipervnculo"/>
            <w:noProof/>
          </w:rPr>
          <w:t>4.6.1.</w:t>
        </w:r>
        <w:r>
          <w:rPr>
            <w:rFonts w:eastAsiaTheme="minorEastAsia" w:cstheme="minorBidi"/>
            <w:smallCaps w:val="0"/>
            <w:noProof/>
          </w:rPr>
          <w:tab/>
        </w:r>
        <w:r w:rsidRPr="000E3987">
          <w:rPr>
            <w:rStyle w:val="Hipervnculo"/>
            <w:noProof/>
          </w:rPr>
          <w:t>Grupo de Configuración. “.1.3.6.1.4.1.7916.8.1.5.1”.</w:t>
        </w:r>
        <w:r>
          <w:rPr>
            <w:noProof/>
            <w:webHidden/>
          </w:rPr>
          <w:tab/>
        </w:r>
        <w:r>
          <w:rPr>
            <w:noProof/>
            <w:webHidden/>
          </w:rPr>
          <w:fldChar w:fldCharType="begin"/>
        </w:r>
        <w:r>
          <w:rPr>
            <w:noProof/>
            <w:webHidden/>
          </w:rPr>
          <w:instrText xml:space="preserve"> PAGEREF _Toc114038629 \h </w:instrText>
        </w:r>
        <w:r>
          <w:rPr>
            <w:noProof/>
            <w:webHidden/>
          </w:rPr>
        </w:r>
        <w:r>
          <w:rPr>
            <w:noProof/>
            <w:webHidden/>
          </w:rPr>
          <w:fldChar w:fldCharType="separate"/>
        </w:r>
        <w:r>
          <w:rPr>
            <w:noProof/>
            <w:webHidden/>
          </w:rPr>
          <w:t>24</w:t>
        </w:r>
        <w:r>
          <w:rPr>
            <w:noProof/>
            <w:webHidden/>
          </w:rPr>
          <w:fldChar w:fldCharType="end"/>
        </w:r>
      </w:hyperlink>
    </w:p>
    <w:p w14:paraId="0C184FA8" w14:textId="63A0E08D" w:rsidR="00C2108C" w:rsidRDefault="00C2108C">
      <w:pPr>
        <w:pStyle w:val="TDC3"/>
        <w:tabs>
          <w:tab w:val="left" w:pos="721"/>
          <w:tab w:val="right" w:pos="8494"/>
        </w:tabs>
        <w:rPr>
          <w:rFonts w:eastAsiaTheme="minorEastAsia" w:cstheme="minorBidi"/>
          <w:smallCaps w:val="0"/>
          <w:noProof/>
        </w:rPr>
      </w:pPr>
      <w:hyperlink w:anchor="_Toc114038630" w:history="1">
        <w:r w:rsidRPr="000E3987">
          <w:rPr>
            <w:rStyle w:val="Hipervnculo"/>
            <w:noProof/>
          </w:rPr>
          <w:t>4.6.2.</w:t>
        </w:r>
        <w:r>
          <w:rPr>
            <w:rFonts w:eastAsiaTheme="minorEastAsia" w:cstheme="minorBidi"/>
            <w:smallCaps w:val="0"/>
            <w:noProof/>
          </w:rPr>
          <w:tab/>
        </w:r>
        <w:r w:rsidRPr="000E3987">
          <w:rPr>
            <w:rStyle w:val="Hipervnculo"/>
            <w:noProof/>
          </w:rPr>
          <w:t>Grupo Estado General. “.1.3.6.1.4.1.7916.8.1.5.2”</w:t>
        </w:r>
        <w:r>
          <w:rPr>
            <w:noProof/>
            <w:webHidden/>
          </w:rPr>
          <w:tab/>
        </w:r>
        <w:r>
          <w:rPr>
            <w:noProof/>
            <w:webHidden/>
          </w:rPr>
          <w:fldChar w:fldCharType="begin"/>
        </w:r>
        <w:r>
          <w:rPr>
            <w:noProof/>
            <w:webHidden/>
          </w:rPr>
          <w:instrText xml:space="preserve"> PAGEREF _Toc114038630 \h </w:instrText>
        </w:r>
        <w:r>
          <w:rPr>
            <w:noProof/>
            <w:webHidden/>
          </w:rPr>
        </w:r>
        <w:r>
          <w:rPr>
            <w:noProof/>
            <w:webHidden/>
          </w:rPr>
          <w:fldChar w:fldCharType="separate"/>
        </w:r>
        <w:r>
          <w:rPr>
            <w:noProof/>
            <w:webHidden/>
          </w:rPr>
          <w:t>25</w:t>
        </w:r>
        <w:r>
          <w:rPr>
            <w:noProof/>
            <w:webHidden/>
          </w:rPr>
          <w:fldChar w:fldCharType="end"/>
        </w:r>
      </w:hyperlink>
    </w:p>
    <w:p w14:paraId="1BB49B01" w14:textId="44CF1F3B" w:rsidR="00C2108C" w:rsidRDefault="00C2108C">
      <w:pPr>
        <w:pStyle w:val="TDC3"/>
        <w:tabs>
          <w:tab w:val="left" w:pos="721"/>
          <w:tab w:val="right" w:pos="8494"/>
        </w:tabs>
        <w:rPr>
          <w:rFonts w:eastAsiaTheme="minorEastAsia" w:cstheme="minorBidi"/>
          <w:smallCaps w:val="0"/>
          <w:noProof/>
        </w:rPr>
      </w:pPr>
      <w:hyperlink w:anchor="_Toc114038631" w:history="1">
        <w:r w:rsidRPr="000E3987">
          <w:rPr>
            <w:rStyle w:val="Hipervnculo"/>
            <w:noProof/>
          </w:rPr>
          <w:t>4.6.3.</w:t>
        </w:r>
        <w:r>
          <w:rPr>
            <w:rFonts w:eastAsiaTheme="minorEastAsia" w:cstheme="minorBidi"/>
            <w:smallCaps w:val="0"/>
            <w:noProof/>
          </w:rPr>
          <w:tab/>
        </w:r>
        <w:r w:rsidRPr="000E3987">
          <w:rPr>
            <w:rStyle w:val="Hipervnculo"/>
            <w:noProof/>
          </w:rPr>
          <w:t>Grupo Puestos. .1.3.6.1.4.1.7916.8.1.5.3”</w:t>
        </w:r>
        <w:r>
          <w:rPr>
            <w:noProof/>
            <w:webHidden/>
          </w:rPr>
          <w:tab/>
        </w:r>
        <w:r>
          <w:rPr>
            <w:noProof/>
            <w:webHidden/>
          </w:rPr>
          <w:fldChar w:fldCharType="begin"/>
        </w:r>
        <w:r>
          <w:rPr>
            <w:noProof/>
            <w:webHidden/>
          </w:rPr>
          <w:instrText xml:space="preserve"> PAGEREF _Toc114038631 \h </w:instrText>
        </w:r>
        <w:r>
          <w:rPr>
            <w:noProof/>
            <w:webHidden/>
          </w:rPr>
        </w:r>
        <w:r>
          <w:rPr>
            <w:noProof/>
            <w:webHidden/>
          </w:rPr>
          <w:fldChar w:fldCharType="separate"/>
        </w:r>
        <w:r>
          <w:rPr>
            <w:noProof/>
            <w:webHidden/>
          </w:rPr>
          <w:t>26</w:t>
        </w:r>
        <w:r>
          <w:rPr>
            <w:noProof/>
            <w:webHidden/>
          </w:rPr>
          <w:fldChar w:fldCharType="end"/>
        </w:r>
      </w:hyperlink>
    </w:p>
    <w:p w14:paraId="7AAB26F6" w14:textId="25A19554" w:rsidR="00C2108C" w:rsidRDefault="00C2108C">
      <w:pPr>
        <w:pStyle w:val="TDC3"/>
        <w:tabs>
          <w:tab w:val="left" w:pos="721"/>
          <w:tab w:val="right" w:pos="8494"/>
        </w:tabs>
        <w:rPr>
          <w:rFonts w:eastAsiaTheme="minorEastAsia" w:cstheme="minorBidi"/>
          <w:smallCaps w:val="0"/>
          <w:noProof/>
        </w:rPr>
      </w:pPr>
      <w:hyperlink w:anchor="_Toc114038632" w:history="1">
        <w:r w:rsidRPr="000E3987">
          <w:rPr>
            <w:rStyle w:val="Hipervnculo"/>
            <w:noProof/>
          </w:rPr>
          <w:t>4.6.4.</w:t>
        </w:r>
        <w:r>
          <w:rPr>
            <w:rFonts w:eastAsiaTheme="minorEastAsia" w:cstheme="minorBidi"/>
            <w:smallCaps w:val="0"/>
            <w:noProof/>
          </w:rPr>
          <w:tab/>
        </w:r>
        <w:r w:rsidRPr="000E3987">
          <w:rPr>
            <w:rStyle w:val="Hipervnculo"/>
            <w:noProof/>
          </w:rPr>
          <w:t>Grupo Pasarelas. “.1.3.6.1.4.1.7916.8.1.5.4”.</w:t>
        </w:r>
        <w:r>
          <w:rPr>
            <w:noProof/>
            <w:webHidden/>
          </w:rPr>
          <w:tab/>
        </w:r>
        <w:r>
          <w:rPr>
            <w:noProof/>
            <w:webHidden/>
          </w:rPr>
          <w:fldChar w:fldCharType="begin"/>
        </w:r>
        <w:r>
          <w:rPr>
            <w:noProof/>
            <w:webHidden/>
          </w:rPr>
          <w:instrText xml:space="preserve"> PAGEREF _Toc114038632 \h </w:instrText>
        </w:r>
        <w:r>
          <w:rPr>
            <w:noProof/>
            <w:webHidden/>
          </w:rPr>
        </w:r>
        <w:r>
          <w:rPr>
            <w:noProof/>
            <w:webHidden/>
          </w:rPr>
          <w:fldChar w:fldCharType="separate"/>
        </w:r>
        <w:r>
          <w:rPr>
            <w:noProof/>
            <w:webHidden/>
          </w:rPr>
          <w:t>27</w:t>
        </w:r>
        <w:r>
          <w:rPr>
            <w:noProof/>
            <w:webHidden/>
          </w:rPr>
          <w:fldChar w:fldCharType="end"/>
        </w:r>
      </w:hyperlink>
    </w:p>
    <w:p w14:paraId="1302B503" w14:textId="6DD7B9CE" w:rsidR="00C2108C" w:rsidRDefault="00C2108C">
      <w:pPr>
        <w:pStyle w:val="TDC3"/>
        <w:tabs>
          <w:tab w:val="left" w:pos="721"/>
          <w:tab w:val="right" w:pos="8494"/>
        </w:tabs>
        <w:rPr>
          <w:rFonts w:eastAsiaTheme="minorEastAsia" w:cstheme="minorBidi"/>
          <w:smallCaps w:val="0"/>
          <w:noProof/>
        </w:rPr>
      </w:pPr>
      <w:hyperlink w:anchor="_Toc114038633" w:history="1">
        <w:r w:rsidRPr="000E3987">
          <w:rPr>
            <w:rStyle w:val="Hipervnculo"/>
            <w:noProof/>
          </w:rPr>
          <w:t>4.6.5.</w:t>
        </w:r>
        <w:r>
          <w:rPr>
            <w:rFonts w:eastAsiaTheme="minorEastAsia" w:cstheme="minorBidi"/>
            <w:smallCaps w:val="0"/>
            <w:noProof/>
          </w:rPr>
          <w:tab/>
        </w:r>
        <w:r w:rsidRPr="000E3987">
          <w:rPr>
            <w:rStyle w:val="Hipervnculo"/>
            <w:noProof/>
          </w:rPr>
          <w:t>Grupo de Recursos sobre Equipos Externos. “.1.3.6.1.4.1.7916.8.1.5.5”</w:t>
        </w:r>
        <w:r>
          <w:rPr>
            <w:noProof/>
            <w:webHidden/>
          </w:rPr>
          <w:tab/>
        </w:r>
        <w:r>
          <w:rPr>
            <w:noProof/>
            <w:webHidden/>
          </w:rPr>
          <w:fldChar w:fldCharType="begin"/>
        </w:r>
        <w:r>
          <w:rPr>
            <w:noProof/>
            <w:webHidden/>
          </w:rPr>
          <w:instrText xml:space="preserve"> PAGEREF _Toc114038633 \h </w:instrText>
        </w:r>
        <w:r>
          <w:rPr>
            <w:noProof/>
            <w:webHidden/>
          </w:rPr>
        </w:r>
        <w:r>
          <w:rPr>
            <w:noProof/>
            <w:webHidden/>
          </w:rPr>
          <w:fldChar w:fldCharType="separate"/>
        </w:r>
        <w:r>
          <w:rPr>
            <w:noProof/>
            <w:webHidden/>
          </w:rPr>
          <w:t>29</w:t>
        </w:r>
        <w:r>
          <w:rPr>
            <w:noProof/>
            <w:webHidden/>
          </w:rPr>
          <w:fldChar w:fldCharType="end"/>
        </w:r>
      </w:hyperlink>
    </w:p>
    <w:p w14:paraId="69E7017D" w14:textId="2B3D4D48" w:rsidR="00C2108C" w:rsidRDefault="00C2108C">
      <w:pPr>
        <w:pStyle w:val="TDC3"/>
        <w:tabs>
          <w:tab w:val="left" w:pos="721"/>
          <w:tab w:val="right" w:pos="8494"/>
        </w:tabs>
        <w:rPr>
          <w:rFonts w:eastAsiaTheme="minorEastAsia" w:cstheme="minorBidi"/>
          <w:smallCaps w:val="0"/>
          <w:noProof/>
        </w:rPr>
      </w:pPr>
      <w:hyperlink w:anchor="_Toc114038634" w:history="1">
        <w:r w:rsidRPr="000E3987">
          <w:rPr>
            <w:rStyle w:val="Hipervnculo"/>
            <w:noProof/>
          </w:rPr>
          <w:t>4.6.6.</w:t>
        </w:r>
        <w:r>
          <w:rPr>
            <w:rFonts w:eastAsiaTheme="minorEastAsia" w:cstheme="minorBidi"/>
            <w:smallCaps w:val="0"/>
            <w:noProof/>
          </w:rPr>
          <w:tab/>
        </w:r>
        <w:r w:rsidRPr="000E3987">
          <w:rPr>
            <w:rStyle w:val="Hipervnculo"/>
            <w:noProof/>
          </w:rPr>
          <w:t>Grupo PBX (PROXY). “.1.3.6.1.4.1.7916.8.1.5.6”</w:t>
        </w:r>
        <w:r>
          <w:rPr>
            <w:noProof/>
            <w:webHidden/>
          </w:rPr>
          <w:tab/>
        </w:r>
        <w:r>
          <w:rPr>
            <w:noProof/>
            <w:webHidden/>
          </w:rPr>
          <w:fldChar w:fldCharType="begin"/>
        </w:r>
        <w:r>
          <w:rPr>
            <w:noProof/>
            <w:webHidden/>
          </w:rPr>
          <w:instrText xml:space="preserve"> PAGEREF _Toc114038634 \h </w:instrText>
        </w:r>
        <w:r>
          <w:rPr>
            <w:noProof/>
            <w:webHidden/>
          </w:rPr>
        </w:r>
        <w:r>
          <w:rPr>
            <w:noProof/>
            <w:webHidden/>
          </w:rPr>
          <w:fldChar w:fldCharType="separate"/>
        </w:r>
        <w:r>
          <w:rPr>
            <w:noProof/>
            <w:webHidden/>
          </w:rPr>
          <w:t>30</w:t>
        </w:r>
        <w:r>
          <w:rPr>
            <w:noProof/>
            <w:webHidden/>
          </w:rPr>
          <w:fldChar w:fldCharType="end"/>
        </w:r>
      </w:hyperlink>
    </w:p>
    <w:p w14:paraId="5E310A99" w14:textId="5C53F462" w:rsidR="00C2108C" w:rsidRDefault="00C2108C">
      <w:pPr>
        <w:pStyle w:val="TDC3"/>
        <w:tabs>
          <w:tab w:val="left" w:pos="721"/>
          <w:tab w:val="right" w:pos="8494"/>
        </w:tabs>
        <w:rPr>
          <w:rFonts w:eastAsiaTheme="minorEastAsia" w:cstheme="minorBidi"/>
          <w:smallCaps w:val="0"/>
          <w:noProof/>
        </w:rPr>
      </w:pPr>
      <w:hyperlink w:anchor="_Toc114038635" w:history="1">
        <w:r w:rsidRPr="000E3987">
          <w:rPr>
            <w:rStyle w:val="Hipervnculo"/>
            <w:noProof/>
          </w:rPr>
          <w:t>4.6.7.</w:t>
        </w:r>
        <w:r>
          <w:rPr>
            <w:rFonts w:eastAsiaTheme="minorEastAsia" w:cstheme="minorBidi"/>
            <w:smallCaps w:val="0"/>
            <w:noProof/>
          </w:rPr>
          <w:tab/>
        </w:r>
        <w:r w:rsidRPr="000E3987">
          <w:rPr>
            <w:rStyle w:val="Hipervnculo"/>
            <w:noProof/>
          </w:rPr>
          <w:t>Grupo Radio. “.1.3.6.1.4.1.7916.8.1.5.7”</w:t>
        </w:r>
        <w:r>
          <w:rPr>
            <w:noProof/>
            <w:webHidden/>
          </w:rPr>
          <w:tab/>
        </w:r>
        <w:r>
          <w:rPr>
            <w:noProof/>
            <w:webHidden/>
          </w:rPr>
          <w:fldChar w:fldCharType="begin"/>
        </w:r>
        <w:r>
          <w:rPr>
            <w:noProof/>
            <w:webHidden/>
          </w:rPr>
          <w:instrText xml:space="preserve"> PAGEREF _Toc114038635 \h </w:instrText>
        </w:r>
        <w:r>
          <w:rPr>
            <w:noProof/>
            <w:webHidden/>
          </w:rPr>
        </w:r>
        <w:r>
          <w:rPr>
            <w:noProof/>
            <w:webHidden/>
          </w:rPr>
          <w:fldChar w:fldCharType="separate"/>
        </w:r>
        <w:r>
          <w:rPr>
            <w:noProof/>
            <w:webHidden/>
          </w:rPr>
          <w:t>30</w:t>
        </w:r>
        <w:r>
          <w:rPr>
            <w:noProof/>
            <w:webHidden/>
          </w:rPr>
          <w:fldChar w:fldCharType="end"/>
        </w:r>
      </w:hyperlink>
    </w:p>
    <w:p w14:paraId="1A7088E5" w14:textId="7989F324" w:rsidR="00C2108C" w:rsidRDefault="00C2108C">
      <w:pPr>
        <w:pStyle w:val="TDC3"/>
        <w:tabs>
          <w:tab w:val="left" w:pos="721"/>
          <w:tab w:val="right" w:pos="8494"/>
        </w:tabs>
        <w:rPr>
          <w:rFonts w:eastAsiaTheme="minorEastAsia" w:cstheme="minorBidi"/>
          <w:smallCaps w:val="0"/>
          <w:noProof/>
        </w:rPr>
      </w:pPr>
      <w:hyperlink w:anchor="_Toc114038636" w:history="1">
        <w:r w:rsidRPr="000E3987">
          <w:rPr>
            <w:rStyle w:val="Hipervnculo"/>
            <w:noProof/>
          </w:rPr>
          <w:t>4.6.8.</w:t>
        </w:r>
        <w:r>
          <w:rPr>
            <w:rFonts w:eastAsiaTheme="minorEastAsia" w:cstheme="minorBidi"/>
            <w:smallCaps w:val="0"/>
            <w:noProof/>
          </w:rPr>
          <w:tab/>
        </w:r>
        <w:r w:rsidRPr="000E3987">
          <w:rPr>
            <w:rStyle w:val="Hipervnculo"/>
            <w:noProof/>
          </w:rPr>
          <w:t>Grupo de Variables de Calidad de Subsistemas. “.1.3.6.1.4.1.7916.8.1.5.8”</w:t>
        </w:r>
        <w:r>
          <w:rPr>
            <w:noProof/>
            <w:webHidden/>
          </w:rPr>
          <w:tab/>
        </w:r>
        <w:r>
          <w:rPr>
            <w:noProof/>
            <w:webHidden/>
          </w:rPr>
          <w:fldChar w:fldCharType="begin"/>
        </w:r>
        <w:r>
          <w:rPr>
            <w:noProof/>
            <w:webHidden/>
          </w:rPr>
          <w:instrText xml:space="preserve"> PAGEREF _Toc114038636 \h </w:instrText>
        </w:r>
        <w:r>
          <w:rPr>
            <w:noProof/>
            <w:webHidden/>
          </w:rPr>
        </w:r>
        <w:r>
          <w:rPr>
            <w:noProof/>
            <w:webHidden/>
          </w:rPr>
          <w:fldChar w:fldCharType="separate"/>
        </w:r>
        <w:r>
          <w:rPr>
            <w:noProof/>
            <w:webHidden/>
          </w:rPr>
          <w:t>34</w:t>
        </w:r>
        <w:r>
          <w:rPr>
            <w:noProof/>
            <w:webHidden/>
          </w:rPr>
          <w:fldChar w:fldCharType="end"/>
        </w:r>
      </w:hyperlink>
    </w:p>
    <w:p w14:paraId="6A406F96" w14:textId="63F0AE0B" w:rsidR="00C2108C" w:rsidRDefault="00C2108C">
      <w:pPr>
        <w:pStyle w:val="TDC1"/>
        <w:tabs>
          <w:tab w:val="left" w:pos="390"/>
          <w:tab w:val="right" w:pos="8494"/>
        </w:tabs>
        <w:rPr>
          <w:rFonts w:eastAsiaTheme="minorEastAsia" w:cstheme="minorBidi"/>
          <w:b w:val="0"/>
          <w:bCs w:val="0"/>
          <w:caps w:val="0"/>
          <w:noProof/>
          <w:u w:val="none"/>
        </w:rPr>
      </w:pPr>
      <w:hyperlink w:anchor="_Toc114038637" w:history="1">
        <w:r w:rsidRPr="000E3987">
          <w:rPr>
            <w:rStyle w:val="Hipervnculo"/>
            <w:noProof/>
          </w:rPr>
          <w:t>5.</w:t>
        </w:r>
        <w:r>
          <w:rPr>
            <w:rFonts w:eastAsiaTheme="minorEastAsia" w:cstheme="minorBidi"/>
            <w:b w:val="0"/>
            <w:bCs w:val="0"/>
            <w:caps w:val="0"/>
            <w:noProof/>
            <w:u w:val="none"/>
          </w:rPr>
          <w:tab/>
        </w:r>
        <w:r w:rsidRPr="000E3987">
          <w:rPr>
            <w:rStyle w:val="Hipervnculo"/>
            <w:noProof/>
          </w:rPr>
          <w:t>Instalación SERVIDOR.</w:t>
        </w:r>
        <w:r>
          <w:rPr>
            <w:noProof/>
            <w:webHidden/>
          </w:rPr>
          <w:tab/>
        </w:r>
        <w:r>
          <w:rPr>
            <w:noProof/>
            <w:webHidden/>
          </w:rPr>
          <w:fldChar w:fldCharType="begin"/>
        </w:r>
        <w:r>
          <w:rPr>
            <w:noProof/>
            <w:webHidden/>
          </w:rPr>
          <w:instrText xml:space="preserve"> PAGEREF _Toc114038637 \h </w:instrText>
        </w:r>
        <w:r>
          <w:rPr>
            <w:noProof/>
            <w:webHidden/>
          </w:rPr>
        </w:r>
        <w:r>
          <w:rPr>
            <w:noProof/>
            <w:webHidden/>
          </w:rPr>
          <w:fldChar w:fldCharType="separate"/>
        </w:r>
        <w:r>
          <w:rPr>
            <w:noProof/>
            <w:webHidden/>
          </w:rPr>
          <w:t>36</w:t>
        </w:r>
        <w:r>
          <w:rPr>
            <w:noProof/>
            <w:webHidden/>
          </w:rPr>
          <w:fldChar w:fldCharType="end"/>
        </w:r>
      </w:hyperlink>
    </w:p>
    <w:p w14:paraId="4505C8C0" w14:textId="76E1E91D" w:rsidR="00C2108C" w:rsidRDefault="00C2108C">
      <w:pPr>
        <w:pStyle w:val="TDC2"/>
        <w:tabs>
          <w:tab w:val="left" w:pos="561"/>
          <w:tab w:val="right" w:pos="8494"/>
        </w:tabs>
        <w:rPr>
          <w:rFonts w:eastAsiaTheme="minorEastAsia" w:cstheme="minorBidi"/>
          <w:b w:val="0"/>
          <w:bCs w:val="0"/>
          <w:smallCaps w:val="0"/>
          <w:noProof/>
        </w:rPr>
      </w:pPr>
      <w:hyperlink w:anchor="_Toc114038638" w:history="1">
        <w:r w:rsidRPr="000E3987">
          <w:rPr>
            <w:rStyle w:val="Hipervnculo"/>
            <w:noProof/>
          </w:rPr>
          <w:t>5.1.</w:t>
        </w:r>
        <w:r>
          <w:rPr>
            <w:rFonts w:eastAsiaTheme="minorEastAsia" w:cstheme="minorBidi"/>
            <w:b w:val="0"/>
            <w:bCs w:val="0"/>
            <w:smallCaps w:val="0"/>
            <w:noProof/>
          </w:rPr>
          <w:tab/>
        </w:r>
        <w:r w:rsidRPr="000E3987">
          <w:rPr>
            <w:rStyle w:val="Hipervnculo"/>
            <w:noProof/>
          </w:rPr>
          <w:t>Instalar Aplicación.</w:t>
        </w:r>
        <w:r>
          <w:rPr>
            <w:noProof/>
            <w:webHidden/>
          </w:rPr>
          <w:tab/>
        </w:r>
        <w:r>
          <w:rPr>
            <w:noProof/>
            <w:webHidden/>
          </w:rPr>
          <w:fldChar w:fldCharType="begin"/>
        </w:r>
        <w:r>
          <w:rPr>
            <w:noProof/>
            <w:webHidden/>
          </w:rPr>
          <w:instrText xml:space="preserve"> PAGEREF _Toc114038638 \h </w:instrText>
        </w:r>
        <w:r>
          <w:rPr>
            <w:noProof/>
            <w:webHidden/>
          </w:rPr>
        </w:r>
        <w:r>
          <w:rPr>
            <w:noProof/>
            <w:webHidden/>
          </w:rPr>
          <w:fldChar w:fldCharType="separate"/>
        </w:r>
        <w:r>
          <w:rPr>
            <w:noProof/>
            <w:webHidden/>
          </w:rPr>
          <w:t>36</w:t>
        </w:r>
        <w:r>
          <w:rPr>
            <w:noProof/>
            <w:webHidden/>
          </w:rPr>
          <w:fldChar w:fldCharType="end"/>
        </w:r>
      </w:hyperlink>
    </w:p>
    <w:p w14:paraId="09F33FE0" w14:textId="4EF5843C" w:rsidR="00C2108C" w:rsidRDefault="00C2108C">
      <w:pPr>
        <w:pStyle w:val="TDC3"/>
        <w:tabs>
          <w:tab w:val="left" w:pos="721"/>
          <w:tab w:val="right" w:pos="8494"/>
        </w:tabs>
        <w:rPr>
          <w:rFonts w:eastAsiaTheme="minorEastAsia" w:cstheme="minorBidi"/>
          <w:smallCaps w:val="0"/>
          <w:noProof/>
        </w:rPr>
      </w:pPr>
      <w:hyperlink w:anchor="_Toc114038639" w:history="1">
        <w:r w:rsidRPr="000E3987">
          <w:rPr>
            <w:rStyle w:val="Hipervnculo"/>
            <w:noProof/>
          </w:rPr>
          <w:t>5.1.1.</w:t>
        </w:r>
        <w:r>
          <w:rPr>
            <w:rFonts w:eastAsiaTheme="minorEastAsia" w:cstheme="minorBidi"/>
            <w:smallCaps w:val="0"/>
            <w:noProof/>
          </w:rPr>
          <w:tab/>
        </w:r>
        <w:r w:rsidRPr="000E3987">
          <w:rPr>
            <w:rStyle w:val="Hipervnculo"/>
            <w:noProof/>
          </w:rPr>
          <w:t>Prerrequisitos.</w:t>
        </w:r>
        <w:r>
          <w:rPr>
            <w:noProof/>
            <w:webHidden/>
          </w:rPr>
          <w:tab/>
        </w:r>
        <w:r>
          <w:rPr>
            <w:noProof/>
            <w:webHidden/>
          </w:rPr>
          <w:fldChar w:fldCharType="begin"/>
        </w:r>
        <w:r>
          <w:rPr>
            <w:noProof/>
            <w:webHidden/>
          </w:rPr>
          <w:instrText xml:space="preserve"> PAGEREF _Toc114038639 \h </w:instrText>
        </w:r>
        <w:r>
          <w:rPr>
            <w:noProof/>
            <w:webHidden/>
          </w:rPr>
        </w:r>
        <w:r>
          <w:rPr>
            <w:noProof/>
            <w:webHidden/>
          </w:rPr>
          <w:fldChar w:fldCharType="separate"/>
        </w:r>
        <w:r>
          <w:rPr>
            <w:noProof/>
            <w:webHidden/>
          </w:rPr>
          <w:t>36</w:t>
        </w:r>
        <w:r>
          <w:rPr>
            <w:noProof/>
            <w:webHidden/>
          </w:rPr>
          <w:fldChar w:fldCharType="end"/>
        </w:r>
      </w:hyperlink>
    </w:p>
    <w:p w14:paraId="53E62AD9" w14:textId="412D492F" w:rsidR="00C2108C" w:rsidRDefault="00C2108C">
      <w:pPr>
        <w:pStyle w:val="TDC3"/>
        <w:tabs>
          <w:tab w:val="left" w:pos="721"/>
          <w:tab w:val="right" w:pos="8494"/>
        </w:tabs>
        <w:rPr>
          <w:rFonts w:eastAsiaTheme="minorEastAsia" w:cstheme="minorBidi"/>
          <w:smallCaps w:val="0"/>
          <w:noProof/>
        </w:rPr>
      </w:pPr>
      <w:hyperlink w:anchor="_Toc114038640" w:history="1">
        <w:r w:rsidRPr="000E3987">
          <w:rPr>
            <w:rStyle w:val="Hipervnculo"/>
            <w:noProof/>
          </w:rPr>
          <w:t>5.1.2.</w:t>
        </w:r>
        <w:r>
          <w:rPr>
            <w:rFonts w:eastAsiaTheme="minorEastAsia" w:cstheme="minorBidi"/>
            <w:smallCaps w:val="0"/>
            <w:noProof/>
          </w:rPr>
          <w:tab/>
        </w:r>
        <w:r w:rsidRPr="000E3987">
          <w:rPr>
            <w:rStyle w:val="Hipervnculo"/>
            <w:noProof/>
          </w:rPr>
          <w:t>Proceso.</w:t>
        </w:r>
        <w:r>
          <w:rPr>
            <w:noProof/>
            <w:webHidden/>
          </w:rPr>
          <w:tab/>
        </w:r>
        <w:r>
          <w:rPr>
            <w:noProof/>
            <w:webHidden/>
          </w:rPr>
          <w:fldChar w:fldCharType="begin"/>
        </w:r>
        <w:r>
          <w:rPr>
            <w:noProof/>
            <w:webHidden/>
          </w:rPr>
          <w:instrText xml:space="preserve"> PAGEREF _Toc114038640 \h </w:instrText>
        </w:r>
        <w:r>
          <w:rPr>
            <w:noProof/>
            <w:webHidden/>
          </w:rPr>
        </w:r>
        <w:r>
          <w:rPr>
            <w:noProof/>
            <w:webHidden/>
          </w:rPr>
          <w:fldChar w:fldCharType="separate"/>
        </w:r>
        <w:r>
          <w:rPr>
            <w:noProof/>
            <w:webHidden/>
          </w:rPr>
          <w:t>36</w:t>
        </w:r>
        <w:r>
          <w:rPr>
            <w:noProof/>
            <w:webHidden/>
          </w:rPr>
          <w:fldChar w:fldCharType="end"/>
        </w:r>
      </w:hyperlink>
    </w:p>
    <w:p w14:paraId="4006A2B2" w14:textId="7C341778" w:rsidR="00C2108C" w:rsidRDefault="00C2108C">
      <w:pPr>
        <w:pStyle w:val="TDC2"/>
        <w:tabs>
          <w:tab w:val="left" w:pos="561"/>
          <w:tab w:val="right" w:pos="8494"/>
        </w:tabs>
        <w:rPr>
          <w:rFonts w:eastAsiaTheme="minorEastAsia" w:cstheme="minorBidi"/>
          <w:b w:val="0"/>
          <w:bCs w:val="0"/>
          <w:smallCaps w:val="0"/>
          <w:noProof/>
        </w:rPr>
      </w:pPr>
      <w:hyperlink w:anchor="_Toc114038641" w:history="1">
        <w:r w:rsidRPr="000E3987">
          <w:rPr>
            <w:rStyle w:val="Hipervnculo"/>
            <w:noProof/>
          </w:rPr>
          <w:t>5.2.</w:t>
        </w:r>
        <w:r>
          <w:rPr>
            <w:rFonts w:eastAsiaTheme="minorEastAsia" w:cstheme="minorBidi"/>
            <w:b w:val="0"/>
            <w:bCs w:val="0"/>
            <w:smallCaps w:val="0"/>
            <w:noProof/>
          </w:rPr>
          <w:tab/>
        </w:r>
        <w:r w:rsidRPr="000E3987">
          <w:rPr>
            <w:rStyle w:val="Hipervnculo"/>
            <w:noProof/>
          </w:rPr>
          <w:t>Configurar la Aplicación.</w:t>
        </w:r>
        <w:r>
          <w:rPr>
            <w:noProof/>
            <w:webHidden/>
          </w:rPr>
          <w:tab/>
        </w:r>
        <w:r>
          <w:rPr>
            <w:noProof/>
            <w:webHidden/>
          </w:rPr>
          <w:fldChar w:fldCharType="begin"/>
        </w:r>
        <w:r>
          <w:rPr>
            <w:noProof/>
            <w:webHidden/>
          </w:rPr>
          <w:instrText xml:space="preserve"> PAGEREF _Toc114038641 \h </w:instrText>
        </w:r>
        <w:r>
          <w:rPr>
            <w:noProof/>
            <w:webHidden/>
          </w:rPr>
        </w:r>
        <w:r>
          <w:rPr>
            <w:noProof/>
            <w:webHidden/>
          </w:rPr>
          <w:fldChar w:fldCharType="separate"/>
        </w:r>
        <w:r>
          <w:rPr>
            <w:noProof/>
            <w:webHidden/>
          </w:rPr>
          <w:t>39</w:t>
        </w:r>
        <w:r>
          <w:rPr>
            <w:noProof/>
            <w:webHidden/>
          </w:rPr>
          <w:fldChar w:fldCharType="end"/>
        </w:r>
      </w:hyperlink>
    </w:p>
    <w:p w14:paraId="599C54AA" w14:textId="4A475B0D" w:rsidR="00C2108C" w:rsidRDefault="00C2108C">
      <w:pPr>
        <w:pStyle w:val="TDC1"/>
        <w:tabs>
          <w:tab w:val="left" w:pos="390"/>
          <w:tab w:val="right" w:pos="8494"/>
        </w:tabs>
        <w:rPr>
          <w:rFonts w:eastAsiaTheme="minorEastAsia" w:cstheme="minorBidi"/>
          <w:b w:val="0"/>
          <w:bCs w:val="0"/>
          <w:caps w:val="0"/>
          <w:noProof/>
          <w:u w:val="none"/>
        </w:rPr>
      </w:pPr>
      <w:hyperlink w:anchor="_Toc114038642" w:history="1">
        <w:r w:rsidRPr="000E3987">
          <w:rPr>
            <w:rStyle w:val="Hipervnculo"/>
            <w:noProof/>
          </w:rPr>
          <w:t>6.</w:t>
        </w:r>
        <w:r>
          <w:rPr>
            <w:rFonts w:eastAsiaTheme="minorEastAsia" w:cstheme="minorBidi"/>
            <w:b w:val="0"/>
            <w:bCs w:val="0"/>
            <w:caps w:val="0"/>
            <w:noProof/>
            <w:u w:val="none"/>
          </w:rPr>
          <w:tab/>
        </w:r>
        <w:r w:rsidRPr="000E3987">
          <w:rPr>
            <w:rStyle w:val="Hipervnculo"/>
            <w:noProof/>
          </w:rPr>
          <w:t>Condiciones de uso</w:t>
        </w:r>
        <w:r>
          <w:rPr>
            <w:noProof/>
            <w:webHidden/>
          </w:rPr>
          <w:tab/>
        </w:r>
        <w:r>
          <w:rPr>
            <w:noProof/>
            <w:webHidden/>
          </w:rPr>
          <w:fldChar w:fldCharType="begin"/>
        </w:r>
        <w:r>
          <w:rPr>
            <w:noProof/>
            <w:webHidden/>
          </w:rPr>
          <w:instrText xml:space="preserve"> PAGEREF _Toc114038642 \h </w:instrText>
        </w:r>
        <w:r>
          <w:rPr>
            <w:noProof/>
            <w:webHidden/>
          </w:rPr>
        </w:r>
        <w:r>
          <w:rPr>
            <w:noProof/>
            <w:webHidden/>
          </w:rPr>
          <w:fldChar w:fldCharType="separate"/>
        </w:r>
        <w:r>
          <w:rPr>
            <w:noProof/>
            <w:webHidden/>
          </w:rPr>
          <w:t>40</w:t>
        </w:r>
        <w:r>
          <w:rPr>
            <w:noProof/>
            <w:webHidden/>
          </w:rPr>
          <w:fldChar w:fldCharType="end"/>
        </w:r>
      </w:hyperlink>
    </w:p>
    <w:p w14:paraId="5D68DAF8" w14:textId="16FA9733" w:rsidR="00C2108C" w:rsidRDefault="00C2108C">
      <w:pPr>
        <w:pStyle w:val="TDC2"/>
        <w:tabs>
          <w:tab w:val="left" w:pos="561"/>
          <w:tab w:val="right" w:pos="8494"/>
        </w:tabs>
        <w:rPr>
          <w:rFonts w:eastAsiaTheme="minorEastAsia" w:cstheme="minorBidi"/>
          <w:b w:val="0"/>
          <w:bCs w:val="0"/>
          <w:smallCaps w:val="0"/>
          <w:noProof/>
        </w:rPr>
      </w:pPr>
      <w:hyperlink w:anchor="_Toc114038643" w:history="1">
        <w:r w:rsidRPr="000E3987">
          <w:rPr>
            <w:rStyle w:val="Hipervnculo"/>
            <w:noProof/>
          </w:rPr>
          <w:t>6.1.</w:t>
        </w:r>
        <w:r>
          <w:rPr>
            <w:rFonts w:eastAsiaTheme="minorEastAsia" w:cstheme="minorBidi"/>
            <w:b w:val="0"/>
            <w:bCs w:val="0"/>
            <w:smallCaps w:val="0"/>
            <w:noProof/>
          </w:rPr>
          <w:tab/>
        </w:r>
        <w:r w:rsidRPr="000E3987">
          <w:rPr>
            <w:rStyle w:val="Hipervnculo"/>
            <w:noProof/>
          </w:rPr>
          <w:t>Recomendaciones previas al uso</w:t>
        </w:r>
        <w:r>
          <w:rPr>
            <w:noProof/>
            <w:webHidden/>
          </w:rPr>
          <w:tab/>
        </w:r>
        <w:r>
          <w:rPr>
            <w:noProof/>
            <w:webHidden/>
          </w:rPr>
          <w:fldChar w:fldCharType="begin"/>
        </w:r>
        <w:r>
          <w:rPr>
            <w:noProof/>
            <w:webHidden/>
          </w:rPr>
          <w:instrText xml:space="preserve"> PAGEREF _Toc114038643 \h </w:instrText>
        </w:r>
        <w:r>
          <w:rPr>
            <w:noProof/>
            <w:webHidden/>
          </w:rPr>
        </w:r>
        <w:r>
          <w:rPr>
            <w:noProof/>
            <w:webHidden/>
          </w:rPr>
          <w:fldChar w:fldCharType="separate"/>
        </w:r>
        <w:r>
          <w:rPr>
            <w:noProof/>
            <w:webHidden/>
          </w:rPr>
          <w:t>40</w:t>
        </w:r>
        <w:r>
          <w:rPr>
            <w:noProof/>
            <w:webHidden/>
          </w:rPr>
          <w:fldChar w:fldCharType="end"/>
        </w:r>
      </w:hyperlink>
    </w:p>
    <w:p w14:paraId="1AA53470" w14:textId="36C1FBCB" w:rsidR="00C2108C" w:rsidRDefault="00C2108C">
      <w:pPr>
        <w:pStyle w:val="TDC1"/>
        <w:tabs>
          <w:tab w:val="left" w:pos="390"/>
          <w:tab w:val="right" w:pos="8494"/>
        </w:tabs>
        <w:rPr>
          <w:rFonts w:eastAsiaTheme="minorEastAsia" w:cstheme="minorBidi"/>
          <w:b w:val="0"/>
          <w:bCs w:val="0"/>
          <w:caps w:val="0"/>
          <w:noProof/>
          <w:u w:val="none"/>
        </w:rPr>
      </w:pPr>
      <w:hyperlink w:anchor="_Toc114038644" w:history="1">
        <w:r w:rsidRPr="000E3987">
          <w:rPr>
            <w:rStyle w:val="Hipervnculo"/>
            <w:noProof/>
          </w:rPr>
          <w:t>7.</w:t>
        </w:r>
        <w:r>
          <w:rPr>
            <w:rFonts w:eastAsiaTheme="minorEastAsia" w:cstheme="minorBidi"/>
            <w:b w:val="0"/>
            <w:bCs w:val="0"/>
            <w:caps w:val="0"/>
            <w:noProof/>
            <w:u w:val="none"/>
          </w:rPr>
          <w:tab/>
        </w:r>
        <w:r w:rsidRPr="000E3987">
          <w:rPr>
            <w:rStyle w:val="Hipervnculo"/>
            <w:noProof/>
          </w:rPr>
          <w:t>Guía de Utilización</w:t>
        </w:r>
        <w:r>
          <w:rPr>
            <w:noProof/>
            <w:webHidden/>
          </w:rPr>
          <w:tab/>
        </w:r>
        <w:r>
          <w:rPr>
            <w:noProof/>
            <w:webHidden/>
          </w:rPr>
          <w:fldChar w:fldCharType="begin"/>
        </w:r>
        <w:r>
          <w:rPr>
            <w:noProof/>
            <w:webHidden/>
          </w:rPr>
          <w:instrText xml:space="preserve"> PAGEREF _Toc114038644 \h </w:instrText>
        </w:r>
        <w:r>
          <w:rPr>
            <w:noProof/>
            <w:webHidden/>
          </w:rPr>
        </w:r>
        <w:r>
          <w:rPr>
            <w:noProof/>
            <w:webHidden/>
          </w:rPr>
          <w:fldChar w:fldCharType="separate"/>
        </w:r>
        <w:r>
          <w:rPr>
            <w:noProof/>
            <w:webHidden/>
          </w:rPr>
          <w:t>41</w:t>
        </w:r>
        <w:r>
          <w:rPr>
            <w:noProof/>
            <w:webHidden/>
          </w:rPr>
          <w:fldChar w:fldCharType="end"/>
        </w:r>
      </w:hyperlink>
    </w:p>
    <w:p w14:paraId="4ED96615" w14:textId="0CAF5051" w:rsidR="00C2108C" w:rsidRDefault="00C2108C">
      <w:pPr>
        <w:pStyle w:val="TDC2"/>
        <w:tabs>
          <w:tab w:val="left" w:pos="561"/>
          <w:tab w:val="right" w:pos="8494"/>
        </w:tabs>
        <w:rPr>
          <w:rFonts w:eastAsiaTheme="minorEastAsia" w:cstheme="minorBidi"/>
          <w:b w:val="0"/>
          <w:bCs w:val="0"/>
          <w:smallCaps w:val="0"/>
          <w:noProof/>
        </w:rPr>
      </w:pPr>
      <w:hyperlink w:anchor="_Toc114038645" w:history="1">
        <w:r w:rsidRPr="000E3987">
          <w:rPr>
            <w:rStyle w:val="Hipervnculo"/>
            <w:noProof/>
          </w:rPr>
          <w:t>7.1.</w:t>
        </w:r>
        <w:r>
          <w:rPr>
            <w:rFonts w:eastAsiaTheme="minorEastAsia" w:cstheme="minorBidi"/>
            <w:b w:val="0"/>
            <w:bCs w:val="0"/>
            <w:smallCaps w:val="0"/>
            <w:noProof/>
          </w:rPr>
          <w:tab/>
        </w:r>
        <w:r w:rsidRPr="000E3987">
          <w:rPr>
            <w:rStyle w:val="Hipervnculo"/>
            <w:noProof/>
          </w:rPr>
          <w:t>Control de Acceso</w:t>
        </w:r>
        <w:r>
          <w:rPr>
            <w:noProof/>
            <w:webHidden/>
          </w:rPr>
          <w:tab/>
        </w:r>
        <w:r>
          <w:rPr>
            <w:noProof/>
            <w:webHidden/>
          </w:rPr>
          <w:fldChar w:fldCharType="begin"/>
        </w:r>
        <w:r>
          <w:rPr>
            <w:noProof/>
            <w:webHidden/>
          </w:rPr>
          <w:instrText xml:space="preserve"> PAGEREF _Toc114038645 \h </w:instrText>
        </w:r>
        <w:r>
          <w:rPr>
            <w:noProof/>
            <w:webHidden/>
          </w:rPr>
        </w:r>
        <w:r>
          <w:rPr>
            <w:noProof/>
            <w:webHidden/>
          </w:rPr>
          <w:fldChar w:fldCharType="separate"/>
        </w:r>
        <w:r>
          <w:rPr>
            <w:noProof/>
            <w:webHidden/>
          </w:rPr>
          <w:t>41</w:t>
        </w:r>
        <w:r>
          <w:rPr>
            <w:noProof/>
            <w:webHidden/>
          </w:rPr>
          <w:fldChar w:fldCharType="end"/>
        </w:r>
      </w:hyperlink>
    </w:p>
    <w:p w14:paraId="052E12B8" w14:textId="7179F6A3" w:rsidR="00C2108C" w:rsidRDefault="00C2108C">
      <w:pPr>
        <w:pStyle w:val="TDC3"/>
        <w:tabs>
          <w:tab w:val="left" w:pos="721"/>
          <w:tab w:val="right" w:pos="8494"/>
        </w:tabs>
        <w:rPr>
          <w:rFonts w:eastAsiaTheme="minorEastAsia" w:cstheme="minorBidi"/>
          <w:smallCaps w:val="0"/>
          <w:noProof/>
        </w:rPr>
      </w:pPr>
      <w:hyperlink w:anchor="_Toc114038646" w:history="1">
        <w:r w:rsidRPr="000E3987">
          <w:rPr>
            <w:rStyle w:val="Hipervnculo"/>
            <w:noProof/>
          </w:rPr>
          <w:t>7.1.1.</w:t>
        </w:r>
        <w:r>
          <w:rPr>
            <w:rFonts w:eastAsiaTheme="minorEastAsia" w:cstheme="minorBidi"/>
            <w:smallCaps w:val="0"/>
            <w:noProof/>
          </w:rPr>
          <w:tab/>
        </w:r>
        <w:r w:rsidRPr="000E3987">
          <w:rPr>
            <w:rStyle w:val="Hipervnculo"/>
            <w:noProof/>
          </w:rPr>
          <w:t>Descripción general</w:t>
        </w:r>
        <w:r>
          <w:rPr>
            <w:noProof/>
            <w:webHidden/>
          </w:rPr>
          <w:tab/>
        </w:r>
        <w:r>
          <w:rPr>
            <w:noProof/>
            <w:webHidden/>
          </w:rPr>
          <w:fldChar w:fldCharType="begin"/>
        </w:r>
        <w:r>
          <w:rPr>
            <w:noProof/>
            <w:webHidden/>
          </w:rPr>
          <w:instrText xml:space="preserve"> PAGEREF _Toc114038646 \h </w:instrText>
        </w:r>
        <w:r>
          <w:rPr>
            <w:noProof/>
            <w:webHidden/>
          </w:rPr>
        </w:r>
        <w:r>
          <w:rPr>
            <w:noProof/>
            <w:webHidden/>
          </w:rPr>
          <w:fldChar w:fldCharType="separate"/>
        </w:r>
        <w:r>
          <w:rPr>
            <w:noProof/>
            <w:webHidden/>
          </w:rPr>
          <w:t>41</w:t>
        </w:r>
        <w:r>
          <w:rPr>
            <w:noProof/>
            <w:webHidden/>
          </w:rPr>
          <w:fldChar w:fldCharType="end"/>
        </w:r>
      </w:hyperlink>
    </w:p>
    <w:p w14:paraId="5390BD36" w14:textId="1C8C500A" w:rsidR="00C2108C" w:rsidRDefault="00C2108C">
      <w:pPr>
        <w:pStyle w:val="TDC3"/>
        <w:tabs>
          <w:tab w:val="left" w:pos="721"/>
          <w:tab w:val="right" w:pos="8494"/>
        </w:tabs>
        <w:rPr>
          <w:rFonts w:eastAsiaTheme="minorEastAsia" w:cstheme="minorBidi"/>
          <w:smallCaps w:val="0"/>
          <w:noProof/>
        </w:rPr>
      </w:pPr>
      <w:hyperlink w:anchor="_Toc114038647" w:history="1">
        <w:r w:rsidRPr="000E3987">
          <w:rPr>
            <w:rStyle w:val="Hipervnculo"/>
            <w:noProof/>
          </w:rPr>
          <w:t>7.1.2.</w:t>
        </w:r>
        <w:r>
          <w:rPr>
            <w:rFonts w:eastAsiaTheme="minorEastAsia" w:cstheme="minorBidi"/>
            <w:smallCaps w:val="0"/>
            <w:noProof/>
          </w:rPr>
          <w:tab/>
        </w:r>
        <w:r w:rsidRPr="000E3987">
          <w:rPr>
            <w:rStyle w:val="Hipervnculo"/>
            <w:noProof/>
          </w:rPr>
          <w:t>Login.</w:t>
        </w:r>
        <w:r>
          <w:rPr>
            <w:noProof/>
            <w:webHidden/>
          </w:rPr>
          <w:tab/>
        </w:r>
        <w:r>
          <w:rPr>
            <w:noProof/>
            <w:webHidden/>
          </w:rPr>
          <w:fldChar w:fldCharType="begin"/>
        </w:r>
        <w:r>
          <w:rPr>
            <w:noProof/>
            <w:webHidden/>
          </w:rPr>
          <w:instrText xml:space="preserve"> PAGEREF _Toc114038647 \h </w:instrText>
        </w:r>
        <w:r>
          <w:rPr>
            <w:noProof/>
            <w:webHidden/>
          </w:rPr>
        </w:r>
        <w:r>
          <w:rPr>
            <w:noProof/>
            <w:webHidden/>
          </w:rPr>
          <w:fldChar w:fldCharType="separate"/>
        </w:r>
        <w:r>
          <w:rPr>
            <w:noProof/>
            <w:webHidden/>
          </w:rPr>
          <w:t>42</w:t>
        </w:r>
        <w:r>
          <w:rPr>
            <w:noProof/>
            <w:webHidden/>
          </w:rPr>
          <w:fldChar w:fldCharType="end"/>
        </w:r>
      </w:hyperlink>
    </w:p>
    <w:p w14:paraId="72B7AC70" w14:textId="65080050" w:rsidR="00C2108C" w:rsidRDefault="00C2108C">
      <w:pPr>
        <w:pStyle w:val="TDC2"/>
        <w:tabs>
          <w:tab w:val="left" w:pos="561"/>
          <w:tab w:val="right" w:pos="8494"/>
        </w:tabs>
        <w:rPr>
          <w:rFonts w:eastAsiaTheme="minorEastAsia" w:cstheme="minorBidi"/>
          <w:b w:val="0"/>
          <w:bCs w:val="0"/>
          <w:smallCaps w:val="0"/>
          <w:noProof/>
        </w:rPr>
      </w:pPr>
      <w:hyperlink w:anchor="_Toc114038648" w:history="1">
        <w:r w:rsidRPr="000E3987">
          <w:rPr>
            <w:rStyle w:val="Hipervnculo"/>
            <w:noProof/>
          </w:rPr>
          <w:t>7.2.</w:t>
        </w:r>
        <w:r>
          <w:rPr>
            <w:rFonts w:eastAsiaTheme="minorEastAsia" w:cstheme="minorBidi"/>
            <w:b w:val="0"/>
            <w:bCs w:val="0"/>
            <w:smallCaps w:val="0"/>
            <w:noProof/>
          </w:rPr>
          <w:tab/>
        </w:r>
        <w:r w:rsidRPr="000E3987">
          <w:rPr>
            <w:rStyle w:val="Hipervnculo"/>
            <w:noProof/>
          </w:rPr>
          <w:t>Página Principal</w:t>
        </w:r>
        <w:r>
          <w:rPr>
            <w:noProof/>
            <w:webHidden/>
          </w:rPr>
          <w:tab/>
        </w:r>
        <w:r>
          <w:rPr>
            <w:noProof/>
            <w:webHidden/>
          </w:rPr>
          <w:fldChar w:fldCharType="begin"/>
        </w:r>
        <w:r>
          <w:rPr>
            <w:noProof/>
            <w:webHidden/>
          </w:rPr>
          <w:instrText xml:space="preserve"> PAGEREF _Toc114038648 \h </w:instrText>
        </w:r>
        <w:r>
          <w:rPr>
            <w:noProof/>
            <w:webHidden/>
          </w:rPr>
        </w:r>
        <w:r>
          <w:rPr>
            <w:noProof/>
            <w:webHidden/>
          </w:rPr>
          <w:fldChar w:fldCharType="separate"/>
        </w:r>
        <w:r>
          <w:rPr>
            <w:noProof/>
            <w:webHidden/>
          </w:rPr>
          <w:t>43</w:t>
        </w:r>
        <w:r>
          <w:rPr>
            <w:noProof/>
            <w:webHidden/>
          </w:rPr>
          <w:fldChar w:fldCharType="end"/>
        </w:r>
      </w:hyperlink>
    </w:p>
    <w:p w14:paraId="0B5F2D24" w14:textId="0B1C2134" w:rsidR="00C2108C" w:rsidRDefault="00C2108C">
      <w:pPr>
        <w:pStyle w:val="TDC3"/>
        <w:tabs>
          <w:tab w:val="left" w:pos="721"/>
          <w:tab w:val="right" w:pos="8494"/>
        </w:tabs>
        <w:rPr>
          <w:rFonts w:eastAsiaTheme="minorEastAsia" w:cstheme="minorBidi"/>
          <w:smallCaps w:val="0"/>
          <w:noProof/>
        </w:rPr>
      </w:pPr>
      <w:hyperlink w:anchor="_Toc114038649" w:history="1">
        <w:r w:rsidRPr="000E3987">
          <w:rPr>
            <w:rStyle w:val="Hipervnculo"/>
            <w:noProof/>
          </w:rPr>
          <w:t>7.2.1.</w:t>
        </w:r>
        <w:r>
          <w:rPr>
            <w:rFonts w:eastAsiaTheme="minorEastAsia" w:cstheme="minorBidi"/>
            <w:smallCaps w:val="0"/>
            <w:noProof/>
          </w:rPr>
          <w:tab/>
        </w:r>
        <w:r w:rsidRPr="000E3987">
          <w:rPr>
            <w:rStyle w:val="Hipervnculo"/>
            <w:noProof/>
          </w:rPr>
          <w:t>Estructura General.</w:t>
        </w:r>
        <w:r>
          <w:rPr>
            <w:noProof/>
            <w:webHidden/>
          </w:rPr>
          <w:tab/>
        </w:r>
        <w:r>
          <w:rPr>
            <w:noProof/>
            <w:webHidden/>
          </w:rPr>
          <w:fldChar w:fldCharType="begin"/>
        </w:r>
        <w:r>
          <w:rPr>
            <w:noProof/>
            <w:webHidden/>
          </w:rPr>
          <w:instrText xml:space="preserve"> PAGEREF _Toc114038649 \h </w:instrText>
        </w:r>
        <w:r>
          <w:rPr>
            <w:noProof/>
            <w:webHidden/>
          </w:rPr>
        </w:r>
        <w:r>
          <w:rPr>
            <w:noProof/>
            <w:webHidden/>
          </w:rPr>
          <w:fldChar w:fldCharType="separate"/>
        </w:r>
        <w:r>
          <w:rPr>
            <w:noProof/>
            <w:webHidden/>
          </w:rPr>
          <w:t>43</w:t>
        </w:r>
        <w:r>
          <w:rPr>
            <w:noProof/>
            <w:webHidden/>
          </w:rPr>
          <w:fldChar w:fldCharType="end"/>
        </w:r>
      </w:hyperlink>
    </w:p>
    <w:p w14:paraId="5D5379A5" w14:textId="6607D4F1" w:rsidR="00C2108C" w:rsidRDefault="00C2108C">
      <w:pPr>
        <w:pStyle w:val="TDC3"/>
        <w:tabs>
          <w:tab w:val="left" w:pos="721"/>
          <w:tab w:val="right" w:pos="8494"/>
        </w:tabs>
        <w:rPr>
          <w:rFonts w:eastAsiaTheme="minorEastAsia" w:cstheme="minorBidi"/>
          <w:smallCaps w:val="0"/>
          <w:noProof/>
        </w:rPr>
      </w:pPr>
      <w:hyperlink w:anchor="_Toc114038650" w:history="1">
        <w:r w:rsidRPr="000E3987">
          <w:rPr>
            <w:rStyle w:val="Hipervnculo"/>
            <w:noProof/>
          </w:rPr>
          <w:t>7.2.2.</w:t>
        </w:r>
        <w:r>
          <w:rPr>
            <w:rFonts w:eastAsiaTheme="minorEastAsia" w:cstheme="minorBidi"/>
            <w:smallCaps w:val="0"/>
            <w:noProof/>
          </w:rPr>
          <w:tab/>
        </w:r>
        <w:r w:rsidRPr="000E3987">
          <w:rPr>
            <w:rStyle w:val="Hipervnculo"/>
            <w:noProof/>
          </w:rPr>
          <w:t>Gestión de Alarmas.</w:t>
        </w:r>
        <w:r>
          <w:rPr>
            <w:noProof/>
            <w:webHidden/>
          </w:rPr>
          <w:tab/>
        </w:r>
        <w:r>
          <w:rPr>
            <w:noProof/>
            <w:webHidden/>
          </w:rPr>
          <w:fldChar w:fldCharType="begin"/>
        </w:r>
        <w:r>
          <w:rPr>
            <w:noProof/>
            <w:webHidden/>
          </w:rPr>
          <w:instrText xml:space="preserve"> PAGEREF _Toc114038650 \h </w:instrText>
        </w:r>
        <w:r>
          <w:rPr>
            <w:noProof/>
            <w:webHidden/>
          </w:rPr>
        </w:r>
        <w:r>
          <w:rPr>
            <w:noProof/>
            <w:webHidden/>
          </w:rPr>
          <w:fldChar w:fldCharType="separate"/>
        </w:r>
        <w:r>
          <w:rPr>
            <w:noProof/>
            <w:webHidden/>
          </w:rPr>
          <w:t>44</w:t>
        </w:r>
        <w:r>
          <w:rPr>
            <w:noProof/>
            <w:webHidden/>
          </w:rPr>
          <w:fldChar w:fldCharType="end"/>
        </w:r>
      </w:hyperlink>
    </w:p>
    <w:p w14:paraId="666E984A" w14:textId="5E0D3282" w:rsidR="00C2108C" w:rsidRDefault="00C2108C">
      <w:pPr>
        <w:pStyle w:val="TDC2"/>
        <w:tabs>
          <w:tab w:val="left" w:pos="561"/>
          <w:tab w:val="right" w:pos="8494"/>
        </w:tabs>
        <w:rPr>
          <w:rFonts w:eastAsiaTheme="minorEastAsia" w:cstheme="minorBidi"/>
          <w:b w:val="0"/>
          <w:bCs w:val="0"/>
          <w:smallCaps w:val="0"/>
          <w:noProof/>
        </w:rPr>
      </w:pPr>
      <w:hyperlink w:anchor="_Toc114038651" w:history="1">
        <w:r w:rsidRPr="000E3987">
          <w:rPr>
            <w:rStyle w:val="Hipervnculo"/>
            <w:noProof/>
          </w:rPr>
          <w:t>7.3.</w:t>
        </w:r>
        <w:r>
          <w:rPr>
            <w:rFonts w:eastAsiaTheme="minorEastAsia" w:cstheme="minorBidi"/>
            <w:b w:val="0"/>
            <w:bCs w:val="0"/>
            <w:smallCaps w:val="0"/>
            <w:noProof/>
          </w:rPr>
          <w:tab/>
        </w:r>
        <w:r w:rsidRPr="000E3987">
          <w:rPr>
            <w:rStyle w:val="Hipervnculo"/>
            <w:noProof/>
          </w:rPr>
          <w:t>Subsistema de Supervisión.</w:t>
        </w:r>
        <w:r>
          <w:rPr>
            <w:noProof/>
            <w:webHidden/>
          </w:rPr>
          <w:tab/>
        </w:r>
        <w:r>
          <w:rPr>
            <w:noProof/>
            <w:webHidden/>
          </w:rPr>
          <w:fldChar w:fldCharType="begin"/>
        </w:r>
        <w:r>
          <w:rPr>
            <w:noProof/>
            <w:webHidden/>
          </w:rPr>
          <w:instrText xml:space="preserve"> PAGEREF _Toc114038651 \h </w:instrText>
        </w:r>
        <w:r>
          <w:rPr>
            <w:noProof/>
            <w:webHidden/>
          </w:rPr>
        </w:r>
        <w:r>
          <w:rPr>
            <w:noProof/>
            <w:webHidden/>
          </w:rPr>
          <w:fldChar w:fldCharType="separate"/>
        </w:r>
        <w:r>
          <w:rPr>
            <w:noProof/>
            <w:webHidden/>
          </w:rPr>
          <w:t>45</w:t>
        </w:r>
        <w:r>
          <w:rPr>
            <w:noProof/>
            <w:webHidden/>
          </w:rPr>
          <w:fldChar w:fldCharType="end"/>
        </w:r>
      </w:hyperlink>
    </w:p>
    <w:p w14:paraId="3BD5378F" w14:textId="78CA5CF6" w:rsidR="00C2108C" w:rsidRDefault="00C2108C">
      <w:pPr>
        <w:pStyle w:val="TDC3"/>
        <w:tabs>
          <w:tab w:val="left" w:pos="721"/>
          <w:tab w:val="right" w:pos="8494"/>
        </w:tabs>
        <w:rPr>
          <w:rFonts w:eastAsiaTheme="minorEastAsia" w:cstheme="minorBidi"/>
          <w:smallCaps w:val="0"/>
          <w:noProof/>
        </w:rPr>
      </w:pPr>
      <w:hyperlink w:anchor="_Toc114038652" w:history="1">
        <w:r w:rsidRPr="000E3987">
          <w:rPr>
            <w:rStyle w:val="Hipervnculo"/>
            <w:noProof/>
          </w:rPr>
          <w:t>7.3.1.</w:t>
        </w:r>
        <w:r>
          <w:rPr>
            <w:rFonts w:eastAsiaTheme="minorEastAsia" w:cstheme="minorBidi"/>
            <w:smallCaps w:val="0"/>
            <w:noProof/>
          </w:rPr>
          <w:tab/>
        </w:r>
        <w:r w:rsidRPr="000E3987">
          <w:rPr>
            <w:rStyle w:val="Hipervnculo"/>
            <w:noProof/>
          </w:rPr>
          <w:t>Presentación de Estados.</w:t>
        </w:r>
        <w:r>
          <w:rPr>
            <w:noProof/>
            <w:webHidden/>
          </w:rPr>
          <w:tab/>
        </w:r>
        <w:r>
          <w:rPr>
            <w:noProof/>
            <w:webHidden/>
          </w:rPr>
          <w:fldChar w:fldCharType="begin"/>
        </w:r>
        <w:r>
          <w:rPr>
            <w:noProof/>
            <w:webHidden/>
          </w:rPr>
          <w:instrText xml:space="preserve"> PAGEREF _Toc114038652 \h </w:instrText>
        </w:r>
        <w:r>
          <w:rPr>
            <w:noProof/>
            <w:webHidden/>
          </w:rPr>
        </w:r>
        <w:r>
          <w:rPr>
            <w:noProof/>
            <w:webHidden/>
          </w:rPr>
          <w:fldChar w:fldCharType="separate"/>
        </w:r>
        <w:r>
          <w:rPr>
            <w:noProof/>
            <w:webHidden/>
          </w:rPr>
          <w:t>45</w:t>
        </w:r>
        <w:r>
          <w:rPr>
            <w:noProof/>
            <w:webHidden/>
          </w:rPr>
          <w:fldChar w:fldCharType="end"/>
        </w:r>
      </w:hyperlink>
    </w:p>
    <w:p w14:paraId="7DC13945" w14:textId="71EDB564" w:rsidR="00C2108C" w:rsidRDefault="00C2108C">
      <w:pPr>
        <w:pStyle w:val="TDC3"/>
        <w:tabs>
          <w:tab w:val="left" w:pos="721"/>
          <w:tab w:val="right" w:pos="8494"/>
        </w:tabs>
        <w:rPr>
          <w:rFonts w:eastAsiaTheme="minorEastAsia" w:cstheme="minorBidi"/>
          <w:smallCaps w:val="0"/>
          <w:noProof/>
        </w:rPr>
      </w:pPr>
      <w:hyperlink w:anchor="_Toc114038653" w:history="1">
        <w:r w:rsidRPr="000E3987">
          <w:rPr>
            <w:rStyle w:val="Hipervnculo"/>
            <w:noProof/>
          </w:rPr>
          <w:t>7.3.2.</w:t>
        </w:r>
        <w:r>
          <w:rPr>
            <w:rFonts w:eastAsiaTheme="minorEastAsia" w:cstheme="minorBidi"/>
            <w:smallCaps w:val="0"/>
            <w:noProof/>
          </w:rPr>
          <w:tab/>
        </w:r>
        <w:r w:rsidRPr="000E3987">
          <w:rPr>
            <w:rStyle w:val="Hipervnculo"/>
            <w:noProof/>
          </w:rPr>
          <w:t>Pantalla de Supervisión de Estado Global.</w:t>
        </w:r>
        <w:r>
          <w:rPr>
            <w:noProof/>
            <w:webHidden/>
          </w:rPr>
          <w:tab/>
        </w:r>
        <w:r>
          <w:rPr>
            <w:noProof/>
            <w:webHidden/>
          </w:rPr>
          <w:fldChar w:fldCharType="begin"/>
        </w:r>
        <w:r>
          <w:rPr>
            <w:noProof/>
            <w:webHidden/>
          </w:rPr>
          <w:instrText xml:space="preserve"> PAGEREF _Toc114038653 \h </w:instrText>
        </w:r>
        <w:r>
          <w:rPr>
            <w:noProof/>
            <w:webHidden/>
          </w:rPr>
        </w:r>
        <w:r>
          <w:rPr>
            <w:noProof/>
            <w:webHidden/>
          </w:rPr>
          <w:fldChar w:fldCharType="separate"/>
        </w:r>
        <w:r>
          <w:rPr>
            <w:noProof/>
            <w:webHidden/>
          </w:rPr>
          <w:t>46</w:t>
        </w:r>
        <w:r>
          <w:rPr>
            <w:noProof/>
            <w:webHidden/>
          </w:rPr>
          <w:fldChar w:fldCharType="end"/>
        </w:r>
      </w:hyperlink>
    </w:p>
    <w:p w14:paraId="78BF017A" w14:textId="6054A05A" w:rsidR="00C2108C" w:rsidRDefault="00C2108C">
      <w:pPr>
        <w:pStyle w:val="TDC4"/>
        <w:tabs>
          <w:tab w:val="left" w:pos="888"/>
          <w:tab w:val="right" w:pos="8494"/>
        </w:tabs>
        <w:rPr>
          <w:rFonts w:eastAsiaTheme="minorEastAsia" w:cstheme="minorBidi"/>
          <w:noProof/>
        </w:rPr>
      </w:pPr>
      <w:hyperlink w:anchor="_Toc114038654" w:history="1">
        <w:r w:rsidRPr="000E3987">
          <w:rPr>
            <w:rStyle w:val="Hipervnculo"/>
            <w:noProof/>
          </w:rPr>
          <w:t>7.3.2.1.</w:t>
        </w:r>
        <w:r>
          <w:rPr>
            <w:rFonts w:eastAsiaTheme="minorEastAsia" w:cstheme="minorBidi"/>
            <w:noProof/>
          </w:rPr>
          <w:tab/>
        </w:r>
        <w:r w:rsidRPr="000E3987">
          <w:rPr>
            <w:rStyle w:val="Hipervnculo"/>
            <w:noProof/>
          </w:rPr>
          <w:t>Estado General Servidores 1 y 2.</w:t>
        </w:r>
        <w:r>
          <w:rPr>
            <w:noProof/>
            <w:webHidden/>
          </w:rPr>
          <w:tab/>
        </w:r>
        <w:r>
          <w:rPr>
            <w:noProof/>
            <w:webHidden/>
          </w:rPr>
          <w:fldChar w:fldCharType="begin"/>
        </w:r>
        <w:r>
          <w:rPr>
            <w:noProof/>
            <w:webHidden/>
          </w:rPr>
          <w:instrText xml:space="preserve"> PAGEREF _Toc114038654 \h </w:instrText>
        </w:r>
        <w:r>
          <w:rPr>
            <w:noProof/>
            <w:webHidden/>
          </w:rPr>
        </w:r>
        <w:r>
          <w:rPr>
            <w:noProof/>
            <w:webHidden/>
          </w:rPr>
          <w:fldChar w:fldCharType="separate"/>
        </w:r>
        <w:r>
          <w:rPr>
            <w:noProof/>
            <w:webHidden/>
          </w:rPr>
          <w:t>47</w:t>
        </w:r>
        <w:r>
          <w:rPr>
            <w:noProof/>
            <w:webHidden/>
          </w:rPr>
          <w:fldChar w:fldCharType="end"/>
        </w:r>
      </w:hyperlink>
    </w:p>
    <w:p w14:paraId="52A8976F" w14:textId="664FDE4B" w:rsidR="00C2108C" w:rsidRDefault="00C2108C">
      <w:pPr>
        <w:pStyle w:val="TDC4"/>
        <w:tabs>
          <w:tab w:val="left" w:pos="888"/>
          <w:tab w:val="right" w:pos="8494"/>
        </w:tabs>
        <w:rPr>
          <w:rFonts w:eastAsiaTheme="minorEastAsia" w:cstheme="minorBidi"/>
          <w:noProof/>
        </w:rPr>
      </w:pPr>
      <w:hyperlink w:anchor="_Toc114038655" w:history="1">
        <w:r w:rsidRPr="000E3987">
          <w:rPr>
            <w:rStyle w:val="Hipervnculo"/>
            <w:noProof/>
          </w:rPr>
          <w:t>7.3.2.2.</w:t>
        </w:r>
        <w:r>
          <w:rPr>
            <w:rFonts w:eastAsiaTheme="minorEastAsia" w:cstheme="minorBidi"/>
            <w:noProof/>
          </w:rPr>
          <w:tab/>
        </w:r>
        <w:r w:rsidRPr="000E3987">
          <w:rPr>
            <w:rStyle w:val="Hipervnculo"/>
            <w:noProof/>
          </w:rPr>
          <w:t>Estado General del Subsistema de Tiempos (Si está configurado en el servidor).</w:t>
        </w:r>
        <w:r>
          <w:rPr>
            <w:noProof/>
            <w:webHidden/>
          </w:rPr>
          <w:tab/>
        </w:r>
        <w:r>
          <w:rPr>
            <w:noProof/>
            <w:webHidden/>
          </w:rPr>
          <w:fldChar w:fldCharType="begin"/>
        </w:r>
        <w:r>
          <w:rPr>
            <w:noProof/>
            <w:webHidden/>
          </w:rPr>
          <w:instrText xml:space="preserve"> PAGEREF _Toc114038655 \h </w:instrText>
        </w:r>
        <w:r>
          <w:rPr>
            <w:noProof/>
            <w:webHidden/>
          </w:rPr>
        </w:r>
        <w:r>
          <w:rPr>
            <w:noProof/>
            <w:webHidden/>
          </w:rPr>
          <w:fldChar w:fldCharType="separate"/>
        </w:r>
        <w:r>
          <w:rPr>
            <w:noProof/>
            <w:webHidden/>
          </w:rPr>
          <w:t>47</w:t>
        </w:r>
        <w:r>
          <w:rPr>
            <w:noProof/>
            <w:webHidden/>
          </w:rPr>
          <w:fldChar w:fldCharType="end"/>
        </w:r>
      </w:hyperlink>
    </w:p>
    <w:p w14:paraId="28C66FBE" w14:textId="749F336C" w:rsidR="00C2108C" w:rsidRDefault="00C2108C">
      <w:pPr>
        <w:pStyle w:val="TDC4"/>
        <w:tabs>
          <w:tab w:val="left" w:pos="888"/>
          <w:tab w:val="right" w:pos="8494"/>
        </w:tabs>
        <w:rPr>
          <w:rFonts w:eastAsiaTheme="minorEastAsia" w:cstheme="minorBidi"/>
          <w:noProof/>
        </w:rPr>
      </w:pPr>
      <w:hyperlink w:anchor="_Toc114038656" w:history="1">
        <w:r w:rsidRPr="000E3987">
          <w:rPr>
            <w:rStyle w:val="Hipervnculo"/>
            <w:noProof/>
          </w:rPr>
          <w:t>7.3.2.3.</w:t>
        </w:r>
        <w:r>
          <w:rPr>
            <w:rFonts w:eastAsiaTheme="minorEastAsia" w:cstheme="minorBidi"/>
            <w:noProof/>
          </w:rPr>
          <w:tab/>
        </w:r>
        <w:r w:rsidRPr="000E3987">
          <w:rPr>
            <w:rStyle w:val="Hipervnculo"/>
            <w:noProof/>
          </w:rPr>
          <w:t>Estado General del Subsistema de Operadores.</w:t>
        </w:r>
        <w:r>
          <w:rPr>
            <w:noProof/>
            <w:webHidden/>
          </w:rPr>
          <w:tab/>
        </w:r>
        <w:r>
          <w:rPr>
            <w:noProof/>
            <w:webHidden/>
          </w:rPr>
          <w:fldChar w:fldCharType="begin"/>
        </w:r>
        <w:r>
          <w:rPr>
            <w:noProof/>
            <w:webHidden/>
          </w:rPr>
          <w:instrText xml:space="preserve"> PAGEREF _Toc114038656 \h </w:instrText>
        </w:r>
        <w:r>
          <w:rPr>
            <w:noProof/>
            <w:webHidden/>
          </w:rPr>
        </w:r>
        <w:r>
          <w:rPr>
            <w:noProof/>
            <w:webHidden/>
          </w:rPr>
          <w:fldChar w:fldCharType="separate"/>
        </w:r>
        <w:r>
          <w:rPr>
            <w:noProof/>
            <w:webHidden/>
          </w:rPr>
          <w:t>47</w:t>
        </w:r>
        <w:r>
          <w:rPr>
            <w:noProof/>
            <w:webHidden/>
          </w:rPr>
          <w:fldChar w:fldCharType="end"/>
        </w:r>
      </w:hyperlink>
    </w:p>
    <w:p w14:paraId="5FB98D82" w14:textId="45E68011" w:rsidR="00C2108C" w:rsidRDefault="00C2108C">
      <w:pPr>
        <w:pStyle w:val="TDC4"/>
        <w:tabs>
          <w:tab w:val="left" w:pos="888"/>
          <w:tab w:val="right" w:pos="8494"/>
        </w:tabs>
        <w:rPr>
          <w:rFonts w:eastAsiaTheme="minorEastAsia" w:cstheme="minorBidi"/>
          <w:noProof/>
        </w:rPr>
      </w:pPr>
      <w:hyperlink w:anchor="_Toc114038657" w:history="1">
        <w:r w:rsidRPr="000E3987">
          <w:rPr>
            <w:rStyle w:val="Hipervnculo"/>
            <w:noProof/>
          </w:rPr>
          <w:t>7.3.2.4.</w:t>
        </w:r>
        <w:r>
          <w:rPr>
            <w:rFonts w:eastAsiaTheme="minorEastAsia" w:cstheme="minorBidi"/>
            <w:noProof/>
          </w:rPr>
          <w:tab/>
        </w:r>
        <w:r w:rsidRPr="000E3987">
          <w:rPr>
            <w:rStyle w:val="Hipervnculo"/>
            <w:noProof/>
          </w:rPr>
          <w:t>Estado General de los Servicios Centralizados de Operador.</w:t>
        </w:r>
        <w:r>
          <w:rPr>
            <w:noProof/>
            <w:webHidden/>
          </w:rPr>
          <w:tab/>
        </w:r>
        <w:r>
          <w:rPr>
            <w:noProof/>
            <w:webHidden/>
          </w:rPr>
          <w:fldChar w:fldCharType="begin"/>
        </w:r>
        <w:r>
          <w:rPr>
            <w:noProof/>
            <w:webHidden/>
          </w:rPr>
          <w:instrText xml:space="preserve"> PAGEREF _Toc114038657 \h </w:instrText>
        </w:r>
        <w:r>
          <w:rPr>
            <w:noProof/>
            <w:webHidden/>
          </w:rPr>
        </w:r>
        <w:r>
          <w:rPr>
            <w:noProof/>
            <w:webHidden/>
          </w:rPr>
          <w:fldChar w:fldCharType="separate"/>
        </w:r>
        <w:r>
          <w:rPr>
            <w:noProof/>
            <w:webHidden/>
          </w:rPr>
          <w:t>48</w:t>
        </w:r>
        <w:r>
          <w:rPr>
            <w:noProof/>
            <w:webHidden/>
          </w:rPr>
          <w:fldChar w:fldCharType="end"/>
        </w:r>
      </w:hyperlink>
    </w:p>
    <w:p w14:paraId="6C76AAFC" w14:textId="14792A1E" w:rsidR="00C2108C" w:rsidRDefault="00C2108C">
      <w:pPr>
        <w:pStyle w:val="TDC4"/>
        <w:tabs>
          <w:tab w:val="left" w:pos="888"/>
          <w:tab w:val="right" w:pos="8494"/>
        </w:tabs>
        <w:rPr>
          <w:rFonts w:eastAsiaTheme="minorEastAsia" w:cstheme="minorBidi"/>
          <w:noProof/>
        </w:rPr>
      </w:pPr>
      <w:hyperlink w:anchor="_Toc114038658" w:history="1">
        <w:r w:rsidRPr="000E3987">
          <w:rPr>
            <w:rStyle w:val="Hipervnculo"/>
            <w:noProof/>
          </w:rPr>
          <w:t>7.3.2.5.</w:t>
        </w:r>
        <w:r>
          <w:rPr>
            <w:rFonts w:eastAsiaTheme="minorEastAsia" w:cstheme="minorBidi"/>
            <w:noProof/>
          </w:rPr>
          <w:tab/>
        </w:r>
        <w:r w:rsidRPr="000E3987">
          <w:rPr>
            <w:rStyle w:val="Hipervnculo"/>
            <w:noProof/>
          </w:rPr>
          <w:t>Estado General del Subsistema de Pasarelas.</w:t>
        </w:r>
        <w:r>
          <w:rPr>
            <w:noProof/>
            <w:webHidden/>
          </w:rPr>
          <w:tab/>
        </w:r>
        <w:r>
          <w:rPr>
            <w:noProof/>
            <w:webHidden/>
          </w:rPr>
          <w:fldChar w:fldCharType="begin"/>
        </w:r>
        <w:r>
          <w:rPr>
            <w:noProof/>
            <w:webHidden/>
          </w:rPr>
          <w:instrText xml:space="preserve"> PAGEREF _Toc114038658 \h </w:instrText>
        </w:r>
        <w:r>
          <w:rPr>
            <w:noProof/>
            <w:webHidden/>
          </w:rPr>
        </w:r>
        <w:r>
          <w:rPr>
            <w:noProof/>
            <w:webHidden/>
          </w:rPr>
          <w:fldChar w:fldCharType="separate"/>
        </w:r>
        <w:r>
          <w:rPr>
            <w:noProof/>
            <w:webHidden/>
          </w:rPr>
          <w:t>48</w:t>
        </w:r>
        <w:r>
          <w:rPr>
            <w:noProof/>
            <w:webHidden/>
          </w:rPr>
          <w:fldChar w:fldCharType="end"/>
        </w:r>
      </w:hyperlink>
    </w:p>
    <w:p w14:paraId="1F8A81EE" w14:textId="6781CCEC" w:rsidR="00C2108C" w:rsidRDefault="00C2108C">
      <w:pPr>
        <w:pStyle w:val="TDC4"/>
        <w:tabs>
          <w:tab w:val="left" w:pos="888"/>
          <w:tab w:val="right" w:pos="8494"/>
        </w:tabs>
        <w:rPr>
          <w:rFonts w:eastAsiaTheme="minorEastAsia" w:cstheme="minorBidi"/>
          <w:noProof/>
        </w:rPr>
      </w:pPr>
      <w:hyperlink w:anchor="_Toc114038659" w:history="1">
        <w:r w:rsidRPr="000E3987">
          <w:rPr>
            <w:rStyle w:val="Hipervnculo"/>
            <w:noProof/>
          </w:rPr>
          <w:t>7.3.2.6.</w:t>
        </w:r>
        <w:r>
          <w:rPr>
            <w:rFonts w:eastAsiaTheme="minorEastAsia" w:cstheme="minorBidi"/>
            <w:noProof/>
          </w:rPr>
          <w:tab/>
        </w:r>
        <w:r w:rsidRPr="000E3987">
          <w:rPr>
            <w:rStyle w:val="Hipervnculo"/>
            <w:noProof/>
          </w:rPr>
          <w:t>Estado General de la PBX Interna (Si está configurada en el servidor).</w:t>
        </w:r>
        <w:r>
          <w:rPr>
            <w:noProof/>
            <w:webHidden/>
          </w:rPr>
          <w:tab/>
        </w:r>
        <w:r>
          <w:rPr>
            <w:noProof/>
            <w:webHidden/>
          </w:rPr>
          <w:fldChar w:fldCharType="begin"/>
        </w:r>
        <w:r>
          <w:rPr>
            <w:noProof/>
            <w:webHidden/>
          </w:rPr>
          <w:instrText xml:space="preserve"> PAGEREF _Toc114038659 \h </w:instrText>
        </w:r>
        <w:r>
          <w:rPr>
            <w:noProof/>
            <w:webHidden/>
          </w:rPr>
        </w:r>
        <w:r>
          <w:rPr>
            <w:noProof/>
            <w:webHidden/>
          </w:rPr>
          <w:fldChar w:fldCharType="separate"/>
        </w:r>
        <w:r>
          <w:rPr>
            <w:noProof/>
            <w:webHidden/>
          </w:rPr>
          <w:t>49</w:t>
        </w:r>
        <w:r>
          <w:rPr>
            <w:noProof/>
            <w:webHidden/>
          </w:rPr>
          <w:fldChar w:fldCharType="end"/>
        </w:r>
      </w:hyperlink>
    </w:p>
    <w:p w14:paraId="1FA74F05" w14:textId="4A07F5EA" w:rsidR="00C2108C" w:rsidRDefault="00C2108C">
      <w:pPr>
        <w:pStyle w:val="TDC4"/>
        <w:tabs>
          <w:tab w:val="left" w:pos="888"/>
          <w:tab w:val="right" w:pos="8494"/>
        </w:tabs>
        <w:rPr>
          <w:rFonts w:eastAsiaTheme="minorEastAsia" w:cstheme="minorBidi"/>
          <w:noProof/>
        </w:rPr>
      </w:pPr>
      <w:hyperlink w:anchor="_Toc114038660" w:history="1">
        <w:r w:rsidRPr="000E3987">
          <w:rPr>
            <w:rStyle w:val="Hipervnculo"/>
            <w:noProof/>
          </w:rPr>
          <w:t>7.3.2.7.</w:t>
        </w:r>
        <w:r>
          <w:rPr>
            <w:rFonts w:eastAsiaTheme="minorEastAsia" w:cstheme="minorBidi"/>
            <w:noProof/>
          </w:rPr>
          <w:tab/>
        </w:r>
        <w:r w:rsidRPr="000E3987">
          <w:rPr>
            <w:rStyle w:val="Hipervnculo"/>
            <w:noProof/>
          </w:rPr>
          <w:t>Estado General Recursos VOIP externos.</w:t>
        </w:r>
        <w:r>
          <w:rPr>
            <w:noProof/>
            <w:webHidden/>
          </w:rPr>
          <w:tab/>
        </w:r>
        <w:r>
          <w:rPr>
            <w:noProof/>
            <w:webHidden/>
          </w:rPr>
          <w:fldChar w:fldCharType="begin"/>
        </w:r>
        <w:r>
          <w:rPr>
            <w:noProof/>
            <w:webHidden/>
          </w:rPr>
          <w:instrText xml:space="preserve"> PAGEREF _Toc114038660 \h </w:instrText>
        </w:r>
        <w:r>
          <w:rPr>
            <w:noProof/>
            <w:webHidden/>
          </w:rPr>
        </w:r>
        <w:r>
          <w:rPr>
            <w:noProof/>
            <w:webHidden/>
          </w:rPr>
          <w:fldChar w:fldCharType="separate"/>
        </w:r>
        <w:r>
          <w:rPr>
            <w:noProof/>
            <w:webHidden/>
          </w:rPr>
          <w:t>49</w:t>
        </w:r>
        <w:r>
          <w:rPr>
            <w:noProof/>
            <w:webHidden/>
          </w:rPr>
          <w:fldChar w:fldCharType="end"/>
        </w:r>
      </w:hyperlink>
    </w:p>
    <w:p w14:paraId="708F3833" w14:textId="1E7D4F7D" w:rsidR="00C2108C" w:rsidRDefault="00C2108C">
      <w:pPr>
        <w:pStyle w:val="TDC4"/>
        <w:tabs>
          <w:tab w:val="left" w:pos="888"/>
          <w:tab w:val="right" w:pos="8494"/>
        </w:tabs>
        <w:rPr>
          <w:rFonts w:eastAsiaTheme="minorEastAsia" w:cstheme="minorBidi"/>
          <w:noProof/>
        </w:rPr>
      </w:pPr>
      <w:hyperlink w:anchor="_Toc114038661" w:history="1">
        <w:r w:rsidRPr="000E3987">
          <w:rPr>
            <w:rStyle w:val="Hipervnculo"/>
            <w:noProof/>
          </w:rPr>
          <w:t>7.3.2.8.</w:t>
        </w:r>
        <w:r>
          <w:rPr>
            <w:rFonts w:eastAsiaTheme="minorEastAsia" w:cstheme="minorBidi"/>
            <w:noProof/>
          </w:rPr>
          <w:tab/>
        </w:r>
        <w:r w:rsidRPr="000E3987">
          <w:rPr>
            <w:rStyle w:val="Hipervnculo"/>
            <w:noProof/>
          </w:rPr>
          <w:t>Estado General del Subsistema SACTA (Si así está configurador en el servidor).</w:t>
        </w:r>
        <w:r>
          <w:rPr>
            <w:noProof/>
            <w:webHidden/>
          </w:rPr>
          <w:tab/>
        </w:r>
        <w:r>
          <w:rPr>
            <w:noProof/>
            <w:webHidden/>
          </w:rPr>
          <w:fldChar w:fldCharType="begin"/>
        </w:r>
        <w:r>
          <w:rPr>
            <w:noProof/>
            <w:webHidden/>
          </w:rPr>
          <w:instrText xml:space="preserve"> PAGEREF _Toc114038661 \h </w:instrText>
        </w:r>
        <w:r>
          <w:rPr>
            <w:noProof/>
            <w:webHidden/>
          </w:rPr>
        </w:r>
        <w:r>
          <w:rPr>
            <w:noProof/>
            <w:webHidden/>
          </w:rPr>
          <w:fldChar w:fldCharType="separate"/>
        </w:r>
        <w:r>
          <w:rPr>
            <w:noProof/>
            <w:webHidden/>
          </w:rPr>
          <w:t>50</w:t>
        </w:r>
        <w:r>
          <w:rPr>
            <w:noProof/>
            <w:webHidden/>
          </w:rPr>
          <w:fldChar w:fldCharType="end"/>
        </w:r>
      </w:hyperlink>
    </w:p>
    <w:p w14:paraId="416BDE02" w14:textId="27ABFDFF" w:rsidR="00C2108C" w:rsidRDefault="00C2108C">
      <w:pPr>
        <w:pStyle w:val="TDC4"/>
        <w:tabs>
          <w:tab w:val="left" w:pos="888"/>
          <w:tab w:val="right" w:pos="8494"/>
        </w:tabs>
        <w:rPr>
          <w:rFonts w:eastAsiaTheme="minorEastAsia" w:cstheme="minorBidi"/>
          <w:noProof/>
        </w:rPr>
      </w:pPr>
      <w:hyperlink w:anchor="_Toc114038662" w:history="1">
        <w:r w:rsidRPr="000E3987">
          <w:rPr>
            <w:rStyle w:val="Hipervnculo"/>
            <w:noProof/>
          </w:rPr>
          <w:t>7.3.2.9.</w:t>
        </w:r>
        <w:r>
          <w:rPr>
            <w:rFonts w:eastAsiaTheme="minorEastAsia" w:cstheme="minorBidi"/>
            <w:noProof/>
          </w:rPr>
          <w:tab/>
        </w:r>
        <w:r w:rsidRPr="000E3987">
          <w:rPr>
            <w:rStyle w:val="Hipervnculo"/>
            <w:noProof/>
          </w:rPr>
          <w:t>Estado general de otros subsistemas.</w:t>
        </w:r>
        <w:r>
          <w:rPr>
            <w:noProof/>
            <w:webHidden/>
          </w:rPr>
          <w:tab/>
        </w:r>
        <w:r>
          <w:rPr>
            <w:noProof/>
            <w:webHidden/>
          </w:rPr>
          <w:fldChar w:fldCharType="begin"/>
        </w:r>
        <w:r>
          <w:rPr>
            <w:noProof/>
            <w:webHidden/>
          </w:rPr>
          <w:instrText xml:space="preserve"> PAGEREF _Toc114038662 \h </w:instrText>
        </w:r>
        <w:r>
          <w:rPr>
            <w:noProof/>
            <w:webHidden/>
          </w:rPr>
        </w:r>
        <w:r>
          <w:rPr>
            <w:noProof/>
            <w:webHidden/>
          </w:rPr>
          <w:fldChar w:fldCharType="separate"/>
        </w:r>
        <w:r>
          <w:rPr>
            <w:noProof/>
            <w:webHidden/>
          </w:rPr>
          <w:t>50</w:t>
        </w:r>
        <w:r>
          <w:rPr>
            <w:noProof/>
            <w:webHidden/>
          </w:rPr>
          <w:fldChar w:fldCharType="end"/>
        </w:r>
      </w:hyperlink>
    </w:p>
    <w:p w14:paraId="6230D8B4" w14:textId="51E0BB17" w:rsidR="00C2108C" w:rsidRDefault="00C2108C">
      <w:pPr>
        <w:pStyle w:val="TDC3"/>
        <w:tabs>
          <w:tab w:val="left" w:pos="721"/>
          <w:tab w:val="right" w:pos="8494"/>
        </w:tabs>
        <w:rPr>
          <w:rFonts w:eastAsiaTheme="minorEastAsia" w:cstheme="minorBidi"/>
          <w:smallCaps w:val="0"/>
          <w:noProof/>
        </w:rPr>
      </w:pPr>
      <w:hyperlink w:anchor="_Toc114038663" w:history="1">
        <w:r w:rsidRPr="000E3987">
          <w:rPr>
            <w:rStyle w:val="Hipervnculo"/>
            <w:noProof/>
          </w:rPr>
          <w:t>7.3.3.</w:t>
        </w:r>
        <w:r>
          <w:rPr>
            <w:rFonts w:eastAsiaTheme="minorEastAsia" w:cstheme="minorBidi"/>
            <w:smallCaps w:val="0"/>
            <w:noProof/>
          </w:rPr>
          <w:tab/>
        </w:r>
        <w:r w:rsidRPr="000E3987">
          <w:rPr>
            <w:rStyle w:val="Hipervnculo"/>
            <w:noProof/>
          </w:rPr>
          <w:t>Pantalla de Supervisión de Operadores.</w:t>
        </w:r>
        <w:r>
          <w:rPr>
            <w:noProof/>
            <w:webHidden/>
          </w:rPr>
          <w:tab/>
        </w:r>
        <w:r>
          <w:rPr>
            <w:noProof/>
            <w:webHidden/>
          </w:rPr>
          <w:fldChar w:fldCharType="begin"/>
        </w:r>
        <w:r>
          <w:rPr>
            <w:noProof/>
            <w:webHidden/>
          </w:rPr>
          <w:instrText xml:space="preserve"> PAGEREF _Toc114038663 \h </w:instrText>
        </w:r>
        <w:r>
          <w:rPr>
            <w:noProof/>
            <w:webHidden/>
          </w:rPr>
        </w:r>
        <w:r>
          <w:rPr>
            <w:noProof/>
            <w:webHidden/>
          </w:rPr>
          <w:fldChar w:fldCharType="separate"/>
        </w:r>
        <w:r>
          <w:rPr>
            <w:noProof/>
            <w:webHidden/>
          </w:rPr>
          <w:t>51</w:t>
        </w:r>
        <w:r>
          <w:rPr>
            <w:noProof/>
            <w:webHidden/>
          </w:rPr>
          <w:fldChar w:fldCharType="end"/>
        </w:r>
      </w:hyperlink>
    </w:p>
    <w:p w14:paraId="06F65367" w14:textId="699ABD44" w:rsidR="00C2108C" w:rsidRDefault="00C2108C">
      <w:pPr>
        <w:pStyle w:val="TDC3"/>
        <w:tabs>
          <w:tab w:val="left" w:pos="721"/>
          <w:tab w:val="right" w:pos="8494"/>
        </w:tabs>
        <w:rPr>
          <w:rFonts w:eastAsiaTheme="minorEastAsia" w:cstheme="minorBidi"/>
          <w:smallCaps w:val="0"/>
          <w:noProof/>
        </w:rPr>
      </w:pPr>
      <w:hyperlink w:anchor="_Toc114038664" w:history="1">
        <w:r w:rsidRPr="000E3987">
          <w:rPr>
            <w:rStyle w:val="Hipervnculo"/>
            <w:noProof/>
          </w:rPr>
          <w:t>7.3.4.</w:t>
        </w:r>
        <w:r>
          <w:rPr>
            <w:rFonts w:eastAsiaTheme="minorEastAsia" w:cstheme="minorBidi"/>
            <w:smallCaps w:val="0"/>
            <w:noProof/>
          </w:rPr>
          <w:tab/>
        </w:r>
        <w:r w:rsidRPr="000E3987">
          <w:rPr>
            <w:rStyle w:val="Hipervnculo"/>
            <w:noProof/>
          </w:rPr>
          <w:t>Pantalla de Supervisión de Pasarelas.</w:t>
        </w:r>
        <w:r>
          <w:rPr>
            <w:noProof/>
            <w:webHidden/>
          </w:rPr>
          <w:tab/>
        </w:r>
        <w:r>
          <w:rPr>
            <w:noProof/>
            <w:webHidden/>
          </w:rPr>
          <w:fldChar w:fldCharType="begin"/>
        </w:r>
        <w:r>
          <w:rPr>
            <w:noProof/>
            <w:webHidden/>
          </w:rPr>
          <w:instrText xml:space="preserve"> PAGEREF _Toc114038664 \h </w:instrText>
        </w:r>
        <w:r>
          <w:rPr>
            <w:noProof/>
            <w:webHidden/>
          </w:rPr>
        </w:r>
        <w:r>
          <w:rPr>
            <w:noProof/>
            <w:webHidden/>
          </w:rPr>
          <w:fldChar w:fldCharType="separate"/>
        </w:r>
        <w:r>
          <w:rPr>
            <w:noProof/>
            <w:webHidden/>
          </w:rPr>
          <w:t>52</w:t>
        </w:r>
        <w:r>
          <w:rPr>
            <w:noProof/>
            <w:webHidden/>
          </w:rPr>
          <w:fldChar w:fldCharType="end"/>
        </w:r>
      </w:hyperlink>
    </w:p>
    <w:p w14:paraId="32EA3A03" w14:textId="1F8178DE" w:rsidR="00C2108C" w:rsidRDefault="00C2108C">
      <w:pPr>
        <w:pStyle w:val="TDC4"/>
        <w:tabs>
          <w:tab w:val="left" w:pos="888"/>
          <w:tab w:val="right" w:pos="8494"/>
        </w:tabs>
        <w:rPr>
          <w:rFonts w:eastAsiaTheme="minorEastAsia" w:cstheme="minorBidi"/>
          <w:noProof/>
        </w:rPr>
      </w:pPr>
      <w:hyperlink w:anchor="_Toc114038665" w:history="1">
        <w:r w:rsidRPr="000E3987">
          <w:rPr>
            <w:rStyle w:val="Hipervnculo"/>
            <w:noProof/>
          </w:rPr>
          <w:t>7.3.4.1.</w:t>
        </w:r>
        <w:r>
          <w:rPr>
            <w:rFonts w:eastAsiaTheme="minorEastAsia" w:cstheme="minorBidi"/>
            <w:noProof/>
          </w:rPr>
          <w:tab/>
        </w:r>
        <w:r w:rsidRPr="000E3987">
          <w:rPr>
            <w:rStyle w:val="Hipervnculo"/>
            <w:noProof/>
          </w:rPr>
          <w:t>Detalle de Pasarelas Simples.</w:t>
        </w:r>
        <w:r>
          <w:rPr>
            <w:noProof/>
            <w:webHidden/>
          </w:rPr>
          <w:tab/>
        </w:r>
        <w:r>
          <w:rPr>
            <w:noProof/>
            <w:webHidden/>
          </w:rPr>
          <w:fldChar w:fldCharType="begin"/>
        </w:r>
        <w:r>
          <w:rPr>
            <w:noProof/>
            <w:webHidden/>
          </w:rPr>
          <w:instrText xml:space="preserve"> PAGEREF _Toc114038665 \h </w:instrText>
        </w:r>
        <w:r>
          <w:rPr>
            <w:noProof/>
            <w:webHidden/>
          </w:rPr>
        </w:r>
        <w:r>
          <w:rPr>
            <w:noProof/>
            <w:webHidden/>
          </w:rPr>
          <w:fldChar w:fldCharType="separate"/>
        </w:r>
        <w:r>
          <w:rPr>
            <w:noProof/>
            <w:webHidden/>
          </w:rPr>
          <w:t>54</w:t>
        </w:r>
        <w:r>
          <w:rPr>
            <w:noProof/>
            <w:webHidden/>
          </w:rPr>
          <w:fldChar w:fldCharType="end"/>
        </w:r>
      </w:hyperlink>
    </w:p>
    <w:p w14:paraId="5EC04347" w14:textId="142D6864" w:rsidR="00C2108C" w:rsidRDefault="00C2108C">
      <w:pPr>
        <w:pStyle w:val="TDC4"/>
        <w:tabs>
          <w:tab w:val="left" w:pos="888"/>
          <w:tab w:val="right" w:pos="8494"/>
        </w:tabs>
        <w:rPr>
          <w:rFonts w:eastAsiaTheme="minorEastAsia" w:cstheme="minorBidi"/>
          <w:noProof/>
        </w:rPr>
      </w:pPr>
      <w:hyperlink w:anchor="_Toc114038666" w:history="1">
        <w:r w:rsidRPr="000E3987">
          <w:rPr>
            <w:rStyle w:val="Hipervnculo"/>
            <w:noProof/>
          </w:rPr>
          <w:t>7.3.4.2.</w:t>
        </w:r>
        <w:r>
          <w:rPr>
            <w:rFonts w:eastAsiaTheme="minorEastAsia" w:cstheme="minorBidi"/>
            <w:noProof/>
          </w:rPr>
          <w:tab/>
        </w:r>
        <w:r w:rsidRPr="000E3987">
          <w:rPr>
            <w:rStyle w:val="Hipervnculo"/>
            <w:noProof/>
          </w:rPr>
          <w:t>Detalle de Pasarelas Duales.</w:t>
        </w:r>
        <w:r>
          <w:rPr>
            <w:noProof/>
            <w:webHidden/>
          </w:rPr>
          <w:tab/>
        </w:r>
        <w:r>
          <w:rPr>
            <w:noProof/>
            <w:webHidden/>
          </w:rPr>
          <w:fldChar w:fldCharType="begin"/>
        </w:r>
        <w:r>
          <w:rPr>
            <w:noProof/>
            <w:webHidden/>
          </w:rPr>
          <w:instrText xml:space="preserve"> PAGEREF _Toc114038666 \h </w:instrText>
        </w:r>
        <w:r>
          <w:rPr>
            <w:noProof/>
            <w:webHidden/>
          </w:rPr>
        </w:r>
        <w:r>
          <w:rPr>
            <w:noProof/>
            <w:webHidden/>
          </w:rPr>
          <w:fldChar w:fldCharType="separate"/>
        </w:r>
        <w:r>
          <w:rPr>
            <w:noProof/>
            <w:webHidden/>
          </w:rPr>
          <w:t>57</w:t>
        </w:r>
        <w:r>
          <w:rPr>
            <w:noProof/>
            <w:webHidden/>
          </w:rPr>
          <w:fldChar w:fldCharType="end"/>
        </w:r>
      </w:hyperlink>
    </w:p>
    <w:p w14:paraId="10E1F1DB" w14:textId="3CC4AB5E" w:rsidR="00C2108C" w:rsidRDefault="00C2108C">
      <w:pPr>
        <w:pStyle w:val="TDC4"/>
        <w:tabs>
          <w:tab w:val="left" w:pos="888"/>
          <w:tab w:val="right" w:pos="8494"/>
        </w:tabs>
        <w:rPr>
          <w:rFonts w:eastAsiaTheme="minorEastAsia" w:cstheme="minorBidi"/>
          <w:noProof/>
        </w:rPr>
      </w:pPr>
      <w:hyperlink w:anchor="_Toc114038667" w:history="1">
        <w:r w:rsidRPr="000E3987">
          <w:rPr>
            <w:rStyle w:val="Hipervnculo"/>
            <w:noProof/>
          </w:rPr>
          <w:t>7.3.4.3.</w:t>
        </w:r>
        <w:r>
          <w:rPr>
            <w:rFonts w:eastAsiaTheme="minorEastAsia" w:cstheme="minorBidi"/>
            <w:noProof/>
          </w:rPr>
          <w:tab/>
        </w:r>
        <w:r w:rsidRPr="000E3987">
          <w:rPr>
            <w:rStyle w:val="Hipervnculo"/>
            <w:noProof/>
          </w:rPr>
          <w:t>Detalle de Versión Software en Pasarela.</w:t>
        </w:r>
        <w:r>
          <w:rPr>
            <w:noProof/>
            <w:webHidden/>
          </w:rPr>
          <w:tab/>
        </w:r>
        <w:r>
          <w:rPr>
            <w:noProof/>
            <w:webHidden/>
          </w:rPr>
          <w:fldChar w:fldCharType="begin"/>
        </w:r>
        <w:r>
          <w:rPr>
            <w:noProof/>
            <w:webHidden/>
          </w:rPr>
          <w:instrText xml:space="preserve"> PAGEREF _Toc114038667 \h </w:instrText>
        </w:r>
        <w:r>
          <w:rPr>
            <w:noProof/>
            <w:webHidden/>
          </w:rPr>
        </w:r>
        <w:r>
          <w:rPr>
            <w:noProof/>
            <w:webHidden/>
          </w:rPr>
          <w:fldChar w:fldCharType="separate"/>
        </w:r>
        <w:r>
          <w:rPr>
            <w:noProof/>
            <w:webHidden/>
          </w:rPr>
          <w:t>58</w:t>
        </w:r>
        <w:r>
          <w:rPr>
            <w:noProof/>
            <w:webHidden/>
          </w:rPr>
          <w:fldChar w:fldCharType="end"/>
        </w:r>
      </w:hyperlink>
    </w:p>
    <w:p w14:paraId="47082A16" w14:textId="2546C6C6" w:rsidR="00C2108C" w:rsidRDefault="00C2108C">
      <w:pPr>
        <w:pStyle w:val="TDC4"/>
        <w:tabs>
          <w:tab w:val="left" w:pos="888"/>
          <w:tab w:val="right" w:pos="8494"/>
        </w:tabs>
        <w:rPr>
          <w:rFonts w:eastAsiaTheme="minorEastAsia" w:cstheme="minorBidi"/>
          <w:noProof/>
        </w:rPr>
      </w:pPr>
      <w:hyperlink w:anchor="_Toc114038668" w:history="1">
        <w:r w:rsidRPr="000E3987">
          <w:rPr>
            <w:rStyle w:val="Hipervnculo"/>
            <w:noProof/>
          </w:rPr>
          <w:t>7.3.4.4.</w:t>
        </w:r>
        <w:r>
          <w:rPr>
            <w:rFonts w:eastAsiaTheme="minorEastAsia" w:cstheme="minorBidi"/>
            <w:noProof/>
          </w:rPr>
          <w:tab/>
        </w:r>
        <w:r w:rsidRPr="000E3987">
          <w:rPr>
            <w:rStyle w:val="Hipervnculo"/>
            <w:noProof/>
          </w:rPr>
          <w:t>Estado y Conmutación de CPU en Pasarelas Duales Modo 1.</w:t>
        </w:r>
        <w:r>
          <w:rPr>
            <w:noProof/>
            <w:webHidden/>
          </w:rPr>
          <w:tab/>
        </w:r>
        <w:r>
          <w:rPr>
            <w:noProof/>
            <w:webHidden/>
          </w:rPr>
          <w:fldChar w:fldCharType="begin"/>
        </w:r>
        <w:r>
          <w:rPr>
            <w:noProof/>
            <w:webHidden/>
          </w:rPr>
          <w:instrText xml:space="preserve"> PAGEREF _Toc114038668 \h </w:instrText>
        </w:r>
        <w:r>
          <w:rPr>
            <w:noProof/>
            <w:webHidden/>
          </w:rPr>
        </w:r>
        <w:r>
          <w:rPr>
            <w:noProof/>
            <w:webHidden/>
          </w:rPr>
          <w:fldChar w:fldCharType="separate"/>
        </w:r>
        <w:r>
          <w:rPr>
            <w:noProof/>
            <w:webHidden/>
          </w:rPr>
          <w:t>59</w:t>
        </w:r>
        <w:r>
          <w:rPr>
            <w:noProof/>
            <w:webHidden/>
          </w:rPr>
          <w:fldChar w:fldCharType="end"/>
        </w:r>
      </w:hyperlink>
    </w:p>
    <w:p w14:paraId="1F436B6E" w14:textId="595F9E25" w:rsidR="00C2108C" w:rsidRDefault="00C2108C">
      <w:pPr>
        <w:pStyle w:val="TDC4"/>
        <w:tabs>
          <w:tab w:val="left" w:pos="888"/>
          <w:tab w:val="right" w:pos="8494"/>
        </w:tabs>
        <w:rPr>
          <w:rFonts w:eastAsiaTheme="minorEastAsia" w:cstheme="minorBidi"/>
          <w:noProof/>
        </w:rPr>
      </w:pPr>
      <w:hyperlink w:anchor="_Toc114038669" w:history="1">
        <w:r w:rsidRPr="000E3987">
          <w:rPr>
            <w:rStyle w:val="Hipervnculo"/>
            <w:noProof/>
          </w:rPr>
          <w:t>7.3.4.5.</w:t>
        </w:r>
        <w:r>
          <w:rPr>
            <w:rFonts w:eastAsiaTheme="minorEastAsia" w:cstheme="minorBidi"/>
            <w:noProof/>
          </w:rPr>
          <w:tab/>
        </w:r>
        <w:r w:rsidRPr="000E3987">
          <w:rPr>
            <w:rStyle w:val="Hipervnculo"/>
            <w:noProof/>
          </w:rPr>
          <w:t>Estado y Conmutación de CPU en Pasarelas Duales Modo 2.</w:t>
        </w:r>
        <w:r>
          <w:rPr>
            <w:noProof/>
            <w:webHidden/>
          </w:rPr>
          <w:tab/>
        </w:r>
        <w:r>
          <w:rPr>
            <w:noProof/>
            <w:webHidden/>
          </w:rPr>
          <w:fldChar w:fldCharType="begin"/>
        </w:r>
        <w:r>
          <w:rPr>
            <w:noProof/>
            <w:webHidden/>
          </w:rPr>
          <w:instrText xml:space="preserve"> PAGEREF _Toc114038669 \h </w:instrText>
        </w:r>
        <w:r>
          <w:rPr>
            <w:noProof/>
            <w:webHidden/>
          </w:rPr>
        </w:r>
        <w:r>
          <w:rPr>
            <w:noProof/>
            <w:webHidden/>
          </w:rPr>
          <w:fldChar w:fldCharType="separate"/>
        </w:r>
        <w:r>
          <w:rPr>
            <w:noProof/>
            <w:webHidden/>
          </w:rPr>
          <w:t>60</w:t>
        </w:r>
        <w:r>
          <w:rPr>
            <w:noProof/>
            <w:webHidden/>
          </w:rPr>
          <w:fldChar w:fldCharType="end"/>
        </w:r>
      </w:hyperlink>
    </w:p>
    <w:p w14:paraId="787D21D7" w14:textId="7936208D" w:rsidR="00C2108C" w:rsidRDefault="00C2108C">
      <w:pPr>
        <w:pStyle w:val="TDC3"/>
        <w:tabs>
          <w:tab w:val="left" w:pos="721"/>
          <w:tab w:val="right" w:pos="8494"/>
        </w:tabs>
        <w:rPr>
          <w:rFonts w:eastAsiaTheme="minorEastAsia" w:cstheme="minorBidi"/>
          <w:smallCaps w:val="0"/>
          <w:noProof/>
        </w:rPr>
      </w:pPr>
      <w:hyperlink w:anchor="_Toc114038670" w:history="1">
        <w:r w:rsidRPr="000E3987">
          <w:rPr>
            <w:rStyle w:val="Hipervnculo"/>
            <w:noProof/>
          </w:rPr>
          <w:t>7.3.5.</w:t>
        </w:r>
        <w:r>
          <w:rPr>
            <w:rFonts w:eastAsiaTheme="minorEastAsia" w:cstheme="minorBidi"/>
            <w:smallCaps w:val="0"/>
            <w:noProof/>
          </w:rPr>
          <w:tab/>
        </w:r>
        <w:r w:rsidRPr="000E3987">
          <w:rPr>
            <w:rStyle w:val="Hipervnculo"/>
            <w:noProof/>
          </w:rPr>
          <w:t>Pantalla de Supervisión Servicios Centralizados.</w:t>
        </w:r>
        <w:r>
          <w:rPr>
            <w:noProof/>
            <w:webHidden/>
          </w:rPr>
          <w:tab/>
        </w:r>
        <w:r>
          <w:rPr>
            <w:noProof/>
            <w:webHidden/>
          </w:rPr>
          <w:fldChar w:fldCharType="begin"/>
        </w:r>
        <w:r>
          <w:rPr>
            <w:noProof/>
            <w:webHidden/>
          </w:rPr>
          <w:instrText xml:space="preserve"> PAGEREF _Toc114038670 \h </w:instrText>
        </w:r>
        <w:r>
          <w:rPr>
            <w:noProof/>
            <w:webHidden/>
          </w:rPr>
        </w:r>
        <w:r>
          <w:rPr>
            <w:noProof/>
            <w:webHidden/>
          </w:rPr>
          <w:fldChar w:fldCharType="separate"/>
        </w:r>
        <w:r>
          <w:rPr>
            <w:noProof/>
            <w:webHidden/>
          </w:rPr>
          <w:t>60</w:t>
        </w:r>
        <w:r>
          <w:rPr>
            <w:noProof/>
            <w:webHidden/>
          </w:rPr>
          <w:fldChar w:fldCharType="end"/>
        </w:r>
      </w:hyperlink>
    </w:p>
    <w:p w14:paraId="73882EDC" w14:textId="0A03E245" w:rsidR="00C2108C" w:rsidRDefault="00C2108C">
      <w:pPr>
        <w:pStyle w:val="TDC3"/>
        <w:tabs>
          <w:tab w:val="left" w:pos="721"/>
          <w:tab w:val="right" w:pos="8494"/>
        </w:tabs>
        <w:rPr>
          <w:rFonts w:eastAsiaTheme="minorEastAsia" w:cstheme="minorBidi"/>
          <w:smallCaps w:val="0"/>
          <w:noProof/>
        </w:rPr>
      </w:pPr>
      <w:hyperlink w:anchor="_Toc114038671" w:history="1">
        <w:r w:rsidRPr="000E3987">
          <w:rPr>
            <w:rStyle w:val="Hipervnculo"/>
            <w:noProof/>
          </w:rPr>
          <w:t>7.3.6.</w:t>
        </w:r>
        <w:r>
          <w:rPr>
            <w:rFonts w:eastAsiaTheme="minorEastAsia" w:cstheme="minorBidi"/>
            <w:smallCaps w:val="0"/>
            <w:noProof/>
          </w:rPr>
          <w:tab/>
        </w:r>
        <w:r w:rsidRPr="000E3987">
          <w:rPr>
            <w:rStyle w:val="Hipervnculo"/>
            <w:noProof/>
          </w:rPr>
          <w:t>Pantalla de Supervisión de Abonados PBX.</w:t>
        </w:r>
        <w:r>
          <w:rPr>
            <w:noProof/>
            <w:webHidden/>
          </w:rPr>
          <w:tab/>
        </w:r>
        <w:r>
          <w:rPr>
            <w:noProof/>
            <w:webHidden/>
          </w:rPr>
          <w:fldChar w:fldCharType="begin"/>
        </w:r>
        <w:r>
          <w:rPr>
            <w:noProof/>
            <w:webHidden/>
          </w:rPr>
          <w:instrText xml:space="preserve"> PAGEREF _Toc114038671 \h </w:instrText>
        </w:r>
        <w:r>
          <w:rPr>
            <w:noProof/>
            <w:webHidden/>
          </w:rPr>
        </w:r>
        <w:r>
          <w:rPr>
            <w:noProof/>
            <w:webHidden/>
          </w:rPr>
          <w:fldChar w:fldCharType="separate"/>
        </w:r>
        <w:r>
          <w:rPr>
            <w:noProof/>
            <w:webHidden/>
          </w:rPr>
          <w:t>61</w:t>
        </w:r>
        <w:r>
          <w:rPr>
            <w:noProof/>
            <w:webHidden/>
          </w:rPr>
          <w:fldChar w:fldCharType="end"/>
        </w:r>
      </w:hyperlink>
    </w:p>
    <w:p w14:paraId="4A7AB491" w14:textId="394B7624" w:rsidR="00C2108C" w:rsidRDefault="00C2108C">
      <w:pPr>
        <w:pStyle w:val="TDC3"/>
        <w:tabs>
          <w:tab w:val="left" w:pos="721"/>
          <w:tab w:val="right" w:pos="8494"/>
        </w:tabs>
        <w:rPr>
          <w:rFonts w:eastAsiaTheme="minorEastAsia" w:cstheme="minorBidi"/>
          <w:smallCaps w:val="0"/>
          <w:noProof/>
        </w:rPr>
      </w:pPr>
      <w:hyperlink w:anchor="_Toc114038672" w:history="1">
        <w:r w:rsidRPr="000E3987">
          <w:rPr>
            <w:rStyle w:val="Hipervnculo"/>
            <w:noProof/>
          </w:rPr>
          <w:t>7.3.7.</w:t>
        </w:r>
        <w:r>
          <w:rPr>
            <w:rFonts w:eastAsiaTheme="minorEastAsia" w:cstheme="minorBidi"/>
            <w:smallCaps w:val="0"/>
            <w:noProof/>
          </w:rPr>
          <w:tab/>
        </w:r>
        <w:r w:rsidRPr="000E3987">
          <w:rPr>
            <w:rStyle w:val="Hipervnculo"/>
            <w:noProof/>
          </w:rPr>
          <w:t>Pantalla de Supervisión de Recursos sobre Equipos Externos VoIP.</w:t>
        </w:r>
        <w:r>
          <w:rPr>
            <w:noProof/>
            <w:webHidden/>
          </w:rPr>
          <w:tab/>
        </w:r>
        <w:r>
          <w:rPr>
            <w:noProof/>
            <w:webHidden/>
          </w:rPr>
          <w:fldChar w:fldCharType="begin"/>
        </w:r>
        <w:r>
          <w:rPr>
            <w:noProof/>
            <w:webHidden/>
          </w:rPr>
          <w:instrText xml:space="preserve"> PAGEREF _Toc114038672 \h </w:instrText>
        </w:r>
        <w:r>
          <w:rPr>
            <w:noProof/>
            <w:webHidden/>
          </w:rPr>
        </w:r>
        <w:r>
          <w:rPr>
            <w:noProof/>
            <w:webHidden/>
          </w:rPr>
          <w:fldChar w:fldCharType="separate"/>
        </w:r>
        <w:r>
          <w:rPr>
            <w:noProof/>
            <w:webHidden/>
          </w:rPr>
          <w:t>61</w:t>
        </w:r>
        <w:r>
          <w:rPr>
            <w:noProof/>
            <w:webHidden/>
          </w:rPr>
          <w:fldChar w:fldCharType="end"/>
        </w:r>
      </w:hyperlink>
    </w:p>
    <w:p w14:paraId="606E0840" w14:textId="7E38BFD9" w:rsidR="00C2108C" w:rsidRDefault="00C2108C">
      <w:pPr>
        <w:pStyle w:val="TDC2"/>
        <w:tabs>
          <w:tab w:val="right" w:pos="8494"/>
        </w:tabs>
        <w:rPr>
          <w:rFonts w:eastAsiaTheme="minorEastAsia" w:cstheme="minorBidi"/>
          <w:b w:val="0"/>
          <w:bCs w:val="0"/>
          <w:smallCaps w:val="0"/>
          <w:noProof/>
        </w:rPr>
      </w:pPr>
      <w:hyperlink w:anchor="_Toc114038673" w:history="1">
        <w:r w:rsidRPr="000E3987">
          <w:rPr>
            <w:rStyle w:val="Hipervnculo"/>
            <w:noProof/>
          </w:rPr>
          <w:t>Subsistema de Operación RADIO.</w:t>
        </w:r>
        <w:r>
          <w:rPr>
            <w:noProof/>
            <w:webHidden/>
          </w:rPr>
          <w:tab/>
        </w:r>
        <w:r>
          <w:rPr>
            <w:noProof/>
            <w:webHidden/>
          </w:rPr>
          <w:fldChar w:fldCharType="begin"/>
        </w:r>
        <w:r>
          <w:rPr>
            <w:noProof/>
            <w:webHidden/>
          </w:rPr>
          <w:instrText xml:space="preserve"> PAGEREF _Toc114038673 \h </w:instrText>
        </w:r>
        <w:r>
          <w:rPr>
            <w:noProof/>
            <w:webHidden/>
          </w:rPr>
        </w:r>
        <w:r>
          <w:rPr>
            <w:noProof/>
            <w:webHidden/>
          </w:rPr>
          <w:fldChar w:fldCharType="separate"/>
        </w:r>
        <w:r>
          <w:rPr>
            <w:noProof/>
            <w:webHidden/>
          </w:rPr>
          <w:t>64</w:t>
        </w:r>
        <w:r>
          <w:rPr>
            <w:noProof/>
            <w:webHidden/>
          </w:rPr>
          <w:fldChar w:fldCharType="end"/>
        </w:r>
      </w:hyperlink>
    </w:p>
    <w:p w14:paraId="783F5677" w14:textId="68D51523" w:rsidR="00C2108C" w:rsidRDefault="00C2108C">
      <w:pPr>
        <w:pStyle w:val="TDC3"/>
        <w:tabs>
          <w:tab w:val="left" w:pos="721"/>
          <w:tab w:val="right" w:pos="8494"/>
        </w:tabs>
        <w:rPr>
          <w:rFonts w:eastAsiaTheme="minorEastAsia" w:cstheme="minorBidi"/>
          <w:smallCaps w:val="0"/>
          <w:noProof/>
        </w:rPr>
      </w:pPr>
      <w:hyperlink w:anchor="_Toc114038674" w:history="1">
        <w:r w:rsidRPr="000E3987">
          <w:rPr>
            <w:rStyle w:val="Hipervnculo"/>
            <w:noProof/>
          </w:rPr>
          <w:t>7.3.8.</w:t>
        </w:r>
        <w:r>
          <w:rPr>
            <w:rFonts w:eastAsiaTheme="minorEastAsia" w:cstheme="minorBidi"/>
            <w:smallCaps w:val="0"/>
            <w:noProof/>
          </w:rPr>
          <w:tab/>
        </w:r>
        <w:r w:rsidRPr="000E3987">
          <w:rPr>
            <w:rStyle w:val="Hipervnculo"/>
            <w:noProof/>
          </w:rPr>
          <w:t>Sesiones Radio.</w:t>
        </w:r>
        <w:r>
          <w:rPr>
            <w:noProof/>
            <w:webHidden/>
          </w:rPr>
          <w:tab/>
        </w:r>
        <w:r>
          <w:rPr>
            <w:noProof/>
            <w:webHidden/>
          </w:rPr>
          <w:fldChar w:fldCharType="begin"/>
        </w:r>
        <w:r>
          <w:rPr>
            <w:noProof/>
            <w:webHidden/>
          </w:rPr>
          <w:instrText xml:space="preserve"> PAGEREF _Toc114038674 \h </w:instrText>
        </w:r>
        <w:r>
          <w:rPr>
            <w:noProof/>
            <w:webHidden/>
          </w:rPr>
        </w:r>
        <w:r>
          <w:rPr>
            <w:noProof/>
            <w:webHidden/>
          </w:rPr>
          <w:fldChar w:fldCharType="separate"/>
        </w:r>
        <w:r>
          <w:rPr>
            <w:noProof/>
            <w:webHidden/>
          </w:rPr>
          <w:t>65</w:t>
        </w:r>
        <w:r>
          <w:rPr>
            <w:noProof/>
            <w:webHidden/>
          </w:rPr>
          <w:fldChar w:fldCharType="end"/>
        </w:r>
      </w:hyperlink>
    </w:p>
    <w:p w14:paraId="30E4FD8E" w14:textId="69D04463" w:rsidR="00C2108C" w:rsidRDefault="00C2108C">
      <w:pPr>
        <w:pStyle w:val="TDC3"/>
        <w:tabs>
          <w:tab w:val="left" w:pos="721"/>
          <w:tab w:val="right" w:pos="8494"/>
        </w:tabs>
        <w:rPr>
          <w:rFonts w:eastAsiaTheme="minorEastAsia" w:cstheme="minorBidi"/>
          <w:smallCaps w:val="0"/>
          <w:noProof/>
        </w:rPr>
      </w:pPr>
      <w:hyperlink w:anchor="_Toc114038675" w:history="1">
        <w:r w:rsidRPr="000E3987">
          <w:rPr>
            <w:rStyle w:val="Hipervnculo"/>
            <w:noProof/>
          </w:rPr>
          <w:t>7.3.9.</w:t>
        </w:r>
        <w:r>
          <w:rPr>
            <w:rFonts w:eastAsiaTheme="minorEastAsia" w:cstheme="minorBidi"/>
            <w:smallCaps w:val="0"/>
            <w:noProof/>
          </w:rPr>
          <w:tab/>
        </w:r>
        <w:r w:rsidRPr="000E3987">
          <w:rPr>
            <w:rStyle w:val="Hipervnculo"/>
            <w:noProof/>
          </w:rPr>
          <w:t>Gestor M+N.</w:t>
        </w:r>
        <w:r>
          <w:rPr>
            <w:noProof/>
            <w:webHidden/>
          </w:rPr>
          <w:tab/>
        </w:r>
        <w:r>
          <w:rPr>
            <w:noProof/>
            <w:webHidden/>
          </w:rPr>
          <w:fldChar w:fldCharType="begin"/>
        </w:r>
        <w:r>
          <w:rPr>
            <w:noProof/>
            <w:webHidden/>
          </w:rPr>
          <w:instrText xml:space="preserve"> PAGEREF _Toc114038675 \h </w:instrText>
        </w:r>
        <w:r>
          <w:rPr>
            <w:noProof/>
            <w:webHidden/>
          </w:rPr>
        </w:r>
        <w:r>
          <w:rPr>
            <w:noProof/>
            <w:webHidden/>
          </w:rPr>
          <w:fldChar w:fldCharType="separate"/>
        </w:r>
        <w:r>
          <w:rPr>
            <w:noProof/>
            <w:webHidden/>
          </w:rPr>
          <w:t>66</w:t>
        </w:r>
        <w:r>
          <w:rPr>
            <w:noProof/>
            <w:webHidden/>
          </w:rPr>
          <w:fldChar w:fldCharType="end"/>
        </w:r>
      </w:hyperlink>
    </w:p>
    <w:p w14:paraId="5BE000D5" w14:textId="5732E25B" w:rsidR="00C2108C" w:rsidRDefault="00C2108C">
      <w:pPr>
        <w:pStyle w:val="TDC3"/>
        <w:tabs>
          <w:tab w:val="left" w:pos="833"/>
          <w:tab w:val="right" w:pos="8494"/>
        </w:tabs>
        <w:rPr>
          <w:rFonts w:eastAsiaTheme="minorEastAsia" w:cstheme="minorBidi"/>
          <w:smallCaps w:val="0"/>
          <w:noProof/>
        </w:rPr>
      </w:pPr>
      <w:hyperlink w:anchor="_Toc114038676" w:history="1">
        <w:r w:rsidRPr="000E3987">
          <w:rPr>
            <w:rStyle w:val="Hipervnculo"/>
            <w:noProof/>
          </w:rPr>
          <w:t>7.3.10.</w:t>
        </w:r>
        <w:r>
          <w:rPr>
            <w:rFonts w:eastAsiaTheme="minorEastAsia" w:cstheme="minorBidi"/>
            <w:smallCaps w:val="0"/>
            <w:noProof/>
          </w:rPr>
          <w:tab/>
        </w:r>
        <w:r w:rsidRPr="000E3987">
          <w:rPr>
            <w:rStyle w:val="Hipervnculo"/>
            <w:noProof/>
          </w:rPr>
          <w:t>Gestor 1+1</w:t>
        </w:r>
        <w:r>
          <w:rPr>
            <w:noProof/>
            <w:webHidden/>
          </w:rPr>
          <w:tab/>
        </w:r>
        <w:r>
          <w:rPr>
            <w:noProof/>
            <w:webHidden/>
          </w:rPr>
          <w:fldChar w:fldCharType="begin"/>
        </w:r>
        <w:r>
          <w:rPr>
            <w:noProof/>
            <w:webHidden/>
          </w:rPr>
          <w:instrText xml:space="preserve"> PAGEREF _Toc114038676 \h </w:instrText>
        </w:r>
        <w:r>
          <w:rPr>
            <w:noProof/>
            <w:webHidden/>
          </w:rPr>
        </w:r>
        <w:r>
          <w:rPr>
            <w:noProof/>
            <w:webHidden/>
          </w:rPr>
          <w:fldChar w:fldCharType="separate"/>
        </w:r>
        <w:r>
          <w:rPr>
            <w:noProof/>
            <w:webHidden/>
          </w:rPr>
          <w:t>68</w:t>
        </w:r>
        <w:r>
          <w:rPr>
            <w:noProof/>
            <w:webHidden/>
          </w:rPr>
          <w:fldChar w:fldCharType="end"/>
        </w:r>
      </w:hyperlink>
    </w:p>
    <w:p w14:paraId="3B8CD9D3" w14:textId="340A58CF" w:rsidR="00C2108C" w:rsidRDefault="00C2108C">
      <w:pPr>
        <w:pStyle w:val="TDC3"/>
        <w:tabs>
          <w:tab w:val="left" w:pos="833"/>
          <w:tab w:val="right" w:pos="8494"/>
        </w:tabs>
        <w:rPr>
          <w:rFonts w:eastAsiaTheme="minorEastAsia" w:cstheme="minorBidi"/>
          <w:smallCaps w:val="0"/>
          <w:noProof/>
        </w:rPr>
      </w:pPr>
      <w:hyperlink w:anchor="_Toc114038677" w:history="1">
        <w:r w:rsidRPr="000E3987">
          <w:rPr>
            <w:rStyle w:val="Hipervnculo"/>
            <w:noProof/>
          </w:rPr>
          <w:t>7.3.11.</w:t>
        </w:r>
        <w:r>
          <w:rPr>
            <w:rFonts w:eastAsiaTheme="minorEastAsia" w:cstheme="minorBidi"/>
            <w:smallCaps w:val="0"/>
            <w:noProof/>
          </w:rPr>
          <w:tab/>
        </w:r>
        <w:r w:rsidRPr="000E3987">
          <w:rPr>
            <w:rStyle w:val="Hipervnculo"/>
            <w:noProof/>
          </w:rPr>
          <w:t>Estado de Asignación de Transmisores HF</w:t>
        </w:r>
        <w:r>
          <w:rPr>
            <w:noProof/>
            <w:webHidden/>
          </w:rPr>
          <w:tab/>
        </w:r>
        <w:r>
          <w:rPr>
            <w:noProof/>
            <w:webHidden/>
          </w:rPr>
          <w:fldChar w:fldCharType="begin"/>
        </w:r>
        <w:r>
          <w:rPr>
            <w:noProof/>
            <w:webHidden/>
          </w:rPr>
          <w:instrText xml:space="preserve"> PAGEREF _Toc114038677 \h </w:instrText>
        </w:r>
        <w:r>
          <w:rPr>
            <w:noProof/>
            <w:webHidden/>
          </w:rPr>
        </w:r>
        <w:r>
          <w:rPr>
            <w:noProof/>
            <w:webHidden/>
          </w:rPr>
          <w:fldChar w:fldCharType="separate"/>
        </w:r>
        <w:r>
          <w:rPr>
            <w:noProof/>
            <w:webHidden/>
          </w:rPr>
          <w:t>69</w:t>
        </w:r>
        <w:r>
          <w:rPr>
            <w:noProof/>
            <w:webHidden/>
          </w:rPr>
          <w:fldChar w:fldCharType="end"/>
        </w:r>
      </w:hyperlink>
    </w:p>
    <w:p w14:paraId="258D4374" w14:textId="1B58B1C6" w:rsidR="00C2108C" w:rsidRDefault="00C2108C">
      <w:pPr>
        <w:pStyle w:val="TDC2"/>
        <w:tabs>
          <w:tab w:val="left" w:pos="561"/>
          <w:tab w:val="right" w:pos="8494"/>
        </w:tabs>
        <w:rPr>
          <w:rFonts w:eastAsiaTheme="minorEastAsia" w:cstheme="minorBidi"/>
          <w:b w:val="0"/>
          <w:bCs w:val="0"/>
          <w:smallCaps w:val="0"/>
          <w:noProof/>
        </w:rPr>
      </w:pPr>
      <w:hyperlink w:anchor="_Toc114038678" w:history="1">
        <w:r w:rsidRPr="000E3987">
          <w:rPr>
            <w:rStyle w:val="Hipervnculo"/>
            <w:noProof/>
          </w:rPr>
          <w:t>7.4.</w:t>
        </w:r>
        <w:r>
          <w:rPr>
            <w:rFonts w:eastAsiaTheme="minorEastAsia" w:cstheme="minorBidi"/>
            <w:b w:val="0"/>
            <w:bCs w:val="0"/>
            <w:smallCaps w:val="0"/>
            <w:noProof/>
          </w:rPr>
          <w:tab/>
        </w:r>
        <w:r w:rsidRPr="000E3987">
          <w:rPr>
            <w:rStyle w:val="Hipervnculo"/>
            <w:noProof/>
          </w:rPr>
          <w:t>Subsistema de Presencia de Recursos Telefónicos.</w:t>
        </w:r>
        <w:r>
          <w:rPr>
            <w:noProof/>
            <w:webHidden/>
          </w:rPr>
          <w:tab/>
        </w:r>
        <w:r>
          <w:rPr>
            <w:noProof/>
            <w:webHidden/>
          </w:rPr>
          <w:fldChar w:fldCharType="begin"/>
        </w:r>
        <w:r>
          <w:rPr>
            <w:noProof/>
            <w:webHidden/>
          </w:rPr>
          <w:instrText xml:space="preserve"> PAGEREF _Toc114038678 \h </w:instrText>
        </w:r>
        <w:r>
          <w:rPr>
            <w:noProof/>
            <w:webHidden/>
          </w:rPr>
        </w:r>
        <w:r>
          <w:rPr>
            <w:noProof/>
            <w:webHidden/>
          </w:rPr>
          <w:fldChar w:fldCharType="separate"/>
        </w:r>
        <w:r>
          <w:rPr>
            <w:noProof/>
            <w:webHidden/>
          </w:rPr>
          <w:t>70</w:t>
        </w:r>
        <w:r>
          <w:rPr>
            <w:noProof/>
            <w:webHidden/>
          </w:rPr>
          <w:fldChar w:fldCharType="end"/>
        </w:r>
      </w:hyperlink>
    </w:p>
    <w:p w14:paraId="37617DC7" w14:textId="039C7F66" w:rsidR="00C2108C" w:rsidRDefault="00C2108C">
      <w:pPr>
        <w:pStyle w:val="TDC3"/>
        <w:tabs>
          <w:tab w:val="left" w:pos="721"/>
          <w:tab w:val="right" w:pos="8494"/>
        </w:tabs>
        <w:rPr>
          <w:rFonts w:eastAsiaTheme="minorEastAsia" w:cstheme="minorBidi"/>
          <w:smallCaps w:val="0"/>
          <w:noProof/>
        </w:rPr>
      </w:pPr>
      <w:hyperlink w:anchor="_Toc114038679" w:history="1">
        <w:r w:rsidRPr="000E3987">
          <w:rPr>
            <w:rStyle w:val="Hipervnculo"/>
            <w:noProof/>
          </w:rPr>
          <w:t>7.4.1.</w:t>
        </w:r>
        <w:r>
          <w:rPr>
            <w:rFonts w:eastAsiaTheme="minorEastAsia" w:cstheme="minorBidi"/>
            <w:smallCaps w:val="0"/>
            <w:noProof/>
          </w:rPr>
          <w:tab/>
        </w:r>
        <w:r w:rsidRPr="000E3987">
          <w:rPr>
            <w:rStyle w:val="Hipervnculo"/>
            <w:noProof/>
          </w:rPr>
          <w:t>Disponibilidad de Proxies.</w:t>
        </w:r>
        <w:r>
          <w:rPr>
            <w:noProof/>
            <w:webHidden/>
          </w:rPr>
          <w:tab/>
        </w:r>
        <w:r>
          <w:rPr>
            <w:noProof/>
            <w:webHidden/>
          </w:rPr>
          <w:fldChar w:fldCharType="begin"/>
        </w:r>
        <w:r>
          <w:rPr>
            <w:noProof/>
            <w:webHidden/>
          </w:rPr>
          <w:instrText xml:space="preserve"> PAGEREF _Toc114038679 \h </w:instrText>
        </w:r>
        <w:r>
          <w:rPr>
            <w:noProof/>
            <w:webHidden/>
          </w:rPr>
        </w:r>
        <w:r>
          <w:rPr>
            <w:noProof/>
            <w:webHidden/>
          </w:rPr>
          <w:fldChar w:fldCharType="separate"/>
        </w:r>
        <w:r>
          <w:rPr>
            <w:noProof/>
            <w:webHidden/>
          </w:rPr>
          <w:t>70</w:t>
        </w:r>
        <w:r>
          <w:rPr>
            <w:noProof/>
            <w:webHidden/>
          </w:rPr>
          <w:fldChar w:fldCharType="end"/>
        </w:r>
      </w:hyperlink>
    </w:p>
    <w:p w14:paraId="3222FD75" w14:textId="7546327B" w:rsidR="00C2108C" w:rsidRDefault="00C2108C">
      <w:pPr>
        <w:pStyle w:val="TDC3"/>
        <w:tabs>
          <w:tab w:val="left" w:pos="721"/>
          <w:tab w:val="right" w:pos="8494"/>
        </w:tabs>
        <w:rPr>
          <w:rFonts w:eastAsiaTheme="minorEastAsia" w:cstheme="minorBidi"/>
          <w:smallCaps w:val="0"/>
          <w:noProof/>
        </w:rPr>
      </w:pPr>
      <w:hyperlink w:anchor="_Toc114038680" w:history="1">
        <w:r w:rsidRPr="000E3987">
          <w:rPr>
            <w:rStyle w:val="Hipervnculo"/>
            <w:noProof/>
          </w:rPr>
          <w:t>7.4.2.</w:t>
        </w:r>
        <w:r>
          <w:rPr>
            <w:rFonts w:eastAsiaTheme="minorEastAsia" w:cstheme="minorBidi"/>
            <w:smallCaps w:val="0"/>
            <w:noProof/>
          </w:rPr>
          <w:tab/>
        </w:r>
        <w:r w:rsidRPr="000E3987">
          <w:rPr>
            <w:rStyle w:val="Hipervnculo"/>
            <w:noProof/>
          </w:rPr>
          <w:t>Disponibilidad de Interfaces Analógicas.</w:t>
        </w:r>
        <w:r>
          <w:rPr>
            <w:noProof/>
            <w:webHidden/>
          </w:rPr>
          <w:tab/>
        </w:r>
        <w:r>
          <w:rPr>
            <w:noProof/>
            <w:webHidden/>
          </w:rPr>
          <w:fldChar w:fldCharType="begin"/>
        </w:r>
        <w:r>
          <w:rPr>
            <w:noProof/>
            <w:webHidden/>
          </w:rPr>
          <w:instrText xml:space="preserve"> PAGEREF _Toc114038680 \h </w:instrText>
        </w:r>
        <w:r>
          <w:rPr>
            <w:noProof/>
            <w:webHidden/>
          </w:rPr>
        </w:r>
        <w:r>
          <w:rPr>
            <w:noProof/>
            <w:webHidden/>
          </w:rPr>
          <w:fldChar w:fldCharType="separate"/>
        </w:r>
        <w:r>
          <w:rPr>
            <w:noProof/>
            <w:webHidden/>
          </w:rPr>
          <w:t>72</w:t>
        </w:r>
        <w:r>
          <w:rPr>
            <w:noProof/>
            <w:webHidden/>
          </w:rPr>
          <w:fldChar w:fldCharType="end"/>
        </w:r>
      </w:hyperlink>
    </w:p>
    <w:p w14:paraId="036233E5" w14:textId="0FE7B449" w:rsidR="00C2108C" w:rsidRDefault="00C2108C">
      <w:pPr>
        <w:pStyle w:val="TDC3"/>
        <w:tabs>
          <w:tab w:val="left" w:pos="721"/>
          <w:tab w:val="right" w:pos="8494"/>
        </w:tabs>
        <w:rPr>
          <w:rFonts w:eastAsiaTheme="minorEastAsia" w:cstheme="minorBidi"/>
          <w:smallCaps w:val="0"/>
          <w:noProof/>
        </w:rPr>
      </w:pPr>
      <w:hyperlink w:anchor="_Toc114038681" w:history="1">
        <w:r w:rsidRPr="000E3987">
          <w:rPr>
            <w:rStyle w:val="Hipervnculo"/>
            <w:noProof/>
          </w:rPr>
          <w:t>7.4.3.</w:t>
        </w:r>
        <w:r>
          <w:rPr>
            <w:rFonts w:eastAsiaTheme="minorEastAsia" w:cstheme="minorBidi"/>
            <w:smallCaps w:val="0"/>
            <w:noProof/>
          </w:rPr>
          <w:tab/>
        </w:r>
        <w:r w:rsidRPr="000E3987">
          <w:rPr>
            <w:rStyle w:val="Hipervnculo"/>
            <w:noProof/>
          </w:rPr>
          <w:t>Disponibilidad de Abonados en PBX Propia.</w:t>
        </w:r>
        <w:r>
          <w:rPr>
            <w:noProof/>
            <w:webHidden/>
          </w:rPr>
          <w:tab/>
        </w:r>
        <w:r>
          <w:rPr>
            <w:noProof/>
            <w:webHidden/>
          </w:rPr>
          <w:fldChar w:fldCharType="begin"/>
        </w:r>
        <w:r>
          <w:rPr>
            <w:noProof/>
            <w:webHidden/>
          </w:rPr>
          <w:instrText xml:space="preserve"> PAGEREF _Toc114038681 \h </w:instrText>
        </w:r>
        <w:r>
          <w:rPr>
            <w:noProof/>
            <w:webHidden/>
          </w:rPr>
        </w:r>
        <w:r>
          <w:rPr>
            <w:noProof/>
            <w:webHidden/>
          </w:rPr>
          <w:fldChar w:fldCharType="separate"/>
        </w:r>
        <w:r>
          <w:rPr>
            <w:noProof/>
            <w:webHidden/>
          </w:rPr>
          <w:t>72</w:t>
        </w:r>
        <w:r>
          <w:rPr>
            <w:noProof/>
            <w:webHidden/>
          </w:rPr>
          <w:fldChar w:fldCharType="end"/>
        </w:r>
      </w:hyperlink>
    </w:p>
    <w:p w14:paraId="696D891E" w14:textId="6BD015A4" w:rsidR="00C2108C" w:rsidRDefault="00C2108C">
      <w:pPr>
        <w:pStyle w:val="TDC3"/>
        <w:tabs>
          <w:tab w:val="left" w:pos="721"/>
          <w:tab w:val="right" w:pos="8494"/>
        </w:tabs>
        <w:rPr>
          <w:rFonts w:eastAsiaTheme="minorEastAsia" w:cstheme="minorBidi"/>
          <w:smallCaps w:val="0"/>
          <w:noProof/>
        </w:rPr>
      </w:pPr>
      <w:hyperlink w:anchor="_Toc114038682" w:history="1">
        <w:r w:rsidRPr="000E3987">
          <w:rPr>
            <w:rStyle w:val="Hipervnculo"/>
            <w:noProof/>
          </w:rPr>
          <w:t>7.4.4.</w:t>
        </w:r>
        <w:r>
          <w:rPr>
            <w:rFonts w:eastAsiaTheme="minorEastAsia" w:cstheme="minorBidi"/>
            <w:smallCaps w:val="0"/>
            <w:noProof/>
          </w:rPr>
          <w:tab/>
        </w:r>
        <w:r w:rsidRPr="000E3987">
          <w:rPr>
            <w:rStyle w:val="Hipervnculo"/>
            <w:noProof/>
          </w:rPr>
          <w:t>Disponibilidad de Abonados ATS-SIP Externos.</w:t>
        </w:r>
        <w:r>
          <w:rPr>
            <w:noProof/>
            <w:webHidden/>
          </w:rPr>
          <w:tab/>
        </w:r>
        <w:r>
          <w:rPr>
            <w:noProof/>
            <w:webHidden/>
          </w:rPr>
          <w:fldChar w:fldCharType="begin"/>
        </w:r>
        <w:r>
          <w:rPr>
            <w:noProof/>
            <w:webHidden/>
          </w:rPr>
          <w:instrText xml:space="preserve"> PAGEREF _Toc114038682 \h </w:instrText>
        </w:r>
        <w:r>
          <w:rPr>
            <w:noProof/>
            <w:webHidden/>
          </w:rPr>
        </w:r>
        <w:r>
          <w:rPr>
            <w:noProof/>
            <w:webHidden/>
          </w:rPr>
          <w:fldChar w:fldCharType="separate"/>
        </w:r>
        <w:r>
          <w:rPr>
            <w:noProof/>
            <w:webHidden/>
          </w:rPr>
          <w:t>73</w:t>
        </w:r>
        <w:r>
          <w:rPr>
            <w:noProof/>
            <w:webHidden/>
          </w:rPr>
          <w:fldChar w:fldCharType="end"/>
        </w:r>
      </w:hyperlink>
    </w:p>
    <w:p w14:paraId="2A323531" w14:textId="3B18F75A" w:rsidR="00C2108C" w:rsidRDefault="00C2108C">
      <w:pPr>
        <w:pStyle w:val="TDC2"/>
        <w:tabs>
          <w:tab w:val="left" w:pos="561"/>
          <w:tab w:val="right" w:pos="8494"/>
        </w:tabs>
        <w:rPr>
          <w:rFonts w:eastAsiaTheme="minorEastAsia" w:cstheme="minorBidi"/>
          <w:b w:val="0"/>
          <w:bCs w:val="0"/>
          <w:smallCaps w:val="0"/>
          <w:noProof/>
        </w:rPr>
      </w:pPr>
      <w:hyperlink w:anchor="_Toc114038683" w:history="1">
        <w:r w:rsidRPr="000E3987">
          <w:rPr>
            <w:rStyle w:val="Hipervnculo"/>
            <w:noProof/>
          </w:rPr>
          <w:t>7.5.</w:t>
        </w:r>
        <w:r>
          <w:rPr>
            <w:rFonts w:eastAsiaTheme="minorEastAsia" w:cstheme="minorBidi"/>
            <w:b w:val="0"/>
            <w:bCs w:val="0"/>
            <w:smallCaps w:val="0"/>
            <w:noProof/>
          </w:rPr>
          <w:tab/>
        </w:r>
        <w:r w:rsidRPr="000E3987">
          <w:rPr>
            <w:rStyle w:val="Hipervnculo"/>
            <w:noProof/>
          </w:rPr>
          <w:t>Subsistema de Históricos/Estadísticas.</w:t>
        </w:r>
        <w:r>
          <w:rPr>
            <w:noProof/>
            <w:webHidden/>
          </w:rPr>
          <w:tab/>
        </w:r>
        <w:r>
          <w:rPr>
            <w:noProof/>
            <w:webHidden/>
          </w:rPr>
          <w:fldChar w:fldCharType="begin"/>
        </w:r>
        <w:r>
          <w:rPr>
            <w:noProof/>
            <w:webHidden/>
          </w:rPr>
          <w:instrText xml:space="preserve"> PAGEREF _Toc114038683 \h </w:instrText>
        </w:r>
        <w:r>
          <w:rPr>
            <w:noProof/>
            <w:webHidden/>
          </w:rPr>
        </w:r>
        <w:r>
          <w:rPr>
            <w:noProof/>
            <w:webHidden/>
          </w:rPr>
          <w:fldChar w:fldCharType="separate"/>
        </w:r>
        <w:r>
          <w:rPr>
            <w:noProof/>
            <w:webHidden/>
          </w:rPr>
          <w:t>74</w:t>
        </w:r>
        <w:r>
          <w:rPr>
            <w:noProof/>
            <w:webHidden/>
          </w:rPr>
          <w:fldChar w:fldCharType="end"/>
        </w:r>
      </w:hyperlink>
    </w:p>
    <w:p w14:paraId="632F64DA" w14:textId="2B372C42" w:rsidR="00C2108C" w:rsidRDefault="00C2108C">
      <w:pPr>
        <w:pStyle w:val="TDC3"/>
        <w:tabs>
          <w:tab w:val="left" w:pos="721"/>
          <w:tab w:val="right" w:pos="8494"/>
        </w:tabs>
        <w:rPr>
          <w:rFonts w:eastAsiaTheme="minorEastAsia" w:cstheme="minorBidi"/>
          <w:smallCaps w:val="0"/>
          <w:noProof/>
        </w:rPr>
      </w:pPr>
      <w:hyperlink w:anchor="_Toc114038684" w:history="1">
        <w:r w:rsidRPr="000E3987">
          <w:rPr>
            <w:rStyle w:val="Hipervnculo"/>
            <w:noProof/>
          </w:rPr>
          <w:t>7.5.1.</w:t>
        </w:r>
        <w:r>
          <w:rPr>
            <w:rFonts w:eastAsiaTheme="minorEastAsia" w:cstheme="minorBidi"/>
            <w:smallCaps w:val="0"/>
            <w:noProof/>
          </w:rPr>
          <w:tab/>
        </w:r>
        <w:r w:rsidRPr="000E3987">
          <w:rPr>
            <w:rStyle w:val="Hipervnculo"/>
            <w:noProof/>
          </w:rPr>
          <w:t>Gestor de Históricos.</w:t>
        </w:r>
        <w:r>
          <w:rPr>
            <w:noProof/>
            <w:webHidden/>
          </w:rPr>
          <w:tab/>
        </w:r>
        <w:r>
          <w:rPr>
            <w:noProof/>
            <w:webHidden/>
          </w:rPr>
          <w:fldChar w:fldCharType="begin"/>
        </w:r>
        <w:r>
          <w:rPr>
            <w:noProof/>
            <w:webHidden/>
          </w:rPr>
          <w:instrText xml:space="preserve"> PAGEREF _Toc114038684 \h </w:instrText>
        </w:r>
        <w:r>
          <w:rPr>
            <w:noProof/>
            <w:webHidden/>
          </w:rPr>
        </w:r>
        <w:r>
          <w:rPr>
            <w:noProof/>
            <w:webHidden/>
          </w:rPr>
          <w:fldChar w:fldCharType="separate"/>
        </w:r>
        <w:r>
          <w:rPr>
            <w:noProof/>
            <w:webHidden/>
          </w:rPr>
          <w:t>74</w:t>
        </w:r>
        <w:r>
          <w:rPr>
            <w:noProof/>
            <w:webHidden/>
          </w:rPr>
          <w:fldChar w:fldCharType="end"/>
        </w:r>
      </w:hyperlink>
    </w:p>
    <w:p w14:paraId="2C3CE70C" w14:textId="05A1B623" w:rsidR="00C2108C" w:rsidRDefault="00C2108C">
      <w:pPr>
        <w:pStyle w:val="TDC3"/>
        <w:tabs>
          <w:tab w:val="left" w:pos="721"/>
          <w:tab w:val="right" w:pos="8494"/>
        </w:tabs>
        <w:rPr>
          <w:rFonts w:eastAsiaTheme="minorEastAsia" w:cstheme="minorBidi"/>
          <w:smallCaps w:val="0"/>
          <w:noProof/>
        </w:rPr>
      </w:pPr>
      <w:hyperlink w:anchor="_Toc114038685" w:history="1">
        <w:r w:rsidRPr="000E3987">
          <w:rPr>
            <w:rStyle w:val="Hipervnculo"/>
            <w:noProof/>
          </w:rPr>
          <w:t>7.5.2.</w:t>
        </w:r>
        <w:r>
          <w:rPr>
            <w:rFonts w:eastAsiaTheme="minorEastAsia" w:cstheme="minorBidi"/>
            <w:smallCaps w:val="0"/>
            <w:noProof/>
          </w:rPr>
          <w:tab/>
        </w:r>
        <w:r w:rsidRPr="000E3987">
          <w:rPr>
            <w:rStyle w:val="Hipervnculo"/>
            <w:noProof/>
          </w:rPr>
          <w:t>Gestor de Estadísticas.</w:t>
        </w:r>
        <w:r>
          <w:rPr>
            <w:noProof/>
            <w:webHidden/>
          </w:rPr>
          <w:tab/>
        </w:r>
        <w:r>
          <w:rPr>
            <w:noProof/>
            <w:webHidden/>
          </w:rPr>
          <w:fldChar w:fldCharType="begin"/>
        </w:r>
        <w:r>
          <w:rPr>
            <w:noProof/>
            <w:webHidden/>
          </w:rPr>
          <w:instrText xml:space="preserve"> PAGEREF _Toc114038685 \h </w:instrText>
        </w:r>
        <w:r>
          <w:rPr>
            <w:noProof/>
            <w:webHidden/>
          </w:rPr>
        </w:r>
        <w:r>
          <w:rPr>
            <w:noProof/>
            <w:webHidden/>
          </w:rPr>
          <w:fldChar w:fldCharType="separate"/>
        </w:r>
        <w:r>
          <w:rPr>
            <w:noProof/>
            <w:webHidden/>
          </w:rPr>
          <w:t>76</w:t>
        </w:r>
        <w:r>
          <w:rPr>
            <w:noProof/>
            <w:webHidden/>
          </w:rPr>
          <w:fldChar w:fldCharType="end"/>
        </w:r>
      </w:hyperlink>
    </w:p>
    <w:p w14:paraId="377887C2" w14:textId="034AE535" w:rsidR="00C2108C" w:rsidRDefault="00C2108C">
      <w:pPr>
        <w:pStyle w:val="TDC2"/>
        <w:tabs>
          <w:tab w:val="left" w:pos="561"/>
          <w:tab w:val="right" w:pos="8494"/>
        </w:tabs>
        <w:rPr>
          <w:rFonts w:eastAsiaTheme="minorEastAsia" w:cstheme="minorBidi"/>
          <w:b w:val="0"/>
          <w:bCs w:val="0"/>
          <w:smallCaps w:val="0"/>
          <w:noProof/>
        </w:rPr>
      </w:pPr>
      <w:hyperlink w:anchor="_Toc114038686" w:history="1">
        <w:r w:rsidRPr="000E3987">
          <w:rPr>
            <w:rStyle w:val="Hipervnculo"/>
            <w:noProof/>
          </w:rPr>
          <w:t>7.6.</w:t>
        </w:r>
        <w:r>
          <w:rPr>
            <w:rFonts w:eastAsiaTheme="minorEastAsia" w:cstheme="minorBidi"/>
            <w:b w:val="0"/>
            <w:bCs w:val="0"/>
            <w:smallCaps w:val="0"/>
            <w:noProof/>
          </w:rPr>
          <w:tab/>
        </w:r>
        <w:r w:rsidRPr="000E3987">
          <w:rPr>
            <w:rStyle w:val="Hipervnculo"/>
            <w:noProof/>
          </w:rPr>
          <w:t>Subsistema de Servicio.</w:t>
        </w:r>
        <w:r>
          <w:rPr>
            <w:noProof/>
            <w:webHidden/>
          </w:rPr>
          <w:tab/>
        </w:r>
        <w:r>
          <w:rPr>
            <w:noProof/>
            <w:webHidden/>
          </w:rPr>
          <w:fldChar w:fldCharType="begin"/>
        </w:r>
        <w:r>
          <w:rPr>
            <w:noProof/>
            <w:webHidden/>
          </w:rPr>
          <w:instrText xml:space="preserve"> PAGEREF _Toc114038686 \h </w:instrText>
        </w:r>
        <w:r>
          <w:rPr>
            <w:noProof/>
            <w:webHidden/>
          </w:rPr>
        </w:r>
        <w:r>
          <w:rPr>
            <w:noProof/>
            <w:webHidden/>
          </w:rPr>
          <w:fldChar w:fldCharType="separate"/>
        </w:r>
        <w:r>
          <w:rPr>
            <w:noProof/>
            <w:webHidden/>
          </w:rPr>
          <w:t>78</w:t>
        </w:r>
        <w:r>
          <w:rPr>
            <w:noProof/>
            <w:webHidden/>
          </w:rPr>
          <w:fldChar w:fldCharType="end"/>
        </w:r>
      </w:hyperlink>
    </w:p>
    <w:p w14:paraId="25FCF37F" w14:textId="22F4A3CC" w:rsidR="00C2108C" w:rsidRDefault="00C2108C">
      <w:pPr>
        <w:pStyle w:val="TDC3"/>
        <w:tabs>
          <w:tab w:val="left" w:pos="721"/>
          <w:tab w:val="right" w:pos="8494"/>
        </w:tabs>
        <w:rPr>
          <w:rFonts w:eastAsiaTheme="minorEastAsia" w:cstheme="minorBidi"/>
          <w:smallCaps w:val="0"/>
          <w:noProof/>
        </w:rPr>
      </w:pPr>
      <w:hyperlink w:anchor="_Toc114038687" w:history="1">
        <w:r w:rsidRPr="000E3987">
          <w:rPr>
            <w:rStyle w:val="Hipervnculo"/>
            <w:noProof/>
          </w:rPr>
          <w:t>7.6.1.</w:t>
        </w:r>
        <w:r>
          <w:rPr>
            <w:rFonts w:eastAsiaTheme="minorEastAsia" w:cstheme="minorBidi"/>
            <w:smallCaps w:val="0"/>
            <w:noProof/>
          </w:rPr>
          <w:tab/>
        </w:r>
        <w:r w:rsidRPr="000E3987">
          <w:rPr>
            <w:rStyle w:val="Hipervnculo"/>
            <w:noProof/>
          </w:rPr>
          <w:t>Información General.</w:t>
        </w:r>
        <w:r>
          <w:rPr>
            <w:noProof/>
            <w:webHidden/>
          </w:rPr>
          <w:tab/>
        </w:r>
        <w:r>
          <w:rPr>
            <w:noProof/>
            <w:webHidden/>
          </w:rPr>
          <w:fldChar w:fldCharType="begin"/>
        </w:r>
        <w:r>
          <w:rPr>
            <w:noProof/>
            <w:webHidden/>
          </w:rPr>
          <w:instrText xml:space="preserve"> PAGEREF _Toc114038687 \h </w:instrText>
        </w:r>
        <w:r>
          <w:rPr>
            <w:noProof/>
            <w:webHidden/>
          </w:rPr>
        </w:r>
        <w:r>
          <w:rPr>
            <w:noProof/>
            <w:webHidden/>
          </w:rPr>
          <w:fldChar w:fldCharType="separate"/>
        </w:r>
        <w:r>
          <w:rPr>
            <w:noProof/>
            <w:webHidden/>
          </w:rPr>
          <w:t>78</w:t>
        </w:r>
        <w:r>
          <w:rPr>
            <w:noProof/>
            <w:webHidden/>
          </w:rPr>
          <w:fldChar w:fldCharType="end"/>
        </w:r>
      </w:hyperlink>
    </w:p>
    <w:p w14:paraId="741616B1" w14:textId="5E42CDD3" w:rsidR="00C2108C" w:rsidRDefault="00C2108C">
      <w:pPr>
        <w:pStyle w:val="TDC3"/>
        <w:tabs>
          <w:tab w:val="left" w:pos="721"/>
          <w:tab w:val="right" w:pos="8494"/>
        </w:tabs>
        <w:rPr>
          <w:rFonts w:eastAsiaTheme="minorEastAsia" w:cstheme="minorBidi"/>
          <w:smallCaps w:val="0"/>
          <w:noProof/>
        </w:rPr>
      </w:pPr>
      <w:hyperlink w:anchor="_Toc114038688" w:history="1">
        <w:r w:rsidRPr="000E3987">
          <w:rPr>
            <w:rStyle w:val="Hipervnculo"/>
            <w:noProof/>
          </w:rPr>
          <w:t>7.6.2.</w:t>
        </w:r>
        <w:r>
          <w:rPr>
            <w:rFonts w:eastAsiaTheme="minorEastAsia" w:cstheme="minorBidi"/>
            <w:smallCaps w:val="0"/>
            <w:noProof/>
          </w:rPr>
          <w:tab/>
        </w:r>
        <w:r w:rsidRPr="000E3987">
          <w:rPr>
            <w:rStyle w:val="Hipervnculo"/>
            <w:noProof/>
          </w:rPr>
          <w:t>Configuración de las Incidencias.</w:t>
        </w:r>
        <w:r>
          <w:rPr>
            <w:noProof/>
            <w:webHidden/>
          </w:rPr>
          <w:tab/>
        </w:r>
        <w:r>
          <w:rPr>
            <w:noProof/>
            <w:webHidden/>
          </w:rPr>
          <w:fldChar w:fldCharType="begin"/>
        </w:r>
        <w:r>
          <w:rPr>
            <w:noProof/>
            <w:webHidden/>
          </w:rPr>
          <w:instrText xml:space="preserve"> PAGEREF _Toc114038688 \h </w:instrText>
        </w:r>
        <w:r>
          <w:rPr>
            <w:noProof/>
            <w:webHidden/>
          </w:rPr>
        </w:r>
        <w:r>
          <w:rPr>
            <w:noProof/>
            <w:webHidden/>
          </w:rPr>
          <w:fldChar w:fldCharType="separate"/>
        </w:r>
        <w:r>
          <w:rPr>
            <w:noProof/>
            <w:webHidden/>
          </w:rPr>
          <w:t>79</w:t>
        </w:r>
        <w:r>
          <w:rPr>
            <w:noProof/>
            <w:webHidden/>
          </w:rPr>
          <w:fldChar w:fldCharType="end"/>
        </w:r>
      </w:hyperlink>
    </w:p>
    <w:p w14:paraId="0E71700D" w14:textId="16355172" w:rsidR="00C2108C" w:rsidRDefault="00C2108C">
      <w:pPr>
        <w:pStyle w:val="TDC3"/>
        <w:tabs>
          <w:tab w:val="left" w:pos="721"/>
          <w:tab w:val="right" w:pos="8494"/>
        </w:tabs>
        <w:rPr>
          <w:rFonts w:eastAsiaTheme="minorEastAsia" w:cstheme="minorBidi"/>
          <w:smallCaps w:val="0"/>
          <w:noProof/>
        </w:rPr>
      </w:pPr>
      <w:hyperlink w:anchor="_Toc114038689" w:history="1">
        <w:r w:rsidRPr="000E3987">
          <w:rPr>
            <w:rStyle w:val="Hipervnculo"/>
            <w:noProof/>
          </w:rPr>
          <w:t>7.6.3.</w:t>
        </w:r>
        <w:r>
          <w:rPr>
            <w:rFonts w:eastAsiaTheme="minorEastAsia" w:cstheme="minorBidi"/>
            <w:smallCaps w:val="0"/>
            <w:noProof/>
          </w:rPr>
          <w:tab/>
        </w:r>
        <w:r w:rsidRPr="000E3987">
          <w:rPr>
            <w:rStyle w:val="Hipervnculo"/>
            <w:noProof/>
          </w:rPr>
          <w:t>Configuración del Servicio.</w:t>
        </w:r>
        <w:r>
          <w:rPr>
            <w:noProof/>
            <w:webHidden/>
          </w:rPr>
          <w:tab/>
        </w:r>
        <w:r>
          <w:rPr>
            <w:noProof/>
            <w:webHidden/>
          </w:rPr>
          <w:fldChar w:fldCharType="begin"/>
        </w:r>
        <w:r>
          <w:rPr>
            <w:noProof/>
            <w:webHidden/>
          </w:rPr>
          <w:instrText xml:space="preserve"> PAGEREF _Toc114038689 \h </w:instrText>
        </w:r>
        <w:r>
          <w:rPr>
            <w:noProof/>
            <w:webHidden/>
          </w:rPr>
        </w:r>
        <w:r>
          <w:rPr>
            <w:noProof/>
            <w:webHidden/>
          </w:rPr>
          <w:fldChar w:fldCharType="separate"/>
        </w:r>
        <w:r>
          <w:rPr>
            <w:noProof/>
            <w:webHidden/>
          </w:rPr>
          <w:t>80</w:t>
        </w:r>
        <w:r>
          <w:rPr>
            <w:noProof/>
            <w:webHidden/>
          </w:rPr>
          <w:fldChar w:fldCharType="end"/>
        </w:r>
      </w:hyperlink>
    </w:p>
    <w:p w14:paraId="30E45DFE" w14:textId="6D8294AC" w:rsidR="00C2108C" w:rsidRDefault="00C2108C">
      <w:pPr>
        <w:pStyle w:val="TDC3"/>
        <w:tabs>
          <w:tab w:val="left" w:pos="721"/>
          <w:tab w:val="right" w:pos="8494"/>
        </w:tabs>
        <w:rPr>
          <w:rFonts w:eastAsiaTheme="minorEastAsia" w:cstheme="minorBidi"/>
          <w:smallCaps w:val="0"/>
          <w:noProof/>
        </w:rPr>
      </w:pPr>
      <w:hyperlink w:anchor="_Toc114038690" w:history="1">
        <w:r w:rsidRPr="000E3987">
          <w:rPr>
            <w:rStyle w:val="Hipervnculo"/>
            <w:noProof/>
          </w:rPr>
          <w:t>7.6.4.</w:t>
        </w:r>
        <w:r>
          <w:rPr>
            <w:rFonts w:eastAsiaTheme="minorEastAsia" w:cstheme="minorBidi"/>
            <w:smallCaps w:val="0"/>
            <w:noProof/>
          </w:rPr>
          <w:tab/>
        </w:r>
        <w:r w:rsidRPr="000E3987">
          <w:rPr>
            <w:rStyle w:val="Hipervnculo"/>
            <w:noProof/>
          </w:rPr>
          <w:t>Agente SNMP</w:t>
        </w:r>
        <w:r>
          <w:rPr>
            <w:noProof/>
            <w:webHidden/>
          </w:rPr>
          <w:tab/>
        </w:r>
        <w:r>
          <w:rPr>
            <w:noProof/>
            <w:webHidden/>
          </w:rPr>
          <w:fldChar w:fldCharType="begin"/>
        </w:r>
        <w:r>
          <w:rPr>
            <w:noProof/>
            <w:webHidden/>
          </w:rPr>
          <w:instrText xml:space="preserve"> PAGEREF _Toc114038690 \h </w:instrText>
        </w:r>
        <w:r>
          <w:rPr>
            <w:noProof/>
            <w:webHidden/>
          </w:rPr>
        </w:r>
        <w:r>
          <w:rPr>
            <w:noProof/>
            <w:webHidden/>
          </w:rPr>
          <w:fldChar w:fldCharType="separate"/>
        </w:r>
        <w:r>
          <w:rPr>
            <w:noProof/>
            <w:webHidden/>
          </w:rPr>
          <w:t>81</w:t>
        </w:r>
        <w:r>
          <w:rPr>
            <w:noProof/>
            <w:webHidden/>
          </w:rPr>
          <w:fldChar w:fldCharType="end"/>
        </w:r>
      </w:hyperlink>
    </w:p>
    <w:p w14:paraId="43F6A6C0" w14:textId="3A538374" w:rsidR="00C2108C" w:rsidRDefault="00C2108C">
      <w:pPr>
        <w:pStyle w:val="TDC3"/>
        <w:tabs>
          <w:tab w:val="left" w:pos="721"/>
          <w:tab w:val="right" w:pos="8494"/>
        </w:tabs>
        <w:rPr>
          <w:rFonts w:eastAsiaTheme="minorEastAsia" w:cstheme="minorBidi"/>
          <w:smallCaps w:val="0"/>
          <w:noProof/>
        </w:rPr>
      </w:pPr>
      <w:hyperlink w:anchor="_Toc114038691" w:history="1">
        <w:r w:rsidRPr="000E3987">
          <w:rPr>
            <w:rStyle w:val="Hipervnculo"/>
            <w:noProof/>
          </w:rPr>
          <w:t>7.6.5.</w:t>
        </w:r>
        <w:r>
          <w:rPr>
            <w:rFonts w:eastAsiaTheme="minorEastAsia" w:cstheme="minorBidi"/>
            <w:smallCaps w:val="0"/>
            <w:noProof/>
          </w:rPr>
          <w:tab/>
        </w:r>
        <w:r w:rsidRPr="000E3987">
          <w:rPr>
            <w:rStyle w:val="Hipervnculo"/>
            <w:noProof/>
          </w:rPr>
          <w:t>Configuración del Servicio de Interfaz SACTA.</w:t>
        </w:r>
        <w:r>
          <w:rPr>
            <w:noProof/>
            <w:webHidden/>
          </w:rPr>
          <w:tab/>
        </w:r>
        <w:r>
          <w:rPr>
            <w:noProof/>
            <w:webHidden/>
          </w:rPr>
          <w:fldChar w:fldCharType="begin"/>
        </w:r>
        <w:r>
          <w:rPr>
            <w:noProof/>
            <w:webHidden/>
          </w:rPr>
          <w:instrText xml:space="preserve"> PAGEREF _Toc114038691 \h </w:instrText>
        </w:r>
        <w:r>
          <w:rPr>
            <w:noProof/>
            <w:webHidden/>
          </w:rPr>
        </w:r>
        <w:r>
          <w:rPr>
            <w:noProof/>
            <w:webHidden/>
          </w:rPr>
          <w:fldChar w:fldCharType="separate"/>
        </w:r>
        <w:r>
          <w:rPr>
            <w:noProof/>
            <w:webHidden/>
          </w:rPr>
          <w:t>83</w:t>
        </w:r>
        <w:r>
          <w:rPr>
            <w:noProof/>
            <w:webHidden/>
          </w:rPr>
          <w:fldChar w:fldCharType="end"/>
        </w:r>
      </w:hyperlink>
    </w:p>
    <w:p w14:paraId="6867E68B" w14:textId="5D5A6DF3" w:rsidR="00C2108C" w:rsidRDefault="00C2108C">
      <w:pPr>
        <w:pStyle w:val="TDC2"/>
        <w:tabs>
          <w:tab w:val="left" w:pos="561"/>
          <w:tab w:val="right" w:pos="8494"/>
        </w:tabs>
        <w:rPr>
          <w:rFonts w:eastAsiaTheme="minorEastAsia" w:cstheme="minorBidi"/>
          <w:b w:val="0"/>
          <w:bCs w:val="0"/>
          <w:smallCaps w:val="0"/>
          <w:noProof/>
        </w:rPr>
      </w:pPr>
      <w:hyperlink w:anchor="_Toc114038692" w:history="1">
        <w:r w:rsidRPr="000E3987">
          <w:rPr>
            <w:rStyle w:val="Hipervnculo"/>
            <w:noProof/>
          </w:rPr>
          <w:t>7.7.</w:t>
        </w:r>
        <w:r>
          <w:rPr>
            <w:rFonts w:eastAsiaTheme="minorEastAsia" w:cstheme="minorBidi"/>
            <w:b w:val="0"/>
            <w:bCs w:val="0"/>
            <w:smallCaps w:val="0"/>
            <w:noProof/>
          </w:rPr>
          <w:tab/>
        </w:r>
        <w:r w:rsidRPr="000E3987">
          <w:rPr>
            <w:rStyle w:val="Hipervnculo"/>
            <w:noProof/>
          </w:rPr>
          <w:t>Identificacion de Aplicación y Acuerdos de Licencia</w:t>
        </w:r>
        <w:r>
          <w:rPr>
            <w:noProof/>
            <w:webHidden/>
          </w:rPr>
          <w:tab/>
        </w:r>
        <w:r>
          <w:rPr>
            <w:noProof/>
            <w:webHidden/>
          </w:rPr>
          <w:fldChar w:fldCharType="begin"/>
        </w:r>
        <w:r>
          <w:rPr>
            <w:noProof/>
            <w:webHidden/>
          </w:rPr>
          <w:instrText xml:space="preserve"> PAGEREF _Toc114038692 \h </w:instrText>
        </w:r>
        <w:r>
          <w:rPr>
            <w:noProof/>
            <w:webHidden/>
          </w:rPr>
        </w:r>
        <w:r>
          <w:rPr>
            <w:noProof/>
            <w:webHidden/>
          </w:rPr>
          <w:fldChar w:fldCharType="separate"/>
        </w:r>
        <w:r>
          <w:rPr>
            <w:noProof/>
            <w:webHidden/>
          </w:rPr>
          <w:t>85</w:t>
        </w:r>
        <w:r>
          <w:rPr>
            <w:noProof/>
            <w:webHidden/>
          </w:rPr>
          <w:fldChar w:fldCharType="end"/>
        </w:r>
      </w:hyperlink>
    </w:p>
    <w:p w14:paraId="750457AE" w14:textId="62531080" w:rsidR="00C2108C" w:rsidRDefault="00C2108C">
      <w:pPr>
        <w:pStyle w:val="TDC1"/>
        <w:tabs>
          <w:tab w:val="left" w:pos="390"/>
          <w:tab w:val="right" w:pos="8494"/>
        </w:tabs>
        <w:rPr>
          <w:rFonts w:eastAsiaTheme="minorEastAsia" w:cstheme="minorBidi"/>
          <w:b w:val="0"/>
          <w:bCs w:val="0"/>
          <w:caps w:val="0"/>
          <w:noProof/>
          <w:u w:val="none"/>
        </w:rPr>
      </w:pPr>
      <w:hyperlink w:anchor="_Toc114038693" w:history="1">
        <w:r w:rsidRPr="000E3987">
          <w:rPr>
            <w:rStyle w:val="Hipervnculo"/>
            <w:noProof/>
          </w:rPr>
          <w:t>8.</w:t>
        </w:r>
        <w:r>
          <w:rPr>
            <w:rFonts w:eastAsiaTheme="minorEastAsia" w:cstheme="minorBidi"/>
            <w:b w:val="0"/>
            <w:bCs w:val="0"/>
            <w:caps w:val="0"/>
            <w:noProof/>
            <w:u w:val="none"/>
          </w:rPr>
          <w:tab/>
        </w:r>
        <w:r w:rsidRPr="000E3987">
          <w:rPr>
            <w:rStyle w:val="Hipervnculo"/>
            <w:noProof/>
          </w:rPr>
          <w:t>Anexo A. Pantallas de Supervisión de Servicios Centralizados.</w:t>
        </w:r>
        <w:r>
          <w:rPr>
            <w:noProof/>
            <w:webHidden/>
          </w:rPr>
          <w:tab/>
        </w:r>
        <w:r>
          <w:rPr>
            <w:noProof/>
            <w:webHidden/>
          </w:rPr>
          <w:fldChar w:fldCharType="begin"/>
        </w:r>
        <w:r>
          <w:rPr>
            <w:noProof/>
            <w:webHidden/>
          </w:rPr>
          <w:instrText xml:space="preserve"> PAGEREF _Toc114038693 \h </w:instrText>
        </w:r>
        <w:r>
          <w:rPr>
            <w:noProof/>
            <w:webHidden/>
          </w:rPr>
        </w:r>
        <w:r>
          <w:rPr>
            <w:noProof/>
            <w:webHidden/>
          </w:rPr>
          <w:fldChar w:fldCharType="separate"/>
        </w:r>
        <w:r>
          <w:rPr>
            <w:noProof/>
            <w:webHidden/>
          </w:rPr>
          <w:t>87</w:t>
        </w:r>
        <w:r>
          <w:rPr>
            <w:noProof/>
            <w:webHidden/>
          </w:rPr>
          <w:fldChar w:fldCharType="end"/>
        </w:r>
      </w:hyperlink>
    </w:p>
    <w:p w14:paraId="42A4B1B6" w14:textId="721FEBCC" w:rsidR="00C2108C" w:rsidRDefault="00C2108C">
      <w:pPr>
        <w:pStyle w:val="TDC2"/>
        <w:tabs>
          <w:tab w:val="left" w:pos="561"/>
          <w:tab w:val="right" w:pos="8494"/>
        </w:tabs>
        <w:rPr>
          <w:rFonts w:eastAsiaTheme="minorEastAsia" w:cstheme="minorBidi"/>
          <w:b w:val="0"/>
          <w:bCs w:val="0"/>
          <w:smallCaps w:val="0"/>
          <w:noProof/>
        </w:rPr>
      </w:pPr>
      <w:hyperlink w:anchor="_Toc114038694" w:history="1">
        <w:r w:rsidRPr="000E3987">
          <w:rPr>
            <w:rStyle w:val="Hipervnculo"/>
            <w:noProof/>
          </w:rPr>
          <w:t>8.1.</w:t>
        </w:r>
        <w:r>
          <w:rPr>
            <w:rFonts w:eastAsiaTheme="minorEastAsia" w:cstheme="minorBidi"/>
            <w:b w:val="0"/>
            <w:bCs w:val="0"/>
            <w:smallCaps w:val="0"/>
            <w:noProof/>
          </w:rPr>
          <w:tab/>
        </w:r>
        <w:r w:rsidRPr="000E3987">
          <w:rPr>
            <w:rStyle w:val="Hipervnculo"/>
            <w:noProof/>
          </w:rPr>
          <w:t>Opciones Generales.</w:t>
        </w:r>
        <w:r>
          <w:rPr>
            <w:noProof/>
            <w:webHidden/>
          </w:rPr>
          <w:tab/>
        </w:r>
        <w:r>
          <w:rPr>
            <w:noProof/>
            <w:webHidden/>
          </w:rPr>
          <w:fldChar w:fldCharType="begin"/>
        </w:r>
        <w:r>
          <w:rPr>
            <w:noProof/>
            <w:webHidden/>
          </w:rPr>
          <w:instrText xml:space="preserve"> PAGEREF _Toc114038694 \h </w:instrText>
        </w:r>
        <w:r>
          <w:rPr>
            <w:noProof/>
            <w:webHidden/>
          </w:rPr>
        </w:r>
        <w:r>
          <w:rPr>
            <w:noProof/>
            <w:webHidden/>
          </w:rPr>
          <w:fldChar w:fldCharType="separate"/>
        </w:r>
        <w:r>
          <w:rPr>
            <w:noProof/>
            <w:webHidden/>
          </w:rPr>
          <w:t>88</w:t>
        </w:r>
        <w:r>
          <w:rPr>
            <w:noProof/>
            <w:webHidden/>
          </w:rPr>
          <w:fldChar w:fldCharType="end"/>
        </w:r>
      </w:hyperlink>
    </w:p>
    <w:p w14:paraId="43426490" w14:textId="5EA6B70B" w:rsidR="00C2108C" w:rsidRDefault="00C2108C">
      <w:pPr>
        <w:pStyle w:val="TDC3"/>
        <w:tabs>
          <w:tab w:val="left" w:pos="721"/>
          <w:tab w:val="right" w:pos="8494"/>
        </w:tabs>
        <w:rPr>
          <w:rFonts w:eastAsiaTheme="minorEastAsia" w:cstheme="minorBidi"/>
          <w:smallCaps w:val="0"/>
          <w:noProof/>
        </w:rPr>
      </w:pPr>
      <w:hyperlink w:anchor="_Toc114038695" w:history="1">
        <w:r w:rsidRPr="000E3987">
          <w:rPr>
            <w:rStyle w:val="Hipervnculo"/>
            <w:noProof/>
          </w:rPr>
          <w:t>8.1.1.</w:t>
        </w:r>
        <w:r>
          <w:rPr>
            <w:rFonts w:eastAsiaTheme="minorEastAsia" w:cstheme="minorBidi"/>
            <w:smallCaps w:val="0"/>
            <w:noProof/>
          </w:rPr>
          <w:tab/>
        </w:r>
        <w:r w:rsidRPr="000E3987">
          <w:rPr>
            <w:rStyle w:val="Hipervnculo"/>
            <w:noProof/>
          </w:rPr>
          <w:t>Estado Global.</w:t>
        </w:r>
        <w:r>
          <w:rPr>
            <w:noProof/>
            <w:webHidden/>
          </w:rPr>
          <w:tab/>
        </w:r>
        <w:r>
          <w:rPr>
            <w:noProof/>
            <w:webHidden/>
          </w:rPr>
          <w:fldChar w:fldCharType="begin"/>
        </w:r>
        <w:r>
          <w:rPr>
            <w:noProof/>
            <w:webHidden/>
          </w:rPr>
          <w:instrText xml:space="preserve"> PAGEREF _Toc114038695 \h </w:instrText>
        </w:r>
        <w:r>
          <w:rPr>
            <w:noProof/>
            <w:webHidden/>
          </w:rPr>
        </w:r>
        <w:r>
          <w:rPr>
            <w:noProof/>
            <w:webHidden/>
          </w:rPr>
          <w:fldChar w:fldCharType="separate"/>
        </w:r>
        <w:r>
          <w:rPr>
            <w:noProof/>
            <w:webHidden/>
          </w:rPr>
          <w:t>88</w:t>
        </w:r>
        <w:r>
          <w:rPr>
            <w:noProof/>
            <w:webHidden/>
          </w:rPr>
          <w:fldChar w:fldCharType="end"/>
        </w:r>
      </w:hyperlink>
    </w:p>
    <w:p w14:paraId="6518D329" w14:textId="220FD56A" w:rsidR="00C2108C" w:rsidRDefault="00C2108C">
      <w:pPr>
        <w:pStyle w:val="TDC3"/>
        <w:tabs>
          <w:tab w:val="left" w:pos="721"/>
          <w:tab w:val="right" w:pos="8494"/>
        </w:tabs>
        <w:rPr>
          <w:rFonts w:eastAsiaTheme="minorEastAsia" w:cstheme="minorBidi"/>
          <w:smallCaps w:val="0"/>
          <w:noProof/>
        </w:rPr>
      </w:pPr>
      <w:hyperlink w:anchor="_Toc114038696" w:history="1">
        <w:r w:rsidRPr="000E3987">
          <w:rPr>
            <w:rStyle w:val="Hipervnculo"/>
            <w:noProof/>
          </w:rPr>
          <w:t>8.1.2.</w:t>
        </w:r>
        <w:r>
          <w:rPr>
            <w:rFonts w:eastAsiaTheme="minorEastAsia" w:cstheme="minorBidi"/>
            <w:smallCaps w:val="0"/>
            <w:noProof/>
          </w:rPr>
          <w:tab/>
        </w:r>
        <w:r w:rsidRPr="000E3987">
          <w:rPr>
            <w:rStyle w:val="Hipervnculo"/>
            <w:noProof/>
          </w:rPr>
          <w:t>Gestión de Pre-configuraciones Locales.</w:t>
        </w:r>
        <w:r>
          <w:rPr>
            <w:noProof/>
            <w:webHidden/>
          </w:rPr>
          <w:tab/>
        </w:r>
        <w:r>
          <w:rPr>
            <w:noProof/>
            <w:webHidden/>
          </w:rPr>
          <w:fldChar w:fldCharType="begin"/>
        </w:r>
        <w:r>
          <w:rPr>
            <w:noProof/>
            <w:webHidden/>
          </w:rPr>
          <w:instrText xml:space="preserve"> PAGEREF _Toc114038696 \h </w:instrText>
        </w:r>
        <w:r>
          <w:rPr>
            <w:noProof/>
            <w:webHidden/>
          </w:rPr>
        </w:r>
        <w:r>
          <w:rPr>
            <w:noProof/>
            <w:webHidden/>
          </w:rPr>
          <w:fldChar w:fldCharType="separate"/>
        </w:r>
        <w:r>
          <w:rPr>
            <w:noProof/>
            <w:webHidden/>
          </w:rPr>
          <w:t>90</w:t>
        </w:r>
        <w:r>
          <w:rPr>
            <w:noProof/>
            <w:webHidden/>
          </w:rPr>
          <w:fldChar w:fldCharType="end"/>
        </w:r>
      </w:hyperlink>
    </w:p>
    <w:p w14:paraId="0469A67D" w14:textId="21FE98F9" w:rsidR="00C2108C" w:rsidRDefault="00C2108C">
      <w:pPr>
        <w:pStyle w:val="TDC2"/>
        <w:tabs>
          <w:tab w:val="left" w:pos="561"/>
          <w:tab w:val="right" w:pos="8494"/>
        </w:tabs>
        <w:rPr>
          <w:rFonts w:eastAsiaTheme="minorEastAsia" w:cstheme="minorBidi"/>
          <w:b w:val="0"/>
          <w:bCs w:val="0"/>
          <w:smallCaps w:val="0"/>
          <w:noProof/>
        </w:rPr>
      </w:pPr>
      <w:hyperlink w:anchor="_Toc114038697" w:history="1">
        <w:r w:rsidRPr="000E3987">
          <w:rPr>
            <w:rStyle w:val="Hipervnculo"/>
            <w:noProof/>
          </w:rPr>
          <w:t>8.2.</w:t>
        </w:r>
        <w:r>
          <w:rPr>
            <w:rFonts w:eastAsiaTheme="minorEastAsia" w:cstheme="minorBidi"/>
            <w:b w:val="0"/>
            <w:bCs w:val="0"/>
            <w:smallCaps w:val="0"/>
            <w:noProof/>
          </w:rPr>
          <w:tab/>
        </w:r>
        <w:r w:rsidRPr="000E3987">
          <w:rPr>
            <w:rStyle w:val="Hipervnculo"/>
            <w:noProof/>
          </w:rPr>
          <w:t>Opciones Radio.</w:t>
        </w:r>
        <w:r>
          <w:rPr>
            <w:noProof/>
            <w:webHidden/>
          </w:rPr>
          <w:tab/>
        </w:r>
        <w:r>
          <w:rPr>
            <w:noProof/>
            <w:webHidden/>
          </w:rPr>
          <w:fldChar w:fldCharType="begin"/>
        </w:r>
        <w:r>
          <w:rPr>
            <w:noProof/>
            <w:webHidden/>
          </w:rPr>
          <w:instrText xml:space="preserve"> PAGEREF _Toc114038697 \h </w:instrText>
        </w:r>
        <w:r>
          <w:rPr>
            <w:noProof/>
            <w:webHidden/>
          </w:rPr>
        </w:r>
        <w:r>
          <w:rPr>
            <w:noProof/>
            <w:webHidden/>
          </w:rPr>
          <w:fldChar w:fldCharType="separate"/>
        </w:r>
        <w:r>
          <w:rPr>
            <w:noProof/>
            <w:webHidden/>
          </w:rPr>
          <w:t>92</w:t>
        </w:r>
        <w:r>
          <w:rPr>
            <w:noProof/>
            <w:webHidden/>
          </w:rPr>
          <w:fldChar w:fldCharType="end"/>
        </w:r>
      </w:hyperlink>
    </w:p>
    <w:p w14:paraId="6424ADAC" w14:textId="63A32287" w:rsidR="00C2108C" w:rsidRDefault="00C2108C">
      <w:pPr>
        <w:pStyle w:val="TDC3"/>
        <w:tabs>
          <w:tab w:val="left" w:pos="721"/>
          <w:tab w:val="right" w:pos="8494"/>
        </w:tabs>
        <w:rPr>
          <w:rFonts w:eastAsiaTheme="minorEastAsia" w:cstheme="minorBidi"/>
          <w:smallCaps w:val="0"/>
          <w:noProof/>
        </w:rPr>
      </w:pPr>
      <w:hyperlink w:anchor="_Toc114038698" w:history="1">
        <w:r w:rsidRPr="000E3987">
          <w:rPr>
            <w:rStyle w:val="Hipervnculo"/>
            <w:noProof/>
          </w:rPr>
          <w:t>8.2.1.</w:t>
        </w:r>
        <w:r>
          <w:rPr>
            <w:rFonts w:eastAsiaTheme="minorEastAsia" w:cstheme="minorBidi"/>
            <w:smallCaps w:val="0"/>
            <w:noProof/>
          </w:rPr>
          <w:tab/>
        </w:r>
        <w:r w:rsidRPr="000E3987">
          <w:rPr>
            <w:rStyle w:val="Hipervnculo"/>
            <w:noProof/>
          </w:rPr>
          <w:t>Sesiones Radio.</w:t>
        </w:r>
        <w:r>
          <w:rPr>
            <w:noProof/>
            <w:webHidden/>
          </w:rPr>
          <w:tab/>
        </w:r>
        <w:r>
          <w:rPr>
            <w:noProof/>
            <w:webHidden/>
          </w:rPr>
          <w:fldChar w:fldCharType="begin"/>
        </w:r>
        <w:r>
          <w:rPr>
            <w:noProof/>
            <w:webHidden/>
          </w:rPr>
          <w:instrText xml:space="preserve"> PAGEREF _Toc114038698 \h </w:instrText>
        </w:r>
        <w:r>
          <w:rPr>
            <w:noProof/>
            <w:webHidden/>
          </w:rPr>
        </w:r>
        <w:r>
          <w:rPr>
            <w:noProof/>
            <w:webHidden/>
          </w:rPr>
          <w:fldChar w:fldCharType="separate"/>
        </w:r>
        <w:r>
          <w:rPr>
            <w:noProof/>
            <w:webHidden/>
          </w:rPr>
          <w:t>92</w:t>
        </w:r>
        <w:r>
          <w:rPr>
            <w:noProof/>
            <w:webHidden/>
          </w:rPr>
          <w:fldChar w:fldCharType="end"/>
        </w:r>
      </w:hyperlink>
    </w:p>
    <w:p w14:paraId="6E279C63" w14:textId="4145CBAD" w:rsidR="00C2108C" w:rsidRDefault="00C2108C">
      <w:pPr>
        <w:pStyle w:val="TDC3"/>
        <w:tabs>
          <w:tab w:val="left" w:pos="721"/>
          <w:tab w:val="right" w:pos="8494"/>
        </w:tabs>
        <w:rPr>
          <w:rFonts w:eastAsiaTheme="minorEastAsia" w:cstheme="minorBidi"/>
          <w:smallCaps w:val="0"/>
          <w:noProof/>
        </w:rPr>
      </w:pPr>
      <w:hyperlink w:anchor="_Toc114038699" w:history="1">
        <w:r w:rsidRPr="000E3987">
          <w:rPr>
            <w:rStyle w:val="Hipervnculo"/>
            <w:noProof/>
          </w:rPr>
          <w:t>8.2.2.</w:t>
        </w:r>
        <w:r>
          <w:rPr>
            <w:rFonts w:eastAsiaTheme="minorEastAsia" w:cstheme="minorBidi"/>
            <w:smallCaps w:val="0"/>
            <w:noProof/>
          </w:rPr>
          <w:tab/>
        </w:r>
        <w:r w:rsidRPr="000E3987">
          <w:rPr>
            <w:rStyle w:val="Hipervnculo"/>
            <w:noProof/>
          </w:rPr>
          <w:t>Gestor M+N.</w:t>
        </w:r>
        <w:r>
          <w:rPr>
            <w:noProof/>
            <w:webHidden/>
          </w:rPr>
          <w:tab/>
        </w:r>
        <w:r>
          <w:rPr>
            <w:noProof/>
            <w:webHidden/>
          </w:rPr>
          <w:fldChar w:fldCharType="begin"/>
        </w:r>
        <w:r>
          <w:rPr>
            <w:noProof/>
            <w:webHidden/>
          </w:rPr>
          <w:instrText xml:space="preserve"> PAGEREF _Toc114038699 \h </w:instrText>
        </w:r>
        <w:r>
          <w:rPr>
            <w:noProof/>
            <w:webHidden/>
          </w:rPr>
        </w:r>
        <w:r>
          <w:rPr>
            <w:noProof/>
            <w:webHidden/>
          </w:rPr>
          <w:fldChar w:fldCharType="separate"/>
        </w:r>
        <w:r>
          <w:rPr>
            <w:noProof/>
            <w:webHidden/>
          </w:rPr>
          <w:t>92</w:t>
        </w:r>
        <w:r>
          <w:rPr>
            <w:noProof/>
            <w:webHidden/>
          </w:rPr>
          <w:fldChar w:fldCharType="end"/>
        </w:r>
      </w:hyperlink>
    </w:p>
    <w:p w14:paraId="00A77A4E" w14:textId="2D9EF2DD" w:rsidR="00C2108C" w:rsidRDefault="00C2108C">
      <w:pPr>
        <w:pStyle w:val="TDC3"/>
        <w:tabs>
          <w:tab w:val="left" w:pos="721"/>
          <w:tab w:val="right" w:pos="8494"/>
        </w:tabs>
        <w:rPr>
          <w:rFonts w:eastAsiaTheme="minorEastAsia" w:cstheme="minorBidi"/>
          <w:smallCaps w:val="0"/>
          <w:noProof/>
        </w:rPr>
      </w:pPr>
      <w:hyperlink w:anchor="_Toc114038700" w:history="1">
        <w:r w:rsidRPr="000E3987">
          <w:rPr>
            <w:rStyle w:val="Hipervnculo"/>
            <w:noProof/>
          </w:rPr>
          <w:t>8.2.3.</w:t>
        </w:r>
        <w:r>
          <w:rPr>
            <w:rFonts w:eastAsiaTheme="minorEastAsia" w:cstheme="minorBidi"/>
            <w:smallCaps w:val="0"/>
            <w:noProof/>
          </w:rPr>
          <w:tab/>
        </w:r>
        <w:r w:rsidRPr="000E3987">
          <w:rPr>
            <w:rStyle w:val="Hipervnculo"/>
            <w:noProof/>
          </w:rPr>
          <w:t>Transmisores HF.</w:t>
        </w:r>
        <w:r>
          <w:rPr>
            <w:noProof/>
            <w:webHidden/>
          </w:rPr>
          <w:tab/>
        </w:r>
        <w:r>
          <w:rPr>
            <w:noProof/>
            <w:webHidden/>
          </w:rPr>
          <w:fldChar w:fldCharType="begin"/>
        </w:r>
        <w:r>
          <w:rPr>
            <w:noProof/>
            <w:webHidden/>
          </w:rPr>
          <w:instrText xml:space="preserve"> PAGEREF _Toc114038700 \h </w:instrText>
        </w:r>
        <w:r>
          <w:rPr>
            <w:noProof/>
            <w:webHidden/>
          </w:rPr>
        </w:r>
        <w:r>
          <w:rPr>
            <w:noProof/>
            <w:webHidden/>
          </w:rPr>
          <w:fldChar w:fldCharType="separate"/>
        </w:r>
        <w:r>
          <w:rPr>
            <w:noProof/>
            <w:webHidden/>
          </w:rPr>
          <w:t>93</w:t>
        </w:r>
        <w:r>
          <w:rPr>
            <w:noProof/>
            <w:webHidden/>
          </w:rPr>
          <w:fldChar w:fldCharType="end"/>
        </w:r>
      </w:hyperlink>
    </w:p>
    <w:p w14:paraId="340BAB06" w14:textId="01E4AA6C" w:rsidR="00C2108C" w:rsidRDefault="00C2108C">
      <w:pPr>
        <w:pStyle w:val="TDC3"/>
        <w:tabs>
          <w:tab w:val="left" w:pos="721"/>
          <w:tab w:val="right" w:pos="8494"/>
        </w:tabs>
        <w:rPr>
          <w:rFonts w:eastAsiaTheme="minorEastAsia" w:cstheme="minorBidi"/>
          <w:smallCaps w:val="0"/>
          <w:noProof/>
        </w:rPr>
      </w:pPr>
      <w:hyperlink w:anchor="_Toc114038701" w:history="1">
        <w:r w:rsidRPr="000E3987">
          <w:rPr>
            <w:rStyle w:val="Hipervnculo"/>
            <w:noProof/>
          </w:rPr>
          <w:t>8.2.4.</w:t>
        </w:r>
        <w:r>
          <w:rPr>
            <w:rFonts w:eastAsiaTheme="minorEastAsia" w:cstheme="minorBidi"/>
            <w:smallCaps w:val="0"/>
            <w:noProof/>
          </w:rPr>
          <w:tab/>
        </w:r>
        <w:r w:rsidRPr="000E3987">
          <w:rPr>
            <w:rStyle w:val="Hipervnculo"/>
            <w:noProof/>
          </w:rPr>
          <w:t>Gestor 1+1.</w:t>
        </w:r>
        <w:r>
          <w:rPr>
            <w:noProof/>
            <w:webHidden/>
          </w:rPr>
          <w:tab/>
        </w:r>
        <w:r>
          <w:rPr>
            <w:noProof/>
            <w:webHidden/>
          </w:rPr>
          <w:fldChar w:fldCharType="begin"/>
        </w:r>
        <w:r>
          <w:rPr>
            <w:noProof/>
            <w:webHidden/>
          </w:rPr>
          <w:instrText xml:space="preserve"> PAGEREF _Toc114038701 \h </w:instrText>
        </w:r>
        <w:r>
          <w:rPr>
            <w:noProof/>
            <w:webHidden/>
          </w:rPr>
        </w:r>
        <w:r>
          <w:rPr>
            <w:noProof/>
            <w:webHidden/>
          </w:rPr>
          <w:fldChar w:fldCharType="separate"/>
        </w:r>
        <w:r>
          <w:rPr>
            <w:noProof/>
            <w:webHidden/>
          </w:rPr>
          <w:t>94</w:t>
        </w:r>
        <w:r>
          <w:rPr>
            <w:noProof/>
            <w:webHidden/>
          </w:rPr>
          <w:fldChar w:fldCharType="end"/>
        </w:r>
      </w:hyperlink>
    </w:p>
    <w:p w14:paraId="3EACD0DC" w14:textId="48EE7F19" w:rsidR="00C2108C" w:rsidRDefault="00C2108C">
      <w:pPr>
        <w:pStyle w:val="TDC2"/>
        <w:tabs>
          <w:tab w:val="left" w:pos="561"/>
          <w:tab w:val="right" w:pos="8494"/>
        </w:tabs>
        <w:rPr>
          <w:rFonts w:eastAsiaTheme="minorEastAsia" w:cstheme="minorBidi"/>
          <w:b w:val="0"/>
          <w:bCs w:val="0"/>
          <w:smallCaps w:val="0"/>
          <w:noProof/>
        </w:rPr>
      </w:pPr>
      <w:hyperlink w:anchor="_Toc114038702" w:history="1">
        <w:r w:rsidRPr="000E3987">
          <w:rPr>
            <w:rStyle w:val="Hipervnculo"/>
            <w:noProof/>
          </w:rPr>
          <w:t>8.3.</w:t>
        </w:r>
        <w:r>
          <w:rPr>
            <w:rFonts w:eastAsiaTheme="minorEastAsia" w:cstheme="minorBidi"/>
            <w:b w:val="0"/>
            <w:bCs w:val="0"/>
            <w:smallCaps w:val="0"/>
            <w:noProof/>
          </w:rPr>
          <w:tab/>
        </w:r>
        <w:r w:rsidRPr="000E3987">
          <w:rPr>
            <w:rStyle w:val="Hipervnculo"/>
            <w:noProof/>
          </w:rPr>
          <w:t>Opciones de Telefonía.</w:t>
        </w:r>
        <w:r>
          <w:rPr>
            <w:noProof/>
            <w:webHidden/>
          </w:rPr>
          <w:tab/>
        </w:r>
        <w:r>
          <w:rPr>
            <w:noProof/>
            <w:webHidden/>
          </w:rPr>
          <w:fldChar w:fldCharType="begin"/>
        </w:r>
        <w:r>
          <w:rPr>
            <w:noProof/>
            <w:webHidden/>
          </w:rPr>
          <w:instrText xml:space="preserve"> PAGEREF _Toc114038702 \h </w:instrText>
        </w:r>
        <w:r>
          <w:rPr>
            <w:noProof/>
            <w:webHidden/>
          </w:rPr>
        </w:r>
        <w:r>
          <w:rPr>
            <w:noProof/>
            <w:webHidden/>
          </w:rPr>
          <w:fldChar w:fldCharType="separate"/>
        </w:r>
        <w:r>
          <w:rPr>
            <w:noProof/>
            <w:webHidden/>
          </w:rPr>
          <w:t>95</w:t>
        </w:r>
        <w:r>
          <w:rPr>
            <w:noProof/>
            <w:webHidden/>
          </w:rPr>
          <w:fldChar w:fldCharType="end"/>
        </w:r>
      </w:hyperlink>
    </w:p>
    <w:p w14:paraId="06D55870" w14:textId="36589FC7" w:rsidR="00C2108C" w:rsidRDefault="00C2108C">
      <w:pPr>
        <w:pStyle w:val="TDC3"/>
        <w:tabs>
          <w:tab w:val="left" w:pos="721"/>
          <w:tab w:val="right" w:pos="8494"/>
        </w:tabs>
        <w:rPr>
          <w:rFonts w:eastAsiaTheme="minorEastAsia" w:cstheme="minorBidi"/>
          <w:smallCaps w:val="0"/>
          <w:noProof/>
        </w:rPr>
      </w:pPr>
      <w:hyperlink w:anchor="_Toc114038703" w:history="1">
        <w:r w:rsidRPr="000E3987">
          <w:rPr>
            <w:rStyle w:val="Hipervnculo"/>
            <w:noProof/>
          </w:rPr>
          <w:t>8.3.1.</w:t>
        </w:r>
        <w:r>
          <w:rPr>
            <w:rFonts w:eastAsiaTheme="minorEastAsia" w:cstheme="minorBidi"/>
            <w:smallCaps w:val="0"/>
            <w:noProof/>
          </w:rPr>
          <w:tab/>
        </w:r>
        <w:r w:rsidRPr="000E3987">
          <w:rPr>
            <w:rStyle w:val="Hipervnculo"/>
            <w:noProof/>
          </w:rPr>
          <w:t>Disponibilidad de Proxies.</w:t>
        </w:r>
        <w:r>
          <w:rPr>
            <w:noProof/>
            <w:webHidden/>
          </w:rPr>
          <w:tab/>
        </w:r>
        <w:r>
          <w:rPr>
            <w:noProof/>
            <w:webHidden/>
          </w:rPr>
          <w:fldChar w:fldCharType="begin"/>
        </w:r>
        <w:r>
          <w:rPr>
            <w:noProof/>
            <w:webHidden/>
          </w:rPr>
          <w:instrText xml:space="preserve"> PAGEREF _Toc114038703 \h </w:instrText>
        </w:r>
        <w:r>
          <w:rPr>
            <w:noProof/>
            <w:webHidden/>
          </w:rPr>
        </w:r>
        <w:r>
          <w:rPr>
            <w:noProof/>
            <w:webHidden/>
          </w:rPr>
          <w:fldChar w:fldCharType="separate"/>
        </w:r>
        <w:r>
          <w:rPr>
            <w:noProof/>
            <w:webHidden/>
          </w:rPr>
          <w:t>95</w:t>
        </w:r>
        <w:r>
          <w:rPr>
            <w:noProof/>
            <w:webHidden/>
          </w:rPr>
          <w:fldChar w:fldCharType="end"/>
        </w:r>
      </w:hyperlink>
    </w:p>
    <w:p w14:paraId="41AE67A7" w14:textId="07A0A2CD" w:rsidR="00C2108C" w:rsidRDefault="00C2108C">
      <w:pPr>
        <w:pStyle w:val="TDC3"/>
        <w:tabs>
          <w:tab w:val="left" w:pos="721"/>
          <w:tab w:val="right" w:pos="8494"/>
        </w:tabs>
        <w:rPr>
          <w:rFonts w:eastAsiaTheme="minorEastAsia" w:cstheme="minorBidi"/>
          <w:smallCaps w:val="0"/>
          <w:noProof/>
        </w:rPr>
      </w:pPr>
      <w:hyperlink w:anchor="_Toc114038704" w:history="1">
        <w:r w:rsidRPr="000E3987">
          <w:rPr>
            <w:rStyle w:val="Hipervnculo"/>
            <w:noProof/>
          </w:rPr>
          <w:t>8.3.2.</w:t>
        </w:r>
        <w:r>
          <w:rPr>
            <w:rFonts w:eastAsiaTheme="minorEastAsia" w:cstheme="minorBidi"/>
            <w:smallCaps w:val="0"/>
            <w:noProof/>
          </w:rPr>
          <w:tab/>
        </w:r>
        <w:r w:rsidRPr="000E3987">
          <w:rPr>
            <w:rStyle w:val="Hipervnculo"/>
            <w:noProof/>
          </w:rPr>
          <w:t>Estado de Interfaces Analógicas.</w:t>
        </w:r>
        <w:r>
          <w:rPr>
            <w:noProof/>
            <w:webHidden/>
          </w:rPr>
          <w:tab/>
        </w:r>
        <w:r>
          <w:rPr>
            <w:noProof/>
            <w:webHidden/>
          </w:rPr>
          <w:fldChar w:fldCharType="begin"/>
        </w:r>
        <w:r>
          <w:rPr>
            <w:noProof/>
            <w:webHidden/>
          </w:rPr>
          <w:instrText xml:space="preserve"> PAGEREF _Toc114038704 \h </w:instrText>
        </w:r>
        <w:r>
          <w:rPr>
            <w:noProof/>
            <w:webHidden/>
          </w:rPr>
        </w:r>
        <w:r>
          <w:rPr>
            <w:noProof/>
            <w:webHidden/>
          </w:rPr>
          <w:fldChar w:fldCharType="separate"/>
        </w:r>
        <w:r>
          <w:rPr>
            <w:noProof/>
            <w:webHidden/>
          </w:rPr>
          <w:t>96</w:t>
        </w:r>
        <w:r>
          <w:rPr>
            <w:noProof/>
            <w:webHidden/>
          </w:rPr>
          <w:fldChar w:fldCharType="end"/>
        </w:r>
      </w:hyperlink>
    </w:p>
    <w:p w14:paraId="5ACB3687" w14:textId="41091B63" w:rsidR="00C2108C" w:rsidRDefault="00C2108C">
      <w:pPr>
        <w:pStyle w:val="TDC3"/>
        <w:tabs>
          <w:tab w:val="left" w:pos="721"/>
          <w:tab w:val="right" w:pos="8494"/>
        </w:tabs>
        <w:rPr>
          <w:rFonts w:eastAsiaTheme="minorEastAsia" w:cstheme="minorBidi"/>
          <w:smallCaps w:val="0"/>
          <w:noProof/>
        </w:rPr>
      </w:pPr>
      <w:hyperlink w:anchor="_Toc114038705" w:history="1">
        <w:r w:rsidRPr="000E3987">
          <w:rPr>
            <w:rStyle w:val="Hipervnculo"/>
            <w:noProof/>
          </w:rPr>
          <w:t>8.3.3.</w:t>
        </w:r>
        <w:r>
          <w:rPr>
            <w:rFonts w:eastAsiaTheme="minorEastAsia" w:cstheme="minorBidi"/>
            <w:smallCaps w:val="0"/>
            <w:noProof/>
          </w:rPr>
          <w:tab/>
        </w:r>
        <w:r w:rsidRPr="000E3987">
          <w:rPr>
            <w:rStyle w:val="Hipervnculo"/>
            <w:noProof/>
          </w:rPr>
          <w:t>Estado de Abonados PBX.</w:t>
        </w:r>
        <w:r>
          <w:rPr>
            <w:noProof/>
            <w:webHidden/>
          </w:rPr>
          <w:tab/>
        </w:r>
        <w:r>
          <w:rPr>
            <w:noProof/>
            <w:webHidden/>
          </w:rPr>
          <w:fldChar w:fldCharType="begin"/>
        </w:r>
        <w:r>
          <w:rPr>
            <w:noProof/>
            <w:webHidden/>
          </w:rPr>
          <w:instrText xml:space="preserve"> PAGEREF _Toc114038705 \h </w:instrText>
        </w:r>
        <w:r>
          <w:rPr>
            <w:noProof/>
            <w:webHidden/>
          </w:rPr>
        </w:r>
        <w:r>
          <w:rPr>
            <w:noProof/>
            <w:webHidden/>
          </w:rPr>
          <w:fldChar w:fldCharType="separate"/>
        </w:r>
        <w:r>
          <w:rPr>
            <w:noProof/>
            <w:webHidden/>
          </w:rPr>
          <w:t>97</w:t>
        </w:r>
        <w:r>
          <w:rPr>
            <w:noProof/>
            <w:webHidden/>
          </w:rPr>
          <w:fldChar w:fldCharType="end"/>
        </w:r>
      </w:hyperlink>
    </w:p>
    <w:p w14:paraId="40F7B01C" w14:textId="5B71B72F" w:rsidR="00C2108C" w:rsidRDefault="00C2108C">
      <w:pPr>
        <w:pStyle w:val="TDC3"/>
        <w:tabs>
          <w:tab w:val="left" w:pos="721"/>
          <w:tab w:val="right" w:pos="8494"/>
        </w:tabs>
        <w:rPr>
          <w:rFonts w:eastAsiaTheme="minorEastAsia" w:cstheme="minorBidi"/>
          <w:smallCaps w:val="0"/>
          <w:noProof/>
        </w:rPr>
      </w:pPr>
      <w:hyperlink w:anchor="_Toc114038706" w:history="1">
        <w:r w:rsidRPr="000E3987">
          <w:rPr>
            <w:rStyle w:val="Hipervnculo"/>
            <w:noProof/>
          </w:rPr>
          <w:t>8.3.4.</w:t>
        </w:r>
        <w:r>
          <w:rPr>
            <w:rFonts w:eastAsiaTheme="minorEastAsia" w:cstheme="minorBidi"/>
            <w:smallCaps w:val="0"/>
            <w:noProof/>
          </w:rPr>
          <w:tab/>
        </w:r>
        <w:r w:rsidRPr="000E3987">
          <w:rPr>
            <w:rStyle w:val="Hipervnculo"/>
            <w:noProof/>
          </w:rPr>
          <w:t>Disponibilidad de Abonados ATS-SIP Externos.</w:t>
        </w:r>
        <w:r>
          <w:rPr>
            <w:noProof/>
            <w:webHidden/>
          </w:rPr>
          <w:tab/>
        </w:r>
        <w:r>
          <w:rPr>
            <w:noProof/>
            <w:webHidden/>
          </w:rPr>
          <w:fldChar w:fldCharType="begin"/>
        </w:r>
        <w:r>
          <w:rPr>
            <w:noProof/>
            <w:webHidden/>
          </w:rPr>
          <w:instrText xml:space="preserve"> PAGEREF _Toc114038706 \h </w:instrText>
        </w:r>
        <w:r>
          <w:rPr>
            <w:noProof/>
            <w:webHidden/>
          </w:rPr>
        </w:r>
        <w:r>
          <w:rPr>
            <w:noProof/>
            <w:webHidden/>
          </w:rPr>
          <w:fldChar w:fldCharType="separate"/>
        </w:r>
        <w:r>
          <w:rPr>
            <w:noProof/>
            <w:webHidden/>
          </w:rPr>
          <w:t>98</w:t>
        </w:r>
        <w:r>
          <w:rPr>
            <w:noProof/>
            <w:webHidden/>
          </w:rPr>
          <w:fldChar w:fldCharType="end"/>
        </w:r>
      </w:hyperlink>
    </w:p>
    <w:p w14:paraId="792BFE8E" w14:textId="552934E6" w:rsidR="00C2108C" w:rsidRDefault="00C2108C">
      <w:pPr>
        <w:pStyle w:val="TDC2"/>
        <w:tabs>
          <w:tab w:val="left" w:pos="561"/>
          <w:tab w:val="right" w:pos="8494"/>
        </w:tabs>
        <w:rPr>
          <w:rFonts w:eastAsiaTheme="minorEastAsia" w:cstheme="minorBidi"/>
          <w:b w:val="0"/>
          <w:bCs w:val="0"/>
          <w:smallCaps w:val="0"/>
          <w:noProof/>
        </w:rPr>
      </w:pPr>
      <w:hyperlink w:anchor="_Toc114038707" w:history="1">
        <w:r w:rsidRPr="000E3987">
          <w:rPr>
            <w:rStyle w:val="Hipervnculo"/>
            <w:noProof/>
          </w:rPr>
          <w:t>8.4.</w:t>
        </w:r>
        <w:r>
          <w:rPr>
            <w:rFonts w:eastAsiaTheme="minorEastAsia" w:cstheme="minorBidi"/>
            <w:b w:val="0"/>
            <w:bCs w:val="0"/>
            <w:smallCaps w:val="0"/>
            <w:noProof/>
          </w:rPr>
          <w:tab/>
        </w:r>
        <w:r w:rsidRPr="000E3987">
          <w:rPr>
            <w:rStyle w:val="Hipervnculo"/>
            <w:noProof/>
          </w:rPr>
          <w:t>Configuración Local.</w:t>
        </w:r>
        <w:r>
          <w:rPr>
            <w:noProof/>
            <w:webHidden/>
          </w:rPr>
          <w:tab/>
        </w:r>
        <w:r>
          <w:rPr>
            <w:noProof/>
            <w:webHidden/>
          </w:rPr>
          <w:fldChar w:fldCharType="begin"/>
        </w:r>
        <w:r>
          <w:rPr>
            <w:noProof/>
            <w:webHidden/>
          </w:rPr>
          <w:instrText xml:space="preserve"> PAGEREF _Toc114038707 \h </w:instrText>
        </w:r>
        <w:r>
          <w:rPr>
            <w:noProof/>
            <w:webHidden/>
          </w:rPr>
        </w:r>
        <w:r>
          <w:rPr>
            <w:noProof/>
            <w:webHidden/>
          </w:rPr>
          <w:fldChar w:fldCharType="separate"/>
        </w:r>
        <w:r>
          <w:rPr>
            <w:noProof/>
            <w:webHidden/>
          </w:rPr>
          <w:t>98</w:t>
        </w:r>
        <w:r>
          <w:rPr>
            <w:noProof/>
            <w:webHidden/>
          </w:rPr>
          <w:fldChar w:fldCharType="end"/>
        </w:r>
      </w:hyperlink>
    </w:p>
    <w:p w14:paraId="27D18C5E" w14:textId="2ACB609A" w:rsidR="00C2108C" w:rsidRDefault="00C2108C">
      <w:pPr>
        <w:pStyle w:val="TDC1"/>
        <w:tabs>
          <w:tab w:val="left" w:pos="390"/>
          <w:tab w:val="right" w:pos="8494"/>
        </w:tabs>
        <w:rPr>
          <w:rFonts w:eastAsiaTheme="minorEastAsia" w:cstheme="minorBidi"/>
          <w:b w:val="0"/>
          <w:bCs w:val="0"/>
          <w:caps w:val="0"/>
          <w:noProof/>
          <w:u w:val="none"/>
        </w:rPr>
      </w:pPr>
      <w:hyperlink w:anchor="_Toc114038708" w:history="1">
        <w:r w:rsidRPr="000E3987">
          <w:rPr>
            <w:rStyle w:val="Hipervnculo"/>
            <w:noProof/>
          </w:rPr>
          <w:t>9.</w:t>
        </w:r>
        <w:r>
          <w:rPr>
            <w:rFonts w:eastAsiaTheme="minorEastAsia" w:cstheme="minorBidi"/>
            <w:b w:val="0"/>
            <w:bCs w:val="0"/>
            <w:caps w:val="0"/>
            <w:noProof/>
            <w:u w:val="none"/>
          </w:rPr>
          <w:tab/>
        </w:r>
        <w:r w:rsidRPr="000E3987">
          <w:rPr>
            <w:rStyle w:val="Hipervnculo"/>
            <w:noProof/>
          </w:rPr>
          <w:t>Anexo B. Capturas de Pantalla.</w:t>
        </w:r>
        <w:r>
          <w:rPr>
            <w:noProof/>
            <w:webHidden/>
          </w:rPr>
          <w:tab/>
        </w:r>
        <w:r>
          <w:rPr>
            <w:noProof/>
            <w:webHidden/>
          </w:rPr>
          <w:fldChar w:fldCharType="begin"/>
        </w:r>
        <w:r>
          <w:rPr>
            <w:noProof/>
            <w:webHidden/>
          </w:rPr>
          <w:instrText xml:space="preserve"> PAGEREF _Toc114038708 \h </w:instrText>
        </w:r>
        <w:r>
          <w:rPr>
            <w:noProof/>
            <w:webHidden/>
          </w:rPr>
        </w:r>
        <w:r>
          <w:rPr>
            <w:noProof/>
            <w:webHidden/>
          </w:rPr>
          <w:fldChar w:fldCharType="separate"/>
        </w:r>
        <w:r>
          <w:rPr>
            <w:noProof/>
            <w:webHidden/>
          </w:rPr>
          <w:t>100</w:t>
        </w:r>
        <w:r>
          <w:rPr>
            <w:noProof/>
            <w:webHidden/>
          </w:rPr>
          <w:fldChar w:fldCharType="end"/>
        </w:r>
      </w:hyperlink>
    </w:p>
    <w:p w14:paraId="2D02B283" w14:textId="6B286E5F" w:rsidR="00C2108C" w:rsidRDefault="00C2108C">
      <w:pPr>
        <w:pStyle w:val="TDC2"/>
        <w:tabs>
          <w:tab w:val="left" w:pos="561"/>
          <w:tab w:val="right" w:pos="8494"/>
        </w:tabs>
        <w:rPr>
          <w:rFonts w:eastAsiaTheme="minorEastAsia" w:cstheme="minorBidi"/>
          <w:b w:val="0"/>
          <w:bCs w:val="0"/>
          <w:smallCaps w:val="0"/>
          <w:noProof/>
        </w:rPr>
      </w:pPr>
      <w:hyperlink w:anchor="_Toc114038709" w:history="1">
        <w:r w:rsidRPr="000E3987">
          <w:rPr>
            <w:rStyle w:val="Hipervnculo"/>
            <w:noProof/>
          </w:rPr>
          <w:t>9.1.</w:t>
        </w:r>
        <w:r>
          <w:rPr>
            <w:rFonts w:eastAsiaTheme="minorEastAsia" w:cstheme="minorBidi"/>
            <w:b w:val="0"/>
            <w:bCs w:val="0"/>
            <w:smallCaps w:val="0"/>
            <w:noProof/>
          </w:rPr>
          <w:tab/>
        </w:r>
        <w:r w:rsidRPr="000E3987">
          <w:rPr>
            <w:rStyle w:val="Hipervnculo"/>
            <w:noProof/>
          </w:rPr>
          <w:t>Aplicación de Mantenimiento.</w:t>
        </w:r>
        <w:r>
          <w:rPr>
            <w:noProof/>
            <w:webHidden/>
          </w:rPr>
          <w:tab/>
        </w:r>
        <w:r>
          <w:rPr>
            <w:noProof/>
            <w:webHidden/>
          </w:rPr>
          <w:fldChar w:fldCharType="begin"/>
        </w:r>
        <w:r>
          <w:rPr>
            <w:noProof/>
            <w:webHidden/>
          </w:rPr>
          <w:instrText xml:space="preserve"> PAGEREF _Toc114038709 \h </w:instrText>
        </w:r>
        <w:r>
          <w:rPr>
            <w:noProof/>
            <w:webHidden/>
          </w:rPr>
        </w:r>
        <w:r>
          <w:rPr>
            <w:noProof/>
            <w:webHidden/>
          </w:rPr>
          <w:fldChar w:fldCharType="separate"/>
        </w:r>
        <w:r>
          <w:rPr>
            <w:noProof/>
            <w:webHidden/>
          </w:rPr>
          <w:t>100</w:t>
        </w:r>
        <w:r>
          <w:rPr>
            <w:noProof/>
            <w:webHidden/>
          </w:rPr>
          <w:fldChar w:fldCharType="end"/>
        </w:r>
      </w:hyperlink>
    </w:p>
    <w:p w14:paraId="5B87268D" w14:textId="47F8558C" w:rsidR="00C2108C" w:rsidRDefault="00C2108C">
      <w:pPr>
        <w:pStyle w:val="TDC3"/>
        <w:tabs>
          <w:tab w:val="left" w:pos="721"/>
          <w:tab w:val="right" w:pos="8494"/>
        </w:tabs>
        <w:rPr>
          <w:rFonts w:eastAsiaTheme="minorEastAsia" w:cstheme="minorBidi"/>
          <w:smallCaps w:val="0"/>
          <w:noProof/>
        </w:rPr>
      </w:pPr>
      <w:hyperlink w:anchor="_Toc114038710" w:history="1">
        <w:r w:rsidRPr="000E3987">
          <w:rPr>
            <w:rStyle w:val="Hipervnculo"/>
            <w:noProof/>
          </w:rPr>
          <w:t>9.1.1.</w:t>
        </w:r>
        <w:r>
          <w:rPr>
            <w:rFonts w:eastAsiaTheme="minorEastAsia" w:cstheme="minorBidi"/>
            <w:smallCaps w:val="0"/>
            <w:noProof/>
          </w:rPr>
          <w:tab/>
        </w:r>
        <w:r w:rsidRPr="000E3987">
          <w:rPr>
            <w:rStyle w:val="Hipervnculo"/>
            <w:noProof/>
          </w:rPr>
          <w:t>Pantallas en Inglés.</w:t>
        </w:r>
        <w:r>
          <w:rPr>
            <w:noProof/>
            <w:webHidden/>
          </w:rPr>
          <w:tab/>
        </w:r>
        <w:r>
          <w:rPr>
            <w:noProof/>
            <w:webHidden/>
          </w:rPr>
          <w:fldChar w:fldCharType="begin"/>
        </w:r>
        <w:r>
          <w:rPr>
            <w:noProof/>
            <w:webHidden/>
          </w:rPr>
          <w:instrText xml:space="preserve"> PAGEREF _Toc114038710 \h </w:instrText>
        </w:r>
        <w:r>
          <w:rPr>
            <w:noProof/>
            <w:webHidden/>
          </w:rPr>
        </w:r>
        <w:r>
          <w:rPr>
            <w:noProof/>
            <w:webHidden/>
          </w:rPr>
          <w:fldChar w:fldCharType="separate"/>
        </w:r>
        <w:r>
          <w:rPr>
            <w:noProof/>
            <w:webHidden/>
          </w:rPr>
          <w:t>100</w:t>
        </w:r>
        <w:r>
          <w:rPr>
            <w:noProof/>
            <w:webHidden/>
          </w:rPr>
          <w:fldChar w:fldCharType="end"/>
        </w:r>
      </w:hyperlink>
    </w:p>
    <w:p w14:paraId="6ADEDCB1" w14:textId="58799AE1" w:rsidR="00C2108C" w:rsidRDefault="00C2108C">
      <w:pPr>
        <w:pStyle w:val="TDC3"/>
        <w:tabs>
          <w:tab w:val="left" w:pos="721"/>
          <w:tab w:val="right" w:pos="8494"/>
        </w:tabs>
        <w:rPr>
          <w:rFonts w:eastAsiaTheme="minorEastAsia" w:cstheme="minorBidi"/>
          <w:smallCaps w:val="0"/>
          <w:noProof/>
        </w:rPr>
      </w:pPr>
      <w:hyperlink w:anchor="_Toc114038711" w:history="1">
        <w:r w:rsidRPr="000E3987">
          <w:rPr>
            <w:rStyle w:val="Hipervnculo"/>
            <w:noProof/>
          </w:rPr>
          <w:t>9.1.2.</w:t>
        </w:r>
        <w:r>
          <w:rPr>
            <w:rFonts w:eastAsiaTheme="minorEastAsia" w:cstheme="minorBidi"/>
            <w:smallCaps w:val="0"/>
            <w:noProof/>
          </w:rPr>
          <w:tab/>
        </w:r>
        <w:r w:rsidRPr="000E3987">
          <w:rPr>
            <w:rStyle w:val="Hipervnculo"/>
            <w:noProof/>
          </w:rPr>
          <w:t>Pantallas en Francés.</w:t>
        </w:r>
        <w:r>
          <w:rPr>
            <w:noProof/>
            <w:webHidden/>
          </w:rPr>
          <w:tab/>
        </w:r>
        <w:r>
          <w:rPr>
            <w:noProof/>
            <w:webHidden/>
          </w:rPr>
          <w:fldChar w:fldCharType="begin"/>
        </w:r>
        <w:r>
          <w:rPr>
            <w:noProof/>
            <w:webHidden/>
          </w:rPr>
          <w:instrText xml:space="preserve"> PAGEREF _Toc114038711 \h </w:instrText>
        </w:r>
        <w:r>
          <w:rPr>
            <w:noProof/>
            <w:webHidden/>
          </w:rPr>
        </w:r>
        <w:r>
          <w:rPr>
            <w:noProof/>
            <w:webHidden/>
          </w:rPr>
          <w:fldChar w:fldCharType="separate"/>
        </w:r>
        <w:r>
          <w:rPr>
            <w:noProof/>
            <w:webHidden/>
          </w:rPr>
          <w:t>101</w:t>
        </w:r>
        <w:r>
          <w:rPr>
            <w:noProof/>
            <w:webHidden/>
          </w:rPr>
          <w:fldChar w:fldCharType="end"/>
        </w:r>
      </w:hyperlink>
    </w:p>
    <w:p w14:paraId="02C55A9B" w14:textId="63A90935" w:rsidR="00C2108C" w:rsidRDefault="00C2108C">
      <w:pPr>
        <w:pStyle w:val="TDC2"/>
        <w:tabs>
          <w:tab w:val="left" w:pos="561"/>
          <w:tab w:val="right" w:pos="8494"/>
        </w:tabs>
        <w:rPr>
          <w:rFonts w:eastAsiaTheme="minorEastAsia" w:cstheme="minorBidi"/>
          <w:b w:val="0"/>
          <w:bCs w:val="0"/>
          <w:smallCaps w:val="0"/>
          <w:noProof/>
        </w:rPr>
      </w:pPr>
      <w:hyperlink w:anchor="_Toc114038712" w:history="1">
        <w:r w:rsidRPr="000E3987">
          <w:rPr>
            <w:rStyle w:val="Hipervnculo"/>
            <w:noProof/>
          </w:rPr>
          <w:t>9.2.</w:t>
        </w:r>
        <w:r>
          <w:rPr>
            <w:rFonts w:eastAsiaTheme="minorEastAsia" w:cstheme="minorBidi"/>
            <w:b w:val="0"/>
            <w:bCs w:val="0"/>
            <w:smallCaps w:val="0"/>
            <w:noProof/>
          </w:rPr>
          <w:tab/>
        </w:r>
        <w:r w:rsidRPr="000E3987">
          <w:rPr>
            <w:rStyle w:val="Hipervnculo"/>
            <w:noProof/>
          </w:rPr>
          <w:t>Nodebox.</w:t>
        </w:r>
        <w:r>
          <w:rPr>
            <w:noProof/>
            <w:webHidden/>
          </w:rPr>
          <w:tab/>
        </w:r>
        <w:r>
          <w:rPr>
            <w:noProof/>
            <w:webHidden/>
          </w:rPr>
          <w:fldChar w:fldCharType="begin"/>
        </w:r>
        <w:r>
          <w:rPr>
            <w:noProof/>
            <w:webHidden/>
          </w:rPr>
          <w:instrText xml:space="preserve"> PAGEREF _Toc114038712 \h </w:instrText>
        </w:r>
        <w:r>
          <w:rPr>
            <w:noProof/>
            <w:webHidden/>
          </w:rPr>
        </w:r>
        <w:r>
          <w:rPr>
            <w:noProof/>
            <w:webHidden/>
          </w:rPr>
          <w:fldChar w:fldCharType="separate"/>
        </w:r>
        <w:r>
          <w:rPr>
            <w:noProof/>
            <w:webHidden/>
          </w:rPr>
          <w:t>103</w:t>
        </w:r>
        <w:r>
          <w:rPr>
            <w:noProof/>
            <w:webHidden/>
          </w:rPr>
          <w:fldChar w:fldCharType="end"/>
        </w:r>
      </w:hyperlink>
    </w:p>
    <w:p w14:paraId="683199CA" w14:textId="1EDC2BE1" w:rsidR="00C2108C" w:rsidRDefault="00C2108C">
      <w:pPr>
        <w:pStyle w:val="TDC3"/>
        <w:tabs>
          <w:tab w:val="left" w:pos="721"/>
          <w:tab w:val="right" w:pos="8494"/>
        </w:tabs>
        <w:rPr>
          <w:rFonts w:eastAsiaTheme="minorEastAsia" w:cstheme="minorBidi"/>
          <w:smallCaps w:val="0"/>
          <w:noProof/>
        </w:rPr>
      </w:pPr>
      <w:hyperlink w:anchor="_Toc114038713" w:history="1">
        <w:r w:rsidRPr="000E3987">
          <w:rPr>
            <w:rStyle w:val="Hipervnculo"/>
            <w:noProof/>
          </w:rPr>
          <w:t>9.2.1.</w:t>
        </w:r>
        <w:r>
          <w:rPr>
            <w:rFonts w:eastAsiaTheme="minorEastAsia" w:cstheme="minorBidi"/>
            <w:smallCaps w:val="0"/>
            <w:noProof/>
          </w:rPr>
          <w:tab/>
        </w:r>
        <w:r w:rsidRPr="000E3987">
          <w:rPr>
            <w:rStyle w:val="Hipervnculo"/>
            <w:noProof/>
          </w:rPr>
          <w:t>Pantallas en Inglés.</w:t>
        </w:r>
        <w:r>
          <w:rPr>
            <w:noProof/>
            <w:webHidden/>
          </w:rPr>
          <w:tab/>
        </w:r>
        <w:r>
          <w:rPr>
            <w:noProof/>
            <w:webHidden/>
          </w:rPr>
          <w:fldChar w:fldCharType="begin"/>
        </w:r>
        <w:r>
          <w:rPr>
            <w:noProof/>
            <w:webHidden/>
          </w:rPr>
          <w:instrText xml:space="preserve"> PAGEREF _Toc114038713 \h </w:instrText>
        </w:r>
        <w:r>
          <w:rPr>
            <w:noProof/>
            <w:webHidden/>
          </w:rPr>
        </w:r>
        <w:r>
          <w:rPr>
            <w:noProof/>
            <w:webHidden/>
          </w:rPr>
          <w:fldChar w:fldCharType="separate"/>
        </w:r>
        <w:r>
          <w:rPr>
            <w:noProof/>
            <w:webHidden/>
          </w:rPr>
          <w:t>103</w:t>
        </w:r>
        <w:r>
          <w:rPr>
            <w:noProof/>
            <w:webHidden/>
          </w:rPr>
          <w:fldChar w:fldCharType="end"/>
        </w:r>
      </w:hyperlink>
    </w:p>
    <w:p w14:paraId="51E5BE0A" w14:textId="1C2197AD" w:rsidR="00C2108C" w:rsidRDefault="00C2108C">
      <w:pPr>
        <w:pStyle w:val="TDC3"/>
        <w:tabs>
          <w:tab w:val="left" w:pos="721"/>
          <w:tab w:val="right" w:pos="8494"/>
        </w:tabs>
        <w:rPr>
          <w:rFonts w:eastAsiaTheme="minorEastAsia" w:cstheme="minorBidi"/>
          <w:smallCaps w:val="0"/>
          <w:noProof/>
        </w:rPr>
      </w:pPr>
      <w:hyperlink w:anchor="_Toc114038714" w:history="1">
        <w:r w:rsidRPr="000E3987">
          <w:rPr>
            <w:rStyle w:val="Hipervnculo"/>
            <w:noProof/>
          </w:rPr>
          <w:t>9.2.2.</w:t>
        </w:r>
        <w:r>
          <w:rPr>
            <w:rFonts w:eastAsiaTheme="minorEastAsia" w:cstheme="minorBidi"/>
            <w:smallCaps w:val="0"/>
            <w:noProof/>
          </w:rPr>
          <w:tab/>
        </w:r>
        <w:r w:rsidRPr="000E3987">
          <w:rPr>
            <w:rStyle w:val="Hipervnculo"/>
            <w:noProof/>
          </w:rPr>
          <w:t>Pantallas en Francés.</w:t>
        </w:r>
        <w:r>
          <w:rPr>
            <w:noProof/>
            <w:webHidden/>
          </w:rPr>
          <w:tab/>
        </w:r>
        <w:r>
          <w:rPr>
            <w:noProof/>
            <w:webHidden/>
          </w:rPr>
          <w:fldChar w:fldCharType="begin"/>
        </w:r>
        <w:r>
          <w:rPr>
            <w:noProof/>
            <w:webHidden/>
          </w:rPr>
          <w:instrText xml:space="preserve"> PAGEREF _Toc114038714 \h </w:instrText>
        </w:r>
        <w:r>
          <w:rPr>
            <w:noProof/>
            <w:webHidden/>
          </w:rPr>
        </w:r>
        <w:r>
          <w:rPr>
            <w:noProof/>
            <w:webHidden/>
          </w:rPr>
          <w:fldChar w:fldCharType="separate"/>
        </w:r>
        <w:r>
          <w:rPr>
            <w:noProof/>
            <w:webHidden/>
          </w:rPr>
          <w:t>104</w:t>
        </w:r>
        <w:r>
          <w:rPr>
            <w:noProof/>
            <w:webHidden/>
          </w:rPr>
          <w:fldChar w:fldCharType="end"/>
        </w:r>
      </w:hyperlink>
    </w:p>
    <w:p w14:paraId="75B86670" w14:textId="484F9351" w:rsidR="00C2108C" w:rsidRDefault="00C2108C">
      <w:pPr>
        <w:pStyle w:val="TDC1"/>
        <w:tabs>
          <w:tab w:val="left" w:pos="502"/>
          <w:tab w:val="right" w:pos="8494"/>
        </w:tabs>
        <w:rPr>
          <w:rFonts w:eastAsiaTheme="minorEastAsia" w:cstheme="minorBidi"/>
          <w:b w:val="0"/>
          <w:bCs w:val="0"/>
          <w:caps w:val="0"/>
          <w:noProof/>
          <w:u w:val="none"/>
        </w:rPr>
      </w:pPr>
      <w:hyperlink w:anchor="_Toc114038715" w:history="1">
        <w:r w:rsidRPr="000E3987">
          <w:rPr>
            <w:rStyle w:val="Hipervnculo"/>
            <w:noProof/>
          </w:rPr>
          <w:t>10.</w:t>
        </w:r>
        <w:r>
          <w:rPr>
            <w:rFonts w:eastAsiaTheme="minorEastAsia" w:cstheme="minorBidi"/>
            <w:b w:val="0"/>
            <w:bCs w:val="0"/>
            <w:caps w:val="0"/>
            <w:noProof/>
            <w:u w:val="none"/>
          </w:rPr>
          <w:tab/>
        </w:r>
        <w:r w:rsidRPr="000E3987">
          <w:rPr>
            <w:rStyle w:val="Hipervnculo"/>
            <w:noProof/>
          </w:rPr>
          <w:t>Información Legal</w:t>
        </w:r>
        <w:r>
          <w:rPr>
            <w:noProof/>
            <w:webHidden/>
          </w:rPr>
          <w:tab/>
        </w:r>
        <w:r>
          <w:rPr>
            <w:noProof/>
            <w:webHidden/>
          </w:rPr>
          <w:fldChar w:fldCharType="begin"/>
        </w:r>
        <w:r>
          <w:rPr>
            <w:noProof/>
            <w:webHidden/>
          </w:rPr>
          <w:instrText xml:space="preserve"> PAGEREF _Toc114038715 \h </w:instrText>
        </w:r>
        <w:r>
          <w:rPr>
            <w:noProof/>
            <w:webHidden/>
          </w:rPr>
        </w:r>
        <w:r>
          <w:rPr>
            <w:noProof/>
            <w:webHidden/>
          </w:rPr>
          <w:fldChar w:fldCharType="separate"/>
        </w:r>
        <w:r>
          <w:rPr>
            <w:noProof/>
            <w:webHidden/>
          </w:rPr>
          <w:t>105</w:t>
        </w:r>
        <w:r>
          <w:rPr>
            <w:noProof/>
            <w:webHidden/>
          </w:rPr>
          <w:fldChar w:fldCharType="end"/>
        </w:r>
      </w:hyperlink>
    </w:p>
    <w:p w14:paraId="3E3ECA9A" w14:textId="6CB3FF9C" w:rsidR="00C2108C" w:rsidRDefault="00C2108C">
      <w:pPr>
        <w:pStyle w:val="TDC1"/>
        <w:tabs>
          <w:tab w:val="left" w:pos="502"/>
          <w:tab w:val="right" w:pos="8494"/>
        </w:tabs>
        <w:rPr>
          <w:rFonts w:eastAsiaTheme="minorEastAsia" w:cstheme="minorBidi"/>
          <w:b w:val="0"/>
          <w:bCs w:val="0"/>
          <w:caps w:val="0"/>
          <w:noProof/>
          <w:u w:val="none"/>
        </w:rPr>
      </w:pPr>
      <w:hyperlink w:anchor="_Toc114038716" w:history="1">
        <w:r w:rsidRPr="000E3987">
          <w:rPr>
            <w:rStyle w:val="Hipervnculo"/>
            <w:noProof/>
          </w:rPr>
          <w:t>11.</w:t>
        </w:r>
        <w:r>
          <w:rPr>
            <w:rFonts w:eastAsiaTheme="minorEastAsia" w:cstheme="minorBidi"/>
            <w:b w:val="0"/>
            <w:bCs w:val="0"/>
            <w:caps w:val="0"/>
            <w:noProof/>
            <w:u w:val="none"/>
          </w:rPr>
          <w:tab/>
        </w:r>
        <w:r w:rsidRPr="000E3987">
          <w:rPr>
            <w:rStyle w:val="Hipervnculo"/>
            <w:noProof/>
          </w:rPr>
          <w:t>GLOSARIO</w:t>
        </w:r>
        <w:r>
          <w:rPr>
            <w:noProof/>
            <w:webHidden/>
          </w:rPr>
          <w:tab/>
        </w:r>
        <w:r>
          <w:rPr>
            <w:noProof/>
            <w:webHidden/>
          </w:rPr>
          <w:fldChar w:fldCharType="begin"/>
        </w:r>
        <w:r>
          <w:rPr>
            <w:noProof/>
            <w:webHidden/>
          </w:rPr>
          <w:instrText xml:space="preserve"> PAGEREF _Toc114038716 \h </w:instrText>
        </w:r>
        <w:r>
          <w:rPr>
            <w:noProof/>
            <w:webHidden/>
          </w:rPr>
        </w:r>
        <w:r>
          <w:rPr>
            <w:noProof/>
            <w:webHidden/>
          </w:rPr>
          <w:fldChar w:fldCharType="separate"/>
        </w:r>
        <w:r>
          <w:rPr>
            <w:noProof/>
            <w:webHidden/>
          </w:rPr>
          <w:t>107</w:t>
        </w:r>
        <w:r>
          <w:rPr>
            <w:noProof/>
            <w:webHidden/>
          </w:rPr>
          <w:fldChar w:fldCharType="end"/>
        </w:r>
      </w:hyperlink>
    </w:p>
    <w:p w14:paraId="12876194" w14:textId="09EF4FCA" w:rsidR="002F01AE" w:rsidRDefault="00970203" w:rsidP="00D85BBC">
      <w:pPr>
        <w:pStyle w:val="TextoNivel1"/>
      </w:pPr>
      <w:r>
        <w:rPr>
          <w:rFonts w:ascii="Arial Negrita" w:hAnsi="Arial Negrita" w:cs="Arial"/>
          <w:b/>
          <w:bCs/>
          <w:caps/>
          <w:szCs w:val="22"/>
          <w:u w:val="single"/>
          <w:lang w:val="es-ES"/>
        </w:rPr>
        <w:fldChar w:fldCharType="end"/>
      </w:r>
    </w:p>
    <w:p w14:paraId="6EB73910"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6A8ACB4" w14:textId="233AC30D" w:rsidR="00C2108C" w:rsidRDefault="00970203">
      <w:pPr>
        <w:pStyle w:val="Tabladeilustraciones"/>
        <w:tabs>
          <w:tab w:val="right" w:leader="underscore" w:pos="8494"/>
        </w:tabs>
        <w:rPr>
          <w:rFonts w:eastAsiaTheme="minorEastAsia" w:cstheme="minorBidi"/>
          <w:i w:val="0"/>
          <w:iCs w:val="0"/>
          <w:noProof/>
          <w:sz w:val="22"/>
          <w:szCs w:val="22"/>
        </w:rPr>
      </w:pPr>
      <w:r>
        <w:rPr>
          <w:i w:val="0"/>
          <w:iCs w:val="0"/>
          <w:caps/>
        </w:rPr>
        <w:fldChar w:fldCharType="begin"/>
      </w:r>
      <w:r>
        <w:rPr>
          <w:i w:val="0"/>
          <w:iCs w:val="0"/>
          <w:caps/>
        </w:rPr>
        <w:instrText xml:space="preserve"> TOC \h \z \c "Ilustración" </w:instrText>
      </w:r>
      <w:r>
        <w:rPr>
          <w:i w:val="0"/>
          <w:iCs w:val="0"/>
          <w:caps/>
        </w:rPr>
        <w:fldChar w:fldCharType="separate"/>
      </w:r>
      <w:hyperlink w:anchor="_Toc114038717" w:history="1">
        <w:r w:rsidR="00C2108C" w:rsidRPr="00541DB0">
          <w:rPr>
            <w:rStyle w:val="Hipervnculo"/>
            <w:noProof/>
          </w:rPr>
          <w:t>Ilustración 1. Arquitectura Red de Gestión Sistema ULISES V 5000-I</w:t>
        </w:r>
        <w:r w:rsidR="00C2108C">
          <w:rPr>
            <w:noProof/>
            <w:webHidden/>
          </w:rPr>
          <w:tab/>
        </w:r>
        <w:r w:rsidR="00C2108C">
          <w:rPr>
            <w:noProof/>
            <w:webHidden/>
          </w:rPr>
          <w:fldChar w:fldCharType="begin"/>
        </w:r>
        <w:r w:rsidR="00C2108C">
          <w:rPr>
            <w:noProof/>
            <w:webHidden/>
          </w:rPr>
          <w:instrText xml:space="preserve"> PAGEREF _Toc114038717 \h </w:instrText>
        </w:r>
        <w:r w:rsidR="00C2108C">
          <w:rPr>
            <w:noProof/>
            <w:webHidden/>
          </w:rPr>
        </w:r>
        <w:r w:rsidR="00C2108C">
          <w:rPr>
            <w:noProof/>
            <w:webHidden/>
          </w:rPr>
          <w:fldChar w:fldCharType="separate"/>
        </w:r>
        <w:r w:rsidR="00C2108C">
          <w:rPr>
            <w:noProof/>
            <w:webHidden/>
          </w:rPr>
          <w:t>10</w:t>
        </w:r>
        <w:r w:rsidR="00C2108C">
          <w:rPr>
            <w:noProof/>
            <w:webHidden/>
          </w:rPr>
          <w:fldChar w:fldCharType="end"/>
        </w:r>
      </w:hyperlink>
    </w:p>
    <w:p w14:paraId="1FF64CFC" w14:textId="1E69758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18" w:history="1">
        <w:r w:rsidRPr="00541DB0">
          <w:rPr>
            <w:rStyle w:val="Hipervnculo"/>
            <w:noProof/>
          </w:rPr>
          <w:t>Ilustración 2. Instalación Servidor. Pantalla de Presentación.</w:t>
        </w:r>
        <w:r>
          <w:rPr>
            <w:noProof/>
            <w:webHidden/>
          </w:rPr>
          <w:tab/>
        </w:r>
        <w:r>
          <w:rPr>
            <w:noProof/>
            <w:webHidden/>
          </w:rPr>
          <w:fldChar w:fldCharType="begin"/>
        </w:r>
        <w:r>
          <w:rPr>
            <w:noProof/>
            <w:webHidden/>
          </w:rPr>
          <w:instrText xml:space="preserve"> PAGEREF _Toc114038718 \h </w:instrText>
        </w:r>
        <w:r>
          <w:rPr>
            <w:noProof/>
            <w:webHidden/>
          </w:rPr>
        </w:r>
        <w:r>
          <w:rPr>
            <w:noProof/>
            <w:webHidden/>
          </w:rPr>
          <w:fldChar w:fldCharType="separate"/>
        </w:r>
        <w:r>
          <w:rPr>
            <w:noProof/>
            <w:webHidden/>
          </w:rPr>
          <w:t>36</w:t>
        </w:r>
        <w:r>
          <w:rPr>
            <w:noProof/>
            <w:webHidden/>
          </w:rPr>
          <w:fldChar w:fldCharType="end"/>
        </w:r>
      </w:hyperlink>
    </w:p>
    <w:p w14:paraId="46F41FFC" w14:textId="1E5A7E69"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19" w:history="1">
        <w:r w:rsidRPr="00541DB0">
          <w:rPr>
            <w:rStyle w:val="Hipervnculo"/>
            <w:noProof/>
          </w:rPr>
          <w:t>Ilustración 3. Instalación del Servidor. Aceptar Términos del contrato.</w:t>
        </w:r>
        <w:r>
          <w:rPr>
            <w:noProof/>
            <w:webHidden/>
          </w:rPr>
          <w:tab/>
        </w:r>
        <w:r>
          <w:rPr>
            <w:noProof/>
            <w:webHidden/>
          </w:rPr>
          <w:fldChar w:fldCharType="begin"/>
        </w:r>
        <w:r>
          <w:rPr>
            <w:noProof/>
            <w:webHidden/>
          </w:rPr>
          <w:instrText xml:space="preserve"> PAGEREF _Toc114038719 \h </w:instrText>
        </w:r>
        <w:r>
          <w:rPr>
            <w:noProof/>
            <w:webHidden/>
          </w:rPr>
        </w:r>
        <w:r>
          <w:rPr>
            <w:noProof/>
            <w:webHidden/>
          </w:rPr>
          <w:fldChar w:fldCharType="separate"/>
        </w:r>
        <w:r>
          <w:rPr>
            <w:noProof/>
            <w:webHidden/>
          </w:rPr>
          <w:t>37</w:t>
        </w:r>
        <w:r>
          <w:rPr>
            <w:noProof/>
            <w:webHidden/>
          </w:rPr>
          <w:fldChar w:fldCharType="end"/>
        </w:r>
      </w:hyperlink>
    </w:p>
    <w:p w14:paraId="1E7BE87B" w14:textId="15B3E1E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0" w:history="1">
        <w:r w:rsidRPr="00541DB0">
          <w:rPr>
            <w:rStyle w:val="Hipervnculo"/>
            <w:noProof/>
          </w:rPr>
          <w:t>Ilustración 4. Instalación del Servidor. Configuración IP.</w:t>
        </w:r>
        <w:r>
          <w:rPr>
            <w:noProof/>
            <w:webHidden/>
          </w:rPr>
          <w:tab/>
        </w:r>
        <w:r>
          <w:rPr>
            <w:noProof/>
            <w:webHidden/>
          </w:rPr>
          <w:fldChar w:fldCharType="begin"/>
        </w:r>
        <w:r>
          <w:rPr>
            <w:noProof/>
            <w:webHidden/>
          </w:rPr>
          <w:instrText xml:space="preserve"> PAGEREF _Toc114038720 \h </w:instrText>
        </w:r>
        <w:r>
          <w:rPr>
            <w:noProof/>
            <w:webHidden/>
          </w:rPr>
        </w:r>
        <w:r>
          <w:rPr>
            <w:noProof/>
            <w:webHidden/>
          </w:rPr>
          <w:fldChar w:fldCharType="separate"/>
        </w:r>
        <w:r>
          <w:rPr>
            <w:noProof/>
            <w:webHidden/>
          </w:rPr>
          <w:t>37</w:t>
        </w:r>
        <w:r>
          <w:rPr>
            <w:noProof/>
            <w:webHidden/>
          </w:rPr>
          <w:fldChar w:fldCharType="end"/>
        </w:r>
      </w:hyperlink>
    </w:p>
    <w:p w14:paraId="129279AC" w14:textId="2D3FE4D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1" w:history="1">
        <w:r w:rsidRPr="00541DB0">
          <w:rPr>
            <w:rStyle w:val="Hipervnculo"/>
            <w:noProof/>
          </w:rPr>
          <w:t>Ilustración 5. Instalación del Servidor. Confirmar la Instalación.</w:t>
        </w:r>
        <w:r>
          <w:rPr>
            <w:noProof/>
            <w:webHidden/>
          </w:rPr>
          <w:tab/>
        </w:r>
        <w:r>
          <w:rPr>
            <w:noProof/>
            <w:webHidden/>
          </w:rPr>
          <w:fldChar w:fldCharType="begin"/>
        </w:r>
        <w:r>
          <w:rPr>
            <w:noProof/>
            <w:webHidden/>
          </w:rPr>
          <w:instrText xml:space="preserve"> PAGEREF _Toc114038721 \h </w:instrText>
        </w:r>
        <w:r>
          <w:rPr>
            <w:noProof/>
            <w:webHidden/>
          </w:rPr>
        </w:r>
        <w:r>
          <w:rPr>
            <w:noProof/>
            <w:webHidden/>
          </w:rPr>
          <w:fldChar w:fldCharType="separate"/>
        </w:r>
        <w:r>
          <w:rPr>
            <w:noProof/>
            <w:webHidden/>
          </w:rPr>
          <w:t>38</w:t>
        </w:r>
        <w:r>
          <w:rPr>
            <w:noProof/>
            <w:webHidden/>
          </w:rPr>
          <w:fldChar w:fldCharType="end"/>
        </w:r>
      </w:hyperlink>
    </w:p>
    <w:p w14:paraId="18527DCC" w14:textId="3EB22491"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2" w:history="1">
        <w:r w:rsidRPr="00541DB0">
          <w:rPr>
            <w:rStyle w:val="Hipervnculo"/>
            <w:noProof/>
          </w:rPr>
          <w:t>Ilustración 6. Instalación del Servidor. Instalando los archivos y arrancando servicios.</w:t>
        </w:r>
        <w:r>
          <w:rPr>
            <w:noProof/>
            <w:webHidden/>
          </w:rPr>
          <w:tab/>
        </w:r>
        <w:r>
          <w:rPr>
            <w:noProof/>
            <w:webHidden/>
          </w:rPr>
          <w:fldChar w:fldCharType="begin"/>
        </w:r>
        <w:r>
          <w:rPr>
            <w:noProof/>
            <w:webHidden/>
          </w:rPr>
          <w:instrText xml:space="preserve"> PAGEREF _Toc114038722 \h </w:instrText>
        </w:r>
        <w:r>
          <w:rPr>
            <w:noProof/>
            <w:webHidden/>
          </w:rPr>
        </w:r>
        <w:r>
          <w:rPr>
            <w:noProof/>
            <w:webHidden/>
          </w:rPr>
          <w:fldChar w:fldCharType="separate"/>
        </w:r>
        <w:r>
          <w:rPr>
            <w:noProof/>
            <w:webHidden/>
          </w:rPr>
          <w:t>39</w:t>
        </w:r>
        <w:r>
          <w:rPr>
            <w:noProof/>
            <w:webHidden/>
          </w:rPr>
          <w:fldChar w:fldCharType="end"/>
        </w:r>
      </w:hyperlink>
    </w:p>
    <w:p w14:paraId="2FB0CB6F" w14:textId="61AEAC7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3" w:history="1">
        <w:r w:rsidRPr="00541DB0">
          <w:rPr>
            <w:rStyle w:val="Hipervnculo"/>
            <w:noProof/>
          </w:rPr>
          <w:t>Ilustración 7. Instalación del Servidor. Instalación efectuada.</w:t>
        </w:r>
        <w:r>
          <w:rPr>
            <w:noProof/>
            <w:webHidden/>
          </w:rPr>
          <w:tab/>
        </w:r>
        <w:r>
          <w:rPr>
            <w:noProof/>
            <w:webHidden/>
          </w:rPr>
          <w:fldChar w:fldCharType="begin"/>
        </w:r>
        <w:r>
          <w:rPr>
            <w:noProof/>
            <w:webHidden/>
          </w:rPr>
          <w:instrText xml:space="preserve"> PAGEREF _Toc114038723 \h </w:instrText>
        </w:r>
        <w:r>
          <w:rPr>
            <w:noProof/>
            <w:webHidden/>
          </w:rPr>
        </w:r>
        <w:r>
          <w:rPr>
            <w:noProof/>
            <w:webHidden/>
          </w:rPr>
          <w:fldChar w:fldCharType="separate"/>
        </w:r>
        <w:r>
          <w:rPr>
            <w:noProof/>
            <w:webHidden/>
          </w:rPr>
          <w:t>39</w:t>
        </w:r>
        <w:r>
          <w:rPr>
            <w:noProof/>
            <w:webHidden/>
          </w:rPr>
          <w:fldChar w:fldCharType="end"/>
        </w:r>
      </w:hyperlink>
    </w:p>
    <w:p w14:paraId="2C793060" w14:textId="1C8C801A"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4" w:history="1">
        <w:r w:rsidRPr="00541DB0">
          <w:rPr>
            <w:rStyle w:val="Hipervnculo"/>
            <w:noProof/>
          </w:rPr>
          <w:t>Ilustración 8. Aplicación. LOGIN de la aplicación.</w:t>
        </w:r>
        <w:r>
          <w:rPr>
            <w:noProof/>
            <w:webHidden/>
          </w:rPr>
          <w:tab/>
        </w:r>
        <w:r>
          <w:rPr>
            <w:noProof/>
            <w:webHidden/>
          </w:rPr>
          <w:fldChar w:fldCharType="begin"/>
        </w:r>
        <w:r>
          <w:rPr>
            <w:noProof/>
            <w:webHidden/>
          </w:rPr>
          <w:instrText xml:space="preserve"> PAGEREF _Toc114038724 \h </w:instrText>
        </w:r>
        <w:r>
          <w:rPr>
            <w:noProof/>
            <w:webHidden/>
          </w:rPr>
        </w:r>
        <w:r>
          <w:rPr>
            <w:noProof/>
            <w:webHidden/>
          </w:rPr>
          <w:fldChar w:fldCharType="separate"/>
        </w:r>
        <w:r>
          <w:rPr>
            <w:noProof/>
            <w:webHidden/>
          </w:rPr>
          <w:t>42</w:t>
        </w:r>
        <w:r>
          <w:rPr>
            <w:noProof/>
            <w:webHidden/>
          </w:rPr>
          <w:fldChar w:fldCharType="end"/>
        </w:r>
      </w:hyperlink>
    </w:p>
    <w:p w14:paraId="40419E8E" w14:textId="550ECC3A"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5" w:history="1">
        <w:r w:rsidRPr="00541DB0">
          <w:rPr>
            <w:rStyle w:val="Hipervnculo"/>
            <w:noProof/>
          </w:rPr>
          <w:t>Ilustración 9. Aplicación de Mantenimiento. Página Inicial.</w:t>
        </w:r>
        <w:r>
          <w:rPr>
            <w:noProof/>
            <w:webHidden/>
          </w:rPr>
          <w:tab/>
        </w:r>
        <w:r>
          <w:rPr>
            <w:noProof/>
            <w:webHidden/>
          </w:rPr>
          <w:fldChar w:fldCharType="begin"/>
        </w:r>
        <w:r>
          <w:rPr>
            <w:noProof/>
            <w:webHidden/>
          </w:rPr>
          <w:instrText xml:space="preserve"> PAGEREF _Toc114038725 \h </w:instrText>
        </w:r>
        <w:r>
          <w:rPr>
            <w:noProof/>
            <w:webHidden/>
          </w:rPr>
        </w:r>
        <w:r>
          <w:rPr>
            <w:noProof/>
            <w:webHidden/>
          </w:rPr>
          <w:fldChar w:fldCharType="separate"/>
        </w:r>
        <w:r>
          <w:rPr>
            <w:noProof/>
            <w:webHidden/>
          </w:rPr>
          <w:t>43</w:t>
        </w:r>
        <w:r>
          <w:rPr>
            <w:noProof/>
            <w:webHidden/>
          </w:rPr>
          <w:fldChar w:fldCharType="end"/>
        </w:r>
      </w:hyperlink>
    </w:p>
    <w:p w14:paraId="306C7299" w14:textId="7EE4CB6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6" w:history="1">
        <w:r w:rsidRPr="00541DB0">
          <w:rPr>
            <w:rStyle w:val="Hipervnculo"/>
            <w:noProof/>
          </w:rPr>
          <w:t>Ilustración 10. Aplicación de Mantenimiento. Pantalla de Supervisión General.</w:t>
        </w:r>
        <w:r>
          <w:rPr>
            <w:noProof/>
            <w:webHidden/>
          </w:rPr>
          <w:tab/>
        </w:r>
        <w:r>
          <w:rPr>
            <w:noProof/>
            <w:webHidden/>
          </w:rPr>
          <w:fldChar w:fldCharType="begin"/>
        </w:r>
        <w:r>
          <w:rPr>
            <w:noProof/>
            <w:webHidden/>
          </w:rPr>
          <w:instrText xml:space="preserve"> PAGEREF _Toc114038726 \h </w:instrText>
        </w:r>
        <w:r>
          <w:rPr>
            <w:noProof/>
            <w:webHidden/>
          </w:rPr>
        </w:r>
        <w:r>
          <w:rPr>
            <w:noProof/>
            <w:webHidden/>
          </w:rPr>
          <w:fldChar w:fldCharType="separate"/>
        </w:r>
        <w:r>
          <w:rPr>
            <w:noProof/>
            <w:webHidden/>
          </w:rPr>
          <w:t>46</w:t>
        </w:r>
        <w:r>
          <w:rPr>
            <w:noProof/>
            <w:webHidden/>
          </w:rPr>
          <w:fldChar w:fldCharType="end"/>
        </w:r>
      </w:hyperlink>
    </w:p>
    <w:p w14:paraId="4B751639" w14:textId="05D3066F"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7" w:history="1">
        <w:r w:rsidRPr="00541DB0">
          <w:rPr>
            <w:rStyle w:val="Hipervnculo"/>
            <w:noProof/>
          </w:rPr>
          <w:t>Ilustración 11. Aplicación de Mantenimiento. Supervisión de Operadores.</w:t>
        </w:r>
        <w:r>
          <w:rPr>
            <w:noProof/>
            <w:webHidden/>
          </w:rPr>
          <w:tab/>
        </w:r>
        <w:r>
          <w:rPr>
            <w:noProof/>
            <w:webHidden/>
          </w:rPr>
          <w:fldChar w:fldCharType="begin"/>
        </w:r>
        <w:r>
          <w:rPr>
            <w:noProof/>
            <w:webHidden/>
          </w:rPr>
          <w:instrText xml:space="preserve"> PAGEREF _Toc114038727 \h </w:instrText>
        </w:r>
        <w:r>
          <w:rPr>
            <w:noProof/>
            <w:webHidden/>
          </w:rPr>
        </w:r>
        <w:r>
          <w:rPr>
            <w:noProof/>
            <w:webHidden/>
          </w:rPr>
          <w:fldChar w:fldCharType="separate"/>
        </w:r>
        <w:r>
          <w:rPr>
            <w:noProof/>
            <w:webHidden/>
          </w:rPr>
          <w:t>51</w:t>
        </w:r>
        <w:r>
          <w:rPr>
            <w:noProof/>
            <w:webHidden/>
          </w:rPr>
          <w:fldChar w:fldCharType="end"/>
        </w:r>
      </w:hyperlink>
    </w:p>
    <w:p w14:paraId="65E25CD9" w14:textId="360C5FD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8" w:history="1">
        <w:r w:rsidRPr="00541DB0">
          <w:rPr>
            <w:rStyle w:val="Hipervnculo"/>
            <w:noProof/>
          </w:rPr>
          <w:t>Ilustración 12. Aplicación de Mantenimiento. Pantalla de Supervisión de Pasarelas.</w:t>
        </w:r>
        <w:r>
          <w:rPr>
            <w:noProof/>
            <w:webHidden/>
          </w:rPr>
          <w:tab/>
        </w:r>
        <w:r>
          <w:rPr>
            <w:noProof/>
            <w:webHidden/>
          </w:rPr>
          <w:fldChar w:fldCharType="begin"/>
        </w:r>
        <w:r>
          <w:rPr>
            <w:noProof/>
            <w:webHidden/>
          </w:rPr>
          <w:instrText xml:space="preserve"> PAGEREF _Toc114038728 \h </w:instrText>
        </w:r>
        <w:r>
          <w:rPr>
            <w:noProof/>
            <w:webHidden/>
          </w:rPr>
        </w:r>
        <w:r>
          <w:rPr>
            <w:noProof/>
            <w:webHidden/>
          </w:rPr>
          <w:fldChar w:fldCharType="separate"/>
        </w:r>
        <w:r>
          <w:rPr>
            <w:noProof/>
            <w:webHidden/>
          </w:rPr>
          <w:t>52</w:t>
        </w:r>
        <w:r>
          <w:rPr>
            <w:noProof/>
            <w:webHidden/>
          </w:rPr>
          <w:fldChar w:fldCharType="end"/>
        </w:r>
      </w:hyperlink>
    </w:p>
    <w:p w14:paraId="3810F05C" w14:textId="240B1A3A"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29" w:history="1">
        <w:r w:rsidRPr="00541DB0">
          <w:rPr>
            <w:rStyle w:val="Hipervnculo"/>
            <w:noProof/>
          </w:rPr>
          <w:t>Ilustración 13. Aplicación de Mantenimiento. Detalle de Pasarela Simple.</w:t>
        </w:r>
        <w:r>
          <w:rPr>
            <w:noProof/>
            <w:webHidden/>
          </w:rPr>
          <w:tab/>
        </w:r>
        <w:r>
          <w:rPr>
            <w:noProof/>
            <w:webHidden/>
          </w:rPr>
          <w:fldChar w:fldCharType="begin"/>
        </w:r>
        <w:r>
          <w:rPr>
            <w:noProof/>
            <w:webHidden/>
          </w:rPr>
          <w:instrText xml:space="preserve"> PAGEREF _Toc114038729 \h </w:instrText>
        </w:r>
        <w:r>
          <w:rPr>
            <w:noProof/>
            <w:webHidden/>
          </w:rPr>
        </w:r>
        <w:r>
          <w:rPr>
            <w:noProof/>
            <w:webHidden/>
          </w:rPr>
          <w:fldChar w:fldCharType="separate"/>
        </w:r>
        <w:r>
          <w:rPr>
            <w:noProof/>
            <w:webHidden/>
          </w:rPr>
          <w:t>55</w:t>
        </w:r>
        <w:r>
          <w:rPr>
            <w:noProof/>
            <w:webHidden/>
          </w:rPr>
          <w:fldChar w:fldCharType="end"/>
        </w:r>
      </w:hyperlink>
    </w:p>
    <w:p w14:paraId="7CE1D91A" w14:textId="61BDC3C1"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0" w:history="1">
        <w:r w:rsidRPr="00541DB0">
          <w:rPr>
            <w:rStyle w:val="Hipervnculo"/>
            <w:noProof/>
          </w:rPr>
          <w:t>Ilustración 14. Aplicación de Mantenimiento. Detalle de Pasarela Dual.</w:t>
        </w:r>
        <w:r>
          <w:rPr>
            <w:noProof/>
            <w:webHidden/>
          </w:rPr>
          <w:tab/>
        </w:r>
        <w:r>
          <w:rPr>
            <w:noProof/>
            <w:webHidden/>
          </w:rPr>
          <w:fldChar w:fldCharType="begin"/>
        </w:r>
        <w:r>
          <w:rPr>
            <w:noProof/>
            <w:webHidden/>
          </w:rPr>
          <w:instrText xml:space="preserve"> PAGEREF _Toc114038730 \h </w:instrText>
        </w:r>
        <w:r>
          <w:rPr>
            <w:noProof/>
            <w:webHidden/>
          </w:rPr>
        </w:r>
        <w:r>
          <w:rPr>
            <w:noProof/>
            <w:webHidden/>
          </w:rPr>
          <w:fldChar w:fldCharType="separate"/>
        </w:r>
        <w:r>
          <w:rPr>
            <w:noProof/>
            <w:webHidden/>
          </w:rPr>
          <w:t>57</w:t>
        </w:r>
        <w:r>
          <w:rPr>
            <w:noProof/>
            <w:webHidden/>
          </w:rPr>
          <w:fldChar w:fldCharType="end"/>
        </w:r>
      </w:hyperlink>
    </w:p>
    <w:p w14:paraId="7F52B8EC" w14:textId="106986F5"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1" w:history="1">
        <w:r w:rsidRPr="00541DB0">
          <w:rPr>
            <w:rStyle w:val="Hipervnculo"/>
            <w:noProof/>
          </w:rPr>
          <w:t>Ilustración 15. Aplicación de Mantenimiento. Versión Software de Pasarela.</w:t>
        </w:r>
        <w:r>
          <w:rPr>
            <w:noProof/>
            <w:webHidden/>
          </w:rPr>
          <w:tab/>
        </w:r>
        <w:r>
          <w:rPr>
            <w:noProof/>
            <w:webHidden/>
          </w:rPr>
          <w:fldChar w:fldCharType="begin"/>
        </w:r>
        <w:r>
          <w:rPr>
            <w:noProof/>
            <w:webHidden/>
          </w:rPr>
          <w:instrText xml:space="preserve"> PAGEREF _Toc114038731 \h </w:instrText>
        </w:r>
        <w:r>
          <w:rPr>
            <w:noProof/>
            <w:webHidden/>
          </w:rPr>
        </w:r>
        <w:r>
          <w:rPr>
            <w:noProof/>
            <w:webHidden/>
          </w:rPr>
          <w:fldChar w:fldCharType="separate"/>
        </w:r>
        <w:r>
          <w:rPr>
            <w:noProof/>
            <w:webHidden/>
          </w:rPr>
          <w:t>58</w:t>
        </w:r>
        <w:r>
          <w:rPr>
            <w:noProof/>
            <w:webHidden/>
          </w:rPr>
          <w:fldChar w:fldCharType="end"/>
        </w:r>
      </w:hyperlink>
    </w:p>
    <w:p w14:paraId="238D26F4" w14:textId="44D5E54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2" w:history="1">
        <w:r w:rsidRPr="00541DB0">
          <w:rPr>
            <w:rStyle w:val="Hipervnculo"/>
            <w:noProof/>
          </w:rPr>
          <w:t>Ilustración 16. Aplicación de Mantenimiento. Supervisión de Servicios Centralizados.</w:t>
        </w:r>
        <w:r>
          <w:rPr>
            <w:noProof/>
            <w:webHidden/>
          </w:rPr>
          <w:tab/>
        </w:r>
        <w:r>
          <w:rPr>
            <w:noProof/>
            <w:webHidden/>
          </w:rPr>
          <w:fldChar w:fldCharType="begin"/>
        </w:r>
        <w:r>
          <w:rPr>
            <w:noProof/>
            <w:webHidden/>
          </w:rPr>
          <w:instrText xml:space="preserve"> PAGEREF _Toc114038732 \h </w:instrText>
        </w:r>
        <w:r>
          <w:rPr>
            <w:noProof/>
            <w:webHidden/>
          </w:rPr>
        </w:r>
        <w:r>
          <w:rPr>
            <w:noProof/>
            <w:webHidden/>
          </w:rPr>
          <w:fldChar w:fldCharType="separate"/>
        </w:r>
        <w:r>
          <w:rPr>
            <w:noProof/>
            <w:webHidden/>
          </w:rPr>
          <w:t>60</w:t>
        </w:r>
        <w:r>
          <w:rPr>
            <w:noProof/>
            <w:webHidden/>
          </w:rPr>
          <w:fldChar w:fldCharType="end"/>
        </w:r>
      </w:hyperlink>
    </w:p>
    <w:p w14:paraId="791C23CC" w14:textId="195F86A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3" w:history="1">
        <w:r w:rsidRPr="00541DB0">
          <w:rPr>
            <w:rStyle w:val="Hipervnculo"/>
            <w:noProof/>
          </w:rPr>
          <w:t>Ilustración 17. Aplicación de Mantenimiento. Supervisión de Abonados PBX.</w:t>
        </w:r>
        <w:r>
          <w:rPr>
            <w:noProof/>
            <w:webHidden/>
          </w:rPr>
          <w:tab/>
        </w:r>
        <w:r>
          <w:rPr>
            <w:noProof/>
            <w:webHidden/>
          </w:rPr>
          <w:fldChar w:fldCharType="begin"/>
        </w:r>
        <w:r>
          <w:rPr>
            <w:noProof/>
            <w:webHidden/>
          </w:rPr>
          <w:instrText xml:space="preserve"> PAGEREF _Toc114038733 \h </w:instrText>
        </w:r>
        <w:r>
          <w:rPr>
            <w:noProof/>
            <w:webHidden/>
          </w:rPr>
        </w:r>
        <w:r>
          <w:rPr>
            <w:noProof/>
            <w:webHidden/>
          </w:rPr>
          <w:fldChar w:fldCharType="separate"/>
        </w:r>
        <w:r>
          <w:rPr>
            <w:noProof/>
            <w:webHidden/>
          </w:rPr>
          <w:t>61</w:t>
        </w:r>
        <w:r>
          <w:rPr>
            <w:noProof/>
            <w:webHidden/>
          </w:rPr>
          <w:fldChar w:fldCharType="end"/>
        </w:r>
      </w:hyperlink>
    </w:p>
    <w:p w14:paraId="47963C0D" w14:textId="65F39549"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4" w:history="1">
        <w:r w:rsidRPr="00541DB0">
          <w:rPr>
            <w:rStyle w:val="Hipervnculo"/>
            <w:noProof/>
          </w:rPr>
          <w:t>Ilustración 18. Aplicación de Mantenimiento. Supervisión de Equipos Externos.</w:t>
        </w:r>
        <w:r>
          <w:rPr>
            <w:noProof/>
            <w:webHidden/>
          </w:rPr>
          <w:tab/>
        </w:r>
        <w:r>
          <w:rPr>
            <w:noProof/>
            <w:webHidden/>
          </w:rPr>
          <w:fldChar w:fldCharType="begin"/>
        </w:r>
        <w:r>
          <w:rPr>
            <w:noProof/>
            <w:webHidden/>
          </w:rPr>
          <w:instrText xml:space="preserve"> PAGEREF _Toc114038734 \h </w:instrText>
        </w:r>
        <w:r>
          <w:rPr>
            <w:noProof/>
            <w:webHidden/>
          </w:rPr>
        </w:r>
        <w:r>
          <w:rPr>
            <w:noProof/>
            <w:webHidden/>
          </w:rPr>
          <w:fldChar w:fldCharType="separate"/>
        </w:r>
        <w:r>
          <w:rPr>
            <w:noProof/>
            <w:webHidden/>
          </w:rPr>
          <w:t>62</w:t>
        </w:r>
        <w:r>
          <w:rPr>
            <w:noProof/>
            <w:webHidden/>
          </w:rPr>
          <w:fldChar w:fldCharType="end"/>
        </w:r>
      </w:hyperlink>
    </w:p>
    <w:p w14:paraId="698A8AC6" w14:textId="4FE8FC68"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5" w:history="1">
        <w:r w:rsidRPr="00541DB0">
          <w:rPr>
            <w:rStyle w:val="Hipervnculo"/>
            <w:noProof/>
          </w:rPr>
          <w:t>Ilustración 19. Aplicación de Mantenimiento. Detalle de estado de recurso externo.</w:t>
        </w:r>
        <w:r>
          <w:rPr>
            <w:noProof/>
            <w:webHidden/>
          </w:rPr>
          <w:tab/>
        </w:r>
        <w:r>
          <w:rPr>
            <w:noProof/>
            <w:webHidden/>
          </w:rPr>
          <w:fldChar w:fldCharType="begin"/>
        </w:r>
        <w:r>
          <w:rPr>
            <w:noProof/>
            <w:webHidden/>
          </w:rPr>
          <w:instrText xml:space="preserve"> PAGEREF _Toc114038735 \h </w:instrText>
        </w:r>
        <w:r>
          <w:rPr>
            <w:noProof/>
            <w:webHidden/>
          </w:rPr>
        </w:r>
        <w:r>
          <w:rPr>
            <w:noProof/>
            <w:webHidden/>
          </w:rPr>
          <w:fldChar w:fldCharType="separate"/>
        </w:r>
        <w:r>
          <w:rPr>
            <w:noProof/>
            <w:webHidden/>
          </w:rPr>
          <w:t>64</w:t>
        </w:r>
        <w:r>
          <w:rPr>
            <w:noProof/>
            <w:webHidden/>
          </w:rPr>
          <w:fldChar w:fldCharType="end"/>
        </w:r>
      </w:hyperlink>
    </w:p>
    <w:p w14:paraId="02FAB5C9" w14:textId="029D5EC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6" w:history="1">
        <w:r w:rsidRPr="00541DB0">
          <w:rPr>
            <w:rStyle w:val="Hipervnculo"/>
            <w:noProof/>
          </w:rPr>
          <w:t>Ilustración 20. Subsistema de Operación Radio.</w:t>
        </w:r>
        <w:r>
          <w:rPr>
            <w:noProof/>
            <w:webHidden/>
          </w:rPr>
          <w:tab/>
        </w:r>
        <w:r>
          <w:rPr>
            <w:noProof/>
            <w:webHidden/>
          </w:rPr>
          <w:fldChar w:fldCharType="begin"/>
        </w:r>
        <w:r>
          <w:rPr>
            <w:noProof/>
            <w:webHidden/>
          </w:rPr>
          <w:instrText xml:space="preserve"> PAGEREF _Toc114038736 \h </w:instrText>
        </w:r>
        <w:r>
          <w:rPr>
            <w:noProof/>
            <w:webHidden/>
          </w:rPr>
        </w:r>
        <w:r>
          <w:rPr>
            <w:noProof/>
            <w:webHidden/>
          </w:rPr>
          <w:fldChar w:fldCharType="separate"/>
        </w:r>
        <w:r>
          <w:rPr>
            <w:noProof/>
            <w:webHidden/>
          </w:rPr>
          <w:t>64</w:t>
        </w:r>
        <w:r>
          <w:rPr>
            <w:noProof/>
            <w:webHidden/>
          </w:rPr>
          <w:fldChar w:fldCharType="end"/>
        </w:r>
      </w:hyperlink>
    </w:p>
    <w:p w14:paraId="671C8A0D" w14:textId="4E69B7D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7" w:history="1">
        <w:r w:rsidRPr="00541DB0">
          <w:rPr>
            <w:rStyle w:val="Hipervnculo"/>
            <w:noProof/>
          </w:rPr>
          <w:t>Ilustración 21. Sesiones Radio.</w:t>
        </w:r>
        <w:r>
          <w:rPr>
            <w:noProof/>
            <w:webHidden/>
          </w:rPr>
          <w:tab/>
        </w:r>
        <w:r>
          <w:rPr>
            <w:noProof/>
            <w:webHidden/>
          </w:rPr>
          <w:fldChar w:fldCharType="begin"/>
        </w:r>
        <w:r>
          <w:rPr>
            <w:noProof/>
            <w:webHidden/>
          </w:rPr>
          <w:instrText xml:space="preserve"> PAGEREF _Toc114038737 \h </w:instrText>
        </w:r>
        <w:r>
          <w:rPr>
            <w:noProof/>
            <w:webHidden/>
          </w:rPr>
        </w:r>
        <w:r>
          <w:rPr>
            <w:noProof/>
            <w:webHidden/>
          </w:rPr>
          <w:fldChar w:fldCharType="separate"/>
        </w:r>
        <w:r>
          <w:rPr>
            <w:noProof/>
            <w:webHidden/>
          </w:rPr>
          <w:t>65</w:t>
        </w:r>
        <w:r>
          <w:rPr>
            <w:noProof/>
            <w:webHidden/>
          </w:rPr>
          <w:fldChar w:fldCharType="end"/>
        </w:r>
      </w:hyperlink>
    </w:p>
    <w:p w14:paraId="4CE9111B" w14:textId="46C1119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8" w:history="1">
        <w:r w:rsidRPr="00541DB0">
          <w:rPr>
            <w:rStyle w:val="Hipervnculo"/>
            <w:noProof/>
          </w:rPr>
          <w:t>Ilustración 22. Gestor M+N</w:t>
        </w:r>
        <w:r>
          <w:rPr>
            <w:noProof/>
            <w:webHidden/>
          </w:rPr>
          <w:tab/>
        </w:r>
        <w:r>
          <w:rPr>
            <w:noProof/>
            <w:webHidden/>
          </w:rPr>
          <w:fldChar w:fldCharType="begin"/>
        </w:r>
        <w:r>
          <w:rPr>
            <w:noProof/>
            <w:webHidden/>
          </w:rPr>
          <w:instrText xml:space="preserve"> PAGEREF _Toc114038738 \h </w:instrText>
        </w:r>
        <w:r>
          <w:rPr>
            <w:noProof/>
            <w:webHidden/>
          </w:rPr>
        </w:r>
        <w:r>
          <w:rPr>
            <w:noProof/>
            <w:webHidden/>
          </w:rPr>
          <w:fldChar w:fldCharType="separate"/>
        </w:r>
        <w:r>
          <w:rPr>
            <w:noProof/>
            <w:webHidden/>
          </w:rPr>
          <w:t>67</w:t>
        </w:r>
        <w:r>
          <w:rPr>
            <w:noProof/>
            <w:webHidden/>
          </w:rPr>
          <w:fldChar w:fldCharType="end"/>
        </w:r>
      </w:hyperlink>
    </w:p>
    <w:p w14:paraId="2442175F" w14:textId="06807EC5"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39" w:history="1">
        <w:r w:rsidRPr="00541DB0">
          <w:rPr>
            <w:rStyle w:val="Hipervnculo"/>
            <w:noProof/>
          </w:rPr>
          <w:t>Ilustración 23. Gestor 1+1.</w:t>
        </w:r>
        <w:r>
          <w:rPr>
            <w:noProof/>
            <w:webHidden/>
          </w:rPr>
          <w:tab/>
        </w:r>
        <w:r>
          <w:rPr>
            <w:noProof/>
            <w:webHidden/>
          </w:rPr>
          <w:fldChar w:fldCharType="begin"/>
        </w:r>
        <w:r>
          <w:rPr>
            <w:noProof/>
            <w:webHidden/>
          </w:rPr>
          <w:instrText xml:space="preserve"> PAGEREF _Toc114038739 \h </w:instrText>
        </w:r>
        <w:r>
          <w:rPr>
            <w:noProof/>
            <w:webHidden/>
          </w:rPr>
        </w:r>
        <w:r>
          <w:rPr>
            <w:noProof/>
            <w:webHidden/>
          </w:rPr>
          <w:fldChar w:fldCharType="separate"/>
        </w:r>
        <w:r>
          <w:rPr>
            <w:noProof/>
            <w:webHidden/>
          </w:rPr>
          <w:t>68</w:t>
        </w:r>
        <w:r>
          <w:rPr>
            <w:noProof/>
            <w:webHidden/>
          </w:rPr>
          <w:fldChar w:fldCharType="end"/>
        </w:r>
      </w:hyperlink>
    </w:p>
    <w:p w14:paraId="168753D5" w14:textId="067B6CD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0" w:history="1">
        <w:r w:rsidRPr="00541DB0">
          <w:rPr>
            <w:rStyle w:val="Hipervnculo"/>
            <w:noProof/>
          </w:rPr>
          <w:t>Ilustración 24. Gestor de Asignación de Transmisores radio HF.</w:t>
        </w:r>
        <w:r>
          <w:rPr>
            <w:noProof/>
            <w:webHidden/>
          </w:rPr>
          <w:tab/>
        </w:r>
        <w:r>
          <w:rPr>
            <w:noProof/>
            <w:webHidden/>
          </w:rPr>
          <w:fldChar w:fldCharType="begin"/>
        </w:r>
        <w:r>
          <w:rPr>
            <w:noProof/>
            <w:webHidden/>
          </w:rPr>
          <w:instrText xml:space="preserve"> PAGEREF _Toc114038740 \h </w:instrText>
        </w:r>
        <w:r>
          <w:rPr>
            <w:noProof/>
            <w:webHidden/>
          </w:rPr>
        </w:r>
        <w:r>
          <w:rPr>
            <w:noProof/>
            <w:webHidden/>
          </w:rPr>
          <w:fldChar w:fldCharType="separate"/>
        </w:r>
        <w:r>
          <w:rPr>
            <w:noProof/>
            <w:webHidden/>
          </w:rPr>
          <w:t>69</w:t>
        </w:r>
        <w:r>
          <w:rPr>
            <w:noProof/>
            <w:webHidden/>
          </w:rPr>
          <w:fldChar w:fldCharType="end"/>
        </w:r>
      </w:hyperlink>
    </w:p>
    <w:p w14:paraId="60A7CE52" w14:textId="3FC809C5"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1" w:history="1">
        <w:r w:rsidRPr="00541DB0">
          <w:rPr>
            <w:rStyle w:val="Hipervnculo"/>
            <w:noProof/>
          </w:rPr>
          <w:t>Ilustración 25. Subsistema de Presencia de Recursos Telefónicos.</w:t>
        </w:r>
        <w:r>
          <w:rPr>
            <w:noProof/>
            <w:webHidden/>
          </w:rPr>
          <w:tab/>
        </w:r>
        <w:r>
          <w:rPr>
            <w:noProof/>
            <w:webHidden/>
          </w:rPr>
          <w:fldChar w:fldCharType="begin"/>
        </w:r>
        <w:r>
          <w:rPr>
            <w:noProof/>
            <w:webHidden/>
          </w:rPr>
          <w:instrText xml:space="preserve"> PAGEREF _Toc114038741 \h </w:instrText>
        </w:r>
        <w:r>
          <w:rPr>
            <w:noProof/>
            <w:webHidden/>
          </w:rPr>
        </w:r>
        <w:r>
          <w:rPr>
            <w:noProof/>
            <w:webHidden/>
          </w:rPr>
          <w:fldChar w:fldCharType="separate"/>
        </w:r>
        <w:r>
          <w:rPr>
            <w:noProof/>
            <w:webHidden/>
          </w:rPr>
          <w:t>70</w:t>
        </w:r>
        <w:r>
          <w:rPr>
            <w:noProof/>
            <w:webHidden/>
          </w:rPr>
          <w:fldChar w:fldCharType="end"/>
        </w:r>
      </w:hyperlink>
    </w:p>
    <w:p w14:paraId="20A3059E" w14:textId="60BB877E"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2" w:history="1">
        <w:r w:rsidRPr="00541DB0">
          <w:rPr>
            <w:rStyle w:val="Hipervnculo"/>
            <w:noProof/>
          </w:rPr>
          <w:t>Ilustración 26. Disponibilidad de Proxies SIP.</w:t>
        </w:r>
        <w:r>
          <w:rPr>
            <w:noProof/>
            <w:webHidden/>
          </w:rPr>
          <w:tab/>
        </w:r>
        <w:r>
          <w:rPr>
            <w:noProof/>
            <w:webHidden/>
          </w:rPr>
          <w:fldChar w:fldCharType="begin"/>
        </w:r>
        <w:r>
          <w:rPr>
            <w:noProof/>
            <w:webHidden/>
          </w:rPr>
          <w:instrText xml:space="preserve"> PAGEREF _Toc114038742 \h </w:instrText>
        </w:r>
        <w:r>
          <w:rPr>
            <w:noProof/>
            <w:webHidden/>
          </w:rPr>
        </w:r>
        <w:r>
          <w:rPr>
            <w:noProof/>
            <w:webHidden/>
          </w:rPr>
          <w:fldChar w:fldCharType="separate"/>
        </w:r>
        <w:r>
          <w:rPr>
            <w:noProof/>
            <w:webHidden/>
          </w:rPr>
          <w:t>71</w:t>
        </w:r>
        <w:r>
          <w:rPr>
            <w:noProof/>
            <w:webHidden/>
          </w:rPr>
          <w:fldChar w:fldCharType="end"/>
        </w:r>
      </w:hyperlink>
    </w:p>
    <w:p w14:paraId="291B5278" w14:textId="2E619921"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3" w:history="1">
        <w:r w:rsidRPr="00541DB0">
          <w:rPr>
            <w:rStyle w:val="Hipervnculo"/>
            <w:noProof/>
          </w:rPr>
          <w:t>Ilustración 27. Disponibilidad de Interfaces analógicas</w:t>
        </w:r>
        <w:r>
          <w:rPr>
            <w:noProof/>
            <w:webHidden/>
          </w:rPr>
          <w:tab/>
        </w:r>
        <w:r>
          <w:rPr>
            <w:noProof/>
            <w:webHidden/>
          </w:rPr>
          <w:fldChar w:fldCharType="begin"/>
        </w:r>
        <w:r>
          <w:rPr>
            <w:noProof/>
            <w:webHidden/>
          </w:rPr>
          <w:instrText xml:space="preserve"> PAGEREF _Toc114038743 \h </w:instrText>
        </w:r>
        <w:r>
          <w:rPr>
            <w:noProof/>
            <w:webHidden/>
          </w:rPr>
        </w:r>
        <w:r>
          <w:rPr>
            <w:noProof/>
            <w:webHidden/>
          </w:rPr>
          <w:fldChar w:fldCharType="separate"/>
        </w:r>
        <w:r>
          <w:rPr>
            <w:noProof/>
            <w:webHidden/>
          </w:rPr>
          <w:t>72</w:t>
        </w:r>
        <w:r>
          <w:rPr>
            <w:noProof/>
            <w:webHidden/>
          </w:rPr>
          <w:fldChar w:fldCharType="end"/>
        </w:r>
      </w:hyperlink>
    </w:p>
    <w:p w14:paraId="183797CB" w14:textId="23324EF0"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4" w:history="1">
        <w:r w:rsidRPr="00541DB0">
          <w:rPr>
            <w:rStyle w:val="Hipervnculo"/>
            <w:noProof/>
          </w:rPr>
          <w:t>Ilustración 28. Disponibilidad de Abonados PBX.</w:t>
        </w:r>
        <w:r>
          <w:rPr>
            <w:noProof/>
            <w:webHidden/>
          </w:rPr>
          <w:tab/>
        </w:r>
        <w:r>
          <w:rPr>
            <w:noProof/>
            <w:webHidden/>
          </w:rPr>
          <w:fldChar w:fldCharType="begin"/>
        </w:r>
        <w:r>
          <w:rPr>
            <w:noProof/>
            <w:webHidden/>
          </w:rPr>
          <w:instrText xml:space="preserve"> PAGEREF _Toc114038744 \h </w:instrText>
        </w:r>
        <w:r>
          <w:rPr>
            <w:noProof/>
            <w:webHidden/>
          </w:rPr>
        </w:r>
        <w:r>
          <w:rPr>
            <w:noProof/>
            <w:webHidden/>
          </w:rPr>
          <w:fldChar w:fldCharType="separate"/>
        </w:r>
        <w:r>
          <w:rPr>
            <w:noProof/>
            <w:webHidden/>
          </w:rPr>
          <w:t>73</w:t>
        </w:r>
        <w:r>
          <w:rPr>
            <w:noProof/>
            <w:webHidden/>
          </w:rPr>
          <w:fldChar w:fldCharType="end"/>
        </w:r>
      </w:hyperlink>
    </w:p>
    <w:p w14:paraId="27C70430" w14:textId="317ECF8C"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5" w:history="1">
        <w:r w:rsidRPr="00541DB0">
          <w:rPr>
            <w:rStyle w:val="Hipervnculo"/>
            <w:noProof/>
          </w:rPr>
          <w:t>Ilustración 29. Disponibilidad de Destinos ATS-SIP Externos.</w:t>
        </w:r>
        <w:r>
          <w:rPr>
            <w:noProof/>
            <w:webHidden/>
          </w:rPr>
          <w:tab/>
        </w:r>
        <w:r>
          <w:rPr>
            <w:noProof/>
            <w:webHidden/>
          </w:rPr>
          <w:fldChar w:fldCharType="begin"/>
        </w:r>
        <w:r>
          <w:rPr>
            <w:noProof/>
            <w:webHidden/>
          </w:rPr>
          <w:instrText xml:space="preserve"> PAGEREF _Toc114038745 \h </w:instrText>
        </w:r>
        <w:r>
          <w:rPr>
            <w:noProof/>
            <w:webHidden/>
          </w:rPr>
        </w:r>
        <w:r>
          <w:rPr>
            <w:noProof/>
            <w:webHidden/>
          </w:rPr>
          <w:fldChar w:fldCharType="separate"/>
        </w:r>
        <w:r>
          <w:rPr>
            <w:noProof/>
            <w:webHidden/>
          </w:rPr>
          <w:t>73</w:t>
        </w:r>
        <w:r>
          <w:rPr>
            <w:noProof/>
            <w:webHidden/>
          </w:rPr>
          <w:fldChar w:fldCharType="end"/>
        </w:r>
      </w:hyperlink>
    </w:p>
    <w:p w14:paraId="18F87D2E" w14:textId="3A5E32A7"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6" w:history="1">
        <w:r w:rsidRPr="00541DB0">
          <w:rPr>
            <w:rStyle w:val="Hipervnculo"/>
            <w:noProof/>
          </w:rPr>
          <w:t>Ilustración 30. Aplicación de Mantenimiento. Pantalla de Históricos.</w:t>
        </w:r>
        <w:r>
          <w:rPr>
            <w:noProof/>
            <w:webHidden/>
          </w:rPr>
          <w:tab/>
        </w:r>
        <w:r>
          <w:rPr>
            <w:noProof/>
            <w:webHidden/>
          </w:rPr>
          <w:fldChar w:fldCharType="begin"/>
        </w:r>
        <w:r>
          <w:rPr>
            <w:noProof/>
            <w:webHidden/>
          </w:rPr>
          <w:instrText xml:space="preserve"> PAGEREF _Toc114038746 \h </w:instrText>
        </w:r>
        <w:r>
          <w:rPr>
            <w:noProof/>
            <w:webHidden/>
          </w:rPr>
        </w:r>
        <w:r>
          <w:rPr>
            <w:noProof/>
            <w:webHidden/>
          </w:rPr>
          <w:fldChar w:fldCharType="separate"/>
        </w:r>
        <w:r>
          <w:rPr>
            <w:noProof/>
            <w:webHidden/>
          </w:rPr>
          <w:t>74</w:t>
        </w:r>
        <w:r>
          <w:rPr>
            <w:noProof/>
            <w:webHidden/>
          </w:rPr>
          <w:fldChar w:fldCharType="end"/>
        </w:r>
      </w:hyperlink>
    </w:p>
    <w:p w14:paraId="0FE71C17" w14:textId="0F99BE6D"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7" w:history="1">
        <w:r w:rsidRPr="00541DB0">
          <w:rPr>
            <w:rStyle w:val="Hipervnculo"/>
            <w:noProof/>
          </w:rPr>
          <w:t>Ilustración 31. Aplicación de Mantenimiento. Configuración de Filtro de Históricos.</w:t>
        </w:r>
        <w:r>
          <w:rPr>
            <w:noProof/>
            <w:webHidden/>
          </w:rPr>
          <w:tab/>
        </w:r>
        <w:r>
          <w:rPr>
            <w:noProof/>
            <w:webHidden/>
          </w:rPr>
          <w:fldChar w:fldCharType="begin"/>
        </w:r>
        <w:r>
          <w:rPr>
            <w:noProof/>
            <w:webHidden/>
          </w:rPr>
          <w:instrText xml:space="preserve"> PAGEREF _Toc114038747 \h </w:instrText>
        </w:r>
        <w:r>
          <w:rPr>
            <w:noProof/>
            <w:webHidden/>
          </w:rPr>
        </w:r>
        <w:r>
          <w:rPr>
            <w:noProof/>
            <w:webHidden/>
          </w:rPr>
          <w:fldChar w:fldCharType="separate"/>
        </w:r>
        <w:r>
          <w:rPr>
            <w:noProof/>
            <w:webHidden/>
          </w:rPr>
          <w:t>74</w:t>
        </w:r>
        <w:r>
          <w:rPr>
            <w:noProof/>
            <w:webHidden/>
          </w:rPr>
          <w:fldChar w:fldCharType="end"/>
        </w:r>
      </w:hyperlink>
    </w:p>
    <w:p w14:paraId="302D51AF" w14:textId="62DD0D9C"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8" w:history="1">
        <w:r w:rsidRPr="00541DB0">
          <w:rPr>
            <w:rStyle w:val="Hipervnculo"/>
            <w:noProof/>
          </w:rPr>
          <w:t>Ilustración 32. Aplicación de Mantenimiento. Pantalla de Estadística</w:t>
        </w:r>
        <w:r>
          <w:rPr>
            <w:noProof/>
            <w:webHidden/>
          </w:rPr>
          <w:tab/>
        </w:r>
        <w:r>
          <w:rPr>
            <w:noProof/>
            <w:webHidden/>
          </w:rPr>
          <w:fldChar w:fldCharType="begin"/>
        </w:r>
        <w:r>
          <w:rPr>
            <w:noProof/>
            <w:webHidden/>
          </w:rPr>
          <w:instrText xml:space="preserve"> PAGEREF _Toc114038748 \h </w:instrText>
        </w:r>
        <w:r>
          <w:rPr>
            <w:noProof/>
            <w:webHidden/>
          </w:rPr>
        </w:r>
        <w:r>
          <w:rPr>
            <w:noProof/>
            <w:webHidden/>
          </w:rPr>
          <w:fldChar w:fldCharType="separate"/>
        </w:r>
        <w:r>
          <w:rPr>
            <w:noProof/>
            <w:webHidden/>
          </w:rPr>
          <w:t>76</w:t>
        </w:r>
        <w:r>
          <w:rPr>
            <w:noProof/>
            <w:webHidden/>
          </w:rPr>
          <w:fldChar w:fldCharType="end"/>
        </w:r>
      </w:hyperlink>
    </w:p>
    <w:p w14:paraId="55A36A4F" w14:textId="4F797AC7"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49" w:history="1">
        <w:r w:rsidRPr="00541DB0">
          <w:rPr>
            <w:rStyle w:val="Hipervnculo"/>
            <w:noProof/>
          </w:rPr>
          <w:t>Ilustración 33. Aplicación de Mantenimiento. Subsistema de Servicio.</w:t>
        </w:r>
        <w:r>
          <w:rPr>
            <w:noProof/>
            <w:webHidden/>
          </w:rPr>
          <w:tab/>
        </w:r>
        <w:r>
          <w:rPr>
            <w:noProof/>
            <w:webHidden/>
          </w:rPr>
          <w:fldChar w:fldCharType="begin"/>
        </w:r>
        <w:r>
          <w:rPr>
            <w:noProof/>
            <w:webHidden/>
          </w:rPr>
          <w:instrText xml:space="preserve"> PAGEREF _Toc114038749 \h </w:instrText>
        </w:r>
        <w:r>
          <w:rPr>
            <w:noProof/>
            <w:webHidden/>
          </w:rPr>
        </w:r>
        <w:r>
          <w:rPr>
            <w:noProof/>
            <w:webHidden/>
          </w:rPr>
          <w:fldChar w:fldCharType="separate"/>
        </w:r>
        <w:r>
          <w:rPr>
            <w:noProof/>
            <w:webHidden/>
          </w:rPr>
          <w:t>78</w:t>
        </w:r>
        <w:r>
          <w:rPr>
            <w:noProof/>
            <w:webHidden/>
          </w:rPr>
          <w:fldChar w:fldCharType="end"/>
        </w:r>
      </w:hyperlink>
    </w:p>
    <w:p w14:paraId="79323A54" w14:textId="3612F240"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0" w:history="1">
        <w:r w:rsidRPr="00541DB0">
          <w:rPr>
            <w:rStyle w:val="Hipervnculo"/>
            <w:noProof/>
          </w:rPr>
          <w:t>Ilustración 34. Aplicación de Mantenimiento. Información General.</w:t>
        </w:r>
        <w:r>
          <w:rPr>
            <w:noProof/>
            <w:webHidden/>
          </w:rPr>
          <w:tab/>
        </w:r>
        <w:r>
          <w:rPr>
            <w:noProof/>
            <w:webHidden/>
          </w:rPr>
          <w:fldChar w:fldCharType="begin"/>
        </w:r>
        <w:r>
          <w:rPr>
            <w:noProof/>
            <w:webHidden/>
          </w:rPr>
          <w:instrText xml:space="preserve"> PAGEREF _Toc114038750 \h </w:instrText>
        </w:r>
        <w:r>
          <w:rPr>
            <w:noProof/>
            <w:webHidden/>
          </w:rPr>
        </w:r>
        <w:r>
          <w:rPr>
            <w:noProof/>
            <w:webHidden/>
          </w:rPr>
          <w:fldChar w:fldCharType="separate"/>
        </w:r>
        <w:r>
          <w:rPr>
            <w:noProof/>
            <w:webHidden/>
          </w:rPr>
          <w:t>78</w:t>
        </w:r>
        <w:r>
          <w:rPr>
            <w:noProof/>
            <w:webHidden/>
          </w:rPr>
          <w:fldChar w:fldCharType="end"/>
        </w:r>
      </w:hyperlink>
    </w:p>
    <w:p w14:paraId="16F49C5C" w14:textId="7B2339C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1" w:history="1">
        <w:r w:rsidRPr="00541DB0">
          <w:rPr>
            <w:rStyle w:val="Hipervnculo"/>
            <w:noProof/>
          </w:rPr>
          <w:t>Ilustración 35. Aplicación de Mantenimiento. Configuración de Incidencias.</w:t>
        </w:r>
        <w:r>
          <w:rPr>
            <w:noProof/>
            <w:webHidden/>
          </w:rPr>
          <w:tab/>
        </w:r>
        <w:r>
          <w:rPr>
            <w:noProof/>
            <w:webHidden/>
          </w:rPr>
          <w:fldChar w:fldCharType="begin"/>
        </w:r>
        <w:r>
          <w:rPr>
            <w:noProof/>
            <w:webHidden/>
          </w:rPr>
          <w:instrText xml:space="preserve"> PAGEREF _Toc114038751 \h </w:instrText>
        </w:r>
        <w:r>
          <w:rPr>
            <w:noProof/>
            <w:webHidden/>
          </w:rPr>
        </w:r>
        <w:r>
          <w:rPr>
            <w:noProof/>
            <w:webHidden/>
          </w:rPr>
          <w:fldChar w:fldCharType="separate"/>
        </w:r>
        <w:r>
          <w:rPr>
            <w:noProof/>
            <w:webHidden/>
          </w:rPr>
          <w:t>79</w:t>
        </w:r>
        <w:r>
          <w:rPr>
            <w:noProof/>
            <w:webHidden/>
          </w:rPr>
          <w:fldChar w:fldCharType="end"/>
        </w:r>
      </w:hyperlink>
    </w:p>
    <w:p w14:paraId="411F2201" w14:textId="797ED333"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2" w:history="1">
        <w:r w:rsidRPr="00541DB0">
          <w:rPr>
            <w:rStyle w:val="Hipervnculo"/>
            <w:noProof/>
          </w:rPr>
          <w:t>Ilustración 36. Aplicación de Mantenimiento. Configuración de Servidor.</w:t>
        </w:r>
        <w:r>
          <w:rPr>
            <w:noProof/>
            <w:webHidden/>
          </w:rPr>
          <w:tab/>
        </w:r>
        <w:r>
          <w:rPr>
            <w:noProof/>
            <w:webHidden/>
          </w:rPr>
          <w:fldChar w:fldCharType="begin"/>
        </w:r>
        <w:r>
          <w:rPr>
            <w:noProof/>
            <w:webHidden/>
          </w:rPr>
          <w:instrText xml:space="preserve"> PAGEREF _Toc114038752 \h </w:instrText>
        </w:r>
        <w:r>
          <w:rPr>
            <w:noProof/>
            <w:webHidden/>
          </w:rPr>
        </w:r>
        <w:r>
          <w:rPr>
            <w:noProof/>
            <w:webHidden/>
          </w:rPr>
          <w:fldChar w:fldCharType="separate"/>
        </w:r>
        <w:r>
          <w:rPr>
            <w:noProof/>
            <w:webHidden/>
          </w:rPr>
          <w:t>80</w:t>
        </w:r>
        <w:r>
          <w:rPr>
            <w:noProof/>
            <w:webHidden/>
          </w:rPr>
          <w:fldChar w:fldCharType="end"/>
        </w:r>
      </w:hyperlink>
    </w:p>
    <w:p w14:paraId="62685D1F" w14:textId="0B01AB9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3" w:history="1">
        <w:r w:rsidRPr="00541DB0">
          <w:rPr>
            <w:rStyle w:val="Hipervnculo"/>
            <w:noProof/>
          </w:rPr>
          <w:t>Ilustración 37. Aplicación de Mantenimiento. Opciones SNMP.</w:t>
        </w:r>
        <w:r>
          <w:rPr>
            <w:noProof/>
            <w:webHidden/>
          </w:rPr>
          <w:tab/>
        </w:r>
        <w:r>
          <w:rPr>
            <w:noProof/>
            <w:webHidden/>
          </w:rPr>
          <w:fldChar w:fldCharType="begin"/>
        </w:r>
        <w:r>
          <w:rPr>
            <w:noProof/>
            <w:webHidden/>
          </w:rPr>
          <w:instrText xml:space="preserve"> PAGEREF _Toc114038753 \h </w:instrText>
        </w:r>
        <w:r>
          <w:rPr>
            <w:noProof/>
            <w:webHidden/>
          </w:rPr>
        </w:r>
        <w:r>
          <w:rPr>
            <w:noProof/>
            <w:webHidden/>
          </w:rPr>
          <w:fldChar w:fldCharType="separate"/>
        </w:r>
        <w:r>
          <w:rPr>
            <w:noProof/>
            <w:webHidden/>
          </w:rPr>
          <w:t>81</w:t>
        </w:r>
        <w:r>
          <w:rPr>
            <w:noProof/>
            <w:webHidden/>
          </w:rPr>
          <w:fldChar w:fldCharType="end"/>
        </w:r>
      </w:hyperlink>
    </w:p>
    <w:p w14:paraId="58C96984" w14:textId="610C840D"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4" w:history="1">
        <w:r w:rsidRPr="00541DB0">
          <w:rPr>
            <w:rStyle w:val="Hipervnculo"/>
            <w:noProof/>
          </w:rPr>
          <w:t>Ilustración 38. Aplicación de Mantenimiento. Opciones SNMP V3.</w:t>
        </w:r>
        <w:r>
          <w:rPr>
            <w:noProof/>
            <w:webHidden/>
          </w:rPr>
          <w:tab/>
        </w:r>
        <w:r>
          <w:rPr>
            <w:noProof/>
            <w:webHidden/>
          </w:rPr>
          <w:fldChar w:fldCharType="begin"/>
        </w:r>
        <w:r>
          <w:rPr>
            <w:noProof/>
            <w:webHidden/>
          </w:rPr>
          <w:instrText xml:space="preserve"> PAGEREF _Toc114038754 \h </w:instrText>
        </w:r>
        <w:r>
          <w:rPr>
            <w:noProof/>
            <w:webHidden/>
          </w:rPr>
        </w:r>
        <w:r>
          <w:rPr>
            <w:noProof/>
            <w:webHidden/>
          </w:rPr>
          <w:fldChar w:fldCharType="separate"/>
        </w:r>
        <w:r>
          <w:rPr>
            <w:noProof/>
            <w:webHidden/>
          </w:rPr>
          <w:t>82</w:t>
        </w:r>
        <w:r>
          <w:rPr>
            <w:noProof/>
            <w:webHidden/>
          </w:rPr>
          <w:fldChar w:fldCharType="end"/>
        </w:r>
      </w:hyperlink>
    </w:p>
    <w:p w14:paraId="41E1E570" w14:textId="2EEE0FCB"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5" w:history="1">
        <w:r w:rsidRPr="00541DB0">
          <w:rPr>
            <w:rStyle w:val="Hipervnculo"/>
            <w:noProof/>
          </w:rPr>
          <w:t>Ilustración 39. Aplicación de Mantenimiento. Usuario SNMP V3.</w:t>
        </w:r>
        <w:r>
          <w:rPr>
            <w:noProof/>
            <w:webHidden/>
          </w:rPr>
          <w:tab/>
        </w:r>
        <w:r>
          <w:rPr>
            <w:noProof/>
            <w:webHidden/>
          </w:rPr>
          <w:fldChar w:fldCharType="begin"/>
        </w:r>
        <w:r>
          <w:rPr>
            <w:noProof/>
            <w:webHidden/>
          </w:rPr>
          <w:instrText xml:space="preserve"> PAGEREF _Toc114038755 \h </w:instrText>
        </w:r>
        <w:r>
          <w:rPr>
            <w:noProof/>
            <w:webHidden/>
          </w:rPr>
        </w:r>
        <w:r>
          <w:rPr>
            <w:noProof/>
            <w:webHidden/>
          </w:rPr>
          <w:fldChar w:fldCharType="separate"/>
        </w:r>
        <w:r>
          <w:rPr>
            <w:noProof/>
            <w:webHidden/>
          </w:rPr>
          <w:t>82</w:t>
        </w:r>
        <w:r>
          <w:rPr>
            <w:noProof/>
            <w:webHidden/>
          </w:rPr>
          <w:fldChar w:fldCharType="end"/>
        </w:r>
      </w:hyperlink>
    </w:p>
    <w:p w14:paraId="122BD687" w14:textId="0140B4DA"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6" w:history="1">
        <w:r w:rsidRPr="00541DB0">
          <w:rPr>
            <w:rStyle w:val="Hipervnculo"/>
            <w:noProof/>
          </w:rPr>
          <w:t>Ilustración 40. Aplicación de Mantenimiento. Configuración de Servicio de Interfaz SACTA.</w:t>
        </w:r>
        <w:r>
          <w:rPr>
            <w:noProof/>
            <w:webHidden/>
          </w:rPr>
          <w:tab/>
        </w:r>
        <w:r>
          <w:rPr>
            <w:noProof/>
            <w:webHidden/>
          </w:rPr>
          <w:fldChar w:fldCharType="begin"/>
        </w:r>
        <w:r>
          <w:rPr>
            <w:noProof/>
            <w:webHidden/>
          </w:rPr>
          <w:instrText xml:space="preserve"> PAGEREF _Toc114038756 \h </w:instrText>
        </w:r>
        <w:r>
          <w:rPr>
            <w:noProof/>
            <w:webHidden/>
          </w:rPr>
        </w:r>
        <w:r>
          <w:rPr>
            <w:noProof/>
            <w:webHidden/>
          </w:rPr>
          <w:fldChar w:fldCharType="separate"/>
        </w:r>
        <w:r>
          <w:rPr>
            <w:noProof/>
            <w:webHidden/>
          </w:rPr>
          <w:t>83</w:t>
        </w:r>
        <w:r>
          <w:rPr>
            <w:noProof/>
            <w:webHidden/>
          </w:rPr>
          <w:fldChar w:fldCharType="end"/>
        </w:r>
      </w:hyperlink>
    </w:p>
    <w:p w14:paraId="36D1AE8B" w14:textId="13D3A34E"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7" w:history="1">
        <w:r w:rsidRPr="00541DB0">
          <w:rPr>
            <w:rStyle w:val="Hipervnculo"/>
            <w:noProof/>
          </w:rPr>
          <w:t>Ilustración 41. Acerca de...</w:t>
        </w:r>
        <w:r>
          <w:rPr>
            <w:noProof/>
            <w:webHidden/>
          </w:rPr>
          <w:tab/>
        </w:r>
        <w:r>
          <w:rPr>
            <w:noProof/>
            <w:webHidden/>
          </w:rPr>
          <w:fldChar w:fldCharType="begin"/>
        </w:r>
        <w:r>
          <w:rPr>
            <w:noProof/>
            <w:webHidden/>
          </w:rPr>
          <w:instrText xml:space="preserve"> PAGEREF _Toc114038757 \h </w:instrText>
        </w:r>
        <w:r>
          <w:rPr>
            <w:noProof/>
            <w:webHidden/>
          </w:rPr>
        </w:r>
        <w:r>
          <w:rPr>
            <w:noProof/>
            <w:webHidden/>
          </w:rPr>
          <w:fldChar w:fldCharType="separate"/>
        </w:r>
        <w:r>
          <w:rPr>
            <w:noProof/>
            <w:webHidden/>
          </w:rPr>
          <w:t>86</w:t>
        </w:r>
        <w:r>
          <w:rPr>
            <w:noProof/>
            <w:webHidden/>
          </w:rPr>
          <w:fldChar w:fldCharType="end"/>
        </w:r>
      </w:hyperlink>
    </w:p>
    <w:p w14:paraId="2521D880" w14:textId="20CFD3FD"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8" w:history="1">
        <w:r w:rsidRPr="00541DB0">
          <w:rPr>
            <w:rStyle w:val="Hipervnculo"/>
            <w:noProof/>
          </w:rPr>
          <w:t>Ilustración 42. Servicios Centralizados. Formato General de Pantalla.</w:t>
        </w:r>
        <w:r>
          <w:rPr>
            <w:noProof/>
            <w:webHidden/>
          </w:rPr>
          <w:tab/>
        </w:r>
        <w:r>
          <w:rPr>
            <w:noProof/>
            <w:webHidden/>
          </w:rPr>
          <w:fldChar w:fldCharType="begin"/>
        </w:r>
        <w:r>
          <w:rPr>
            <w:noProof/>
            <w:webHidden/>
          </w:rPr>
          <w:instrText xml:space="preserve"> PAGEREF _Toc114038758 \h </w:instrText>
        </w:r>
        <w:r>
          <w:rPr>
            <w:noProof/>
            <w:webHidden/>
          </w:rPr>
        </w:r>
        <w:r>
          <w:rPr>
            <w:noProof/>
            <w:webHidden/>
          </w:rPr>
          <w:fldChar w:fldCharType="separate"/>
        </w:r>
        <w:r>
          <w:rPr>
            <w:noProof/>
            <w:webHidden/>
          </w:rPr>
          <w:t>87</w:t>
        </w:r>
        <w:r>
          <w:rPr>
            <w:noProof/>
            <w:webHidden/>
          </w:rPr>
          <w:fldChar w:fldCharType="end"/>
        </w:r>
      </w:hyperlink>
    </w:p>
    <w:p w14:paraId="1E7B5D5A" w14:textId="7F804F40"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59" w:history="1">
        <w:r w:rsidRPr="00541DB0">
          <w:rPr>
            <w:rStyle w:val="Hipervnculo"/>
            <w:noProof/>
          </w:rPr>
          <w:t>Ilustración 43. Servicios Centralizados. Opciones Generales. Estado Global.</w:t>
        </w:r>
        <w:r>
          <w:rPr>
            <w:noProof/>
            <w:webHidden/>
          </w:rPr>
          <w:tab/>
        </w:r>
        <w:r>
          <w:rPr>
            <w:noProof/>
            <w:webHidden/>
          </w:rPr>
          <w:fldChar w:fldCharType="begin"/>
        </w:r>
        <w:r>
          <w:rPr>
            <w:noProof/>
            <w:webHidden/>
          </w:rPr>
          <w:instrText xml:space="preserve"> PAGEREF _Toc114038759 \h </w:instrText>
        </w:r>
        <w:r>
          <w:rPr>
            <w:noProof/>
            <w:webHidden/>
          </w:rPr>
        </w:r>
        <w:r>
          <w:rPr>
            <w:noProof/>
            <w:webHidden/>
          </w:rPr>
          <w:fldChar w:fldCharType="separate"/>
        </w:r>
        <w:r>
          <w:rPr>
            <w:noProof/>
            <w:webHidden/>
          </w:rPr>
          <w:t>89</w:t>
        </w:r>
        <w:r>
          <w:rPr>
            <w:noProof/>
            <w:webHidden/>
          </w:rPr>
          <w:fldChar w:fldCharType="end"/>
        </w:r>
      </w:hyperlink>
    </w:p>
    <w:p w14:paraId="7DB8F7AB" w14:textId="516660D4"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0" w:history="1">
        <w:r w:rsidRPr="00541DB0">
          <w:rPr>
            <w:rStyle w:val="Hipervnculo"/>
            <w:noProof/>
          </w:rPr>
          <w:t>Ilustración 44. Servicios Centralizados. Opciones Generales. Pre-configuraciones.</w:t>
        </w:r>
        <w:r>
          <w:rPr>
            <w:noProof/>
            <w:webHidden/>
          </w:rPr>
          <w:tab/>
        </w:r>
        <w:r>
          <w:rPr>
            <w:noProof/>
            <w:webHidden/>
          </w:rPr>
          <w:fldChar w:fldCharType="begin"/>
        </w:r>
        <w:r>
          <w:rPr>
            <w:noProof/>
            <w:webHidden/>
          </w:rPr>
          <w:instrText xml:space="preserve"> PAGEREF _Toc114038760 \h </w:instrText>
        </w:r>
        <w:r>
          <w:rPr>
            <w:noProof/>
            <w:webHidden/>
          </w:rPr>
        </w:r>
        <w:r>
          <w:rPr>
            <w:noProof/>
            <w:webHidden/>
          </w:rPr>
          <w:fldChar w:fldCharType="separate"/>
        </w:r>
        <w:r>
          <w:rPr>
            <w:noProof/>
            <w:webHidden/>
          </w:rPr>
          <w:t>90</w:t>
        </w:r>
        <w:r>
          <w:rPr>
            <w:noProof/>
            <w:webHidden/>
          </w:rPr>
          <w:fldChar w:fldCharType="end"/>
        </w:r>
      </w:hyperlink>
    </w:p>
    <w:p w14:paraId="3C02613E" w14:textId="4904676A"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1" w:history="1">
        <w:r w:rsidRPr="00541DB0">
          <w:rPr>
            <w:rStyle w:val="Hipervnculo"/>
            <w:noProof/>
          </w:rPr>
          <w:t>Ilustración 45. Opciones Radio. Sesiones Activas.</w:t>
        </w:r>
        <w:r>
          <w:rPr>
            <w:noProof/>
            <w:webHidden/>
          </w:rPr>
          <w:tab/>
        </w:r>
        <w:r>
          <w:rPr>
            <w:noProof/>
            <w:webHidden/>
          </w:rPr>
          <w:fldChar w:fldCharType="begin"/>
        </w:r>
        <w:r>
          <w:rPr>
            <w:noProof/>
            <w:webHidden/>
          </w:rPr>
          <w:instrText xml:space="preserve"> PAGEREF _Toc114038761 \h </w:instrText>
        </w:r>
        <w:r>
          <w:rPr>
            <w:noProof/>
            <w:webHidden/>
          </w:rPr>
        </w:r>
        <w:r>
          <w:rPr>
            <w:noProof/>
            <w:webHidden/>
          </w:rPr>
          <w:fldChar w:fldCharType="separate"/>
        </w:r>
        <w:r>
          <w:rPr>
            <w:noProof/>
            <w:webHidden/>
          </w:rPr>
          <w:t>92</w:t>
        </w:r>
        <w:r>
          <w:rPr>
            <w:noProof/>
            <w:webHidden/>
          </w:rPr>
          <w:fldChar w:fldCharType="end"/>
        </w:r>
      </w:hyperlink>
    </w:p>
    <w:p w14:paraId="425966C2" w14:textId="420AE41E"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2" w:history="1">
        <w:r w:rsidRPr="00541DB0">
          <w:rPr>
            <w:rStyle w:val="Hipervnculo"/>
            <w:noProof/>
          </w:rPr>
          <w:t>Ilustración 46. Opciones Radio. Gestor M+N (VHF)</w:t>
        </w:r>
        <w:r>
          <w:rPr>
            <w:noProof/>
            <w:webHidden/>
          </w:rPr>
          <w:tab/>
        </w:r>
        <w:r>
          <w:rPr>
            <w:noProof/>
            <w:webHidden/>
          </w:rPr>
          <w:fldChar w:fldCharType="begin"/>
        </w:r>
        <w:r>
          <w:rPr>
            <w:noProof/>
            <w:webHidden/>
          </w:rPr>
          <w:instrText xml:space="preserve"> PAGEREF _Toc114038762 \h </w:instrText>
        </w:r>
        <w:r>
          <w:rPr>
            <w:noProof/>
            <w:webHidden/>
          </w:rPr>
        </w:r>
        <w:r>
          <w:rPr>
            <w:noProof/>
            <w:webHidden/>
          </w:rPr>
          <w:fldChar w:fldCharType="separate"/>
        </w:r>
        <w:r>
          <w:rPr>
            <w:noProof/>
            <w:webHidden/>
          </w:rPr>
          <w:t>93</w:t>
        </w:r>
        <w:r>
          <w:rPr>
            <w:noProof/>
            <w:webHidden/>
          </w:rPr>
          <w:fldChar w:fldCharType="end"/>
        </w:r>
      </w:hyperlink>
    </w:p>
    <w:p w14:paraId="7AC7F524" w14:textId="02B57D1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3" w:history="1">
        <w:r w:rsidRPr="00541DB0">
          <w:rPr>
            <w:rStyle w:val="Hipervnculo"/>
            <w:noProof/>
          </w:rPr>
          <w:t>Ilustración 47. Gestor de Asignación de Transmisores radio HF.</w:t>
        </w:r>
        <w:r>
          <w:rPr>
            <w:noProof/>
            <w:webHidden/>
          </w:rPr>
          <w:tab/>
        </w:r>
        <w:r>
          <w:rPr>
            <w:noProof/>
            <w:webHidden/>
          </w:rPr>
          <w:fldChar w:fldCharType="begin"/>
        </w:r>
        <w:r>
          <w:rPr>
            <w:noProof/>
            <w:webHidden/>
          </w:rPr>
          <w:instrText xml:space="preserve"> PAGEREF _Toc114038763 \h </w:instrText>
        </w:r>
        <w:r>
          <w:rPr>
            <w:noProof/>
            <w:webHidden/>
          </w:rPr>
        </w:r>
        <w:r>
          <w:rPr>
            <w:noProof/>
            <w:webHidden/>
          </w:rPr>
          <w:fldChar w:fldCharType="separate"/>
        </w:r>
        <w:r>
          <w:rPr>
            <w:noProof/>
            <w:webHidden/>
          </w:rPr>
          <w:t>94</w:t>
        </w:r>
        <w:r>
          <w:rPr>
            <w:noProof/>
            <w:webHidden/>
          </w:rPr>
          <w:fldChar w:fldCharType="end"/>
        </w:r>
      </w:hyperlink>
    </w:p>
    <w:p w14:paraId="64147005" w14:textId="06741196"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4" w:history="1">
        <w:r w:rsidRPr="00541DB0">
          <w:rPr>
            <w:rStyle w:val="Hipervnculo"/>
            <w:noProof/>
          </w:rPr>
          <w:t>Ilustración 48. Gestor 1+1.</w:t>
        </w:r>
        <w:r>
          <w:rPr>
            <w:noProof/>
            <w:webHidden/>
          </w:rPr>
          <w:tab/>
        </w:r>
        <w:r>
          <w:rPr>
            <w:noProof/>
            <w:webHidden/>
          </w:rPr>
          <w:fldChar w:fldCharType="begin"/>
        </w:r>
        <w:r>
          <w:rPr>
            <w:noProof/>
            <w:webHidden/>
          </w:rPr>
          <w:instrText xml:space="preserve"> PAGEREF _Toc114038764 \h </w:instrText>
        </w:r>
        <w:r>
          <w:rPr>
            <w:noProof/>
            <w:webHidden/>
          </w:rPr>
        </w:r>
        <w:r>
          <w:rPr>
            <w:noProof/>
            <w:webHidden/>
          </w:rPr>
          <w:fldChar w:fldCharType="separate"/>
        </w:r>
        <w:r>
          <w:rPr>
            <w:noProof/>
            <w:webHidden/>
          </w:rPr>
          <w:t>95</w:t>
        </w:r>
        <w:r>
          <w:rPr>
            <w:noProof/>
            <w:webHidden/>
          </w:rPr>
          <w:fldChar w:fldCharType="end"/>
        </w:r>
      </w:hyperlink>
    </w:p>
    <w:p w14:paraId="7F1A5916" w14:textId="4E7122D3"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5" w:history="1">
        <w:r w:rsidRPr="00541DB0">
          <w:rPr>
            <w:rStyle w:val="Hipervnculo"/>
            <w:noProof/>
          </w:rPr>
          <w:t>Ilustración 49. Opciones Telefonía. Disponibilidad de Proxies SIP.</w:t>
        </w:r>
        <w:r>
          <w:rPr>
            <w:noProof/>
            <w:webHidden/>
          </w:rPr>
          <w:tab/>
        </w:r>
        <w:r>
          <w:rPr>
            <w:noProof/>
            <w:webHidden/>
          </w:rPr>
          <w:fldChar w:fldCharType="begin"/>
        </w:r>
        <w:r>
          <w:rPr>
            <w:noProof/>
            <w:webHidden/>
          </w:rPr>
          <w:instrText xml:space="preserve"> PAGEREF _Toc114038765 \h </w:instrText>
        </w:r>
        <w:r>
          <w:rPr>
            <w:noProof/>
            <w:webHidden/>
          </w:rPr>
        </w:r>
        <w:r>
          <w:rPr>
            <w:noProof/>
            <w:webHidden/>
          </w:rPr>
          <w:fldChar w:fldCharType="separate"/>
        </w:r>
        <w:r>
          <w:rPr>
            <w:noProof/>
            <w:webHidden/>
          </w:rPr>
          <w:t>95</w:t>
        </w:r>
        <w:r>
          <w:rPr>
            <w:noProof/>
            <w:webHidden/>
          </w:rPr>
          <w:fldChar w:fldCharType="end"/>
        </w:r>
      </w:hyperlink>
    </w:p>
    <w:p w14:paraId="30D8A910" w14:textId="0330D255"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6" w:history="1">
        <w:r w:rsidRPr="00541DB0">
          <w:rPr>
            <w:rStyle w:val="Hipervnculo"/>
            <w:noProof/>
          </w:rPr>
          <w:t>Ilustración 50. Opciones Telefonía. Estado de Interfaces Analógicas.</w:t>
        </w:r>
        <w:r>
          <w:rPr>
            <w:noProof/>
            <w:webHidden/>
          </w:rPr>
          <w:tab/>
        </w:r>
        <w:r>
          <w:rPr>
            <w:noProof/>
            <w:webHidden/>
          </w:rPr>
          <w:fldChar w:fldCharType="begin"/>
        </w:r>
        <w:r>
          <w:rPr>
            <w:noProof/>
            <w:webHidden/>
          </w:rPr>
          <w:instrText xml:space="preserve"> PAGEREF _Toc114038766 \h </w:instrText>
        </w:r>
        <w:r>
          <w:rPr>
            <w:noProof/>
            <w:webHidden/>
          </w:rPr>
        </w:r>
        <w:r>
          <w:rPr>
            <w:noProof/>
            <w:webHidden/>
          </w:rPr>
          <w:fldChar w:fldCharType="separate"/>
        </w:r>
        <w:r>
          <w:rPr>
            <w:noProof/>
            <w:webHidden/>
          </w:rPr>
          <w:t>96</w:t>
        </w:r>
        <w:r>
          <w:rPr>
            <w:noProof/>
            <w:webHidden/>
          </w:rPr>
          <w:fldChar w:fldCharType="end"/>
        </w:r>
      </w:hyperlink>
    </w:p>
    <w:p w14:paraId="02DA9F43" w14:textId="376F07B3"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7" w:history="1">
        <w:r w:rsidRPr="00541DB0">
          <w:rPr>
            <w:rStyle w:val="Hipervnculo"/>
            <w:noProof/>
          </w:rPr>
          <w:t>Ilustración 51. Opciones Telefonía. Estado de Abonados Registrados.</w:t>
        </w:r>
        <w:r>
          <w:rPr>
            <w:noProof/>
            <w:webHidden/>
          </w:rPr>
          <w:tab/>
        </w:r>
        <w:r>
          <w:rPr>
            <w:noProof/>
            <w:webHidden/>
          </w:rPr>
          <w:fldChar w:fldCharType="begin"/>
        </w:r>
        <w:r>
          <w:rPr>
            <w:noProof/>
            <w:webHidden/>
          </w:rPr>
          <w:instrText xml:space="preserve"> PAGEREF _Toc114038767 \h </w:instrText>
        </w:r>
        <w:r>
          <w:rPr>
            <w:noProof/>
            <w:webHidden/>
          </w:rPr>
        </w:r>
        <w:r>
          <w:rPr>
            <w:noProof/>
            <w:webHidden/>
          </w:rPr>
          <w:fldChar w:fldCharType="separate"/>
        </w:r>
        <w:r>
          <w:rPr>
            <w:noProof/>
            <w:webHidden/>
          </w:rPr>
          <w:t>97</w:t>
        </w:r>
        <w:r>
          <w:rPr>
            <w:noProof/>
            <w:webHidden/>
          </w:rPr>
          <w:fldChar w:fldCharType="end"/>
        </w:r>
      </w:hyperlink>
    </w:p>
    <w:p w14:paraId="181C75A7" w14:textId="089BBE91"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8" w:history="1">
        <w:r w:rsidRPr="00541DB0">
          <w:rPr>
            <w:rStyle w:val="Hipervnculo"/>
            <w:noProof/>
          </w:rPr>
          <w:t>Ilustración 52. Opciones Telefonía. Disponibilidad de Destinos ATS-SIP Externos.</w:t>
        </w:r>
        <w:r>
          <w:rPr>
            <w:noProof/>
            <w:webHidden/>
          </w:rPr>
          <w:tab/>
        </w:r>
        <w:r>
          <w:rPr>
            <w:noProof/>
            <w:webHidden/>
          </w:rPr>
          <w:fldChar w:fldCharType="begin"/>
        </w:r>
        <w:r>
          <w:rPr>
            <w:noProof/>
            <w:webHidden/>
          </w:rPr>
          <w:instrText xml:space="preserve"> PAGEREF _Toc114038768 \h </w:instrText>
        </w:r>
        <w:r>
          <w:rPr>
            <w:noProof/>
            <w:webHidden/>
          </w:rPr>
        </w:r>
        <w:r>
          <w:rPr>
            <w:noProof/>
            <w:webHidden/>
          </w:rPr>
          <w:fldChar w:fldCharType="separate"/>
        </w:r>
        <w:r>
          <w:rPr>
            <w:noProof/>
            <w:webHidden/>
          </w:rPr>
          <w:t>98</w:t>
        </w:r>
        <w:r>
          <w:rPr>
            <w:noProof/>
            <w:webHidden/>
          </w:rPr>
          <w:fldChar w:fldCharType="end"/>
        </w:r>
      </w:hyperlink>
    </w:p>
    <w:p w14:paraId="16DA56DF" w14:textId="380F5AA2" w:rsidR="00C2108C" w:rsidRDefault="00C2108C">
      <w:pPr>
        <w:pStyle w:val="Tabladeilustraciones"/>
        <w:tabs>
          <w:tab w:val="right" w:leader="underscore" w:pos="8494"/>
        </w:tabs>
        <w:rPr>
          <w:rFonts w:eastAsiaTheme="minorEastAsia" w:cstheme="minorBidi"/>
          <w:i w:val="0"/>
          <w:iCs w:val="0"/>
          <w:noProof/>
          <w:sz w:val="22"/>
          <w:szCs w:val="22"/>
        </w:rPr>
      </w:pPr>
      <w:hyperlink w:anchor="_Toc114038769" w:history="1">
        <w:r w:rsidRPr="00541DB0">
          <w:rPr>
            <w:rStyle w:val="Hipervnculo"/>
            <w:noProof/>
          </w:rPr>
          <w:t>Ilustración 53. Configuración Local.</w:t>
        </w:r>
        <w:r>
          <w:rPr>
            <w:noProof/>
            <w:webHidden/>
          </w:rPr>
          <w:tab/>
        </w:r>
        <w:r>
          <w:rPr>
            <w:noProof/>
            <w:webHidden/>
          </w:rPr>
          <w:fldChar w:fldCharType="begin"/>
        </w:r>
        <w:r>
          <w:rPr>
            <w:noProof/>
            <w:webHidden/>
          </w:rPr>
          <w:instrText xml:space="preserve"> PAGEREF _Toc114038769 \h </w:instrText>
        </w:r>
        <w:r>
          <w:rPr>
            <w:noProof/>
            <w:webHidden/>
          </w:rPr>
        </w:r>
        <w:r>
          <w:rPr>
            <w:noProof/>
            <w:webHidden/>
          </w:rPr>
          <w:fldChar w:fldCharType="separate"/>
        </w:r>
        <w:r>
          <w:rPr>
            <w:noProof/>
            <w:webHidden/>
          </w:rPr>
          <w:t>99</w:t>
        </w:r>
        <w:r>
          <w:rPr>
            <w:noProof/>
            <w:webHidden/>
          </w:rPr>
          <w:fldChar w:fldCharType="end"/>
        </w:r>
      </w:hyperlink>
    </w:p>
    <w:p w14:paraId="192BD327" w14:textId="51437344" w:rsidR="009D60EC" w:rsidRDefault="00970203" w:rsidP="009D60EC">
      <w:pPr>
        <w:pStyle w:val="TextoNivel1"/>
      </w:pPr>
      <w:r>
        <w:rPr>
          <w:rFonts w:asciiTheme="minorHAnsi" w:hAnsiTheme="minorHAnsi" w:cstheme="minorHAnsi"/>
          <w:i/>
          <w:iCs/>
          <w:caps/>
          <w:sz w:val="20"/>
          <w:lang w:val="es-ES"/>
        </w:rPr>
        <w:fldChar w:fldCharType="end"/>
      </w:r>
    </w:p>
    <w:p w14:paraId="41504274" w14:textId="77777777" w:rsidR="00940703" w:rsidRDefault="00940703" w:rsidP="004A0716">
      <w:pPr>
        <w:pStyle w:val="INDICE"/>
        <w:pBdr>
          <w:bottom w:val="single" w:sz="12" w:space="1" w:color="000080"/>
        </w:pBdr>
        <w:shd w:val="clear" w:color="auto" w:fill="F3F3F3"/>
        <w:jc w:val="left"/>
      </w:pPr>
      <w:r>
        <w:lastRenderedPageBreak/>
        <w:t>ÍNDICE DE TABLAS</w:t>
      </w:r>
    </w:p>
    <w:p w14:paraId="678E02E5" w14:textId="18D87E91" w:rsidR="00C2108C" w:rsidRDefault="00940703">
      <w:pPr>
        <w:pStyle w:val="Tabladeilustraciones"/>
        <w:tabs>
          <w:tab w:val="right" w:leader="dot" w:pos="8494"/>
        </w:tabs>
        <w:rPr>
          <w:rFonts w:eastAsiaTheme="minorEastAsia" w:cstheme="minorBidi"/>
          <w:i w:val="0"/>
          <w:iCs w:val="0"/>
          <w:noProof/>
          <w:sz w:val="22"/>
          <w:szCs w:val="22"/>
        </w:rPr>
      </w:pPr>
      <w:r>
        <w:rPr>
          <w:rFonts w:ascii="Calibri" w:hAnsi="Calibri"/>
          <w:caps/>
          <w:szCs w:val="24"/>
          <w:lang w:val="es-ES_tradnl"/>
        </w:rPr>
        <w:fldChar w:fldCharType="begin"/>
      </w:r>
      <w:r>
        <w:instrText xml:space="preserve"> TOC \h \z \c "Tabla" </w:instrText>
      </w:r>
      <w:r>
        <w:rPr>
          <w:rFonts w:ascii="Calibri" w:hAnsi="Calibri"/>
          <w:caps/>
          <w:szCs w:val="24"/>
          <w:lang w:val="es-ES_tradnl"/>
        </w:rPr>
        <w:fldChar w:fldCharType="separate"/>
      </w:r>
      <w:hyperlink w:anchor="_Toc114038770" w:history="1">
        <w:r w:rsidR="00C2108C" w:rsidRPr="00202B96">
          <w:rPr>
            <w:rStyle w:val="Hipervnculo"/>
            <w:noProof/>
          </w:rPr>
          <w:t>Tabla 1. Funciones asociadas a cada Elemento de la Red de Gestión.</w:t>
        </w:r>
        <w:r w:rsidR="00C2108C">
          <w:rPr>
            <w:noProof/>
            <w:webHidden/>
          </w:rPr>
          <w:tab/>
        </w:r>
        <w:r w:rsidR="00C2108C">
          <w:rPr>
            <w:noProof/>
            <w:webHidden/>
          </w:rPr>
          <w:fldChar w:fldCharType="begin"/>
        </w:r>
        <w:r w:rsidR="00C2108C">
          <w:rPr>
            <w:noProof/>
            <w:webHidden/>
          </w:rPr>
          <w:instrText xml:space="preserve"> PAGEREF _Toc114038770 \h </w:instrText>
        </w:r>
        <w:r w:rsidR="00C2108C">
          <w:rPr>
            <w:noProof/>
            <w:webHidden/>
          </w:rPr>
        </w:r>
        <w:r w:rsidR="00C2108C">
          <w:rPr>
            <w:noProof/>
            <w:webHidden/>
          </w:rPr>
          <w:fldChar w:fldCharType="separate"/>
        </w:r>
        <w:r w:rsidR="00C2108C">
          <w:rPr>
            <w:noProof/>
            <w:webHidden/>
          </w:rPr>
          <w:t>11</w:t>
        </w:r>
        <w:r w:rsidR="00C2108C">
          <w:rPr>
            <w:noProof/>
            <w:webHidden/>
          </w:rPr>
          <w:fldChar w:fldCharType="end"/>
        </w:r>
      </w:hyperlink>
    </w:p>
    <w:p w14:paraId="4E11F969" w14:textId="7EE4FAD2" w:rsidR="00C2108C" w:rsidRDefault="00C2108C">
      <w:pPr>
        <w:pStyle w:val="Tabladeilustraciones"/>
        <w:tabs>
          <w:tab w:val="right" w:leader="dot" w:pos="8494"/>
        </w:tabs>
        <w:rPr>
          <w:rFonts w:eastAsiaTheme="minorEastAsia" w:cstheme="minorBidi"/>
          <w:i w:val="0"/>
          <w:iCs w:val="0"/>
          <w:noProof/>
          <w:sz w:val="22"/>
          <w:szCs w:val="22"/>
        </w:rPr>
      </w:pPr>
      <w:hyperlink w:anchor="_Toc114038771" w:history="1">
        <w:r w:rsidRPr="00202B96">
          <w:rPr>
            <w:rStyle w:val="Hipervnculo"/>
            <w:noProof/>
          </w:rPr>
          <w:t>Tabla 2. Especificaciones de Servidor</w:t>
        </w:r>
        <w:r>
          <w:rPr>
            <w:noProof/>
            <w:webHidden/>
          </w:rPr>
          <w:tab/>
        </w:r>
        <w:r>
          <w:rPr>
            <w:noProof/>
            <w:webHidden/>
          </w:rPr>
          <w:fldChar w:fldCharType="begin"/>
        </w:r>
        <w:r>
          <w:rPr>
            <w:noProof/>
            <w:webHidden/>
          </w:rPr>
          <w:instrText xml:space="preserve"> PAGEREF _Toc114038771 \h </w:instrText>
        </w:r>
        <w:r>
          <w:rPr>
            <w:noProof/>
            <w:webHidden/>
          </w:rPr>
        </w:r>
        <w:r>
          <w:rPr>
            <w:noProof/>
            <w:webHidden/>
          </w:rPr>
          <w:fldChar w:fldCharType="separate"/>
        </w:r>
        <w:r>
          <w:rPr>
            <w:noProof/>
            <w:webHidden/>
          </w:rPr>
          <w:t>12</w:t>
        </w:r>
        <w:r>
          <w:rPr>
            <w:noProof/>
            <w:webHidden/>
          </w:rPr>
          <w:fldChar w:fldCharType="end"/>
        </w:r>
      </w:hyperlink>
    </w:p>
    <w:p w14:paraId="229A1267" w14:textId="3CC3965E" w:rsidR="00C2108C" w:rsidRDefault="00C2108C">
      <w:pPr>
        <w:pStyle w:val="Tabladeilustraciones"/>
        <w:tabs>
          <w:tab w:val="right" w:leader="dot" w:pos="8494"/>
        </w:tabs>
        <w:rPr>
          <w:rFonts w:eastAsiaTheme="minorEastAsia" w:cstheme="minorBidi"/>
          <w:i w:val="0"/>
          <w:iCs w:val="0"/>
          <w:noProof/>
          <w:sz w:val="22"/>
          <w:szCs w:val="22"/>
        </w:rPr>
      </w:pPr>
      <w:hyperlink w:anchor="_Toc114038772" w:history="1">
        <w:r w:rsidRPr="00202B96">
          <w:rPr>
            <w:rStyle w:val="Hipervnculo"/>
            <w:noProof/>
          </w:rPr>
          <w:t>Tabla 3. Especificaciones de Consolas.</w:t>
        </w:r>
        <w:r>
          <w:rPr>
            <w:noProof/>
            <w:webHidden/>
          </w:rPr>
          <w:tab/>
        </w:r>
        <w:r>
          <w:rPr>
            <w:noProof/>
            <w:webHidden/>
          </w:rPr>
          <w:fldChar w:fldCharType="begin"/>
        </w:r>
        <w:r>
          <w:rPr>
            <w:noProof/>
            <w:webHidden/>
          </w:rPr>
          <w:instrText xml:space="preserve"> PAGEREF _Toc114038772 \h </w:instrText>
        </w:r>
        <w:r>
          <w:rPr>
            <w:noProof/>
            <w:webHidden/>
          </w:rPr>
        </w:r>
        <w:r>
          <w:rPr>
            <w:noProof/>
            <w:webHidden/>
          </w:rPr>
          <w:fldChar w:fldCharType="separate"/>
        </w:r>
        <w:r>
          <w:rPr>
            <w:noProof/>
            <w:webHidden/>
          </w:rPr>
          <w:t>13</w:t>
        </w:r>
        <w:r>
          <w:rPr>
            <w:noProof/>
            <w:webHidden/>
          </w:rPr>
          <w:fldChar w:fldCharType="end"/>
        </w:r>
      </w:hyperlink>
    </w:p>
    <w:p w14:paraId="0BC0CA6B" w14:textId="2C9C3E46" w:rsidR="00C2108C" w:rsidRDefault="00C2108C">
      <w:pPr>
        <w:pStyle w:val="Tabladeilustraciones"/>
        <w:tabs>
          <w:tab w:val="right" w:leader="dot" w:pos="8494"/>
        </w:tabs>
        <w:rPr>
          <w:rFonts w:eastAsiaTheme="minorEastAsia" w:cstheme="minorBidi"/>
          <w:i w:val="0"/>
          <w:iCs w:val="0"/>
          <w:noProof/>
          <w:sz w:val="22"/>
          <w:szCs w:val="22"/>
        </w:rPr>
      </w:pPr>
      <w:hyperlink w:anchor="_Toc114038773" w:history="1">
        <w:r w:rsidRPr="00202B96">
          <w:rPr>
            <w:rStyle w:val="Hipervnculo"/>
            <w:noProof/>
          </w:rPr>
          <w:t>Tabla 4. Aplicaciones de Mantenimiento</w:t>
        </w:r>
        <w:r>
          <w:rPr>
            <w:noProof/>
            <w:webHidden/>
          </w:rPr>
          <w:tab/>
        </w:r>
        <w:r>
          <w:rPr>
            <w:noProof/>
            <w:webHidden/>
          </w:rPr>
          <w:fldChar w:fldCharType="begin"/>
        </w:r>
        <w:r>
          <w:rPr>
            <w:noProof/>
            <w:webHidden/>
          </w:rPr>
          <w:instrText xml:space="preserve"> PAGEREF _Toc114038773 \h </w:instrText>
        </w:r>
        <w:r>
          <w:rPr>
            <w:noProof/>
            <w:webHidden/>
          </w:rPr>
        </w:r>
        <w:r>
          <w:rPr>
            <w:noProof/>
            <w:webHidden/>
          </w:rPr>
          <w:fldChar w:fldCharType="separate"/>
        </w:r>
        <w:r>
          <w:rPr>
            <w:noProof/>
            <w:webHidden/>
          </w:rPr>
          <w:t>14</w:t>
        </w:r>
        <w:r>
          <w:rPr>
            <w:noProof/>
            <w:webHidden/>
          </w:rPr>
          <w:fldChar w:fldCharType="end"/>
        </w:r>
      </w:hyperlink>
    </w:p>
    <w:p w14:paraId="7E222BE8" w14:textId="46F1E23C" w:rsidR="00C2108C" w:rsidRDefault="00C2108C">
      <w:pPr>
        <w:pStyle w:val="Tabladeilustraciones"/>
        <w:tabs>
          <w:tab w:val="right" w:leader="dot" w:pos="8494"/>
        </w:tabs>
        <w:rPr>
          <w:rFonts w:eastAsiaTheme="minorEastAsia" w:cstheme="minorBidi"/>
          <w:i w:val="0"/>
          <w:iCs w:val="0"/>
          <w:noProof/>
          <w:sz w:val="22"/>
          <w:szCs w:val="22"/>
        </w:rPr>
      </w:pPr>
      <w:hyperlink w:anchor="_Toc114038774" w:history="1">
        <w:r w:rsidRPr="00202B96">
          <w:rPr>
            <w:rStyle w:val="Hipervnculo"/>
            <w:noProof/>
          </w:rPr>
          <w:t>Tabla 5. Listado de Eventos Controlados por el Sistema</w:t>
        </w:r>
        <w:r>
          <w:rPr>
            <w:noProof/>
            <w:webHidden/>
          </w:rPr>
          <w:tab/>
        </w:r>
        <w:r>
          <w:rPr>
            <w:noProof/>
            <w:webHidden/>
          </w:rPr>
          <w:fldChar w:fldCharType="begin"/>
        </w:r>
        <w:r>
          <w:rPr>
            <w:noProof/>
            <w:webHidden/>
          </w:rPr>
          <w:instrText xml:space="preserve"> PAGEREF _Toc114038774 \h </w:instrText>
        </w:r>
        <w:r>
          <w:rPr>
            <w:noProof/>
            <w:webHidden/>
          </w:rPr>
        </w:r>
        <w:r>
          <w:rPr>
            <w:noProof/>
            <w:webHidden/>
          </w:rPr>
          <w:fldChar w:fldCharType="separate"/>
        </w:r>
        <w:r>
          <w:rPr>
            <w:noProof/>
            <w:webHidden/>
          </w:rPr>
          <w:t>24</w:t>
        </w:r>
        <w:r>
          <w:rPr>
            <w:noProof/>
            <w:webHidden/>
          </w:rPr>
          <w:fldChar w:fldCharType="end"/>
        </w:r>
      </w:hyperlink>
    </w:p>
    <w:p w14:paraId="7FFB5698" w14:textId="2429D34E" w:rsidR="00C2108C" w:rsidRDefault="00C2108C">
      <w:pPr>
        <w:pStyle w:val="Tabladeilustraciones"/>
        <w:tabs>
          <w:tab w:val="right" w:leader="dot" w:pos="8494"/>
        </w:tabs>
        <w:rPr>
          <w:rFonts w:eastAsiaTheme="minorEastAsia" w:cstheme="minorBidi"/>
          <w:i w:val="0"/>
          <w:iCs w:val="0"/>
          <w:noProof/>
          <w:sz w:val="22"/>
          <w:szCs w:val="22"/>
        </w:rPr>
      </w:pPr>
      <w:hyperlink w:anchor="_Toc114038775" w:history="1">
        <w:r w:rsidRPr="00202B96">
          <w:rPr>
            <w:rStyle w:val="Hipervnculo"/>
            <w:noProof/>
          </w:rPr>
          <w:t>Tabla 6. Señalización de Estados.</w:t>
        </w:r>
        <w:r>
          <w:rPr>
            <w:noProof/>
            <w:webHidden/>
          </w:rPr>
          <w:tab/>
        </w:r>
        <w:r>
          <w:rPr>
            <w:noProof/>
            <w:webHidden/>
          </w:rPr>
          <w:fldChar w:fldCharType="begin"/>
        </w:r>
        <w:r>
          <w:rPr>
            <w:noProof/>
            <w:webHidden/>
          </w:rPr>
          <w:instrText xml:space="preserve"> PAGEREF _Toc114038775 \h </w:instrText>
        </w:r>
        <w:r>
          <w:rPr>
            <w:noProof/>
            <w:webHidden/>
          </w:rPr>
        </w:r>
        <w:r>
          <w:rPr>
            <w:noProof/>
            <w:webHidden/>
          </w:rPr>
          <w:fldChar w:fldCharType="separate"/>
        </w:r>
        <w:r>
          <w:rPr>
            <w:noProof/>
            <w:webHidden/>
          </w:rPr>
          <w:t>46</w:t>
        </w:r>
        <w:r>
          <w:rPr>
            <w:noProof/>
            <w:webHidden/>
          </w:rPr>
          <w:fldChar w:fldCharType="end"/>
        </w:r>
      </w:hyperlink>
    </w:p>
    <w:p w14:paraId="6835F409" w14:textId="22D1723C" w:rsidR="00C2108C" w:rsidRDefault="00C2108C">
      <w:pPr>
        <w:pStyle w:val="Tabladeilustraciones"/>
        <w:tabs>
          <w:tab w:val="right" w:leader="dot" w:pos="8494"/>
        </w:tabs>
        <w:rPr>
          <w:rFonts w:eastAsiaTheme="minorEastAsia" w:cstheme="minorBidi"/>
          <w:i w:val="0"/>
          <w:iCs w:val="0"/>
          <w:noProof/>
          <w:sz w:val="22"/>
          <w:szCs w:val="22"/>
        </w:rPr>
      </w:pPr>
      <w:hyperlink w:anchor="_Toc114038776" w:history="1">
        <w:r w:rsidRPr="00202B96">
          <w:rPr>
            <w:rStyle w:val="Hipervnculo"/>
            <w:noProof/>
          </w:rPr>
          <w:t>Tabla 7. Información flotante para Puestos de Operadores.</w:t>
        </w:r>
        <w:r>
          <w:rPr>
            <w:noProof/>
            <w:webHidden/>
          </w:rPr>
          <w:tab/>
        </w:r>
        <w:r>
          <w:rPr>
            <w:noProof/>
            <w:webHidden/>
          </w:rPr>
          <w:fldChar w:fldCharType="begin"/>
        </w:r>
        <w:r>
          <w:rPr>
            <w:noProof/>
            <w:webHidden/>
          </w:rPr>
          <w:instrText xml:space="preserve"> PAGEREF _Toc114038776 \h </w:instrText>
        </w:r>
        <w:r>
          <w:rPr>
            <w:noProof/>
            <w:webHidden/>
          </w:rPr>
        </w:r>
        <w:r>
          <w:rPr>
            <w:noProof/>
            <w:webHidden/>
          </w:rPr>
          <w:fldChar w:fldCharType="separate"/>
        </w:r>
        <w:r>
          <w:rPr>
            <w:noProof/>
            <w:webHidden/>
          </w:rPr>
          <w:t>52</w:t>
        </w:r>
        <w:r>
          <w:rPr>
            <w:noProof/>
            <w:webHidden/>
          </w:rPr>
          <w:fldChar w:fldCharType="end"/>
        </w:r>
      </w:hyperlink>
    </w:p>
    <w:p w14:paraId="78DFEFFB" w14:textId="7C03E6B5" w:rsidR="00C2108C" w:rsidRDefault="00C2108C">
      <w:pPr>
        <w:pStyle w:val="Tabladeilustraciones"/>
        <w:tabs>
          <w:tab w:val="right" w:leader="dot" w:pos="8494"/>
        </w:tabs>
        <w:rPr>
          <w:rFonts w:eastAsiaTheme="minorEastAsia" w:cstheme="minorBidi"/>
          <w:i w:val="0"/>
          <w:iCs w:val="0"/>
          <w:noProof/>
          <w:sz w:val="22"/>
          <w:szCs w:val="22"/>
        </w:rPr>
      </w:pPr>
      <w:hyperlink w:anchor="_Toc114038777" w:history="1">
        <w:r w:rsidRPr="00202B96">
          <w:rPr>
            <w:rStyle w:val="Hipervnculo"/>
            <w:noProof/>
          </w:rPr>
          <w:t>Tabla 8. Menú de control de pasarelas.</w:t>
        </w:r>
        <w:r>
          <w:rPr>
            <w:noProof/>
            <w:webHidden/>
          </w:rPr>
          <w:tab/>
        </w:r>
        <w:r>
          <w:rPr>
            <w:noProof/>
            <w:webHidden/>
          </w:rPr>
          <w:fldChar w:fldCharType="begin"/>
        </w:r>
        <w:r>
          <w:rPr>
            <w:noProof/>
            <w:webHidden/>
          </w:rPr>
          <w:instrText xml:space="preserve"> PAGEREF _Toc114038777 \h </w:instrText>
        </w:r>
        <w:r>
          <w:rPr>
            <w:noProof/>
            <w:webHidden/>
          </w:rPr>
        </w:r>
        <w:r>
          <w:rPr>
            <w:noProof/>
            <w:webHidden/>
          </w:rPr>
          <w:fldChar w:fldCharType="separate"/>
        </w:r>
        <w:r>
          <w:rPr>
            <w:noProof/>
            <w:webHidden/>
          </w:rPr>
          <w:t>53</w:t>
        </w:r>
        <w:r>
          <w:rPr>
            <w:noProof/>
            <w:webHidden/>
          </w:rPr>
          <w:fldChar w:fldCharType="end"/>
        </w:r>
      </w:hyperlink>
    </w:p>
    <w:p w14:paraId="420673E8" w14:textId="34300336" w:rsidR="00C2108C" w:rsidRDefault="00C2108C">
      <w:pPr>
        <w:pStyle w:val="Tabladeilustraciones"/>
        <w:tabs>
          <w:tab w:val="right" w:leader="dot" w:pos="8494"/>
        </w:tabs>
        <w:rPr>
          <w:rFonts w:eastAsiaTheme="minorEastAsia" w:cstheme="minorBidi"/>
          <w:i w:val="0"/>
          <w:iCs w:val="0"/>
          <w:noProof/>
          <w:sz w:val="22"/>
          <w:szCs w:val="22"/>
        </w:rPr>
      </w:pPr>
      <w:hyperlink w:anchor="_Toc114038778" w:history="1">
        <w:r w:rsidRPr="00202B96">
          <w:rPr>
            <w:rStyle w:val="Hipervnculo"/>
            <w:noProof/>
          </w:rPr>
          <w:t>Tabla 9. Gráficos de Pasarelas según el tipo</w:t>
        </w:r>
        <w:r>
          <w:rPr>
            <w:noProof/>
            <w:webHidden/>
          </w:rPr>
          <w:tab/>
        </w:r>
        <w:r>
          <w:rPr>
            <w:noProof/>
            <w:webHidden/>
          </w:rPr>
          <w:fldChar w:fldCharType="begin"/>
        </w:r>
        <w:r>
          <w:rPr>
            <w:noProof/>
            <w:webHidden/>
          </w:rPr>
          <w:instrText xml:space="preserve"> PAGEREF _Toc114038778 \h </w:instrText>
        </w:r>
        <w:r>
          <w:rPr>
            <w:noProof/>
            <w:webHidden/>
          </w:rPr>
        </w:r>
        <w:r>
          <w:rPr>
            <w:noProof/>
            <w:webHidden/>
          </w:rPr>
          <w:fldChar w:fldCharType="separate"/>
        </w:r>
        <w:r>
          <w:rPr>
            <w:noProof/>
            <w:webHidden/>
          </w:rPr>
          <w:t>53</w:t>
        </w:r>
        <w:r>
          <w:rPr>
            <w:noProof/>
            <w:webHidden/>
          </w:rPr>
          <w:fldChar w:fldCharType="end"/>
        </w:r>
      </w:hyperlink>
    </w:p>
    <w:p w14:paraId="0C9971B6" w14:textId="164568E3" w:rsidR="00C2108C" w:rsidRDefault="00C2108C">
      <w:pPr>
        <w:pStyle w:val="Tabladeilustraciones"/>
        <w:tabs>
          <w:tab w:val="right" w:leader="dot" w:pos="8494"/>
        </w:tabs>
        <w:rPr>
          <w:rFonts w:eastAsiaTheme="minorEastAsia" w:cstheme="minorBidi"/>
          <w:i w:val="0"/>
          <w:iCs w:val="0"/>
          <w:noProof/>
          <w:sz w:val="22"/>
          <w:szCs w:val="22"/>
        </w:rPr>
      </w:pPr>
      <w:hyperlink w:anchor="_Toc114038779" w:history="1">
        <w:r w:rsidRPr="00202B96">
          <w:rPr>
            <w:rStyle w:val="Hipervnculo"/>
            <w:noProof/>
          </w:rPr>
          <w:t>Tabla 10. Información flotante para pasarelas.</w:t>
        </w:r>
        <w:r>
          <w:rPr>
            <w:noProof/>
            <w:webHidden/>
          </w:rPr>
          <w:tab/>
        </w:r>
        <w:r>
          <w:rPr>
            <w:noProof/>
            <w:webHidden/>
          </w:rPr>
          <w:fldChar w:fldCharType="begin"/>
        </w:r>
        <w:r>
          <w:rPr>
            <w:noProof/>
            <w:webHidden/>
          </w:rPr>
          <w:instrText xml:space="preserve"> PAGEREF _Toc114038779 \h </w:instrText>
        </w:r>
        <w:r>
          <w:rPr>
            <w:noProof/>
            <w:webHidden/>
          </w:rPr>
        </w:r>
        <w:r>
          <w:rPr>
            <w:noProof/>
            <w:webHidden/>
          </w:rPr>
          <w:fldChar w:fldCharType="separate"/>
        </w:r>
        <w:r>
          <w:rPr>
            <w:noProof/>
            <w:webHidden/>
          </w:rPr>
          <w:t>54</w:t>
        </w:r>
        <w:r>
          <w:rPr>
            <w:noProof/>
            <w:webHidden/>
          </w:rPr>
          <w:fldChar w:fldCharType="end"/>
        </w:r>
      </w:hyperlink>
    </w:p>
    <w:p w14:paraId="75AC1234" w14:textId="5CFB075F" w:rsidR="00C2108C" w:rsidRDefault="00C2108C">
      <w:pPr>
        <w:pStyle w:val="Tabladeilustraciones"/>
        <w:tabs>
          <w:tab w:val="right" w:leader="dot" w:pos="8494"/>
        </w:tabs>
        <w:rPr>
          <w:rFonts w:eastAsiaTheme="minorEastAsia" w:cstheme="minorBidi"/>
          <w:i w:val="0"/>
          <w:iCs w:val="0"/>
          <w:noProof/>
          <w:sz w:val="22"/>
          <w:szCs w:val="22"/>
        </w:rPr>
      </w:pPr>
      <w:hyperlink w:anchor="_Toc114038780" w:history="1">
        <w:r w:rsidRPr="00202B96">
          <w:rPr>
            <w:rStyle w:val="Hipervnculo"/>
            <w:noProof/>
          </w:rPr>
          <w:t>Tabla 11. Glosario de Abreviaturas</w:t>
        </w:r>
        <w:r>
          <w:rPr>
            <w:noProof/>
            <w:webHidden/>
          </w:rPr>
          <w:tab/>
        </w:r>
        <w:r>
          <w:rPr>
            <w:noProof/>
            <w:webHidden/>
          </w:rPr>
          <w:fldChar w:fldCharType="begin"/>
        </w:r>
        <w:r>
          <w:rPr>
            <w:noProof/>
            <w:webHidden/>
          </w:rPr>
          <w:instrText xml:space="preserve"> PAGEREF _Toc114038780 \h </w:instrText>
        </w:r>
        <w:r>
          <w:rPr>
            <w:noProof/>
            <w:webHidden/>
          </w:rPr>
        </w:r>
        <w:r>
          <w:rPr>
            <w:noProof/>
            <w:webHidden/>
          </w:rPr>
          <w:fldChar w:fldCharType="separate"/>
        </w:r>
        <w:r>
          <w:rPr>
            <w:noProof/>
            <w:webHidden/>
          </w:rPr>
          <w:t>109</w:t>
        </w:r>
        <w:r>
          <w:rPr>
            <w:noProof/>
            <w:webHidden/>
          </w:rPr>
          <w:fldChar w:fldCharType="end"/>
        </w:r>
      </w:hyperlink>
    </w:p>
    <w:p w14:paraId="0883FF74" w14:textId="654352D8" w:rsidR="00940703" w:rsidRDefault="00940703" w:rsidP="00940703">
      <w:pPr>
        <w:pStyle w:val="TextoNivel1"/>
        <w:rPr>
          <w:sz w:val="18"/>
          <w:lang w:val="es-ES"/>
        </w:rPr>
      </w:pPr>
      <w:r>
        <w:rPr>
          <w:sz w:val="18"/>
          <w:lang w:val="es-ES"/>
        </w:rPr>
        <w:fldChar w:fldCharType="end"/>
      </w:r>
    </w:p>
    <w:p w14:paraId="4AEBA848" w14:textId="77777777" w:rsidR="00F369A8" w:rsidRDefault="00F369A8">
      <w:pPr>
        <w:spacing w:before="0" w:after="0"/>
        <w:jc w:val="left"/>
        <w:rPr>
          <w:rFonts w:ascii="Univers" w:hAnsi="Univers"/>
          <w:szCs w:val="20"/>
          <w:lang w:val="es-ES_tradnl"/>
        </w:rPr>
      </w:pPr>
    </w:p>
    <w:p w14:paraId="4DA3B343" w14:textId="77777777" w:rsidR="00B95038" w:rsidRPr="004F5708" w:rsidRDefault="00B95038" w:rsidP="004F5708">
      <w:pPr>
        <w:pStyle w:val="Ttulo1"/>
      </w:pPr>
      <w:bookmarkStart w:id="3" w:name="_Ref445212075"/>
      <w:bookmarkStart w:id="4" w:name="_Toc450559949"/>
      <w:bookmarkStart w:id="5" w:name="_Toc472066459"/>
      <w:bookmarkStart w:id="6" w:name="_Toc527972315"/>
      <w:bookmarkStart w:id="7" w:name="_Toc2241598"/>
      <w:bookmarkStart w:id="8" w:name="_Toc5354479"/>
      <w:bookmarkStart w:id="9" w:name="_Toc415069994"/>
      <w:bookmarkStart w:id="10" w:name="_Toc400983730"/>
      <w:bookmarkStart w:id="11" w:name="_Toc114038612"/>
      <w:r w:rsidRPr="004F5708">
        <w:lastRenderedPageBreak/>
        <w:t>Introducción</w:t>
      </w:r>
      <w:bookmarkEnd w:id="3"/>
      <w:bookmarkEnd w:id="4"/>
      <w:bookmarkEnd w:id="5"/>
      <w:bookmarkEnd w:id="6"/>
      <w:bookmarkEnd w:id="7"/>
      <w:bookmarkEnd w:id="8"/>
      <w:bookmarkEnd w:id="11"/>
    </w:p>
    <w:p w14:paraId="1C20FAC4" w14:textId="77777777" w:rsidR="00B95038" w:rsidRPr="004F5708" w:rsidRDefault="00B95038" w:rsidP="004F5708">
      <w:pPr>
        <w:pStyle w:val="Ttulo2"/>
      </w:pPr>
      <w:bookmarkStart w:id="12" w:name="_Toc409087760"/>
      <w:bookmarkStart w:id="13" w:name="_Toc409728287"/>
      <w:bookmarkStart w:id="14" w:name="_Toc433169897"/>
      <w:bookmarkStart w:id="15" w:name="_Toc34991352"/>
      <w:bookmarkStart w:id="16" w:name="_Toc37034712"/>
      <w:bookmarkStart w:id="17" w:name="_Toc48456571"/>
      <w:bookmarkStart w:id="18" w:name="_Toc221019109"/>
      <w:bookmarkStart w:id="19" w:name="_Toc274832496"/>
      <w:bookmarkStart w:id="20" w:name="_Toc450559950"/>
      <w:bookmarkStart w:id="21" w:name="_Toc472066460"/>
      <w:bookmarkStart w:id="22" w:name="_Toc527972316"/>
      <w:bookmarkStart w:id="23" w:name="_Toc2241599"/>
      <w:bookmarkStart w:id="24" w:name="_Toc5354480"/>
      <w:bookmarkStart w:id="25" w:name="_Toc114038613"/>
      <w:r w:rsidRPr="004F5708">
        <w:t>Objeto.</w:t>
      </w:r>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3840FA7C" w14:textId="1325C551" w:rsidR="00B95038" w:rsidRPr="000B0F09" w:rsidRDefault="00B95038" w:rsidP="00B95038">
      <w:bookmarkStart w:id="26" w:name="_Toc34991353"/>
      <w:bookmarkStart w:id="27" w:name="_Toc37034713"/>
      <w:r w:rsidRPr="000B0F09">
        <w:t>Este documento, describe los modos de operación establecidos en las distintas aplicaciones y herramientas que componen el subsistema de Mantenimiento, para los Sistemas ULISES V 5000-I, en su versión 2.</w:t>
      </w:r>
      <w:r w:rsidR="005C2526">
        <w:t>6</w:t>
      </w:r>
      <w:r w:rsidRPr="000B0F09">
        <w:t>.</w:t>
      </w:r>
      <w:r w:rsidR="005C2526">
        <w:t>2</w:t>
      </w:r>
      <w:r w:rsidRPr="000B0F09">
        <w:t>, que recoge el control de Instalaciones con pasarelas Simples o Duales. Este documento, abarca los siguientes conceptos:</w:t>
      </w:r>
    </w:p>
    <w:p w14:paraId="2FD63340" w14:textId="77777777" w:rsidR="00B95038" w:rsidRPr="00574565" w:rsidRDefault="00B95038" w:rsidP="0034093D">
      <w:pPr>
        <w:pStyle w:val="Prrafodelista"/>
        <w:numPr>
          <w:ilvl w:val="0"/>
          <w:numId w:val="21"/>
        </w:numPr>
        <w:spacing w:before="120" w:line="360" w:lineRule="auto"/>
      </w:pPr>
      <w:r w:rsidRPr="00574565">
        <w:t>Descripción General de Arquitectura Hardware y software.</w:t>
      </w:r>
    </w:p>
    <w:p w14:paraId="4778EDAD" w14:textId="77777777" w:rsidR="00B95038" w:rsidRPr="00574565" w:rsidRDefault="00B95038" w:rsidP="0034093D">
      <w:pPr>
        <w:pStyle w:val="Prrafodelista"/>
        <w:numPr>
          <w:ilvl w:val="0"/>
          <w:numId w:val="21"/>
        </w:numPr>
        <w:spacing w:before="120" w:line="360" w:lineRule="auto"/>
      </w:pPr>
      <w:r w:rsidRPr="00574565">
        <w:t>Instalación de las Aplicaciones.</w:t>
      </w:r>
    </w:p>
    <w:p w14:paraId="0542CE02" w14:textId="77777777" w:rsidR="00B95038" w:rsidRPr="00574565" w:rsidRDefault="00B95038" w:rsidP="0034093D">
      <w:pPr>
        <w:pStyle w:val="Prrafodelista"/>
        <w:numPr>
          <w:ilvl w:val="0"/>
          <w:numId w:val="21"/>
        </w:numPr>
        <w:spacing w:before="120" w:line="360" w:lineRule="auto"/>
      </w:pPr>
      <w:r w:rsidRPr="00574565">
        <w:t>Manual de Usuario de las Aplicaciones de Mantenimiento.</w:t>
      </w:r>
      <w:bookmarkStart w:id="28" w:name="_Toc48456572"/>
      <w:bookmarkStart w:id="29" w:name="_Toc221019110"/>
      <w:bookmarkStart w:id="30" w:name="_Toc274832497"/>
    </w:p>
    <w:p w14:paraId="6EE5D321" w14:textId="77777777" w:rsidR="00B95038" w:rsidRPr="004F5708" w:rsidRDefault="00B95038" w:rsidP="004F5708">
      <w:pPr>
        <w:pStyle w:val="Ttulo2"/>
      </w:pPr>
      <w:bookmarkStart w:id="31" w:name="_Toc450559951"/>
      <w:bookmarkStart w:id="32" w:name="_Toc472066461"/>
      <w:bookmarkStart w:id="33" w:name="_Toc527972317"/>
      <w:bookmarkStart w:id="34" w:name="_Toc2241600"/>
      <w:bookmarkStart w:id="35" w:name="_Toc5354481"/>
      <w:bookmarkStart w:id="36" w:name="_Toc114038614"/>
      <w:r w:rsidRPr="004F5708">
        <w:t>Documentación de Referencia.</w:t>
      </w:r>
      <w:bookmarkEnd w:id="26"/>
      <w:bookmarkEnd w:id="27"/>
      <w:bookmarkEnd w:id="28"/>
      <w:bookmarkEnd w:id="29"/>
      <w:bookmarkEnd w:id="30"/>
      <w:bookmarkEnd w:id="31"/>
      <w:bookmarkEnd w:id="32"/>
      <w:bookmarkEnd w:id="33"/>
      <w:bookmarkEnd w:id="34"/>
      <w:bookmarkEnd w:id="35"/>
      <w:bookmarkEnd w:id="3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95038" w:rsidRPr="000B0F09" w14:paraId="0B27847C" w14:textId="77777777" w:rsidTr="002D028A">
        <w:trPr>
          <w:trHeight w:val="456"/>
          <w:jc w:val="center"/>
        </w:trPr>
        <w:tc>
          <w:tcPr>
            <w:tcW w:w="567" w:type="dxa"/>
            <w:shd w:val="clear" w:color="auto" w:fill="auto"/>
          </w:tcPr>
          <w:p w14:paraId="01E17FDE" w14:textId="77777777" w:rsidR="00B95038" w:rsidRPr="000B0F09" w:rsidRDefault="00B95038" w:rsidP="002D028A">
            <w:pPr>
              <w:keepNext/>
              <w:jc w:val="center"/>
              <w:rPr>
                <w:b/>
                <w:color w:val="000080"/>
                <w:szCs w:val="22"/>
              </w:rPr>
            </w:pPr>
            <w:r w:rsidRPr="000B0F09">
              <w:rPr>
                <w:b/>
                <w:color w:val="000080"/>
                <w:szCs w:val="22"/>
              </w:rPr>
              <w:t>Id</w:t>
            </w:r>
          </w:p>
        </w:tc>
        <w:tc>
          <w:tcPr>
            <w:tcW w:w="1985" w:type="dxa"/>
            <w:shd w:val="clear" w:color="auto" w:fill="auto"/>
          </w:tcPr>
          <w:p w14:paraId="42F32A43" w14:textId="77777777" w:rsidR="00B95038" w:rsidRPr="000B0F09" w:rsidRDefault="00B95038" w:rsidP="002D028A">
            <w:pPr>
              <w:keepNext/>
              <w:jc w:val="center"/>
              <w:rPr>
                <w:b/>
                <w:color w:val="000080"/>
                <w:szCs w:val="22"/>
              </w:rPr>
            </w:pPr>
            <w:r w:rsidRPr="000B0F09">
              <w:rPr>
                <w:b/>
                <w:color w:val="000080"/>
                <w:szCs w:val="22"/>
              </w:rPr>
              <w:t>Código</w:t>
            </w:r>
          </w:p>
        </w:tc>
        <w:tc>
          <w:tcPr>
            <w:tcW w:w="4677" w:type="dxa"/>
            <w:shd w:val="clear" w:color="auto" w:fill="auto"/>
          </w:tcPr>
          <w:p w14:paraId="05A9122E" w14:textId="77777777" w:rsidR="00B95038" w:rsidRPr="000B0F09" w:rsidRDefault="00B95038" w:rsidP="002D028A">
            <w:pPr>
              <w:keepNext/>
              <w:jc w:val="center"/>
              <w:rPr>
                <w:b/>
                <w:color w:val="000080"/>
                <w:szCs w:val="22"/>
              </w:rPr>
            </w:pPr>
            <w:r w:rsidRPr="000B0F09">
              <w:rPr>
                <w:b/>
                <w:color w:val="000080"/>
                <w:szCs w:val="22"/>
              </w:rPr>
              <w:t xml:space="preserve">Descripción </w:t>
            </w:r>
          </w:p>
        </w:tc>
        <w:tc>
          <w:tcPr>
            <w:tcW w:w="1328" w:type="dxa"/>
            <w:shd w:val="clear" w:color="auto" w:fill="auto"/>
          </w:tcPr>
          <w:p w14:paraId="422B1DEA" w14:textId="77777777" w:rsidR="00B95038" w:rsidRPr="000B0F09" w:rsidRDefault="00B95038" w:rsidP="002D028A">
            <w:pPr>
              <w:keepNext/>
              <w:jc w:val="center"/>
              <w:rPr>
                <w:b/>
                <w:color w:val="000080"/>
                <w:szCs w:val="22"/>
              </w:rPr>
            </w:pPr>
            <w:r w:rsidRPr="000B0F09">
              <w:rPr>
                <w:b/>
                <w:color w:val="000080"/>
                <w:szCs w:val="22"/>
              </w:rPr>
              <w:t>Versión</w:t>
            </w:r>
          </w:p>
        </w:tc>
      </w:tr>
      <w:tr w:rsidR="00B95038" w:rsidRPr="000B0F09" w14:paraId="49219621" w14:textId="77777777" w:rsidTr="002D028A">
        <w:trPr>
          <w:jc w:val="center"/>
        </w:trPr>
        <w:tc>
          <w:tcPr>
            <w:tcW w:w="567" w:type="dxa"/>
            <w:shd w:val="clear" w:color="auto" w:fill="auto"/>
          </w:tcPr>
          <w:p w14:paraId="061240CC" w14:textId="77777777" w:rsidR="00B95038" w:rsidRPr="000B0F09" w:rsidRDefault="00B95038" w:rsidP="002D028A">
            <w:pPr>
              <w:keepNext/>
              <w:jc w:val="center"/>
              <w:rPr>
                <w:b/>
                <w:szCs w:val="18"/>
              </w:rPr>
            </w:pPr>
            <w:r w:rsidRPr="000B0F09">
              <w:rPr>
                <w:b/>
                <w:szCs w:val="18"/>
              </w:rPr>
              <w:t>[1]</w:t>
            </w:r>
          </w:p>
        </w:tc>
        <w:tc>
          <w:tcPr>
            <w:tcW w:w="1985" w:type="dxa"/>
            <w:shd w:val="clear" w:color="auto" w:fill="auto"/>
          </w:tcPr>
          <w:p w14:paraId="054C8AFC" w14:textId="77777777" w:rsidR="00B95038" w:rsidRPr="000B0F09" w:rsidRDefault="00B95038" w:rsidP="002D028A">
            <w:pPr>
              <w:keepNext/>
              <w:jc w:val="left"/>
              <w:rPr>
                <w:szCs w:val="18"/>
              </w:rPr>
            </w:pPr>
            <w:r w:rsidRPr="000B0F09">
              <w:rPr>
                <w:szCs w:val="18"/>
              </w:rPr>
              <w:t>SGYER1661.100</w:t>
            </w:r>
          </w:p>
        </w:tc>
        <w:tc>
          <w:tcPr>
            <w:tcW w:w="4677" w:type="dxa"/>
            <w:shd w:val="clear" w:color="auto" w:fill="auto"/>
          </w:tcPr>
          <w:p w14:paraId="647C93DA" w14:textId="77777777" w:rsidR="00B95038" w:rsidRPr="000B0F09" w:rsidRDefault="00B95038" w:rsidP="002D028A">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14:paraId="1A40F5C7" w14:textId="77777777" w:rsidR="00B95038" w:rsidRPr="000B0F09" w:rsidRDefault="00B95038" w:rsidP="002D028A">
            <w:pPr>
              <w:keepNext/>
              <w:jc w:val="left"/>
              <w:rPr>
                <w:rFonts w:cs="Arial"/>
                <w:szCs w:val="18"/>
              </w:rPr>
            </w:pPr>
          </w:p>
        </w:tc>
      </w:tr>
      <w:tr w:rsidR="00B95038" w:rsidRPr="00E875AC" w14:paraId="4927F934" w14:textId="77777777" w:rsidTr="002D028A">
        <w:trPr>
          <w:jc w:val="center"/>
        </w:trPr>
        <w:tc>
          <w:tcPr>
            <w:tcW w:w="567" w:type="dxa"/>
            <w:shd w:val="clear" w:color="auto" w:fill="auto"/>
          </w:tcPr>
          <w:p w14:paraId="28894ABA" w14:textId="77777777" w:rsidR="00B95038" w:rsidRPr="000B0F09" w:rsidRDefault="00B95038" w:rsidP="002D028A">
            <w:pPr>
              <w:keepNext/>
              <w:jc w:val="center"/>
              <w:rPr>
                <w:b/>
                <w:szCs w:val="18"/>
              </w:rPr>
            </w:pPr>
            <w:r w:rsidRPr="000B0F09">
              <w:rPr>
                <w:b/>
                <w:szCs w:val="18"/>
              </w:rPr>
              <w:t>[2]</w:t>
            </w:r>
          </w:p>
        </w:tc>
        <w:tc>
          <w:tcPr>
            <w:tcW w:w="1985" w:type="dxa"/>
            <w:shd w:val="clear" w:color="auto" w:fill="auto"/>
          </w:tcPr>
          <w:p w14:paraId="36049A23" w14:textId="77777777" w:rsidR="00B95038" w:rsidRPr="000B0F09" w:rsidRDefault="00B95038" w:rsidP="002D028A">
            <w:pPr>
              <w:keepNext/>
              <w:jc w:val="left"/>
              <w:rPr>
                <w:szCs w:val="18"/>
              </w:rPr>
            </w:pPr>
            <w:r w:rsidRPr="000B0F09">
              <w:rPr>
                <w:szCs w:val="18"/>
              </w:rPr>
              <w:t>CNSA-09-SPE-006-1.0</w:t>
            </w:r>
          </w:p>
        </w:tc>
        <w:tc>
          <w:tcPr>
            <w:tcW w:w="4677" w:type="dxa"/>
            <w:shd w:val="clear" w:color="auto" w:fill="auto"/>
          </w:tcPr>
          <w:p w14:paraId="6999FF03" w14:textId="77777777" w:rsidR="00B95038" w:rsidRPr="000B0F09" w:rsidRDefault="00B95038" w:rsidP="002D028A">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14:paraId="53D90F2C" w14:textId="77777777" w:rsidR="00B95038" w:rsidRPr="000B0F09" w:rsidRDefault="00B95038" w:rsidP="002D028A">
            <w:pPr>
              <w:keepNext/>
              <w:jc w:val="left"/>
              <w:rPr>
                <w:rFonts w:cs="Arial"/>
                <w:szCs w:val="18"/>
              </w:rPr>
            </w:pPr>
          </w:p>
        </w:tc>
      </w:tr>
      <w:tr w:rsidR="00B95038" w:rsidRPr="000B0F09" w14:paraId="6A66D6F8" w14:textId="77777777" w:rsidTr="002D028A">
        <w:trPr>
          <w:jc w:val="center"/>
        </w:trPr>
        <w:tc>
          <w:tcPr>
            <w:tcW w:w="567" w:type="dxa"/>
            <w:shd w:val="clear" w:color="auto" w:fill="auto"/>
          </w:tcPr>
          <w:p w14:paraId="1D902126" w14:textId="77777777" w:rsidR="00B95038" w:rsidRPr="000B0F09" w:rsidRDefault="00B95038" w:rsidP="002D028A">
            <w:pPr>
              <w:jc w:val="center"/>
              <w:rPr>
                <w:b/>
                <w:szCs w:val="18"/>
              </w:rPr>
            </w:pPr>
            <w:r w:rsidRPr="000B0F09">
              <w:rPr>
                <w:b/>
                <w:szCs w:val="18"/>
              </w:rPr>
              <w:t>[3]</w:t>
            </w:r>
          </w:p>
        </w:tc>
        <w:tc>
          <w:tcPr>
            <w:tcW w:w="1985" w:type="dxa"/>
            <w:shd w:val="clear" w:color="auto" w:fill="auto"/>
          </w:tcPr>
          <w:p w14:paraId="3D547FCD" w14:textId="77777777" w:rsidR="00B95038" w:rsidRPr="000B0F09" w:rsidRDefault="00B95038" w:rsidP="002D028A">
            <w:pPr>
              <w:jc w:val="left"/>
              <w:rPr>
                <w:szCs w:val="18"/>
              </w:rPr>
            </w:pPr>
          </w:p>
        </w:tc>
        <w:tc>
          <w:tcPr>
            <w:tcW w:w="4677" w:type="dxa"/>
            <w:shd w:val="clear" w:color="auto" w:fill="auto"/>
          </w:tcPr>
          <w:p w14:paraId="6DB7C2DF" w14:textId="77777777" w:rsidR="00B95038" w:rsidRPr="000B0F09" w:rsidRDefault="00B95038" w:rsidP="002D028A">
            <w:pPr>
              <w:keepNext/>
              <w:jc w:val="left"/>
              <w:rPr>
                <w:rFonts w:cs="Arial"/>
                <w:szCs w:val="18"/>
              </w:rPr>
            </w:pPr>
          </w:p>
        </w:tc>
        <w:tc>
          <w:tcPr>
            <w:tcW w:w="1328" w:type="dxa"/>
            <w:shd w:val="clear" w:color="auto" w:fill="auto"/>
          </w:tcPr>
          <w:p w14:paraId="3DBBD854" w14:textId="77777777" w:rsidR="00B95038" w:rsidRPr="000B0F09" w:rsidRDefault="00B95038" w:rsidP="002D028A">
            <w:pPr>
              <w:jc w:val="left"/>
              <w:rPr>
                <w:szCs w:val="18"/>
              </w:rPr>
            </w:pPr>
          </w:p>
        </w:tc>
      </w:tr>
      <w:tr w:rsidR="00B95038" w:rsidRPr="000B0F09" w14:paraId="5D7142F4" w14:textId="77777777" w:rsidTr="002D028A">
        <w:trPr>
          <w:jc w:val="center"/>
        </w:trPr>
        <w:tc>
          <w:tcPr>
            <w:tcW w:w="567" w:type="dxa"/>
            <w:shd w:val="clear" w:color="auto" w:fill="auto"/>
          </w:tcPr>
          <w:p w14:paraId="0651DABD" w14:textId="77777777" w:rsidR="00B95038" w:rsidRPr="000B0F09" w:rsidRDefault="00B95038" w:rsidP="002D028A">
            <w:pPr>
              <w:jc w:val="center"/>
              <w:rPr>
                <w:b/>
                <w:szCs w:val="18"/>
              </w:rPr>
            </w:pPr>
          </w:p>
        </w:tc>
        <w:tc>
          <w:tcPr>
            <w:tcW w:w="1985" w:type="dxa"/>
            <w:shd w:val="clear" w:color="auto" w:fill="auto"/>
          </w:tcPr>
          <w:p w14:paraId="0D4134B1" w14:textId="77777777" w:rsidR="00B95038" w:rsidRPr="000B0F09" w:rsidRDefault="00B95038" w:rsidP="002D028A">
            <w:pPr>
              <w:jc w:val="left"/>
              <w:rPr>
                <w:szCs w:val="18"/>
              </w:rPr>
            </w:pPr>
          </w:p>
        </w:tc>
        <w:tc>
          <w:tcPr>
            <w:tcW w:w="4677" w:type="dxa"/>
            <w:shd w:val="clear" w:color="auto" w:fill="auto"/>
          </w:tcPr>
          <w:p w14:paraId="198F2E57" w14:textId="77777777" w:rsidR="00B95038" w:rsidRPr="000B0F09" w:rsidRDefault="00B95038" w:rsidP="002D028A">
            <w:pPr>
              <w:jc w:val="center"/>
              <w:rPr>
                <w:szCs w:val="18"/>
              </w:rPr>
            </w:pPr>
          </w:p>
        </w:tc>
        <w:tc>
          <w:tcPr>
            <w:tcW w:w="1328" w:type="dxa"/>
            <w:shd w:val="clear" w:color="auto" w:fill="auto"/>
          </w:tcPr>
          <w:p w14:paraId="24F17063" w14:textId="77777777" w:rsidR="00B95038" w:rsidRPr="000B0F09" w:rsidRDefault="00B95038" w:rsidP="002D028A">
            <w:pPr>
              <w:keepNext/>
              <w:jc w:val="left"/>
              <w:rPr>
                <w:szCs w:val="18"/>
              </w:rPr>
            </w:pPr>
          </w:p>
        </w:tc>
      </w:tr>
    </w:tbl>
    <w:p w14:paraId="5D22854C" w14:textId="77777777" w:rsidR="00B95038" w:rsidRPr="004F5708" w:rsidRDefault="00B95038" w:rsidP="004F5708">
      <w:pPr>
        <w:pStyle w:val="Ttulo1"/>
      </w:pPr>
      <w:bookmarkStart w:id="37" w:name="_Toc274832498"/>
      <w:bookmarkStart w:id="38" w:name="_Toc450559952"/>
      <w:bookmarkStart w:id="39" w:name="_Toc472066462"/>
      <w:bookmarkStart w:id="40" w:name="_Toc527972318"/>
      <w:bookmarkStart w:id="41" w:name="_Toc2241601"/>
      <w:bookmarkStart w:id="42" w:name="_Toc5354482"/>
      <w:bookmarkStart w:id="43" w:name="_Toc114038615"/>
      <w:r w:rsidRPr="004F5708">
        <w:lastRenderedPageBreak/>
        <w:t>Descripción de Arquitectura Hardware</w:t>
      </w:r>
      <w:bookmarkEnd w:id="37"/>
      <w:bookmarkEnd w:id="38"/>
      <w:bookmarkEnd w:id="39"/>
      <w:bookmarkEnd w:id="40"/>
      <w:bookmarkEnd w:id="41"/>
      <w:bookmarkEnd w:id="42"/>
      <w:bookmarkEnd w:id="43"/>
    </w:p>
    <w:p w14:paraId="10609BB7" w14:textId="77777777" w:rsidR="00B95038" w:rsidRPr="000B0F09" w:rsidRDefault="00B95038" w:rsidP="00B95038">
      <w:r w:rsidRPr="000B0F09">
        <w:t>Desde el punto de vista, de red de Supervisión y Mantenimiento, el sistema ULISES V 5000-I presenta la siguiente arquitectura:</w:t>
      </w:r>
    </w:p>
    <w:p w14:paraId="65426C8E" w14:textId="77777777" w:rsidR="00B95038" w:rsidRPr="000B0F09" w:rsidRDefault="00B95038" w:rsidP="002D028A">
      <w:r w:rsidRPr="006E54F5">
        <w:rPr>
          <w:noProof/>
          <w:bdr w:val="single" w:sz="4" w:space="0" w:color="auto"/>
        </w:rPr>
        <w:drawing>
          <wp:inline distT="0" distB="0" distL="0" distR="0" wp14:anchorId="2E946124" wp14:editId="0D5F7999">
            <wp:extent cx="5400040" cy="450797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4507976"/>
                    </a:xfrm>
                    <a:prstGeom prst="rect">
                      <a:avLst/>
                    </a:prstGeom>
                  </pic:spPr>
                </pic:pic>
              </a:graphicData>
            </a:graphic>
          </wp:inline>
        </w:drawing>
      </w:r>
    </w:p>
    <w:p w14:paraId="404B82D1" w14:textId="4CFBEF2B" w:rsidR="00B95038" w:rsidRPr="000B0F09" w:rsidRDefault="00B95038" w:rsidP="00B95038">
      <w:pPr>
        <w:pStyle w:val="PiedeIlustracion"/>
      </w:pPr>
      <w:bookmarkStart w:id="44" w:name="_Toc472066530"/>
      <w:bookmarkStart w:id="45" w:name="_Toc527972413"/>
      <w:bookmarkStart w:id="46" w:name="_Toc2241702"/>
      <w:bookmarkStart w:id="47" w:name="_Toc5354570"/>
      <w:bookmarkStart w:id="48" w:name="_Toc114038717"/>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w:t>
      </w:r>
      <w:r w:rsidR="002D274A">
        <w:rPr>
          <w:noProof/>
        </w:rPr>
        <w:fldChar w:fldCharType="end"/>
      </w:r>
      <w:r w:rsidRPr="000B0F09">
        <w:t>.</w:t>
      </w:r>
      <w:bookmarkStart w:id="49" w:name="_Toc274832536"/>
      <w:bookmarkStart w:id="50" w:name="_Toc393722124"/>
      <w:r w:rsidRPr="000B0F09">
        <w:t xml:space="preserve"> Arquitectura Red de Gestión Sistema </w:t>
      </w:r>
      <w:bookmarkEnd w:id="49"/>
      <w:r w:rsidRPr="000B0F09">
        <w:t>ULISES V 5000-I</w:t>
      </w:r>
      <w:bookmarkEnd w:id="44"/>
      <w:bookmarkEnd w:id="45"/>
      <w:bookmarkEnd w:id="46"/>
      <w:bookmarkEnd w:id="47"/>
      <w:bookmarkEnd w:id="48"/>
      <w:bookmarkEnd w:id="50"/>
    </w:p>
    <w:p w14:paraId="2BE64FBD" w14:textId="77777777" w:rsidR="00B95038" w:rsidRPr="000B0F09" w:rsidRDefault="00B95038" w:rsidP="00B95038">
      <w:r w:rsidRPr="000B0F09">
        <w:t>Los elementos que componen esta RED, y sus misiones asociadas, son las siguientes: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501"/>
      </w:tblGrid>
      <w:tr w:rsidR="00B95038" w:rsidRPr="000B0F09" w14:paraId="78163CD0" w14:textId="77777777" w:rsidTr="002D028A">
        <w:trPr>
          <w:jc w:val="center"/>
        </w:trPr>
        <w:tc>
          <w:tcPr>
            <w:tcW w:w="3685" w:type="dxa"/>
          </w:tcPr>
          <w:p w14:paraId="3D8DC7E6" w14:textId="77777777" w:rsidR="00B95038" w:rsidRPr="000B0F09" w:rsidRDefault="00B95038" w:rsidP="002D028A">
            <w:pPr>
              <w:rPr>
                <w:b/>
              </w:rPr>
            </w:pPr>
            <w:r w:rsidRPr="000B0F09">
              <w:rPr>
                <w:b/>
              </w:rPr>
              <w:t>Elemento</w:t>
            </w:r>
          </w:p>
        </w:tc>
        <w:tc>
          <w:tcPr>
            <w:tcW w:w="4501" w:type="dxa"/>
          </w:tcPr>
          <w:p w14:paraId="033A8BEA" w14:textId="77777777" w:rsidR="00B95038" w:rsidRPr="000B0F09" w:rsidRDefault="00B95038" w:rsidP="002D028A">
            <w:pPr>
              <w:rPr>
                <w:b/>
              </w:rPr>
            </w:pPr>
            <w:r w:rsidRPr="000B0F09">
              <w:rPr>
                <w:b/>
              </w:rPr>
              <w:t>Funciones</w:t>
            </w:r>
          </w:p>
        </w:tc>
      </w:tr>
      <w:tr w:rsidR="00B95038" w:rsidRPr="00E875AC" w14:paraId="60740345" w14:textId="77777777" w:rsidTr="002D028A">
        <w:trPr>
          <w:jc w:val="center"/>
        </w:trPr>
        <w:tc>
          <w:tcPr>
            <w:tcW w:w="3685" w:type="dxa"/>
          </w:tcPr>
          <w:p w14:paraId="0827E93C" w14:textId="77777777" w:rsidR="00B95038" w:rsidRPr="000B0F09" w:rsidRDefault="00B95038" w:rsidP="002D028A">
            <w:r w:rsidRPr="000B0F09">
              <w:t>U5K-SRV. Puede ser simple o Dual</w:t>
            </w:r>
          </w:p>
        </w:tc>
        <w:tc>
          <w:tcPr>
            <w:tcW w:w="4501" w:type="dxa"/>
          </w:tcPr>
          <w:p w14:paraId="7E2B5BF7" w14:textId="77777777" w:rsidR="00B95038" w:rsidRPr="000B0F09" w:rsidRDefault="00B95038" w:rsidP="002D028A">
            <w:r w:rsidRPr="000B0F09">
              <w:t>Base de Datos para configuración e históricos.</w:t>
            </w:r>
          </w:p>
        </w:tc>
      </w:tr>
      <w:tr w:rsidR="00B95038" w:rsidRPr="00E875AC" w14:paraId="6178ABAB" w14:textId="77777777" w:rsidTr="002D028A">
        <w:trPr>
          <w:jc w:val="center"/>
        </w:trPr>
        <w:tc>
          <w:tcPr>
            <w:tcW w:w="3685" w:type="dxa"/>
          </w:tcPr>
          <w:p w14:paraId="5DAE67AC" w14:textId="77777777" w:rsidR="00B95038" w:rsidRPr="000B0F09" w:rsidRDefault="00B95038" w:rsidP="002D028A"/>
        </w:tc>
        <w:tc>
          <w:tcPr>
            <w:tcW w:w="4501" w:type="dxa"/>
          </w:tcPr>
          <w:p w14:paraId="06CC2A1F" w14:textId="77777777" w:rsidR="00B95038" w:rsidRPr="000B0F09" w:rsidRDefault="00B95038" w:rsidP="002D028A">
            <w:r w:rsidRPr="000B0F09">
              <w:t>Supervisión hardware de Posiciones y Pasarelas</w:t>
            </w:r>
          </w:p>
        </w:tc>
      </w:tr>
      <w:tr w:rsidR="00B95038" w:rsidRPr="000B0F09" w14:paraId="4591B731" w14:textId="77777777" w:rsidTr="002D028A">
        <w:trPr>
          <w:jc w:val="center"/>
        </w:trPr>
        <w:tc>
          <w:tcPr>
            <w:tcW w:w="3685" w:type="dxa"/>
          </w:tcPr>
          <w:p w14:paraId="6D5EB91A" w14:textId="77777777" w:rsidR="00B95038" w:rsidRPr="000B0F09" w:rsidRDefault="00B95038" w:rsidP="002D028A"/>
        </w:tc>
        <w:tc>
          <w:tcPr>
            <w:tcW w:w="4501" w:type="dxa"/>
          </w:tcPr>
          <w:p w14:paraId="65F00F8E" w14:textId="77777777" w:rsidR="00B95038" w:rsidRPr="000B0F09" w:rsidRDefault="00B95038" w:rsidP="002D028A">
            <w:r w:rsidRPr="000B0F09">
              <w:t>Sincronización Horaria.</w:t>
            </w:r>
          </w:p>
        </w:tc>
      </w:tr>
      <w:tr w:rsidR="00B95038" w:rsidRPr="00E875AC" w14:paraId="5A22A7D0" w14:textId="77777777" w:rsidTr="002D028A">
        <w:trPr>
          <w:jc w:val="center"/>
        </w:trPr>
        <w:tc>
          <w:tcPr>
            <w:tcW w:w="3685" w:type="dxa"/>
          </w:tcPr>
          <w:p w14:paraId="022DAF44" w14:textId="77777777" w:rsidR="00B95038" w:rsidRPr="000B0F09" w:rsidRDefault="00B95038" w:rsidP="002D028A"/>
        </w:tc>
        <w:tc>
          <w:tcPr>
            <w:tcW w:w="4501" w:type="dxa"/>
          </w:tcPr>
          <w:p w14:paraId="2DA97CBA" w14:textId="77777777" w:rsidR="00B95038" w:rsidRPr="000B0F09" w:rsidRDefault="00B95038" w:rsidP="002D028A">
            <w:r w:rsidRPr="000B0F09">
              <w:t>Acceso a Equipos Externos (como SACTA).</w:t>
            </w:r>
          </w:p>
        </w:tc>
      </w:tr>
      <w:tr w:rsidR="00B95038" w:rsidRPr="00E875AC" w14:paraId="0C515B12" w14:textId="77777777" w:rsidTr="002D028A">
        <w:trPr>
          <w:jc w:val="center"/>
        </w:trPr>
        <w:tc>
          <w:tcPr>
            <w:tcW w:w="3685" w:type="dxa"/>
          </w:tcPr>
          <w:p w14:paraId="7E8CC8E6" w14:textId="77777777" w:rsidR="00B95038" w:rsidRPr="000B0F09" w:rsidRDefault="00B95038" w:rsidP="002D028A"/>
        </w:tc>
        <w:tc>
          <w:tcPr>
            <w:tcW w:w="4501" w:type="dxa"/>
          </w:tcPr>
          <w:p w14:paraId="7A0426CC" w14:textId="77777777" w:rsidR="00B95038" w:rsidRPr="000B0F09" w:rsidRDefault="00B95038" w:rsidP="002D028A"/>
        </w:tc>
      </w:tr>
      <w:tr w:rsidR="00B95038" w:rsidRPr="00E875AC" w14:paraId="505B18DC" w14:textId="77777777" w:rsidTr="002D028A">
        <w:trPr>
          <w:jc w:val="center"/>
        </w:trPr>
        <w:tc>
          <w:tcPr>
            <w:tcW w:w="3685" w:type="dxa"/>
          </w:tcPr>
          <w:p w14:paraId="281F77DD" w14:textId="77777777" w:rsidR="00B95038" w:rsidRPr="000B0F09" w:rsidRDefault="00B95038" w:rsidP="002D028A">
            <w:r w:rsidRPr="000B0F09">
              <w:t>U5K-PSSE/PSSO</w:t>
            </w:r>
          </w:p>
        </w:tc>
        <w:tc>
          <w:tcPr>
            <w:tcW w:w="4501" w:type="dxa"/>
          </w:tcPr>
          <w:p w14:paraId="5A462736" w14:textId="77777777" w:rsidR="00B95038" w:rsidRPr="000B0F09" w:rsidRDefault="00B95038" w:rsidP="002D028A">
            <w:r w:rsidRPr="000B0F09">
              <w:t>Cliente Configuración ULISES V 5000-I. A través de un explorador WEB</w:t>
            </w:r>
          </w:p>
        </w:tc>
      </w:tr>
      <w:tr w:rsidR="00B95038" w:rsidRPr="00E875AC" w14:paraId="68502826" w14:textId="77777777" w:rsidTr="002D028A">
        <w:trPr>
          <w:jc w:val="center"/>
        </w:trPr>
        <w:tc>
          <w:tcPr>
            <w:tcW w:w="3685" w:type="dxa"/>
          </w:tcPr>
          <w:p w14:paraId="51D58C62" w14:textId="77777777" w:rsidR="00B95038" w:rsidRPr="000B0F09" w:rsidRDefault="00B95038" w:rsidP="002D028A"/>
        </w:tc>
        <w:tc>
          <w:tcPr>
            <w:tcW w:w="4501" w:type="dxa"/>
          </w:tcPr>
          <w:p w14:paraId="08776AFD" w14:textId="77777777" w:rsidR="00B95038" w:rsidRPr="000B0F09" w:rsidRDefault="00B95038" w:rsidP="002D028A">
            <w:r w:rsidRPr="000B0F09">
              <w:t xml:space="preserve">Cliente Mantenimiento ULISES V 5000-I. A </w:t>
            </w:r>
            <w:r w:rsidRPr="000B0F09">
              <w:lastRenderedPageBreak/>
              <w:t>través de un explorador WEB.</w:t>
            </w:r>
          </w:p>
        </w:tc>
      </w:tr>
      <w:tr w:rsidR="00B95038" w:rsidRPr="00E875AC" w14:paraId="7CBCD841" w14:textId="77777777" w:rsidTr="002D028A">
        <w:trPr>
          <w:jc w:val="center"/>
        </w:trPr>
        <w:tc>
          <w:tcPr>
            <w:tcW w:w="3685" w:type="dxa"/>
          </w:tcPr>
          <w:p w14:paraId="66213B81" w14:textId="77777777" w:rsidR="00B95038" w:rsidRPr="000B0F09" w:rsidRDefault="00B95038" w:rsidP="002D028A"/>
        </w:tc>
        <w:tc>
          <w:tcPr>
            <w:tcW w:w="4501" w:type="dxa"/>
          </w:tcPr>
          <w:p w14:paraId="23F4ADD0" w14:textId="77777777" w:rsidR="00B95038" w:rsidRPr="000B0F09" w:rsidRDefault="00B95038" w:rsidP="002D028A"/>
        </w:tc>
      </w:tr>
      <w:tr w:rsidR="00B95038" w:rsidRPr="000B0F09" w14:paraId="68115B0F" w14:textId="77777777" w:rsidTr="002D028A">
        <w:trPr>
          <w:jc w:val="center"/>
        </w:trPr>
        <w:tc>
          <w:tcPr>
            <w:tcW w:w="3685" w:type="dxa"/>
          </w:tcPr>
          <w:p w14:paraId="73C131B1" w14:textId="77777777" w:rsidR="00B95038" w:rsidRPr="000B0F09" w:rsidRDefault="00B95038" w:rsidP="002D028A">
            <w:r w:rsidRPr="000B0F09">
              <w:t>U5K-WS</w:t>
            </w:r>
          </w:p>
        </w:tc>
        <w:tc>
          <w:tcPr>
            <w:tcW w:w="4501" w:type="dxa"/>
          </w:tcPr>
          <w:p w14:paraId="559C4BB6" w14:textId="77777777" w:rsidR="00B95038" w:rsidRPr="000B0F09" w:rsidRDefault="00B95038" w:rsidP="002D028A">
            <w:r w:rsidRPr="000B0F09">
              <w:t>Puestos de Operación</w:t>
            </w:r>
          </w:p>
        </w:tc>
      </w:tr>
      <w:tr w:rsidR="00B95038" w:rsidRPr="000B0F09" w14:paraId="052233EC" w14:textId="77777777" w:rsidTr="002D028A">
        <w:trPr>
          <w:jc w:val="center"/>
        </w:trPr>
        <w:tc>
          <w:tcPr>
            <w:tcW w:w="3685" w:type="dxa"/>
          </w:tcPr>
          <w:p w14:paraId="7CDF3566" w14:textId="77777777" w:rsidR="00B95038" w:rsidRPr="000B0F09" w:rsidRDefault="00B95038" w:rsidP="002D028A"/>
        </w:tc>
        <w:tc>
          <w:tcPr>
            <w:tcW w:w="4501" w:type="dxa"/>
          </w:tcPr>
          <w:p w14:paraId="1A1079ED" w14:textId="77777777" w:rsidR="00B95038" w:rsidRPr="000B0F09" w:rsidRDefault="00B95038" w:rsidP="002D028A"/>
        </w:tc>
      </w:tr>
      <w:tr w:rsidR="00B95038" w:rsidRPr="000B0F09" w14:paraId="070AA659" w14:textId="77777777" w:rsidTr="002D028A">
        <w:trPr>
          <w:jc w:val="center"/>
        </w:trPr>
        <w:tc>
          <w:tcPr>
            <w:tcW w:w="3685" w:type="dxa"/>
          </w:tcPr>
          <w:p w14:paraId="0C2E8867" w14:textId="77777777" w:rsidR="00B95038" w:rsidRPr="000B0F09" w:rsidRDefault="00B95038" w:rsidP="002D028A">
            <w:r w:rsidRPr="000B0F09">
              <w:t>U5K-GW</w:t>
            </w:r>
          </w:p>
        </w:tc>
        <w:tc>
          <w:tcPr>
            <w:tcW w:w="4501" w:type="dxa"/>
          </w:tcPr>
          <w:p w14:paraId="70339C93" w14:textId="77777777" w:rsidR="00B95038" w:rsidRPr="000B0F09" w:rsidRDefault="00B95038" w:rsidP="002D028A">
            <w:r w:rsidRPr="000B0F09">
              <w:t>Pasarelas</w:t>
            </w:r>
          </w:p>
        </w:tc>
      </w:tr>
      <w:tr w:rsidR="00B95038" w:rsidRPr="000B0F09" w14:paraId="373E3585" w14:textId="77777777" w:rsidTr="002D028A">
        <w:trPr>
          <w:jc w:val="center"/>
        </w:trPr>
        <w:tc>
          <w:tcPr>
            <w:tcW w:w="3685" w:type="dxa"/>
          </w:tcPr>
          <w:p w14:paraId="3E9C4A05" w14:textId="77777777" w:rsidR="00B95038" w:rsidRPr="000B0F09" w:rsidRDefault="00B95038" w:rsidP="002D028A"/>
        </w:tc>
        <w:tc>
          <w:tcPr>
            <w:tcW w:w="4501" w:type="dxa"/>
          </w:tcPr>
          <w:p w14:paraId="0CD089AC" w14:textId="77777777" w:rsidR="00B95038" w:rsidRPr="000B0F09" w:rsidRDefault="00B95038" w:rsidP="002D028A"/>
        </w:tc>
      </w:tr>
    </w:tbl>
    <w:p w14:paraId="68980555" w14:textId="0CAAC800" w:rsidR="00B95038" w:rsidRPr="000B0F09" w:rsidRDefault="00B95038" w:rsidP="00B95038">
      <w:pPr>
        <w:pStyle w:val="PiedeIlustracion"/>
      </w:pPr>
      <w:bookmarkStart w:id="51" w:name="_Toc274832567"/>
      <w:bookmarkStart w:id="52" w:name="_Toc472066566"/>
      <w:bookmarkStart w:id="53" w:name="_Toc527972463"/>
      <w:bookmarkStart w:id="54" w:name="_Toc2241756"/>
      <w:bookmarkStart w:id="55" w:name="_Toc5354623"/>
      <w:bookmarkStart w:id="56" w:name="_Toc114038770"/>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1</w:t>
      </w:r>
      <w:r w:rsidR="002D274A">
        <w:rPr>
          <w:noProof/>
        </w:rPr>
        <w:fldChar w:fldCharType="end"/>
      </w:r>
      <w:r w:rsidRPr="000B0F09">
        <w:t xml:space="preserve">. </w:t>
      </w:r>
      <w:r w:rsidR="005C2526" w:rsidRPr="000B0F09">
        <w:t>Funciones asociadas</w:t>
      </w:r>
      <w:r w:rsidRPr="000B0F09">
        <w:t xml:space="preserve"> a cada Elemento de la Red de Gestión.</w:t>
      </w:r>
      <w:bookmarkEnd w:id="51"/>
      <w:bookmarkEnd w:id="52"/>
      <w:bookmarkEnd w:id="53"/>
      <w:bookmarkEnd w:id="54"/>
      <w:bookmarkEnd w:id="55"/>
      <w:bookmarkEnd w:id="56"/>
    </w:p>
    <w:p w14:paraId="2B117BCD" w14:textId="77777777" w:rsidR="00B95038" w:rsidRPr="000B0F09" w:rsidRDefault="00B95038" w:rsidP="00B95038">
      <w:r w:rsidRPr="000B0F09">
        <w:t>Todos estos elementos se conectan en Red Local. La configuración de conectividad TCP/IP, formará una subred local.</w:t>
      </w:r>
    </w:p>
    <w:p w14:paraId="58C72CDB" w14:textId="6BE5C77E" w:rsidR="00B95038" w:rsidRPr="000B0F09" w:rsidRDefault="00B95038" w:rsidP="00B95038">
      <w:r w:rsidRPr="000B0F09">
        <w:t xml:space="preserve">El diagrama anterior, representa la configuración máxima de un sistema. En determinadas instalaciones algunos elementos pueden no estar presentes y otros pueden asumir varias funciones. Por ejemplo, en una </w:t>
      </w:r>
      <w:r w:rsidR="005C2526" w:rsidRPr="000B0F09">
        <w:t>configuración simple</w:t>
      </w:r>
      <w:r w:rsidRPr="000B0F09">
        <w:t>, el servidor y la consola pueden residir en una misma máquina.</w:t>
      </w:r>
    </w:p>
    <w:p w14:paraId="6C10AF0A" w14:textId="77777777" w:rsidR="00B95038" w:rsidRPr="004F5708" w:rsidRDefault="00B95038" w:rsidP="004F5708">
      <w:pPr>
        <w:pStyle w:val="Ttulo2"/>
      </w:pPr>
      <w:bookmarkStart w:id="57" w:name="_Toc46726037"/>
      <w:bookmarkStart w:id="58" w:name="_Toc221019112"/>
      <w:bookmarkStart w:id="59" w:name="_Toc274832499"/>
      <w:bookmarkStart w:id="60" w:name="_Toc450559953"/>
      <w:bookmarkStart w:id="61" w:name="_Toc472066463"/>
      <w:bookmarkStart w:id="62" w:name="_Toc527972319"/>
      <w:bookmarkStart w:id="63" w:name="_Toc2241602"/>
      <w:bookmarkStart w:id="64" w:name="_Toc5354483"/>
      <w:bookmarkStart w:id="65" w:name="_Toc114038616"/>
      <w:r w:rsidRPr="004F5708">
        <w:t>Especificaciones Técnicas</w:t>
      </w:r>
      <w:bookmarkEnd w:id="57"/>
      <w:bookmarkEnd w:id="58"/>
      <w:bookmarkEnd w:id="59"/>
      <w:bookmarkEnd w:id="60"/>
      <w:bookmarkEnd w:id="61"/>
      <w:bookmarkEnd w:id="62"/>
      <w:bookmarkEnd w:id="63"/>
      <w:bookmarkEnd w:id="64"/>
      <w:bookmarkEnd w:id="65"/>
    </w:p>
    <w:p w14:paraId="5717F889" w14:textId="77777777" w:rsidR="00B95038" w:rsidRPr="000B0F09" w:rsidRDefault="00B95038" w:rsidP="00B95038">
      <w:r w:rsidRPr="000B0F09">
        <w:t>Las especificaciones técnicas de cada uno de los elementos, es la siguiente:</w:t>
      </w:r>
    </w:p>
    <w:p w14:paraId="4DA67ACF" w14:textId="77777777" w:rsidR="00B95038" w:rsidRPr="000B0F09" w:rsidRDefault="00B95038" w:rsidP="00B95038">
      <w:r w:rsidRPr="000B0F09">
        <w:rPr>
          <w:b/>
          <w:u w:val="single"/>
        </w:rPr>
        <w:t>Servidor</w:t>
      </w:r>
      <w:r w:rsidRPr="000B0F09">
        <w:t>.</w:t>
      </w:r>
    </w:p>
    <w:p w14:paraId="06C22547" w14:textId="77777777" w:rsidR="00B95038" w:rsidRPr="000B0F09" w:rsidRDefault="00B95038" w:rsidP="00B95038">
      <w:r w:rsidRPr="000B0F09">
        <w:t>Puede equiparse con servidores duales o no duales. Las especificaciones técnicas recomendadas para cada uno de ellos son las siguientes:</w:t>
      </w:r>
    </w:p>
    <w:tbl>
      <w:tblPr>
        <w:tblW w:w="4879" w:type="pct"/>
        <w:jc w:val="center"/>
        <w:tblCellMar>
          <w:left w:w="70" w:type="dxa"/>
          <w:right w:w="70" w:type="dxa"/>
        </w:tblCellMar>
        <w:tblLook w:val="04A0" w:firstRow="1" w:lastRow="0" w:firstColumn="1" w:lastColumn="0" w:noHBand="0" w:noVBand="1"/>
      </w:tblPr>
      <w:tblGrid>
        <w:gridCol w:w="1645"/>
        <w:gridCol w:w="2149"/>
        <w:gridCol w:w="4641"/>
      </w:tblGrid>
      <w:tr w:rsidR="00B95038" w:rsidRPr="000B0F09" w14:paraId="4C3548EE" w14:textId="77777777" w:rsidTr="002D028A">
        <w:trPr>
          <w:trHeight w:val="210"/>
          <w:tblHeader/>
          <w:jc w:val="center"/>
        </w:trPr>
        <w:tc>
          <w:tcPr>
            <w:tcW w:w="975" w:type="pct"/>
            <w:tcBorders>
              <w:top w:val="nil"/>
              <w:left w:val="nil"/>
              <w:bottom w:val="single" w:sz="12" w:space="0" w:color="FFFFFF"/>
              <w:right w:val="single" w:sz="4" w:space="0" w:color="FFFFFF"/>
            </w:tcBorders>
            <w:shd w:val="clear" w:color="4F81BD" w:fill="4F81BD"/>
            <w:noWrap/>
            <w:vAlign w:val="bottom"/>
            <w:hideMark/>
          </w:tcPr>
          <w:p w14:paraId="611CD29B" w14:textId="77777777" w:rsidR="00B95038" w:rsidRPr="000B0F09" w:rsidRDefault="00B95038" w:rsidP="002D028A">
            <w:pPr>
              <w:jc w:val="left"/>
              <w:rPr>
                <w:b/>
                <w:bCs/>
                <w:color w:val="FFFFFF"/>
                <w:sz w:val="16"/>
                <w:szCs w:val="16"/>
              </w:rPr>
            </w:pPr>
            <w:r w:rsidRPr="000B0F09">
              <w:rPr>
                <w:b/>
                <w:bCs/>
                <w:color w:val="FFFFFF"/>
                <w:sz w:val="16"/>
                <w:szCs w:val="16"/>
              </w:rPr>
              <w:t>Grupo</w:t>
            </w:r>
          </w:p>
        </w:tc>
        <w:tc>
          <w:tcPr>
            <w:tcW w:w="1274" w:type="pct"/>
            <w:tcBorders>
              <w:top w:val="nil"/>
              <w:left w:val="single" w:sz="4" w:space="0" w:color="FFFFFF"/>
              <w:bottom w:val="single" w:sz="12" w:space="0" w:color="FFFFFF"/>
              <w:right w:val="single" w:sz="4" w:space="0" w:color="FFFFFF"/>
            </w:tcBorders>
            <w:shd w:val="clear" w:color="4F81BD" w:fill="4F81BD"/>
            <w:noWrap/>
            <w:vAlign w:val="bottom"/>
            <w:hideMark/>
          </w:tcPr>
          <w:p w14:paraId="29C87EE5" w14:textId="77777777" w:rsidR="00B95038" w:rsidRPr="000B0F09" w:rsidRDefault="00B95038" w:rsidP="002D028A">
            <w:pPr>
              <w:jc w:val="left"/>
              <w:rPr>
                <w:b/>
                <w:bCs/>
                <w:color w:val="FFFFFF"/>
                <w:sz w:val="16"/>
                <w:szCs w:val="16"/>
              </w:rPr>
            </w:pPr>
            <w:r w:rsidRPr="000B0F09">
              <w:rPr>
                <w:b/>
                <w:bCs/>
                <w:color w:val="FFFFFF"/>
                <w:sz w:val="16"/>
                <w:szCs w:val="16"/>
              </w:rPr>
              <w:t>Elemento</w:t>
            </w:r>
          </w:p>
        </w:tc>
        <w:tc>
          <w:tcPr>
            <w:tcW w:w="2751" w:type="pct"/>
            <w:tcBorders>
              <w:top w:val="nil"/>
              <w:left w:val="single" w:sz="4" w:space="0" w:color="FFFFFF"/>
              <w:bottom w:val="single" w:sz="12" w:space="0" w:color="FFFFFF"/>
              <w:right w:val="single" w:sz="4" w:space="0" w:color="FFFFFF"/>
            </w:tcBorders>
            <w:shd w:val="clear" w:color="4F81BD" w:fill="4F81BD"/>
            <w:hideMark/>
          </w:tcPr>
          <w:p w14:paraId="0BB8D0F7" w14:textId="77777777" w:rsidR="00B95038" w:rsidRPr="000B0F09" w:rsidRDefault="00B95038" w:rsidP="002D028A">
            <w:pPr>
              <w:jc w:val="left"/>
              <w:rPr>
                <w:b/>
                <w:bCs/>
                <w:color w:val="FFFFFF"/>
                <w:sz w:val="16"/>
                <w:szCs w:val="16"/>
              </w:rPr>
            </w:pPr>
            <w:r w:rsidRPr="000B0F09">
              <w:rPr>
                <w:b/>
                <w:bCs/>
                <w:color w:val="FFFFFF"/>
                <w:sz w:val="16"/>
                <w:szCs w:val="16"/>
              </w:rPr>
              <w:t>Especificación</w:t>
            </w:r>
          </w:p>
        </w:tc>
      </w:tr>
      <w:tr w:rsidR="00B95038" w:rsidRPr="000B0F09" w14:paraId="590D1D74"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333BAAF4" w14:textId="77777777" w:rsidR="00B95038" w:rsidRPr="000B0F09" w:rsidRDefault="00B95038" w:rsidP="002D028A">
            <w:pPr>
              <w:jc w:val="left"/>
              <w:rPr>
                <w:b/>
                <w:bCs/>
                <w:color w:val="000000"/>
                <w:sz w:val="16"/>
                <w:szCs w:val="16"/>
              </w:rPr>
            </w:pPr>
            <w:r w:rsidRPr="000B0F09">
              <w:rPr>
                <w:b/>
                <w:bCs/>
                <w:color w:val="000000"/>
                <w:sz w:val="16"/>
                <w:szCs w:val="16"/>
              </w:rPr>
              <w:t>Procesado</w:t>
            </w:r>
            <w:r>
              <w:rPr>
                <w:b/>
                <w:bCs/>
                <w:color w:val="000000"/>
                <w:sz w:val="16"/>
                <w:szCs w:val="16"/>
              </w:rPr>
              <w:t>r</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1A19FA"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6B633C4C" w14:textId="77777777" w:rsidR="00B95038" w:rsidRPr="000B0F09" w:rsidRDefault="00B95038" w:rsidP="002D028A">
            <w:pPr>
              <w:jc w:val="left"/>
              <w:rPr>
                <w:color w:val="000000"/>
                <w:sz w:val="16"/>
                <w:szCs w:val="16"/>
              </w:rPr>
            </w:pPr>
          </w:p>
        </w:tc>
      </w:tr>
      <w:tr w:rsidR="00B95038" w:rsidRPr="000B0F09" w14:paraId="32FF8A8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72FD011"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04E0FB7" w14:textId="77777777" w:rsidR="00B95038" w:rsidRPr="000B0F09" w:rsidRDefault="00B95038" w:rsidP="002D028A">
            <w:pPr>
              <w:jc w:val="left"/>
              <w:rPr>
                <w:b/>
                <w:bCs/>
                <w:i/>
                <w:iCs/>
                <w:color w:val="000000"/>
                <w:sz w:val="16"/>
                <w:szCs w:val="16"/>
              </w:rPr>
            </w:pPr>
            <w:r w:rsidRPr="000B0F09">
              <w:rPr>
                <w:b/>
                <w:bCs/>
                <w:i/>
                <w:iCs/>
                <w:color w:val="000000"/>
                <w:sz w:val="16"/>
                <w:szCs w:val="16"/>
              </w:rPr>
              <w:t>Chipset</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3DBDBCC4" w14:textId="77777777" w:rsidR="00B95038" w:rsidRPr="000B0F09" w:rsidRDefault="00B95038" w:rsidP="002D028A">
            <w:pPr>
              <w:jc w:val="left"/>
              <w:rPr>
                <w:color w:val="000000"/>
                <w:sz w:val="16"/>
                <w:szCs w:val="16"/>
              </w:rPr>
            </w:pPr>
            <w:r w:rsidRPr="000B0F09">
              <w:rPr>
                <w:color w:val="000000"/>
                <w:sz w:val="16"/>
                <w:szCs w:val="16"/>
              </w:rPr>
              <w:t>Chipset Intel® C206</w:t>
            </w:r>
          </w:p>
        </w:tc>
      </w:tr>
      <w:tr w:rsidR="00B95038" w:rsidRPr="00E875AC" w14:paraId="2434C3B1"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10719F3B"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1F65387" w14:textId="77777777" w:rsidR="00B95038" w:rsidRPr="000B0F09" w:rsidRDefault="00B95038" w:rsidP="002D028A">
            <w:pPr>
              <w:jc w:val="left"/>
              <w:rPr>
                <w:b/>
                <w:bCs/>
                <w:i/>
                <w:iCs/>
                <w:color w:val="000000"/>
                <w:sz w:val="16"/>
                <w:szCs w:val="16"/>
              </w:rPr>
            </w:pPr>
            <w:r w:rsidRPr="000B0F09">
              <w:rPr>
                <w:b/>
                <w:bCs/>
                <w:i/>
                <w:iCs/>
                <w:color w:val="000000"/>
                <w:sz w:val="16"/>
                <w:szCs w:val="16"/>
              </w:rPr>
              <w:t>Procesador</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11EF4B9F" w14:textId="77777777" w:rsidR="00B95038" w:rsidRPr="000B0F09" w:rsidRDefault="00B95038" w:rsidP="002D028A">
            <w:pPr>
              <w:jc w:val="left"/>
              <w:rPr>
                <w:color w:val="000000"/>
                <w:sz w:val="16"/>
                <w:szCs w:val="16"/>
              </w:rPr>
            </w:pPr>
            <w:r w:rsidRPr="000B0F09">
              <w:rPr>
                <w:color w:val="000000"/>
                <w:sz w:val="16"/>
                <w:szCs w:val="16"/>
              </w:rPr>
              <w:t>Procesador Intel® Xeon® serie E3</w:t>
            </w:r>
          </w:p>
        </w:tc>
      </w:tr>
      <w:tr w:rsidR="00B95038" w:rsidRPr="000B0F09" w14:paraId="27F016F4"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1744283B"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CC82B7D" w14:textId="77777777" w:rsidR="00B95038" w:rsidRPr="000B0F09" w:rsidRDefault="00B95038" w:rsidP="002D028A">
            <w:pPr>
              <w:jc w:val="left"/>
              <w:rPr>
                <w:b/>
                <w:bCs/>
                <w:i/>
                <w:iCs/>
                <w:color w:val="000000"/>
                <w:sz w:val="16"/>
                <w:szCs w:val="16"/>
              </w:rPr>
            </w:pPr>
            <w:r w:rsidRPr="000B0F09">
              <w:rPr>
                <w:b/>
                <w:bCs/>
                <w:i/>
                <w:iCs/>
                <w:color w:val="000000"/>
                <w:sz w:val="16"/>
                <w:szCs w:val="16"/>
              </w:rPr>
              <w:t>Memoria</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6391BE6" w14:textId="77777777" w:rsidR="00B95038" w:rsidRPr="000B0F09" w:rsidRDefault="00B95038" w:rsidP="002D028A">
            <w:pPr>
              <w:jc w:val="left"/>
              <w:rPr>
                <w:color w:val="000000"/>
                <w:sz w:val="16"/>
                <w:szCs w:val="16"/>
              </w:rPr>
            </w:pPr>
            <w:r w:rsidRPr="000B0F09">
              <w:rPr>
                <w:color w:val="000000"/>
                <w:sz w:val="16"/>
                <w:szCs w:val="16"/>
              </w:rPr>
              <w:t>8 GB DDR3</w:t>
            </w:r>
          </w:p>
        </w:tc>
      </w:tr>
      <w:tr w:rsidR="00B95038" w:rsidRPr="000B0F09" w14:paraId="4C5D63A9"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0AD64A9"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6FB6EF3" w14:textId="77777777" w:rsidR="00B95038" w:rsidRPr="000B0F09" w:rsidRDefault="00B95038" w:rsidP="002D028A">
            <w:pPr>
              <w:jc w:val="left"/>
              <w:rPr>
                <w:b/>
                <w:bCs/>
                <w:i/>
                <w:iCs/>
                <w:color w:val="000000"/>
                <w:sz w:val="16"/>
                <w:szCs w:val="16"/>
              </w:rPr>
            </w:pPr>
            <w:r w:rsidRPr="000B0F09">
              <w:rPr>
                <w:b/>
                <w:bCs/>
                <w:i/>
                <w:iCs/>
                <w:color w:val="000000"/>
                <w:sz w:val="16"/>
                <w:szCs w:val="16"/>
              </w:rPr>
              <w:t>Ranuras Expansión</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06DC4C07"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27C8416B"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35C5304C"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DAAEA5"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286AE462" w14:textId="77777777" w:rsidR="00B95038" w:rsidRPr="000B0F09" w:rsidRDefault="00B95038" w:rsidP="002D028A">
            <w:pPr>
              <w:jc w:val="left"/>
              <w:rPr>
                <w:color w:val="000000"/>
                <w:sz w:val="16"/>
                <w:szCs w:val="16"/>
              </w:rPr>
            </w:pPr>
          </w:p>
        </w:tc>
      </w:tr>
      <w:tr w:rsidR="00B95038" w:rsidRPr="000B0F09" w14:paraId="08266AF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8827A17" w14:textId="77777777" w:rsidR="00B95038" w:rsidRPr="000B0F09" w:rsidRDefault="00B95038" w:rsidP="002D028A">
            <w:pPr>
              <w:jc w:val="left"/>
              <w:rPr>
                <w:b/>
                <w:bCs/>
                <w:color w:val="000000"/>
                <w:sz w:val="16"/>
                <w:szCs w:val="16"/>
              </w:rPr>
            </w:pPr>
            <w:r w:rsidRPr="000B0F09">
              <w:rPr>
                <w:b/>
                <w:bCs/>
                <w:color w:val="000000"/>
                <w:sz w:val="16"/>
                <w:szCs w:val="16"/>
              </w:rPr>
              <w:t>Almacenamiento</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92A47D"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24BD2AF9" w14:textId="77777777" w:rsidR="00B95038" w:rsidRPr="000B0F09" w:rsidRDefault="00B95038" w:rsidP="002D028A">
            <w:pPr>
              <w:jc w:val="left"/>
              <w:rPr>
                <w:color w:val="000000"/>
                <w:sz w:val="16"/>
                <w:szCs w:val="16"/>
              </w:rPr>
            </w:pPr>
          </w:p>
        </w:tc>
      </w:tr>
      <w:tr w:rsidR="00B95038" w:rsidRPr="00E875AC" w14:paraId="1576281B"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44E1B39C"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B43E84" w14:textId="77777777" w:rsidR="00B95038" w:rsidRPr="000B0F09" w:rsidRDefault="00B95038" w:rsidP="002D028A">
            <w:pPr>
              <w:jc w:val="left"/>
              <w:rPr>
                <w:b/>
                <w:bCs/>
                <w:i/>
                <w:iCs/>
                <w:color w:val="000000"/>
                <w:sz w:val="16"/>
                <w:szCs w:val="16"/>
              </w:rPr>
            </w:pPr>
            <w:r w:rsidRPr="000B0F09">
              <w:rPr>
                <w:b/>
                <w:bCs/>
                <w:i/>
                <w:iCs/>
                <w:color w:val="000000"/>
                <w:sz w:val="16"/>
                <w:szCs w:val="16"/>
              </w:rPr>
              <w:t>Disco Duro</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ACF1570" w14:textId="77777777" w:rsidR="00B95038" w:rsidRPr="000B0F09" w:rsidRDefault="00B95038" w:rsidP="002D028A">
            <w:pPr>
              <w:jc w:val="left"/>
              <w:rPr>
                <w:color w:val="000000"/>
                <w:sz w:val="16"/>
                <w:szCs w:val="16"/>
              </w:rPr>
            </w:pPr>
            <w:r w:rsidRPr="000B0F09">
              <w:rPr>
                <w:color w:val="000000"/>
                <w:sz w:val="16"/>
                <w:szCs w:val="16"/>
              </w:rPr>
              <w:t>SATA de 3,5" a 7200 rpm: 250 GB</w:t>
            </w:r>
          </w:p>
        </w:tc>
      </w:tr>
      <w:tr w:rsidR="00B95038" w:rsidRPr="000B0F09" w14:paraId="1D7BB7B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70ED530C"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97D8E3" w14:textId="77777777" w:rsidR="00B95038" w:rsidRPr="000B0F09" w:rsidRDefault="00B95038" w:rsidP="002D028A">
            <w:pPr>
              <w:jc w:val="left"/>
              <w:rPr>
                <w:b/>
                <w:bCs/>
                <w:i/>
                <w:iCs/>
                <w:color w:val="000000"/>
                <w:sz w:val="16"/>
                <w:szCs w:val="16"/>
              </w:rPr>
            </w:pPr>
            <w:r w:rsidRPr="000B0F09">
              <w:rPr>
                <w:b/>
                <w:bCs/>
                <w:i/>
                <w:iCs/>
                <w:color w:val="000000"/>
                <w:sz w:val="16"/>
                <w:szCs w:val="16"/>
              </w:rPr>
              <w:t>Unidad Óptica</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6B685B19" w14:textId="77777777" w:rsidR="00B95038" w:rsidRPr="000B0F09" w:rsidRDefault="00B95038" w:rsidP="002D028A">
            <w:pPr>
              <w:jc w:val="left"/>
              <w:rPr>
                <w:color w:val="000000"/>
                <w:sz w:val="16"/>
                <w:szCs w:val="16"/>
              </w:rPr>
            </w:pPr>
            <w:r w:rsidRPr="000B0F09">
              <w:rPr>
                <w:color w:val="000000"/>
                <w:sz w:val="16"/>
                <w:szCs w:val="16"/>
              </w:rPr>
              <w:t>DVD R/W</w:t>
            </w:r>
          </w:p>
        </w:tc>
      </w:tr>
      <w:tr w:rsidR="00B95038" w:rsidRPr="000B0F09" w14:paraId="03827DA3"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2E445F45"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007A7D8"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0BED1C7" w14:textId="77777777" w:rsidR="00B95038" w:rsidRPr="000B0F09" w:rsidRDefault="00B95038" w:rsidP="002D028A">
            <w:pPr>
              <w:jc w:val="left"/>
              <w:rPr>
                <w:color w:val="000000"/>
                <w:sz w:val="16"/>
                <w:szCs w:val="16"/>
              </w:rPr>
            </w:pPr>
          </w:p>
        </w:tc>
      </w:tr>
      <w:tr w:rsidR="00B95038" w:rsidRPr="000B0F09" w14:paraId="6E3B4108"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01A8E7C" w14:textId="77777777" w:rsidR="00B95038" w:rsidRPr="000B0F09" w:rsidRDefault="00B95038" w:rsidP="002D028A">
            <w:pPr>
              <w:jc w:val="left"/>
              <w:rPr>
                <w:b/>
                <w:bCs/>
                <w:color w:val="000000"/>
                <w:sz w:val="16"/>
                <w:szCs w:val="16"/>
              </w:rPr>
            </w:pPr>
            <w:r w:rsidRPr="000B0F09">
              <w:rPr>
                <w:b/>
                <w:bCs/>
                <w:color w:val="000000"/>
                <w:sz w:val="16"/>
                <w:szCs w:val="16"/>
              </w:rPr>
              <w:t>Comunicaciones</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D914B2"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03FBCEDA" w14:textId="77777777" w:rsidR="00B95038" w:rsidRPr="000B0F09" w:rsidRDefault="00B95038" w:rsidP="002D028A">
            <w:pPr>
              <w:jc w:val="left"/>
              <w:rPr>
                <w:color w:val="000000"/>
                <w:sz w:val="16"/>
                <w:szCs w:val="16"/>
              </w:rPr>
            </w:pPr>
          </w:p>
        </w:tc>
      </w:tr>
      <w:tr w:rsidR="00B95038" w:rsidRPr="000B0F09" w14:paraId="304F9CC4"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723AC6D1"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3EA23F4" w14:textId="77777777" w:rsidR="00B95038" w:rsidRPr="000B0F09" w:rsidRDefault="00B95038" w:rsidP="002D028A">
            <w:pPr>
              <w:jc w:val="left"/>
              <w:rPr>
                <w:b/>
                <w:bCs/>
                <w:i/>
                <w:iCs/>
                <w:color w:val="000000"/>
                <w:sz w:val="16"/>
                <w:szCs w:val="16"/>
              </w:rPr>
            </w:pPr>
            <w:r w:rsidRPr="000B0F09">
              <w:rPr>
                <w:b/>
                <w:bCs/>
                <w:i/>
                <w:iCs/>
                <w:color w:val="000000"/>
                <w:sz w:val="16"/>
                <w:szCs w:val="16"/>
              </w:rPr>
              <w:t>Controladores de Red</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872345C" w14:textId="77777777" w:rsidR="00B95038" w:rsidRPr="000B0F09" w:rsidRDefault="00B95038" w:rsidP="002D028A">
            <w:pPr>
              <w:jc w:val="left"/>
              <w:rPr>
                <w:color w:val="000000"/>
                <w:sz w:val="16"/>
                <w:szCs w:val="16"/>
              </w:rPr>
            </w:pPr>
            <w:r w:rsidRPr="000B0F09">
              <w:rPr>
                <w:color w:val="000000"/>
                <w:sz w:val="16"/>
                <w:szCs w:val="16"/>
              </w:rPr>
              <w:t>Ethernet 100MB/1GB</w:t>
            </w:r>
          </w:p>
        </w:tc>
      </w:tr>
      <w:tr w:rsidR="00B95038" w:rsidRPr="000B0F09" w14:paraId="50DF244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793DE1E4"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60FEE19" w14:textId="77777777" w:rsidR="00B95038" w:rsidRPr="000B0F09" w:rsidRDefault="00B95038" w:rsidP="002D028A">
            <w:pPr>
              <w:jc w:val="left"/>
              <w:rPr>
                <w:b/>
                <w:bCs/>
                <w:i/>
                <w:iCs/>
                <w:color w:val="000000"/>
                <w:sz w:val="16"/>
                <w:szCs w:val="16"/>
              </w:rPr>
            </w:pPr>
            <w:r w:rsidRPr="000B0F09">
              <w:rPr>
                <w:b/>
                <w:bCs/>
                <w:i/>
                <w:iCs/>
                <w:color w:val="000000"/>
                <w:sz w:val="16"/>
                <w:szCs w:val="16"/>
              </w:rPr>
              <w:t>USB</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C2E221A" w14:textId="77777777" w:rsidR="00B95038" w:rsidRPr="000B0F09" w:rsidRDefault="00B95038" w:rsidP="002D028A">
            <w:pPr>
              <w:jc w:val="left"/>
              <w:rPr>
                <w:color w:val="000000"/>
                <w:sz w:val="16"/>
                <w:szCs w:val="16"/>
              </w:rPr>
            </w:pPr>
            <w:r w:rsidRPr="000B0F09">
              <w:rPr>
                <w:color w:val="000000"/>
                <w:sz w:val="16"/>
                <w:szCs w:val="16"/>
              </w:rPr>
              <w:t>USB 2.0</w:t>
            </w:r>
          </w:p>
        </w:tc>
      </w:tr>
      <w:tr w:rsidR="00B95038" w:rsidRPr="000B0F09" w14:paraId="5D9FFD89"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1B80642F"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901A1F" w14:textId="77777777" w:rsidR="00B95038" w:rsidRPr="000B0F09" w:rsidRDefault="00B95038" w:rsidP="002D028A">
            <w:pPr>
              <w:jc w:val="left"/>
              <w:rPr>
                <w:b/>
                <w:bCs/>
                <w:i/>
                <w:iCs/>
                <w:color w:val="000000"/>
                <w:sz w:val="16"/>
                <w:szCs w:val="16"/>
              </w:rPr>
            </w:pPr>
            <w:r w:rsidRPr="000B0F09">
              <w:rPr>
                <w:b/>
                <w:bCs/>
                <w:i/>
                <w:iCs/>
                <w:color w:val="000000"/>
                <w:sz w:val="16"/>
                <w:szCs w:val="16"/>
              </w:rPr>
              <w:t>Puertos Serie</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E46CFD5" w14:textId="77777777" w:rsidR="00B95038" w:rsidRPr="000B0F09" w:rsidRDefault="00B95038" w:rsidP="002D028A">
            <w:pPr>
              <w:jc w:val="left"/>
              <w:rPr>
                <w:color w:val="000000"/>
                <w:sz w:val="16"/>
                <w:szCs w:val="16"/>
              </w:rPr>
            </w:pPr>
            <w:r w:rsidRPr="000B0F09">
              <w:rPr>
                <w:color w:val="000000"/>
                <w:sz w:val="16"/>
                <w:szCs w:val="16"/>
              </w:rPr>
              <w:t>RS-232</w:t>
            </w:r>
          </w:p>
        </w:tc>
      </w:tr>
      <w:tr w:rsidR="00B95038" w:rsidRPr="000B0F09" w14:paraId="2668379E"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5DCE64D5"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1FF2714" w14:textId="77777777" w:rsidR="00B95038" w:rsidRPr="000B0F09" w:rsidRDefault="00B95038" w:rsidP="002D028A">
            <w:pPr>
              <w:jc w:val="left"/>
              <w:rPr>
                <w:b/>
                <w:bCs/>
                <w:i/>
                <w:iCs/>
                <w:color w:val="000000"/>
                <w:sz w:val="16"/>
                <w:szCs w:val="16"/>
              </w:rPr>
            </w:pPr>
            <w:r w:rsidRPr="000B0F09">
              <w:rPr>
                <w:b/>
                <w:bCs/>
                <w:i/>
                <w:iCs/>
                <w:color w:val="000000"/>
                <w:sz w:val="16"/>
                <w:szCs w:val="16"/>
              </w:rPr>
              <w:t>Puertos Paralelos</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48B1317"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1E50DB4B"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072A6F36"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1F910AF" w14:textId="77777777" w:rsidR="00B95038" w:rsidRPr="000B0F09" w:rsidRDefault="00B95038" w:rsidP="002D028A">
            <w:pPr>
              <w:jc w:val="left"/>
              <w:rPr>
                <w:b/>
                <w:bCs/>
                <w:i/>
                <w:iCs/>
                <w:color w:val="000000"/>
                <w:sz w:val="16"/>
                <w:szCs w:val="16"/>
              </w:rPr>
            </w:pPr>
            <w:r w:rsidRPr="000B0F09">
              <w:rPr>
                <w:b/>
                <w:bCs/>
                <w:i/>
                <w:iCs/>
                <w:color w:val="000000"/>
                <w:sz w:val="16"/>
                <w:szCs w:val="16"/>
              </w:rPr>
              <w:t>Otros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4B01C78A"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6D144B30"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1EF994C7"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CD6989"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E56A567" w14:textId="77777777" w:rsidR="00B95038" w:rsidRPr="000B0F09" w:rsidRDefault="00B95038" w:rsidP="002D028A">
            <w:pPr>
              <w:jc w:val="left"/>
              <w:rPr>
                <w:color w:val="000000"/>
                <w:sz w:val="16"/>
                <w:szCs w:val="16"/>
              </w:rPr>
            </w:pPr>
          </w:p>
        </w:tc>
      </w:tr>
      <w:tr w:rsidR="00B95038" w:rsidRPr="000B0F09" w14:paraId="44868DF9"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3E956A6C" w14:textId="77777777" w:rsidR="00B95038" w:rsidRPr="000B0F09" w:rsidRDefault="00B95038" w:rsidP="002D028A">
            <w:pPr>
              <w:jc w:val="left"/>
              <w:rPr>
                <w:b/>
                <w:bCs/>
                <w:color w:val="000000"/>
                <w:sz w:val="16"/>
                <w:szCs w:val="16"/>
              </w:rPr>
            </w:pPr>
            <w:r w:rsidRPr="000B0F09">
              <w:rPr>
                <w:b/>
                <w:bCs/>
                <w:color w:val="000000"/>
                <w:sz w:val="16"/>
                <w:szCs w:val="16"/>
              </w:rPr>
              <w:t>Gráficos / Audio</w:t>
            </w: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5207FFD"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4ADABCB7" w14:textId="77777777" w:rsidR="00B95038" w:rsidRPr="000B0F09" w:rsidRDefault="00B95038" w:rsidP="002D028A">
            <w:pPr>
              <w:jc w:val="left"/>
              <w:rPr>
                <w:color w:val="000000"/>
                <w:sz w:val="16"/>
                <w:szCs w:val="16"/>
              </w:rPr>
            </w:pPr>
          </w:p>
        </w:tc>
      </w:tr>
      <w:tr w:rsidR="00B95038" w:rsidRPr="00E875AC" w14:paraId="59E2D61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79016CF5"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BDFB99" w14:textId="77777777" w:rsidR="00B95038" w:rsidRPr="000B0F09" w:rsidRDefault="00B95038" w:rsidP="002D028A">
            <w:pPr>
              <w:jc w:val="left"/>
              <w:rPr>
                <w:b/>
                <w:bCs/>
                <w:i/>
                <w:iCs/>
                <w:color w:val="000000"/>
                <w:sz w:val="16"/>
                <w:szCs w:val="16"/>
              </w:rPr>
            </w:pPr>
            <w:r w:rsidRPr="000B0F09">
              <w:rPr>
                <w:b/>
                <w:bCs/>
                <w:i/>
                <w:iCs/>
                <w:color w:val="000000"/>
                <w:sz w:val="16"/>
                <w:szCs w:val="16"/>
              </w:rPr>
              <w:t>Controlador Gráfico</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0169FB85" w14:textId="77777777" w:rsidR="00B95038" w:rsidRPr="000B0F09" w:rsidRDefault="00B95038" w:rsidP="002D028A">
            <w:pPr>
              <w:jc w:val="left"/>
              <w:rPr>
                <w:color w:val="000000"/>
                <w:sz w:val="16"/>
                <w:szCs w:val="16"/>
              </w:rPr>
            </w:pPr>
            <w:r w:rsidRPr="000B0F09">
              <w:rPr>
                <w:color w:val="000000"/>
                <w:sz w:val="16"/>
                <w:szCs w:val="16"/>
              </w:rPr>
              <w:t xml:space="preserve">Gráficos de alta definición Intel® 2000 </w:t>
            </w:r>
          </w:p>
        </w:tc>
      </w:tr>
      <w:tr w:rsidR="00B95038" w:rsidRPr="000B0F09" w14:paraId="0A1655C6"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E3CE43C"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0CC4F7" w14:textId="77777777" w:rsidR="00B95038" w:rsidRPr="000B0F09" w:rsidRDefault="00B95038" w:rsidP="002D028A">
            <w:pPr>
              <w:jc w:val="left"/>
              <w:rPr>
                <w:b/>
                <w:bCs/>
                <w:i/>
                <w:iCs/>
                <w:color w:val="000000"/>
                <w:sz w:val="16"/>
                <w:szCs w:val="16"/>
              </w:rPr>
            </w:pPr>
            <w:r w:rsidRPr="000B0F09">
              <w:rPr>
                <w:b/>
                <w:bCs/>
                <w:i/>
                <w:iCs/>
                <w:color w:val="000000"/>
                <w:sz w:val="16"/>
                <w:szCs w:val="16"/>
              </w:rPr>
              <w:t>Monitor</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1ECF240" w14:textId="77777777" w:rsidR="00B95038" w:rsidRPr="000B0F09" w:rsidRDefault="00B95038" w:rsidP="002D028A">
            <w:pPr>
              <w:jc w:val="left"/>
              <w:rPr>
                <w:color w:val="000000"/>
                <w:sz w:val="16"/>
                <w:szCs w:val="16"/>
              </w:rPr>
            </w:pPr>
            <w:r w:rsidRPr="000B0F09">
              <w:rPr>
                <w:color w:val="000000"/>
                <w:sz w:val="16"/>
                <w:szCs w:val="16"/>
              </w:rPr>
              <w:t>21" 16x9</w:t>
            </w:r>
          </w:p>
        </w:tc>
      </w:tr>
      <w:tr w:rsidR="00B95038" w:rsidRPr="00E875AC" w14:paraId="1AFF3247"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hideMark/>
          </w:tcPr>
          <w:p w14:paraId="15E53C36"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1643AEB3" w14:textId="77777777" w:rsidR="00B95038" w:rsidRPr="000B0F09" w:rsidRDefault="00B95038" w:rsidP="002D028A">
            <w:pPr>
              <w:jc w:val="left"/>
              <w:rPr>
                <w:b/>
                <w:bCs/>
                <w:i/>
                <w:iCs/>
                <w:color w:val="000000"/>
                <w:sz w:val="16"/>
                <w:szCs w:val="16"/>
              </w:rPr>
            </w:pPr>
            <w:r w:rsidRPr="000B0F09">
              <w:rPr>
                <w:b/>
                <w:bCs/>
                <w:i/>
                <w:iCs/>
                <w:color w:val="000000"/>
                <w:sz w:val="16"/>
                <w:szCs w:val="16"/>
              </w:rPr>
              <w:t>Tarjeta Audio</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D91BCA7" w14:textId="77777777" w:rsidR="00B95038" w:rsidRPr="000B0F09" w:rsidRDefault="00B95038" w:rsidP="002D028A">
            <w:pPr>
              <w:jc w:val="left"/>
              <w:rPr>
                <w:color w:val="000000"/>
                <w:sz w:val="16"/>
                <w:szCs w:val="16"/>
              </w:rPr>
            </w:pPr>
            <w:r w:rsidRPr="000B0F09">
              <w:rPr>
                <w:color w:val="000000"/>
                <w:sz w:val="16"/>
                <w:szCs w:val="16"/>
              </w:rPr>
              <w:t>Audio integrado de alta definición tipo Realtek ALC262</w:t>
            </w:r>
          </w:p>
        </w:tc>
      </w:tr>
      <w:tr w:rsidR="00B95038" w:rsidRPr="000B0F09" w14:paraId="5530BA3E"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hideMark/>
          </w:tcPr>
          <w:p w14:paraId="4B389EF1"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6365286" w14:textId="77777777" w:rsidR="00B95038" w:rsidRPr="000B0F09" w:rsidRDefault="00B95038" w:rsidP="002D028A">
            <w:pPr>
              <w:jc w:val="left"/>
              <w:rPr>
                <w:b/>
                <w:bCs/>
                <w:i/>
                <w:iCs/>
                <w:color w:val="000000"/>
                <w:sz w:val="16"/>
                <w:szCs w:val="16"/>
              </w:rPr>
            </w:pPr>
            <w:r w:rsidRPr="000B0F09">
              <w:rPr>
                <w:b/>
                <w:bCs/>
                <w:i/>
                <w:iCs/>
                <w:color w:val="000000"/>
                <w:sz w:val="16"/>
                <w:szCs w:val="16"/>
              </w:rPr>
              <w:t>Altavoces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7D08C9C0" w14:textId="77777777" w:rsidR="00B95038" w:rsidRPr="000B0F09" w:rsidRDefault="00B95038" w:rsidP="002D028A">
            <w:pPr>
              <w:jc w:val="left"/>
              <w:rPr>
                <w:color w:val="000000"/>
                <w:sz w:val="16"/>
                <w:szCs w:val="16"/>
              </w:rPr>
            </w:pPr>
            <w:r w:rsidRPr="000B0F09">
              <w:rPr>
                <w:color w:val="000000"/>
                <w:sz w:val="16"/>
                <w:szCs w:val="16"/>
              </w:rPr>
              <w:t>Integrados</w:t>
            </w:r>
          </w:p>
        </w:tc>
      </w:tr>
      <w:tr w:rsidR="00B95038" w:rsidRPr="000B0F09" w14:paraId="4136909D"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965C127"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AFCCD5"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7651F525" w14:textId="77777777" w:rsidR="00B95038" w:rsidRPr="000B0F09" w:rsidRDefault="00B95038" w:rsidP="002D028A">
            <w:pPr>
              <w:jc w:val="left"/>
              <w:rPr>
                <w:color w:val="000000"/>
                <w:sz w:val="16"/>
                <w:szCs w:val="16"/>
              </w:rPr>
            </w:pPr>
          </w:p>
        </w:tc>
      </w:tr>
      <w:tr w:rsidR="00B95038" w:rsidRPr="000B0F09" w14:paraId="0EE01AF7"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556C0C2" w14:textId="77777777" w:rsidR="00B95038" w:rsidRPr="000B0F09" w:rsidRDefault="00B95038" w:rsidP="002D028A">
            <w:pPr>
              <w:jc w:val="left"/>
              <w:rPr>
                <w:b/>
                <w:bCs/>
                <w:color w:val="000000"/>
                <w:sz w:val="16"/>
                <w:szCs w:val="16"/>
              </w:rPr>
            </w:pPr>
            <w:r w:rsidRPr="000B0F09">
              <w:rPr>
                <w:b/>
                <w:bCs/>
                <w:color w:val="000000"/>
                <w:sz w:val="16"/>
                <w:szCs w:val="16"/>
              </w:rPr>
              <w:t>Software</w:t>
            </w: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C2DB7A1"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10EA7D93" w14:textId="77777777" w:rsidR="00B95038" w:rsidRPr="000B0F09" w:rsidRDefault="00B95038" w:rsidP="002D028A">
            <w:pPr>
              <w:jc w:val="left"/>
              <w:rPr>
                <w:color w:val="000000"/>
                <w:sz w:val="16"/>
                <w:szCs w:val="16"/>
              </w:rPr>
            </w:pPr>
          </w:p>
        </w:tc>
      </w:tr>
      <w:tr w:rsidR="00B95038" w:rsidRPr="000B0F09" w14:paraId="639D037A"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46772FCD"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719C8B" w14:textId="77777777" w:rsidR="00B95038" w:rsidRPr="000B0F09" w:rsidRDefault="00B95038" w:rsidP="002D028A">
            <w:pPr>
              <w:jc w:val="left"/>
              <w:rPr>
                <w:b/>
                <w:bCs/>
                <w:i/>
                <w:iCs/>
                <w:color w:val="000000"/>
                <w:sz w:val="16"/>
                <w:szCs w:val="16"/>
              </w:rPr>
            </w:pPr>
            <w:r w:rsidRPr="000B0F09">
              <w:rPr>
                <w:b/>
                <w:bCs/>
                <w:i/>
                <w:iCs/>
                <w:color w:val="000000"/>
                <w:sz w:val="16"/>
                <w:szCs w:val="16"/>
              </w:rPr>
              <w:t>SO</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528F6EDD" w14:textId="77777777" w:rsidR="00B95038" w:rsidRPr="000B0F09" w:rsidRDefault="00B95038" w:rsidP="002D028A">
            <w:pPr>
              <w:jc w:val="left"/>
              <w:rPr>
                <w:color w:val="000000"/>
                <w:sz w:val="16"/>
                <w:szCs w:val="16"/>
              </w:rPr>
            </w:pPr>
            <w:r w:rsidRPr="000B0F09">
              <w:rPr>
                <w:color w:val="000000"/>
                <w:sz w:val="16"/>
                <w:szCs w:val="16"/>
              </w:rPr>
              <w:t>Windows 7 Professional 32 BITS</w:t>
            </w:r>
          </w:p>
        </w:tc>
      </w:tr>
      <w:tr w:rsidR="00B95038" w:rsidRPr="000B0F09" w14:paraId="4C515B10"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199B4E71"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1D06D6" w14:textId="77777777" w:rsidR="00B95038" w:rsidRPr="000B0F09" w:rsidRDefault="00B95038" w:rsidP="002D028A">
            <w:pPr>
              <w:jc w:val="left"/>
              <w:rPr>
                <w:b/>
                <w:bCs/>
                <w:i/>
                <w:iCs/>
                <w:color w:val="000000"/>
                <w:sz w:val="16"/>
                <w:szCs w:val="16"/>
              </w:rPr>
            </w:pPr>
            <w:r w:rsidRPr="000B0F09">
              <w:rPr>
                <w:b/>
                <w:bCs/>
                <w:i/>
                <w:iCs/>
                <w:color w:val="000000"/>
                <w:sz w:val="16"/>
                <w:szCs w:val="16"/>
              </w:rPr>
              <w:t>Drivers</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529C2C03"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4BD4324D"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681F44D5"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2A09F49" w14:textId="77777777" w:rsidR="00B95038" w:rsidRPr="000B0F09" w:rsidRDefault="00B95038" w:rsidP="002D028A">
            <w:pPr>
              <w:jc w:val="left"/>
              <w:rPr>
                <w:b/>
                <w:bCs/>
                <w:i/>
                <w:iCs/>
                <w:color w:val="000000"/>
                <w:sz w:val="16"/>
                <w:szCs w:val="16"/>
              </w:rPr>
            </w:pPr>
            <w:r w:rsidRPr="000B0F09">
              <w:rPr>
                <w:b/>
                <w:bCs/>
                <w:i/>
                <w:iCs/>
                <w:color w:val="000000"/>
                <w:sz w:val="16"/>
                <w:szCs w:val="16"/>
              </w:rPr>
              <w:t>SGBD</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370B6952"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3741AD2E"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269A80B3"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0482CDF"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3BEE1252" w14:textId="77777777" w:rsidR="00B95038" w:rsidRPr="000B0F09" w:rsidRDefault="00B95038" w:rsidP="002D028A">
            <w:pPr>
              <w:jc w:val="left"/>
              <w:rPr>
                <w:color w:val="000000"/>
                <w:sz w:val="16"/>
                <w:szCs w:val="16"/>
              </w:rPr>
            </w:pPr>
          </w:p>
        </w:tc>
      </w:tr>
      <w:tr w:rsidR="00B95038" w:rsidRPr="000B0F09" w14:paraId="1EACA9CC"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6D9D8BEF" w14:textId="77777777" w:rsidR="00B95038" w:rsidRPr="000B0F09" w:rsidRDefault="00B95038" w:rsidP="002D028A">
            <w:pPr>
              <w:jc w:val="left"/>
              <w:rPr>
                <w:b/>
                <w:bCs/>
                <w:color w:val="000000"/>
                <w:sz w:val="16"/>
                <w:szCs w:val="16"/>
              </w:rPr>
            </w:pPr>
            <w:r w:rsidRPr="000B0F09">
              <w:rPr>
                <w:b/>
                <w:bCs/>
                <w:color w:val="000000"/>
                <w:sz w:val="16"/>
                <w:szCs w:val="16"/>
              </w:rPr>
              <w:t>Otros</w:t>
            </w: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00E41F0"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4E04869A" w14:textId="77777777" w:rsidR="00B95038" w:rsidRPr="000B0F09" w:rsidRDefault="00B95038" w:rsidP="002D028A">
            <w:pPr>
              <w:jc w:val="left"/>
              <w:rPr>
                <w:color w:val="000000"/>
                <w:sz w:val="16"/>
                <w:szCs w:val="16"/>
              </w:rPr>
            </w:pPr>
          </w:p>
        </w:tc>
      </w:tr>
      <w:tr w:rsidR="00B95038" w:rsidRPr="000B0F09" w14:paraId="2B0AAECD"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DCE6F1" w:fill="DCE6F1"/>
            <w:noWrap/>
            <w:vAlign w:val="bottom"/>
            <w:hideMark/>
          </w:tcPr>
          <w:p w14:paraId="60FAC781"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C49C3F" w14:textId="77777777" w:rsidR="00B95038" w:rsidRPr="000B0F09" w:rsidRDefault="00B95038" w:rsidP="002D028A">
            <w:pPr>
              <w:jc w:val="left"/>
              <w:rPr>
                <w:b/>
                <w:bCs/>
                <w:i/>
                <w:iCs/>
                <w:color w:val="000000"/>
                <w:sz w:val="16"/>
                <w:szCs w:val="16"/>
              </w:rPr>
            </w:pPr>
            <w:r w:rsidRPr="000B0F09">
              <w:rPr>
                <w:b/>
                <w:bCs/>
                <w:i/>
                <w:iCs/>
                <w:color w:val="000000"/>
                <w:sz w:val="16"/>
                <w:szCs w:val="16"/>
              </w:rPr>
              <w:t>Formato</w:t>
            </w:r>
          </w:p>
        </w:tc>
        <w:tc>
          <w:tcPr>
            <w:tcW w:w="2751" w:type="pct"/>
            <w:tcBorders>
              <w:top w:val="single" w:sz="4" w:space="0" w:color="FFFFFF"/>
              <w:left w:val="single" w:sz="4" w:space="0" w:color="FFFFFF"/>
              <w:bottom w:val="single" w:sz="4" w:space="0" w:color="FFFFFF"/>
              <w:right w:val="single" w:sz="4" w:space="0" w:color="FFFFFF"/>
            </w:tcBorders>
            <w:shd w:val="clear" w:color="DCE6F1" w:fill="DCE6F1"/>
            <w:hideMark/>
          </w:tcPr>
          <w:p w14:paraId="04AAE472" w14:textId="77777777" w:rsidR="00B95038" w:rsidRPr="000B0F09" w:rsidRDefault="00B95038" w:rsidP="002D028A">
            <w:pPr>
              <w:jc w:val="left"/>
              <w:rPr>
                <w:color w:val="000000"/>
                <w:sz w:val="16"/>
                <w:szCs w:val="16"/>
              </w:rPr>
            </w:pPr>
            <w:r w:rsidRPr="000B0F09">
              <w:rPr>
                <w:color w:val="000000"/>
                <w:sz w:val="16"/>
                <w:szCs w:val="16"/>
              </w:rPr>
              <w:t>Enracable 19"-3U</w:t>
            </w:r>
          </w:p>
        </w:tc>
      </w:tr>
      <w:tr w:rsidR="00B95038" w:rsidRPr="000B0F09" w14:paraId="27C7321B" w14:textId="77777777" w:rsidTr="002D028A">
        <w:trPr>
          <w:trHeight w:val="210"/>
          <w:jc w:val="center"/>
        </w:trPr>
        <w:tc>
          <w:tcPr>
            <w:tcW w:w="975" w:type="pct"/>
            <w:tcBorders>
              <w:top w:val="single" w:sz="4" w:space="0" w:color="FFFFFF"/>
              <w:left w:val="nil"/>
              <w:bottom w:val="single" w:sz="4" w:space="0" w:color="FFFFFF"/>
              <w:right w:val="single" w:sz="4" w:space="0" w:color="FFFFFF"/>
            </w:tcBorders>
            <w:shd w:val="clear" w:color="B8CCE4" w:fill="B8CCE4"/>
            <w:noWrap/>
            <w:vAlign w:val="bottom"/>
            <w:hideMark/>
          </w:tcPr>
          <w:p w14:paraId="53E0A997"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CD6EBC1" w14:textId="77777777" w:rsidR="00B95038" w:rsidRPr="000B0F09" w:rsidRDefault="00B95038" w:rsidP="002D028A">
            <w:pPr>
              <w:jc w:val="left"/>
              <w:rPr>
                <w:b/>
                <w:bCs/>
                <w:i/>
                <w:iCs/>
                <w:color w:val="000000"/>
                <w:sz w:val="16"/>
                <w:szCs w:val="16"/>
              </w:rPr>
            </w:pPr>
            <w:r w:rsidRPr="000B0F09">
              <w:rPr>
                <w:b/>
                <w:bCs/>
                <w:i/>
                <w:iCs/>
                <w:color w:val="000000"/>
                <w:sz w:val="16"/>
                <w:szCs w:val="16"/>
              </w:rPr>
              <w:t>Alimentación</w:t>
            </w:r>
          </w:p>
        </w:tc>
        <w:tc>
          <w:tcPr>
            <w:tcW w:w="2751" w:type="pct"/>
            <w:tcBorders>
              <w:top w:val="single" w:sz="4" w:space="0" w:color="FFFFFF"/>
              <w:left w:val="single" w:sz="4" w:space="0" w:color="FFFFFF"/>
              <w:bottom w:val="single" w:sz="4" w:space="0" w:color="FFFFFF"/>
              <w:right w:val="single" w:sz="4" w:space="0" w:color="FFFFFF"/>
            </w:tcBorders>
            <w:shd w:val="clear" w:color="B8CCE4" w:fill="B8CCE4"/>
            <w:hideMark/>
          </w:tcPr>
          <w:p w14:paraId="0C1F4C85" w14:textId="77777777" w:rsidR="00B95038" w:rsidRPr="000B0F09" w:rsidRDefault="00B95038" w:rsidP="002D028A">
            <w:pPr>
              <w:jc w:val="left"/>
              <w:rPr>
                <w:color w:val="000000"/>
                <w:sz w:val="16"/>
                <w:szCs w:val="16"/>
              </w:rPr>
            </w:pPr>
            <w:r w:rsidRPr="000B0F09">
              <w:rPr>
                <w:color w:val="000000"/>
                <w:sz w:val="16"/>
                <w:szCs w:val="16"/>
              </w:rPr>
              <w:t>600 w</w:t>
            </w:r>
          </w:p>
        </w:tc>
      </w:tr>
      <w:tr w:rsidR="00B95038" w:rsidRPr="000B0F09" w14:paraId="60B730DD" w14:textId="77777777" w:rsidTr="002D028A">
        <w:trPr>
          <w:trHeight w:val="210"/>
          <w:jc w:val="center"/>
        </w:trPr>
        <w:tc>
          <w:tcPr>
            <w:tcW w:w="975" w:type="pct"/>
            <w:tcBorders>
              <w:top w:val="single" w:sz="4" w:space="0" w:color="FFFFFF"/>
              <w:left w:val="nil"/>
              <w:bottom w:val="nil"/>
              <w:right w:val="single" w:sz="4" w:space="0" w:color="FFFFFF"/>
            </w:tcBorders>
            <w:shd w:val="clear" w:color="DCE6F1" w:fill="DCE6F1"/>
            <w:noWrap/>
            <w:vAlign w:val="bottom"/>
            <w:hideMark/>
          </w:tcPr>
          <w:p w14:paraId="1FD9FA98" w14:textId="77777777" w:rsidR="00B95038" w:rsidRPr="000B0F09" w:rsidRDefault="00B95038" w:rsidP="002D028A">
            <w:pPr>
              <w:jc w:val="left"/>
              <w:rPr>
                <w:b/>
                <w:bCs/>
                <w:color w:val="000000"/>
                <w:sz w:val="16"/>
                <w:szCs w:val="16"/>
              </w:rPr>
            </w:pPr>
          </w:p>
        </w:tc>
        <w:tc>
          <w:tcPr>
            <w:tcW w:w="1274" w:type="pct"/>
            <w:tcBorders>
              <w:top w:val="single" w:sz="4" w:space="0" w:color="FFFFFF"/>
              <w:left w:val="single" w:sz="4" w:space="0" w:color="FFFFFF"/>
              <w:bottom w:val="nil"/>
              <w:right w:val="single" w:sz="4" w:space="0" w:color="FFFFFF"/>
            </w:tcBorders>
            <w:shd w:val="clear" w:color="DCE6F1" w:fill="DCE6F1"/>
            <w:noWrap/>
            <w:vAlign w:val="bottom"/>
            <w:hideMark/>
          </w:tcPr>
          <w:p w14:paraId="086F6952" w14:textId="77777777" w:rsidR="00B95038" w:rsidRPr="000B0F09" w:rsidRDefault="00B95038" w:rsidP="002D028A">
            <w:pPr>
              <w:jc w:val="left"/>
              <w:rPr>
                <w:b/>
                <w:bCs/>
                <w:i/>
                <w:iCs/>
                <w:color w:val="000000"/>
                <w:sz w:val="16"/>
                <w:szCs w:val="16"/>
              </w:rPr>
            </w:pPr>
          </w:p>
        </w:tc>
        <w:tc>
          <w:tcPr>
            <w:tcW w:w="2751" w:type="pct"/>
            <w:tcBorders>
              <w:top w:val="single" w:sz="4" w:space="0" w:color="FFFFFF"/>
              <w:left w:val="single" w:sz="4" w:space="0" w:color="FFFFFF"/>
              <w:bottom w:val="nil"/>
              <w:right w:val="single" w:sz="4" w:space="0" w:color="FFFFFF"/>
            </w:tcBorders>
            <w:shd w:val="clear" w:color="DCE6F1" w:fill="DCE6F1"/>
            <w:hideMark/>
          </w:tcPr>
          <w:p w14:paraId="352828EF" w14:textId="77777777" w:rsidR="00B95038" w:rsidRPr="000B0F09" w:rsidRDefault="00B95038" w:rsidP="002D028A">
            <w:pPr>
              <w:jc w:val="left"/>
              <w:rPr>
                <w:color w:val="000000"/>
                <w:sz w:val="16"/>
                <w:szCs w:val="16"/>
              </w:rPr>
            </w:pPr>
          </w:p>
        </w:tc>
      </w:tr>
    </w:tbl>
    <w:p w14:paraId="6EDA7888" w14:textId="7266F3CD" w:rsidR="00B95038" w:rsidRPr="000B0F09" w:rsidRDefault="00B95038" w:rsidP="00B95038">
      <w:pPr>
        <w:pStyle w:val="PiedeIlustracion"/>
      </w:pPr>
      <w:bookmarkStart w:id="66" w:name="_Toc274832568"/>
      <w:bookmarkStart w:id="67" w:name="_Toc472066567"/>
      <w:bookmarkStart w:id="68" w:name="_Toc527972464"/>
      <w:bookmarkStart w:id="69" w:name="_Toc2241757"/>
      <w:bookmarkStart w:id="70" w:name="_Toc5354624"/>
      <w:bookmarkStart w:id="71" w:name="_Toc114038771"/>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2</w:t>
      </w:r>
      <w:r w:rsidR="002D274A">
        <w:rPr>
          <w:noProof/>
        </w:rPr>
        <w:fldChar w:fldCharType="end"/>
      </w:r>
      <w:r w:rsidRPr="000B0F09">
        <w:t>. Especificaciones de Servidor</w:t>
      </w:r>
      <w:bookmarkEnd w:id="66"/>
      <w:bookmarkEnd w:id="67"/>
      <w:bookmarkEnd w:id="68"/>
      <w:bookmarkEnd w:id="69"/>
      <w:bookmarkEnd w:id="70"/>
      <w:bookmarkEnd w:id="71"/>
    </w:p>
    <w:p w14:paraId="4E4EE8F9" w14:textId="77777777" w:rsidR="00B95038" w:rsidRPr="000B0F09" w:rsidRDefault="00B95038" w:rsidP="00B95038">
      <w:r w:rsidRPr="000B0F09">
        <w:rPr>
          <w:b/>
          <w:u w:val="single"/>
        </w:rPr>
        <w:t>PSSE/PSSO</w:t>
      </w:r>
      <w:r w:rsidRPr="000B0F09">
        <w:t>.</w:t>
      </w:r>
    </w:p>
    <w:tbl>
      <w:tblPr>
        <w:tblW w:w="5000" w:type="pct"/>
        <w:tblLayout w:type="fixed"/>
        <w:tblCellMar>
          <w:left w:w="70" w:type="dxa"/>
          <w:right w:w="70" w:type="dxa"/>
        </w:tblCellMar>
        <w:tblLook w:val="04A0" w:firstRow="1" w:lastRow="0" w:firstColumn="1" w:lastColumn="0" w:noHBand="0" w:noVBand="1"/>
      </w:tblPr>
      <w:tblGrid>
        <w:gridCol w:w="1770"/>
        <w:gridCol w:w="2128"/>
        <w:gridCol w:w="4746"/>
      </w:tblGrid>
      <w:tr w:rsidR="00B95038" w:rsidRPr="000B0F09" w14:paraId="3A8D6758" w14:textId="77777777" w:rsidTr="002D028A">
        <w:trPr>
          <w:trHeight w:val="210"/>
          <w:tblHeader/>
        </w:trPr>
        <w:tc>
          <w:tcPr>
            <w:tcW w:w="1024" w:type="pct"/>
            <w:tcBorders>
              <w:top w:val="nil"/>
              <w:left w:val="nil"/>
              <w:bottom w:val="single" w:sz="12" w:space="0" w:color="FFFFFF"/>
              <w:right w:val="single" w:sz="4" w:space="0" w:color="FFFFFF"/>
            </w:tcBorders>
            <w:shd w:val="clear" w:color="4F81BD" w:fill="4F81BD"/>
            <w:noWrap/>
            <w:hideMark/>
          </w:tcPr>
          <w:p w14:paraId="444C8421" w14:textId="77777777" w:rsidR="00B95038" w:rsidRPr="000B0F09" w:rsidRDefault="00B95038" w:rsidP="002D028A">
            <w:pPr>
              <w:jc w:val="left"/>
              <w:rPr>
                <w:b/>
                <w:bCs/>
                <w:color w:val="FFFFFF"/>
                <w:sz w:val="16"/>
                <w:szCs w:val="16"/>
              </w:rPr>
            </w:pPr>
            <w:r w:rsidRPr="000B0F09">
              <w:rPr>
                <w:b/>
                <w:bCs/>
                <w:color w:val="FFFFFF"/>
                <w:sz w:val="16"/>
                <w:szCs w:val="16"/>
              </w:rPr>
              <w:t>Grupo</w:t>
            </w:r>
          </w:p>
        </w:tc>
        <w:tc>
          <w:tcPr>
            <w:tcW w:w="1231" w:type="pct"/>
            <w:tcBorders>
              <w:top w:val="nil"/>
              <w:left w:val="single" w:sz="4" w:space="0" w:color="FFFFFF"/>
              <w:bottom w:val="single" w:sz="12" w:space="0" w:color="FFFFFF"/>
              <w:right w:val="single" w:sz="4" w:space="0" w:color="FFFFFF"/>
            </w:tcBorders>
            <w:shd w:val="clear" w:color="4F81BD" w:fill="4F81BD"/>
            <w:noWrap/>
            <w:hideMark/>
          </w:tcPr>
          <w:p w14:paraId="4675C080" w14:textId="77777777" w:rsidR="00B95038" w:rsidRPr="000B0F09" w:rsidRDefault="00B95038" w:rsidP="002D028A">
            <w:pPr>
              <w:jc w:val="left"/>
              <w:rPr>
                <w:b/>
                <w:bCs/>
                <w:color w:val="FFFFFF"/>
                <w:sz w:val="16"/>
                <w:szCs w:val="16"/>
              </w:rPr>
            </w:pPr>
            <w:r w:rsidRPr="000B0F09">
              <w:rPr>
                <w:b/>
                <w:bCs/>
                <w:color w:val="FFFFFF"/>
                <w:sz w:val="16"/>
                <w:szCs w:val="16"/>
              </w:rPr>
              <w:t>Elemento</w:t>
            </w:r>
          </w:p>
        </w:tc>
        <w:tc>
          <w:tcPr>
            <w:tcW w:w="2745" w:type="pct"/>
            <w:tcBorders>
              <w:top w:val="nil"/>
              <w:left w:val="single" w:sz="4" w:space="0" w:color="FFFFFF"/>
              <w:bottom w:val="single" w:sz="12" w:space="0" w:color="FFFFFF"/>
              <w:right w:val="single" w:sz="4" w:space="0" w:color="FFFFFF"/>
            </w:tcBorders>
            <w:shd w:val="clear" w:color="4F81BD" w:fill="4F81BD"/>
            <w:hideMark/>
          </w:tcPr>
          <w:p w14:paraId="2E66D886" w14:textId="77777777" w:rsidR="00B95038" w:rsidRPr="000B0F09" w:rsidRDefault="00B95038" w:rsidP="002D028A">
            <w:pPr>
              <w:jc w:val="left"/>
              <w:rPr>
                <w:b/>
                <w:bCs/>
                <w:color w:val="FFFFFF"/>
                <w:sz w:val="16"/>
                <w:szCs w:val="16"/>
              </w:rPr>
            </w:pPr>
            <w:r w:rsidRPr="000B0F09">
              <w:rPr>
                <w:b/>
                <w:bCs/>
                <w:color w:val="FFFFFF"/>
                <w:sz w:val="16"/>
                <w:szCs w:val="16"/>
              </w:rPr>
              <w:t>Especificación</w:t>
            </w:r>
          </w:p>
        </w:tc>
      </w:tr>
      <w:tr w:rsidR="00B95038" w:rsidRPr="000B0F09" w14:paraId="260DC557"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5DC26C90" w14:textId="77777777" w:rsidR="00B95038" w:rsidRPr="000B0F09" w:rsidRDefault="00B95038" w:rsidP="002D028A">
            <w:pPr>
              <w:jc w:val="left"/>
              <w:rPr>
                <w:b/>
                <w:bCs/>
                <w:color w:val="000000"/>
                <w:sz w:val="16"/>
                <w:szCs w:val="16"/>
              </w:rPr>
            </w:pPr>
            <w:r w:rsidRPr="000B0F09">
              <w:rPr>
                <w:b/>
                <w:bCs/>
                <w:color w:val="000000"/>
                <w:sz w:val="16"/>
                <w:szCs w:val="16"/>
              </w:rPr>
              <w:t>Procesado</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06CBC91A"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52EE966D" w14:textId="77777777" w:rsidR="00B95038" w:rsidRPr="000B0F09" w:rsidRDefault="00B95038" w:rsidP="002D028A">
            <w:pPr>
              <w:jc w:val="left"/>
              <w:rPr>
                <w:color w:val="000000"/>
                <w:sz w:val="16"/>
                <w:szCs w:val="16"/>
              </w:rPr>
            </w:pPr>
          </w:p>
        </w:tc>
      </w:tr>
      <w:tr w:rsidR="00B95038" w:rsidRPr="000B0F09" w14:paraId="5AB355D8"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79586A1A"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4FEB5CEF" w14:textId="77777777" w:rsidR="00B95038" w:rsidRPr="000B0F09" w:rsidRDefault="00B95038" w:rsidP="002D028A">
            <w:pPr>
              <w:jc w:val="left"/>
              <w:rPr>
                <w:b/>
                <w:bCs/>
                <w:i/>
                <w:iCs/>
                <w:color w:val="000000"/>
                <w:sz w:val="16"/>
                <w:szCs w:val="16"/>
              </w:rPr>
            </w:pPr>
            <w:r w:rsidRPr="000B0F09">
              <w:rPr>
                <w:b/>
                <w:bCs/>
                <w:i/>
                <w:iCs/>
                <w:color w:val="000000"/>
                <w:sz w:val="16"/>
                <w:szCs w:val="16"/>
              </w:rPr>
              <w:t>Chipset</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13590F79" w14:textId="77777777" w:rsidR="00B95038" w:rsidRPr="000B0F09" w:rsidRDefault="00B95038" w:rsidP="002D028A">
            <w:pPr>
              <w:jc w:val="left"/>
              <w:rPr>
                <w:color w:val="000000"/>
                <w:sz w:val="16"/>
                <w:szCs w:val="16"/>
              </w:rPr>
            </w:pPr>
            <w:r w:rsidRPr="000B0F09">
              <w:rPr>
                <w:color w:val="000000"/>
                <w:sz w:val="16"/>
                <w:szCs w:val="16"/>
              </w:rPr>
              <w:t>Chipset Intel® C206</w:t>
            </w:r>
          </w:p>
        </w:tc>
      </w:tr>
      <w:tr w:rsidR="00B95038" w:rsidRPr="00E875AC" w14:paraId="1EADB15F"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2CF124D9"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3A1F6975" w14:textId="77777777" w:rsidR="00B95038" w:rsidRPr="000B0F09" w:rsidRDefault="00B95038" w:rsidP="002D028A">
            <w:pPr>
              <w:jc w:val="left"/>
              <w:rPr>
                <w:b/>
                <w:bCs/>
                <w:i/>
                <w:iCs/>
                <w:color w:val="000000"/>
                <w:sz w:val="16"/>
                <w:szCs w:val="16"/>
              </w:rPr>
            </w:pPr>
            <w:r w:rsidRPr="000B0F09">
              <w:rPr>
                <w:b/>
                <w:bCs/>
                <w:i/>
                <w:iCs/>
                <w:color w:val="000000"/>
                <w:sz w:val="16"/>
                <w:szCs w:val="16"/>
              </w:rPr>
              <w:t>Procesador</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21D7210" w14:textId="77777777" w:rsidR="00B95038" w:rsidRPr="000B0F09" w:rsidRDefault="00B95038" w:rsidP="002D028A">
            <w:pPr>
              <w:jc w:val="left"/>
              <w:rPr>
                <w:color w:val="000000"/>
                <w:sz w:val="16"/>
                <w:szCs w:val="16"/>
              </w:rPr>
            </w:pPr>
            <w:r w:rsidRPr="000B0F09">
              <w:rPr>
                <w:color w:val="000000"/>
                <w:sz w:val="16"/>
                <w:szCs w:val="16"/>
              </w:rPr>
              <w:t>Procesadores Intel® Core™ i5 o i7 de segunda generación</w:t>
            </w:r>
          </w:p>
        </w:tc>
      </w:tr>
      <w:tr w:rsidR="00B95038" w:rsidRPr="000B0F09" w14:paraId="6674A80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087A5006"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75CA6BB" w14:textId="77777777" w:rsidR="00B95038" w:rsidRPr="000B0F09" w:rsidRDefault="00B95038" w:rsidP="002D028A">
            <w:pPr>
              <w:jc w:val="left"/>
              <w:rPr>
                <w:b/>
                <w:bCs/>
                <w:i/>
                <w:iCs/>
                <w:color w:val="000000"/>
                <w:sz w:val="16"/>
                <w:szCs w:val="16"/>
              </w:rPr>
            </w:pPr>
            <w:r w:rsidRPr="000B0F09">
              <w:rPr>
                <w:b/>
                <w:bCs/>
                <w:i/>
                <w:iCs/>
                <w:color w:val="000000"/>
                <w:sz w:val="16"/>
                <w:szCs w:val="16"/>
              </w:rPr>
              <w:t>Memoria</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187548C0" w14:textId="77777777" w:rsidR="00B95038" w:rsidRPr="000B0F09" w:rsidRDefault="00B95038" w:rsidP="002D028A">
            <w:pPr>
              <w:jc w:val="left"/>
              <w:rPr>
                <w:color w:val="000000"/>
                <w:sz w:val="16"/>
                <w:szCs w:val="16"/>
              </w:rPr>
            </w:pPr>
            <w:r w:rsidRPr="000B0F09">
              <w:rPr>
                <w:color w:val="000000"/>
                <w:sz w:val="16"/>
                <w:szCs w:val="16"/>
              </w:rPr>
              <w:t>8 GB DDR3</w:t>
            </w:r>
          </w:p>
        </w:tc>
      </w:tr>
      <w:tr w:rsidR="00B95038" w:rsidRPr="000B0F09" w14:paraId="41D6D3A1"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245F93FA"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01BC9978" w14:textId="77777777" w:rsidR="00B95038" w:rsidRPr="000B0F09" w:rsidRDefault="00B95038" w:rsidP="002D028A">
            <w:pPr>
              <w:jc w:val="left"/>
              <w:rPr>
                <w:b/>
                <w:bCs/>
                <w:i/>
                <w:iCs/>
                <w:color w:val="000000"/>
                <w:sz w:val="16"/>
                <w:szCs w:val="16"/>
              </w:rPr>
            </w:pPr>
            <w:r w:rsidRPr="000B0F09">
              <w:rPr>
                <w:b/>
                <w:bCs/>
                <w:i/>
                <w:iCs/>
                <w:color w:val="000000"/>
                <w:sz w:val="16"/>
                <w:szCs w:val="16"/>
              </w:rPr>
              <w:t>Ranuras Expansión</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3B58342F"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7620F7C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6981AF30"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2F2AAD43"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1345C19A" w14:textId="77777777" w:rsidR="00B95038" w:rsidRPr="000B0F09" w:rsidRDefault="00B95038" w:rsidP="002D028A">
            <w:pPr>
              <w:jc w:val="left"/>
              <w:rPr>
                <w:color w:val="000000"/>
                <w:sz w:val="16"/>
                <w:szCs w:val="16"/>
              </w:rPr>
            </w:pPr>
          </w:p>
        </w:tc>
      </w:tr>
      <w:tr w:rsidR="00B95038" w:rsidRPr="000B0F09" w14:paraId="5EAF4C1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69CD738A" w14:textId="77777777" w:rsidR="00B95038" w:rsidRPr="000B0F09" w:rsidRDefault="00B95038" w:rsidP="002D028A">
            <w:pPr>
              <w:jc w:val="left"/>
              <w:rPr>
                <w:b/>
                <w:bCs/>
                <w:color w:val="000000"/>
                <w:sz w:val="16"/>
                <w:szCs w:val="16"/>
              </w:rPr>
            </w:pPr>
            <w:r w:rsidRPr="000B0F09">
              <w:rPr>
                <w:b/>
                <w:bCs/>
                <w:color w:val="000000"/>
                <w:sz w:val="16"/>
                <w:szCs w:val="16"/>
              </w:rPr>
              <w:t>Almacenamiento</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09D65977"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F32E605" w14:textId="77777777" w:rsidR="00B95038" w:rsidRPr="000B0F09" w:rsidRDefault="00B95038" w:rsidP="002D028A">
            <w:pPr>
              <w:jc w:val="left"/>
              <w:rPr>
                <w:color w:val="000000"/>
                <w:sz w:val="16"/>
                <w:szCs w:val="16"/>
              </w:rPr>
            </w:pPr>
          </w:p>
        </w:tc>
      </w:tr>
      <w:tr w:rsidR="00B95038" w:rsidRPr="00E875AC" w14:paraId="07ED7464"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06062AEE"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35A99E84" w14:textId="77777777" w:rsidR="00B95038" w:rsidRPr="000B0F09" w:rsidRDefault="00B95038" w:rsidP="002D028A">
            <w:pPr>
              <w:jc w:val="left"/>
              <w:rPr>
                <w:b/>
                <w:bCs/>
                <w:i/>
                <w:iCs/>
                <w:color w:val="000000"/>
                <w:sz w:val="16"/>
                <w:szCs w:val="16"/>
              </w:rPr>
            </w:pPr>
            <w:r w:rsidRPr="000B0F09">
              <w:rPr>
                <w:b/>
                <w:bCs/>
                <w:i/>
                <w:iCs/>
                <w:color w:val="000000"/>
                <w:sz w:val="16"/>
                <w:szCs w:val="16"/>
              </w:rPr>
              <w:t>Disco Duro</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4732EE51" w14:textId="77777777" w:rsidR="00B95038" w:rsidRPr="000B0F09" w:rsidRDefault="00B95038" w:rsidP="002D028A">
            <w:pPr>
              <w:jc w:val="left"/>
              <w:rPr>
                <w:color w:val="000000"/>
                <w:sz w:val="16"/>
                <w:szCs w:val="16"/>
              </w:rPr>
            </w:pPr>
            <w:r w:rsidRPr="000B0F09">
              <w:rPr>
                <w:color w:val="000000"/>
                <w:sz w:val="16"/>
                <w:szCs w:val="16"/>
              </w:rPr>
              <w:t>SATA de 3,5" a 7200 rpm: 250 GB</w:t>
            </w:r>
          </w:p>
        </w:tc>
      </w:tr>
      <w:tr w:rsidR="00B95038" w:rsidRPr="000B0F09" w14:paraId="707C63BF"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B96E770"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73975A0" w14:textId="77777777" w:rsidR="00B95038" w:rsidRPr="000B0F09" w:rsidRDefault="00B95038" w:rsidP="002D028A">
            <w:pPr>
              <w:jc w:val="left"/>
              <w:rPr>
                <w:b/>
                <w:bCs/>
                <w:i/>
                <w:iCs/>
                <w:color w:val="000000"/>
                <w:sz w:val="16"/>
                <w:szCs w:val="16"/>
              </w:rPr>
            </w:pPr>
            <w:r w:rsidRPr="000B0F09">
              <w:rPr>
                <w:b/>
                <w:bCs/>
                <w:i/>
                <w:iCs/>
                <w:color w:val="000000"/>
                <w:sz w:val="16"/>
                <w:szCs w:val="16"/>
              </w:rPr>
              <w:t>Unidad Óptica</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2624EF8"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6E0062E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6F0B868D"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2835CC48"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32EA9FC7" w14:textId="77777777" w:rsidR="00B95038" w:rsidRPr="000B0F09" w:rsidRDefault="00B95038" w:rsidP="002D028A">
            <w:pPr>
              <w:jc w:val="left"/>
              <w:rPr>
                <w:color w:val="000000"/>
                <w:sz w:val="16"/>
                <w:szCs w:val="16"/>
              </w:rPr>
            </w:pPr>
          </w:p>
        </w:tc>
      </w:tr>
      <w:tr w:rsidR="00B95038" w:rsidRPr="000B0F09" w14:paraId="76830032"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1FDFB21B" w14:textId="77777777" w:rsidR="00B95038" w:rsidRPr="000B0F09" w:rsidRDefault="00B95038" w:rsidP="002D028A">
            <w:pPr>
              <w:jc w:val="left"/>
              <w:rPr>
                <w:b/>
                <w:bCs/>
                <w:color w:val="000000"/>
                <w:sz w:val="16"/>
                <w:szCs w:val="16"/>
              </w:rPr>
            </w:pPr>
            <w:r w:rsidRPr="000B0F09">
              <w:rPr>
                <w:b/>
                <w:bCs/>
                <w:color w:val="000000"/>
                <w:sz w:val="16"/>
                <w:szCs w:val="16"/>
              </w:rPr>
              <w:t>Comunicaciones</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3C07C77"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A73C615" w14:textId="77777777" w:rsidR="00B95038" w:rsidRPr="000B0F09" w:rsidRDefault="00B95038" w:rsidP="002D028A">
            <w:pPr>
              <w:jc w:val="left"/>
              <w:rPr>
                <w:color w:val="000000"/>
                <w:sz w:val="16"/>
                <w:szCs w:val="16"/>
              </w:rPr>
            </w:pPr>
          </w:p>
        </w:tc>
      </w:tr>
      <w:tr w:rsidR="00B95038" w:rsidRPr="000B0F09" w14:paraId="32D5C7E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1AAB85F0"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413E00C2" w14:textId="77777777" w:rsidR="00B95038" w:rsidRPr="000B0F09" w:rsidRDefault="00B95038" w:rsidP="002D028A">
            <w:pPr>
              <w:jc w:val="left"/>
              <w:rPr>
                <w:b/>
                <w:bCs/>
                <w:i/>
                <w:iCs/>
                <w:color w:val="000000"/>
                <w:sz w:val="16"/>
                <w:szCs w:val="16"/>
              </w:rPr>
            </w:pPr>
            <w:r w:rsidRPr="000B0F09">
              <w:rPr>
                <w:b/>
                <w:bCs/>
                <w:i/>
                <w:iCs/>
                <w:color w:val="000000"/>
                <w:sz w:val="16"/>
                <w:szCs w:val="16"/>
              </w:rPr>
              <w:t>Controladores de Red</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02AFF1A4" w14:textId="77777777" w:rsidR="00B95038" w:rsidRPr="000B0F09" w:rsidRDefault="00B95038" w:rsidP="002D028A">
            <w:pPr>
              <w:jc w:val="left"/>
              <w:rPr>
                <w:color w:val="000000"/>
                <w:sz w:val="16"/>
                <w:szCs w:val="16"/>
              </w:rPr>
            </w:pPr>
            <w:r w:rsidRPr="000B0F09">
              <w:rPr>
                <w:color w:val="000000"/>
                <w:sz w:val="16"/>
                <w:szCs w:val="16"/>
              </w:rPr>
              <w:t>Ethernet 100MB/1GB</w:t>
            </w:r>
          </w:p>
        </w:tc>
      </w:tr>
      <w:tr w:rsidR="00B95038" w:rsidRPr="000B0F09" w14:paraId="0EA0C2CA"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4E6343B6"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51297695" w14:textId="77777777" w:rsidR="00B95038" w:rsidRPr="000B0F09" w:rsidRDefault="00B95038" w:rsidP="002D028A">
            <w:pPr>
              <w:jc w:val="left"/>
              <w:rPr>
                <w:b/>
                <w:bCs/>
                <w:i/>
                <w:iCs/>
                <w:color w:val="000000"/>
                <w:sz w:val="16"/>
                <w:szCs w:val="16"/>
              </w:rPr>
            </w:pPr>
            <w:r w:rsidRPr="000B0F09">
              <w:rPr>
                <w:b/>
                <w:bCs/>
                <w:i/>
                <w:iCs/>
                <w:color w:val="000000"/>
                <w:sz w:val="16"/>
                <w:szCs w:val="16"/>
              </w:rPr>
              <w:t>USB</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3EB70753" w14:textId="77777777" w:rsidR="00B95038" w:rsidRPr="000B0F09" w:rsidRDefault="00B95038" w:rsidP="002D028A">
            <w:pPr>
              <w:jc w:val="left"/>
              <w:rPr>
                <w:color w:val="000000"/>
                <w:sz w:val="16"/>
                <w:szCs w:val="16"/>
              </w:rPr>
            </w:pPr>
            <w:r w:rsidRPr="000B0F09">
              <w:rPr>
                <w:color w:val="000000"/>
                <w:sz w:val="16"/>
                <w:szCs w:val="16"/>
              </w:rPr>
              <w:t>USB 2.0</w:t>
            </w:r>
          </w:p>
        </w:tc>
      </w:tr>
      <w:tr w:rsidR="00B95038" w:rsidRPr="000B0F09" w14:paraId="6B67F566"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485D655F"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4206CADF" w14:textId="77777777" w:rsidR="00B95038" w:rsidRPr="000B0F09" w:rsidRDefault="00B95038" w:rsidP="002D028A">
            <w:pPr>
              <w:jc w:val="left"/>
              <w:rPr>
                <w:b/>
                <w:bCs/>
                <w:i/>
                <w:iCs/>
                <w:color w:val="000000"/>
                <w:sz w:val="16"/>
                <w:szCs w:val="16"/>
              </w:rPr>
            </w:pPr>
            <w:r w:rsidRPr="000B0F09">
              <w:rPr>
                <w:b/>
                <w:bCs/>
                <w:i/>
                <w:iCs/>
                <w:color w:val="000000"/>
                <w:sz w:val="16"/>
                <w:szCs w:val="16"/>
              </w:rPr>
              <w:t>Puertos Serie</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19A1B34B"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714D512F"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0E3E29E4"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01D9CF99" w14:textId="77777777" w:rsidR="00B95038" w:rsidRPr="000B0F09" w:rsidRDefault="00B95038" w:rsidP="002D028A">
            <w:pPr>
              <w:jc w:val="left"/>
              <w:rPr>
                <w:b/>
                <w:bCs/>
                <w:i/>
                <w:iCs/>
                <w:color w:val="000000"/>
                <w:sz w:val="16"/>
                <w:szCs w:val="16"/>
              </w:rPr>
            </w:pPr>
            <w:r w:rsidRPr="000B0F09">
              <w:rPr>
                <w:b/>
                <w:bCs/>
                <w:i/>
                <w:iCs/>
                <w:color w:val="000000"/>
                <w:sz w:val="16"/>
                <w:szCs w:val="16"/>
              </w:rPr>
              <w:t>Puertos Paralelos</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1BFDC3CD"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24622C56"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3E307461"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3ED9443" w14:textId="77777777" w:rsidR="00B95038" w:rsidRPr="000B0F09" w:rsidRDefault="00B95038" w:rsidP="002D028A">
            <w:pPr>
              <w:jc w:val="left"/>
              <w:rPr>
                <w:b/>
                <w:bCs/>
                <w:i/>
                <w:iCs/>
                <w:color w:val="000000"/>
                <w:sz w:val="16"/>
                <w:szCs w:val="16"/>
              </w:rPr>
            </w:pPr>
            <w:r w:rsidRPr="000B0F09">
              <w:rPr>
                <w:b/>
                <w:bCs/>
                <w:i/>
                <w:iCs/>
                <w:color w:val="000000"/>
                <w:sz w:val="16"/>
                <w:szCs w:val="16"/>
              </w:rPr>
              <w:t>Otros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C5DC52D"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276D946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654BA2AD"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1ACB2F9"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95AB20D" w14:textId="77777777" w:rsidR="00B95038" w:rsidRPr="000B0F09" w:rsidRDefault="00B95038" w:rsidP="002D028A">
            <w:pPr>
              <w:jc w:val="left"/>
              <w:rPr>
                <w:color w:val="000000"/>
                <w:sz w:val="16"/>
                <w:szCs w:val="16"/>
              </w:rPr>
            </w:pPr>
          </w:p>
        </w:tc>
      </w:tr>
      <w:tr w:rsidR="00B95038" w:rsidRPr="000B0F09" w14:paraId="46C12F5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31E25097" w14:textId="77777777" w:rsidR="00B95038" w:rsidRPr="000B0F09" w:rsidRDefault="00B95038" w:rsidP="002D028A">
            <w:pPr>
              <w:jc w:val="left"/>
              <w:rPr>
                <w:b/>
                <w:bCs/>
                <w:color w:val="000000"/>
                <w:sz w:val="16"/>
                <w:szCs w:val="16"/>
              </w:rPr>
            </w:pPr>
            <w:r w:rsidRPr="000B0F09">
              <w:rPr>
                <w:b/>
                <w:bCs/>
                <w:color w:val="000000"/>
                <w:sz w:val="16"/>
                <w:szCs w:val="16"/>
              </w:rPr>
              <w:t>Gráficos / Audio</w:t>
            </w: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23A744A"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78C2702" w14:textId="77777777" w:rsidR="00B95038" w:rsidRPr="000B0F09" w:rsidRDefault="00B95038" w:rsidP="002D028A">
            <w:pPr>
              <w:jc w:val="left"/>
              <w:rPr>
                <w:color w:val="000000"/>
                <w:sz w:val="16"/>
                <w:szCs w:val="16"/>
              </w:rPr>
            </w:pPr>
          </w:p>
        </w:tc>
      </w:tr>
      <w:tr w:rsidR="00B95038" w:rsidRPr="00E875AC" w14:paraId="6978C585"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C415472"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71519CB0" w14:textId="77777777" w:rsidR="00B95038" w:rsidRPr="000B0F09" w:rsidRDefault="00B95038" w:rsidP="002D028A">
            <w:pPr>
              <w:jc w:val="left"/>
              <w:rPr>
                <w:b/>
                <w:bCs/>
                <w:i/>
                <w:iCs/>
                <w:color w:val="000000"/>
                <w:sz w:val="16"/>
                <w:szCs w:val="16"/>
              </w:rPr>
            </w:pPr>
            <w:r w:rsidRPr="000B0F09">
              <w:rPr>
                <w:b/>
                <w:bCs/>
                <w:i/>
                <w:iCs/>
                <w:color w:val="000000"/>
                <w:sz w:val="16"/>
                <w:szCs w:val="16"/>
              </w:rPr>
              <w:t>Controlador Gráfico</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2F4EEC4" w14:textId="77777777" w:rsidR="00B95038" w:rsidRPr="000B0F09" w:rsidRDefault="00B95038" w:rsidP="002D028A">
            <w:pPr>
              <w:jc w:val="left"/>
              <w:rPr>
                <w:color w:val="000000"/>
                <w:sz w:val="16"/>
                <w:szCs w:val="16"/>
              </w:rPr>
            </w:pPr>
            <w:r w:rsidRPr="000B0F09">
              <w:rPr>
                <w:color w:val="000000"/>
                <w:sz w:val="16"/>
                <w:szCs w:val="16"/>
              </w:rPr>
              <w:t xml:space="preserve">Gráficos de alta definición Intel® 2000 </w:t>
            </w:r>
          </w:p>
        </w:tc>
      </w:tr>
      <w:tr w:rsidR="00B95038" w:rsidRPr="000B0F09" w14:paraId="7DA5066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593E63DE"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498A32B6" w14:textId="77777777" w:rsidR="00B95038" w:rsidRPr="000B0F09" w:rsidRDefault="00B95038" w:rsidP="002D028A">
            <w:pPr>
              <w:jc w:val="left"/>
              <w:rPr>
                <w:b/>
                <w:bCs/>
                <w:i/>
                <w:iCs/>
                <w:color w:val="000000"/>
                <w:sz w:val="16"/>
                <w:szCs w:val="16"/>
              </w:rPr>
            </w:pPr>
            <w:r w:rsidRPr="000B0F09">
              <w:rPr>
                <w:b/>
                <w:bCs/>
                <w:i/>
                <w:iCs/>
                <w:color w:val="000000"/>
                <w:sz w:val="16"/>
                <w:szCs w:val="16"/>
              </w:rPr>
              <w:t>Monitor</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55C83BA5" w14:textId="77777777" w:rsidR="00B95038" w:rsidRPr="000B0F09" w:rsidRDefault="00B95038" w:rsidP="002D028A">
            <w:pPr>
              <w:jc w:val="left"/>
              <w:rPr>
                <w:color w:val="000000"/>
                <w:sz w:val="16"/>
                <w:szCs w:val="16"/>
              </w:rPr>
            </w:pPr>
            <w:r w:rsidRPr="000B0F09">
              <w:rPr>
                <w:color w:val="000000"/>
                <w:sz w:val="16"/>
                <w:szCs w:val="16"/>
              </w:rPr>
              <w:t>21" 16x9</w:t>
            </w:r>
          </w:p>
        </w:tc>
      </w:tr>
      <w:tr w:rsidR="00B95038" w:rsidRPr="00E875AC" w14:paraId="2FDF41A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EF27E1F"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77DD3ECE" w14:textId="77777777" w:rsidR="00B95038" w:rsidRPr="000B0F09" w:rsidRDefault="00B95038" w:rsidP="002D028A">
            <w:pPr>
              <w:jc w:val="left"/>
              <w:rPr>
                <w:b/>
                <w:bCs/>
                <w:i/>
                <w:iCs/>
                <w:color w:val="000000"/>
                <w:sz w:val="16"/>
                <w:szCs w:val="16"/>
              </w:rPr>
            </w:pPr>
            <w:r w:rsidRPr="000B0F09">
              <w:rPr>
                <w:b/>
                <w:bCs/>
                <w:i/>
                <w:iCs/>
                <w:color w:val="000000"/>
                <w:sz w:val="16"/>
                <w:szCs w:val="16"/>
              </w:rPr>
              <w:t>Tarjeta Audio</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DBF52FA" w14:textId="77777777" w:rsidR="00B95038" w:rsidRPr="000B0F09" w:rsidRDefault="00B95038" w:rsidP="002D028A">
            <w:pPr>
              <w:jc w:val="left"/>
              <w:rPr>
                <w:color w:val="000000"/>
                <w:sz w:val="16"/>
                <w:szCs w:val="16"/>
              </w:rPr>
            </w:pPr>
            <w:r w:rsidRPr="000B0F09">
              <w:rPr>
                <w:color w:val="000000"/>
                <w:sz w:val="16"/>
                <w:szCs w:val="16"/>
              </w:rPr>
              <w:t>Audio integrado de alta definición tipo Realtek ALC262</w:t>
            </w:r>
          </w:p>
        </w:tc>
      </w:tr>
      <w:tr w:rsidR="00B95038" w:rsidRPr="000B0F09" w14:paraId="74D4D9C0"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22E553E5"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52D03794" w14:textId="77777777" w:rsidR="00B95038" w:rsidRPr="000B0F09" w:rsidRDefault="00B95038" w:rsidP="002D028A">
            <w:pPr>
              <w:jc w:val="left"/>
              <w:rPr>
                <w:b/>
                <w:bCs/>
                <w:i/>
                <w:iCs/>
                <w:color w:val="000000"/>
                <w:sz w:val="16"/>
                <w:szCs w:val="16"/>
              </w:rPr>
            </w:pPr>
            <w:r w:rsidRPr="000B0F09">
              <w:rPr>
                <w:b/>
                <w:bCs/>
                <w:i/>
                <w:iCs/>
                <w:color w:val="000000"/>
                <w:sz w:val="16"/>
                <w:szCs w:val="16"/>
              </w:rPr>
              <w:t>Altavoces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18F11C3C" w14:textId="77777777" w:rsidR="00B95038" w:rsidRPr="000B0F09" w:rsidRDefault="00B95038" w:rsidP="002D028A">
            <w:pPr>
              <w:jc w:val="left"/>
              <w:rPr>
                <w:color w:val="000000"/>
                <w:sz w:val="16"/>
                <w:szCs w:val="16"/>
              </w:rPr>
            </w:pPr>
            <w:r w:rsidRPr="000B0F09">
              <w:rPr>
                <w:color w:val="000000"/>
                <w:sz w:val="16"/>
                <w:szCs w:val="16"/>
              </w:rPr>
              <w:t>Integrados</w:t>
            </w:r>
          </w:p>
        </w:tc>
      </w:tr>
      <w:tr w:rsidR="00B95038" w:rsidRPr="000B0F09" w14:paraId="39A2FE8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24B27E2F"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E9F860C"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78E6644E" w14:textId="77777777" w:rsidR="00B95038" w:rsidRPr="000B0F09" w:rsidRDefault="00B95038" w:rsidP="002D028A">
            <w:pPr>
              <w:jc w:val="left"/>
              <w:rPr>
                <w:color w:val="000000"/>
                <w:sz w:val="16"/>
                <w:szCs w:val="16"/>
              </w:rPr>
            </w:pPr>
          </w:p>
        </w:tc>
      </w:tr>
      <w:tr w:rsidR="00B95038" w:rsidRPr="000B0F09" w14:paraId="7C878C0B"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3D0BFE3A" w14:textId="77777777" w:rsidR="00B95038" w:rsidRPr="000B0F09" w:rsidRDefault="00B95038" w:rsidP="002D028A">
            <w:pPr>
              <w:jc w:val="left"/>
              <w:rPr>
                <w:b/>
                <w:bCs/>
                <w:color w:val="000000"/>
                <w:sz w:val="16"/>
                <w:szCs w:val="16"/>
              </w:rPr>
            </w:pPr>
            <w:r w:rsidRPr="000B0F09">
              <w:rPr>
                <w:b/>
                <w:bCs/>
                <w:color w:val="000000"/>
                <w:sz w:val="16"/>
                <w:szCs w:val="16"/>
              </w:rPr>
              <w:t>Software</w:t>
            </w: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1024C7D9"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E137BF6" w14:textId="77777777" w:rsidR="00B95038" w:rsidRPr="000B0F09" w:rsidRDefault="00B95038" w:rsidP="002D028A">
            <w:pPr>
              <w:jc w:val="left"/>
              <w:rPr>
                <w:color w:val="000000"/>
                <w:sz w:val="16"/>
                <w:szCs w:val="16"/>
              </w:rPr>
            </w:pPr>
          </w:p>
        </w:tc>
      </w:tr>
      <w:tr w:rsidR="00B95038" w:rsidRPr="000B0F09" w14:paraId="1FB03613"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77146F9D"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660AD058" w14:textId="77777777" w:rsidR="00B95038" w:rsidRPr="000B0F09" w:rsidRDefault="00B95038" w:rsidP="002D028A">
            <w:pPr>
              <w:jc w:val="left"/>
              <w:rPr>
                <w:b/>
                <w:bCs/>
                <w:i/>
                <w:iCs/>
                <w:color w:val="000000"/>
                <w:sz w:val="16"/>
                <w:szCs w:val="16"/>
              </w:rPr>
            </w:pPr>
            <w:r w:rsidRPr="000B0F09">
              <w:rPr>
                <w:b/>
                <w:bCs/>
                <w:i/>
                <w:iCs/>
                <w:color w:val="000000"/>
                <w:sz w:val="16"/>
                <w:szCs w:val="16"/>
              </w:rPr>
              <w:t>SO</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47E7B8FA" w14:textId="77777777" w:rsidR="00B95038" w:rsidRPr="000B0F09" w:rsidRDefault="00B95038" w:rsidP="002D028A">
            <w:pPr>
              <w:jc w:val="left"/>
              <w:rPr>
                <w:color w:val="000000"/>
                <w:sz w:val="16"/>
                <w:szCs w:val="16"/>
              </w:rPr>
            </w:pPr>
            <w:r w:rsidRPr="000B0F09">
              <w:rPr>
                <w:color w:val="000000"/>
                <w:sz w:val="16"/>
                <w:szCs w:val="16"/>
              </w:rPr>
              <w:t>Windows 7 Profesional 32 BITS</w:t>
            </w:r>
          </w:p>
        </w:tc>
      </w:tr>
      <w:tr w:rsidR="00B95038" w:rsidRPr="000B0F09" w14:paraId="439816B9"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461735EB"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037C48FF" w14:textId="77777777" w:rsidR="00B95038" w:rsidRPr="000B0F09" w:rsidRDefault="00B95038" w:rsidP="002D028A">
            <w:pPr>
              <w:jc w:val="left"/>
              <w:rPr>
                <w:b/>
                <w:bCs/>
                <w:i/>
                <w:iCs/>
                <w:color w:val="000000"/>
                <w:sz w:val="16"/>
                <w:szCs w:val="16"/>
              </w:rPr>
            </w:pPr>
            <w:r w:rsidRPr="000B0F09">
              <w:rPr>
                <w:b/>
                <w:bCs/>
                <w:i/>
                <w:iCs/>
                <w:color w:val="000000"/>
                <w:sz w:val="16"/>
                <w:szCs w:val="16"/>
              </w:rPr>
              <w:t>Drivers</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52092332"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20D89C86"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CAC7DB7"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405FAC66" w14:textId="77777777" w:rsidR="00B95038" w:rsidRPr="000B0F09" w:rsidRDefault="00B95038" w:rsidP="002D028A">
            <w:pPr>
              <w:jc w:val="left"/>
              <w:rPr>
                <w:b/>
                <w:bCs/>
                <w:i/>
                <w:iCs/>
                <w:color w:val="000000"/>
                <w:sz w:val="16"/>
                <w:szCs w:val="16"/>
              </w:rPr>
            </w:pPr>
            <w:r w:rsidRPr="000B0F09">
              <w:rPr>
                <w:b/>
                <w:bCs/>
                <w:i/>
                <w:iCs/>
                <w:color w:val="000000"/>
                <w:sz w:val="16"/>
                <w:szCs w:val="16"/>
              </w:rPr>
              <w:t>SGBD</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31659381" w14:textId="77777777" w:rsidR="00B95038" w:rsidRPr="000B0F09" w:rsidRDefault="00B95038" w:rsidP="002D028A">
            <w:pPr>
              <w:jc w:val="left"/>
              <w:rPr>
                <w:color w:val="000000"/>
                <w:sz w:val="16"/>
                <w:szCs w:val="16"/>
              </w:rPr>
            </w:pPr>
            <w:r w:rsidRPr="000B0F09">
              <w:rPr>
                <w:color w:val="000000"/>
                <w:sz w:val="16"/>
                <w:szCs w:val="16"/>
              </w:rPr>
              <w:t>NO</w:t>
            </w:r>
          </w:p>
        </w:tc>
      </w:tr>
      <w:tr w:rsidR="00B95038" w:rsidRPr="000B0F09" w14:paraId="610E814E"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30F9804C"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EBB9F40"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2ED94A92" w14:textId="77777777" w:rsidR="00B95038" w:rsidRPr="000B0F09" w:rsidRDefault="00B95038" w:rsidP="002D028A">
            <w:pPr>
              <w:jc w:val="left"/>
              <w:rPr>
                <w:color w:val="000000"/>
                <w:sz w:val="16"/>
                <w:szCs w:val="16"/>
              </w:rPr>
            </w:pPr>
          </w:p>
        </w:tc>
      </w:tr>
      <w:tr w:rsidR="00B95038" w:rsidRPr="000B0F09" w14:paraId="5BCB5199"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04836502" w14:textId="77777777" w:rsidR="00B95038" w:rsidRPr="000B0F09" w:rsidRDefault="00B95038" w:rsidP="002D028A">
            <w:pPr>
              <w:jc w:val="left"/>
              <w:rPr>
                <w:b/>
                <w:bCs/>
                <w:color w:val="000000"/>
                <w:sz w:val="16"/>
                <w:szCs w:val="16"/>
              </w:rPr>
            </w:pPr>
            <w:r w:rsidRPr="000B0F09">
              <w:rPr>
                <w:b/>
                <w:bCs/>
                <w:color w:val="000000"/>
                <w:sz w:val="16"/>
                <w:szCs w:val="16"/>
              </w:rPr>
              <w:t>Otros</w:t>
            </w: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3FC69EC5"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41C5C960" w14:textId="77777777" w:rsidR="00B95038" w:rsidRPr="000B0F09" w:rsidRDefault="00B95038" w:rsidP="002D028A">
            <w:pPr>
              <w:jc w:val="left"/>
              <w:rPr>
                <w:color w:val="000000"/>
                <w:sz w:val="16"/>
                <w:szCs w:val="16"/>
              </w:rPr>
            </w:pPr>
          </w:p>
        </w:tc>
      </w:tr>
      <w:tr w:rsidR="00B95038" w:rsidRPr="000B0F09" w14:paraId="1047F055"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DCE6F1" w:fill="DCE6F1"/>
            <w:noWrap/>
            <w:hideMark/>
          </w:tcPr>
          <w:p w14:paraId="22063FBD"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DCE6F1" w:fill="DCE6F1"/>
            <w:noWrap/>
            <w:hideMark/>
          </w:tcPr>
          <w:p w14:paraId="64C7F160" w14:textId="77777777" w:rsidR="00B95038" w:rsidRPr="000B0F09" w:rsidRDefault="00B95038" w:rsidP="002D028A">
            <w:pPr>
              <w:jc w:val="left"/>
              <w:rPr>
                <w:b/>
                <w:bCs/>
                <w:i/>
                <w:iCs/>
                <w:color w:val="000000"/>
                <w:sz w:val="16"/>
                <w:szCs w:val="16"/>
              </w:rPr>
            </w:pPr>
            <w:r w:rsidRPr="000B0F09">
              <w:rPr>
                <w:b/>
                <w:bCs/>
                <w:i/>
                <w:iCs/>
                <w:color w:val="000000"/>
                <w:sz w:val="16"/>
                <w:szCs w:val="16"/>
              </w:rPr>
              <w:t>Formato</w:t>
            </w:r>
          </w:p>
        </w:tc>
        <w:tc>
          <w:tcPr>
            <w:tcW w:w="2745" w:type="pct"/>
            <w:tcBorders>
              <w:top w:val="single" w:sz="4" w:space="0" w:color="FFFFFF"/>
              <w:left w:val="single" w:sz="4" w:space="0" w:color="FFFFFF"/>
              <w:bottom w:val="single" w:sz="4" w:space="0" w:color="FFFFFF"/>
              <w:right w:val="single" w:sz="4" w:space="0" w:color="FFFFFF"/>
            </w:tcBorders>
            <w:shd w:val="clear" w:color="DCE6F1" w:fill="DCE6F1"/>
            <w:hideMark/>
          </w:tcPr>
          <w:p w14:paraId="6583E729" w14:textId="77777777" w:rsidR="00B95038" w:rsidRPr="000B0F09" w:rsidRDefault="00B95038" w:rsidP="002D028A">
            <w:pPr>
              <w:jc w:val="left"/>
              <w:rPr>
                <w:color w:val="000000"/>
                <w:sz w:val="16"/>
                <w:szCs w:val="16"/>
              </w:rPr>
            </w:pPr>
            <w:r w:rsidRPr="000B0F09">
              <w:rPr>
                <w:color w:val="000000"/>
                <w:sz w:val="16"/>
                <w:szCs w:val="16"/>
              </w:rPr>
              <w:t>Mini-torre</w:t>
            </w:r>
          </w:p>
        </w:tc>
      </w:tr>
      <w:tr w:rsidR="00B95038" w:rsidRPr="000B0F09" w14:paraId="56DECDA7" w14:textId="77777777" w:rsidTr="002D028A">
        <w:trPr>
          <w:trHeight w:val="210"/>
        </w:trPr>
        <w:tc>
          <w:tcPr>
            <w:tcW w:w="1024" w:type="pct"/>
            <w:tcBorders>
              <w:top w:val="single" w:sz="4" w:space="0" w:color="FFFFFF"/>
              <w:left w:val="nil"/>
              <w:bottom w:val="single" w:sz="4" w:space="0" w:color="FFFFFF"/>
              <w:right w:val="single" w:sz="4" w:space="0" w:color="FFFFFF"/>
            </w:tcBorders>
            <w:shd w:val="clear" w:color="B8CCE4" w:fill="B8CCE4"/>
            <w:noWrap/>
            <w:hideMark/>
          </w:tcPr>
          <w:p w14:paraId="32DB9797"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single" w:sz="4" w:space="0" w:color="FFFFFF"/>
              <w:right w:val="single" w:sz="4" w:space="0" w:color="FFFFFF"/>
            </w:tcBorders>
            <w:shd w:val="clear" w:color="B8CCE4" w:fill="B8CCE4"/>
            <w:noWrap/>
            <w:hideMark/>
          </w:tcPr>
          <w:p w14:paraId="2D5343DD" w14:textId="77777777" w:rsidR="00B95038" w:rsidRPr="000B0F09" w:rsidRDefault="00B95038" w:rsidP="002D028A">
            <w:pPr>
              <w:jc w:val="left"/>
              <w:rPr>
                <w:b/>
                <w:bCs/>
                <w:i/>
                <w:iCs/>
                <w:color w:val="000000"/>
                <w:sz w:val="16"/>
                <w:szCs w:val="16"/>
              </w:rPr>
            </w:pPr>
            <w:r w:rsidRPr="000B0F09">
              <w:rPr>
                <w:b/>
                <w:bCs/>
                <w:i/>
                <w:iCs/>
                <w:color w:val="000000"/>
                <w:sz w:val="16"/>
                <w:szCs w:val="16"/>
              </w:rPr>
              <w:t>Alimentación</w:t>
            </w:r>
          </w:p>
        </w:tc>
        <w:tc>
          <w:tcPr>
            <w:tcW w:w="2745" w:type="pct"/>
            <w:tcBorders>
              <w:top w:val="single" w:sz="4" w:space="0" w:color="FFFFFF"/>
              <w:left w:val="single" w:sz="4" w:space="0" w:color="FFFFFF"/>
              <w:bottom w:val="single" w:sz="4" w:space="0" w:color="FFFFFF"/>
              <w:right w:val="single" w:sz="4" w:space="0" w:color="FFFFFF"/>
            </w:tcBorders>
            <w:shd w:val="clear" w:color="B8CCE4" w:fill="B8CCE4"/>
            <w:hideMark/>
          </w:tcPr>
          <w:p w14:paraId="6E5F3E1D" w14:textId="77777777" w:rsidR="00B95038" w:rsidRPr="000B0F09" w:rsidRDefault="00B95038" w:rsidP="002D028A">
            <w:pPr>
              <w:jc w:val="left"/>
              <w:rPr>
                <w:color w:val="000000"/>
                <w:sz w:val="16"/>
                <w:szCs w:val="16"/>
              </w:rPr>
            </w:pPr>
            <w:r w:rsidRPr="000B0F09">
              <w:rPr>
                <w:color w:val="000000"/>
                <w:sz w:val="16"/>
                <w:szCs w:val="16"/>
              </w:rPr>
              <w:t>400 w</w:t>
            </w:r>
          </w:p>
        </w:tc>
      </w:tr>
      <w:tr w:rsidR="00B95038" w:rsidRPr="000B0F09" w14:paraId="4212B212" w14:textId="77777777" w:rsidTr="002D028A">
        <w:trPr>
          <w:trHeight w:val="210"/>
        </w:trPr>
        <w:tc>
          <w:tcPr>
            <w:tcW w:w="1024" w:type="pct"/>
            <w:tcBorders>
              <w:top w:val="single" w:sz="4" w:space="0" w:color="FFFFFF"/>
              <w:left w:val="nil"/>
              <w:bottom w:val="nil"/>
              <w:right w:val="single" w:sz="4" w:space="0" w:color="FFFFFF"/>
            </w:tcBorders>
            <w:shd w:val="clear" w:color="DCE6F1" w:fill="DCE6F1"/>
            <w:noWrap/>
            <w:hideMark/>
          </w:tcPr>
          <w:p w14:paraId="3C8467E5" w14:textId="77777777" w:rsidR="00B95038" w:rsidRPr="000B0F09" w:rsidRDefault="00B95038" w:rsidP="002D028A">
            <w:pPr>
              <w:jc w:val="left"/>
              <w:rPr>
                <w:b/>
                <w:bCs/>
                <w:color w:val="000000"/>
                <w:sz w:val="16"/>
                <w:szCs w:val="16"/>
              </w:rPr>
            </w:pPr>
          </w:p>
        </w:tc>
        <w:tc>
          <w:tcPr>
            <w:tcW w:w="1231" w:type="pct"/>
            <w:tcBorders>
              <w:top w:val="single" w:sz="4" w:space="0" w:color="FFFFFF"/>
              <w:left w:val="single" w:sz="4" w:space="0" w:color="FFFFFF"/>
              <w:bottom w:val="nil"/>
              <w:right w:val="single" w:sz="4" w:space="0" w:color="FFFFFF"/>
            </w:tcBorders>
            <w:shd w:val="clear" w:color="DCE6F1" w:fill="DCE6F1"/>
            <w:noWrap/>
            <w:hideMark/>
          </w:tcPr>
          <w:p w14:paraId="3E928911" w14:textId="77777777" w:rsidR="00B95038" w:rsidRPr="000B0F09" w:rsidRDefault="00B95038" w:rsidP="002D028A">
            <w:pPr>
              <w:jc w:val="left"/>
              <w:rPr>
                <w:b/>
                <w:bCs/>
                <w:i/>
                <w:iCs/>
                <w:color w:val="000000"/>
                <w:sz w:val="16"/>
                <w:szCs w:val="16"/>
              </w:rPr>
            </w:pPr>
          </w:p>
        </w:tc>
        <w:tc>
          <w:tcPr>
            <w:tcW w:w="2745" w:type="pct"/>
            <w:tcBorders>
              <w:top w:val="single" w:sz="4" w:space="0" w:color="FFFFFF"/>
              <w:left w:val="single" w:sz="4" w:space="0" w:color="FFFFFF"/>
              <w:bottom w:val="nil"/>
              <w:right w:val="single" w:sz="4" w:space="0" w:color="FFFFFF"/>
            </w:tcBorders>
            <w:shd w:val="clear" w:color="DCE6F1" w:fill="DCE6F1"/>
            <w:hideMark/>
          </w:tcPr>
          <w:p w14:paraId="16A138F4" w14:textId="77777777" w:rsidR="00B95038" w:rsidRPr="000B0F09" w:rsidRDefault="00B95038" w:rsidP="002D028A">
            <w:pPr>
              <w:jc w:val="left"/>
              <w:rPr>
                <w:color w:val="000000"/>
                <w:sz w:val="16"/>
                <w:szCs w:val="16"/>
              </w:rPr>
            </w:pPr>
          </w:p>
        </w:tc>
      </w:tr>
    </w:tbl>
    <w:p w14:paraId="624636AD" w14:textId="5C1D4A7C" w:rsidR="00B95038" w:rsidRPr="000B0F09" w:rsidRDefault="00B95038" w:rsidP="00B95038">
      <w:pPr>
        <w:pStyle w:val="PiedeIlustracion"/>
      </w:pPr>
      <w:bookmarkStart w:id="72" w:name="_Toc274832569"/>
      <w:bookmarkStart w:id="73" w:name="_Toc472066568"/>
      <w:bookmarkStart w:id="74" w:name="_Toc527972465"/>
      <w:bookmarkStart w:id="75" w:name="_Toc2241758"/>
      <w:bookmarkStart w:id="76" w:name="_Toc5354625"/>
      <w:bookmarkStart w:id="77" w:name="_Toc114038772"/>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3</w:t>
      </w:r>
      <w:r w:rsidR="002D274A">
        <w:rPr>
          <w:noProof/>
        </w:rPr>
        <w:fldChar w:fldCharType="end"/>
      </w:r>
      <w:r w:rsidRPr="000B0F09">
        <w:t>. Especificaciones de Consolas.</w:t>
      </w:r>
      <w:bookmarkEnd w:id="72"/>
      <w:bookmarkEnd w:id="73"/>
      <w:bookmarkEnd w:id="74"/>
      <w:bookmarkEnd w:id="75"/>
      <w:bookmarkEnd w:id="76"/>
      <w:bookmarkEnd w:id="77"/>
    </w:p>
    <w:p w14:paraId="3AAC7865" w14:textId="77777777" w:rsidR="00B95038" w:rsidRPr="000B0F09" w:rsidRDefault="00B95038" w:rsidP="00B95038">
      <w:r w:rsidRPr="000B0F09">
        <w:t>En los casos, en los que el servidor y la consola se localicen en la misma máquina, como especificaciones prevalecerán las establecidas para el servidor.</w:t>
      </w:r>
    </w:p>
    <w:p w14:paraId="0593839A" w14:textId="77777777" w:rsidR="00B95038" w:rsidRPr="004F5708" w:rsidRDefault="00B95038" w:rsidP="004F5708">
      <w:pPr>
        <w:pStyle w:val="Ttulo1"/>
      </w:pPr>
      <w:bookmarkStart w:id="78" w:name="_Toc274832500"/>
      <w:bookmarkStart w:id="79" w:name="_Toc450559954"/>
      <w:bookmarkStart w:id="80" w:name="_Toc472066464"/>
      <w:bookmarkStart w:id="81" w:name="_Toc527972320"/>
      <w:bookmarkStart w:id="82" w:name="_Toc2241603"/>
      <w:bookmarkStart w:id="83" w:name="_Toc5354484"/>
      <w:bookmarkStart w:id="84" w:name="_Toc114038617"/>
      <w:r w:rsidRPr="004F5708">
        <w:lastRenderedPageBreak/>
        <w:t>Arquitectura Software</w:t>
      </w:r>
      <w:bookmarkEnd w:id="78"/>
      <w:bookmarkEnd w:id="79"/>
      <w:bookmarkEnd w:id="80"/>
      <w:bookmarkEnd w:id="81"/>
      <w:bookmarkEnd w:id="82"/>
      <w:bookmarkEnd w:id="83"/>
      <w:bookmarkEnd w:id="84"/>
    </w:p>
    <w:p w14:paraId="072C544F" w14:textId="77777777" w:rsidR="00B95038" w:rsidRPr="004F5708" w:rsidRDefault="00B95038" w:rsidP="004F5708">
      <w:pPr>
        <w:pStyle w:val="Ttulo2"/>
      </w:pPr>
      <w:bookmarkStart w:id="85" w:name="_Toc34991366"/>
      <w:bookmarkStart w:id="86" w:name="_Toc35655090"/>
      <w:bookmarkStart w:id="87" w:name="_Toc46543975"/>
      <w:bookmarkStart w:id="88" w:name="_Toc221019118"/>
      <w:bookmarkStart w:id="89" w:name="_Toc274832505"/>
      <w:bookmarkStart w:id="90" w:name="_Toc450559955"/>
      <w:bookmarkStart w:id="91" w:name="_Toc472066465"/>
      <w:bookmarkStart w:id="92" w:name="_Toc527972321"/>
      <w:bookmarkStart w:id="93" w:name="_Toc2241604"/>
      <w:bookmarkStart w:id="94" w:name="_Toc5354485"/>
      <w:bookmarkStart w:id="95" w:name="_Toc114038618"/>
      <w:r w:rsidRPr="004F5708">
        <w:t>Estructura Cliente Servidor.</w:t>
      </w:r>
      <w:bookmarkEnd w:id="85"/>
      <w:bookmarkEnd w:id="86"/>
      <w:bookmarkEnd w:id="87"/>
      <w:bookmarkEnd w:id="88"/>
      <w:bookmarkEnd w:id="89"/>
      <w:bookmarkEnd w:id="90"/>
      <w:bookmarkEnd w:id="91"/>
      <w:bookmarkEnd w:id="92"/>
      <w:bookmarkEnd w:id="93"/>
      <w:bookmarkEnd w:id="94"/>
      <w:bookmarkEnd w:id="95"/>
    </w:p>
    <w:p w14:paraId="4AAB185D" w14:textId="77777777" w:rsidR="00B95038" w:rsidRPr="000B0F09" w:rsidRDefault="00B95038" w:rsidP="00B95038">
      <w:r w:rsidRPr="000B0F09">
        <w:t>Desde el punto de vista de software, las aplicaciones se organ</w:t>
      </w:r>
      <w:r>
        <w:t xml:space="preserve">izan sobre una infraestructura </w:t>
      </w:r>
      <w:r w:rsidRPr="000B0F09">
        <w:t>de Red Local, en la que conviven dos tipos de elementos.</w:t>
      </w:r>
    </w:p>
    <w:p w14:paraId="20D2946F" w14:textId="77777777" w:rsidR="00B95038" w:rsidRPr="000B0F09" w:rsidRDefault="00B95038" w:rsidP="00B95038">
      <w:r w:rsidRPr="000B0F09">
        <w:rPr>
          <w:u w:val="single"/>
        </w:rPr>
        <w:t>Servidores</w:t>
      </w:r>
      <w:r w:rsidRPr="000B0F09">
        <w:t>. Implementan los soportes de bases de datos consolidadas (de configuración e históricos), y dan soporte a las funciones distribuidas en red y a los procesos automáticos o de “BACKGROUND” que se deben implantar en los diferentes módulos funcionales de que consta el sistema.</w:t>
      </w:r>
    </w:p>
    <w:p w14:paraId="49952856" w14:textId="6FB70DA6" w:rsidR="00B95038" w:rsidRPr="000B0F09" w:rsidRDefault="00B95038" w:rsidP="00B95038">
      <w:r w:rsidRPr="000B0F09">
        <w:rPr>
          <w:u w:val="single"/>
        </w:rPr>
        <w:t>Consolas o Programas de Operación</w:t>
      </w:r>
      <w:r w:rsidRPr="000B0F09">
        <w:t xml:space="preserve">. Ofrecen el acceso a la interfaz de usuario (HMI) de los operadores del sistema. Debido a la naturaleza del sistema, las interfaces de usuario </w:t>
      </w:r>
      <w:r w:rsidR="005C2526" w:rsidRPr="000B0F09">
        <w:t>ofrecidas</w:t>
      </w:r>
      <w:r w:rsidRPr="000B0F09">
        <w:t xml:space="preserve"> son de tipo WEB.</w:t>
      </w:r>
    </w:p>
    <w:p w14:paraId="7A39460D" w14:textId="77777777" w:rsidR="00B95038" w:rsidRPr="000B0F09" w:rsidRDefault="00B95038" w:rsidP="00B95038">
      <w:r w:rsidRPr="000B0F09">
        <w:t>Sobre este modelo, se han desarrollado los siguientes servicios:</w:t>
      </w:r>
    </w:p>
    <w:p w14:paraId="024166A0" w14:textId="77777777" w:rsidR="00B95038" w:rsidRPr="00574565" w:rsidRDefault="00B95038" w:rsidP="0034093D">
      <w:pPr>
        <w:pStyle w:val="Prrafodelista"/>
        <w:numPr>
          <w:ilvl w:val="0"/>
          <w:numId w:val="22"/>
        </w:numPr>
        <w:spacing w:before="120" w:line="360" w:lineRule="auto"/>
      </w:pPr>
      <w:r w:rsidRPr="00574565">
        <w:t>Servicio de Supervisión de Estado de hardware.</w:t>
      </w:r>
    </w:p>
    <w:p w14:paraId="220AAC05" w14:textId="77777777" w:rsidR="00B95038" w:rsidRPr="00574565" w:rsidRDefault="00B95038" w:rsidP="0034093D">
      <w:pPr>
        <w:pStyle w:val="Prrafodelista"/>
        <w:numPr>
          <w:ilvl w:val="0"/>
          <w:numId w:val="22"/>
        </w:numPr>
        <w:spacing w:before="120" w:line="360" w:lineRule="auto"/>
      </w:pPr>
      <w:r w:rsidRPr="00574565">
        <w:t>Servicio de Monitorización de Operativa de Radio y Telefonía</w:t>
      </w:r>
    </w:p>
    <w:p w14:paraId="0E75EF86" w14:textId="77777777" w:rsidR="00B95038" w:rsidRPr="00574565" w:rsidRDefault="00B95038" w:rsidP="0034093D">
      <w:pPr>
        <w:pStyle w:val="Prrafodelista"/>
        <w:numPr>
          <w:ilvl w:val="0"/>
          <w:numId w:val="22"/>
        </w:numPr>
        <w:spacing w:before="120" w:line="360" w:lineRule="auto"/>
      </w:pPr>
      <w:r w:rsidRPr="00574565">
        <w:t>Servicio de Gestión de Históricos.</w:t>
      </w:r>
    </w:p>
    <w:p w14:paraId="5D729888" w14:textId="77777777" w:rsidR="00B95038" w:rsidRPr="00574565" w:rsidRDefault="00B95038" w:rsidP="0034093D">
      <w:pPr>
        <w:pStyle w:val="Prrafodelista"/>
        <w:numPr>
          <w:ilvl w:val="0"/>
          <w:numId w:val="22"/>
        </w:numPr>
        <w:spacing w:before="120" w:line="360" w:lineRule="auto"/>
      </w:pPr>
      <w:r w:rsidRPr="00574565">
        <w:t>Servicio de Gestión de Alarmas.</w:t>
      </w:r>
    </w:p>
    <w:p w14:paraId="105283BC" w14:textId="77777777" w:rsidR="00B95038" w:rsidRPr="004F5708" w:rsidRDefault="00B95038" w:rsidP="004F5708">
      <w:pPr>
        <w:pStyle w:val="Ttulo2"/>
      </w:pPr>
      <w:bookmarkStart w:id="96" w:name="_Toc34991367"/>
      <w:bookmarkStart w:id="97" w:name="_Toc35655091"/>
      <w:bookmarkStart w:id="98" w:name="_Toc46543976"/>
      <w:bookmarkStart w:id="99" w:name="_Toc221019119"/>
      <w:bookmarkStart w:id="100" w:name="_Toc274832506"/>
      <w:bookmarkStart w:id="101" w:name="_Toc450559956"/>
      <w:bookmarkStart w:id="102" w:name="_Toc472066466"/>
      <w:bookmarkStart w:id="103" w:name="_Toc527972322"/>
      <w:bookmarkStart w:id="104" w:name="_Toc2241605"/>
      <w:bookmarkStart w:id="105" w:name="_Toc5354486"/>
      <w:bookmarkStart w:id="106" w:name="_Toc114038619"/>
      <w:r w:rsidRPr="004F5708">
        <w:t>Aplicaciones.</w:t>
      </w:r>
      <w:bookmarkEnd w:id="96"/>
      <w:bookmarkEnd w:id="97"/>
      <w:bookmarkEnd w:id="98"/>
      <w:bookmarkEnd w:id="99"/>
      <w:bookmarkEnd w:id="100"/>
      <w:bookmarkEnd w:id="101"/>
      <w:bookmarkEnd w:id="102"/>
      <w:bookmarkEnd w:id="103"/>
      <w:bookmarkEnd w:id="104"/>
      <w:bookmarkEnd w:id="105"/>
      <w:bookmarkEnd w:id="106"/>
    </w:p>
    <w:p w14:paraId="48946D1B" w14:textId="222D87BD" w:rsidR="00B95038" w:rsidRPr="000B0F09" w:rsidRDefault="00B95038" w:rsidP="00B95038">
      <w:r w:rsidRPr="000B0F09">
        <w:t xml:space="preserve">La </w:t>
      </w:r>
      <w:r>
        <w:t>arquitectura</w:t>
      </w:r>
      <w:r w:rsidRPr="000B0F09">
        <w:t xml:space="preserve"> de servicios descrita </w:t>
      </w:r>
      <w:r w:rsidR="005C2526" w:rsidRPr="000B0F09">
        <w:t>anteriormente</w:t>
      </w:r>
      <w:r w:rsidRPr="000B0F09">
        <w:t xml:space="preserv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B95038" w:rsidRPr="000B0F09" w14:paraId="12067537" w14:textId="77777777" w:rsidTr="002D028A">
        <w:trPr>
          <w:jc w:val="center"/>
        </w:trPr>
        <w:tc>
          <w:tcPr>
            <w:tcW w:w="1867" w:type="dxa"/>
          </w:tcPr>
          <w:p w14:paraId="012A8C4A" w14:textId="77777777" w:rsidR="00B95038" w:rsidRPr="000B0F09" w:rsidRDefault="00B95038" w:rsidP="002D028A">
            <w:pPr>
              <w:rPr>
                <w:b/>
              </w:rPr>
            </w:pPr>
            <w:r w:rsidRPr="000B0F09">
              <w:rPr>
                <w:b/>
              </w:rPr>
              <w:t>Aplicación</w:t>
            </w:r>
          </w:p>
        </w:tc>
        <w:tc>
          <w:tcPr>
            <w:tcW w:w="1588" w:type="dxa"/>
          </w:tcPr>
          <w:p w14:paraId="5854A070" w14:textId="77777777" w:rsidR="00B95038" w:rsidRPr="000B0F09" w:rsidRDefault="00B95038" w:rsidP="002D028A">
            <w:pPr>
              <w:rPr>
                <w:b/>
              </w:rPr>
            </w:pPr>
            <w:r w:rsidRPr="000B0F09">
              <w:rPr>
                <w:b/>
              </w:rPr>
              <w:t>Localización</w:t>
            </w:r>
          </w:p>
        </w:tc>
        <w:tc>
          <w:tcPr>
            <w:tcW w:w="4652" w:type="dxa"/>
          </w:tcPr>
          <w:p w14:paraId="419BD350" w14:textId="77777777" w:rsidR="00B95038" w:rsidRPr="000B0F09" w:rsidRDefault="00B95038" w:rsidP="002D028A">
            <w:pPr>
              <w:rPr>
                <w:b/>
              </w:rPr>
            </w:pPr>
            <w:r w:rsidRPr="000B0F09">
              <w:rPr>
                <w:b/>
              </w:rPr>
              <w:t>Servicios Asociados</w:t>
            </w:r>
          </w:p>
        </w:tc>
      </w:tr>
      <w:tr w:rsidR="00B95038" w:rsidRPr="000B0F09" w14:paraId="4BC7727C" w14:textId="77777777" w:rsidTr="002D028A">
        <w:trPr>
          <w:jc w:val="center"/>
        </w:trPr>
        <w:tc>
          <w:tcPr>
            <w:tcW w:w="1867" w:type="dxa"/>
          </w:tcPr>
          <w:p w14:paraId="1CCB6798" w14:textId="77777777" w:rsidR="00B95038" w:rsidRPr="000B0F09" w:rsidRDefault="00B95038" w:rsidP="002D028A">
            <w:pPr>
              <w:rPr>
                <w:noProof/>
              </w:rPr>
            </w:pPr>
            <w:r w:rsidRPr="000B0F09">
              <w:rPr>
                <w:noProof/>
              </w:rPr>
              <w:t>U5kManServer</w:t>
            </w:r>
          </w:p>
        </w:tc>
        <w:tc>
          <w:tcPr>
            <w:tcW w:w="1588" w:type="dxa"/>
          </w:tcPr>
          <w:p w14:paraId="4251F6EE" w14:textId="77777777" w:rsidR="00B95038" w:rsidRPr="000B0F09" w:rsidRDefault="00B95038" w:rsidP="002D028A">
            <w:r w:rsidRPr="000B0F09">
              <w:t>Servidor</w:t>
            </w:r>
          </w:p>
        </w:tc>
        <w:tc>
          <w:tcPr>
            <w:tcW w:w="4652" w:type="dxa"/>
          </w:tcPr>
          <w:p w14:paraId="5D7AD197" w14:textId="77777777" w:rsidR="00B95038" w:rsidRPr="000B0F09" w:rsidRDefault="00B95038" w:rsidP="002D028A">
            <w:r w:rsidRPr="000B0F09">
              <w:t>Sincronización horaria</w:t>
            </w:r>
          </w:p>
        </w:tc>
      </w:tr>
      <w:tr w:rsidR="00B95038" w:rsidRPr="000B0F09" w14:paraId="7291BA27" w14:textId="77777777" w:rsidTr="002D028A">
        <w:trPr>
          <w:jc w:val="center"/>
        </w:trPr>
        <w:tc>
          <w:tcPr>
            <w:tcW w:w="1867" w:type="dxa"/>
          </w:tcPr>
          <w:p w14:paraId="3D7FD6B7" w14:textId="77777777" w:rsidR="00B95038" w:rsidRPr="000B0F09" w:rsidRDefault="00B95038" w:rsidP="002D028A">
            <w:pPr>
              <w:rPr>
                <w:noProof/>
              </w:rPr>
            </w:pPr>
          </w:p>
        </w:tc>
        <w:tc>
          <w:tcPr>
            <w:tcW w:w="1588" w:type="dxa"/>
          </w:tcPr>
          <w:p w14:paraId="6C5CF1E2" w14:textId="77777777" w:rsidR="00B95038" w:rsidRPr="000B0F09" w:rsidRDefault="00B95038" w:rsidP="002D028A"/>
        </w:tc>
        <w:tc>
          <w:tcPr>
            <w:tcW w:w="4652" w:type="dxa"/>
          </w:tcPr>
          <w:p w14:paraId="44B86F46" w14:textId="77777777" w:rsidR="00B95038" w:rsidRPr="000B0F09" w:rsidRDefault="00B95038" w:rsidP="002D028A">
            <w:r w:rsidRPr="000B0F09">
              <w:t>Supervisión Estado Hardware</w:t>
            </w:r>
          </w:p>
        </w:tc>
      </w:tr>
      <w:tr w:rsidR="00B95038" w:rsidRPr="00E875AC" w14:paraId="01A1420B" w14:textId="77777777" w:rsidTr="002D028A">
        <w:trPr>
          <w:jc w:val="center"/>
        </w:trPr>
        <w:tc>
          <w:tcPr>
            <w:tcW w:w="1867" w:type="dxa"/>
          </w:tcPr>
          <w:p w14:paraId="5B9F4F52" w14:textId="77777777" w:rsidR="00B95038" w:rsidRPr="000B0F09" w:rsidRDefault="00B95038" w:rsidP="002D028A">
            <w:pPr>
              <w:rPr>
                <w:noProof/>
              </w:rPr>
            </w:pPr>
          </w:p>
        </w:tc>
        <w:tc>
          <w:tcPr>
            <w:tcW w:w="1588" w:type="dxa"/>
          </w:tcPr>
          <w:p w14:paraId="09B2DF06" w14:textId="77777777" w:rsidR="00B95038" w:rsidRPr="000B0F09" w:rsidRDefault="00B95038" w:rsidP="002D028A"/>
        </w:tc>
        <w:tc>
          <w:tcPr>
            <w:tcW w:w="4652" w:type="dxa"/>
          </w:tcPr>
          <w:p w14:paraId="2E22A1AD" w14:textId="77777777" w:rsidR="00B95038" w:rsidRPr="000B0F09" w:rsidRDefault="00B95038" w:rsidP="002D028A">
            <w:r>
              <w:t>Monitorización de Operativa Radio y Telefonía</w:t>
            </w:r>
          </w:p>
        </w:tc>
      </w:tr>
      <w:tr w:rsidR="00B95038" w:rsidRPr="000B0F09" w14:paraId="151F1B6B" w14:textId="77777777" w:rsidTr="002D028A">
        <w:trPr>
          <w:jc w:val="center"/>
        </w:trPr>
        <w:tc>
          <w:tcPr>
            <w:tcW w:w="1867" w:type="dxa"/>
          </w:tcPr>
          <w:p w14:paraId="226F4B75" w14:textId="77777777" w:rsidR="00B95038" w:rsidRPr="000B0F09" w:rsidRDefault="00B95038" w:rsidP="002D028A">
            <w:pPr>
              <w:rPr>
                <w:noProof/>
              </w:rPr>
            </w:pPr>
          </w:p>
        </w:tc>
        <w:tc>
          <w:tcPr>
            <w:tcW w:w="1588" w:type="dxa"/>
          </w:tcPr>
          <w:p w14:paraId="22AE8878" w14:textId="77777777" w:rsidR="00B95038" w:rsidRPr="000B0F09" w:rsidRDefault="00B95038" w:rsidP="002D028A"/>
        </w:tc>
        <w:tc>
          <w:tcPr>
            <w:tcW w:w="4652" w:type="dxa"/>
          </w:tcPr>
          <w:p w14:paraId="1CB63515" w14:textId="77777777" w:rsidR="00B95038" w:rsidRPr="000B0F09" w:rsidRDefault="00B95038" w:rsidP="002D028A">
            <w:r w:rsidRPr="000B0F09">
              <w:t>Gestión de Alarmas</w:t>
            </w:r>
          </w:p>
        </w:tc>
      </w:tr>
      <w:tr w:rsidR="00B95038" w:rsidRPr="000B0F09" w14:paraId="2F19A4A3" w14:textId="77777777" w:rsidTr="002D028A">
        <w:trPr>
          <w:jc w:val="center"/>
        </w:trPr>
        <w:tc>
          <w:tcPr>
            <w:tcW w:w="1867" w:type="dxa"/>
          </w:tcPr>
          <w:p w14:paraId="656B9D37" w14:textId="77777777" w:rsidR="00B95038" w:rsidRPr="000B0F09" w:rsidRDefault="00B95038" w:rsidP="002D028A">
            <w:pPr>
              <w:rPr>
                <w:noProof/>
              </w:rPr>
            </w:pPr>
          </w:p>
        </w:tc>
        <w:tc>
          <w:tcPr>
            <w:tcW w:w="1588" w:type="dxa"/>
          </w:tcPr>
          <w:p w14:paraId="6C7B3828" w14:textId="77777777" w:rsidR="00B95038" w:rsidRPr="000B0F09" w:rsidRDefault="00B95038" w:rsidP="002D028A"/>
        </w:tc>
        <w:tc>
          <w:tcPr>
            <w:tcW w:w="4652" w:type="dxa"/>
          </w:tcPr>
          <w:p w14:paraId="4E2651B6" w14:textId="77777777" w:rsidR="00B95038" w:rsidRPr="000B0F09" w:rsidRDefault="00B95038" w:rsidP="002D028A">
            <w:r w:rsidRPr="000B0F09">
              <w:t>Gestión de Históricos.</w:t>
            </w:r>
          </w:p>
        </w:tc>
      </w:tr>
      <w:tr w:rsidR="00B95038" w:rsidRPr="000B0F09" w14:paraId="1B90CE53" w14:textId="77777777" w:rsidTr="002D028A">
        <w:trPr>
          <w:jc w:val="center"/>
        </w:trPr>
        <w:tc>
          <w:tcPr>
            <w:tcW w:w="1867" w:type="dxa"/>
          </w:tcPr>
          <w:p w14:paraId="05CDBBD0" w14:textId="77777777" w:rsidR="00B95038" w:rsidRPr="000B0F09" w:rsidRDefault="00B95038" w:rsidP="002D028A">
            <w:pPr>
              <w:rPr>
                <w:noProof/>
              </w:rPr>
            </w:pPr>
          </w:p>
        </w:tc>
        <w:tc>
          <w:tcPr>
            <w:tcW w:w="1588" w:type="dxa"/>
          </w:tcPr>
          <w:p w14:paraId="40AACFB0" w14:textId="77777777" w:rsidR="00B95038" w:rsidRPr="000B0F09" w:rsidRDefault="00B95038" w:rsidP="002D028A"/>
        </w:tc>
        <w:tc>
          <w:tcPr>
            <w:tcW w:w="4652" w:type="dxa"/>
          </w:tcPr>
          <w:p w14:paraId="73EE6475" w14:textId="77777777" w:rsidR="00B95038" w:rsidRPr="000B0F09" w:rsidRDefault="00B95038" w:rsidP="002D028A">
            <w:pPr>
              <w:keepNext/>
            </w:pPr>
            <w:r>
              <w:t>Servidor de Páginas WEB</w:t>
            </w:r>
          </w:p>
        </w:tc>
      </w:tr>
      <w:tr w:rsidR="00B95038" w:rsidRPr="000B0F09" w14:paraId="5E301AE5" w14:textId="77777777" w:rsidTr="002D028A">
        <w:trPr>
          <w:jc w:val="center"/>
        </w:trPr>
        <w:tc>
          <w:tcPr>
            <w:tcW w:w="1867" w:type="dxa"/>
          </w:tcPr>
          <w:p w14:paraId="1D47F655" w14:textId="77777777" w:rsidR="00B95038" w:rsidRPr="000B0F09" w:rsidRDefault="00B95038" w:rsidP="002D028A">
            <w:pPr>
              <w:rPr>
                <w:noProof/>
              </w:rPr>
            </w:pPr>
          </w:p>
        </w:tc>
        <w:tc>
          <w:tcPr>
            <w:tcW w:w="1588" w:type="dxa"/>
          </w:tcPr>
          <w:p w14:paraId="6CC1ECD9" w14:textId="77777777" w:rsidR="00B95038" w:rsidRPr="000B0F09" w:rsidRDefault="00B95038" w:rsidP="002D028A"/>
        </w:tc>
        <w:tc>
          <w:tcPr>
            <w:tcW w:w="4652" w:type="dxa"/>
          </w:tcPr>
          <w:p w14:paraId="66A83618" w14:textId="77777777" w:rsidR="00B95038" w:rsidRDefault="00B95038" w:rsidP="002D028A">
            <w:pPr>
              <w:keepNext/>
            </w:pPr>
            <w:r>
              <w:t>Agente SNMP</w:t>
            </w:r>
          </w:p>
        </w:tc>
      </w:tr>
    </w:tbl>
    <w:p w14:paraId="7684BDC5" w14:textId="163AC546" w:rsidR="00B95038" w:rsidRPr="000B0F09" w:rsidRDefault="00B95038" w:rsidP="00B95038">
      <w:pPr>
        <w:pStyle w:val="PiedeIlustracion"/>
      </w:pPr>
      <w:bookmarkStart w:id="107" w:name="_Toc274832571"/>
      <w:bookmarkStart w:id="108" w:name="_Toc472066569"/>
      <w:bookmarkStart w:id="109" w:name="_Toc527972466"/>
      <w:bookmarkStart w:id="110" w:name="_Toc2241759"/>
      <w:bookmarkStart w:id="111" w:name="_Toc5354626"/>
      <w:bookmarkStart w:id="112" w:name="_Toc114038773"/>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4</w:t>
      </w:r>
      <w:r w:rsidR="002D274A">
        <w:rPr>
          <w:noProof/>
        </w:rPr>
        <w:fldChar w:fldCharType="end"/>
      </w:r>
      <w:r w:rsidRPr="000B0F09">
        <w:t>. Aplicaciones de Mantenimiento</w:t>
      </w:r>
      <w:bookmarkEnd w:id="107"/>
      <w:bookmarkEnd w:id="108"/>
      <w:bookmarkEnd w:id="109"/>
      <w:bookmarkEnd w:id="110"/>
      <w:bookmarkEnd w:id="111"/>
      <w:bookmarkEnd w:id="112"/>
    </w:p>
    <w:p w14:paraId="5D713510" w14:textId="77777777" w:rsidR="00B95038" w:rsidRPr="000B0F09" w:rsidRDefault="00B95038" w:rsidP="00B95038">
      <w:r w:rsidRPr="000B0F09">
        <w:t>Como modelo de aplicación hay que decir que el servidor se estructura sobre un ‘servicio’ de Windows y la aplicación de Consola se estructura como una aplicación web</w:t>
      </w:r>
      <w:r>
        <w:t xml:space="preserve"> localizada en el servidor</w:t>
      </w:r>
      <w:r w:rsidRPr="000B0F09">
        <w:t xml:space="preserve"> U5k-SRV.</w:t>
      </w:r>
    </w:p>
    <w:p w14:paraId="5B0D8273" w14:textId="77777777" w:rsidR="00B95038" w:rsidRPr="004F5708" w:rsidRDefault="00B95038" w:rsidP="004F5708">
      <w:pPr>
        <w:pStyle w:val="Ttulo1"/>
      </w:pPr>
      <w:bookmarkStart w:id="113" w:name="_Toc221019120"/>
      <w:bookmarkStart w:id="114" w:name="_Toc274832507"/>
      <w:bookmarkStart w:id="115" w:name="_Toc450559957"/>
      <w:bookmarkStart w:id="116" w:name="_Toc472066467"/>
      <w:bookmarkStart w:id="117" w:name="_Toc527972323"/>
      <w:bookmarkStart w:id="118" w:name="_Toc2241606"/>
      <w:bookmarkStart w:id="119" w:name="_Toc5354487"/>
      <w:bookmarkStart w:id="120" w:name="_Toc114038620"/>
      <w:r w:rsidRPr="004F5708">
        <w:lastRenderedPageBreak/>
        <w:t>Servicios Soportados.</w:t>
      </w:r>
      <w:bookmarkEnd w:id="113"/>
      <w:bookmarkEnd w:id="114"/>
      <w:bookmarkEnd w:id="115"/>
      <w:bookmarkEnd w:id="116"/>
      <w:bookmarkEnd w:id="117"/>
      <w:bookmarkEnd w:id="118"/>
      <w:bookmarkEnd w:id="119"/>
      <w:bookmarkEnd w:id="120"/>
    </w:p>
    <w:p w14:paraId="3052553D" w14:textId="77777777" w:rsidR="00B95038" w:rsidRPr="004F5708" w:rsidRDefault="00B95038" w:rsidP="004F5708">
      <w:pPr>
        <w:pStyle w:val="Ttulo2"/>
      </w:pPr>
      <w:bookmarkStart w:id="121" w:name="_Toc221019123"/>
      <w:bookmarkStart w:id="122" w:name="_Toc274832510"/>
      <w:bookmarkStart w:id="123" w:name="_Toc450559958"/>
      <w:bookmarkStart w:id="124" w:name="_Toc472066468"/>
      <w:bookmarkStart w:id="125" w:name="_Toc527972324"/>
      <w:bookmarkStart w:id="126" w:name="_Toc2241607"/>
      <w:bookmarkStart w:id="127" w:name="_Toc5354488"/>
      <w:bookmarkStart w:id="128" w:name="_Toc114038621"/>
      <w:r w:rsidRPr="004F5708">
        <w:t>Supervisión de Estado de hardware.</w:t>
      </w:r>
      <w:bookmarkEnd w:id="121"/>
      <w:bookmarkEnd w:id="122"/>
      <w:bookmarkEnd w:id="123"/>
      <w:bookmarkEnd w:id="124"/>
      <w:bookmarkEnd w:id="125"/>
      <w:bookmarkEnd w:id="126"/>
      <w:bookmarkEnd w:id="127"/>
      <w:bookmarkEnd w:id="128"/>
    </w:p>
    <w:p w14:paraId="619CC85E" w14:textId="77777777" w:rsidR="00B95038" w:rsidRPr="000B0F09" w:rsidRDefault="00B95038" w:rsidP="00B95038">
      <w:r w:rsidRPr="000B0F09">
        <w:t>Todos y cada uno de los elementos que componen la red de mantenimiento (incluido los elementos activos del SCV), se encuentran supervisados de forma que se comunican entre ellos su estado operativo y el de sus elementos asociados.</w:t>
      </w:r>
    </w:p>
    <w:p w14:paraId="56BFBBBA" w14:textId="77777777" w:rsidR="00B95038" w:rsidRPr="000B0F09" w:rsidRDefault="00B95038" w:rsidP="00B95038">
      <w:pPr>
        <w:rPr>
          <w:u w:val="single"/>
        </w:rPr>
      </w:pPr>
      <w:r w:rsidRPr="000B0F09">
        <w:t>Esta información es recopilada y mantenida ON-LINE en el programa servidor, pudiendo ser consultada desde los programas clientes (consolas). Los elementos de instalación supervisados son los siguientes:</w:t>
      </w:r>
    </w:p>
    <w:p w14:paraId="1491B8E6" w14:textId="77777777" w:rsidR="00B95038" w:rsidRPr="000B0F09" w:rsidRDefault="00B95038" w:rsidP="00B95038">
      <w:r w:rsidRPr="000B0F09">
        <w:rPr>
          <w:u w:val="single"/>
        </w:rPr>
        <w:t>Estado de Servicios</w:t>
      </w:r>
      <w:r w:rsidRPr="000B0F09">
        <w:t>. La red de gestión ULISES V 5000-I, mantiene en sus comunicaciones de red local una trama de estado con la presencia o ausencia (con códigos de diagnóstico asociados) de cada uno de los servicios posibles. Esta información es presentada en los clientes, de esta forma se puede obtener los siguientes datos:</w:t>
      </w:r>
    </w:p>
    <w:p w14:paraId="356EF95E" w14:textId="77777777" w:rsidR="00B95038" w:rsidRPr="007C7792" w:rsidRDefault="00B95038" w:rsidP="0034093D">
      <w:pPr>
        <w:pStyle w:val="Prrafodelista"/>
        <w:numPr>
          <w:ilvl w:val="0"/>
          <w:numId w:val="23"/>
        </w:numPr>
        <w:spacing w:before="120" w:line="360" w:lineRule="auto"/>
      </w:pPr>
      <w:r w:rsidRPr="007C7792">
        <w:t>Estado de los Servidores.</w:t>
      </w:r>
    </w:p>
    <w:p w14:paraId="7D614C42" w14:textId="77777777" w:rsidR="00B95038" w:rsidRPr="007C7792" w:rsidRDefault="00B95038" w:rsidP="0034093D">
      <w:pPr>
        <w:pStyle w:val="Prrafodelista"/>
        <w:numPr>
          <w:ilvl w:val="0"/>
          <w:numId w:val="23"/>
        </w:numPr>
        <w:spacing w:before="120" w:line="360" w:lineRule="auto"/>
      </w:pPr>
      <w:r w:rsidRPr="007C7792">
        <w:t>Estado Global de Pasarelas (U5K-GW).</w:t>
      </w:r>
    </w:p>
    <w:p w14:paraId="18B77A43" w14:textId="77777777" w:rsidR="00B95038" w:rsidRPr="007C7792" w:rsidRDefault="00B95038" w:rsidP="0034093D">
      <w:pPr>
        <w:pStyle w:val="Prrafodelista"/>
        <w:numPr>
          <w:ilvl w:val="0"/>
          <w:numId w:val="23"/>
        </w:numPr>
        <w:spacing w:before="120" w:line="360" w:lineRule="auto"/>
      </w:pPr>
      <w:r w:rsidRPr="007C7792">
        <w:t>Estado Global de Posiciones de Operador (U5K-WS)</w:t>
      </w:r>
    </w:p>
    <w:p w14:paraId="51DA2099" w14:textId="77777777" w:rsidR="00B95038" w:rsidRPr="007C7792" w:rsidRDefault="00B95038" w:rsidP="0034093D">
      <w:pPr>
        <w:pStyle w:val="Prrafodelista"/>
        <w:numPr>
          <w:ilvl w:val="0"/>
          <w:numId w:val="23"/>
        </w:numPr>
        <w:spacing w:before="120" w:line="360" w:lineRule="auto"/>
      </w:pPr>
      <w:r w:rsidRPr="007C7792">
        <w:t>Estado Global de Recursos sobre Equipos VoIP.</w:t>
      </w:r>
    </w:p>
    <w:p w14:paraId="382179A1" w14:textId="774C51C3" w:rsidR="00B95038" w:rsidRPr="007C7792" w:rsidRDefault="00B95038" w:rsidP="0034093D">
      <w:pPr>
        <w:pStyle w:val="Prrafodelista"/>
        <w:numPr>
          <w:ilvl w:val="0"/>
          <w:numId w:val="23"/>
        </w:numPr>
        <w:spacing w:before="120" w:line="360" w:lineRule="auto"/>
      </w:pPr>
      <w:r>
        <w:t>Localización del Servicio P</w:t>
      </w:r>
      <w:r w:rsidRPr="007C7792">
        <w:t>BX</w:t>
      </w:r>
      <w:r w:rsidRPr="000B0F09">
        <w:rPr>
          <w:rStyle w:val="Refdenotaalpie"/>
        </w:rPr>
        <w:footnoteReference w:id="1"/>
      </w:r>
      <w:r w:rsidRPr="007C7792">
        <w:t xml:space="preserve"> Interno y acceso a las páginas de gestión </w:t>
      </w:r>
      <w:r w:rsidR="00525C49" w:rsidRPr="007C7792">
        <w:t>de este</w:t>
      </w:r>
      <w:r w:rsidRPr="007C7792">
        <w:t>.</w:t>
      </w:r>
    </w:p>
    <w:p w14:paraId="7743EC7A" w14:textId="1829F52F" w:rsidR="00B95038" w:rsidRPr="007C7792" w:rsidRDefault="00B95038" w:rsidP="0034093D">
      <w:pPr>
        <w:pStyle w:val="Prrafodelista"/>
        <w:numPr>
          <w:ilvl w:val="0"/>
          <w:numId w:val="23"/>
        </w:numPr>
        <w:spacing w:before="120" w:line="360" w:lineRule="auto"/>
      </w:pPr>
      <w:r w:rsidRPr="007C7792">
        <w:t>Localización de los Servicios centralizados y acceso a las páginas de Supervisión de</w:t>
      </w:r>
      <w:r>
        <w:t xml:space="preserve"> </w:t>
      </w:r>
      <w:r w:rsidR="00525C49" w:rsidRPr="007C7792">
        <w:t>estos</w:t>
      </w:r>
      <w:r w:rsidRPr="007C7792">
        <w:t>.</w:t>
      </w:r>
    </w:p>
    <w:p w14:paraId="03D4001B" w14:textId="77777777" w:rsidR="00B95038" w:rsidRPr="007C7792" w:rsidRDefault="00B95038" w:rsidP="0034093D">
      <w:pPr>
        <w:pStyle w:val="Prrafodelista"/>
        <w:numPr>
          <w:ilvl w:val="0"/>
          <w:numId w:val="23"/>
        </w:numPr>
        <w:spacing w:before="120" w:line="360" w:lineRule="auto"/>
      </w:pPr>
      <w:r w:rsidRPr="007C7792">
        <w:t>Localización del Patrón de Sincronización.</w:t>
      </w:r>
    </w:p>
    <w:p w14:paraId="7714C1FB" w14:textId="3B8A3EC5" w:rsidR="00B95038" w:rsidRDefault="00B95038" w:rsidP="0034093D">
      <w:pPr>
        <w:pStyle w:val="Prrafodelista"/>
        <w:numPr>
          <w:ilvl w:val="0"/>
          <w:numId w:val="23"/>
        </w:numPr>
        <w:spacing w:before="120" w:line="360" w:lineRule="auto"/>
      </w:pPr>
      <w:r w:rsidRPr="007C7792">
        <w:t>Localización y estado de Redes de Gestión Superiores (En nuestro caso, solo SACTA).</w:t>
      </w:r>
    </w:p>
    <w:p w14:paraId="4196EA47" w14:textId="5CC91F7B" w:rsidR="00525C49" w:rsidRPr="007C7792" w:rsidRDefault="00525C49" w:rsidP="0034093D">
      <w:pPr>
        <w:pStyle w:val="Prrafodelista"/>
        <w:numPr>
          <w:ilvl w:val="0"/>
          <w:numId w:val="23"/>
        </w:numPr>
        <w:spacing w:before="120" w:line="360" w:lineRule="auto"/>
      </w:pPr>
      <w:r>
        <w:t>Estado de Detección del IGMP Querier en el sistema.</w:t>
      </w:r>
    </w:p>
    <w:p w14:paraId="7262A088" w14:textId="1DD2D035" w:rsidR="00B95038" w:rsidRPr="000B0F09" w:rsidRDefault="00B95038" w:rsidP="00B95038">
      <w:r w:rsidRPr="000B0F09">
        <w:rPr>
          <w:u w:val="single"/>
        </w:rPr>
        <w:t>Posiciones de Operador</w:t>
      </w:r>
      <w:r w:rsidRPr="000B0F09">
        <w:t xml:space="preserve">. Por cada </w:t>
      </w:r>
      <w:r w:rsidR="005C2526" w:rsidRPr="000B0F09">
        <w:t>una</w:t>
      </w:r>
      <w:r w:rsidRPr="000B0F09">
        <w:t xml:space="preserve"> de las posiciones físicas configuradas, el subsistema de supervisión y </w:t>
      </w:r>
      <w:r w:rsidR="00525C49" w:rsidRPr="000B0F09">
        <w:t>mantenimiento</w:t>
      </w:r>
      <w:r w:rsidRPr="000B0F09">
        <w:t xml:space="preserve"> muestra el estado operativo de:</w:t>
      </w:r>
    </w:p>
    <w:p w14:paraId="4CB58667" w14:textId="77777777" w:rsidR="00B95038" w:rsidRPr="007C7792" w:rsidRDefault="00B95038" w:rsidP="0034093D">
      <w:pPr>
        <w:pStyle w:val="Prrafodelista"/>
        <w:numPr>
          <w:ilvl w:val="0"/>
          <w:numId w:val="23"/>
        </w:numPr>
        <w:spacing w:before="120" w:line="360" w:lineRule="auto"/>
      </w:pPr>
      <w:r w:rsidRPr="007C7792">
        <w:t>Presencia de la Unidad en la red de gestión.</w:t>
      </w:r>
    </w:p>
    <w:p w14:paraId="6AF20724" w14:textId="77777777" w:rsidR="00B95038" w:rsidRPr="007C7792" w:rsidRDefault="00B95038" w:rsidP="0034093D">
      <w:pPr>
        <w:pStyle w:val="Prrafodelista"/>
        <w:numPr>
          <w:ilvl w:val="0"/>
          <w:numId w:val="23"/>
        </w:numPr>
        <w:spacing w:before="120" w:line="360" w:lineRule="auto"/>
      </w:pPr>
      <w:r w:rsidRPr="007C7792">
        <w:t>Presencia de la aplicación (panel) y su estado (operativo o STANDBY).</w:t>
      </w:r>
    </w:p>
    <w:p w14:paraId="6208D53B" w14:textId="77777777" w:rsidR="00B95038" w:rsidRPr="007C7792" w:rsidRDefault="00B95038" w:rsidP="0034093D">
      <w:pPr>
        <w:pStyle w:val="Prrafodelista"/>
        <w:numPr>
          <w:ilvl w:val="0"/>
          <w:numId w:val="23"/>
        </w:numPr>
        <w:spacing w:before="120" w:line="360" w:lineRule="auto"/>
      </w:pPr>
      <w:r w:rsidRPr="007C7792">
        <w:t>Estado operativo de las Interfaces LAN.</w:t>
      </w:r>
    </w:p>
    <w:p w14:paraId="07E91AAB" w14:textId="77777777" w:rsidR="00B95038" w:rsidRPr="007C7792" w:rsidRDefault="00B95038" w:rsidP="0034093D">
      <w:pPr>
        <w:pStyle w:val="Prrafodelista"/>
        <w:numPr>
          <w:ilvl w:val="0"/>
          <w:numId w:val="23"/>
        </w:numPr>
        <w:spacing w:before="120" w:line="360" w:lineRule="auto"/>
      </w:pPr>
      <w:r w:rsidRPr="007C7792">
        <w:t>Presencia de Altavoz o altavoces Radio Asociados.</w:t>
      </w:r>
    </w:p>
    <w:p w14:paraId="14B0CA9F" w14:textId="77777777" w:rsidR="00B95038" w:rsidRPr="007C7792" w:rsidRDefault="00B95038" w:rsidP="0034093D">
      <w:pPr>
        <w:pStyle w:val="Prrafodelista"/>
        <w:numPr>
          <w:ilvl w:val="0"/>
          <w:numId w:val="23"/>
        </w:numPr>
        <w:spacing w:before="120" w:line="360" w:lineRule="auto"/>
      </w:pPr>
      <w:r w:rsidRPr="007C7792">
        <w:t>Presencia de Altavoz de Telefonía (Línea Caliente) Asociado.</w:t>
      </w:r>
    </w:p>
    <w:p w14:paraId="5D59E796" w14:textId="77777777" w:rsidR="00B95038" w:rsidRPr="007C7792" w:rsidRDefault="00B95038" w:rsidP="0034093D">
      <w:pPr>
        <w:pStyle w:val="Prrafodelista"/>
        <w:numPr>
          <w:ilvl w:val="0"/>
          <w:numId w:val="23"/>
        </w:numPr>
        <w:spacing w:before="120" w:line="360" w:lineRule="auto"/>
      </w:pPr>
      <w:r w:rsidRPr="007C7792">
        <w:t>Presencia de Cascos insertados en JACK Ejecutivo.</w:t>
      </w:r>
    </w:p>
    <w:p w14:paraId="5D165DAD" w14:textId="77777777" w:rsidR="00B95038" w:rsidRPr="007C7792" w:rsidRDefault="00B95038" w:rsidP="0034093D">
      <w:pPr>
        <w:pStyle w:val="Prrafodelista"/>
        <w:numPr>
          <w:ilvl w:val="0"/>
          <w:numId w:val="23"/>
        </w:numPr>
        <w:spacing w:before="120" w:line="360" w:lineRule="auto"/>
      </w:pPr>
      <w:r w:rsidRPr="007C7792">
        <w:t>Presencia de Cascos insertados en JACK Ayudante.</w:t>
      </w:r>
    </w:p>
    <w:p w14:paraId="3E149D2D" w14:textId="77777777" w:rsidR="00B95038" w:rsidRPr="007C7792" w:rsidRDefault="00B95038" w:rsidP="0034093D">
      <w:pPr>
        <w:pStyle w:val="Prrafodelista"/>
        <w:numPr>
          <w:ilvl w:val="0"/>
          <w:numId w:val="23"/>
        </w:numPr>
        <w:spacing w:before="120" w:line="360" w:lineRule="auto"/>
      </w:pPr>
      <w:r w:rsidRPr="007C7792">
        <w:t>Presencia de Cable de grabación analógica del puesto.</w:t>
      </w:r>
    </w:p>
    <w:p w14:paraId="37DE8D55" w14:textId="4115110B" w:rsidR="00B95038" w:rsidRPr="000B0F09" w:rsidRDefault="00B95038" w:rsidP="00B95038">
      <w:r w:rsidRPr="000B0F09">
        <w:rPr>
          <w:u w:val="single"/>
        </w:rPr>
        <w:lastRenderedPageBreak/>
        <w:t>Pasarelas</w:t>
      </w:r>
      <w:r w:rsidRPr="000B0F09">
        <w:t xml:space="preserve">. Por cada una de las pasarelas físicas configuradas, el subsistema de supervisión y </w:t>
      </w:r>
      <w:r w:rsidR="005C2526" w:rsidRPr="000B0F09">
        <w:t>mantenimiento</w:t>
      </w:r>
      <w:r w:rsidRPr="000B0F09">
        <w:t xml:space="preserve"> muestra el estado operativo de:</w:t>
      </w:r>
    </w:p>
    <w:p w14:paraId="6FE0C261" w14:textId="77777777" w:rsidR="00B95038" w:rsidRPr="007C7792" w:rsidRDefault="00B95038" w:rsidP="0034093D">
      <w:pPr>
        <w:pStyle w:val="Prrafodelista"/>
        <w:numPr>
          <w:ilvl w:val="0"/>
          <w:numId w:val="24"/>
        </w:numPr>
        <w:spacing w:before="120" w:line="360" w:lineRule="auto"/>
      </w:pPr>
      <w:r w:rsidRPr="007C7792">
        <w:t>Presencia de la Unidad en la Red de Gestión. En caso de pasarelas DUALES, se mostraría el estado de ambas pasarelas físicas y quien está como principal, y quién como reserva.</w:t>
      </w:r>
    </w:p>
    <w:p w14:paraId="1C8DEE8A" w14:textId="77777777" w:rsidR="00B95038" w:rsidRPr="007C7792" w:rsidRDefault="00B95038" w:rsidP="0034093D">
      <w:pPr>
        <w:pStyle w:val="Prrafodelista"/>
        <w:numPr>
          <w:ilvl w:val="0"/>
          <w:numId w:val="24"/>
        </w:numPr>
        <w:spacing w:before="120" w:line="360" w:lineRule="auto"/>
      </w:pPr>
      <w:r w:rsidRPr="007C7792">
        <w:t>Estado operativo de las Interfaces LAN.</w:t>
      </w:r>
    </w:p>
    <w:p w14:paraId="0C04DBCF" w14:textId="6E9E65AD" w:rsidR="00B95038" w:rsidRPr="007C7792" w:rsidRDefault="00B95038" w:rsidP="0034093D">
      <w:pPr>
        <w:pStyle w:val="Prrafodelista"/>
        <w:numPr>
          <w:ilvl w:val="0"/>
          <w:numId w:val="24"/>
        </w:numPr>
        <w:spacing w:before="120" w:line="360" w:lineRule="auto"/>
      </w:pPr>
      <w:r w:rsidRPr="007C7792">
        <w:t xml:space="preserve">Estado de Inserción de las tarjetas esclavas o de </w:t>
      </w:r>
      <w:r w:rsidR="005C2526" w:rsidRPr="007C7792">
        <w:t>interfaz</w:t>
      </w:r>
      <w:r w:rsidRPr="007C7792">
        <w:t>.</w:t>
      </w:r>
    </w:p>
    <w:p w14:paraId="3171461A" w14:textId="77777777" w:rsidR="00B95038" w:rsidRPr="007C7792" w:rsidRDefault="00B95038" w:rsidP="0034093D">
      <w:pPr>
        <w:pStyle w:val="Prrafodelista"/>
        <w:numPr>
          <w:ilvl w:val="0"/>
          <w:numId w:val="24"/>
        </w:numPr>
        <w:spacing w:before="120" w:line="360" w:lineRule="auto"/>
      </w:pPr>
      <w:r w:rsidRPr="007C7792">
        <w:t>Interfaces. El sistema mantiene una tabla de estado correspondiente a cada una de las interfaces de canal presentes en el sistema. Cada una de estas interfaces está asociada a una pasarela. Por cada una de estas unidades se mantiene la siguiente información:</w:t>
      </w:r>
    </w:p>
    <w:p w14:paraId="619B2C3C" w14:textId="77777777" w:rsidR="00B95038" w:rsidRPr="007C7792" w:rsidRDefault="00B95038" w:rsidP="0034093D">
      <w:pPr>
        <w:pStyle w:val="Prrafodelista"/>
        <w:numPr>
          <w:ilvl w:val="1"/>
          <w:numId w:val="24"/>
        </w:numPr>
        <w:spacing w:before="120" w:line="360" w:lineRule="auto"/>
      </w:pPr>
      <w:r w:rsidRPr="007C7792">
        <w:t>Tarjeta de Interfaz asociada (dentro de cada pasarela).</w:t>
      </w:r>
    </w:p>
    <w:p w14:paraId="18FCDD01" w14:textId="77777777" w:rsidR="00B95038" w:rsidRPr="007C7792" w:rsidRDefault="00B95038" w:rsidP="0034093D">
      <w:pPr>
        <w:pStyle w:val="Prrafodelista"/>
        <w:numPr>
          <w:ilvl w:val="1"/>
          <w:numId w:val="24"/>
        </w:numPr>
        <w:spacing w:before="120" w:line="360" w:lineRule="auto"/>
      </w:pPr>
      <w:r w:rsidRPr="007C7792">
        <w:t>Posición dentro de la interfaz.</w:t>
      </w:r>
    </w:p>
    <w:p w14:paraId="37B735B9" w14:textId="77777777" w:rsidR="00B95038" w:rsidRPr="007C7792" w:rsidRDefault="00B95038" w:rsidP="0034093D">
      <w:pPr>
        <w:pStyle w:val="Prrafodelista"/>
        <w:numPr>
          <w:ilvl w:val="1"/>
          <w:numId w:val="24"/>
        </w:numPr>
        <w:spacing w:before="120" w:line="360" w:lineRule="auto"/>
      </w:pPr>
      <w:r w:rsidRPr="007C7792">
        <w:t>Nombre del recurso de comunicaciones asociado.</w:t>
      </w:r>
    </w:p>
    <w:p w14:paraId="0A94C331" w14:textId="5E7A2181" w:rsidR="00B95038" w:rsidRPr="007C7792" w:rsidRDefault="00B95038" w:rsidP="0034093D">
      <w:pPr>
        <w:pStyle w:val="Prrafodelista"/>
        <w:numPr>
          <w:ilvl w:val="1"/>
          <w:numId w:val="24"/>
        </w:numPr>
        <w:spacing w:before="120" w:line="360" w:lineRule="auto"/>
      </w:pPr>
      <w:r w:rsidRPr="007C7792">
        <w:t xml:space="preserve">Tipo de Interfaz física y protocolo de señalización (Radio, Telefonía AB/BL/BC, Telefonía R2/N5. LCEN, </w:t>
      </w:r>
      <w:r w:rsidR="005C2526" w:rsidRPr="007C7792">
        <w:t>etc.</w:t>
      </w:r>
      <w:r w:rsidRPr="007C7792">
        <w:t>).</w:t>
      </w:r>
    </w:p>
    <w:p w14:paraId="0810DF22" w14:textId="77777777" w:rsidR="00B95038" w:rsidRPr="007C7792" w:rsidRDefault="00B95038" w:rsidP="0034093D">
      <w:pPr>
        <w:pStyle w:val="Prrafodelista"/>
        <w:numPr>
          <w:ilvl w:val="1"/>
          <w:numId w:val="24"/>
        </w:numPr>
        <w:spacing w:before="120" w:line="360" w:lineRule="auto"/>
      </w:pPr>
      <w:r w:rsidRPr="007C7792">
        <w:t>Estado de la Interfaz al recurso. Señalizando cuales están funcionando correctamente, y cuales están en fallo.</w:t>
      </w:r>
    </w:p>
    <w:p w14:paraId="0A4CD4E6" w14:textId="048F8954" w:rsidR="00B95038" w:rsidRPr="000B0F09" w:rsidRDefault="00B95038" w:rsidP="00B95038">
      <w:r>
        <w:rPr>
          <w:u w:val="single"/>
        </w:rPr>
        <w:t>Abonados P</w:t>
      </w:r>
      <w:r w:rsidRPr="000B0F09">
        <w:rPr>
          <w:u w:val="single"/>
        </w:rPr>
        <w:t>BX</w:t>
      </w:r>
      <w:r w:rsidRPr="000B0F09">
        <w:rPr>
          <w:rStyle w:val="Refdenotaalpie"/>
          <w:u w:val="single"/>
        </w:rPr>
        <w:footnoteReference w:id="2"/>
      </w:r>
      <w:r w:rsidRPr="000B0F09">
        <w:t xml:space="preserve">. Por cada </w:t>
      </w:r>
      <w:r w:rsidR="005C2526" w:rsidRPr="000B0F09">
        <w:t>uno</w:t>
      </w:r>
      <w:r w:rsidRPr="000B0F09">
        <w:t xml:space="preserve"> d</w:t>
      </w:r>
      <w:r>
        <w:t>e los Abonados internos de la P</w:t>
      </w:r>
      <w:r w:rsidRPr="000B0F09">
        <w:t>BX, el subsistema de supervisión y mantenimiento, muestra:</w:t>
      </w:r>
    </w:p>
    <w:p w14:paraId="40904236" w14:textId="77777777" w:rsidR="00B95038" w:rsidRPr="007C7792" w:rsidRDefault="00B95038" w:rsidP="0034093D">
      <w:pPr>
        <w:pStyle w:val="Prrafodelista"/>
        <w:numPr>
          <w:ilvl w:val="0"/>
          <w:numId w:val="25"/>
        </w:numPr>
        <w:spacing w:before="120" w:line="360" w:lineRule="auto"/>
      </w:pPr>
      <w:r w:rsidRPr="007C7792">
        <w:t>El identificador de Recurso asociado.</w:t>
      </w:r>
    </w:p>
    <w:p w14:paraId="7948F678" w14:textId="335DB088" w:rsidR="00B95038" w:rsidRPr="007C7792" w:rsidRDefault="00B95038" w:rsidP="0034093D">
      <w:pPr>
        <w:pStyle w:val="Prrafodelista"/>
        <w:numPr>
          <w:ilvl w:val="0"/>
          <w:numId w:val="25"/>
        </w:numPr>
        <w:spacing w:before="120" w:line="360" w:lineRule="auto"/>
      </w:pPr>
      <w:r w:rsidRPr="007C7792">
        <w:t>El estad</w:t>
      </w:r>
      <w:r>
        <w:t xml:space="preserve">o de Registro </w:t>
      </w:r>
      <w:r w:rsidR="005C2526">
        <w:t>de este</w:t>
      </w:r>
      <w:r>
        <w:t xml:space="preserve"> en la P</w:t>
      </w:r>
      <w:r w:rsidRPr="007C7792">
        <w:t>BX interna.</w:t>
      </w:r>
    </w:p>
    <w:p w14:paraId="7F244629" w14:textId="77777777" w:rsidR="00B95038" w:rsidRPr="000B0F09" w:rsidRDefault="00B95038" w:rsidP="00B95038">
      <w:r>
        <w:rPr>
          <w:u w:val="single"/>
        </w:rPr>
        <w:t xml:space="preserve">Recursos sobre </w:t>
      </w:r>
      <w:r w:rsidRPr="000B0F09">
        <w:rPr>
          <w:u w:val="single"/>
        </w:rPr>
        <w:t>Equipos VoIP</w:t>
      </w:r>
      <w:r w:rsidRPr="000B0F09">
        <w:t>. Por cada u</w:t>
      </w:r>
      <w:r>
        <w:t>no de los Recursos sobre equipos VoIP (Radios,</w:t>
      </w:r>
      <w:r w:rsidRPr="000B0F09">
        <w:t xml:space="preserve"> Teléfonos IP</w:t>
      </w:r>
      <w:r>
        <w:t xml:space="preserve"> y Grabadores IP</w:t>
      </w:r>
      <w:r w:rsidRPr="000B0F09">
        <w:t>) configura</w:t>
      </w:r>
      <w:r>
        <w:t>dos en el sistema, muestra</w:t>
      </w:r>
      <w:r w:rsidRPr="000B0F09">
        <w:t>:</w:t>
      </w:r>
    </w:p>
    <w:p w14:paraId="2DA49ABE" w14:textId="77777777" w:rsidR="00B95038" w:rsidRPr="007C7792" w:rsidRDefault="00B95038" w:rsidP="0034093D">
      <w:pPr>
        <w:pStyle w:val="Prrafodelista"/>
        <w:numPr>
          <w:ilvl w:val="0"/>
          <w:numId w:val="26"/>
        </w:numPr>
        <w:spacing w:before="120" w:line="360" w:lineRule="auto"/>
      </w:pPr>
      <w:r w:rsidRPr="007C7792">
        <w:t>El identificador de Recurso asociado.</w:t>
      </w:r>
    </w:p>
    <w:p w14:paraId="1ED12AA4" w14:textId="77777777" w:rsidR="00B95038" w:rsidRPr="007C7792" w:rsidRDefault="00B95038" w:rsidP="0034093D">
      <w:pPr>
        <w:pStyle w:val="Prrafodelista"/>
        <w:numPr>
          <w:ilvl w:val="0"/>
          <w:numId w:val="26"/>
        </w:numPr>
        <w:spacing w:before="120" w:line="360" w:lineRule="auto"/>
      </w:pPr>
      <w:r w:rsidRPr="007C7792">
        <w:t>Tipo de Equipo (Radio o Telefonía).</w:t>
      </w:r>
    </w:p>
    <w:p w14:paraId="595D9138" w14:textId="77777777" w:rsidR="00B95038" w:rsidRPr="007C7792" w:rsidRDefault="00B95038" w:rsidP="0034093D">
      <w:pPr>
        <w:pStyle w:val="Prrafodelista"/>
        <w:numPr>
          <w:ilvl w:val="0"/>
          <w:numId w:val="26"/>
        </w:numPr>
        <w:spacing w:before="120" w:line="360" w:lineRule="auto"/>
      </w:pPr>
      <w:r w:rsidRPr="007C7792">
        <w:t>La dirección IP Asociada.</w:t>
      </w:r>
    </w:p>
    <w:p w14:paraId="759901A9" w14:textId="77777777" w:rsidR="00B95038" w:rsidRPr="007C7792" w:rsidRDefault="00B95038" w:rsidP="0034093D">
      <w:pPr>
        <w:pStyle w:val="Prrafodelista"/>
        <w:numPr>
          <w:ilvl w:val="0"/>
          <w:numId w:val="26"/>
        </w:numPr>
        <w:spacing w:before="120" w:line="360" w:lineRule="auto"/>
      </w:pPr>
      <w:r w:rsidRPr="007C7792">
        <w:t>La conectividad IP del Equipo.</w:t>
      </w:r>
    </w:p>
    <w:p w14:paraId="09E194F4" w14:textId="77777777" w:rsidR="00B95038" w:rsidRPr="007C7792" w:rsidRDefault="00B95038" w:rsidP="0034093D">
      <w:pPr>
        <w:pStyle w:val="Prrafodelista"/>
        <w:numPr>
          <w:ilvl w:val="0"/>
          <w:numId w:val="26"/>
        </w:numPr>
        <w:spacing w:before="120" w:line="360" w:lineRule="auto"/>
      </w:pPr>
      <w:r w:rsidRPr="007C7792">
        <w:t>La conectividad SIP del Equipo.</w:t>
      </w:r>
    </w:p>
    <w:p w14:paraId="2E1BFF20" w14:textId="77777777" w:rsidR="00B95038" w:rsidRPr="004F5708" w:rsidRDefault="00B95038" w:rsidP="004F5708">
      <w:pPr>
        <w:pStyle w:val="Ttulo2"/>
      </w:pPr>
      <w:bookmarkStart w:id="129" w:name="_Toc527972325"/>
      <w:bookmarkStart w:id="130" w:name="_Toc2241608"/>
      <w:bookmarkStart w:id="131" w:name="_Toc5354489"/>
      <w:bookmarkStart w:id="132" w:name="_Toc114038622"/>
      <w:r w:rsidRPr="004F5708">
        <w:t>MOnitorización de Operativa Radio.</w:t>
      </w:r>
      <w:bookmarkEnd w:id="129"/>
      <w:bookmarkEnd w:id="130"/>
      <w:bookmarkEnd w:id="131"/>
      <w:bookmarkEnd w:id="132"/>
    </w:p>
    <w:p w14:paraId="03174818" w14:textId="76948903" w:rsidR="00B95038" w:rsidRDefault="00B95038" w:rsidP="00B95038">
      <w:r>
        <w:t xml:space="preserve">El estado de la operativa </w:t>
      </w:r>
      <w:r w:rsidR="005C2526">
        <w:t>radio</w:t>
      </w:r>
      <w:r>
        <w:t xml:space="preserve"> es </w:t>
      </w:r>
      <w:r w:rsidR="005C2526">
        <w:t>comunicado</w:t>
      </w:r>
      <w:r>
        <w:t xml:space="preserve"> ON-LINE al servicio de mantenimiento, que provee las herramientas necesarias para comunicar a los operadores la información sobre el mismo. Los datos sobre operativa radio suministrados por el sistema son los siguientes:</w:t>
      </w:r>
    </w:p>
    <w:p w14:paraId="2F356F8D" w14:textId="77777777" w:rsidR="00B95038" w:rsidRDefault="00B95038" w:rsidP="00B95038">
      <w:r w:rsidRPr="00E54D99">
        <w:rPr>
          <w:u w:val="single"/>
        </w:rPr>
        <w:lastRenderedPageBreak/>
        <w:t>Estado de Sesiones radio</w:t>
      </w:r>
      <w:r>
        <w:t>. Por cada frecuencia configurada en el sistema y asignada a algún sector se presenta la siguiente información:</w:t>
      </w:r>
    </w:p>
    <w:p w14:paraId="30053BDC" w14:textId="77777777" w:rsidR="00B95038" w:rsidRDefault="002D274A" w:rsidP="0034093D">
      <w:pPr>
        <w:pStyle w:val="Prrafodelista"/>
        <w:numPr>
          <w:ilvl w:val="0"/>
          <w:numId w:val="27"/>
        </w:numPr>
        <w:spacing w:before="120" w:line="360" w:lineRule="auto"/>
      </w:pPr>
      <w:r>
        <w:t>Identificador de la Frecuencia. Como datos añadidos a la misma:</w:t>
      </w:r>
    </w:p>
    <w:p w14:paraId="53D623EA" w14:textId="69C89BDE" w:rsidR="002D274A" w:rsidRDefault="002D274A" w:rsidP="002D274A">
      <w:pPr>
        <w:pStyle w:val="Prrafodelista"/>
        <w:numPr>
          <w:ilvl w:val="1"/>
          <w:numId w:val="27"/>
        </w:numPr>
        <w:spacing w:before="120" w:line="360" w:lineRule="auto"/>
      </w:pPr>
      <w:r>
        <w:t xml:space="preserve">Tipo de Frecuencia (Simple o </w:t>
      </w:r>
      <w:r w:rsidR="005C2526">
        <w:t>múltiple</w:t>
      </w:r>
      <w:r>
        <w:t>)</w:t>
      </w:r>
    </w:p>
    <w:p w14:paraId="592C9C4D" w14:textId="77777777" w:rsidR="002D274A" w:rsidRDefault="002D274A" w:rsidP="002D274A">
      <w:pPr>
        <w:pStyle w:val="Prrafodelista"/>
        <w:numPr>
          <w:ilvl w:val="1"/>
          <w:numId w:val="27"/>
        </w:numPr>
        <w:spacing w:before="120" w:line="360" w:lineRule="auto"/>
      </w:pPr>
      <w:r>
        <w:t>Prioridad de sesión (Normal, Emergencia)</w:t>
      </w:r>
    </w:p>
    <w:p w14:paraId="1F751D14" w14:textId="77777777" w:rsidR="002D274A" w:rsidRDefault="002D274A" w:rsidP="002D274A">
      <w:pPr>
        <w:pStyle w:val="Prrafodelista"/>
        <w:numPr>
          <w:ilvl w:val="1"/>
          <w:numId w:val="27"/>
        </w:numPr>
        <w:spacing w:before="120" w:line="360" w:lineRule="auto"/>
      </w:pPr>
      <w:r>
        <w:t>Presencia de elementos 1+1</w:t>
      </w:r>
    </w:p>
    <w:p w14:paraId="6AE93957" w14:textId="26A04865" w:rsidR="002D274A" w:rsidRDefault="002D274A" w:rsidP="002D274A">
      <w:pPr>
        <w:pStyle w:val="Prrafodelista"/>
        <w:numPr>
          <w:ilvl w:val="1"/>
          <w:numId w:val="27"/>
        </w:numPr>
        <w:spacing w:before="120" w:line="360" w:lineRule="auto"/>
      </w:pPr>
      <w:r>
        <w:t xml:space="preserve">Modo TX (CLIMAX o BTS, solo en Frecuencias </w:t>
      </w:r>
      <w:r w:rsidR="005C2526">
        <w:t>múltiples</w:t>
      </w:r>
      <w:r>
        <w:t>)</w:t>
      </w:r>
    </w:p>
    <w:p w14:paraId="1049BDD6" w14:textId="77777777" w:rsidR="002D274A" w:rsidRDefault="002D274A" w:rsidP="002D274A">
      <w:pPr>
        <w:pStyle w:val="Prrafodelista"/>
        <w:numPr>
          <w:ilvl w:val="1"/>
          <w:numId w:val="27"/>
        </w:numPr>
        <w:spacing w:before="120" w:line="360" w:lineRule="auto"/>
      </w:pPr>
      <w:r>
        <w:t>Modo CLIMAX (Absoluto o Relativo, solo en frecuencias con modo TX CLIMAX).</w:t>
      </w:r>
    </w:p>
    <w:p w14:paraId="78047EB3" w14:textId="77777777" w:rsidR="002D274A" w:rsidRDefault="002D274A" w:rsidP="002D274A">
      <w:pPr>
        <w:pStyle w:val="Prrafodelista"/>
        <w:numPr>
          <w:ilvl w:val="1"/>
          <w:numId w:val="27"/>
        </w:numPr>
        <w:spacing w:before="120" w:line="360" w:lineRule="auto"/>
      </w:pPr>
      <w:r>
        <w:t>Método BSS Seleccionado (RSSI, NUCLEO-RSSI, solo en frecuencias múltiples o frecuencias simples con presencia de elementos 1+1).</w:t>
      </w:r>
    </w:p>
    <w:p w14:paraId="5F7D8F90" w14:textId="77777777" w:rsidR="002D274A" w:rsidRPr="007C7792" w:rsidRDefault="002D274A" w:rsidP="002D274A">
      <w:pPr>
        <w:pStyle w:val="Prrafodelista"/>
        <w:numPr>
          <w:ilvl w:val="1"/>
          <w:numId w:val="27"/>
        </w:numPr>
        <w:spacing w:before="120" w:line="360" w:lineRule="auto"/>
      </w:pPr>
      <w:r>
        <w:t xml:space="preserve">Ventana BSS. </w:t>
      </w:r>
      <w:r w:rsidR="00906F63">
        <w:t>(expresada en milisegundos, solo en frecuencias múltiples o frecuencias simples con presencia de elementos 1+1)</w:t>
      </w:r>
    </w:p>
    <w:p w14:paraId="6EF96EF0" w14:textId="77777777" w:rsidR="00FF225C" w:rsidRDefault="00FF225C" w:rsidP="00FF225C">
      <w:pPr>
        <w:pStyle w:val="Prrafodelista"/>
        <w:numPr>
          <w:ilvl w:val="0"/>
          <w:numId w:val="27"/>
        </w:numPr>
        <w:spacing w:before="120" w:line="360" w:lineRule="auto"/>
      </w:pPr>
      <w:r w:rsidRPr="007C7792">
        <w:t>Estado Operativo.</w:t>
      </w:r>
    </w:p>
    <w:p w14:paraId="7221CF0B" w14:textId="77777777" w:rsidR="00FF225C" w:rsidRDefault="00FF225C" w:rsidP="00FF225C">
      <w:pPr>
        <w:pStyle w:val="Prrafodelista"/>
        <w:numPr>
          <w:ilvl w:val="1"/>
          <w:numId w:val="27"/>
        </w:numPr>
        <w:spacing w:before="120" w:line="360" w:lineRule="auto"/>
      </w:pPr>
      <w:r>
        <w:t>Frecuencia Fuera de Servicio.</w:t>
      </w:r>
    </w:p>
    <w:p w14:paraId="1610BB88" w14:textId="77777777" w:rsidR="00FF225C" w:rsidRDefault="00FF225C" w:rsidP="00FF225C">
      <w:pPr>
        <w:pStyle w:val="Prrafodelista"/>
        <w:numPr>
          <w:ilvl w:val="1"/>
          <w:numId w:val="27"/>
        </w:numPr>
        <w:spacing w:before="120" w:line="360" w:lineRule="auto"/>
      </w:pPr>
      <w:r>
        <w:t>Frecuencia Operativa</w:t>
      </w:r>
    </w:p>
    <w:p w14:paraId="1AF6FE7D" w14:textId="77777777" w:rsidR="00FF225C" w:rsidRPr="007C7792" w:rsidRDefault="00FF225C" w:rsidP="00FF225C">
      <w:pPr>
        <w:pStyle w:val="Prrafodelista"/>
        <w:numPr>
          <w:ilvl w:val="1"/>
          <w:numId w:val="27"/>
        </w:numPr>
        <w:spacing w:before="120" w:line="360" w:lineRule="auto"/>
      </w:pPr>
      <w:r>
        <w:t>Frecuencia Operativa en modo Degradado (en frecuencias con múltiples emplazamientos).</w:t>
      </w:r>
    </w:p>
    <w:p w14:paraId="108DD017" w14:textId="77777777" w:rsidR="00B95038" w:rsidRPr="007C7792" w:rsidRDefault="00B95038" w:rsidP="0034093D">
      <w:pPr>
        <w:pStyle w:val="Prrafodelista"/>
        <w:numPr>
          <w:ilvl w:val="0"/>
          <w:numId w:val="27"/>
        </w:numPr>
        <w:spacing w:before="120" w:line="360" w:lineRule="auto"/>
      </w:pPr>
      <w:r w:rsidRPr="007C7792">
        <w:t>E</w:t>
      </w:r>
      <w:r w:rsidR="00906F63">
        <w:t xml:space="preserve">lemento de Recepción seleccionado. Solo en presencia de SQH, muestra el Emplazamiento, el id de Recursos y la nota de calificación del elemento </w:t>
      </w:r>
      <w:r w:rsidRPr="007C7792">
        <w:t>Seleccionado</w:t>
      </w:r>
      <w:r w:rsidR="00906F63">
        <w:t xml:space="preserve"> para la recepción</w:t>
      </w:r>
      <w:r w:rsidRPr="007C7792">
        <w:t>.</w:t>
      </w:r>
    </w:p>
    <w:p w14:paraId="2B74AB31" w14:textId="77777777" w:rsidR="00B95038" w:rsidRPr="007C7792" w:rsidRDefault="00B95038" w:rsidP="0034093D">
      <w:pPr>
        <w:pStyle w:val="Prrafodelista"/>
        <w:numPr>
          <w:ilvl w:val="0"/>
          <w:numId w:val="27"/>
        </w:numPr>
        <w:spacing w:before="120" w:line="360" w:lineRule="auto"/>
      </w:pPr>
      <w:r w:rsidRPr="007C7792">
        <w:t>Modo de Transmisión o Emplazamiento de Transmisión seleccionado.</w:t>
      </w:r>
    </w:p>
    <w:p w14:paraId="35D8506A" w14:textId="77777777" w:rsidR="00B95038" w:rsidRPr="007C7792" w:rsidRDefault="00B95038" w:rsidP="0034093D">
      <w:pPr>
        <w:pStyle w:val="Prrafodelista"/>
        <w:numPr>
          <w:ilvl w:val="0"/>
          <w:numId w:val="27"/>
        </w:numPr>
        <w:spacing w:before="120" w:line="360" w:lineRule="auto"/>
      </w:pPr>
      <w:r w:rsidRPr="007C7792">
        <w:t>Lista de Sesiones SIP asociadas a la frecuencia, y por cada una de estas sesiones:</w:t>
      </w:r>
    </w:p>
    <w:p w14:paraId="4691D5A3" w14:textId="77777777" w:rsidR="00B95038" w:rsidRPr="007C7792" w:rsidRDefault="00B95038" w:rsidP="0034093D">
      <w:pPr>
        <w:pStyle w:val="Prrafodelista"/>
        <w:numPr>
          <w:ilvl w:val="1"/>
          <w:numId w:val="27"/>
        </w:numPr>
        <w:spacing w:before="120" w:line="360" w:lineRule="auto"/>
      </w:pPr>
      <w:r w:rsidRPr="007C7792">
        <w:t>Emplazamiento del recurso.</w:t>
      </w:r>
    </w:p>
    <w:p w14:paraId="63BDB3F7" w14:textId="77777777" w:rsidR="00B95038" w:rsidRPr="007C7792" w:rsidRDefault="00B95038" w:rsidP="0034093D">
      <w:pPr>
        <w:pStyle w:val="Prrafodelista"/>
        <w:numPr>
          <w:ilvl w:val="1"/>
          <w:numId w:val="27"/>
        </w:numPr>
        <w:spacing w:before="120" w:line="360" w:lineRule="auto"/>
      </w:pPr>
      <w:r w:rsidRPr="007C7792">
        <w:t>Tipo de Sesión.</w:t>
      </w:r>
    </w:p>
    <w:p w14:paraId="7FADFE31" w14:textId="77777777" w:rsidR="00B95038" w:rsidRPr="007C7792" w:rsidRDefault="00B95038" w:rsidP="0034093D">
      <w:pPr>
        <w:pStyle w:val="Prrafodelista"/>
        <w:numPr>
          <w:ilvl w:val="1"/>
          <w:numId w:val="27"/>
        </w:numPr>
        <w:spacing w:before="120" w:line="360" w:lineRule="auto"/>
      </w:pPr>
      <w:r w:rsidRPr="007C7792">
        <w:t>URI asociada.</w:t>
      </w:r>
    </w:p>
    <w:p w14:paraId="50FD9A7B" w14:textId="77777777" w:rsidR="00B95038" w:rsidRPr="007C7792" w:rsidRDefault="00B95038" w:rsidP="0034093D">
      <w:pPr>
        <w:pStyle w:val="Prrafodelista"/>
        <w:numPr>
          <w:ilvl w:val="1"/>
          <w:numId w:val="27"/>
        </w:numPr>
        <w:spacing w:before="120" w:line="360" w:lineRule="auto"/>
      </w:pPr>
      <w:r w:rsidRPr="007C7792">
        <w:t>Estado Operativo.</w:t>
      </w:r>
    </w:p>
    <w:p w14:paraId="2C1C441D" w14:textId="77777777" w:rsidR="00B95038" w:rsidRPr="007C7792" w:rsidRDefault="00B95038" w:rsidP="0034093D">
      <w:pPr>
        <w:pStyle w:val="Prrafodelista"/>
        <w:numPr>
          <w:ilvl w:val="1"/>
          <w:numId w:val="27"/>
        </w:numPr>
        <w:spacing w:before="120" w:line="360" w:lineRule="auto"/>
      </w:pPr>
      <w:r w:rsidRPr="007C7792">
        <w:t>Parámetros de la sesión incluyendo:</w:t>
      </w:r>
    </w:p>
    <w:p w14:paraId="536DE7CC" w14:textId="77777777" w:rsidR="00B95038" w:rsidRPr="007C7792" w:rsidRDefault="00B95038" w:rsidP="0034093D">
      <w:pPr>
        <w:pStyle w:val="Prrafodelista"/>
        <w:numPr>
          <w:ilvl w:val="2"/>
          <w:numId w:val="27"/>
        </w:numPr>
        <w:spacing w:before="120" w:line="360" w:lineRule="auto"/>
      </w:pPr>
      <w:r w:rsidRPr="007C7792">
        <w:t>Puertos RTP.</w:t>
      </w:r>
    </w:p>
    <w:p w14:paraId="3A626017" w14:textId="77777777" w:rsidR="00B95038" w:rsidRDefault="00B95038" w:rsidP="0034093D">
      <w:pPr>
        <w:pStyle w:val="Prrafodelista"/>
        <w:numPr>
          <w:ilvl w:val="2"/>
          <w:numId w:val="27"/>
        </w:numPr>
        <w:spacing w:before="120" w:line="360" w:lineRule="auto"/>
      </w:pPr>
      <w:r w:rsidRPr="007C7792">
        <w:t>Parámetros de sincronización de Transmisión y Recepción.</w:t>
      </w:r>
    </w:p>
    <w:p w14:paraId="6B0D2A2B" w14:textId="77777777" w:rsidR="00453014" w:rsidRDefault="00453014" w:rsidP="00453014">
      <w:r w:rsidRPr="00453014">
        <w:rPr>
          <w:u w:val="single"/>
        </w:rPr>
        <w:t>Estado del Subsistema 1+1</w:t>
      </w:r>
      <w:r>
        <w:t>. Muestra por cada frecuencia con elementos 1+1 en su composición, los siguientes datos:</w:t>
      </w:r>
    </w:p>
    <w:p w14:paraId="7317AF53" w14:textId="77777777" w:rsidR="00453014" w:rsidRDefault="00453014" w:rsidP="00453014">
      <w:pPr>
        <w:pStyle w:val="Prrafodelista"/>
        <w:numPr>
          <w:ilvl w:val="0"/>
          <w:numId w:val="27"/>
        </w:numPr>
        <w:spacing w:before="120" w:line="360" w:lineRule="auto"/>
      </w:pPr>
      <w:r>
        <w:t>Elementos que componen la frecuencia en cada emplazamiento.</w:t>
      </w:r>
    </w:p>
    <w:p w14:paraId="6EADFF28" w14:textId="77777777" w:rsidR="00453014" w:rsidRDefault="00453014" w:rsidP="00453014">
      <w:pPr>
        <w:pStyle w:val="Prrafodelista"/>
        <w:numPr>
          <w:ilvl w:val="0"/>
          <w:numId w:val="27"/>
        </w:numPr>
        <w:spacing w:before="120" w:line="360" w:lineRule="auto"/>
      </w:pPr>
      <w:r>
        <w:t>Estado operativo de los recursos de Transmisión y recepción.</w:t>
      </w:r>
    </w:p>
    <w:p w14:paraId="2422930D" w14:textId="77777777" w:rsidR="00453014" w:rsidRDefault="00453014" w:rsidP="00453014">
      <w:pPr>
        <w:pStyle w:val="Prrafodelista"/>
        <w:numPr>
          <w:ilvl w:val="0"/>
          <w:numId w:val="27"/>
        </w:numPr>
        <w:spacing w:before="120" w:line="360" w:lineRule="auto"/>
      </w:pPr>
      <w:r>
        <w:lastRenderedPageBreak/>
        <w:t>Equipo de Transmisión seleccionado en cada emplazamiento como activo.</w:t>
      </w:r>
    </w:p>
    <w:p w14:paraId="5D701464" w14:textId="77777777" w:rsidR="00453014" w:rsidRDefault="00453014" w:rsidP="00453014">
      <w:pPr>
        <w:pStyle w:val="Prrafodelista"/>
        <w:numPr>
          <w:ilvl w:val="0"/>
          <w:numId w:val="27"/>
        </w:numPr>
        <w:spacing w:before="120" w:line="360" w:lineRule="auto"/>
      </w:pPr>
      <w:r>
        <w:t>Control de selección manual de transmisor seleccionado.</w:t>
      </w:r>
    </w:p>
    <w:p w14:paraId="2FCB22C9" w14:textId="77777777" w:rsidR="00453014" w:rsidRPr="007C7792" w:rsidRDefault="00453014" w:rsidP="00453014">
      <w:pPr>
        <w:pStyle w:val="Prrafodelista"/>
        <w:numPr>
          <w:ilvl w:val="0"/>
          <w:numId w:val="27"/>
        </w:numPr>
        <w:spacing w:before="120" w:line="360" w:lineRule="auto"/>
      </w:pPr>
      <w:r>
        <w:t>Control de habilitación de los receptores de cada emplazamiento.</w:t>
      </w:r>
    </w:p>
    <w:p w14:paraId="1F02466C" w14:textId="77777777" w:rsidR="00B95038" w:rsidRDefault="00B95038" w:rsidP="00B95038">
      <w:r w:rsidRPr="00E54D99">
        <w:rPr>
          <w:u w:val="single"/>
        </w:rPr>
        <w:t>Estado de Asignación de Equipos Radio a Frecuencias (Gestor M+N).</w:t>
      </w:r>
      <w:r>
        <w:t xml:space="preserve"> Muestra un mapa del estado de asignación de equipos VOIP a frecuencias de trabajo. Mediante agrupaciones por Emplazamientos y banda de frecuencia, en cada equipo VOIP se muestra la siguiente información:</w:t>
      </w:r>
    </w:p>
    <w:p w14:paraId="35546910" w14:textId="77777777" w:rsidR="00B95038" w:rsidRPr="007C7792" w:rsidRDefault="00B95038" w:rsidP="0034093D">
      <w:pPr>
        <w:pStyle w:val="Prrafodelista"/>
        <w:numPr>
          <w:ilvl w:val="0"/>
          <w:numId w:val="28"/>
        </w:numPr>
        <w:spacing w:before="120" w:line="360" w:lineRule="auto"/>
      </w:pPr>
      <w:r w:rsidRPr="007C7792">
        <w:t>Identificador de Equipo.</w:t>
      </w:r>
    </w:p>
    <w:p w14:paraId="024F5DC3" w14:textId="77777777" w:rsidR="00B95038" w:rsidRPr="007C7792" w:rsidRDefault="00B95038" w:rsidP="0034093D">
      <w:pPr>
        <w:pStyle w:val="Prrafodelista"/>
        <w:numPr>
          <w:ilvl w:val="0"/>
          <w:numId w:val="28"/>
        </w:numPr>
        <w:spacing w:before="120" w:line="360" w:lineRule="auto"/>
      </w:pPr>
      <w:r w:rsidRPr="007C7792">
        <w:t>Dirección IP del Equipo.</w:t>
      </w:r>
    </w:p>
    <w:p w14:paraId="39CCB83D" w14:textId="479CA612" w:rsidR="00B95038" w:rsidRPr="007C7792" w:rsidRDefault="00B95038" w:rsidP="0034093D">
      <w:pPr>
        <w:pStyle w:val="Prrafodelista"/>
        <w:numPr>
          <w:ilvl w:val="0"/>
          <w:numId w:val="28"/>
        </w:numPr>
        <w:spacing w:before="120" w:line="360" w:lineRule="auto"/>
      </w:pPr>
      <w:r w:rsidRPr="007C7792">
        <w:t>Tipo de Equipo (Principal (M</w:t>
      </w:r>
      <w:r w:rsidR="00E84719" w:rsidRPr="007C7792">
        <w:t>) o</w:t>
      </w:r>
      <w:r w:rsidRPr="007C7792">
        <w:t xml:space="preserve"> Reserva (S)).</w:t>
      </w:r>
    </w:p>
    <w:p w14:paraId="7DC4D10E" w14:textId="77777777" w:rsidR="00B95038" w:rsidRPr="007C7792" w:rsidRDefault="00B95038" w:rsidP="0034093D">
      <w:pPr>
        <w:pStyle w:val="Prrafodelista"/>
        <w:numPr>
          <w:ilvl w:val="0"/>
          <w:numId w:val="28"/>
        </w:numPr>
        <w:spacing w:before="120" w:line="360" w:lineRule="auto"/>
      </w:pPr>
      <w:r w:rsidRPr="007C7792">
        <w:t>Prioridad Relativa de la Frecuencia asociada a un Equipo Principal (M).</w:t>
      </w:r>
    </w:p>
    <w:p w14:paraId="0294EF37" w14:textId="77777777" w:rsidR="00B95038" w:rsidRPr="007C7792" w:rsidRDefault="00B95038" w:rsidP="0034093D">
      <w:pPr>
        <w:pStyle w:val="Prrafodelista"/>
        <w:numPr>
          <w:ilvl w:val="0"/>
          <w:numId w:val="28"/>
        </w:numPr>
        <w:spacing w:before="120" w:line="360" w:lineRule="auto"/>
      </w:pPr>
      <w:r w:rsidRPr="007C7792">
        <w:t>Estado Operativo.</w:t>
      </w:r>
    </w:p>
    <w:p w14:paraId="26A9BE77" w14:textId="77777777" w:rsidR="00B95038" w:rsidRPr="007C7792" w:rsidRDefault="00B95038" w:rsidP="0034093D">
      <w:pPr>
        <w:pStyle w:val="Prrafodelista"/>
        <w:numPr>
          <w:ilvl w:val="0"/>
          <w:numId w:val="28"/>
        </w:numPr>
        <w:spacing w:before="120" w:line="360" w:lineRule="auto"/>
      </w:pPr>
      <w:r w:rsidRPr="007C7792">
        <w:t>Frecuencia Asignada.</w:t>
      </w:r>
    </w:p>
    <w:p w14:paraId="58FC9886" w14:textId="77777777" w:rsidR="00B95038" w:rsidRPr="007C7792" w:rsidRDefault="00B95038" w:rsidP="0034093D">
      <w:pPr>
        <w:pStyle w:val="Prrafodelista"/>
        <w:numPr>
          <w:ilvl w:val="0"/>
          <w:numId w:val="28"/>
        </w:numPr>
        <w:spacing w:before="120" w:line="360" w:lineRule="auto"/>
      </w:pPr>
      <w:r w:rsidRPr="007C7792">
        <w:t>Estado de conectividad SIP.</w:t>
      </w:r>
    </w:p>
    <w:p w14:paraId="6D742D7C" w14:textId="77777777" w:rsidR="00B95038" w:rsidRDefault="00B95038" w:rsidP="00B95038">
      <w:r w:rsidRPr="00D7212F">
        <w:rPr>
          <w:u w:val="single"/>
        </w:rPr>
        <w:t>Estado de Asignación de Transmisores Radio HF a Operadores</w:t>
      </w:r>
      <w:r>
        <w:t>. Muestra un mapa del estado de asignación de los Transmisores radio HF a los operadores. Por cada transmisor HF configurador se muestra la siguiente información:</w:t>
      </w:r>
    </w:p>
    <w:p w14:paraId="1D01E1F7" w14:textId="77777777" w:rsidR="00B95038" w:rsidRPr="007C7792" w:rsidRDefault="00B95038" w:rsidP="0034093D">
      <w:pPr>
        <w:pStyle w:val="Prrafodelista"/>
        <w:numPr>
          <w:ilvl w:val="0"/>
          <w:numId w:val="29"/>
        </w:numPr>
        <w:spacing w:before="120" w:line="360" w:lineRule="auto"/>
      </w:pPr>
      <w:r w:rsidRPr="007C7792">
        <w:t>Identificador del Equipo.</w:t>
      </w:r>
    </w:p>
    <w:p w14:paraId="6C467434" w14:textId="77777777" w:rsidR="00B95038" w:rsidRPr="007C7792" w:rsidRDefault="00B95038" w:rsidP="0034093D">
      <w:pPr>
        <w:pStyle w:val="Prrafodelista"/>
        <w:numPr>
          <w:ilvl w:val="0"/>
          <w:numId w:val="29"/>
        </w:numPr>
        <w:spacing w:before="120" w:line="360" w:lineRule="auto"/>
      </w:pPr>
      <w:r w:rsidRPr="007C7792">
        <w:t>Dirección IP del gestor del telemando del equipo.</w:t>
      </w:r>
    </w:p>
    <w:p w14:paraId="65E4E6EC" w14:textId="77777777" w:rsidR="00B95038" w:rsidRPr="007C7792" w:rsidRDefault="00B95038" w:rsidP="0034093D">
      <w:pPr>
        <w:pStyle w:val="Prrafodelista"/>
        <w:numPr>
          <w:ilvl w:val="0"/>
          <w:numId w:val="29"/>
        </w:numPr>
        <w:spacing w:before="120" w:line="360" w:lineRule="auto"/>
      </w:pPr>
      <w:r w:rsidRPr="007C7792">
        <w:t>OID (dirección para SNMP) del equipo dentro del gestor del telemando.</w:t>
      </w:r>
    </w:p>
    <w:p w14:paraId="197BEBA4" w14:textId="77777777" w:rsidR="00B95038" w:rsidRPr="007C7792" w:rsidRDefault="00B95038" w:rsidP="0034093D">
      <w:pPr>
        <w:pStyle w:val="Prrafodelista"/>
        <w:numPr>
          <w:ilvl w:val="0"/>
          <w:numId w:val="29"/>
        </w:numPr>
        <w:spacing w:before="120" w:line="360" w:lineRule="auto"/>
      </w:pPr>
      <w:r w:rsidRPr="007C7792">
        <w:t>Estado del equipo para el Telemando.</w:t>
      </w:r>
    </w:p>
    <w:p w14:paraId="420BA860" w14:textId="77777777" w:rsidR="00B95038" w:rsidRPr="007C7792" w:rsidRDefault="00B95038" w:rsidP="0034093D">
      <w:pPr>
        <w:pStyle w:val="Prrafodelista"/>
        <w:numPr>
          <w:ilvl w:val="0"/>
          <w:numId w:val="29"/>
        </w:numPr>
        <w:spacing w:before="120" w:line="360" w:lineRule="auto"/>
      </w:pPr>
      <w:r w:rsidRPr="007C7792">
        <w:t>Usuario (Operador) al que está asignado (o no) el equipo.</w:t>
      </w:r>
    </w:p>
    <w:p w14:paraId="544754BF" w14:textId="77777777" w:rsidR="00B95038" w:rsidRPr="007C7792" w:rsidRDefault="00B95038" w:rsidP="0034093D">
      <w:pPr>
        <w:pStyle w:val="Prrafodelista"/>
        <w:numPr>
          <w:ilvl w:val="0"/>
          <w:numId w:val="29"/>
        </w:numPr>
        <w:spacing w:before="120" w:line="360" w:lineRule="auto"/>
      </w:pPr>
      <w:r w:rsidRPr="007C7792">
        <w:t>Frecuencia en la que está sintonizado el equipo (para equipos asignados).</w:t>
      </w:r>
    </w:p>
    <w:p w14:paraId="4F8B167A" w14:textId="77777777" w:rsidR="00B95038" w:rsidRPr="007C7792" w:rsidRDefault="00B95038" w:rsidP="0034093D">
      <w:pPr>
        <w:pStyle w:val="Prrafodelista"/>
        <w:numPr>
          <w:ilvl w:val="0"/>
          <w:numId w:val="29"/>
        </w:numPr>
        <w:spacing w:before="120" w:line="360" w:lineRule="auto"/>
      </w:pPr>
      <w:r w:rsidRPr="007C7792">
        <w:t>URI asociada al recurso radio del transmisor.</w:t>
      </w:r>
    </w:p>
    <w:p w14:paraId="25EA2029" w14:textId="77777777" w:rsidR="00B95038" w:rsidRPr="004F5708" w:rsidRDefault="00B95038" w:rsidP="004F5708">
      <w:pPr>
        <w:pStyle w:val="Ttulo2"/>
      </w:pPr>
      <w:bookmarkStart w:id="133" w:name="_Toc221019125"/>
      <w:bookmarkStart w:id="134" w:name="_Toc274832512"/>
      <w:bookmarkStart w:id="135" w:name="_Toc450559959"/>
      <w:bookmarkStart w:id="136" w:name="_Toc472066469"/>
      <w:bookmarkStart w:id="137" w:name="_Toc527972326"/>
      <w:bookmarkStart w:id="138" w:name="_Toc2241609"/>
      <w:bookmarkStart w:id="139" w:name="_Toc5354490"/>
      <w:bookmarkStart w:id="140" w:name="_Toc114038623"/>
      <w:r w:rsidRPr="004F5708">
        <w:t>Monitorización de Presencia de recursos telefónicos.</w:t>
      </w:r>
      <w:bookmarkEnd w:id="133"/>
      <w:bookmarkEnd w:id="134"/>
      <w:bookmarkEnd w:id="135"/>
      <w:bookmarkEnd w:id="136"/>
      <w:bookmarkEnd w:id="137"/>
      <w:bookmarkEnd w:id="138"/>
      <w:bookmarkEnd w:id="139"/>
      <w:bookmarkEnd w:id="140"/>
    </w:p>
    <w:p w14:paraId="21E09692" w14:textId="77777777" w:rsidR="00B95038" w:rsidRDefault="00B95038" w:rsidP="00B95038">
      <w:r>
        <w:t>La presencia de recursos telefónicos internos o externos, es comunicada ON-LINE</w:t>
      </w:r>
      <w:r>
        <w:rPr>
          <w:rStyle w:val="Refdenotaalpie"/>
        </w:rPr>
        <w:footnoteReference w:id="3"/>
      </w:r>
      <w:r>
        <w:t xml:space="preserve"> al servicio de mantenimiento, que provee las herramientas necesarias para comunicar a los operadores la información sobre la misma. Los datos suministrados por el sistema son los siguientes:</w:t>
      </w:r>
    </w:p>
    <w:p w14:paraId="3FFD1211" w14:textId="77777777" w:rsidR="00B95038" w:rsidRDefault="00B95038" w:rsidP="00B95038">
      <w:r w:rsidRPr="00E8722A">
        <w:rPr>
          <w:u w:val="single"/>
        </w:rPr>
        <w:t>Presencia de PROXIES configurados en el sistema</w:t>
      </w:r>
      <w:r>
        <w:t>. Muestra una lista de los ENDPOINTS que han sido configurados como PROXY, bien interno bien de una dependencia externa. Por cada uno de estos elementos, se presenta la siguiente información:</w:t>
      </w:r>
    </w:p>
    <w:p w14:paraId="6AAAE466" w14:textId="77777777" w:rsidR="00B95038" w:rsidRPr="00524F97" w:rsidRDefault="00B95038" w:rsidP="0034093D">
      <w:pPr>
        <w:pStyle w:val="Prrafodelista"/>
        <w:numPr>
          <w:ilvl w:val="0"/>
          <w:numId w:val="30"/>
        </w:numPr>
        <w:spacing w:before="120" w:line="360" w:lineRule="auto"/>
      </w:pPr>
      <w:r w:rsidRPr="00524F97">
        <w:lastRenderedPageBreak/>
        <w:t>Identificador de Dependencia a la que pertenece el PROXY.</w:t>
      </w:r>
    </w:p>
    <w:p w14:paraId="39090F2C" w14:textId="77777777" w:rsidR="00B95038" w:rsidRPr="00524F97" w:rsidRDefault="00B95038" w:rsidP="0034093D">
      <w:pPr>
        <w:pStyle w:val="Prrafodelista"/>
        <w:numPr>
          <w:ilvl w:val="0"/>
          <w:numId w:val="30"/>
        </w:numPr>
        <w:spacing w:before="120" w:line="360" w:lineRule="auto"/>
      </w:pPr>
      <w:r w:rsidRPr="00524F97">
        <w:t>Tipo de Proxy (Interno, externo, principal, alternativo)</w:t>
      </w:r>
    </w:p>
    <w:p w14:paraId="2B97D6F7" w14:textId="2944B63E" w:rsidR="00B95038" w:rsidRPr="00524F97" w:rsidRDefault="00B95038" w:rsidP="0034093D">
      <w:pPr>
        <w:pStyle w:val="Prrafodelista"/>
        <w:numPr>
          <w:ilvl w:val="0"/>
          <w:numId w:val="30"/>
        </w:numPr>
        <w:spacing w:before="120" w:line="360" w:lineRule="auto"/>
      </w:pPr>
      <w:r w:rsidRPr="00524F97">
        <w:t xml:space="preserve">IP / Puerto que se está sondeando para detectar la actividad </w:t>
      </w:r>
      <w:r w:rsidR="00E84719" w:rsidRPr="00524F97">
        <w:t>de este</w:t>
      </w:r>
      <w:r w:rsidRPr="00524F97">
        <w:t>.</w:t>
      </w:r>
    </w:p>
    <w:p w14:paraId="7B1E7C3F" w14:textId="77777777" w:rsidR="00B95038" w:rsidRPr="00524F97" w:rsidRDefault="00B95038" w:rsidP="0034093D">
      <w:pPr>
        <w:pStyle w:val="Prrafodelista"/>
        <w:numPr>
          <w:ilvl w:val="0"/>
          <w:numId w:val="30"/>
        </w:numPr>
        <w:spacing w:before="120" w:line="360" w:lineRule="auto"/>
      </w:pPr>
      <w:r w:rsidRPr="00524F97">
        <w:t>Estado (Disponible o no Disponible)</w:t>
      </w:r>
    </w:p>
    <w:p w14:paraId="5B9177C5" w14:textId="77777777" w:rsidR="00B95038" w:rsidRDefault="00B95038" w:rsidP="00B95038">
      <w:r w:rsidRPr="00E8722A">
        <w:rPr>
          <w:u w:val="single"/>
        </w:rPr>
        <w:t>Presencia de Interfaces Analógicas de telefonía en Pasarela</w:t>
      </w:r>
      <w:r>
        <w:t xml:space="preserve">. Muestra por cada pasarela que notifica actividad una lista de recursos / interfaces </w:t>
      </w:r>
      <w:r w:rsidRPr="00E8722A">
        <w:rPr>
          <w:b/>
        </w:rPr>
        <w:t>operativos</w:t>
      </w:r>
      <w:r>
        <w:t xml:space="preserve"> en la misma. Por cada uno de estos recursos muestra los siguientes datos:</w:t>
      </w:r>
    </w:p>
    <w:p w14:paraId="76AC9635" w14:textId="77777777" w:rsidR="00B95038" w:rsidRPr="00524F97" w:rsidRDefault="00B95038" w:rsidP="0034093D">
      <w:pPr>
        <w:pStyle w:val="Prrafodelista"/>
        <w:numPr>
          <w:ilvl w:val="0"/>
          <w:numId w:val="31"/>
        </w:numPr>
        <w:spacing w:before="120" w:line="360" w:lineRule="auto"/>
      </w:pPr>
      <w:r w:rsidRPr="00524F97">
        <w:t>Tipo de Recurso. Puede ser de telefonía normal (1) o de LCEN (2).</w:t>
      </w:r>
    </w:p>
    <w:p w14:paraId="560B60B2" w14:textId="77777777" w:rsidR="00B95038" w:rsidRPr="00524F97" w:rsidRDefault="00B95038" w:rsidP="0034093D">
      <w:pPr>
        <w:pStyle w:val="Prrafodelista"/>
        <w:numPr>
          <w:ilvl w:val="0"/>
          <w:numId w:val="31"/>
        </w:numPr>
        <w:spacing w:before="120" w:line="360" w:lineRule="auto"/>
      </w:pPr>
      <w:r w:rsidRPr="00524F97">
        <w:t>Identificador del recurso.</w:t>
      </w:r>
    </w:p>
    <w:p w14:paraId="0D8966CE" w14:textId="77777777" w:rsidR="00B95038" w:rsidRDefault="00B95038" w:rsidP="00B95038">
      <w:r w:rsidRPr="00E8722A">
        <w:rPr>
          <w:u w:val="single"/>
        </w:rPr>
        <w:t>Disponibilidad de Abonados de PBX</w:t>
      </w:r>
      <w:r>
        <w:t xml:space="preserve"> (excepto los propios puestos de operador). Muestra los abonados (teléfonos) registrados en PBX, que también han sido configurados como Recursos telefónicos en el SCV. Por cada uno de estos abonados se muestran los siguientes datos:</w:t>
      </w:r>
    </w:p>
    <w:p w14:paraId="6B39B404" w14:textId="77777777" w:rsidR="00B95038" w:rsidRPr="00524F97" w:rsidRDefault="00B95038" w:rsidP="0034093D">
      <w:pPr>
        <w:pStyle w:val="Prrafodelista"/>
        <w:numPr>
          <w:ilvl w:val="0"/>
          <w:numId w:val="32"/>
        </w:numPr>
        <w:spacing w:before="120" w:line="360" w:lineRule="auto"/>
      </w:pPr>
      <w:r w:rsidRPr="00524F97">
        <w:t>Identificador.</w:t>
      </w:r>
    </w:p>
    <w:p w14:paraId="1FBBECB9" w14:textId="77777777" w:rsidR="00B95038" w:rsidRPr="00524F97" w:rsidRDefault="00B95038" w:rsidP="0034093D">
      <w:pPr>
        <w:pStyle w:val="Prrafodelista"/>
        <w:numPr>
          <w:ilvl w:val="0"/>
          <w:numId w:val="32"/>
        </w:numPr>
        <w:spacing w:before="120" w:line="360" w:lineRule="auto"/>
      </w:pPr>
      <w:r w:rsidRPr="00524F97">
        <w:t>URI Asociada.</w:t>
      </w:r>
    </w:p>
    <w:p w14:paraId="07754502" w14:textId="77777777" w:rsidR="00B95038" w:rsidRDefault="00B95038" w:rsidP="00B95038">
      <w:r w:rsidRPr="00E8722A">
        <w:rPr>
          <w:u w:val="single"/>
        </w:rPr>
        <w:t>Disponibilidad de Abonados ATS/SIP Externos</w:t>
      </w:r>
      <w:r>
        <w:t xml:space="preserve"> (Usuarios/Sectores de otros SCV). Muestra una lista de los Destinos ATS/SIP externos que han sido configurados como tales en el sistema. Por cada uno de estos destinos telefónicos, se muestran los siguientes datos:</w:t>
      </w:r>
    </w:p>
    <w:p w14:paraId="38E5225D" w14:textId="77777777" w:rsidR="00B95038" w:rsidRPr="00524F97" w:rsidRDefault="00B95038" w:rsidP="0034093D">
      <w:pPr>
        <w:pStyle w:val="Prrafodelista"/>
        <w:numPr>
          <w:ilvl w:val="0"/>
          <w:numId w:val="33"/>
        </w:numPr>
        <w:spacing w:before="120" w:line="360" w:lineRule="auto"/>
      </w:pPr>
      <w:r w:rsidRPr="00524F97">
        <w:t>Dependencia a la que corresponden.</w:t>
      </w:r>
    </w:p>
    <w:p w14:paraId="49640BF2" w14:textId="77777777" w:rsidR="00B95038" w:rsidRPr="00524F97" w:rsidRDefault="00B95038" w:rsidP="0034093D">
      <w:pPr>
        <w:pStyle w:val="Prrafodelista"/>
        <w:numPr>
          <w:ilvl w:val="0"/>
          <w:numId w:val="33"/>
        </w:numPr>
        <w:spacing w:before="120" w:line="360" w:lineRule="auto"/>
      </w:pPr>
      <w:r w:rsidRPr="00524F97">
        <w:t>URI asociada al abonado (URI de presencia)</w:t>
      </w:r>
    </w:p>
    <w:p w14:paraId="1E2B2BAB" w14:textId="77777777" w:rsidR="00B95038" w:rsidRPr="00524F97" w:rsidRDefault="00B95038" w:rsidP="0034093D">
      <w:pPr>
        <w:pStyle w:val="Prrafodelista"/>
        <w:numPr>
          <w:ilvl w:val="0"/>
          <w:numId w:val="33"/>
        </w:numPr>
        <w:spacing w:before="120" w:line="360" w:lineRule="auto"/>
      </w:pPr>
      <w:r w:rsidRPr="00524F97">
        <w:t>Estado, disponible o no disponible.</w:t>
      </w:r>
    </w:p>
    <w:p w14:paraId="7936F00C" w14:textId="77777777" w:rsidR="00B95038" w:rsidRPr="004F5708" w:rsidRDefault="00B95038" w:rsidP="004F5708">
      <w:pPr>
        <w:pStyle w:val="Ttulo2"/>
      </w:pPr>
      <w:bookmarkStart w:id="141" w:name="_Toc527972327"/>
      <w:bookmarkStart w:id="142" w:name="_Toc2241610"/>
      <w:bookmarkStart w:id="143" w:name="_Toc5354491"/>
      <w:bookmarkStart w:id="144" w:name="_Toc114038624"/>
      <w:r w:rsidRPr="004F5708">
        <w:t>Gestión de Históricos.</w:t>
      </w:r>
      <w:bookmarkEnd w:id="141"/>
      <w:bookmarkEnd w:id="142"/>
      <w:bookmarkEnd w:id="143"/>
      <w:bookmarkEnd w:id="144"/>
    </w:p>
    <w:p w14:paraId="4BA3EDA7" w14:textId="77777777" w:rsidR="00B95038" w:rsidRPr="000B0F09" w:rsidRDefault="00B95038" w:rsidP="00B95038">
      <w:r w:rsidRPr="000B0F09">
        <w:t>El servicio de gestión de históricos es el único elemento del sistema que tiene acceso directo a la tabla de incidencias. Cuando los clientes necesitan ‘archivar’ algún evento lo realizan mediante el intercambio de tramas en este servicio.</w:t>
      </w:r>
    </w:p>
    <w:p w14:paraId="6AE0EBB8" w14:textId="77777777" w:rsidR="00B95038" w:rsidRPr="000B0F09" w:rsidRDefault="00B95038" w:rsidP="00B95038">
      <w:r w:rsidRPr="000B0F09">
        <w:t>El fichero está soportado en la Base de Datos Global del sistema, que además de mantener el LOG de incidencias, le aporta el soporte de gestión de literales, lo que optimiza el tamaño de los ficheros.</w:t>
      </w:r>
    </w:p>
    <w:p w14:paraId="51BFD9B2" w14:textId="25562C67" w:rsidR="00B95038" w:rsidRPr="000B0F09" w:rsidRDefault="00B95038" w:rsidP="00B95038">
      <w:r w:rsidRPr="000B0F09">
        <w:t xml:space="preserve">Cada registro de </w:t>
      </w:r>
      <w:r w:rsidR="00E84719" w:rsidRPr="000B0F09">
        <w:t>incidencia</w:t>
      </w:r>
      <w:r w:rsidRPr="000B0F09">
        <w:t xml:space="preserve"> contiene información relativa a:</w:t>
      </w:r>
    </w:p>
    <w:p w14:paraId="480F5236" w14:textId="77777777" w:rsidR="00B95038" w:rsidRPr="00524F97" w:rsidRDefault="00B95038" w:rsidP="0034093D">
      <w:pPr>
        <w:pStyle w:val="Prrafodelista"/>
        <w:numPr>
          <w:ilvl w:val="0"/>
          <w:numId w:val="34"/>
        </w:numPr>
        <w:spacing w:before="120" w:line="360" w:lineRule="auto"/>
      </w:pPr>
      <w:r w:rsidRPr="00524F97">
        <w:t>Fecha y Hora, en la que la incidencia se produjo.</w:t>
      </w:r>
    </w:p>
    <w:p w14:paraId="0ED1C593" w14:textId="77777777" w:rsidR="00B95038" w:rsidRPr="00524F97" w:rsidRDefault="00B95038" w:rsidP="0034093D">
      <w:pPr>
        <w:pStyle w:val="Prrafodelista"/>
        <w:numPr>
          <w:ilvl w:val="0"/>
          <w:numId w:val="34"/>
        </w:numPr>
        <w:spacing w:before="120" w:line="360" w:lineRule="auto"/>
      </w:pPr>
      <w:r w:rsidRPr="00524F97">
        <w:t>Código de Incidencia. Dígito que identifica el tipo de incidencia.</w:t>
      </w:r>
    </w:p>
    <w:p w14:paraId="209557B8" w14:textId="77777777" w:rsidR="00B95038" w:rsidRPr="00524F97" w:rsidRDefault="00B95038" w:rsidP="0034093D">
      <w:pPr>
        <w:pStyle w:val="Prrafodelista"/>
        <w:numPr>
          <w:ilvl w:val="0"/>
          <w:numId w:val="34"/>
        </w:numPr>
        <w:spacing w:before="120" w:line="360" w:lineRule="auto"/>
      </w:pPr>
      <w:r w:rsidRPr="00524F97">
        <w:t>Grupo de Incidencia (General, de operadores, de pasarelas, etc.)</w:t>
      </w:r>
    </w:p>
    <w:p w14:paraId="1C52F3FB" w14:textId="77777777" w:rsidR="00B95038" w:rsidRPr="00524F97" w:rsidRDefault="00B95038" w:rsidP="0034093D">
      <w:pPr>
        <w:pStyle w:val="Prrafodelista"/>
        <w:numPr>
          <w:ilvl w:val="0"/>
          <w:numId w:val="34"/>
        </w:numPr>
        <w:spacing w:before="120" w:line="360" w:lineRule="auto"/>
      </w:pPr>
      <w:r w:rsidRPr="00524F97">
        <w:t>Elemento Hardware (Subsistema, Pasarela u Operador) implicada en la incidencia.</w:t>
      </w:r>
    </w:p>
    <w:p w14:paraId="35669842" w14:textId="77777777" w:rsidR="00B95038" w:rsidRPr="00524F97" w:rsidRDefault="00B95038" w:rsidP="0034093D">
      <w:pPr>
        <w:pStyle w:val="Prrafodelista"/>
        <w:numPr>
          <w:ilvl w:val="0"/>
          <w:numId w:val="34"/>
        </w:numPr>
        <w:spacing w:before="120" w:line="360" w:lineRule="auto"/>
      </w:pPr>
      <w:r w:rsidRPr="00524F97">
        <w:t>Datos asociados a la pasarela en forma de STRING.</w:t>
      </w:r>
    </w:p>
    <w:p w14:paraId="3BEBFF08" w14:textId="121FB25D" w:rsidR="00B95038" w:rsidRPr="00524F97" w:rsidRDefault="00B95038" w:rsidP="0034093D">
      <w:pPr>
        <w:pStyle w:val="Prrafodelista"/>
        <w:numPr>
          <w:ilvl w:val="0"/>
          <w:numId w:val="34"/>
        </w:numPr>
        <w:spacing w:before="120" w:line="360" w:lineRule="auto"/>
      </w:pPr>
      <w:r w:rsidRPr="00524F97">
        <w:t xml:space="preserve">Fecha y Hora de Reconocimiento, </w:t>
      </w:r>
      <w:r w:rsidR="00E84719" w:rsidRPr="00524F97">
        <w:t>en caso de que</w:t>
      </w:r>
      <w:r w:rsidRPr="00524F97">
        <w:t xml:space="preserve"> la incidencia genere alarma.</w:t>
      </w:r>
    </w:p>
    <w:p w14:paraId="67A3B4B0" w14:textId="49872550" w:rsidR="00B95038" w:rsidRPr="00524F97" w:rsidRDefault="00B95038" w:rsidP="0034093D">
      <w:pPr>
        <w:pStyle w:val="Prrafodelista"/>
        <w:numPr>
          <w:ilvl w:val="0"/>
          <w:numId w:val="34"/>
        </w:numPr>
        <w:spacing w:before="120" w:line="360" w:lineRule="auto"/>
      </w:pPr>
      <w:r w:rsidRPr="00524F97">
        <w:lastRenderedPageBreak/>
        <w:t xml:space="preserve">Usuario que efectuó el reconocimiento, </w:t>
      </w:r>
      <w:r w:rsidR="00E84719" w:rsidRPr="00524F97">
        <w:t>en caso de que</w:t>
      </w:r>
      <w:r w:rsidRPr="00524F97">
        <w:t xml:space="preserve"> la incidencia genere alarma.</w:t>
      </w:r>
    </w:p>
    <w:p w14:paraId="0E57BB87" w14:textId="77777777" w:rsidR="00B95038" w:rsidRPr="004F5708" w:rsidRDefault="00B95038" w:rsidP="004F5708">
      <w:pPr>
        <w:pStyle w:val="Ttulo3"/>
      </w:pPr>
      <w:bookmarkStart w:id="145" w:name="_Toc450559960"/>
      <w:bookmarkStart w:id="146" w:name="_Toc472066470"/>
      <w:bookmarkStart w:id="147" w:name="_Toc527972328"/>
      <w:bookmarkStart w:id="148" w:name="_Toc2241611"/>
      <w:bookmarkStart w:id="149" w:name="_Toc5354492"/>
      <w:bookmarkStart w:id="150" w:name="_Toc114038625"/>
      <w:r w:rsidRPr="004F5708">
        <w:t>Operaciones.</w:t>
      </w:r>
      <w:bookmarkEnd w:id="145"/>
      <w:bookmarkEnd w:id="146"/>
      <w:bookmarkEnd w:id="147"/>
      <w:bookmarkEnd w:id="148"/>
      <w:bookmarkEnd w:id="149"/>
      <w:bookmarkEnd w:id="150"/>
    </w:p>
    <w:p w14:paraId="56C1D99F" w14:textId="77777777" w:rsidR="00B95038" w:rsidRPr="000B0F09" w:rsidRDefault="00B95038" w:rsidP="00B95038">
      <w:pPr>
        <w:rPr>
          <w:noProof/>
        </w:rPr>
      </w:pPr>
      <w:r w:rsidRPr="000B0F09">
        <w:rPr>
          <w:noProof/>
        </w:rPr>
        <w:t>Respecto al Archivo  General de Históricos, este servicio ofrece las sig</w:t>
      </w:r>
      <w:r>
        <w:rPr>
          <w:noProof/>
        </w:rPr>
        <w:t>uientes funciones y operaciones:</w:t>
      </w:r>
    </w:p>
    <w:p w14:paraId="65C68FB6" w14:textId="77777777" w:rsidR="00B95038" w:rsidRPr="000B0F09" w:rsidRDefault="00B95038" w:rsidP="00B95038">
      <w:r w:rsidRPr="000B0F09">
        <w:rPr>
          <w:u w:val="single"/>
        </w:rPr>
        <w:t>Supervisión de Tabla de Históricos</w:t>
      </w:r>
      <w:r w:rsidRPr="000B0F09">
        <w:t>. El proceso SERVIDOR se programa para mantener en el registro Histórico una determinada cantidad (días) de incidencias, evitándose el colapso de la tabla por el excesivo número de registros contenidos.</w:t>
      </w:r>
    </w:p>
    <w:p w14:paraId="0D8428FD" w14:textId="77777777" w:rsidR="00B95038" w:rsidRPr="000B0F09" w:rsidRDefault="00B95038" w:rsidP="00B95038">
      <w:pPr>
        <w:pStyle w:val="Textoindependiente"/>
      </w:pPr>
      <w:r w:rsidRPr="000B0F09">
        <w:rPr>
          <w:u w:val="single"/>
        </w:rPr>
        <w:t>Explotación de los Datos Contenidos</w:t>
      </w:r>
      <w:r w:rsidRPr="000B0F09">
        <w:t>. Los elementos HMI, incorporan las opciones necesarias para la explotación de la información contenida en estas tablas. El resumen de estas funciones es:</w:t>
      </w:r>
    </w:p>
    <w:p w14:paraId="22252CA8" w14:textId="77777777" w:rsidR="00B95038" w:rsidRPr="00524F97" w:rsidRDefault="00B95038" w:rsidP="0034093D">
      <w:pPr>
        <w:pStyle w:val="Prrafodelista"/>
        <w:numPr>
          <w:ilvl w:val="0"/>
          <w:numId w:val="35"/>
        </w:numPr>
        <w:spacing w:before="120" w:line="360" w:lineRule="auto"/>
      </w:pPr>
      <w:r w:rsidRPr="00524F97">
        <w:rPr>
          <w:u w:val="single"/>
        </w:rPr>
        <w:t>Visualizar en Pantalla</w:t>
      </w:r>
      <w:r w:rsidRPr="00524F97">
        <w:t>, los registros contenidos del fichero seleccionado.</w:t>
      </w:r>
    </w:p>
    <w:p w14:paraId="072EEC19" w14:textId="77777777" w:rsidR="00B95038" w:rsidRPr="00524F97" w:rsidRDefault="00B95038" w:rsidP="0034093D">
      <w:pPr>
        <w:pStyle w:val="Prrafodelista"/>
        <w:numPr>
          <w:ilvl w:val="0"/>
          <w:numId w:val="35"/>
        </w:numPr>
        <w:spacing w:before="120" w:line="360" w:lineRule="auto"/>
      </w:pPr>
      <w:r w:rsidRPr="00524F97">
        <w:rPr>
          <w:u w:val="single"/>
        </w:rPr>
        <w:t>Establecer filtros</w:t>
      </w:r>
      <w:r w:rsidRPr="00524F97">
        <w:t xml:space="preserve"> sobre el fichero seleccionado. Estos filtros son relativos a:</w:t>
      </w:r>
    </w:p>
    <w:p w14:paraId="2E241E00" w14:textId="77777777" w:rsidR="00B95038" w:rsidRPr="00524F97" w:rsidRDefault="00B95038" w:rsidP="0034093D">
      <w:pPr>
        <w:pStyle w:val="Prrafodelista"/>
        <w:numPr>
          <w:ilvl w:val="1"/>
          <w:numId w:val="35"/>
        </w:numPr>
        <w:spacing w:before="120" w:line="360" w:lineRule="auto"/>
      </w:pPr>
      <w:r w:rsidRPr="00524F97">
        <w:t>Fecha y Hora Inicial y/o final.</w:t>
      </w:r>
    </w:p>
    <w:p w14:paraId="3A9FB234" w14:textId="77777777" w:rsidR="00B95038" w:rsidRPr="00524F97" w:rsidRDefault="00B95038" w:rsidP="0034093D">
      <w:pPr>
        <w:pStyle w:val="Prrafodelista"/>
        <w:numPr>
          <w:ilvl w:val="1"/>
          <w:numId w:val="35"/>
        </w:numPr>
        <w:spacing w:before="120" w:line="360" w:lineRule="auto"/>
      </w:pPr>
      <w:r w:rsidRPr="00524F97">
        <w:t>Grupo de Incidencias.</w:t>
      </w:r>
    </w:p>
    <w:p w14:paraId="1B844451" w14:textId="77777777" w:rsidR="00B95038" w:rsidRPr="00524F97" w:rsidRDefault="00B95038" w:rsidP="0034093D">
      <w:pPr>
        <w:pStyle w:val="Prrafodelista"/>
        <w:numPr>
          <w:ilvl w:val="1"/>
          <w:numId w:val="35"/>
        </w:numPr>
        <w:spacing w:before="120" w:line="360" w:lineRule="auto"/>
      </w:pPr>
      <w:r w:rsidRPr="00524F97">
        <w:t>Elemento Hardware.</w:t>
      </w:r>
    </w:p>
    <w:p w14:paraId="3C3D9F95" w14:textId="77777777" w:rsidR="00B95038" w:rsidRPr="00524F97" w:rsidRDefault="00B95038" w:rsidP="0034093D">
      <w:pPr>
        <w:pStyle w:val="Prrafodelista"/>
        <w:numPr>
          <w:ilvl w:val="1"/>
          <w:numId w:val="35"/>
        </w:numPr>
        <w:spacing w:before="120" w:line="360" w:lineRule="auto"/>
      </w:pPr>
      <w:r w:rsidRPr="00524F97">
        <w:t>Código de Incidencia.</w:t>
      </w:r>
    </w:p>
    <w:p w14:paraId="231FEDE6" w14:textId="77777777" w:rsidR="00B95038" w:rsidRPr="00524F97" w:rsidRDefault="00B95038" w:rsidP="0034093D">
      <w:pPr>
        <w:pStyle w:val="Prrafodelista"/>
        <w:numPr>
          <w:ilvl w:val="1"/>
          <w:numId w:val="35"/>
        </w:numPr>
        <w:spacing w:before="120" w:line="360" w:lineRule="auto"/>
      </w:pPr>
      <w:r w:rsidRPr="00524F97">
        <w:t>Texto Genérico.</w:t>
      </w:r>
    </w:p>
    <w:p w14:paraId="1AF65112" w14:textId="77777777" w:rsidR="00B95038" w:rsidRPr="00524F97" w:rsidRDefault="00B95038" w:rsidP="0034093D">
      <w:pPr>
        <w:pStyle w:val="Prrafodelista"/>
        <w:numPr>
          <w:ilvl w:val="0"/>
          <w:numId w:val="35"/>
        </w:numPr>
        <w:spacing w:before="120" w:line="360" w:lineRule="auto"/>
      </w:pPr>
      <w:r w:rsidRPr="00524F97">
        <w:rPr>
          <w:u w:val="single"/>
        </w:rPr>
        <w:t>Generar Informes</w:t>
      </w:r>
      <w:r w:rsidRPr="00524F97">
        <w:t xml:space="preserve"> en PDF de los registros mostrados en pantalla.</w:t>
      </w:r>
    </w:p>
    <w:p w14:paraId="7690E213" w14:textId="77777777" w:rsidR="00B95038" w:rsidRPr="004F5708" w:rsidRDefault="00B95038" w:rsidP="004F5708">
      <w:pPr>
        <w:pStyle w:val="Ttulo3"/>
      </w:pPr>
      <w:bookmarkStart w:id="151" w:name="_Ref393721309"/>
      <w:bookmarkStart w:id="152" w:name="_Toc450559961"/>
      <w:bookmarkStart w:id="153" w:name="_Toc472066471"/>
      <w:bookmarkStart w:id="154" w:name="_Toc527972329"/>
      <w:bookmarkStart w:id="155" w:name="_Toc2241612"/>
      <w:bookmarkStart w:id="156" w:name="_Toc5354493"/>
      <w:bookmarkStart w:id="157" w:name="_Toc114038626"/>
      <w:r w:rsidRPr="004F5708">
        <w:t>Incidencias Registradas por el sistema.</w:t>
      </w:r>
      <w:bookmarkEnd w:id="151"/>
      <w:bookmarkEnd w:id="152"/>
      <w:bookmarkEnd w:id="153"/>
      <w:bookmarkEnd w:id="154"/>
      <w:bookmarkEnd w:id="155"/>
      <w:bookmarkEnd w:id="156"/>
      <w:bookmarkEnd w:id="157"/>
    </w:p>
    <w:p w14:paraId="2F3DD822" w14:textId="77777777" w:rsidR="00B95038" w:rsidRDefault="00B95038" w:rsidP="00B95038">
      <w:r w:rsidRPr="000B0F09">
        <w:t>El conjunto de incidencias registradas por el sistema son las siguientes:</w:t>
      </w:r>
    </w:p>
    <w:tbl>
      <w:tblPr>
        <w:tblW w:w="5396" w:type="pct"/>
        <w:jc w:val="center"/>
        <w:tblCellMar>
          <w:left w:w="70" w:type="dxa"/>
          <w:right w:w="70" w:type="dxa"/>
        </w:tblCellMar>
        <w:tblLook w:val="0620" w:firstRow="1" w:lastRow="0" w:firstColumn="0" w:lastColumn="0" w:noHBand="1" w:noVBand="1"/>
      </w:tblPr>
      <w:tblGrid>
        <w:gridCol w:w="744"/>
        <w:gridCol w:w="1796"/>
        <w:gridCol w:w="4536"/>
        <w:gridCol w:w="2253"/>
      </w:tblGrid>
      <w:tr w:rsidR="00B95038" w:rsidRPr="00453014" w14:paraId="42FA4DB4" w14:textId="77777777" w:rsidTr="00453014">
        <w:trPr>
          <w:trHeight w:val="300"/>
          <w:tblHeader/>
          <w:jc w:val="center"/>
        </w:trPr>
        <w:tc>
          <w:tcPr>
            <w:tcW w:w="744" w:type="dxa"/>
            <w:tcBorders>
              <w:top w:val="single" w:sz="4" w:space="0" w:color="4F81BD"/>
              <w:left w:val="single" w:sz="4" w:space="0" w:color="4F81BD"/>
              <w:bottom w:val="nil"/>
              <w:right w:val="nil"/>
            </w:tcBorders>
            <w:shd w:val="clear" w:color="4F81BD" w:fill="4F81BD"/>
            <w:noWrap/>
            <w:hideMark/>
          </w:tcPr>
          <w:p w14:paraId="7299531C" w14:textId="77777777" w:rsidR="00B95038" w:rsidRPr="00453014" w:rsidRDefault="00B95038" w:rsidP="002D028A">
            <w:pPr>
              <w:rPr>
                <w:sz w:val="18"/>
              </w:rPr>
            </w:pPr>
            <w:r w:rsidRPr="00453014">
              <w:rPr>
                <w:sz w:val="18"/>
              </w:rPr>
              <w:t>ID</w:t>
            </w:r>
          </w:p>
        </w:tc>
        <w:tc>
          <w:tcPr>
            <w:tcW w:w="1796" w:type="dxa"/>
            <w:tcBorders>
              <w:top w:val="single" w:sz="4" w:space="0" w:color="4F81BD"/>
              <w:left w:val="nil"/>
              <w:bottom w:val="nil"/>
              <w:right w:val="nil"/>
            </w:tcBorders>
            <w:shd w:val="clear" w:color="4F81BD" w:fill="4F81BD"/>
            <w:noWrap/>
            <w:hideMark/>
          </w:tcPr>
          <w:p w14:paraId="7F16534D" w14:textId="77777777" w:rsidR="00B95038" w:rsidRPr="00453014" w:rsidRDefault="00B95038" w:rsidP="002D028A">
            <w:pPr>
              <w:rPr>
                <w:sz w:val="18"/>
              </w:rPr>
            </w:pPr>
            <w:r w:rsidRPr="00453014">
              <w:rPr>
                <w:sz w:val="18"/>
              </w:rPr>
              <w:t>Grupo</w:t>
            </w:r>
          </w:p>
        </w:tc>
        <w:tc>
          <w:tcPr>
            <w:tcW w:w="4536" w:type="dxa"/>
            <w:tcBorders>
              <w:top w:val="single" w:sz="4" w:space="0" w:color="4F81BD"/>
              <w:left w:val="nil"/>
              <w:bottom w:val="nil"/>
              <w:right w:val="nil"/>
            </w:tcBorders>
            <w:shd w:val="clear" w:color="4F81BD" w:fill="4F81BD"/>
            <w:noWrap/>
            <w:hideMark/>
          </w:tcPr>
          <w:p w14:paraId="1686B42D" w14:textId="77777777" w:rsidR="00B95038" w:rsidRPr="00453014" w:rsidRDefault="00B95038" w:rsidP="002D028A">
            <w:pPr>
              <w:rPr>
                <w:sz w:val="18"/>
              </w:rPr>
            </w:pPr>
            <w:r w:rsidRPr="00453014">
              <w:rPr>
                <w:sz w:val="18"/>
              </w:rPr>
              <w:t>Incidencia</w:t>
            </w:r>
          </w:p>
        </w:tc>
        <w:tc>
          <w:tcPr>
            <w:tcW w:w="2253" w:type="dxa"/>
            <w:tcBorders>
              <w:top w:val="single" w:sz="4" w:space="0" w:color="4F81BD"/>
              <w:left w:val="nil"/>
              <w:bottom w:val="nil"/>
              <w:right w:val="single" w:sz="4" w:space="0" w:color="4F81BD"/>
            </w:tcBorders>
            <w:shd w:val="clear" w:color="4F81BD" w:fill="4F81BD"/>
            <w:noWrap/>
            <w:hideMark/>
          </w:tcPr>
          <w:p w14:paraId="48BAD7EC" w14:textId="77777777" w:rsidR="00B95038" w:rsidRPr="00453014" w:rsidRDefault="00B95038" w:rsidP="002D028A">
            <w:pPr>
              <w:rPr>
                <w:sz w:val="18"/>
              </w:rPr>
            </w:pPr>
            <w:r w:rsidRPr="00453014">
              <w:rPr>
                <w:sz w:val="18"/>
              </w:rPr>
              <w:t>Comentario</w:t>
            </w:r>
          </w:p>
        </w:tc>
      </w:tr>
      <w:tr w:rsidR="00B95038" w:rsidRPr="00453014" w14:paraId="44B15E2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783CB7C" w14:textId="77777777" w:rsidR="00B95038" w:rsidRPr="00453014" w:rsidRDefault="00B95038" w:rsidP="002D028A">
            <w:pPr>
              <w:rPr>
                <w:color w:val="000000"/>
                <w:sz w:val="18"/>
              </w:rPr>
            </w:pPr>
            <w:r w:rsidRPr="00453014">
              <w:rPr>
                <w:color w:val="000000"/>
                <w:sz w:val="18"/>
              </w:rPr>
              <w:t>1</w:t>
            </w:r>
          </w:p>
        </w:tc>
        <w:tc>
          <w:tcPr>
            <w:tcW w:w="1796" w:type="dxa"/>
            <w:tcBorders>
              <w:top w:val="single" w:sz="4" w:space="0" w:color="4F81BD"/>
              <w:left w:val="nil"/>
              <w:bottom w:val="nil"/>
              <w:right w:val="nil"/>
            </w:tcBorders>
            <w:shd w:val="clear" w:color="auto" w:fill="auto"/>
            <w:noWrap/>
            <w:hideMark/>
          </w:tcPr>
          <w:p w14:paraId="36220666"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525C534A" w14:textId="77777777" w:rsidR="00B95038" w:rsidRPr="00453014" w:rsidRDefault="00B95038" w:rsidP="002D028A">
            <w:pPr>
              <w:rPr>
                <w:color w:val="000000"/>
                <w:sz w:val="18"/>
              </w:rPr>
            </w:pPr>
            <w:r w:rsidRPr="00453014">
              <w:rPr>
                <w:color w:val="000000"/>
                <w:sz w:val="18"/>
              </w:rPr>
              <w:t>Equipo HF conectado</w:t>
            </w:r>
          </w:p>
        </w:tc>
        <w:tc>
          <w:tcPr>
            <w:tcW w:w="2253" w:type="dxa"/>
            <w:tcBorders>
              <w:top w:val="single" w:sz="4" w:space="0" w:color="4F81BD"/>
              <w:left w:val="nil"/>
              <w:bottom w:val="nil"/>
              <w:right w:val="single" w:sz="4" w:space="0" w:color="4F81BD"/>
            </w:tcBorders>
            <w:shd w:val="clear" w:color="auto" w:fill="auto"/>
            <w:noWrap/>
            <w:hideMark/>
          </w:tcPr>
          <w:p w14:paraId="3AF42EBA" w14:textId="77777777" w:rsidR="00B95038" w:rsidRPr="00453014" w:rsidRDefault="00B95038" w:rsidP="002D028A">
            <w:pPr>
              <w:rPr>
                <w:color w:val="000000"/>
                <w:sz w:val="18"/>
              </w:rPr>
            </w:pPr>
          </w:p>
        </w:tc>
      </w:tr>
      <w:tr w:rsidR="00B95038" w:rsidRPr="00453014" w14:paraId="19EF18B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376BE8F" w14:textId="77777777" w:rsidR="00B95038" w:rsidRPr="00453014" w:rsidRDefault="00B95038" w:rsidP="002D028A">
            <w:pPr>
              <w:rPr>
                <w:color w:val="000000"/>
                <w:sz w:val="18"/>
              </w:rPr>
            </w:pPr>
            <w:r w:rsidRPr="00453014">
              <w:rPr>
                <w:color w:val="000000"/>
                <w:sz w:val="18"/>
              </w:rPr>
              <w:t>2</w:t>
            </w:r>
          </w:p>
        </w:tc>
        <w:tc>
          <w:tcPr>
            <w:tcW w:w="1796" w:type="dxa"/>
            <w:tcBorders>
              <w:top w:val="single" w:sz="4" w:space="0" w:color="4F81BD"/>
              <w:left w:val="nil"/>
              <w:bottom w:val="nil"/>
              <w:right w:val="nil"/>
            </w:tcBorders>
            <w:shd w:val="clear" w:color="auto" w:fill="auto"/>
            <w:noWrap/>
            <w:hideMark/>
          </w:tcPr>
          <w:p w14:paraId="5D796876"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15A96204" w14:textId="77777777" w:rsidR="00B95038" w:rsidRPr="00453014" w:rsidRDefault="00B95038" w:rsidP="002D028A">
            <w:pPr>
              <w:rPr>
                <w:color w:val="000000"/>
                <w:sz w:val="18"/>
              </w:rPr>
            </w:pPr>
            <w:r w:rsidRPr="00453014">
              <w:rPr>
                <w:color w:val="000000"/>
                <w:sz w:val="18"/>
              </w:rPr>
              <w:t>Error en equipo HF</w:t>
            </w:r>
          </w:p>
        </w:tc>
        <w:tc>
          <w:tcPr>
            <w:tcW w:w="2253" w:type="dxa"/>
            <w:tcBorders>
              <w:top w:val="single" w:sz="4" w:space="0" w:color="4F81BD"/>
              <w:left w:val="nil"/>
              <w:bottom w:val="nil"/>
              <w:right w:val="single" w:sz="4" w:space="0" w:color="4F81BD"/>
            </w:tcBorders>
            <w:shd w:val="clear" w:color="auto" w:fill="auto"/>
            <w:noWrap/>
            <w:hideMark/>
          </w:tcPr>
          <w:p w14:paraId="1E22038E" w14:textId="77777777" w:rsidR="00B95038" w:rsidRPr="00453014" w:rsidRDefault="00B95038" w:rsidP="002D028A">
            <w:pPr>
              <w:rPr>
                <w:color w:val="000000"/>
                <w:sz w:val="18"/>
              </w:rPr>
            </w:pPr>
          </w:p>
        </w:tc>
      </w:tr>
      <w:tr w:rsidR="00B95038" w:rsidRPr="00453014" w14:paraId="7360B07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49495FA" w14:textId="77777777" w:rsidR="00B95038" w:rsidRPr="00453014" w:rsidRDefault="00B95038" w:rsidP="002D028A">
            <w:pPr>
              <w:rPr>
                <w:color w:val="000000"/>
                <w:sz w:val="18"/>
              </w:rPr>
            </w:pPr>
            <w:r w:rsidRPr="00453014">
              <w:rPr>
                <w:color w:val="000000"/>
                <w:sz w:val="18"/>
              </w:rPr>
              <w:t>3</w:t>
            </w:r>
          </w:p>
        </w:tc>
        <w:tc>
          <w:tcPr>
            <w:tcW w:w="1796" w:type="dxa"/>
            <w:tcBorders>
              <w:top w:val="single" w:sz="4" w:space="0" w:color="4F81BD"/>
              <w:left w:val="nil"/>
              <w:bottom w:val="nil"/>
              <w:right w:val="nil"/>
            </w:tcBorders>
            <w:shd w:val="clear" w:color="auto" w:fill="auto"/>
            <w:noWrap/>
            <w:hideMark/>
          </w:tcPr>
          <w:p w14:paraId="534A5BB4"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66ACF7F5" w14:textId="77777777" w:rsidR="00B95038" w:rsidRPr="00453014" w:rsidRDefault="00B95038" w:rsidP="002D028A">
            <w:pPr>
              <w:rPr>
                <w:color w:val="000000"/>
                <w:sz w:val="18"/>
              </w:rPr>
            </w:pPr>
            <w:r w:rsidRPr="00453014">
              <w:rPr>
                <w:color w:val="000000"/>
                <w:sz w:val="18"/>
              </w:rPr>
              <w:t>Equipo HF desconectado</w:t>
            </w:r>
          </w:p>
        </w:tc>
        <w:tc>
          <w:tcPr>
            <w:tcW w:w="2253" w:type="dxa"/>
            <w:tcBorders>
              <w:top w:val="single" w:sz="4" w:space="0" w:color="4F81BD"/>
              <w:left w:val="nil"/>
              <w:bottom w:val="nil"/>
              <w:right w:val="single" w:sz="4" w:space="0" w:color="4F81BD"/>
            </w:tcBorders>
            <w:shd w:val="clear" w:color="auto" w:fill="auto"/>
            <w:noWrap/>
            <w:hideMark/>
          </w:tcPr>
          <w:p w14:paraId="14B15D9B" w14:textId="77777777" w:rsidR="00B95038" w:rsidRPr="00453014" w:rsidRDefault="00B95038" w:rsidP="002D028A">
            <w:pPr>
              <w:rPr>
                <w:color w:val="000000"/>
                <w:sz w:val="18"/>
              </w:rPr>
            </w:pPr>
          </w:p>
        </w:tc>
      </w:tr>
      <w:tr w:rsidR="00B95038" w:rsidRPr="00453014" w14:paraId="3ECF351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F5F998E" w14:textId="77777777" w:rsidR="00B95038" w:rsidRPr="00453014" w:rsidRDefault="00B95038" w:rsidP="002D028A">
            <w:pPr>
              <w:rPr>
                <w:color w:val="000000"/>
                <w:sz w:val="18"/>
              </w:rPr>
            </w:pPr>
            <w:r w:rsidRPr="00453014">
              <w:rPr>
                <w:color w:val="000000"/>
                <w:sz w:val="18"/>
              </w:rPr>
              <w:t>4</w:t>
            </w:r>
          </w:p>
        </w:tc>
        <w:tc>
          <w:tcPr>
            <w:tcW w:w="1796" w:type="dxa"/>
            <w:tcBorders>
              <w:top w:val="single" w:sz="4" w:space="0" w:color="4F81BD"/>
              <w:left w:val="nil"/>
              <w:bottom w:val="nil"/>
              <w:right w:val="nil"/>
            </w:tcBorders>
            <w:shd w:val="clear" w:color="auto" w:fill="auto"/>
            <w:noWrap/>
            <w:hideMark/>
          </w:tcPr>
          <w:p w14:paraId="7192B706"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2484443D" w14:textId="77777777" w:rsidR="00B95038" w:rsidRPr="00453014" w:rsidRDefault="00B95038" w:rsidP="002D028A">
            <w:pPr>
              <w:rPr>
                <w:color w:val="000000"/>
                <w:sz w:val="18"/>
              </w:rPr>
            </w:pPr>
            <w:r w:rsidRPr="00453014">
              <w:rPr>
                <w:color w:val="000000"/>
                <w:sz w:val="18"/>
              </w:rPr>
              <w:t>Equipo HF asignado</w:t>
            </w:r>
          </w:p>
        </w:tc>
        <w:tc>
          <w:tcPr>
            <w:tcW w:w="2253" w:type="dxa"/>
            <w:tcBorders>
              <w:top w:val="single" w:sz="4" w:space="0" w:color="4F81BD"/>
              <w:left w:val="nil"/>
              <w:bottom w:val="nil"/>
              <w:right w:val="single" w:sz="4" w:space="0" w:color="4F81BD"/>
            </w:tcBorders>
            <w:shd w:val="clear" w:color="auto" w:fill="auto"/>
            <w:noWrap/>
            <w:hideMark/>
          </w:tcPr>
          <w:p w14:paraId="013A90BC" w14:textId="77777777" w:rsidR="00B95038" w:rsidRPr="00453014" w:rsidRDefault="00B95038" w:rsidP="002D028A">
            <w:pPr>
              <w:rPr>
                <w:color w:val="000000"/>
                <w:sz w:val="18"/>
              </w:rPr>
            </w:pPr>
          </w:p>
        </w:tc>
      </w:tr>
      <w:tr w:rsidR="00B95038" w:rsidRPr="00453014" w14:paraId="75CD14B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E34A76C" w14:textId="77777777" w:rsidR="00B95038" w:rsidRPr="00453014" w:rsidRDefault="00B95038" w:rsidP="002D028A">
            <w:pPr>
              <w:rPr>
                <w:color w:val="000000"/>
                <w:sz w:val="18"/>
              </w:rPr>
            </w:pPr>
            <w:r w:rsidRPr="00453014">
              <w:rPr>
                <w:color w:val="000000"/>
                <w:sz w:val="18"/>
              </w:rPr>
              <w:t>5</w:t>
            </w:r>
          </w:p>
        </w:tc>
        <w:tc>
          <w:tcPr>
            <w:tcW w:w="1796" w:type="dxa"/>
            <w:tcBorders>
              <w:top w:val="single" w:sz="4" w:space="0" w:color="4F81BD"/>
              <w:left w:val="nil"/>
              <w:bottom w:val="nil"/>
              <w:right w:val="nil"/>
            </w:tcBorders>
            <w:shd w:val="clear" w:color="auto" w:fill="auto"/>
            <w:noWrap/>
            <w:hideMark/>
          </w:tcPr>
          <w:p w14:paraId="3507A709"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019FE515" w14:textId="77777777" w:rsidR="00B95038" w:rsidRPr="00453014" w:rsidRDefault="00B95038" w:rsidP="002D028A">
            <w:pPr>
              <w:rPr>
                <w:color w:val="000000"/>
                <w:sz w:val="18"/>
              </w:rPr>
            </w:pPr>
            <w:r w:rsidRPr="00453014">
              <w:rPr>
                <w:color w:val="000000"/>
                <w:sz w:val="18"/>
              </w:rPr>
              <w:t>Equipo HF liberado</w:t>
            </w:r>
          </w:p>
        </w:tc>
        <w:tc>
          <w:tcPr>
            <w:tcW w:w="2253" w:type="dxa"/>
            <w:tcBorders>
              <w:top w:val="single" w:sz="4" w:space="0" w:color="4F81BD"/>
              <w:left w:val="nil"/>
              <w:bottom w:val="nil"/>
              <w:right w:val="single" w:sz="4" w:space="0" w:color="4F81BD"/>
            </w:tcBorders>
            <w:shd w:val="clear" w:color="auto" w:fill="auto"/>
            <w:noWrap/>
            <w:hideMark/>
          </w:tcPr>
          <w:p w14:paraId="6E23FDD0" w14:textId="77777777" w:rsidR="00B95038" w:rsidRPr="00453014" w:rsidRDefault="00B95038" w:rsidP="002D028A">
            <w:pPr>
              <w:rPr>
                <w:color w:val="000000"/>
                <w:sz w:val="18"/>
              </w:rPr>
            </w:pPr>
          </w:p>
        </w:tc>
      </w:tr>
      <w:tr w:rsidR="00B95038" w:rsidRPr="00453014" w14:paraId="2057BAA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79FA08B" w14:textId="77777777" w:rsidR="00B95038" w:rsidRPr="00453014" w:rsidRDefault="00B95038" w:rsidP="002D028A">
            <w:pPr>
              <w:rPr>
                <w:color w:val="000000"/>
                <w:sz w:val="18"/>
              </w:rPr>
            </w:pPr>
            <w:r w:rsidRPr="00453014">
              <w:rPr>
                <w:color w:val="000000"/>
                <w:sz w:val="18"/>
              </w:rPr>
              <w:t>6</w:t>
            </w:r>
          </w:p>
        </w:tc>
        <w:tc>
          <w:tcPr>
            <w:tcW w:w="1796" w:type="dxa"/>
            <w:tcBorders>
              <w:top w:val="single" w:sz="4" w:space="0" w:color="4F81BD"/>
              <w:left w:val="nil"/>
              <w:bottom w:val="nil"/>
              <w:right w:val="nil"/>
            </w:tcBorders>
            <w:shd w:val="clear" w:color="auto" w:fill="auto"/>
            <w:noWrap/>
            <w:hideMark/>
          </w:tcPr>
          <w:p w14:paraId="21DED109"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7C060641" w14:textId="77777777" w:rsidR="00B95038" w:rsidRPr="00453014" w:rsidRDefault="00B95038" w:rsidP="002D028A">
            <w:pPr>
              <w:rPr>
                <w:color w:val="000000"/>
                <w:sz w:val="18"/>
              </w:rPr>
            </w:pPr>
            <w:r w:rsidRPr="00453014">
              <w:rPr>
                <w:color w:val="000000"/>
                <w:sz w:val="18"/>
              </w:rPr>
              <w:t>Error HF general</w:t>
            </w:r>
          </w:p>
        </w:tc>
        <w:tc>
          <w:tcPr>
            <w:tcW w:w="2253" w:type="dxa"/>
            <w:tcBorders>
              <w:top w:val="single" w:sz="4" w:space="0" w:color="4F81BD"/>
              <w:left w:val="nil"/>
              <w:bottom w:val="nil"/>
              <w:right w:val="single" w:sz="4" w:space="0" w:color="4F81BD"/>
            </w:tcBorders>
            <w:shd w:val="clear" w:color="auto" w:fill="auto"/>
            <w:noWrap/>
            <w:hideMark/>
          </w:tcPr>
          <w:p w14:paraId="0E2AF077" w14:textId="77777777" w:rsidR="00B95038" w:rsidRPr="00453014" w:rsidRDefault="00B95038" w:rsidP="002D028A">
            <w:pPr>
              <w:rPr>
                <w:color w:val="000000"/>
                <w:sz w:val="18"/>
              </w:rPr>
            </w:pPr>
          </w:p>
        </w:tc>
      </w:tr>
      <w:tr w:rsidR="00B95038" w:rsidRPr="00453014" w14:paraId="149FAC2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0A08610" w14:textId="77777777" w:rsidR="00B95038" w:rsidRPr="00453014" w:rsidRDefault="00B95038" w:rsidP="002D028A">
            <w:pPr>
              <w:rPr>
                <w:color w:val="000000"/>
                <w:sz w:val="18"/>
              </w:rPr>
            </w:pPr>
            <w:r w:rsidRPr="00453014">
              <w:rPr>
                <w:color w:val="000000"/>
                <w:sz w:val="18"/>
              </w:rPr>
              <w:t>7</w:t>
            </w:r>
          </w:p>
        </w:tc>
        <w:tc>
          <w:tcPr>
            <w:tcW w:w="1796" w:type="dxa"/>
            <w:tcBorders>
              <w:top w:val="single" w:sz="4" w:space="0" w:color="4F81BD"/>
              <w:left w:val="nil"/>
              <w:bottom w:val="nil"/>
              <w:right w:val="nil"/>
            </w:tcBorders>
            <w:shd w:val="clear" w:color="auto" w:fill="auto"/>
            <w:noWrap/>
            <w:hideMark/>
          </w:tcPr>
          <w:p w14:paraId="0943F526"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0F206469" w14:textId="77777777" w:rsidR="00B95038" w:rsidRPr="00453014" w:rsidRDefault="00B95038" w:rsidP="002D028A">
            <w:pPr>
              <w:rPr>
                <w:color w:val="000000"/>
                <w:sz w:val="18"/>
              </w:rPr>
            </w:pPr>
            <w:r w:rsidRPr="00453014">
              <w:rPr>
                <w:color w:val="000000"/>
                <w:sz w:val="18"/>
              </w:rPr>
              <w:t>Error HF asignación</w:t>
            </w:r>
          </w:p>
        </w:tc>
        <w:tc>
          <w:tcPr>
            <w:tcW w:w="2253" w:type="dxa"/>
            <w:tcBorders>
              <w:top w:val="single" w:sz="4" w:space="0" w:color="4F81BD"/>
              <w:left w:val="nil"/>
              <w:bottom w:val="nil"/>
              <w:right w:val="single" w:sz="4" w:space="0" w:color="4F81BD"/>
            </w:tcBorders>
            <w:shd w:val="clear" w:color="auto" w:fill="auto"/>
            <w:noWrap/>
            <w:hideMark/>
          </w:tcPr>
          <w:p w14:paraId="68B8CD0F" w14:textId="77777777" w:rsidR="00B95038" w:rsidRPr="00453014" w:rsidRDefault="00B95038" w:rsidP="002D028A">
            <w:pPr>
              <w:rPr>
                <w:color w:val="000000"/>
                <w:sz w:val="18"/>
              </w:rPr>
            </w:pPr>
          </w:p>
        </w:tc>
      </w:tr>
      <w:tr w:rsidR="00B95038" w:rsidRPr="00453014" w14:paraId="6EA0E63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C9BA5F0" w14:textId="77777777" w:rsidR="00B95038" w:rsidRPr="00453014" w:rsidRDefault="00B95038" w:rsidP="002D028A">
            <w:pPr>
              <w:rPr>
                <w:color w:val="000000"/>
                <w:sz w:val="18"/>
              </w:rPr>
            </w:pPr>
            <w:r w:rsidRPr="00453014">
              <w:rPr>
                <w:color w:val="000000"/>
                <w:sz w:val="18"/>
              </w:rPr>
              <w:t>8</w:t>
            </w:r>
          </w:p>
        </w:tc>
        <w:tc>
          <w:tcPr>
            <w:tcW w:w="1796" w:type="dxa"/>
            <w:tcBorders>
              <w:top w:val="single" w:sz="4" w:space="0" w:color="4F81BD"/>
              <w:left w:val="nil"/>
              <w:bottom w:val="nil"/>
              <w:right w:val="nil"/>
            </w:tcBorders>
            <w:shd w:val="clear" w:color="auto" w:fill="auto"/>
            <w:noWrap/>
            <w:hideMark/>
          </w:tcPr>
          <w:p w14:paraId="0A39BF42"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646AFCFF" w14:textId="77777777" w:rsidR="00B95038" w:rsidRPr="00453014" w:rsidRDefault="00B95038" w:rsidP="002D028A">
            <w:pPr>
              <w:rPr>
                <w:color w:val="000000"/>
                <w:sz w:val="18"/>
              </w:rPr>
            </w:pPr>
            <w:r w:rsidRPr="00453014">
              <w:rPr>
                <w:color w:val="000000"/>
                <w:sz w:val="18"/>
              </w:rPr>
              <w:t>Error HF desasignación</w:t>
            </w:r>
          </w:p>
        </w:tc>
        <w:tc>
          <w:tcPr>
            <w:tcW w:w="2253" w:type="dxa"/>
            <w:tcBorders>
              <w:top w:val="single" w:sz="4" w:space="0" w:color="4F81BD"/>
              <w:left w:val="nil"/>
              <w:bottom w:val="nil"/>
              <w:right w:val="single" w:sz="4" w:space="0" w:color="4F81BD"/>
            </w:tcBorders>
            <w:shd w:val="clear" w:color="auto" w:fill="auto"/>
            <w:noWrap/>
            <w:hideMark/>
          </w:tcPr>
          <w:p w14:paraId="7778C16A" w14:textId="77777777" w:rsidR="00B95038" w:rsidRPr="00453014" w:rsidRDefault="00B95038" w:rsidP="002D028A">
            <w:pPr>
              <w:rPr>
                <w:color w:val="000000"/>
                <w:sz w:val="18"/>
              </w:rPr>
            </w:pPr>
          </w:p>
        </w:tc>
      </w:tr>
      <w:tr w:rsidR="00B95038" w:rsidRPr="00453014" w14:paraId="6A08639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DAD66D6" w14:textId="77777777" w:rsidR="00B95038" w:rsidRPr="00453014" w:rsidRDefault="00B95038" w:rsidP="002D028A">
            <w:pPr>
              <w:rPr>
                <w:color w:val="000000"/>
                <w:sz w:val="18"/>
              </w:rPr>
            </w:pPr>
            <w:r w:rsidRPr="00453014">
              <w:rPr>
                <w:color w:val="000000"/>
                <w:sz w:val="18"/>
              </w:rPr>
              <w:t>9</w:t>
            </w:r>
          </w:p>
        </w:tc>
        <w:tc>
          <w:tcPr>
            <w:tcW w:w="1796" w:type="dxa"/>
            <w:tcBorders>
              <w:top w:val="single" w:sz="4" w:space="0" w:color="4F81BD"/>
              <w:left w:val="nil"/>
              <w:bottom w:val="nil"/>
              <w:right w:val="nil"/>
            </w:tcBorders>
            <w:shd w:val="clear" w:color="auto" w:fill="auto"/>
            <w:noWrap/>
            <w:hideMark/>
          </w:tcPr>
          <w:p w14:paraId="704EEDE4"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1F092EFA" w14:textId="77777777" w:rsidR="00B95038" w:rsidRPr="00453014" w:rsidRDefault="00B95038" w:rsidP="002D028A">
            <w:pPr>
              <w:rPr>
                <w:color w:val="000000"/>
                <w:sz w:val="18"/>
              </w:rPr>
            </w:pPr>
            <w:r w:rsidRPr="00453014">
              <w:rPr>
                <w:color w:val="000000"/>
                <w:sz w:val="18"/>
              </w:rPr>
              <w:t>Error HF asignación múltiple</w:t>
            </w:r>
          </w:p>
        </w:tc>
        <w:tc>
          <w:tcPr>
            <w:tcW w:w="2253" w:type="dxa"/>
            <w:tcBorders>
              <w:top w:val="single" w:sz="4" w:space="0" w:color="4F81BD"/>
              <w:left w:val="nil"/>
              <w:bottom w:val="nil"/>
              <w:right w:val="single" w:sz="4" w:space="0" w:color="4F81BD"/>
            </w:tcBorders>
            <w:shd w:val="clear" w:color="auto" w:fill="auto"/>
            <w:noWrap/>
            <w:hideMark/>
          </w:tcPr>
          <w:p w14:paraId="3E5BFD12" w14:textId="77777777" w:rsidR="00B95038" w:rsidRPr="00453014" w:rsidRDefault="00B95038" w:rsidP="002D028A">
            <w:pPr>
              <w:rPr>
                <w:color w:val="000000"/>
                <w:sz w:val="18"/>
              </w:rPr>
            </w:pPr>
          </w:p>
        </w:tc>
      </w:tr>
      <w:tr w:rsidR="00B95038" w:rsidRPr="00453014" w14:paraId="1FA5EAF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EE29A8F" w14:textId="77777777" w:rsidR="00B95038" w:rsidRPr="00453014" w:rsidRDefault="00B95038" w:rsidP="002D028A">
            <w:pPr>
              <w:rPr>
                <w:color w:val="000000"/>
                <w:sz w:val="18"/>
              </w:rPr>
            </w:pPr>
            <w:r w:rsidRPr="00453014">
              <w:rPr>
                <w:color w:val="000000"/>
                <w:sz w:val="18"/>
              </w:rPr>
              <w:t>10</w:t>
            </w:r>
          </w:p>
        </w:tc>
        <w:tc>
          <w:tcPr>
            <w:tcW w:w="1796" w:type="dxa"/>
            <w:tcBorders>
              <w:top w:val="single" w:sz="4" w:space="0" w:color="4F81BD"/>
              <w:left w:val="nil"/>
              <w:bottom w:val="nil"/>
              <w:right w:val="nil"/>
            </w:tcBorders>
            <w:shd w:val="clear" w:color="auto" w:fill="auto"/>
            <w:noWrap/>
            <w:hideMark/>
          </w:tcPr>
          <w:p w14:paraId="36504AF3" w14:textId="77777777" w:rsidR="00B95038" w:rsidRPr="00453014" w:rsidRDefault="00B95038" w:rsidP="002D028A">
            <w:pPr>
              <w:rPr>
                <w:color w:val="000000"/>
                <w:sz w:val="18"/>
              </w:rPr>
            </w:pPr>
            <w:r w:rsidRPr="00453014">
              <w:rPr>
                <w:color w:val="000000"/>
                <w:sz w:val="18"/>
              </w:rPr>
              <w:t>HF</w:t>
            </w:r>
          </w:p>
        </w:tc>
        <w:tc>
          <w:tcPr>
            <w:tcW w:w="4536" w:type="dxa"/>
            <w:tcBorders>
              <w:top w:val="single" w:sz="4" w:space="0" w:color="4F81BD"/>
              <w:left w:val="nil"/>
              <w:bottom w:val="nil"/>
              <w:right w:val="nil"/>
            </w:tcBorders>
            <w:shd w:val="clear" w:color="auto" w:fill="auto"/>
            <w:noWrap/>
            <w:hideMark/>
          </w:tcPr>
          <w:p w14:paraId="41580E70" w14:textId="77777777" w:rsidR="00B95038" w:rsidRPr="00453014" w:rsidRDefault="00B95038" w:rsidP="002D028A">
            <w:pPr>
              <w:rPr>
                <w:color w:val="000000"/>
                <w:sz w:val="18"/>
              </w:rPr>
            </w:pPr>
            <w:r w:rsidRPr="00453014">
              <w:rPr>
                <w:color w:val="000000"/>
                <w:sz w:val="18"/>
              </w:rPr>
              <w:t>Error HF preparación SELCAL</w:t>
            </w:r>
          </w:p>
        </w:tc>
        <w:tc>
          <w:tcPr>
            <w:tcW w:w="2253" w:type="dxa"/>
            <w:tcBorders>
              <w:top w:val="single" w:sz="4" w:space="0" w:color="4F81BD"/>
              <w:left w:val="nil"/>
              <w:bottom w:val="nil"/>
              <w:right w:val="single" w:sz="4" w:space="0" w:color="4F81BD"/>
            </w:tcBorders>
            <w:shd w:val="clear" w:color="auto" w:fill="auto"/>
            <w:noWrap/>
            <w:hideMark/>
          </w:tcPr>
          <w:p w14:paraId="6A2EC76F" w14:textId="77777777" w:rsidR="00B95038" w:rsidRPr="00453014" w:rsidRDefault="00B95038" w:rsidP="002D028A">
            <w:pPr>
              <w:rPr>
                <w:color w:val="000000"/>
                <w:sz w:val="18"/>
              </w:rPr>
            </w:pPr>
          </w:p>
        </w:tc>
      </w:tr>
      <w:tr w:rsidR="00B95038" w:rsidRPr="00453014" w14:paraId="1F951C2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B346A1D" w14:textId="77777777" w:rsidR="00B95038" w:rsidRPr="00453014" w:rsidRDefault="00B95038" w:rsidP="002D028A">
            <w:pPr>
              <w:rPr>
                <w:color w:val="000000"/>
                <w:sz w:val="18"/>
              </w:rPr>
            </w:pPr>
            <w:r w:rsidRPr="00453014">
              <w:rPr>
                <w:color w:val="000000"/>
                <w:sz w:val="18"/>
              </w:rPr>
              <w:t>50</w:t>
            </w:r>
          </w:p>
        </w:tc>
        <w:tc>
          <w:tcPr>
            <w:tcW w:w="1796" w:type="dxa"/>
            <w:tcBorders>
              <w:top w:val="single" w:sz="4" w:space="0" w:color="4F81BD"/>
              <w:left w:val="nil"/>
              <w:bottom w:val="nil"/>
              <w:right w:val="nil"/>
            </w:tcBorders>
            <w:shd w:val="clear" w:color="auto" w:fill="auto"/>
            <w:noWrap/>
            <w:hideMark/>
          </w:tcPr>
          <w:p w14:paraId="64D7A696"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401EB058" w14:textId="77777777" w:rsidR="00B95038" w:rsidRPr="00453014" w:rsidRDefault="00B95038" w:rsidP="002D028A">
            <w:pPr>
              <w:rPr>
                <w:color w:val="000000"/>
                <w:sz w:val="18"/>
              </w:rPr>
            </w:pPr>
            <w:r w:rsidRPr="00453014">
              <w:rPr>
                <w:color w:val="000000"/>
                <w:sz w:val="18"/>
              </w:rPr>
              <w:t xml:space="preserve">INFO Servicio </w:t>
            </w:r>
          </w:p>
        </w:tc>
        <w:tc>
          <w:tcPr>
            <w:tcW w:w="2253" w:type="dxa"/>
            <w:tcBorders>
              <w:top w:val="single" w:sz="4" w:space="0" w:color="4F81BD"/>
              <w:left w:val="nil"/>
              <w:bottom w:val="nil"/>
              <w:right w:val="single" w:sz="4" w:space="0" w:color="4F81BD"/>
            </w:tcBorders>
            <w:shd w:val="clear" w:color="auto" w:fill="auto"/>
            <w:noWrap/>
            <w:hideMark/>
          </w:tcPr>
          <w:p w14:paraId="745FF05D" w14:textId="77777777" w:rsidR="00B95038" w:rsidRPr="00453014" w:rsidRDefault="00B95038" w:rsidP="002D028A">
            <w:pPr>
              <w:rPr>
                <w:color w:val="000000"/>
                <w:sz w:val="18"/>
              </w:rPr>
            </w:pPr>
          </w:p>
        </w:tc>
      </w:tr>
      <w:tr w:rsidR="00B95038" w:rsidRPr="00453014" w14:paraId="2C7F0A0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666652E" w14:textId="77777777" w:rsidR="00B95038" w:rsidRPr="00453014" w:rsidRDefault="00B95038" w:rsidP="002D028A">
            <w:pPr>
              <w:rPr>
                <w:color w:val="000000"/>
                <w:sz w:val="18"/>
              </w:rPr>
            </w:pPr>
            <w:r w:rsidRPr="00453014">
              <w:rPr>
                <w:color w:val="000000"/>
                <w:sz w:val="18"/>
              </w:rPr>
              <w:t>51</w:t>
            </w:r>
          </w:p>
        </w:tc>
        <w:tc>
          <w:tcPr>
            <w:tcW w:w="1796" w:type="dxa"/>
            <w:tcBorders>
              <w:top w:val="single" w:sz="4" w:space="0" w:color="4F81BD"/>
              <w:left w:val="nil"/>
              <w:bottom w:val="nil"/>
              <w:right w:val="nil"/>
            </w:tcBorders>
            <w:shd w:val="clear" w:color="auto" w:fill="auto"/>
            <w:noWrap/>
            <w:hideMark/>
          </w:tcPr>
          <w:p w14:paraId="11445B19"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06678934" w14:textId="77777777" w:rsidR="00B95038" w:rsidRPr="00453014" w:rsidRDefault="00B95038" w:rsidP="002D028A">
            <w:pPr>
              <w:rPr>
                <w:color w:val="000000"/>
                <w:sz w:val="18"/>
              </w:rPr>
            </w:pPr>
            <w:r w:rsidRPr="00453014">
              <w:rPr>
                <w:color w:val="000000"/>
                <w:sz w:val="18"/>
              </w:rPr>
              <w:t>ERROR Servicio</w:t>
            </w:r>
          </w:p>
        </w:tc>
        <w:tc>
          <w:tcPr>
            <w:tcW w:w="2253" w:type="dxa"/>
            <w:tcBorders>
              <w:top w:val="single" w:sz="4" w:space="0" w:color="4F81BD"/>
              <w:left w:val="nil"/>
              <w:bottom w:val="nil"/>
              <w:right w:val="single" w:sz="4" w:space="0" w:color="4F81BD"/>
            </w:tcBorders>
            <w:shd w:val="clear" w:color="auto" w:fill="auto"/>
            <w:noWrap/>
            <w:hideMark/>
          </w:tcPr>
          <w:p w14:paraId="4D074F6E" w14:textId="77777777" w:rsidR="00B95038" w:rsidRPr="00453014" w:rsidRDefault="00B95038" w:rsidP="002D028A">
            <w:pPr>
              <w:rPr>
                <w:color w:val="000000"/>
                <w:sz w:val="18"/>
              </w:rPr>
            </w:pPr>
          </w:p>
        </w:tc>
      </w:tr>
      <w:tr w:rsidR="00B95038" w:rsidRPr="00453014" w14:paraId="6827D54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0AF7014" w14:textId="77777777" w:rsidR="00B95038" w:rsidRPr="00453014" w:rsidRDefault="00B95038" w:rsidP="002D028A">
            <w:pPr>
              <w:rPr>
                <w:color w:val="000000"/>
                <w:sz w:val="18"/>
              </w:rPr>
            </w:pPr>
            <w:r w:rsidRPr="00453014">
              <w:rPr>
                <w:color w:val="000000"/>
                <w:sz w:val="18"/>
              </w:rPr>
              <w:t>96</w:t>
            </w:r>
          </w:p>
        </w:tc>
        <w:tc>
          <w:tcPr>
            <w:tcW w:w="1796" w:type="dxa"/>
            <w:tcBorders>
              <w:top w:val="single" w:sz="4" w:space="0" w:color="4F81BD"/>
              <w:left w:val="nil"/>
              <w:bottom w:val="nil"/>
              <w:right w:val="nil"/>
            </w:tcBorders>
            <w:shd w:val="clear" w:color="auto" w:fill="auto"/>
            <w:noWrap/>
            <w:hideMark/>
          </w:tcPr>
          <w:p w14:paraId="056B6D16"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054492DA" w14:textId="77777777" w:rsidR="00B95038" w:rsidRPr="00453014" w:rsidRDefault="00B95038" w:rsidP="002D028A">
            <w:pPr>
              <w:rPr>
                <w:color w:val="000000"/>
                <w:sz w:val="18"/>
              </w:rPr>
            </w:pPr>
            <w:r w:rsidRPr="00453014">
              <w:rPr>
                <w:color w:val="000000"/>
                <w:sz w:val="18"/>
              </w:rPr>
              <w:t>Cambio de día.</w:t>
            </w:r>
          </w:p>
        </w:tc>
        <w:tc>
          <w:tcPr>
            <w:tcW w:w="2253" w:type="dxa"/>
            <w:tcBorders>
              <w:top w:val="single" w:sz="4" w:space="0" w:color="4F81BD"/>
              <w:left w:val="nil"/>
              <w:bottom w:val="nil"/>
              <w:right w:val="single" w:sz="4" w:space="0" w:color="4F81BD"/>
            </w:tcBorders>
            <w:shd w:val="clear" w:color="auto" w:fill="auto"/>
            <w:noWrap/>
            <w:hideMark/>
          </w:tcPr>
          <w:p w14:paraId="32C26EF7" w14:textId="77777777" w:rsidR="00B95038" w:rsidRPr="00453014" w:rsidRDefault="00B95038" w:rsidP="002D028A">
            <w:pPr>
              <w:rPr>
                <w:color w:val="000000"/>
                <w:sz w:val="18"/>
              </w:rPr>
            </w:pPr>
          </w:p>
        </w:tc>
      </w:tr>
      <w:tr w:rsidR="00B95038" w:rsidRPr="00453014" w14:paraId="6A060E0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B2E76BC" w14:textId="77777777" w:rsidR="00B95038" w:rsidRPr="00453014" w:rsidRDefault="00B95038" w:rsidP="002D028A">
            <w:pPr>
              <w:rPr>
                <w:color w:val="000000"/>
                <w:sz w:val="18"/>
              </w:rPr>
            </w:pPr>
            <w:r w:rsidRPr="00453014">
              <w:rPr>
                <w:color w:val="000000"/>
                <w:sz w:val="18"/>
              </w:rPr>
              <w:lastRenderedPageBreak/>
              <w:t>101</w:t>
            </w:r>
          </w:p>
        </w:tc>
        <w:tc>
          <w:tcPr>
            <w:tcW w:w="1796" w:type="dxa"/>
            <w:tcBorders>
              <w:top w:val="single" w:sz="4" w:space="0" w:color="4F81BD"/>
              <w:left w:val="nil"/>
              <w:bottom w:val="nil"/>
              <w:right w:val="nil"/>
            </w:tcBorders>
            <w:shd w:val="clear" w:color="auto" w:fill="auto"/>
            <w:noWrap/>
            <w:hideMark/>
          </w:tcPr>
          <w:p w14:paraId="208DF7FE"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016FA21F" w14:textId="77777777" w:rsidR="00B95038" w:rsidRPr="00453014" w:rsidRDefault="00B95038" w:rsidP="002D028A">
            <w:pPr>
              <w:rPr>
                <w:color w:val="000000"/>
                <w:sz w:val="18"/>
              </w:rPr>
            </w:pPr>
            <w:r w:rsidRPr="00453014">
              <w:rPr>
                <w:color w:val="000000"/>
                <w:sz w:val="18"/>
              </w:rPr>
              <w:t>Selección SCV.</w:t>
            </w:r>
          </w:p>
        </w:tc>
        <w:tc>
          <w:tcPr>
            <w:tcW w:w="2253" w:type="dxa"/>
            <w:tcBorders>
              <w:top w:val="single" w:sz="4" w:space="0" w:color="4F81BD"/>
              <w:left w:val="nil"/>
              <w:bottom w:val="nil"/>
              <w:right w:val="single" w:sz="4" w:space="0" w:color="4F81BD"/>
            </w:tcBorders>
            <w:shd w:val="clear" w:color="auto" w:fill="auto"/>
            <w:noWrap/>
            <w:hideMark/>
          </w:tcPr>
          <w:p w14:paraId="32AB2062" w14:textId="77777777" w:rsidR="00B95038" w:rsidRPr="00453014" w:rsidRDefault="00B95038" w:rsidP="002D028A">
            <w:pPr>
              <w:rPr>
                <w:color w:val="000000"/>
                <w:sz w:val="18"/>
              </w:rPr>
            </w:pPr>
          </w:p>
        </w:tc>
      </w:tr>
      <w:tr w:rsidR="00B95038" w:rsidRPr="00453014" w14:paraId="1CE4A1E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554A090" w14:textId="77777777" w:rsidR="00B95038" w:rsidRPr="00453014" w:rsidRDefault="00B95038" w:rsidP="002D028A">
            <w:pPr>
              <w:rPr>
                <w:color w:val="000000"/>
                <w:sz w:val="18"/>
              </w:rPr>
            </w:pPr>
            <w:r w:rsidRPr="00453014">
              <w:rPr>
                <w:color w:val="000000"/>
                <w:sz w:val="18"/>
              </w:rPr>
              <w:t>105</w:t>
            </w:r>
          </w:p>
        </w:tc>
        <w:tc>
          <w:tcPr>
            <w:tcW w:w="1796" w:type="dxa"/>
            <w:tcBorders>
              <w:top w:val="single" w:sz="4" w:space="0" w:color="4F81BD"/>
              <w:left w:val="nil"/>
              <w:bottom w:val="nil"/>
              <w:right w:val="nil"/>
            </w:tcBorders>
            <w:shd w:val="clear" w:color="auto" w:fill="auto"/>
            <w:noWrap/>
            <w:hideMark/>
          </w:tcPr>
          <w:p w14:paraId="1AA05BBA"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14EBB6E1" w14:textId="77777777" w:rsidR="00B95038" w:rsidRPr="00453014" w:rsidRDefault="00B95038" w:rsidP="002D028A">
            <w:pPr>
              <w:rPr>
                <w:color w:val="000000"/>
                <w:sz w:val="18"/>
              </w:rPr>
            </w:pPr>
            <w:r w:rsidRPr="00453014">
              <w:rPr>
                <w:color w:val="000000"/>
                <w:sz w:val="18"/>
              </w:rPr>
              <w:t>Carga de sectorización.</w:t>
            </w:r>
          </w:p>
        </w:tc>
        <w:tc>
          <w:tcPr>
            <w:tcW w:w="2253" w:type="dxa"/>
            <w:tcBorders>
              <w:top w:val="single" w:sz="4" w:space="0" w:color="4F81BD"/>
              <w:left w:val="nil"/>
              <w:bottom w:val="nil"/>
              <w:right w:val="single" w:sz="4" w:space="0" w:color="4F81BD"/>
            </w:tcBorders>
            <w:shd w:val="clear" w:color="auto" w:fill="auto"/>
            <w:noWrap/>
            <w:hideMark/>
          </w:tcPr>
          <w:p w14:paraId="31D39414" w14:textId="77777777" w:rsidR="00B95038" w:rsidRPr="00453014" w:rsidRDefault="00B95038" w:rsidP="002D028A">
            <w:pPr>
              <w:rPr>
                <w:color w:val="000000"/>
                <w:sz w:val="18"/>
              </w:rPr>
            </w:pPr>
          </w:p>
        </w:tc>
      </w:tr>
      <w:tr w:rsidR="00B95038" w:rsidRPr="00453014" w14:paraId="3D4BF50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A23DE35" w14:textId="77777777" w:rsidR="00B95038" w:rsidRPr="00453014" w:rsidRDefault="00B95038" w:rsidP="002D028A">
            <w:pPr>
              <w:rPr>
                <w:color w:val="000000"/>
                <w:sz w:val="18"/>
              </w:rPr>
            </w:pPr>
            <w:r w:rsidRPr="00453014">
              <w:rPr>
                <w:color w:val="000000"/>
                <w:sz w:val="18"/>
              </w:rPr>
              <w:t>106</w:t>
            </w:r>
          </w:p>
        </w:tc>
        <w:tc>
          <w:tcPr>
            <w:tcW w:w="1796" w:type="dxa"/>
            <w:tcBorders>
              <w:top w:val="single" w:sz="4" w:space="0" w:color="4F81BD"/>
              <w:left w:val="nil"/>
              <w:bottom w:val="nil"/>
              <w:right w:val="nil"/>
            </w:tcBorders>
            <w:shd w:val="clear" w:color="auto" w:fill="auto"/>
            <w:noWrap/>
            <w:hideMark/>
          </w:tcPr>
          <w:p w14:paraId="1D104F14"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15B6721C" w14:textId="77777777" w:rsidR="00B95038" w:rsidRPr="00453014" w:rsidRDefault="00B95038" w:rsidP="002D028A">
            <w:pPr>
              <w:rPr>
                <w:color w:val="000000"/>
                <w:sz w:val="18"/>
              </w:rPr>
            </w:pPr>
            <w:r w:rsidRPr="00453014">
              <w:rPr>
                <w:color w:val="000000"/>
                <w:sz w:val="18"/>
              </w:rPr>
              <w:t>Error carga sectorización.</w:t>
            </w:r>
          </w:p>
        </w:tc>
        <w:tc>
          <w:tcPr>
            <w:tcW w:w="2253" w:type="dxa"/>
            <w:tcBorders>
              <w:top w:val="single" w:sz="4" w:space="0" w:color="4F81BD"/>
              <w:left w:val="nil"/>
              <w:bottom w:val="nil"/>
              <w:right w:val="single" w:sz="4" w:space="0" w:color="4F81BD"/>
            </w:tcBorders>
            <w:shd w:val="clear" w:color="auto" w:fill="auto"/>
            <w:noWrap/>
            <w:hideMark/>
          </w:tcPr>
          <w:p w14:paraId="1344465C" w14:textId="77777777" w:rsidR="00B95038" w:rsidRPr="00453014" w:rsidRDefault="00B95038" w:rsidP="002D028A">
            <w:pPr>
              <w:rPr>
                <w:color w:val="000000"/>
                <w:sz w:val="18"/>
              </w:rPr>
            </w:pPr>
          </w:p>
        </w:tc>
      </w:tr>
      <w:tr w:rsidR="00B95038" w:rsidRPr="00453014" w14:paraId="19669C7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60359C5" w14:textId="77777777" w:rsidR="00B95038" w:rsidRPr="00453014" w:rsidRDefault="00B95038" w:rsidP="002D028A">
            <w:pPr>
              <w:rPr>
                <w:color w:val="000000"/>
                <w:sz w:val="18"/>
              </w:rPr>
            </w:pPr>
            <w:r w:rsidRPr="00453014">
              <w:rPr>
                <w:color w:val="000000"/>
                <w:sz w:val="18"/>
              </w:rPr>
              <w:t>108</w:t>
            </w:r>
          </w:p>
        </w:tc>
        <w:tc>
          <w:tcPr>
            <w:tcW w:w="1796" w:type="dxa"/>
            <w:tcBorders>
              <w:top w:val="single" w:sz="4" w:space="0" w:color="4F81BD"/>
              <w:left w:val="nil"/>
              <w:bottom w:val="nil"/>
              <w:right w:val="nil"/>
            </w:tcBorders>
            <w:shd w:val="clear" w:color="auto" w:fill="auto"/>
            <w:noWrap/>
            <w:hideMark/>
          </w:tcPr>
          <w:p w14:paraId="6997A0B2"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78FCCD76" w14:textId="77777777" w:rsidR="00B95038" w:rsidRPr="00453014" w:rsidRDefault="00B95038" w:rsidP="002D028A">
            <w:pPr>
              <w:rPr>
                <w:color w:val="000000"/>
                <w:sz w:val="18"/>
              </w:rPr>
            </w:pPr>
            <w:r w:rsidRPr="00453014">
              <w:rPr>
                <w:color w:val="000000"/>
                <w:sz w:val="18"/>
              </w:rPr>
              <w:t>Rechazo sectorización. No están todos los sectores reales.</w:t>
            </w:r>
          </w:p>
        </w:tc>
        <w:tc>
          <w:tcPr>
            <w:tcW w:w="2253" w:type="dxa"/>
            <w:tcBorders>
              <w:top w:val="single" w:sz="4" w:space="0" w:color="4F81BD"/>
              <w:left w:val="nil"/>
              <w:bottom w:val="nil"/>
              <w:right w:val="single" w:sz="4" w:space="0" w:color="4F81BD"/>
            </w:tcBorders>
            <w:shd w:val="clear" w:color="auto" w:fill="auto"/>
            <w:noWrap/>
            <w:hideMark/>
          </w:tcPr>
          <w:p w14:paraId="1563314A" w14:textId="77777777" w:rsidR="00B95038" w:rsidRPr="00453014" w:rsidRDefault="00B95038" w:rsidP="002D028A">
            <w:pPr>
              <w:rPr>
                <w:color w:val="000000"/>
                <w:sz w:val="18"/>
              </w:rPr>
            </w:pPr>
          </w:p>
        </w:tc>
      </w:tr>
      <w:tr w:rsidR="00B95038" w:rsidRPr="00453014" w14:paraId="302F6AE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08CED4E" w14:textId="77777777" w:rsidR="00B95038" w:rsidRPr="00453014" w:rsidRDefault="00B95038" w:rsidP="002D028A">
            <w:pPr>
              <w:rPr>
                <w:color w:val="000000"/>
                <w:sz w:val="18"/>
              </w:rPr>
            </w:pPr>
            <w:r w:rsidRPr="00453014">
              <w:rPr>
                <w:color w:val="000000"/>
                <w:sz w:val="18"/>
              </w:rPr>
              <w:t>109</w:t>
            </w:r>
          </w:p>
        </w:tc>
        <w:tc>
          <w:tcPr>
            <w:tcW w:w="1796" w:type="dxa"/>
            <w:tcBorders>
              <w:top w:val="single" w:sz="4" w:space="0" w:color="4F81BD"/>
              <w:left w:val="nil"/>
              <w:bottom w:val="nil"/>
              <w:right w:val="nil"/>
            </w:tcBorders>
            <w:shd w:val="clear" w:color="auto" w:fill="auto"/>
            <w:noWrap/>
            <w:hideMark/>
          </w:tcPr>
          <w:p w14:paraId="097870AD"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6C875E2F" w14:textId="77777777" w:rsidR="00B95038" w:rsidRPr="00453014" w:rsidRDefault="00B95038" w:rsidP="002D028A">
            <w:pPr>
              <w:rPr>
                <w:color w:val="000000"/>
                <w:sz w:val="18"/>
              </w:rPr>
            </w:pPr>
            <w:r w:rsidRPr="00453014">
              <w:rPr>
                <w:color w:val="000000"/>
                <w:sz w:val="18"/>
              </w:rPr>
              <w:t>Sectorización automática implantada.</w:t>
            </w:r>
          </w:p>
        </w:tc>
        <w:tc>
          <w:tcPr>
            <w:tcW w:w="2253" w:type="dxa"/>
            <w:tcBorders>
              <w:top w:val="single" w:sz="4" w:space="0" w:color="4F81BD"/>
              <w:left w:val="nil"/>
              <w:bottom w:val="nil"/>
              <w:right w:val="single" w:sz="4" w:space="0" w:color="4F81BD"/>
            </w:tcBorders>
            <w:shd w:val="clear" w:color="auto" w:fill="auto"/>
            <w:noWrap/>
            <w:hideMark/>
          </w:tcPr>
          <w:p w14:paraId="203519E7" w14:textId="77777777" w:rsidR="00B95038" w:rsidRPr="00453014" w:rsidRDefault="00B95038" w:rsidP="002D028A">
            <w:pPr>
              <w:rPr>
                <w:color w:val="000000"/>
                <w:sz w:val="18"/>
              </w:rPr>
            </w:pPr>
          </w:p>
        </w:tc>
      </w:tr>
      <w:tr w:rsidR="00B95038" w:rsidRPr="00453014" w14:paraId="7E0D9AE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6247A9B" w14:textId="77777777" w:rsidR="00B95038" w:rsidRPr="00453014" w:rsidRDefault="00B95038" w:rsidP="002D028A">
            <w:pPr>
              <w:rPr>
                <w:color w:val="000000"/>
                <w:sz w:val="18"/>
              </w:rPr>
            </w:pPr>
            <w:r w:rsidRPr="00453014">
              <w:rPr>
                <w:color w:val="000000"/>
                <w:sz w:val="18"/>
              </w:rPr>
              <w:t>110</w:t>
            </w:r>
          </w:p>
        </w:tc>
        <w:tc>
          <w:tcPr>
            <w:tcW w:w="1796" w:type="dxa"/>
            <w:tcBorders>
              <w:top w:val="single" w:sz="4" w:space="0" w:color="4F81BD"/>
              <w:left w:val="nil"/>
              <w:bottom w:val="nil"/>
              <w:right w:val="nil"/>
            </w:tcBorders>
            <w:shd w:val="clear" w:color="auto" w:fill="auto"/>
            <w:noWrap/>
            <w:hideMark/>
          </w:tcPr>
          <w:p w14:paraId="6080549D"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363AEFBD" w14:textId="77777777" w:rsidR="00B95038" w:rsidRPr="00453014" w:rsidRDefault="00B95038" w:rsidP="002D028A">
            <w:pPr>
              <w:rPr>
                <w:color w:val="000000"/>
                <w:sz w:val="18"/>
              </w:rPr>
            </w:pPr>
            <w:r w:rsidRPr="00453014">
              <w:rPr>
                <w:color w:val="000000"/>
                <w:sz w:val="18"/>
              </w:rPr>
              <w:t>Sectorización automática rechazada.</w:t>
            </w:r>
          </w:p>
        </w:tc>
        <w:tc>
          <w:tcPr>
            <w:tcW w:w="2253" w:type="dxa"/>
            <w:tcBorders>
              <w:top w:val="single" w:sz="4" w:space="0" w:color="4F81BD"/>
              <w:left w:val="nil"/>
              <w:bottom w:val="nil"/>
              <w:right w:val="single" w:sz="4" w:space="0" w:color="4F81BD"/>
            </w:tcBorders>
            <w:shd w:val="clear" w:color="auto" w:fill="auto"/>
            <w:noWrap/>
            <w:hideMark/>
          </w:tcPr>
          <w:p w14:paraId="0E0C044C" w14:textId="77777777" w:rsidR="00B95038" w:rsidRPr="00453014" w:rsidRDefault="00B95038" w:rsidP="002D028A">
            <w:pPr>
              <w:rPr>
                <w:color w:val="000000"/>
                <w:sz w:val="18"/>
              </w:rPr>
            </w:pPr>
          </w:p>
        </w:tc>
      </w:tr>
      <w:tr w:rsidR="00B95038" w:rsidRPr="00453014" w14:paraId="3ED9BFB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AFC2160" w14:textId="77777777" w:rsidR="00B95038" w:rsidRPr="00453014" w:rsidRDefault="00B95038" w:rsidP="002D028A">
            <w:pPr>
              <w:rPr>
                <w:color w:val="000000"/>
                <w:sz w:val="18"/>
              </w:rPr>
            </w:pPr>
            <w:r w:rsidRPr="00453014">
              <w:rPr>
                <w:color w:val="000000"/>
                <w:sz w:val="18"/>
              </w:rPr>
              <w:t>111</w:t>
            </w:r>
          </w:p>
        </w:tc>
        <w:tc>
          <w:tcPr>
            <w:tcW w:w="1796" w:type="dxa"/>
            <w:tcBorders>
              <w:top w:val="single" w:sz="4" w:space="0" w:color="4F81BD"/>
              <w:left w:val="nil"/>
              <w:bottom w:val="nil"/>
              <w:right w:val="nil"/>
            </w:tcBorders>
            <w:shd w:val="clear" w:color="auto" w:fill="auto"/>
            <w:noWrap/>
            <w:hideMark/>
          </w:tcPr>
          <w:p w14:paraId="65994626"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44251DC2" w14:textId="77777777" w:rsidR="00B95038" w:rsidRPr="00453014" w:rsidRDefault="00B95038" w:rsidP="002D028A">
            <w:pPr>
              <w:rPr>
                <w:color w:val="000000"/>
                <w:sz w:val="18"/>
              </w:rPr>
            </w:pPr>
            <w:r w:rsidRPr="00453014">
              <w:rPr>
                <w:color w:val="000000"/>
                <w:sz w:val="18"/>
              </w:rPr>
              <w:t>Sector asignado a posición.</w:t>
            </w:r>
          </w:p>
        </w:tc>
        <w:tc>
          <w:tcPr>
            <w:tcW w:w="2253" w:type="dxa"/>
            <w:tcBorders>
              <w:top w:val="single" w:sz="4" w:space="0" w:color="4F81BD"/>
              <w:left w:val="nil"/>
              <w:bottom w:val="nil"/>
              <w:right w:val="single" w:sz="4" w:space="0" w:color="4F81BD"/>
            </w:tcBorders>
            <w:shd w:val="clear" w:color="auto" w:fill="auto"/>
            <w:noWrap/>
            <w:hideMark/>
          </w:tcPr>
          <w:p w14:paraId="5EF38247" w14:textId="77777777" w:rsidR="00B95038" w:rsidRPr="00453014" w:rsidRDefault="00B95038" w:rsidP="002D028A">
            <w:pPr>
              <w:rPr>
                <w:color w:val="000000"/>
                <w:sz w:val="18"/>
              </w:rPr>
            </w:pPr>
          </w:p>
        </w:tc>
      </w:tr>
      <w:tr w:rsidR="00B95038" w:rsidRPr="00453014" w14:paraId="6D0627F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29D058E" w14:textId="77777777" w:rsidR="00B95038" w:rsidRPr="00453014" w:rsidRDefault="00B95038" w:rsidP="002D028A">
            <w:pPr>
              <w:rPr>
                <w:color w:val="000000"/>
                <w:sz w:val="18"/>
              </w:rPr>
            </w:pPr>
            <w:r w:rsidRPr="00453014">
              <w:rPr>
                <w:color w:val="000000"/>
                <w:sz w:val="18"/>
              </w:rPr>
              <w:t>112</w:t>
            </w:r>
          </w:p>
        </w:tc>
        <w:tc>
          <w:tcPr>
            <w:tcW w:w="1796" w:type="dxa"/>
            <w:tcBorders>
              <w:top w:val="single" w:sz="4" w:space="0" w:color="4F81BD"/>
              <w:left w:val="nil"/>
              <w:bottom w:val="nil"/>
              <w:right w:val="nil"/>
            </w:tcBorders>
            <w:shd w:val="clear" w:color="auto" w:fill="auto"/>
            <w:noWrap/>
            <w:hideMark/>
          </w:tcPr>
          <w:p w14:paraId="1CEB0143"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7E9C37A9" w14:textId="77777777" w:rsidR="00B95038" w:rsidRPr="00453014" w:rsidRDefault="00B95038" w:rsidP="002D028A">
            <w:pPr>
              <w:rPr>
                <w:color w:val="000000"/>
                <w:sz w:val="18"/>
              </w:rPr>
            </w:pPr>
            <w:r w:rsidRPr="00453014">
              <w:rPr>
                <w:color w:val="000000"/>
                <w:sz w:val="18"/>
              </w:rPr>
              <w:t>Sector desasignado de la posición.</w:t>
            </w:r>
          </w:p>
        </w:tc>
        <w:tc>
          <w:tcPr>
            <w:tcW w:w="2253" w:type="dxa"/>
            <w:tcBorders>
              <w:top w:val="single" w:sz="4" w:space="0" w:color="4F81BD"/>
              <w:left w:val="nil"/>
              <w:bottom w:val="nil"/>
              <w:right w:val="single" w:sz="4" w:space="0" w:color="4F81BD"/>
            </w:tcBorders>
            <w:shd w:val="clear" w:color="auto" w:fill="auto"/>
            <w:noWrap/>
            <w:hideMark/>
          </w:tcPr>
          <w:p w14:paraId="4A1043CF" w14:textId="77777777" w:rsidR="00B95038" w:rsidRPr="00453014" w:rsidRDefault="00B95038" w:rsidP="002D028A">
            <w:pPr>
              <w:rPr>
                <w:color w:val="000000"/>
                <w:sz w:val="18"/>
              </w:rPr>
            </w:pPr>
          </w:p>
        </w:tc>
      </w:tr>
      <w:tr w:rsidR="00B95038" w:rsidRPr="00453014" w14:paraId="7C16D24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037879F" w14:textId="77777777" w:rsidR="00B95038" w:rsidRPr="00453014" w:rsidRDefault="00B95038" w:rsidP="002D028A">
            <w:pPr>
              <w:rPr>
                <w:color w:val="000000"/>
                <w:sz w:val="18"/>
              </w:rPr>
            </w:pPr>
            <w:r w:rsidRPr="00453014">
              <w:rPr>
                <w:color w:val="000000"/>
                <w:sz w:val="18"/>
              </w:rPr>
              <w:t>113</w:t>
            </w:r>
          </w:p>
        </w:tc>
        <w:tc>
          <w:tcPr>
            <w:tcW w:w="1796" w:type="dxa"/>
            <w:tcBorders>
              <w:top w:val="single" w:sz="4" w:space="0" w:color="4F81BD"/>
              <w:left w:val="nil"/>
              <w:bottom w:val="nil"/>
              <w:right w:val="nil"/>
            </w:tcBorders>
            <w:shd w:val="clear" w:color="auto" w:fill="auto"/>
            <w:noWrap/>
            <w:hideMark/>
          </w:tcPr>
          <w:p w14:paraId="0D5A996F"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67BCF36A" w14:textId="77777777" w:rsidR="00B95038" w:rsidRPr="00453014" w:rsidRDefault="00B95038" w:rsidP="002D028A">
            <w:pPr>
              <w:rPr>
                <w:color w:val="000000"/>
                <w:sz w:val="18"/>
              </w:rPr>
            </w:pPr>
            <w:r w:rsidRPr="00453014">
              <w:rPr>
                <w:color w:val="000000"/>
                <w:sz w:val="18"/>
              </w:rPr>
              <w:t>Rechazo sectorización. 1 + 1 no activo.</w:t>
            </w:r>
          </w:p>
        </w:tc>
        <w:tc>
          <w:tcPr>
            <w:tcW w:w="2253" w:type="dxa"/>
            <w:tcBorders>
              <w:top w:val="single" w:sz="4" w:space="0" w:color="4F81BD"/>
              <w:left w:val="nil"/>
              <w:bottom w:val="nil"/>
              <w:right w:val="single" w:sz="4" w:space="0" w:color="4F81BD"/>
            </w:tcBorders>
            <w:shd w:val="clear" w:color="auto" w:fill="auto"/>
            <w:noWrap/>
            <w:hideMark/>
          </w:tcPr>
          <w:p w14:paraId="56D31D45" w14:textId="77777777" w:rsidR="00B95038" w:rsidRPr="00453014" w:rsidRDefault="00B95038" w:rsidP="002D028A">
            <w:pPr>
              <w:rPr>
                <w:color w:val="000000"/>
                <w:sz w:val="18"/>
              </w:rPr>
            </w:pPr>
          </w:p>
        </w:tc>
      </w:tr>
      <w:tr w:rsidR="00B95038" w:rsidRPr="00453014" w14:paraId="1FBBB19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28D00ED" w14:textId="77777777" w:rsidR="00B95038" w:rsidRPr="00453014" w:rsidRDefault="00B95038" w:rsidP="002D028A">
            <w:pPr>
              <w:rPr>
                <w:color w:val="000000"/>
                <w:sz w:val="18"/>
              </w:rPr>
            </w:pPr>
            <w:r w:rsidRPr="00453014">
              <w:rPr>
                <w:color w:val="000000"/>
                <w:sz w:val="18"/>
              </w:rPr>
              <w:t>201</w:t>
            </w:r>
          </w:p>
        </w:tc>
        <w:tc>
          <w:tcPr>
            <w:tcW w:w="1796" w:type="dxa"/>
            <w:tcBorders>
              <w:top w:val="single" w:sz="4" w:space="0" w:color="4F81BD"/>
              <w:left w:val="nil"/>
              <w:bottom w:val="nil"/>
              <w:right w:val="nil"/>
            </w:tcBorders>
            <w:shd w:val="clear" w:color="auto" w:fill="auto"/>
            <w:noWrap/>
            <w:hideMark/>
          </w:tcPr>
          <w:p w14:paraId="46693A92"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4DF8CEE7" w14:textId="77777777" w:rsidR="00B95038" w:rsidRPr="00453014" w:rsidRDefault="00B95038" w:rsidP="002D028A">
            <w:pPr>
              <w:rPr>
                <w:color w:val="000000"/>
                <w:sz w:val="18"/>
              </w:rPr>
            </w:pPr>
            <w:r w:rsidRPr="00453014">
              <w:rPr>
                <w:color w:val="000000"/>
                <w:sz w:val="18"/>
              </w:rPr>
              <w:t>Servidor 1 activo.</w:t>
            </w:r>
          </w:p>
        </w:tc>
        <w:tc>
          <w:tcPr>
            <w:tcW w:w="2253" w:type="dxa"/>
            <w:tcBorders>
              <w:top w:val="single" w:sz="4" w:space="0" w:color="4F81BD"/>
              <w:left w:val="nil"/>
              <w:bottom w:val="nil"/>
              <w:right w:val="single" w:sz="4" w:space="0" w:color="4F81BD"/>
            </w:tcBorders>
            <w:shd w:val="clear" w:color="auto" w:fill="auto"/>
            <w:noWrap/>
            <w:hideMark/>
          </w:tcPr>
          <w:p w14:paraId="5D2641EB" w14:textId="77777777" w:rsidR="00B95038" w:rsidRPr="00453014" w:rsidRDefault="00B95038" w:rsidP="002D028A">
            <w:pPr>
              <w:rPr>
                <w:color w:val="000000"/>
                <w:sz w:val="18"/>
              </w:rPr>
            </w:pPr>
          </w:p>
        </w:tc>
      </w:tr>
      <w:tr w:rsidR="00B95038" w:rsidRPr="00453014" w14:paraId="47467B9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E987977" w14:textId="77777777" w:rsidR="00B95038" w:rsidRPr="00453014" w:rsidRDefault="00B95038" w:rsidP="002D028A">
            <w:pPr>
              <w:rPr>
                <w:color w:val="000000"/>
                <w:sz w:val="18"/>
              </w:rPr>
            </w:pPr>
            <w:r w:rsidRPr="00453014">
              <w:rPr>
                <w:color w:val="000000"/>
                <w:sz w:val="18"/>
              </w:rPr>
              <w:t>202</w:t>
            </w:r>
          </w:p>
        </w:tc>
        <w:tc>
          <w:tcPr>
            <w:tcW w:w="1796" w:type="dxa"/>
            <w:tcBorders>
              <w:top w:val="single" w:sz="4" w:space="0" w:color="4F81BD"/>
              <w:left w:val="nil"/>
              <w:bottom w:val="nil"/>
              <w:right w:val="nil"/>
            </w:tcBorders>
            <w:shd w:val="clear" w:color="auto" w:fill="auto"/>
            <w:noWrap/>
            <w:hideMark/>
          </w:tcPr>
          <w:p w14:paraId="3A78D05A"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47DDEBEE" w14:textId="77777777" w:rsidR="00B95038" w:rsidRPr="00453014" w:rsidRDefault="00B95038" w:rsidP="002D028A">
            <w:pPr>
              <w:rPr>
                <w:color w:val="000000"/>
                <w:sz w:val="18"/>
              </w:rPr>
            </w:pPr>
            <w:r w:rsidRPr="00453014">
              <w:rPr>
                <w:color w:val="000000"/>
                <w:sz w:val="18"/>
              </w:rPr>
              <w:t>Servidor 1 caído.</w:t>
            </w:r>
          </w:p>
        </w:tc>
        <w:tc>
          <w:tcPr>
            <w:tcW w:w="2253" w:type="dxa"/>
            <w:tcBorders>
              <w:top w:val="single" w:sz="4" w:space="0" w:color="4F81BD"/>
              <w:left w:val="nil"/>
              <w:bottom w:val="nil"/>
              <w:right w:val="single" w:sz="4" w:space="0" w:color="4F81BD"/>
            </w:tcBorders>
            <w:shd w:val="clear" w:color="auto" w:fill="auto"/>
            <w:noWrap/>
            <w:hideMark/>
          </w:tcPr>
          <w:p w14:paraId="27B0DE22" w14:textId="77777777" w:rsidR="00B95038" w:rsidRPr="00453014" w:rsidRDefault="00B95038" w:rsidP="002D028A">
            <w:pPr>
              <w:rPr>
                <w:color w:val="000000"/>
                <w:sz w:val="18"/>
              </w:rPr>
            </w:pPr>
          </w:p>
        </w:tc>
      </w:tr>
      <w:tr w:rsidR="00B95038" w:rsidRPr="00453014" w14:paraId="797769F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5FF52DF" w14:textId="77777777" w:rsidR="00B95038" w:rsidRPr="00453014" w:rsidRDefault="00B95038" w:rsidP="002D028A">
            <w:pPr>
              <w:rPr>
                <w:color w:val="000000"/>
                <w:sz w:val="18"/>
              </w:rPr>
            </w:pPr>
            <w:r w:rsidRPr="00453014">
              <w:rPr>
                <w:color w:val="000000"/>
                <w:sz w:val="18"/>
              </w:rPr>
              <w:t>203</w:t>
            </w:r>
          </w:p>
        </w:tc>
        <w:tc>
          <w:tcPr>
            <w:tcW w:w="1796" w:type="dxa"/>
            <w:tcBorders>
              <w:top w:val="single" w:sz="4" w:space="0" w:color="4F81BD"/>
              <w:left w:val="nil"/>
              <w:bottom w:val="nil"/>
              <w:right w:val="nil"/>
            </w:tcBorders>
            <w:shd w:val="clear" w:color="auto" w:fill="auto"/>
            <w:noWrap/>
            <w:hideMark/>
          </w:tcPr>
          <w:p w14:paraId="5F1B361D"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31F7CF2D" w14:textId="77777777" w:rsidR="00B95038" w:rsidRPr="00453014" w:rsidRDefault="00B95038" w:rsidP="002D028A">
            <w:pPr>
              <w:rPr>
                <w:color w:val="000000"/>
                <w:sz w:val="18"/>
              </w:rPr>
            </w:pPr>
            <w:r w:rsidRPr="00453014">
              <w:rPr>
                <w:color w:val="000000"/>
                <w:sz w:val="18"/>
              </w:rPr>
              <w:t>Servidor 2 activo.</w:t>
            </w:r>
          </w:p>
        </w:tc>
        <w:tc>
          <w:tcPr>
            <w:tcW w:w="2253" w:type="dxa"/>
            <w:tcBorders>
              <w:top w:val="single" w:sz="4" w:space="0" w:color="4F81BD"/>
              <w:left w:val="nil"/>
              <w:bottom w:val="nil"/>
              <w:right w:val="single" w:sz="4" w:space="0" w:color="4F81BD"/>
            </w:tcBorders>
            <w:shd w:val="clear" w:color="auto" w:fill="auto"/>
            <w:noWrap/>
            <w:hideMark/>
          </w:tcPr>
          <w:p w14:paraId="0AD3C69F" w14:textId="77777777" w:rsidR="00B95038" w:rsidRPr="00453014" w:rsidRDefault="00B95038" w:rsidP="002D028A">
            <w:pPr>
              <w:rPr>
                <w:color w:val="000000"/>
                <w:sz w:val="18"/>
              </w:rPr>
            </w:pPr>
          </w:p>
        </w:tc>
      </w:tr>
      <w:tr w:rsidR="00B95038" w:rsidRPr="00453014" w14:paraId="39E0604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52A4A3A" w14:textId="77777777" w:rsidR="00B95038" w:rsidRPr="00453014" w:rsidRDefault="00B95038" w:rsidP="002D028A">
            <w:pPr>
              <w:rPr>
                <w:color w:val="000000"/>
                <w:sz w:val="18"/>
              </w:rPr>
            </w:pPr>
            <w:r w:rsidRPr="00453014">
              <w:rPr>
                <w:color w:val="000000"/>
                <w:sz w:val="18"/>
              </w:rPr>
              <w:t>204</w:t>
            </w:r>
          </w:p>
        </w:tc>
        <w:tc>
          <w:tcPr>
            <w:tcW w:w="1796" w:type="dxa"/>
            <w:tcBorders>
              <w:top w:val="single" w:sz="4" w:space="0" w:color="4F81BD"/>
              <w:left w:val="nil"/>
              <w:bottom w:val="nil"/>
              <w:right w:val="nil"/>
            </w:tcBorders>
            <w:shd w:val="clear" w:color="auto" w:fill="auto"/>
            <w:noWrap/>
            <w:hideMark/>
          </w:tcPr>
          <w:p w14:paraId="726E972B"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17AA2F74" w14:textId="77777777" w:rsidR="00B95038" w:rsidRPr="00453014" w:rsidRDefault="00B95038" w:rsidP="002D028A">
            <w:pPr>
              <w:rPr>
                <w:color w:val="000000"/>
                <w:sz w:val="18"/>
              </w:rPr>
            </w:pPr>
            <w:r w:rsidRPr="00453014">
              <w:rPr>
                <w:color w:val="000000"/>
                <w:sz w:val="18"/>
              </w:rPr>
              <w:t>Servidor 2 caído.</w:t>
            </w:r>
          </w:p>
        </w:tc>
        <w:tc>
          <w:tcPr>
            <w:tcW w:w="2253" w:type="dxa"/>
            <w:tcBorders>
              <w:top w:val="single" w:sz="4" w:space="0" w:color="4F81BD"/>
              <w:left w:val="nil"/>
              <w:bottom w:val="nil"/>
              <w:right w:val="single" w:sz="4" w:space="0" w:color="4F81BD"/>
            </w:tcBorders>
            <w:shd w:val="clear" w:color="auto" w:fill="auto"/>
            <w:noWrap/>
            <w:hideMark/>
          </w:tcPr>
          <w:p w14:paraId="76EB3F18" w14:textId="77777777" w:rsidR="00B95038" w:rsidRPr="00453014" w:rsidRDefault="00B95038" w:rsidP="002D028A">
            <w:pPr>
              <w:rPr>
                <w:color w:val="000000"/>
                <w:sz w:val="18"/>
              </w:rPr>
            </w:pPr>
          </w:p>
        </w:tc>
      </w:tr>
      <w:tr w:rsidR="00B95038" w:rsidRPr="00453014" w14:paraId="0200108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FDA2E46" w14:textId="77777777" w:rsidR="00B95038" w:rsidRPr="00453014" w:rsidRDefault="00B95038" w:rsidP="002D028A">
            <w:pPr>
              <w:rPr>
                <w:color w:val="000000"/>
                <w:sz w:val="18"/>
              </w:rPr>
            </w:pPr>
            <w:r w:rsidRPr="00453014">
              <w:rPr>
                <w:color w:val="000000"/>
                <w:sz w:val="18"/>
              </w:rPr>
              <w:t>300</w:t>
            </w:r>
          </w:p>
        </w:tc>
        <w:tc>
          <w:tcPr>
            <w:tcW w:w="1796" w:type="dxa"/>
            <w:tcBorders>
              <w:top w:val="single" w:sz="4" w:space="0" w:color="4F81BD"/>
              <w:left w:val="nil"/>
              <w:bottom w:val="nil"/>
              <w:right w:val="nil"/>
            </w:tcBorders>
            <w:shd w:val="clear" w:color="auto" w:fill="auto"/>
            <w:noWrap/>
            <w:hideMark/>
          </w:tcPr>
          <w:p w14:paraId="202E3342"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27714052" w14:textId="77777777" w:rsidR="00B95038" w:rsidRPr="00453014" w:rsidRDefault="00B95038" w:rsidP="002D028A">
            <w:pPr>
              <w:rPr>
                <w:color w:val="000000"/>
                <w:sz w:val="18"/>
              </w:rPr>
            </w:pPr>
            <w:r w:rsidRPr="00453014">
              <w:rPr>
                <w:color w:val="000000"/>
                <w:sz w:val="18"/>
              </w:rPr>
              <w:t>Gestión NBX</w:t>
            </w:r>
          </w:p>
        </w:tc>
        <w:tc>
          <w:tcPr>
            <w:tcW w:w="2253" w:type="dxa"/>
            <w:tcBorders>
              <w:top w:val="single" w:sz="4" w:space="0" w:color="4F81BD"/>
              <w:left w:val="nil"/>
              <w:bottom w:val="nil"/>
              <w:right w:val="single" w:sz="4" w:space="0" w:color="4F81BD"/>
            </w:tcBorders>
            <w:shd w:val="clear" w:color="auto" w:fill="auto"/>
            <w:noWrap/>
            <w:hideMark/>
          </w:tcPr>
          <w:p w14:paraId="3EBD5F5C" w14:textId="77777777" w:rsidR="00B95038" w:rsidRPr="00453014" w:rsidRDefault="00B95038" w:rsidP="002D028A">
            <w:pPr>
              <w:rPr>
                <w:color w:val="000000"/>
                <w:sz w:val="18"/>
              </w:rPr>
            </w:pPr>
          </w:p>
        </w:tc>
      </w:tr>
      <w:tr w:rsidR="00B95038" w:rsidRPr="00453014" w14:paraId="12BEA68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7870F84" w14:textId="77777777" w:rsidR="00B95038" w:rsidRPr="00453014" w:rsidRDefault="00B95038" w:rsidP="002D028A">
            <w:pPr>
              <w:rPr>
                <w:color w:val="000000"/>
                <w:sz w:val="18"/>
              </w:rPr>
            </w:pPr>
            <w:r w:rsidRPr="00453014">
              <w:rPr>
                <w:color w:val="000000"/>
                <w:sz w:val="18"/>
              </w:rPr>
              <w:t>301</w:t>
            </w:r>
          </w:p>
        </w:tc>
        <w:tc>
          <w:tcPr>
            <w:tcW w:w="1796" w:type="dxa"/>
            <w:tcBorders>
              <w:top w:val="single" w:sz="4" w:space="0" w:color="4F81BD"/>
              <w:left w:val="nil"/>
              <w:bottom w:val="nil"/>
              <w:right w:val="nil"/>
            </w:tcBorders>
            <w:shd w:val="clear" w:color="auto" w:fill="auto"/>
            <w:noWrap/>
            <w:hideMark/>
          </w:tcPr>
          <w:p w14:paraId="736B1A30" w14:textId="77777777" w:rsidR="00B95038" w:rsidRPr="00453014" w:rsidRDefault="00B95038" w:rsidP="002D028A">
            <w:pPr>
              <w:rPr>
                <w:color w:val="000000"/>
                <w:sz w:val="18"/>
              </w:rPr>
            </w:pPr>
            <w:r w:rsidRPr="00453014">
              <w:rPr>
                <w:color w:val="000000"/>
                <w:sz w:val="18"/>
              </w:rPr>
              <w:t>GENERAL</w:t>
            </w:r>
          </w:p>
        </w:tc>
        <w:tc>
          <w:tcPr>
            <w:tcW w:w="4536" w:type="dxa"/>
            <w:tcBorders>
              <w:top w:val="single" w:sz="4" w:space="0" w:color="4F81BD"/>
              <w:left w:val="nil"/>
              <w:bottom w:val="nil"/>
              <w:right w:val="nil"/>
            </w:tcBorders>
            <w:shd w:val="clear" w:color="auto" w:fill="auto"/>
            <w:noWrap/>
            <w:hideMark/>
          </w:tcPr>
          <w:p w14:paraId="6ED88F1B" w14:textId="77777777" w:rsidR="00B95038" w:rsidRPr="00453014" w:rsidRDefault="00B95038" w:rsidP="002D028A">
            <w:pPr>
              <w:rPr>
                <w:color w:val="000000"/>
                <w:sz w:val="18"/>
              </w:rPr>
            </w:pPr>
            <w:r w:rsidRPr="00453014">
              <w:rPr>
                <w:color w:val="000000"/>
                <w:sz w:val="18"/>
              </w:rPr>
              <w:t>Alarma NBX</w:t>
            </w:r>
          </w:p>
        </w:tc>
        <w:tc>
          <w:tcPr>
            <w:tcW w:w="2253" w:type="dxa"/>
            <w:tcBorders>
              <w:top w:val="single" w:sz="4" w:space="0" w:color="4F81BD"/>
              <w:left w:val="nil"/>
              <w:bottom w:val="nil"/>
              <w:right w:val="single" w:sz="4" w:space="0" w:color="4F81BD"/>
            </w:tcBorders>
            <w:shd w:val="clear" w:color="auto" w:fill="auto"/>
            <w:noWrap/>
            <w:hideMark/>
          </w:tcPr>
          <w:p w14:paraId="04F6FFC4" w14:textId="77777777" w:rsidR="00B95038" w:rsidRPr="00453014" w:rsidRDefault="00B95038" w:rsidP="002D028A">
            <w:pPr>
              <w:rPr>
                <w:color w:val="000000"/>
                <w:sz w:val="18"/>
              </w:rPr>
            </w:pPr>
          </w:p>
        </w:tc>
      </w:tr>
      <w:tr w:rsidR="00B95038" w:rsidRPr="00453014" w14:paraId="4EE9241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7080002" w14:textId="77777777" w:rsidR="00B95038" w:rsidRPr="00453014" w:rsidRDefault="00B95038" w:rsidP="002D028A">
            <w:pPr>
              <w:rPr>
                <w:color w:val="000000"/>
                <w:sz w:val="18"/>
              </w:rPr>
            </w:pPr>
            <w:r w:rsidRPr="00453014">
              <w:rPr>
                <w:color w:val="000000"/>
                <w:sz w:val="18"/>
              </w:rPr>
              <w:t>1001</w:t>
            </w:r>
          </w:p>
        </w:tc>
        <w:tc>
          <w:tcPr>
            <w:tcW w:w="1796" w:type="dxa"/>
            <w:tcBorders>
              <w:top w:val="single" w:sz="4" w:space="0" w:color="4F81BD"/>
              <w:left w:val="nil"/>
              <w:bottom w:val="nil"/>
              <w:right w:val="nil"/>
            </w:tcBorders>
            <w:shd w:val="clear" w:color="auto" w:fill="auto"/>
            <w:noWrap/>
            <w:hideMark/>
          </w:tcPr>
          <w:p w14:paraId="48F51A94"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7E096F09" w14:textId="77777777" w:rsidR="00B95038" w:rsidRPr="00453014" w:rsidRDefault="00B95038" w:rsidP="002D028A">
            <w:pPr>
              <w:rPr>
                <w:color w:val="000000"/>
                <w:sz w:val="18"/>
              </w:rPr>
            </w:pPr>
            <w:r w:rsidRPr="00453014">
              <w:rPr>
                <w:color w:val="000000"/>
                <w:sz w:val="18"/>
              </w:rPr>
              <w:t>Entrada TOP.</w:t>
            </w:r>
          </w:p>
        </w:tc>
        <w:tc>
          <w:tcPr>
            <w:tcW w:w="2253" w:type="dxa"/>
            <w:tcBorders>
              <w:top w:val="single" w:sz="4" w:space="0" w:color="4F81BD"/>
              <w:left w:val="nil"/>
              <w:bottom w:val="nil"/>
              <w:right w:val="single" w:sz="4" w:space="0" w:color="4F81BD"/>
            </w:tcBorders>
            <w:shd w:val="clear" w:color="auto" w:fill="auto"/>
            <w:noWrap/>
            <w:hideMark/>
          </w:tcPr>
          <w:p w14:paraId="4AF5B337" w14:textId="77777777" w:rsidR="00B95038" w:rsidRPr="00453014" w:rsidRDefault="00B95038" w:rsidP="002D028A">
            <w:pPr>
              <w:rPr>
                <w:color w:val="000000"/>
                <w:sz w:val="18"/>
              </w:rPr>
            </w:pPr>
          </w:p>
        </w:tc>
      </w:tr>
      <w:tr w:rsidR="00B95038" w:rsidRPr="00453014" w14:paraId="2E8200D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11966E8" w14:textId="77777777" w:rsidR="00B95038" w:rsidRPr="00453014" w:rsidRDefault="00B95038" w:rsidP="002D028A">
            <w:pPr>
              <w:rPr>
                <w:color w:val="000000"/>
                <w:sz w:val="18"/>
              </w:rPr>
            </w:pPr>
            <w:r w:rsidRPr="00453014">
              <w:rPr>
                <w:color w:val="000000"/>
                <w:sz w:val="18"/>
              </w:rPr>
              <w:t>1002</w:t>
            </w:r>
          </w:p>
        </w:tc>
        <w:tc>
          <w:tcPr>
            <w:tcW w:w="1796" w:type="dxa"/>
            <w:tcBorders>
              <w:top w:val="single" w:sz="4" w:space="0" w:color="4F81BD"/>
              <w:left w:val="nil"/>
              <w:bottom w:val="nil"/>
              <w:right w:val="nil"/>
            </w:tcBorders>
            <w:shd w:val="clear" w:color="auto" w:fill="auto"/>
            <w:noWrap/>
            <w:hideMark/>
          </w:tcPr>
          <w:p w14:paraId="268DBE1B"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26C2D3E6" w14:textId="77777777" w:rsidR="00B95038" w:rsidRPr="00453014" w:rsidRDefault="00B95038" w:rsidP="002D028A">
            <w:pPr>
              <w:rPr>
                <w:color w:val="000000"/>
                <w:sz w:val="18"/>
              </w:rPr>
            </w:pPr>
            <w:r w:rsidRPr="00453014">
              <w:rPr>
                <w:color w:val="000000"/>
                <w:sz w:val="18"/>
              </w:rPr>
              <w:t>Caída TOP.</w:t>
            </w:r>
          </w:p>
        </w:tc>
        <w:tc>
          <w:tcPr>
            <w:tcW w:w="2253" w:type="dxa"/>
            <w:tcBorders>
              <w:top w:val="single" w:sz="4" w:space="0" w:color="4F81BD"/>
              <w:left w:val="nil"/>
              <w:bottom w:val="nil"/>
              <w:right w:val="single" w:sz="4" w:space="0" w:color="4F81BD"/>
            </w:tcBorders>
            <w:shd w:val="clear" w:color="auto" w:fill="auto"/>
            <w:noWrap/>
            <w:hideMark/>
          </w:tcPr>
          <w:p w14:paraId="1B47D9FA" w14:textId="77777777" w:rsidR="00B95038" w:rsidRPr="00453014" w:rsidRDefault="00B95038" w:rsidP="002D028A">
            <w:pPr>
              <w:rPr>
                <w:color w:val="000000"/>
                <w:sz w:val="18"/>
              </w:rPr>
            </w:pPr>
          </w:p>
        </w:tc>
      </w:tr>
      <w:tr w:rsidR="00B95038" w:rsidRPr="00453014" w14:paraId="253C9B6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C683591" w14:textId="77777777" w:rsidR="00B95038" w:rsidRPr="00453014" w:rsidRDefault="00B95038" w:rsidP="002D028A">
            <w:pPr>
              <w:rPr>
                <w:color w:val="000000"/>
                <w:sz w:val="18"/>
              </w:rPr>
            </w:pPr>
            <w:r w:rsidRPr="00453014">
              <w:rPr>
                <w:color w:val="000000"/>
                <w:sz w:val="18"/>
              </w:rPr>
              <w:t>1003</w:t>
            </w:r>
          </w:p>
        </w:tc>
        <w:tc>
          <w:tcPr>
            <w:tcW w:w="1796" w:type="dxa"/>
            <w:tcBorders>
              <w:top w:val="single" w:sz="4" w:space="0" w:color="4F81BD"/>
              <w:left w:val="nil"/>
              <w:bottom w:val="nil"/>
              <w:right w:val="nil"/>
            </w:tcBorders>
            <w:shd w:val="clear" w:color="auto" w:fill="auto"/>
            <w:noWrap/>
            <w:hideMark/>
          </w:tcPr>
          <w:p w14:paraId="54DBCB40"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0F112C59" w14:textId="77777777" w:rsidR="00B95038" w:rsidRPr="00453014" w:rsidRDefault="00B95038" w:rsidP="002D028A">
            <w:pPr>
              <w:rPr>
                <w:color w:val="000000"/>
                <w:sz w:val="18"/>
              </w:rPr>
            </w:pPr>
            <w:r w:rsidRPr="00453014">
              <w:rPr>
                <w:color w:val="000000"/>
                <w:sz w:val="18"/>
              </w:rPr>
              <w:t>Conexión JACKS ejecutivo.</w:t>
            </w:r>
          </w:p>
        </w:tc>
        <w:tc>
          <w:tcPr>
            <w:tcW w:w="2253" w:type="dxa"/>
            <w:tcBorders>
              <w:top w:val="single" w:sz="4" w:space="0" w:color="4F81BD"/>
              <w:left w:val="nil"/>
              <w:bottom w:val="nil"/>
              <w:right w:val="single" w:sz="4" w:space="0" w:color="4F81BD"/>
            </w:tcBorders>
            <w:shd w:val="clear" w:color="auto" w:fill="auto"/>
            <w:noWrap/>
            <w:hideMark/>
          </w:tcPr>
          <w:p w14:paraId="20DEFA7F" w14:textId="77777777" w:rsidR="00B95038" w:rsidRPr="00453014" w:rsidRDefault="00B95038" w:rsidP="002D028A">
            <w:pPr>
              <w:rPr>
                <w:color w:val="000000"/>
                <w:sz w:val="18"/>
              </w:rPr>
            </w:pPr>
          </w:p>
        </w:tc>
      </w:tr>
      <w:tr w:rsidR="00B95038" w:rsidRPr="00453014" w14:paraId="75A0722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12279EA" w14:textId="77777777" w:rsidR="00B95038" w:rsidRPr="00453014" w:rsidRDefault="00B95038" w:rsidP="002D028A">
            <w:pPr>
              <w:rPr>
                <w:color w:val="000000"/>
                <w:sz w:val="18"/>
              </w:rPr>
            </w:pPr>
            <w:r w:rsidRPr="00453014">
              <w:rPr>
                <w:color w:val="000000"/>
                <w:sz w:val="18"/>
              </w:rPr>
              <w:t>1004</w:t>
            </w:r>
          </w:p>
        </w:tc>
        <w:tc>
          <w:tcPr>
            <w:tcW w:w="1796" w:type="dxa"/>
            <w:tcBorders>
              <w:top w:val="single" w:sz="4" w:space="0" w:color="4F81BD"/>
              <w:left w:val="nil"/>
              <w:bottom w:val="nil"/>
              <w:right w:val="nil"/>
            </w:tcBorders>
            <w:shd w:val="clear" w:color="auto" w:fill="auto"/>
            <w:noWrap/>
            <w:hideMark/>
          </w:tcPr>
          <w:p w14:paraId="42ABC207"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23F4CFA" w14:textId="77777777" w:rsidR="00B95038" w:rsidRPr="00453014" w:rsidRDefault="00B95038" w:rsidP="002D028A">
            <w:pPr>
              <w:rPr>
                <w:color w:val="000000"/>
                <w:sz w:val="18"/>
              </w:rPr>
            </w:pPr>
            <w:r w:rsidRPr="00453014">
              <w:rPr>
                <w:color w:val="000000"/>
                <w:sz w:val="18"/>
              </w:rPr>
              <w:t>Desconexión JACKS ejecutivo.</w:t>
            </w:r>
          </w:p>
        </w:tc>
        <w:tc>
          <w:tcPr>
            <w:tcW w:w="2253" w:type="dxa"/>
            <w:tcBorders>
              <w:top w:val="single" w:sz="4" w:space="0" w:color="4F81BD"/>
              <w:left w:val="nil"/>
              <w:bottom w:val="nil"/>
              <w:right w:val="single" w:sz="4" w:space="0" w:color="4F81BD"/>
            </w:tcBorders>
            <w:shd w:val="clear" w:color="auto" w:fill="auto"/>
            <w:noWrap/>
            <w:hideMark/>
          </w:tcPr>
          <w:p w14:paraId="6178E2C4" w14:textId="77777777" w:rsidR="00B95038" w:rsidRPr="00453014" w:rsidRDefault="00B95038" w:rsidP="002D028A">
            <w:pPr>
              <w:rPr>
                <w:color w:val="000000"/>
                <w:sz w:val="18"/>
              </w:rPr>
            </w:pPr>
          </w:p>
        </w:tc>
      </w:tr>
      <w:tr w:rsidR="00B95038" w:rsidRPr="00453014" w14:paraId="1D51B09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7478900" w14:textId="77777777" w:rsidR="00B95038" w:rsidRPr="00453014" w:rsidRDefault="00B95038" w:rsidP="002D028A">
            <w:pPr>
              <w:rPr>
                <w:color w:val="000000"/>
                <w:sz w:val="18"/>
              </w:rPr>
            </w:pPr>
            <w:r w:rsidRPr="00453014">
              <w:rPr>
                <w:color w:val="000000"/>
                <w:sz w:val="18"/>
              </w:rPr>
              <w:t>1005</w:t>
            </w:r>
          </w:p>
        </w:tc>
        <w:tc>
          <w:tcPr>
            <w:tcW w:w="1796" w:type="dxa"/>
            <w:tcBorders>
              <w:top w:val="single" w:sz="4" w:space="0" w:color="4F81BD"/>
              <w:left w:val="nil"/>
              <w:bottom w:val="nil"/>
              <w:right w:val="nil"/>
            </w:tcBorders>
            <w:shd w:val="clear" w:color="auto" w:fill="auto"/>
            <w:noWrap/>
            <w:hideMark/>
          </w:tcPr>
          <w:p w14:paraId="7E5F8835"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31F956D6" w14:textId="77777777" w:rsidR="00B95038" w:rsidRPr="00453014" w:rsidRDefault="00B95038" w:rsidP="002D028A">
            <w:pPr>
              <w:rPr>
                <w:color w:val="000000"/>
                <w:sz w:val="18"/>
              </w:rPr>
            </w:pPr>
            <w:r w:rsidRPr="00453014">
              <w:rPr>
                <w:color w:val="000000"/>
                <w:sz w:val="18"/>
              </w:rPr>
              <w:t>Conexión JACKS ayudante.</w:t>
            </w:r>
          </w:p>
        </w:tc>
        <w:tc>
          <w:tcPr>
            <w:tcW w:w="2253" w:type="dxa"/>
            <w:tcBorders>
              <w:top w:val="single" w:sz="4" w:space="0" w:color="4F81BD"/>
              <w:left w:val="nil"/>
              <w:bottom w:val="nil"/>
              <w:right w:val="single" w:sz="4" w:space="0" w:color="4F81BD"/>
            </w:tcBorders>
            <w:shd w:val="clear" w:color="auto" w:fill="auto"/>
            <w:noWrap/>
            <w:hideMark/>
          </w:tcPr>
          <w:p w14:paraId="458513B4" w14:textId="77777777" w:rsidR="00B95038" w:rsidRPr="00453014" w:rsidRDefault="00B95038" w:rsidP="002D028A">
            <w:pPr>
              <w:rPr>
                <w:color w:val="000000"/>
                <w:sz w:val="18"/>
              </w:rPr>
            </w:pPr>
          </w:p>
        </w:tc>
      </w:tr>
      <w:tr w:rsidR="00B95038" w:rsidRPr="00453014" w14:paraId="1A5AFAB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1EF6BC9" w14:textId="77777777" w:rsidR="00B95038" w:rsidRPr="00453014" w:rsidRDefault="00B95038" w:rsidP="002D028A">
            <w:pPr>
              <w:rPr>
                <w:color w:val="000000"/>
                <w:sz w:val="18"/>
              </w:rPr>
            </w:pPr>
            <w:r w:rsidRPr="00453014">
              <w:rPr>
                <w:color w:val="000000"/>
                <w:sz w:val="18"/>
              </w:rPr>
              <w:t>1006</w:t>
            </w:r>
          </w:p>
        </w:tc>
        <w:tc>
          <w:tcPr>
            <w:tcW w:w="1796" w:type="dxa"/>
            <w:tcBorders>
              <w:top w:val="single" w:sz="4" w:space="0" w:color="4F81BD"/>
              <w:left w:val="nil"/>
              <w:bottom w:val="nil"/>
              <w:right w:val="nil"/>
            </w:tcBorders>
            <w:shd w:val="clear" w:color="auto" w:fill="auto"/>
            <w:noWrap/>
            <w:hideMark/>
          </w:tcPr>
          <w:p w14:paraId="3906F84E"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B708C98" w14:textId="77777777" w:rsidR="00B95038" w:rsidRPr="00453014" w:rsidRDefault="00B95038" w:rsidP="002D028A">
            <w:pPr>
              <w:rPr>
                <w:color w:val="000000"/>
                <w:sz w:val="18"/>
              </w:rPr>
            </w:pPr>
            <w:r w:rsidRPr="00453014">
              <w:rPr>
                <w:color w:val="000000"/>
                <w:sz w:val="18"/>
              </w:rPr>
              <w:t>Desconexión JACKS ayudante.</w:t>
            </w:r>
          </w:p>
        </w:tc>
        <w:tc>
          <w:tcPr>
            <w:tcW w:w="2253" w:type="dxa"/>
            <w:tcBorders>
              <w:top w:val="single" w:sz="4" w:space="0" w:color="4F81BD"/>
              <w:left w:val="nil"/>
              <w:bottom w:val="nil"/>
              <w:right w:val="single" w:sz="4" w:space="0" w:color="4F81BD"/>
            </w:tcBorders>
            <w:shd w:val="clear" w:color="auto" w:fill="auto"/>
            <w:noWrap/>
            <w:hideMark/>
          </w:tcPr>
          <w:p w14:paraId="07CE8F45" w14:textId="77777777" w:rsidR="00B95038" w:rsidRPr="00453014" w:rsidRDefault="00B95038" w:rsidP="002D028A">
            <w:pPr>
              <w:rPr>
                <w:color w:val="000000"/>
                <w:sz w:val="18"/>
              </w:rPr>
            </w:pPr>
          </w:p>
        </w:tc>
      </w:tr>
      <w:tr w:rsidR="00B95038" w:rsidRPr="00453014" w14:paraId="7616D45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F505415" w14:textId="77777777" w:rsidR="00B95038" w:rsidRPr="00453014" w:rsidRDefault="00B95038" w:rsidP="002D028A">
            <w:pPr>
              <w:rPr>
                <w:color w:val="000000"/>
                <w:sz w:val="18"/>
              </w:rPr>
            </w:pPr>
            <w:r w:rsidRPr="00453014">
              <w:rPr>
                <w:color w:val="000000"/>
                <w:sz w:val="18"/>
              </w:rPr>
              <w:t>1007</w:t>
            </w:r>
          </w:p>
        </w:tc>
        <w:tc>
          <w:tcPr>
            <w:tcW w:w="1796" w:type="dxa"/>
            <w:tcBorders>
              <w:top w:val="single" w:sz="4" w:space="0" w:color="4F81BD"/>
              <w:left w:val="nil"/>
              <w:bottom w:val="nil"/>
              <w:right w:val="nil"/>
            </w:tcBorders>
            <w:shd w:val="clear" w:color="auto" w:fill="auto"/>
            <w:noWrap/>
            <w:hideMark/>
          </w:tcPr>
          <w:p w14:paraId="37B6862B"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7045DF9B" w14:textId="77777777" w:rsidR="00B95038" w:rsidRPr="00453014" w:rsidRDefault="00B95038" w:rsidP="002D028A">
            <w:pPr>
              <w:rPr>
                <w:color w:val="000000"/>
                <w:sz w:val="18"/>
              </w:rPr>
            </w:pPr>
            <w:r w:rsidRPr="00453014">
              <w:rPr>
                <w:color w:val="000000"/>
                <w:sz w:val="18"/>
              </w:rPr>
              <w:t>Conexión altavoz.</w:t>
            </w:r>
          </w:p>
        </w:tc>
        <w:tc>
          <w:tcPr>
            <w:tcW w:w="2253" w:type="dxa"/>
            <w:tcBorders>
              <w:top w:val="single" w:sz="4" w:space="0" w:color="4F81BD"/>
              <w:left w:val="nil"/>
              <w:bottom w:val="nil"/>
              <w:right w:val="single" w:sz="4" w:space="0" w:color="4F81BD"/>
            </w:tcBorders>
            <w:shd w:val="clear" w:color="auto" w:fill="auto"/>
            <w:noWrap/>
            <w:hideMark/>
          </w:tcPr>
          <w:p w14:paraId="43A04228" w14:textId="77777777" w:rsidR="00B95038" w:rsidRPr="00453014" w:rsidRDefault="00B95038" w:rsidP="002D028A">
            <w:pPr>
              <w:rPr>
                <w:color w:val="000000"/>
                <w:sz w:val="18"/>
              </w:rPr>
            </w:pPr>
          </w:p>
        </w:tc>
      </w:tr>
      <w:tr w:rsidR="00B95038" w:rsidRPr="00453014" w14:paraId="68EF468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4DC14D2" w14:textId="77777777" w:rsidR="00B95038" w:rsidRPr="00453014" w:rsidRDefault="00B95038" w:rsidP="002D028A">
            <w:pPr>
              <w:rPr>
                <w:color w:val="000000"/>
                <w:sz w:val="18"/>
              </w:rPr>
            </w:pPr>
            <w:r w:rsidRPr="00453014">
              <w:rPr>
                <w:color w:val="000000"/>
                <w:sz w:val="18"/>
              </w:rPr>
              <w:t>1008</w:t>
            </w:r>
          </w:p>
        </w:tc>
        <w:tc>
          <w:tcPr>
            <w:tcW w:w="1796" w:type="dxa"/>
            <w:tcBorders>
              <w:top w:val="single" w:sz="4" w:space="0" w:color="4F81BD"/>
              <w:left w:val="nil"/>
              <w:bottom w:val="nil"/>
              <w:right w:val="nil"/>
            </w:tcBorders>
            <w:shd w:val="clear" w:color="auto" w:fill="auto"/>
            <w:noWrap/>
            <w:hideMark/>
          </w:tcPr>
          <w:p w14:paraId="6A179D9E"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2706B4BB" w14:textId="77777777" w:rsidR="00B95038" w:rsidRPr="00453014" w:rsidRDefault="00B95038" w:rsidP="002D028A">
            <w:pPr>
              <w:rPr>
                <w:color w:val="000000"/>
                <w:sz w:val="18"/>
              </w:rPr>
            </w:pPr>
            <w:r w:rsidRPr="00453014">
              <w:rPr>
                <w:color w:val="000000"/>
                <w:sz w:val="18"/>
              </w:rPr>
              <w:t>Desconexión altavoz.</w:t>
            </w:r>
          </w:p>
        </w:tc>
        <w:tc>
          <w:tcPr>
            <w:tcW w:w="2253" w:type="dxa"/>
            <w:tcBorders>
              <w:top w:val="single" w:sz="4" w:space="0" w:color="4F81BD"/>
              <w:left w:val="nil"/>
              <w:bottom w:val="nil"/>
              <w:right w:val="single" w:sz="4" w:space="0" w:color="4F81BD"/>
            </w:tcBorders>
            <w:shd w:val="clear" w:color="auto" w:fill="auto"/>
            <w:noWrap/>
            <w:hideMark/>
          </w:tcPr>
          <w:p w14:paraId="475026DA" w14:textId="77777777" w:rsidR="00B95038" w:rsidRPr="00453014" w:rsidRDefault="00B95038" w:rsidP="002D028A">
            <w:pPr>
              <w:rPr>
                <w:color w:val="000000"/>
                <w:sz w:val="18"/>
              </w:rPr>
            </w:pPr>
          </w:p>
        </w:tc>
      </w:tr>
      <w:tr w:rsidR="00B95038" w:rsidRPr="00453014" w14:paraId="424ECAF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E71478A" w14:textId="77777777" w:rsidR="00B95038" w:rsidRPr="00453014" w:rsidRDefault="00B95038" w:rsidP="002D028A">
            <w:pPr>
              <w:rPr>
                <w:color w:val="000000"/>
                <w:sz w:val="18"/>
              </w:rPr>
            </w:pPr>
            <w:r w:rsidRPr="00453014">
              <w:rPr>
                <w:color w:val="000000"/>
                <w:sz w:val="18"/>
              </w:rPr>
              <w:t>1009</w:t>
            </w:r>
          </w:p>
        </w:tc>
        <w:tc>
          <w:tcPr>
            <w:tcW w:w="1796" w:type="dxa"/>
            <w:tcBorders>
              <w:top w:val="single" w:sz="4" w:space="0" w:color="4F81BD"/>
              <w:left w:val="nil"/>
              <w:bottom w:val="nil"/>
              <w:right w:val="nil"/>
            </w:tcBorders>
            <w:shd w:val="clear" w:color="auto" w:fill="auto"/>
            <w:noWrap/>
            <w:hideMark/>
          </w:tcPr>
          <w:p w14:paraId="1AD25034"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115B90EB" w14:textId="77777777" w:rsidR="00B95038" w:rsidRPr="00453014" w:rsidRDefault="00B95038" w:rsidP="002D028A">
            <w:pPr>
              <w:rPr>
                <w:color w:val="000000"/>
                <w:sz w:val="18"/>
              </w:rPr>
            </w:pPr>
            <w:r w:rsidRPr="00453014">
              <w:rPr>
                <w:color w:val="000000"/>
                <w:sz w:val="18"/>
              </w:rPr>
              <w:t>Panel pasa a operación.</w:t>
            </w:r>
          </w:p>
        </w:tc>
        <w:tc>
          <w:tcPr>
            <w:tcW w:w="2253" w:type="dxa"/>
            <w:tcBorders>
              <w:top w:val="single" w:sz="4" w:space="0" w:color="4F81BD"/>
              <w:left w:val="nil"/>
              <w:bottom w:val="nil"/>
              <w:right w:val="single" w:sz="4" w:space="0" w:color="4F81BD"/>
            </w:tcBorders>
            <w:shd w:val="clear" w:color="auto" w:fill="auto"/>
            <w:noWrap/>
            <w:hideMark/>
          </w:tcPr>
          <w:p w14:paraId="00D3396D" w14:textId="77777777" w:rsidR="00B95038" w:rsidRPr="00453014" w:rsidRDefault="00B95038" w:rsidP="002D028A">
            <w:pPr>
              <w:rPr>
                <w:color w:val="000000"/>
                <w:sz w:val="18"/>
              </w:rPr>
            </w:pPr>
          </w:p>
        </w:tc>
      </w:tr>
      <w:tr w:rsidR="00B95038" w:rsidRPr="00453014" w14:paraId="3512C38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3CD1A54" w14:textId="77777777" w:rsidR="00B95038" w:rsidRPr="00453014" w:rsidRDefault="00B95038" w:rsidP="002D028A">
            <w:pPr>
              <w:rPr>
                <w:color w:val="000000"/>
                <w:sz w:val="18"/>
              </w:rPr>
            </w:pPr>
            <w:r w:rsidRPr="00453014">
              <w:rPr>
                <w:color w:val="000000"/>
                <w:sz w:val="18"/>
              </w:rPr>
              <w:t>1010</w:t>
            </w:r>
          </w:p>
        </w:tc>
        <w:tc>
          <w:tcPr>
            <w:tcW w:w="1796" w:type="dxa"/>
            <w:tcBorders>
              <w:top w:val="single" w:sz="4" w:space="0" w:color="4F81BD"/>
              <w:left w:val="nil"/>
              <w:bottom w:val="nil"/>
              <w:right w:val="nil"/>
            </w:tcBorders>
            <w:shd w:val="clear" w:color="auto" w:fill="auto"/>
            <w:noWrap/>
            <w:hideMark/>
          </w:tcPr>
          <w:p w14:paraId="4E780173"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6CDC790F" w14:textId="77777777" w:rsidR="00B95038" w:rsidRPr="00453014" w:rsidRDefault="00B95038" w:rsidP="002D028A">
            <w:pPr>
              <w:rPr>
                <w:color w:val="000000"/>
                <w:sz w:val="18"/>
              </w:rPr>
            </w:pPr>
            <w:r w:rsidRPr="00453014">
              <w:rPr>
                <w:color w:val="000000"/>
                <w:sz w:val="18"/>
              </w:rPr>
              <w:t>Panel pasa a STANDBY.</w:t>
            </w:r>
          </w:p>
        </w:tc>
        <w:tc>
          <w:tcPr>
            <w:tcW w:w="2253" w:type="dxa"/>
            <w:tcBorders>
              <w:top w:val="single" w:sz="4" w:space="0" w:color="4F81BD"/>
              <w:left w:val="nil"/>
              <w:bottom w:val="nil"/>
              <w:right w:val="single" w:sz="4" w:space="0" w:color="4F81BD"/>
            </w:tcBorders>
            <w:shd w:val="clear" w:color="auto" w:fill="auto"/>
            <w:noWrap/>
            <w:hideMark/>
          </w:tcPr>
          <w:p w14:paraId="611D1DF2" w14:textId="77777777" w:rsidR="00B95038" w:rsidRPr="00453014" w:rsidRDefault="00B95038" w:rsidP="002D028A">
            <w:pPr>
              <w:rPr>
                <w:color w:val="000000"/>
                <w:sz w:val="18"/>
              </w:rPr>
            </w:pPr>
          </w:p>
        </w:tc>
      </w:tr>
      <w:tr w:rsidR="00B95038" w:rsidRPr="00453014" w14:paraId="23A86DC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BE3DA20" w14:textId="77777777" w:rsidR="00B95038" w:rsidRPr="00453014" w:rsidRDefault="00B95038" w:rsidP="002D028A">
            <w:pPr>
              <w:rPr>
                <w:color w:val="000000"/>
                <w:sz w:val="18"/>
              </w:rPr>
            </w:pPr>
            <w:r w:rsidRPr="00453014">
              <w:rPr>
                <w:color w:val="000000"/>
                <w:sz w:val="18"/>
              </w:rPr>
              <w:t>1011</w:t>
            </w:r>
          </w:p>
        </w:tc>
        <w:tc>
          <w:tcPr>
            <w:tcW w:w="1796" w:type="dxa"/>
            <w:tcBorders>
              <w:top w:val="single" w:sz="4" w:space="0" w:color="4F81BD"/>
              <w:left w:val="nil"/>
              <w:bottom w:val="nil"/>
              <w:right w:val="nil"/>
            </w:tcBorders>
            <w:shd w:val="clear" w:color="auto" w:fill="auto"/>
            <w:noWrap/>
            <w:hideMark/>
          </w:tcPr>
          <w:p w14:paraId="5F33CD6C"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615C933B" w14:textId="77777777" w:rsidR="00B95038" w:rsidRPr="00453014" w:rsidRDefault="00B95038" w:rsidP="002D028A">
            <w:pPr>
              <w:rPr>
                <w:color w:val="000000"/>
                <w:sz w:val="18"/>
              </w:rPr>
            </w:pPr>
            <w:r w:rsidRPr="00453014">
              <w:rPr>
                <w:color w:val="000000"/>
                <w:sz w:val="18"/>
              </w:rPr>
              <w:t>Página de frecuencias seleccionada.</w:t>
            </w:r>
          </w:p>
        </w:tc>
        <w:tc>
          <w:tcPr>
            <w:tcW w:w="2253" w:type="dxa"/>
            <w:tcBorders>
              <w:top w:val="single" w:sz="4" w:space="0" w:color="4F81BD"/>
              <w:left w:val="nil"/>
              <w:bottom w:val="nil"/>
              <w:right w:val="single" w:sz="4" w:space="0" w:color="4F81BD"/>
            </w:tcBorders>
            <w:shd w:val="clear" w:color="auto" w:fill="auto"/>
            <w:noWrap/>
            <w:hideMark/>
          </w:tcPr>
          <w:p w14:paraId="378926F6" w14:textId="77777777" w:rsidR="00B95038" w:rsidRPr="00453014" w:rsidRDefault="00B95038" w:rsidP="002D028A">
            <w:pPr>
              <w:rPr>
                <w:color w:val="000000"/>
                <w:sz w:val="18"/>
              </w:rPr>
            </w:pPr>
          </w:p>
        </w:tc>
      </w:tr>
      <w:tr w:rsidR="00B95038" w:rsidRPr="00453014" w14:paraId="1C30658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F875C68" w14:textId="77777777" w:rsidR="00B95038" w:rsidRPr="00453014" w:rsidRDefault="00B95038" w:rsidP="002D028A">
            <w:pPr>
              <w:rPr>
                <w:color w:val="000000"/>
                <w:sz w:val="18"/>
              </w:rPr>
            </w:pPr>
            <w:r w:rsidRPr="00453014">
              <w:rPr>
                <w:color w:val="000000"/>
                <w:sz w:val="18"/>
              </w:rPr>
              <w:t>1014</w:t>
            </w:r>
          </w:p>
        </w:tc>
        <w:tc>
          <w:tcPr>
            <w:tcW w:w="1796" w:type="dxa"/>
            <w:tcBorders>
              <w:top w:val="single" w:sz="4" w:space="0" w:color="4F81BD"/>
              <w:left w:val="nil"/>
              <w:bottom w:val="nil"/>
              <w:right w:val="nil"/>
            </w:tcBorders>
            <w:shd w:val="clear" w:color="auto" w:fill="auto"/>
            <w:noWrap/>
            <w:hideMark/>
          </w:tcPr>
          <w:p w14:paraId="56F0CCB5"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6EEA2E2B" w14:textId="77777777" w:rsidR="00B95038" w:rsidRPr="00453014" w:rsidRDefault="00B95038" w:rsidP="002D028A">
            <w:pPr>
              <w:rPr>
                <w:color w:val="000000"/>
                <w:sz w:val="18"/>
              </w:rPr>
            </w:pPr>
            <w:r w:rsidRPr="00453014">
              <w:rPr>
                <w:color w:val="000000"/>
                <w:sz w:val="18"/>
              </w:rPr>
              <w:t>Estado PTT.</w:t>
            </w:r>
          </w:p>
        </w:tc>
        <w:tc>
          <w:tcPr>
            <w:tcW w:w="2253" w:type="dxa"/>
            <w:tcBorders>
              <w:top w:val="single" w:sz="4" w:space="0" w:color="4F81BD"/>
              <w:left w:val="nil"/>
              <w:bottom w:val="nil"/>
              <w:right w:val="single" w:sz="4" w:space="0" w:color="4F81BD"/>
            </w:tcBorders>
            <w:shd w:val="clear" w:color="auto" w:fill="auto"/>
            <w:noWrap/>
            <w:hideMark/>
          </w:tcPr>
          <w:p w14:paraId="28FA0F79" w14:textId="77777777" w:rsidR="00B95038" w:rsidRPr="00453014" w:rsidRDefault="00B95038" w:rsidP="002D028A">
            <w:pPr>
              <w:rPr>
                <w:color w:val="000000"/>
                <w:sz w:val="18"/>
              </w:rPr>
            </w:pPr>
          </w:p>
        </w:tc>
      </w:tr>
      <w:tr w:rsidR="00B95038" w:rsidRPr="00453014" w14:paraId="10AFEF7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7B2E9D2" w14:textId="77777777" w:rsidR="00B95038" w:rsidRPr="00453014" w:rsidRDefault="00B95038" w:rsidP="002D028A">
            <w:pPr>
              <w:rPr>
                <w:color w:val="000000"/>
                <w:sz w:val="18"/>
              </w:rPr>
            </w:pPr>
            <w:r w:rsidRPr="00453014">
              <w:rPr>
                <w:color w:val="000000"/>
                <w:sz w:val="18"/>
              </w:rPr>
              <w:t>1015</w:t>
            </w:r>
          </w:p>
        </w:tc>
        <w:tc>
          <w:tcPr>
            <w:tcW w:w="1796" w:type="dxa"/>
            <w:tcBorders>
              <w:top w:val="single" w:sz="4" w:space="0" w:color="4F81BD"/>
              <w:left w:val="nil"/>
              <w:bottom w:val="nil"/>
              <w:right w:val="nil"/>
            </w:tcBorders>
            <w:shd w:val="clear" w:color="auto" w:fill="auto"/>
            <w:noWrap/>
            <w:hideMark/>
          </w:tcPr>
          <w:p w14:paraId="75C0DC9A"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02DBEC72" w14:textId="77777777" w:rsidR="00B95038" w:rsidRPr="00453014" w:rsidRDefault="00B95038" w:rsidP="002D028A">
            <w:pPr>
              <w:rPr>
                <w:color w:val="000000"/>
                <w:sz w:val="18"/>
              </w:rPr>
            </w:pPr>
            <w:r w:rsidRPr="00453014">
              <w:rPr>
                <w:color w:val="000000"/>
                <w:sz w:val="18"/>
              </w:rPr>
              <w:t>Facilidad seleccionada.</w:t>
            </w:r>
          </w:p>
        </w:tc>
        <w:tc>
          <w:tcPr>
            <w:tcW w:w="2253" w:type="dxa"/>
            <w:tcBorders>
              <w:top w:val="single" w:sz="4" w:space="0" w:color="4F81BD"/>
              <w:left w:val="nil"/>
              <w:bottom w:val="nil"/>
              <w:right w:val="single" w:sz="4" w:space="0" w:color="4F81BD"/>
            </w:tcBorders>
            <w:shd w:val="clear" w:color="auto" w:fill="auto"/>
            <w:noWrap/>
            <w:hideMark/>
          </w:tcPr>
          <w:p w14:paraId="4A0A857D" w14:textId="77777777" w:rsidR="00B95038" w:rsidRPr="00453014" w:rsidRDefault="00B95038" w:rsidP="002D028A">
            <w:pPr>
              <w:rPr>
                <w:color w:val="000000"/>
                <w:sz w:val="18"/>
              </w:rPr>
            </w:pPr>
          </w:p>
        </w:tc>
      </w:tr>
      <w:tr w:rsidR="00B95038" w:rsidRPr="00453014" w14:paraId="78CF8A0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8829E04" w14:textId="77777777" w:rsidR="00B95038" w:rsidRPr="00453014" w:rsidRDefault="00B95038" w:rsidP="002D028A">
            <w:pPr>
              <w:rPr>
                <w:color w:val="000000"/>
                <w:sz w:val="18"/>
              </w:rPr>
            </w:pPr>
            <w:r w:rsidRPr="00453014">
              <w:rPr>
                <w:color w:val="000000"/>
                <w:sz w:val="18"/>
              </w:rPr>
              <w:t>1016</w:t>
            </w:r>
          </w:p>
        </w:tc>
        <w:tc>
          <w:tcPr>
            <w:tcW w:w="1796" w:type="dxa"/>
            <w:tcBorders>
              <w:top w:val="single" w:sz="4" w:space="0" w:color="4F81BD"/>
              <w:left w:val="nil"/>
              <w:bottom w:val="nil"/>
              <w:right w:val="nil"/>
            </w:tcBorders>
            <w:shd w:val="clear" w:color="auto" w:fill="auto"/>
            <w:noWrap/>
            <w:hideMark/>
          </w:tcPr>
          <w:p w14:paraId="55F4EDF9"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305A403A" w14:textId="77777777" w:rsidR="00B95038" w:rsidRPr="00453014" w:rsidRDefault="00B95038" w:rsidP="002D028A">
            <w:pPr>
              <w:rPr>
                <w:color w:val="000000"/>
                <w:sz w:val="18"/>
              </w:rPr>
            </w:pPr>
            <w:r w:rsidRPr="00453014">
              <w:rPr>
                <w:color w:val="000000"/>
                <w:sz w:val="18"/>
              </w:rPr>
              <w:t>Llamada entrante Posición.</w:t>
            </w:r>
          </w:p>
        </w:tc>
        <w:tc>
          <w:tcPr>
            <w:tcW w:w="2253" w:type="dxa"/>
            <w:tcBorders>
              <w:top w:val="single" w:sz="4" w:space="0" w:color="4F81BD"/>
              <w:left w:val="nil"/>
              <w:bottom w:val="nil"/>
              <w:right w:val="single" w:sz="4" w:space="0" w:color="4F81BD"/>
            </w:tcBorders>
            <w:shd w:val="clear" w:color="auto" w:fill="auto"/>
            <w:noWrap/>
            <w:hideMark/>
          </w:tcPr>
          <w:p w14:paraId="115EB196" w14:textId="77777777" w:rsidR="00B95038" w:rsidRPr="00453014" w:rsidRDefault="00B95038" w:rsidP="002D028A">
            <w:pPr>
              <w:rPr>
                <w:color w:val="000000"/>
                <w:sz w:val="18"/>
              </w:rPr>
            </w:pPr>
          </w:p>
        </w:tc>
      </w:tr>
      <w:tr w:rsidR="00B95038" w:rsidRPr="00453014" w14:paraId="7BE5C4F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CEF13C5" w14:textId="77777777" w:rsidR="00B95038" w:rsidRPr="00453014" w:rsidRDefault="00B95038" w:rsidP="002D028A">
            <w:pPr>
              <w:rPr>
                <w:color w:val="000000"/>
                <w:sz w:val="18"/>
              </w:rPr>
            </w:pPr>
            <w:r w:rsidRPr="00453014">
              <w:rPr>
                <w:color w:val="000000"/>
                <w:sz w:val="18"/>
              </w:rPr>
              <w:t>1017</w:t>
            </w:r>
          </w:p>
        </w:tc>
        <w:tc>
          <w:tcPr>
            <w:tcW w:w="1796" w:type="dxa"/>
            <w:tcBorders>
              <w:top w:val="single" w:sz="4" w:space="0" w:color="4F81BD"/>
              <w:left w:val="nil"/>
              <w:bottom w:val="nil"/>
              <w:right w:val="nil"/>
            </w:tcBorders>
            <w:shd w:val="clear" w:color="auto" w:fill="auto"/>
            <w:noWrap/>
            <w:hideMark/>
          </w:tcPr>
          <w:p w14:paraId="0AD655B2"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BA23B12" w14:textId="77777777" w:rsidR="00B95038" w:rsidRPr="00453014" w:rsidRDefault="00B95038" w:rsidP="002D028A">
            <w:pPr>
              <w:rPr>
                <w:color w:val="000000"/>
                <w:sz w:val="18"/>
              </w:rPr>
            </w:pPr>
            <w:r w:rsidRPr="00453014">
              <w:rPr>
                <w:color w:val="000000"/>
                <w:sz w:val="18"/>
              </w:rPr>
              <w:t>Llamada saliente Posición.</w:t>
            </w:r>
          </w:p>
        </w:tc>
        <w:tc>
          <w:tcPr>
            <w:tcW w:w="2253" w:type="dxa"/>
            <w:tcBorders>
              <w:top w:val="single" w:sz="4" w:space="0" w:color="4F81BD"/>
              <w:left w:val="nil"/>
              <w:bottom w:val="nil"/>
              <w:right w:val="single" w:sz="4" w:space="0" w:color="4F81BD"/>
            </w:tcBorders>
            <w:shd w:val="clear" w:color="auto" w:fill="auto"/>
            <w:noWrap/>
            <w:hideMark/>
          </w:tcPr>
          <w:p w14:paraId="79C0FE39" w14:textId="77777777" w:rsidR="00B95038" w:rsidRPr="00453014" w:rsidRDefault="00B95038" w:rsidP="002D028A">
            <w:pPr>
              <w:rPr>
                <w:color w:val="000000"/>
                <w:sz w:val="18"/>
              </w:rPr>
            </w:pPr>
          </w:p>
        </w:tc>
      </w:tr>
      <w:tr w:rsidR="00B95038" w:rsidRPr="00453014" w14:paraId="09B03AC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8C340E1" w14:textId="77777777" w:rsidR="00B95038" w:rsidRPr="00453014" w:rsidRDefault="00B95038" w:rsidP="002D028A">
            <w:pPr>
              <w:rPr>
                <w:color w:val="000000"/>
                <w:sz w:val="18"/>
              </w:rPr>
            </w:pPr>
            <w:r w:rsidRPr="00453014">
              <w:rPr>
                <w:color w:val="000000"/>
                <w:sz w:val="18"/>
              </w:rPr>
              <w:t>1019</w:t>
            </w:r>
          </w:p>
        </w:tc>
        <w:tc>
          <w:tcPr>
            <w:tcW w:w="1796" w:type="dxa"/>
            <w:tcBorders>
              <w:top w:val="single" w:sz="4" w:space="0" w:color="4F81BD"/>
              <w:left w:val="nil"/>
              <w:bottom w:val="nil"/>
              <w:right w:val="nil"/>
            </w:tcBorders>
            <w:shd w:val="clear" w:color="auto" w:fill="auto"/>
            <w:noWrap/>
            <w:hideMark/>
          </w:tcPr>
          <w:p w14:paraId="359CD447"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C8867C8" w14:textId="77777777" w:rsidR="00B95038" w:rsidRPr="00453014" w:rsidRDefault="00B95038" w:rsidP="002D028A">
            <w:pPr>
              <w:rPr>
                <w:color w:val="000000"/>
                <w:sz w:val="18"/>
              </w:rPr>
            </w:pPr>
            <w:r w:rsidRPr="00453014">
              <w:rPr>
                <w:color w:val="000000"/>
                <w:sz w:val="18"/>
              </w:rPr>
              <w:t>Fin llamada Posición.</w:t>
            </w:r>
          </w:p>
        </w:tc>
        <w:tc>
          <w:tcPr>
            <w:tcW w:w="2253" w:type="dxa"/>
            <w:tcBorders>
              <w:top w:val="single" w:sz="4" w:space="0" w:color="4F81BD"/>
              <w:left w:val="nil"/>
              <w:bottom w:val="nil"/>
              <w:right w:val="single" w:sz="4" w:space="0" w:color="4F81BD"/>
            </w:tcBorders>
            <w:shd w:val="clear" w:color="auto" w:fill="auto"/>
            <w:noWrap/>
            <w:hideMark/>
          </w:tcPr>
          <w:p w14:paraId="78024223" w14:textId="77777777" w:rsidR="00B95038" w:rsidRPr="00453014" w:rsidRDefault="00B95038" w:rsidP="002D028A">
            <w:pPr>
              <w:rPr>
                <w:color w:val="000000"/>
                <w:sz w:val="18"/>
              </w:rPr>
            </w:pPr>
          </w:p>
        </w:tc>
      </w:tr>
      <w:tr w:rsidR="00B95038" w:rsidRPr="00453014" w14:paraId="2C03C33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8CC3DCF" w14:textId="77777777" w:rsidR="00B95038" w:rsidRPr="00453014" w:rsidRDefault="00B95038" w:rsidP="002D028A">
            <w:pPr>
              <w:rPr>
                <w:color w:val="000000"/>
                <w:sz w:val="18"/>
              </w:rPr>
            </w:pPr>
            <w:r w:rsidRPr="00453014">
              <w:rPr>
                <w:color w:val="000000"/>
                <w:sz w:val="18"/>
              </w:rPr>
              <w:t>1020</w:t>
            </w:r>
          </w:p>
        </w:tc>
        <w:tc>
          <w:tcPr>
            <w:tcW w:w="1796" w:type="dxa"/>
            <w:tcBorders>
              <w:top w:val="single" w:sz="4" w:space="0" w:color="4F81BD"/>
              <w:left w:val="nil"/>
              <w:bottom w:val="nil"/>
              <w:right w:val="nil"/>
            </w:tcBorders>
            <w:shd w:val="clear" w:color="auto" w:fill="auto"/>
            <w:noWrap/>
            <w:hideMark/>
          </w:tcPr>
          <w:p w14:paraId="5E6C13A7"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733AC542" w14:textId="77777777" w:rsidR="00B95038" w:rsidRPr="00453014" w:rsidRDefault="00B95038" w:rsidP="002D028A">
            <w:pPr>
              <w:rPr>
                <w:color w:val="000000"/>
                <w:sz w:val="18"/>
              </w:rPr>
            </w:pPr>
            <w:r w:rsidRPr="00453014">
              <w:rPr>
                <w:color w:val="000000"/>
                <w:sz w:val="18"/>
              </w:rPr>
              <w:t>Llamada telefonía establecida</w:t>
            </w:r>
          </w:p>
        </w:tc>
        <w:tc>
          <w:tcPr>
            <w:tcW w:w="2253" w:type="dxa"/>
            <w:tcBorders>
              <w:top w:val="single" w:sz="4" w:space="0" w:color="4F81BD"/>
              <w:left w:val="nil"/>
              <w:bottom w:val="nil"/>
              <w:right w:val="single" w:sz="4" w:space="0" w:color="4F81BD"/>
            </w:tcBorders>
            <w:shd w:val="clear" w:color="auto" w:fill="auto"/>
            <w:noWrap/>
            <w:hideMark/>
          </w:tcPr>
          <w:p w14:paraId="30AE5BC8" w14:textId="77777777" w:rsidR="00B95038" w:rsidRPr="00453014" w:rsidRDefault="00B95038" w:rsidP="002D028A">
            <w:pPr>
              <w:rPr>
                <w:color w:val="000000"/>
                <w:sz w:val="18"/>
              </w:rPr>
            </w:pPr>
          </w:p>
        </w:tc>
      </w:tr>
      <w:tr w:rsidR="00B95038" w:rsidRPr="00453014" w14:paraId="387D656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7654B0F" w14:textId="77777777" w:rsidR="00B95038" w:rsidRPr="00453014" w:rsidRDefault="00B95038" w:rsidP="002D028A">
            <w:pPr>
              <w:rPr>
                <w:color w:val="000000"/>
                <w:sz w:val="18"/>
              </w:rPr>
            </w:pPr>
            <w:r w:rsidRPr="00453014">
              <w:rPr>
                <w:color w:val="000000"/>
                <w:sz w:val="18"/>
              </w:rPr>
              <w:t>1021</w:t>
            </w:r>
          </w:p>
        </w:tc>
        <w:tc>
          <w:tcPr>
            <w:tcW w:w="1796" w:type="dxa"/>
            <w:tcBorders>
              <w:top w:val="single" w:sz="4" w:space="0" w:color="4F81BD"/>
              <w:left w:val="nil"/>
              <w:bottom w:val="nil"/>
              <w:right w:val="nil"/>
            </w:tcBorders>
            <w:shd w:val="clear" w:color="auto" w:fill="auto"/>
            <w:noWrap/>
            <w:hideMark/>
          </w:tcPr>
          <w:p w14:paraId="73FD40C2"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5AA4929" w14:textId="77777777" w:rsidR="00B95038" w:rsidRPr="00453014" w:rsidRDefault="00B95038" w:rsidP="002D028A">
            <w:pPr>
              <w:rPr>
                <w:color w:val="000000"/>
                <w:sz w:val="18"/>
              </w:rPr>
            </w:pPr>
            <w:r w:rsidRPr="00453014">
              <w:rPr>
                <w:color w:val="000000"/>
                <w:sz w:val="18"/>
              </w:rPr>
              <w:t>Función BRIEFING</w:t>
            </w:r>
          </w:p>
        </w:tc>
        <w:tc>
          <w:tcPr>
            <w:tcW w:w="2253" w:type="dxa"/>
            <w:tcBorders>
              <w:top w:val="single" w:sz="4" w:space="0" w:color="4F81BD"/>
              <w:left w:val="nil"/>
              <w:bottom w:val="nil"/>
              <w:right w:val="single" w:sz="4" w:space="0" w:color="4F81BD"/>
            </w:tcBorders>
            <w:shd w:val="clear" w:color="auto" w:fill="auto"/>
            <w:noWrap/>
            <w:hideMark/>
          </w:tcPr>
          <w:p w14:paraId="00C59F50" w14:textId="77777777" w:rsidR="00B95038" w:rsidRPr="00453014" w:rsidRDefault="00B95038" w:rsidP="002D028A">
            <w:pPr>
              <w:rPr>
                <w:color w:val="000000"/>
                <w:sz w:val="18"/>
              </w:rPr>
            </w:pPr>
          </w:p>
        </w:tc>
      </w:tr>
      <w:tr w:rsidR="00B95038" w:rsidRPr="00453014" w14:paraId="6141CD7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DA6FF40" w14:textId="77777777" w:rsidR="00B95038" w:rsidRPr="00453014" w:rsidRDefault="00B95038" w:rsidP="002D028A">
            <w:pPr>
              <w:rPr>
                <w:color w:val="000000"/>
                <w:sz w:val="18"/>
              </w:rPr>
            </w:pPr>
            <w:r w:rsidRPr="00453014">
              <w:rPr>
                <w:color w:val="000000"/>
                <w:sz w:val="18"/>
              </w:rPr>
              <w:lastRenderedPageBreak/>
              <w:t>1022</w:t>
            </w:r>
          </w:p>
        </w:tc>
        <w:tc>
          <w:tcPr>
            <w:tcW w:w="1796" w:type="dxa"/>
            <w:tcBorders>
              <w:top w:val="single" w:sz="4" w:space="0" w:color="4F81BD"/>
              <w:left w:val="nil"/>
              <w:bottom w:val="nil"/>
              <w:right w:val="nil"/>
            </w:tcBorders>
            <w:shd w:val="clear" w:color="auto" w:fill="auto"/>
            <w:noWrap/>
            <w:hideMark/>
          </w:tcPr>
          <w:p w14:paraId="4A9B045B"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3802E330" w14:textId="77777777" w:rsidR="00B95038" w:rsidRPr="00453014" w:rsidRDefault="00B95038" w:rsidP="002D028A">
            <w:pPr>
              <w:rPr>
                <w:color w:val="000000"/>
                <w:sz w:val="18"/>
              </w:rPr>
            </w:pPr>
            <w:r w:rsidRPr="00453014">
              <w:rPr>
                <w:color w:val="000000"/>
                <w:sz w:val="18"/>
              </w:rPr>
              <w:t>Reproducción GLP</w:t>
            </w:r>
          </w:p>
        </w:tc>
        <w:tc>
          <w:tcPr>
            <w:tcW w:w="2253" w:type="dxa"/>
            <w:tcBorders>
              <w:top w:val="single" w:sz="4" w:space="0" w:color="4F81BD"/>
              <w:left w:val="nil"/>
              <w:bottom w:val="nil"/>
              <w:right w:val="single" w:sz="4" w:space="0" w:color="4F81BD"/>
            </w:tcBorders>
            <w:shd w:val="clear" w:color="auto" w:fill="auto"/>
            <w:noWrap/>
            <w:hideMark/>
          </w:tcPr>
          <w:p w14:paraId="61D270E4" w14:textId="77777777" w:rsidR="00B95038" w:rsidRPr="00453014" w:rsidRDefault="00B95038" w:rsidP="002D028A">
            <w:pPr>
              <w:rPr>
                <w:color w:val="000000"/>
                <w:sz w:val="18"/>
              </w:rPr>
            </w:pPr>
          </w:p>
        </w:tc>
      </w:tr>
      <w:tr w:rsidR="00B95038" w:rsidRPr="00453014" w14:paraId="7B532D3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4744AFD" w14:textId="77777777" w:rsidR="00B95038" w:rsidRPr="00453014" w:rsidRDefault="00B95038" w:rsidP="002D028A">
            <w:pPr>
              <w:rPr>
                <w:color w:val="000000"/>
                <w:sz w:val="18"/>
              </w:rPr>
            </w:pPr>
            <w:r w:rsidRPr="00453014">
              <w:rPr>
                <w:color w:val="000000"/>
                <w:sz w:val="18"/>
              </w:rPr>
              <w:t>1023</w:t>
            </w:r>
          </w:p>
        </w:tc>
        <w:tc>
          <w:tcPr>
            <w:tcW w:w="1796" w:type="dxa"/>
            <w:tcBorders>
              <w:top w:val="single" w:sz="4" w:space="0" w:color="4F81BD"/>
              <w:left w:val="nil"/>
              <w:bottom w:val="nil"/>
              <w:right w:val="nil"/>
            </w:tcBorders>
            <w:shd w:val="clear" w:color="auto" w:fill="auto"/>
            <w:noWrap/>
            <w:hideMark/>
          </w:tcPr>
          <w:p w14:paraId="6C6D8FF1"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42380E0E" w14:textId="77777777" w:rsidR="00B95038" w:rsidRPr="00453014" w:rsidRDefault="00B95038" w:rsidP="002D028A">
            <w:pPr>
              <w:rPr>
                <w:color w:val="000000"/>
                <w:sz w:val="18"/>
              </w:rPr>
            </w:pPr>
            <w:r w:rsidRPr="00453014">
              <w:rPr>
                <w:color w:val="000000"/>
                <w:sz w:val="18"/>
              </w:rPr>
              <w:t>Cable de Grabación Conectado</w:t>
            </w:r>
          </w:p>
        </w:tc>
        <w:tc>
          <w:tcPr>
            <w:tcW w:w="2253" w:type="dxa"/>
            <w:tcBorders>
              <w:top w:val="single" w:sz="4" w:space="0" w:color="4F81BD"/>
              <w:left w:val="nil"/>
              <w:bottom w:val="nil"/>
              <w:right w:val="single" w:sz="4" w:space="0" w:color="4F81BD"/>
            </w:tcBorders>
            <w:shd w:val="clear" w:color="auto" w:fill="auto"/>
            <w:noWrap/>
            <w:hideMark/>
          </w:tcPr>
          <w:p w14:paraId="7B801283" w14:textId="77777777" w:rsidR="00B95038" w:rsidRPr="00453014" w:rsidRDefault="00B95038" w:rsidP="002D028A">
            <w:pPr>
              <w:rPr>
                <w:color w:val="000000"/>
                <w:sz w:val="18"/>
              </w:rPr>
            </w:pPr>
          </w:p>
        </w:tc>
      </w:tr>
      <w:tr w:rsidR="00B95038" w:rsidRPr="00453014" w14:paraId="5CA38A2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0FA7A1C" w14:textId="77777777" w:rsidR="00B95038" w:rsidRPr="00453014" w:rsidRDefault="00B95038" w:rsidP="002D028A">
            <w:pPr>
              <w:rPr>
                <w:color w:val="000000"/>
                <w:sz w:val="18"/>
              </w:rPr>
            </w:pPr>
            <w:r w:rsidRPr="00453014">
              <w:rPr>
                <w:color w:val="000000"/>
                <w:sz w:val="18"/>
              </w:rPr>
              <w:t>1024</w:t>
            </w:r>
          </w:p>
        </w:tc>
        <w:tc>
          <w:tcPr>
            <w:tcW w:w="1796" w:type="dxa"/>
            <w:tcBorders>
              <w:top w:val="single" w:sz="4" w:space="0" w:color="4F81BD"/>
              <w:left w:val="nil"/>
              <w:bottom w:val="nil"/>
              <w:right w:val="nil"/>
            </w:tcBorders>
            <w:shd w:val="clear" w:color="auto" w:fill="auto"/>
            <w:noWrap/>
            <w:hideMark/>
          </w:tcPr>
          <w:p w14:paraId="642B69FF"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708E5611" w14:textId="77777777" w:rsidR="00B95038" w:rsidRPr="00453014" w:rsidRDefault="00B95038" w:rsidP="002D028A">
            <w:pPr>
              <w:rPr>
                <w:color w:val="000000"/>
                <w:sz w:val="18"/>
              </w:rPr>
            </w:pPr>
            <w:r w:rsidRPr="00453014">
              <w:rPr>
                <w:color w:val="000000"/>
                <w:sz w:val="18"/>
              </w:rPr>
              <w:t>Cable de Grabación Desconectado</w:t>
            </w:r>
          </w:p>
        </w:tc>
        <w:tc>
          <w:tcPr>
            <w:tcW w:w="2253" w:type="dxa"/>
            <w:tcBorders>
              <w:top w:val="single" w:sz="4" w:space="0" w:color="4F81BD"/>
              <w:left w:val="nil"/>
              <w:bottom w:val="nil"/>
              <w:right w:val="single" w:sz="4" w:space="0" w:color="4F81BD"/>
            </w:tcBorders>
            <w:shd w:val="clear" w:color="auto" w:fill="auto"/>
            <w:noWrap/>
            <w:hideMark/>
          </w:tcPr>
          <w:p w14:paraId="1F88C2BD" w14:textId="77777777" w:rsidR="00B95038" w:rsidRPr="00453014" w:rsidRDefault="00B95038" w:rsidP="002D028A">
            <w:pPr>
              <w:rPr>
                <w:color w:val="000000"/>
                <w:sz w:val="18"/>
              </w:rPr>
            </w:pPr>
          </w:p>
        </w:tc>
      </w:tr>
      <w:tr w:rsidR="00B95038" w:rsidRPr="00453014" w14:paraId="13244EE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8F8BF10" w14:textId="77777777" w:rsidR="00B95038" w:rsidRPr="00453014" w:rsidRDefault="00B95038" w:rsidP="002D028A">
            <w:pPr>
              <w:rPr>
                <w:color w:val="000000"/>
                <w:sz w:val="18"/>
              </w:rPr>
            </w:pPr>
            <w:r w:rsidRPr="00453014">
              <w:rPr>
                <w:color w:val="000000"/>
                <w:sz w:val="18"/>
              </w:rPr>
              <w:t>1025</w:t>
            </w:r>
          </w:p>
        </w:tc>
        <w:tc>
          <w:tcPr>
            <w:tcW w:w="1796" w:type="dxa"/>
            <w:tcBorders>
              <w:top w:val="single" w:sz="4" w:space="0" w:color="4F81BD"/>
              <w:left w:val="nil"/>
              <w:bottom w:val="nil"/>
              <w:right w:val="nil"/>
            </w:tcBorders>
            <w:shd w:val="clear" w:color="auto" w:fill="auto"/>
            <w:noWrap/>
            <w:hideMark/>
          </w:tcPr>
          <w:p w14:paraId="49C66CB4" w14:textId="77777777" w:rsidR="00B95038" w:rsidRPr="00453014" w:rsidRDefault="00B95038" w:rsidP="002D028A">
            <w:pPr>
              <w:rPr>
                <w:color w:val="000000"/>
                <w:sz w:val="18"/>
              </w:rPr>
            </w:pPr>
            <w:r w:rsidRPr="00453014">
              <w:rPr>
                <w:color w:val="000000"/>
                <w:sz w:val="18"/>
              </w:rPr>
              <w:t>PUESTO</w:t>
            </w:r>
          </w:p>
        </w:tc>
        <w:tc>
          <w:tcPr>
            <w:tcW w:w="4536" w:type="dxa"/>
            <w:tcBorders>
              <w:top w:val="single" w:sz="4" w:space="0" w:color="4F81BD"/>
              <w:left w:val="nil"/>
              <w:bottom w:val="nil"/>
              <w:right w:val="nil"/>
            </w:tcBorders>
            <w:shd w:val="clear" w:color="auto" w:fill="auto"/>
            <w:noWrap/>
            <w:hideMark/>
          </w:tcPr>
          <w:p w14:paraId="5C450F74" w14:textId="77777777" w:rsidR="00B95038" w:rsidRPr="00453014" w:rsidRDefault="00B95038" w:rsidP="002D028A">
            <w:pPr>
              <w:rPr>
                <w:color w:val="000000"/>
                <w:sz w:val="18"/>
              </w:rPr>
            </w:pPr>
            <w:r w:rsidRPr="00453014">
              <w:rPr>
                <w:color w:val="000000"/>
                <w:sz w:val="18"/>
              </w:rPr>
              <w:t>Evento LAN</w:t>
            </w:r>
          </w:p>
        </w:tc>
        <w:tc>
          <w:tcPr>
            <w:tcW w:w="2253" w:type="dxa"/>
            <w:tcBorders>
              <w:top w:val="single" w:sz="4" w:space="0" w:color="4F81BD"/>
              <w:left w:val="nil"/>
              <w:bottom w:val="nil"/>
              <w:right w:val="single" w:sz="4" w:space="0" w:color="4F81BD"/>
            </w:tcBorders>
            <w:shd w:val="clear" w:color="auto" w:fill="auto"/>
            <w:noWrap/>
            <w:hideMark/>
          </w:tcPr>
          <w:p w14:paraId="606EBBB7" w14:textId="77777777" w:rsidR="00B95038" w:rsidRPr="00453014" w:rsidRDefault="00B95038" w:rsidP="002D028A">
            <w:pPr>
              <w:rPr>
                <w:color w:val="000000"/>
                <w:sz w:val="18"/>
              </w:rPr>
            </w:pPr>
          </w:p>
        </w:tc>
      </w:tr>
      <w:tr w:rsidR="00B95038" w:rsidRPr="00453014" w14:paraId="09897CC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2F2905C" w14:textId="77777777" w:rsidR="00B95038" w:rsidRPr="00453014" w:rsidRDefault="00B95038" w:rsidP="002D028A">
            <w:pPr>
              <w:rPr>
                <w:color w:val="000000"/>
                <w:sz w:val="18"/>
              </w:rPr>
            </w:pPr>
            <w:r w:rsidRPr="00453014">
              <w:rPr>
                <w:color w:val="000000"/>
                <w:sz w:val="18"/>
              </w:rPr>
              <w:t>2001</w:t>
            </w:r>
          </w:p>
        </w:tc>
        <w:tc>
          <w:tcPr>
            <w:tcW w:w="1796" w:type="dxa"/>
            <w:tcBorders>
              <w:top w:val="single" w:sz="4" w:space="0" w:color="4F81BD"/>
              <w:left w:val="nil"/>
              <w:bottom w:val="nil"/>
              <w:right w:val="nil"/>
            </w:tcBorders>
            <w:shd w:val="clear" w:color="auto" w:fill="auto"/>
            <w:noWrap/>
            <w:hideMark/>
          </w:tcPr>
          <w:p w14:paraId="5E9900F9"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2EC72B7F" w14:textId="77777777" w:rsidR="00B95038" w:rsidRPr="00453014" w:rsidRDefault="00B95038" w:rsidP="002D028A">
            <w:pPr>
              <w:rPr>
                <w:color w:val="000000"/>
                <w:sz w:val="18"/>
              </w:rPr>
            </w:pPr>
            <w:r w:rsidRPr="00453014">
              <w:rPr>
                <w:color w:val="000000"/>
                <w:sz w:val="18"/>
              </w:rPr>
              <w:t>Entrada GW.</w:t>
            </w:r>
          </w:p>
        </w:tc>
        <w:tc>
          <w:tcPr>
            <w:tcW w:w="2253" w:type="dxa"/>
            <w:tcBorders>
              <w:top w:val="single" w:sz="4" w:space="0" w:color="4F81BD"/>
              <w:left w:val="nil"/>
              <w:bottom w:val="nil"/>
              <w:right w:val="single" w:sz="4" w:space="0" w:color="4F81BD"/>
            </w:tcBorders>
            <w:shd w:val="clear" w:color="auto" w:fill="auto"/>
            <w:noWrap/>
            <w:hideMark/>
          </w:tcPr>
          <w:p w14:paraId="29DC7537" w14:textId="77777777" w:rsidR="00B95038" w:rsidRPr="00453014" w:rsidRDefault="00B95038" w:rsidP="002D028A">
            <w:pPr>
              <w:rPr>
                <w:color w:val="000000"/>
                <w:sz w:val="18"/>
              </w:rPr>
            </w:pPr>
          </w:p>
        </w:tc>
      </w:tr>
      <w:tr w:rsidR="00B95038" w:rsidRPr="00453014" w14:paraId="1798322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A857253" w14:textId="77777777" w:rsidR="00B95038" w:rsidRPr="00453014" w:rsidRDefault="00B95038" w:rsidP="002D028A">
            <w:pPr>
              <w:rPr>
                <w:color w:val="000000"/>
                <w:sz w:val="18"/>
              </w:rPr>
            </w:pPr>
            <w:r w:rsidRPr="00453014">
              <w:rPr>
                <w:color w:val="000000"/>
                <w:sz w:val="18"/>
              </w:rPr>
              <w:t>2002</w:t>
            </w:r>
          </w:p>
        </w:tc>
        <w:tc>
          <w:tcPr>
            <w:tcW w:w="1796" w:type="dxa"/>
            <w:tcBorders>
              <w:top w:val="single" w:sz="4" w:space="0" w:color="4F81BD"/>
              <w:left w:val="nil"/>
              <w:bottom w:val="nil"/>
              <w:right w:val="nil"/>
            </w:tcBorders>
            <w:shd w:val="clear" w:color="auto" w:fill="auto"/>
            <w:noWrap/>
            <w:hideMark/>
          </w:tcPr>
          <w:p w14:paraId="6C7FE0A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0DA1BF2" w14:textId="77777777" w:rsidR="00B95038" w:rsidRPr="00453014" w:rsidRDefault="00B95038" w:rsidP="002D028A">
            <w:pPr>
              <w:rPr>
                <w:color w:val="000000"/>
                <w:sz w:val="18"/>
              </w:rPr>
            </w:pPr>
            <w:r w:rsidRPr="00453014">
              <w:rPr>
                <w:color w:val="000000"/>
                <w:sz w:val="18"/>
              </w:rPr>
              <w:t>Caída GW.</w:t>
            </w:r>
          </w:p>
        </w:tc>
        <w:tc>
          <w:tcPr>
            <w:tcW w:w="2253" w:type="dxa"/>
            <w:tcBorders>
              <w:top w:val="single" w:sz="4" w:space="0" w:color="4F81BD"/>
              <w:left w:val="nil"/>
              <w:bottom w:val="nil"/>
              <w:right w:val="single" w:sz="4" w:space="0" w:color="4F81BD"/>
            </w:tcBorders>
            <w:shd w:val="clear" w:color="auto" w:fill="auto"/>
            <w:noWrap/>
            <w:hideMark/>
          </w:tcPr>
          <w:p w14:paraId="4A6ECC16" w14:textId="77777777" w:rsidR="00B95038" w:rsidRPr="00453014" w:rsidRDefault="00B95038" w:rsidP="002D028A">
            <w:pPr>
              <w:rPr>
                <w:color w:val="000000"/>
                <w:sz w:val="18"/>
              </w:rPr>
            </w:pPr>
          </w:p>
        </w:tc>
      </w:tr>
      <w:tr w:rsidR="00B95038" w:rsidRPr="00453014" w14:paraId="34136B3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4C9A08B" w14:textId="77777777" w:rsidR="00B95038" w:rsidRPr="00453014" w:rsidRDefault="00B95038" w:rsidP="002D028A">
            <w:pPr>
              <w:rPr>
                <w:color w:val="000000"/>
                <w:sz w:val="18"/>
              </w:rPr>
            </w:pPr>
            <w:r w:rsidRPr="00453014">
              <w:rPr>
                <w:color w:val="000000"/>
                <w:sz w:val="18"/>
              </w:rPr>
              <w:t>2003</w:t>
            </w:r>
          </w:p>
        </w:tc>
        <w:tc>
          <w:tcPr>
            <w:tcW w:w="1796" w:type="dxa"/>
            <w:tcBorders>
              <w:top w:val="single" w:sz="4" w:space="0" w:color="4F81BD"/>
              <w:left w:val="nil"/>
              <w:bottom w:val="nil"/>
              <w:right w:val="nil"/>
            </w:tcBorders>
            <w:shd w:val="clear" w:color="auto" w:fill="auto"/>
            <w:noWrap/>
            <w:hideMark/>
          </w:tcPr>
          <w:p w14:paraId="0620D72E"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34EBBBA8" w14:textId="77777777" w:rsidR="00B95038" w:rsidRPr="00453014" w:rsidRDefault="00B95038" w:rsidP="002D028A">
            <w:pPr>
              <w:rPr>
                <w:color w:val="000000"/>
                <w:sz w:val="18"/>
              </w:rPr>
            </w:pPr>
            <w:r w:rsidRPr="00453014">
              <w:rPr>
                <w:color w:val="000000"/>
                <w:sz w:val="18"/>
              </w:rPr>
              <w:t>Conexión Recurso Radio.</w:t>
            </w:r>
          </w:p>
        </w:tc>
        <w:tc>
          <w:tcPr>
            <w:tcW w:w="2253" w:type="dxa"/>
            <w:tcBorders>
              <w:top w:val="single" w:sz="4" w:space="0" w:color="4F81BD"/>
              <w:left w:val="nil"/>
              <w:bottom w:val="nil"/>
              <w:right w:val="single" w:sz="4" w:space="0" w:color="4F81BD"/>
            </w:tcBorders>
            <w:shd w:val="clear" w:color="auto" w:fill="auto"/>
            <w:noWrap/>
            <w:hideMark/>
          </w:tcPr>
          <w:p w14:paraId="528ADB7F" w14:textId="77777777" w:rsidR="00B95038" w:rsidRPr="00453014" w:rsidRDefault="00B95038" w:rsidP="002D028A">
            <w:pPr>
              <w:rPr>
                <w:color w:val="000000"/>
                <w:sz w:val="18"/>
              </w:rPr>
            </w:pPr>
          </w:p>
        </w:tc>
      </w:tr>
      <w:tr w:rsidR="00B95038" w:rsidRPr="00453014" w14:paraId="577D04A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804A273" w14:textId="77777777" w:rsidR="00B95038" w:rsidRPr="00453014" w:rsidRDefault="00B95038" w:rsidP="002D028A">
            <w:pPr>
              <w:rPr>
                <w:color w:val="000000"/>
                <w:sz w:val="18"/>
              </w:rPr>
            </w:pPr>
            <w:r w:rsidRPr="00453014">
              <w:rPr>
                <w:color w:val="000000"/>
                <w:sz w:val="18"/>
              </w:rPr>
              <w:t>2004</w:t>
            </w:r>
          </w:p>
        </w:tc>
        <w:tc>
          <w:tcPr>
            <w:tcW w:w="1796" w:type="dxa"/>
            <w:tcBorders>
              <w:top w:val="single" w:sz="4" w:space="0" w:color="4F81BD"/>
              <w:left w:val="nil"/>
              <w:bottom w:val="nil"/>
              <w:right w:val="nil"/>
            </w:tcBorders>
            <w:shd w:val="clear" w:color="auto" w:fill="auto"/>
            <w:noWrap/>
            <w:hideMark/>
          </w:tcPr>
          <w:p w14:paraId="14D8F99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2EBA0DE" w14:textId="77777777" w:rsidR="00B95038" w:rsidRPr="00453014" w:rsidRDefault="00B95038" w:rsidP="002D028A">
            <w:pPr>
              <w:rPr>
                <w:color w:val="000000"/>
                <w:sz w:val="18"/>
              </w:rPr>
            </w:pPr>
            <w:r w:rsidRPr="00453014">
              <w:rPr>
                <w:color w:val="000000"/>
                <w:sz w:val="18"/>
              </w:rPr>
              <w:t>Desconexión Recurso Radio.</w:t>
            </w:r>
          </w:p>
        </w:tc>
        <w:tc>
          <w:tcPr>
            <w:tcW w:w="2253" w:type="dxa"/>
            <w:tcBorders>
              <w:top w:val="single" w:sz="4" w:space="0" w:color="4F81BD"/>
              <w:left w:val="nil"/>
              <w:bottom w:val="nil"/>
              <w:right w:val="single" w:sz="4" w:space="0" w:color="4F81BD"/>
            </w:tcBorders>
            <w:shd w:val="clear" w:color="auto" w:fill="auto"/>
            <w:noWrap/>
            <w:hideMark/>
          </w:tcPr>
          <w:p w14:paraId="04875964" w14:textId="77777777" w:rsidR="00B95038" w:rsidRPr="00453014" w:rsidRDefault="00B95038" w:rsidP="002D028A">
            <w:pPr>
              <w:rPr>
                <w:color w:val="000000"/>
                <w:sz w:val="18"/>
              </w:rPr>
            </w:pPr>
          </w:p>
        </w:tc>
      </w:tr>
      <w:tr w:rsidR="00B95038" w:rsidRPr="00453014" w14:paraId="1B1E93C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22864C4" w14:textId="77777777" w:rsidR="00B95038" w:rsidRPr="00453014" w:rsidRDefault="00B95038" w:rsidP="002D028A">
            <w:pPr>
              <w:rPr>
                <w:color w:val="000000"/>
                <w:sz w:val="18"/>
              </w:rPr>
            </w:pPr>
            <w:r w:rsidRPr="00453014">
              <w:rPr>
                <w:color w:val="000000"/>
                <w:sz w:val="18"/>
              </w:rPr>
              <w:t>2005</w:t>
            </w:r>
          </w:p>
        </w:tc>
        <w:tc>
          <w:tcPr>
            <w:tcW w:w="1796" w:type="dxa"/>
            <w:tcBorders>
              <w:top w:val="single" w:sz="4" w:space="0" w:color="4F81BD"/>
              <w:left w:val="nil"/>
              <w:bottom w:val="nil"/>
              <w:right w:val="nil"/>
            </w:tcBorders>
            <w:shd w:val="clear" w:color="auto" w:fill="auto"/>
            <w:noWrap/>
            <w:hideMark/>
          </w:tcPr>
          <w:p w14:paraId="12AE94D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4E90A34B" w14:textId="77777777" w:rsidR="00B95038" w:rsidRPr="00453014" w:rsidRDefault="00B95038" w:rsidP="002D028A">
            <w:pPr>
              <w:rPr>
                <w:color w:val="000000"/>
                <w:sz w:val="18"/>
              </w:rPr>
            </w:pPr>
            <w:r w:rsidRPr="00453014">
              <w:rPr>
                <w:color w:val="000000"/>
                <w:sz w:val="18"/>
              </w:rPr>
              <w:t>Conexión Recurso Telefonía.</w:t>
            </w:r>
          </w:p>
        </w:tc>
        <w:tc>
          <w:tcPr>
            <w:tcW w:w="2253" w:type="dxa"/>
            <w:tcBorders>
              <w:top w:val="single" w:sz="4" w:space="0" w:color="4F81BD"/>
              <w:left w:val="nil"/>
              <w:bottom w:val="nil"/>
              <w:right w:val="single" w:sz="4" w:space="0" w:color="4F81BD"/>
            </w:tcBorders>
            <w:shd w:val="clear" w:color="auto" w:fill="auto"/>
            <w:noWrap/>
            <w:hideMark/>
          </w:tcPr>
          <w:p w14:paraId="1DD54E03" w14:textId="77777777" w:rsidR="00B95038" w:rsidRPr="00453014" w:rsidRDefault="00B95038" w:rsidP="002D028A">
            <w:pPr>
              <w:rPr>
                <w:color w:val="000000"/>
                <w:sz w:val="18"/>
              </w:rPr>
            </w:pPr>
          </w:p>
        </w:tc>
      </w:tr>
      <w:tr w:rsidR="00B95038" w:rsidRPr="00453014" w14:paraId="71BC120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F18B041" w14:textId="77777777" w:rsidR="00B95038" w:rsidRPr="00453014" w:rsidRDefault="00B95038" w:rsidP="002D028A">
            <w:pPr>
              <w:rPr>
                <w:color w:val="000000"/>
                <w:sz w:val="18"/>
              </w:rPr>
            </w:pPr>
            <w:r w:rsidRPr="00453014">
              <w:rPr>
                <w:color w:val="000000"/>
                <w:sz w:val="18"/>
              </w:rPr>
              <w:t>2006</w:t>
            </w:r>
          </w:p>
        </w:tc>
        <w:tc>
          <w:tcPr>
            <w:tcW w:w="1796" w:type="dxa"/>
            <w:tcBorders>
              <w:top w:val="single" w:sz="4" w:space="0" w:color="4F81BD"/>
              <w:left w:val="nil"/>
              <w:bottom w:val="nil"/>
              <w:right w:val="nil"/>
            </w:tcBorders>
            <w:shd w:val="clear" w:color="auto" w:fill="auto"/>
            <w:noWrap/>
            <w:hideMark/>
          </w:tcPr>
          <w:p w14:paraId="712EA1D3"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2503115E" w14:textId="77777777" w:rsidR="00B95038" w:rsidRPr="00453014" w:rsidRDefault="00B95038" w:rsidP="002D028A">
            <w:pPr>
              <w:rPr>
                <w:color w:val="000000"/>
                <w:sz w:val="18"/>
              </w:rPr>
            </w:pPr>
            <w:r w:rsidRPr="00453014">
              <w:rPr>
                <w:color w:val="000000"/>
                <w:sz w:val="18"/>
              </w:rPr>
              <w:t>Desconexión Recurso Telefonía.</w:t>
            </w:r>
          </w:p>
        </w:tc>
        <w:tc>
          <w:tcPr>
            <w:tcW w:w="2253" w:type="dxa"/>
            <w:tcBorders>
              <w:top w:val="single" w:sz="4" w:space="0" w:color="4F81BD"/>
              <w:left w:val="nil"/>
              <w:bottom w:val="nil"/>
              <w:right w:val="single" w:sz="4" w:space="0" w:color="4F81BD"/>
            </w:tcBorders>
            <w:shd w:val="clear" w:color="auto" w:fill="auto"/>
            <w:noWrap/>
            <w:hideMark/>
          </w:tcPr>
          <w:p w14:paraId="01BE046A" w14:textId="77777777" w:rsidR="00B95038" w:rsidRPr="00453014" w:rsidRDefault="00B95038" w:rsidP="002D028A">
            <w:pPr>
              <w:rPr>
                <w:color w:val="000000"/>
                <w:sz w:val="18"/>
              </w:rPr>
            </w:pPr>
          </w:p>
        </w:tc>
      </w:tr>
      <w:tr w:rsidR="00B95038" w:rsidRPr="00453014" w14:paraId="3C56284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70B6C62" w14:textId="77777777" w:rsidR="00B95038" w:rsidRPr="00453014" w:rsidRDefault="00B95038" w:rsidP="002D028A">
            <w:pPr>
              <w:rPr>
                <w:color w:val="000000"/>
                <w:sz w:val="18"/>
              </w:rPr>
            </w:pPr>
            <w:r w:rsidRPr="00453014">
              <w:rPr>
                <w:color w:val="000000"/>
                <w:sz w:val="18"/>
              </w:rPr>
              <w:t>2007</w:t>
            </w:r>
          </w:p>
        </w:tc>
        <w:tc>
          <w:tcPr>
            <w:tcW w:w="1796" w:type="dxa"/>
            <w:tcBorders>
              <w:top w:val="single" w:sz="4" w:space="0" w:color="4F81BD"/>
              <w:left w:val="nil"/>
              <w:bottom w:val="nil"/>
              <w:right w:val="nil"/>
            </w:tcBorders>
            <w:shd w:val="clear" w:color="auto" w:fill="auto"/>
            <w:noWrap/>
            <w:hideMark/>
          </w:tcPr>
          <w:p w14:paraId="6C49C909"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5B24B83" w14:textId="77777777" w:rsidR="00B95038" w:rsidRPr="00453014" w:rsidRDefault="00B95038" w:rsidP="002D028A">
            <w:pPr>
              <w:rPr>
                <w:color w:val="000000"/>
                <w:sz w:val="18"/>
              </w:rPr>
            </w:pPr>
            <w:r w:rsidRPr="00453014">
              <w:rPr>
                <w:color w:val="000000"/>
                <w:sz w:val="18"/>
              </w:rPr>
              <w:t>Conexión tarjeta interfaz</w:t>
            </w:r>
          </w:p>
        </w:tc>
        <w:tc>
          <w:tcPr>
            <w:tcW w:w="2253" w:type="dxa"/>
            <w:tcBorders>
              <w:top w:val="single" w:sz="4" w:space="0" w:color="4F81BD"/>
              <w:left w:val="nil"/>
              <w:bottom w:val="nil"/>
              <w:right w:val="single" w:sz="4" w:space="0" w:color="4F81BD"/>
            </w:tcBorders>
            <w:shd w:val="clear" w:color="auto" w:fill="auto"/>
            <w:noWrap/>
            <w:hideMark/>
          </w:tcPr>
          <w:p w14:paraId="0407DA81" w14:textId="77777777" w:rsidR="00B95038" w:rsidRPr="00453014" w:rsidRDefault="00B95038" w:rsidP="002D028A">
            <w:pPr>
              <w:rPr>
                <w:color w:val="000000"/>
                <w:sz w:val="18"/>
              </w:rPr>
            </w:pPr>
          </w:p>
        </w:tc>
      </w:tr>
      <w:tr w:rsidR="00B95038" w:rsidRPr="00453014" w14:paraId="21E4DF3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0542C72" w14:textId="77777777" w:rsidR="00B95038" w:rsidRPr="00453014" w:rsidRDefault="00B95038" w:rsidP="002D028A">
            <w:pPr>
              <w:rPr>
                <w:color w:val="000000"/>
                <w:sz w:val="18"/>
              </w:rPr>
            </w:pPr>
            <w:r w:rsidRPr="00453014">
              <w:rPr>
                <w:color w:val="000000"/>
                <w:sz w:val="18"/>
              </w:rPr>
              <w:t>2008</w:t>
            </w:r>
          </w:p>
        </w:tc>
        <w:tc>
          <w:tcPr>
            <w:tcW w:w="1796" w:type="dxa"/>
            <w:tcBorders>
              <w:top w:val="single" w:sz="4" w:space="0" w:color="4F81BD"/>
              <w:left w:val="nil"/>
              <w:bottom w:val="nil"/>
              <w:right w:val="nil"/>
            </w:tcBorders>
            <w:shd w:val="clear" w:color="auto" w:fill="auto"/>
            <w:noWrap/>
            <w:hideMark/>
          </w:tcPr>
          <w:p w14:paraId="4839E688"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04DD66E" w14:textId="77777777" w:rsidR="00B95038" w:rsidRPr="00453014" w:rsidRDefault="00B95038" w:rsidP="002D028A">
            <w:pPr>
              <w:rPr>
                <w:color w:val="000000"/>
                <w:sz w:val="18"/>
              </w:rPr>
            </w:pPr>
            <w:r w:rsidRPr="00453014">
              <w:rPr>
                <w:color w:val="000000"/>
                <w:sz w:val="18"/>
              </w:rPr>
              <w:t>Desconexión tarjeta interfaz</w:t>
            </w:r>
          </w:p>
        </w:tc>
        <w:tc>
          <w:tcPr>
            <w:tcW w:w="2253" w:type="dxa"/>
            <w:tcBorders>
              <w:top w:val="single" w:sz="4" w:space="0" w:color="4F81BD"/>
              <w:left w:val="nil"/>
              <w:bottom w:val="nil"/>
              <w:right w:val="single" w:sz="4" w:space="0" w:color="4F81BD"/>
            </w:tcBorders>
            <w:shd w:val="clear" w:color="auto" w:fill="auto"/>
            <w:noWrap/>
            <w:hideMark/>
          </w:tcPr>
          <w:p w14:paraId="752830CB" w14:textId="77777777" w:rsidR="00B95038" w:rsidRPr="00453014" w:rsidRDefault="00B95038" w:rsidP="002D028A">
            <w:pPr>
              <w:rPr>
                <w:color w:val="000000"/>
                <w:sz w:val="18"/>
              </w:rPr>
            </w:pPr>
          </w:p>
        </w:tc>
      </w:tr>
      <w:tr w:rsidR="00B95038" w:rsidRPr="00453014" w14:paraId="7A20603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4554555" w14:textId="77777777" w:rsidR="00B95038" w:rsidRPr="00453014" w:rsidRDefault="00B95038" w:rsidP="002D028A">
            <w:pPr>
              <w:rPr>
                <w:color w:val="000000"/>
                <w:sz w:val="18"/>
              </w:rPr>
            </w:pPr>
            <w:r w:rsidRPr="00453014">
              <w:rPr>
                <w:color w:val="000000"/>
                <w:sz w:val="18"/>
              </w:rPr>
              <w:t>2009</w:t>
            </w:r>
          </w:p>
        </w:tc>
        <w:tc>
          <w:tcPr>
            <w:tcW w:w="1796" w:type="dxa"/>
            <w:tcBorders>
              <w:top w:val="single" w:sz="4" w:space="0" w:color="4F81BD"/>
              <w:left w:val="nil"/>
              <w:bottom w:val="nil"/>
              <w:right w:val="nil"/>
            </w:tcBorders>
            <w:shd w:val="clear" w:color="auto" w:fill="auto"/>
            <w:noWrap/>
            <w:hideMark/>
          </w:tcPr>
          <w:p w14:paraId="3651B8BA"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8289228" w14:textId="77777777" w:rsidR="00B95038" w:rsidRPr="00453014" w:rsidRDefault="00B95038" w:rsidP="002D028A">
            <w:pPr>
              <w:rPr>
                <w:color w:val="000000"/>
                <w:sz w:val="18"/>
              </w:rPr>
            </w:pPr>
            <w:r w:rsidRPr="00453014">
              <w:rPr>
                <w:color w:val="000000"/>
                <w:sz w:val="18"/>
              </w:rPr>
              <w:t>Conexión Recurso R2.</w:t>
            </w:r>
          </w:p>
        </w:tc>
        <w:tc>
          <w:tcPr>
            <w:tcW w:w="2253" w:type="dxa"/>
            <w:tcBorders>
              <w:top w:val="single" w:sz="4" w:space="0" w:color="4F81BD"/>
              <w:left w:val="nil"/>
              <w:bottom w:val="nil"/>
              <w:right w:val="single" w:sz="4" w:space="0" w:color="4F81BD"/>
            </w:tcBorders>
            <w:shd w:val="clear" w:color="auto" w:fill="auto"/>
            <w:noWrap/>
            <w:hideMark/>
          </w:tcPr>
          <w:p w14:paraId="477BF986" w14:textId="77777777" w:rsidR="00B95038" w:rsidRPr="00453014" w:rsidRDefault="00B95038" w:rsidP="002D028A">
            <w:pPr>
              <w:rPr>
                <w:color w:val="000000"/>
                <w:sz w:val="18"/>
              </w:rPr>
            </w:pPr>
          </w:p>
        </w:tc>
      </w:tr>
      <w:tr w:rsidR="00B95038" w:rsidRPr="00453014" w14:paraId="34D8E3A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7183CAE" w14:textId="77777777" w:rsidR="00B95038" w:rsidRPr="00453014" w:rsidRDefault="00B95038" w:rsidP="002D028A">
            <w:pPr>
              <w:rPr>
                <w:color w:val="000000"/>
                <w:sz w:val="18"/>
              </w:rPr>
            </w:pPr>
            <w:r w:rsidRPr="00453014">
              <w:rPr>
                <w:color w:val="000000"/>
                <w:sz w:val="18"/>
              </w:rPr>
              <w:t>2010</w:t>
            </w:r>
          </w:p>
        </w:tc>
        <w:tc>
          <w:tcPr>
            <w:tcW w:w="1796" w:type="dxa"/>
            <w:tcBorders>
              <w:top w:val="single" w:sz="4" w:space="0" w:color="4F81BD"/>
              <w:left w:val="nil"/>
              <w:bottom w:val="nil"/>
              <w:right w:val="nil"/>
            </w:tcBorders>
            <w:shd w:val="clear" w:color="auto" w:fill="auto"/>
            <w:noWrap/>
            <w:hideMark/>
          </w:tcPr>
          <w:p w14:paraId="07DCAE44"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38160C05" w14:textId="77777777" w:rsidR="00B95038" w:rsidRPr="00453014" w:rsidRDefault="00B95038" w:rsidP="002D028A">
            <w:pPr>
              <w:rPr>
                <w:color w:val="000000"/>
                <w:sz w:val="18"/>
              </w:rPr>
            </w:pPr>
            <w:r w:rsidRPr="00453014">
              <w:rPr>
                <w:color w:val="000000"/>
                <w:sz w:val="18"/>
              </w:rPr>
              <w:t>Desconexión Recurso R2.</w:t>
            </w:r>
          </w:p>
        </w:tc>
        <w:tc>
          <w:tcPr>
            <w:tcW w:w="2253" w:type="dxa"/>
            <w:tcBorders>
              <w:top w:val="single" w:sz="4" w:space="0" w:color="4F81BD"/>
              <w:left w:val="nil"/>
              <w:bottom w:val="nil"/>
              <w:right w:val="single" w:sz="4" w:space="0" w:color="4F81BD"/>
            </w:tcBorders>
            <w:shd w:val="clear" w:color="auto" w:fill="auto"/>
            <w:noWrap/>
            <w:hideMark/>
          </w:tcPr>
          <w:p w14:paraId="40D7E0D3" w14:textId="77777777" w:rsidR="00B95038" w:rsidRPr="00453014" w:rsidRDefault="00B95038" w:rsidP="002D028A">
            <w:pPr>
              <w:rPr>
                <w:color w:val="000000"/>
                <w:sz w:val="18"/>
              </w:rPr>
            </w:pPr>
          </w:p>
        </w:tc>
      </w:tr>
      <w:tr w:rsidR="00B95038" w:rsidRPr="00453014" w14:paraId="2CCEAE7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FA2782C" w14:textId="77777777" w:rsidR="00B95038" w:rsidRPr="00453014" w:rsidRDefault="00B95038" w:rsidP="002D028A">
            <w:pPr>
              <w:rPr>
                <w:color w:val="000000"/>
                <w:sz w:val="18"/>
              </w:rPr>
            </w:pPr>
            <w:r w:rsidRPr="00453014">
              <w:rPr>
                <w:color w:val="000000"/>
                <w:sz w:val="18"/>
              </w:rPr>
              <w:t>2012</w:t>
            </w:r>
          </w:p>
        </w:tc>
        <w:tc>
          <w:tcPr>
            <w:tcW w:w="1796" w:type="dxa"/>
            <w:tcBorders>
              <w:top w:val="single" w:sz="4" w:space="0" w:color="4F81BD"/>
              <w:left w:val="nil"/>
              <w:bottom w:val="nil"/>
              <w:right w:val="nil"/>
            </w:tcBorders>
            <w:shd w:val="clear" w:color="auto" w:fill="auto"/>
            <w:noWrap/>
            <w:hideMark/>
          </w:tcPr>
          <w:p w14:paraId="16E92F84"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AD0946D" w14:textId="77777777" w:rsidR="00B95038" w:rsidRPr="00453014" w:rsidRDefault="00B95038" w:rsidP="002D028A">
            <w:pPr>
              <w:rPr>
                <w:color w:val="000000"/>
                <w:sz w:val="18"/>
              </w:rPr>
            </w:pPr>
            <w:r w:rsidRPr="00453014">
              <w:rPr>
                <w:color w:val="000000"/>
                <w:sz w:val="18"/>
              </w:rPr>
              <w:t>Error protocolo LCN.</w:t>
            </w:r>
          </w:p>
        </w:tc>
        <w:tc>
          <w:tcPr>
            <w:tcW w:w="2253" w:type="dxa"/>
            <w:tcBorders>
              <w:top w:val="single" w:sz="4" w:space="0" w:color="4F81BD"/>
              <w:left w:val="nil"/>
              <w:bottom w:val="nil"/>
              <w:right w:val="single" w:sz="4" w:space="0" w:color="4F81BD"/>
            </w:tcBorders>
            <w:shd w:val="clear" w:color="auto" w:fill="auto"/>
            <w:noWrap/>
            <w:hideMark/>
          </w:tcPr>
          <w:p w14:paraId="7EDAD948" w14:textId="77777777" w:rsidR="00B95038" w:rsidRPr="00453014" w:rsidRDefault="00B95038" w:rsidP="002D028A">
            <w:pPr>
              <w:rPr>
                <w:color w:val="000000"/>
                <w:sz w:val="18"/>
              </w:rPr>
            </w:pPr>
          </w:p>
        </w:tc>
      </w:tr>
      <w:tr w:rsidR="00B95038" w:rsidRPr="00453014" w14:paraId="6986AFA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009040C" w14:textId="77777777" w:rsidR="00B95038" w:rsidRPr="00453014" w:rsidRDefault="00B95038" w:rsidP="002D028A">
            <w:pPr>
              <w:rPr>
                <w:color w:val="000000"/>
                <w:sz w:val="18"/>
              </w:rPr>
            </w:pPr>
            <w:r w:rsidRPr="00453014">
              <w:rPr>
                <w:color w:val="000000"/>
                <w:sz w:val="18"/>
              </w:rPr>
              <w:t>2013</w:t>
            </w:r>
          </w:p>
        </w:tc>
        <w:tc>
          <w:tcPr>
            <w:tcW w:w="1796" w:type="dxa"/>
            <w:tcBorders>
              <w:top w:val="single" w:sz="4" w:space="0" w:color="4F81BD"/>
              <w:left w:val="nil"/>
              <w:bottom w:val="nil"/>
              <w:right w:val="nil"/>
            </w:tcBorders>
            <w:shd w:val="clear" w:color="auto" w:fill="auto"/>
            <w:noWrap/>
            <w:hideMark/>
          </w:tcPr>
          <w:p w14:paraId="44ED05E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5407EB3F" w14:textId="77777777" w:rsidR="00B95038" w:rsidRPr="00453014" w:rsidRDefault="00B95038" w:rsidP="002D028A">
            <w:pPr>
              <w:rPr>
                <w:color w:val="000000"/>
                <w:sz w:val="18"/>
              </w:rPr>
            </w:pPr>
            <w:r w:rsidRPr="00453014">
              <w:rPr>
                <w:color w:val="000000"/>
                <w:sz w:val="18"/>
              </w:rPr>
              <w:t>Conexión Recurso LCN.</w:t>
            </w:r>
          </w:p>
        </w:tc>
        <w:tc>
          <w:tcPr>
            <w:tcW w:w="2253" w:type="dxa"/>
            <w:tcBorders>
              <w:top w:val="single" w:sz="4" w:space="0" w:color="4F81BD"/>
              <w:left w:val="nil"/>
              <w:bottom w:val="nil"/>
              <w:right w:val="single" w:sz="4" w:space="0" w:color="4F81BD"/>
            </w:tcBorders>
            <w:shd w:val="clear" w:color="auto" w:fill="auto"/>
            <w:noWrap/>
            <w:hideMark/>
          </w:tcPr>
          <w:p w14:paraId="4ED8AD8C" w14:textId="77777777" w:rsidR="00B95038" w:rsidRPr="00453014" w:rsidRDefault="00B95038" w:rsidP="002D028A">
            <w:pPr>
              <w:rPr>
                <w:color w:val="000000"/>
                <w:sz w:val="18"/>
              </w:rPr>
            </w:pPr>
          </w:p>
        </w:tc>
      </w:tr>
      <w:tr w:rsidR="00B95038" w:rsidRPr="00453014" w14:paraId="41ED6D2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F0D3A56" w14:textId="77777777" w:rsidR="00B95038" w:rsidRPr="00453014" w:rsidRDefault="00B95038" w:rsidP="002D028A">
            <w:pPr>
              <w:rPr>
                <w:color w:val="000000"/>
                <w:sz w:val="18"/>
              </w:rPr>
            </w:pPr>
            <w:r w:rsidRPr="00453014">
              <w:rPr>
                <w:color w:val="000000"/>
                <w:sz w:val="18"/>
              </w:rPr>
              <w:t>2014</w:t>
            </w:r>
          </w:p>
        </w:tc>
        <w:tc>
          <w:tcPr>
            <w:tcW w:w="1796" w:type="dxa"/>
            <w:tcBorders>
              <w:top w:val="single" w:sz="4" w:space="0" w:color="4F81BD"/>
              <w:left w:val="nil"/>
              <w:bottom w:val="nil"/>
              <w:right w:val="nil"/>
            </w:tcBorders>
            <w:shd w:val="clear" w:color="auto" w:fill="auto"/>
            <w:noWrap/>
            <w:hideMark/>
          </w:tcPr>
          <w:p w14:paraId="6983D69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1CB9D72" w14:textId="77777777" w:rsidR="00B95038" w:rsidRPr="00453014" w:rsidRDefault="00B95038" w:rsidP="002D028A">
            <w:pPr>
              <w:rPr>
                <w:color w:val="000000"/>
                <w:sz w:val="18"/>
              </w:rPr>
            </w:pPr>
            <w:r w:rsidRPr="00453014">
              <w:rPr>
                <w:color w:val="000000"/>
                <w:sz w:val="18"/>
              </w:rPr>
              <w:t>Desconexión Recurso LCN.</w:t>
            </w:r>
          </w:p>
        </w:tc>
        <w:tc>
          <w:tcPr>
            <w:tcW w:w="2253" w:type="dxa"/>
            <w:tcBorders>
              <w:top w:val="single" w:sz="4" w:space="0" w:color="4F81BD"/>
              <w:left w:val="nil"/>
              <w:bottom w:val="nil"/>
              <w:right w:val="single" w:sz="4" w:space="0" w:color="4F81BD"/>
            </w:tcBorders>
            <w:shd w:val="clear" w:color="auto" w:fill="auto"/>
            <w:noWrap/>
            <w:hideMark/>
          </w:tcPr>
          <w:p w14:paraId="7B63E24C" w14:textId="77777777" w:rsidR="00B95038" w:rsidRPr="00453014" w:rsidRDefault="00B95038" w:rsidP="002D028A">
            <w:pPr>
              <w:rPr>
                <w:color w:val="000000"/>
                <w:sz w:val="18"/>
              </w:rPr>
            </w:pPr>
          </w:p>
        </w:tc>
      </w:tr>
      <w:tr w:rsidR="00B95038" w:rsidRPr="00453014" w14:paraId="4C326F9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C8259F2" w14:textId="77777777" w:rsidR="00B95038" w:rsidRPr="00453014" w:rsidRDefault="00B95038" w:rsidP="002D028A">
            <w:pPr>
              <w:rPr>
                <w:color w:val="000000"/>
                <w:sz w:val="18"/>
              </w:rPr>
            </w:pPr>
            <w:r w:rsidRPr="00453014">
              <w:rPr>
                <w:color w:val="000000"/>
                <w:sz w:val="18"/>
              </w:rPr>
              <w:t>2015</w:t>
            </w:r>
          </w:p>
        </w:tc>
        <w:tc>
          <w:tcPr>
            <w:tcW w:w="1796" w:type="dxa"/>
            <w:tcBorders>
              <w:top w:val="single" w:sz="4" w:space="0" w:color="4F81BD"/>
              <w:left w:val="nil"/>
              <w:bottom w:val="nil"/>
              <w:right w:val="nil"/>
            </w:tcBorders>
            <w:shd w:val="clear" w:color="auto" w:fill="auto"/>
            <w:noWrap/>
            <w:hideMark/>
          </w:tcPr>
          <w:p w14:paraId="3FC189C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ECEA014" w14:textId="77777777" w:rsidR="00B95038" w:rsidRPr="00453014" w:rsidRDefault="00B95038" w:rsidP="002D028A">
            <w:pPr>
              <w:rPr>
                <w:color w:val="000000"/>
                <w:sz w:val="18"/>
              </w:rPr>
            </w:pPr>
            <w:r w:rsidRPr="00453014">
              <w:rPr>
                <w:color w:val="000000"/>
                <w:sz w:val="18"/>
              </w:rPr>
              <w:t>Conexión Recurso N5</w:t>
            </w:r>
          </w:p>
        </w:tc>
        <w:tc>
          <w:tcPr>
            <w:tcW w:w="2253" w:type="dxa"/>
            <w:tcBorders>
              <w:top w:val="single" w:sz="4" w:space="0" w:color="4F81BD"/>
              <w:left w:val="nil"/>
              <w:bottom w:val="nil"/>
              <w:right w:val="single" w:sz="4" w:space="0" w:color="4F81BD"/>
            </w:tcBorders>
            <w:shd w:val="clear" w:color="auto" w:fill="auto"/>
            <w:noWrap/>
            <w:hideMark/>
          </w:tcPr>
          <w:p w14:paraId="57E01FD7" w14:textId="77777777" w:rsidR="00B95038" w:rsidRPr="00453014" w:rsidRDefault="00B95038" w:rsidP="002D028A">
            <w:pPr>
              <w:rPr>
                <w:color w:val="000000"/>
                <w:sz w:val="18"/>
              </w:rPr>
            </w:pPr>
          </w:p>
        </w:tc>
      </w:tr>
      <w:tr w:rsidR="00B95038" w:rsidRPr="00453014" w14:paraId="3B075BB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5F0EB8C" w14:textId="77777777" w:rsidR="00B95038" w:rsidRPr="00453014" w:rsidRDefault="00B95038" w:rsidP="002D028A">
            <w:pPr>
              <w:rPr>
                <w:color w:val="000000"/>
                <w:sz w:val="18"/>
              </w:rPr>
            </w:pPr>
            <w:r w:rsidRPr="00453014">
              <w:rPr>
                <w:color w:val="000000"/>
                <w:sz w:val="18"/>
              </w:rPr>
              <w:t>2016</w:t>
            </w:r>
          </w:p>
        </w:tc>
        <w:tc>
          <w:tcPr>
            <w:tcW w:w="1796" w:type="dxa"/>
            <w:tcBorders>
              <w:top w:val="single" w:sz="4" w:space="0" w:color="4F81BD"/>
              <w:left w:val="nil"/>
              <w:bottom w:val="nil"/>
              <w:right w:val="nil"/>
            </w:tcBorders>
            <w:shd w:val="clear" w:color="auto" w:fill="auto"/>
            <w:noWrap/>
            <w:hideMark/>
          </w:tcPr>
          <w:p w14:paraId="468929F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171B7C84" w14:textId="77777777" w:rsidR="00B95038" w:rsidRPr="00453014" w:rsidRDefault="00B95038" w:rsidP="002D028A">
            <w:pPr>
              <w:rPr>
                <w:color w:val="000000"/>
                <w:sz w:val="18"/>
              </w:rPr>
            </w:pPr>
            <w:r w:rsidRPr="00453014">
              <w:rPr>
                <w:color w:val="000000"/>
                <w:sz w:val="18"/>
              </w:rPr>
              <w:t>Desconexión Recurso N5,</w:t>
            </w:r>
          </w:p>
        </w:tc>
        <w:tc>
          <w:tcPr>
            <w:tcW w:w="2253" w:type="dxa"/>
            <w:tcBorders>
              <w:top w:val="single" w:sz="4" w:space="0" w:color="4F81BD"/>
              <w:left w:val="nil"/>
              <w:bottom w:val="nil"/>
              <w:right w:val="single" w:sz="4" w:space="0" w:color="4F81BD"/>
            </w:tcBorders>
            <w:shd w:val="clear" w:color="auto" w:fill="auto"/>
            <w:noWrap/>
            <w:hideMark/>
          </w:tcPr>
          <w:p w14:paraId="148485A2" w14:textId="77777777" w:rsidR="00B95038" w:rsidRPr="00453014" w:rsidRDefault="00B95038" w:rsidP="002D028A">
            <w:pPr>
              <w:rPr>
                <w:color w:val="000000"/>
                <w:sz w:val="18"/>
              </w:rPr>
            </w:pPr>
          </w:p>
        </w:tc>
      </w:tr>
      <w:tr w:rsidR="00B95038" w:rsidRPr="00453014" w14:paraId="55019E4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4572ADE" w14:textId="77777777" w:rsidR="00B95038" w:rsidRPr="00453014" w:rsidRDefault="00B95038" w:rsidP="002D028A">
            <w:pPr>
              <w:rPr>
                <w:color w:val="000000"/>
                <w:sz w:val="18"/>
              </w:rPr>
            </w:pPr>
            <w:r w:rsidRPr="00453014">
              <w:rPr>
                <w:color w:val="000000"/>
                <w:sz w:val="18"/>
              </w:rPr>
              <w:t>2017</w:t>
            </w:r>
          </w:p>
        </w:tc>
        <w:tc>
          <w:tcPr>
            <w:tcW w:w="1796" w:type="dxa"/>
            <w:tcBorders>
              <w:top w:val="single" w:sz="4" w:space="0" w:color="4F81BD"/>
              <w:left w:val="nil"/>
              <w:bottom w:val="nil"/>
              <w:right w:val="nil"/>
            </w:tcBorders>
            <w:shd w:val="clear" w:color="auto" w:fill="auto"/>
            <w:noWrap/>
            <w:hideMark/>
          </w:tcPr>
          <w:p w14:paraId="3F144BE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8AFF0A6" w14:textId="77777777" w:rsidR="00B95038" w:rsidRPr="00453014" w:rsidRDefault="00B95038" w:rsidP="002D028A">
            <w:pPr>
              <w:rPr>
                <w:color w:val="000000"/>
                <w:sz w:val="18"/>
              </w:rPr>
            </w:pPr>
            <w:r w:rsidRPr="00453014">
              <w:rPr>
                <w:color w:val="000000"/>
                <w:sz w:val="18"/>
              </w:rPr>
              <w:t>Conexión Recurso QSIG</w:t>
            </w:r>
          </w:p>
        </w:tc>
        <w:tc>
          <w:tcPr>
            <w:tcW w:w="2253" w:type="dxa"/>
            <w:tcBorders>
              <w:top w:val="single" w:sz="4" w:space="0" w:color="4F81BD"/>
              <w:left w:val="nil"/>
              <w:bottom w:val="nil"/>
              <w:right w:val="single" w:sz="4" w:space="0" w:color="4F81BD"/>
            </w:tcBorders>
            <w:shd w:val="clear" w:color="auto" w:fill="auto"/>
            <w:noWrap/>
            <w:hideMark/>
          </w:tcPr>
          <w:p w14:paraId="60AFD816" w14:textId="77777777" w:rsidR="00B95038" w:rsidRPr="00453014" w:rsidRDefault="00B95038" w:rsidP="002D028A">
            <w:pPr>
              <w:rPr>
                <w:color w:val="000000"/>
                <w:sz w:val="18"/>
              </w:rPr>
            </w:pPr>
          </w:p>
        </w:tc>
      </w:tr>
      <w:tr w:rsidR="00B95038" w:rsidRPr="00453014" w14:paraId="4DEF10A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A220547" w14:textId="77777777" w:rsidR="00B95038" w:rsidRPr="00453014" w:rsidRDefault="00B95038" w:rsidP="002D028A">
            <w:pPr>
              <w:rPr>
                <w:color w:val="000000"/>
                <w:sz w:val="18"/>
              </w:rPr>
            </w:pPr>
            <w:r w:rsidRPr="00453014">
              <w:rPr>
                <w:color w:val="000000"/>
                <w:sz w:val="18"/>
              </w:rPr>
              <w:t>2018</w:t>
            </w:r>
          </w:p>
        </w:tc>
        <w:tc>
          <w:tcPr>
            <w:tcW w:w="1796" w:type="dxa"/>
            <w:tcBorders>
              <w:top w:val="single" w:sz="4" w:space="0" w:color="4F81BD"/>
              <w:left w:val="nil"/>
              <w:bottom w:val="nil"/>
              <w:right w:val="nil"/>
            </w:tcBorders>
            <w:shd w:val="clear" w:color="auto" w:fill="auto"/>
            <w:noWrap/>
            <w:hideMark/>
          </w:tcPr>
          <w:p w14:paraId="4631357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8DC99FA" w14:textId="77777777" w:rsidR="00B95038" w:rsidRPr="00453014" w:rsidRDefault="00B95038" w:rsidP="002D028A">
            <w:pPr>
              <w:rPr>
                <w:color w:val="000000"/>
                <w:sz w:val="18"/>
              </w:rPr>
            </w:pPr>
            <w:r w:rsidRPr="00453014">
              <w:rPr>
                <w:color w:val="000000"/>
                <w:sz w:val="18"/>
              </w:rPr>
              <w:t>Desconexión Recurso QSIG</w:t>
            </w:r>
          </w:p>
        </w:tc>
        <w:tc>
          <w:tcPr>
            <w:tcW w:w="2253" w:type="dxa"/>
            <w:tcBorders>
              <w:top w:val="single" w:sz="4" w:space="0" w:color="4F81BD"/>
              <w:left w:val="nil"/>
              <w:bottom w:val="nil"/>
              <w:right w:val="single" w:sz="4" w:space="0" w:color="4F81BD"/>
            </w:tcBorders>
            <w:shd w:val="clear" w:color="auto" w:fill="auto"/>
            <w:noWrap/>
            <w:hideMark/>
          </w:tcPr>
          <w:p w14:paraId="720BE8CE" w14:textId="77777777" w:rsidR="00B95038" w:rsidRPr="00453014" w:rsidRDefault="00B95038" w:rsidP="002D028A">
            <w:pPr>
              <w:rPr>
                <w:color w:val="000000"/>
                <w:sz w:val="18"/>
              </w:rPr>
            </w:pPr>
          </w:p>
        </w:tc>
      </w:tr>
      <w:tr w:rsidR="00B95038" w:rsidRPr="00453014" w14:paraId="27CA4C3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75E02F9" w14:textId="77777777" w:rsidR="00B95038" w:rsidRPr="00453014" w:rsidRDefault="00B95038" w:rsidP="002D028A">
            <w:pPr>
              <w:rPr>
                <w:color w:val="000000"/>
                <w:sz w:val="18"/>
              </w:rPr>
            </w:pPr>
            <w:r w:rsidRPr="00453014">
              <w:rPr>
                <w:color w:val="000000"/>
                <w:sz w:val="18"/>
              </w:rPr>
              <w:t>2020</w:t>
            </w:r>
          </w:p>
        </w:tc>
        <w:tc>
          <w:tcPr>
            <w:tcW w:w="1796" w:type="dxa"/>
            <w:tcBorders>
              <w:top w:val="single" w:sz="4" w:space="0" w:color="4F81BD"/>
              <w:left w:val="nil"/>
              <w:bottom w:val="nil"/>
              <w:right w:val="nil"/>
            </w:tcBorders>
            <w:shd w:val="clear" w:color="auto" w:fill="auto"/>
            <w:noWrap/>
            <w:hideMark/>
          </w:tcPr>
          <w:p w14:paraId="1CA4E86B"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D75222A" w14:textId="77777777" w:rsidR="00B95038" w:rsidRPr="00453014" w:rsidRDefault="00B95038" w:rsidP="002D028A">
            <w:pPr>
              <w:rPr>
                <w:color w:val="000000"/>
                <w:sz w:val="18"/>
              </w:rPr>
            </w:pPr>
            <w:r w:rsidRPr="00453014">
              <w:rPr>
                <w:color w:val="000000"/>
                <w:sz w:val="18"/>
              </w:rPr>
              <w:t>Llamada entrante R2.</w:t>
            </w:r>
          </w:p>
        </w:tc>
        <w:tc>
          <w:tcPr>
            <w:tcW w:w="2253" w:type="dxa"/>
            <w:tcBorders>
              <w:top w:val="single" w:sz="4" w:space="0" w:color="4F81BD"/>
              <w:left w:val="nil"/>
              <w:bottom w:val="nil"/>
              <w:right w:val="single" w:sz="4" w:space="0" w:color="4F81BD"/>
            </w:tcBorders>
            <w:shd w:val="clear" w:color="auto" w:fill="auto"/>
            <w:noWrap/>
            <w:hideMark/>
          </w:tcPr>
          <w:p w14:paraId="11ACA889" w14:textId="77777777" w:rsidR="00B95038" w:rsidRPr="00453014" w:rsidRDefault="00B95038" w:rsidP="002D028A">
            <w:pPr>
              <w:rPr>
                <w:color w:val="000000"/>
                <w:sz w:val="18"/>
              </w:rPr>
            </w:pPr>
          </w:p>
        </w:tc>
      </w:tr>
      <w:tr w:rsidR="00B95038" w:rsidRPr="00453014" w14:paraId="60BFD71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6DB8A0B" w14:textId="77777777" w:rsidR="00B95038" w:rsidRPr="00453014" w:rsidRDefault="00B95038" w:rsidP="002D028A">
            <w:pPr>
              <w:rPr>
                <w:color w:val="000000"/>
                <w:sz w:val="18"/>
              </w:rPr>
            </w:pPr>
            <w:r w:rsidRPr="00453014">
              <w:rPr>
                <w:color w:val="000000"/>
                <w:sz w:val="18"/>
              </w:rPr>
              <w:t>2021</w:t>
            </w:r>
          </w:p>
        </w:tc>
        <w:tc>
          <w:tcPr>
            <w:tcW w:w="1796" w:type="dxa"/>
            <w:tcBorders>
              <w:top w:val="single" w:sz="4" w:space="0" w:color="4F81BD"/>
              <w:left w:val="nil"/>
              <w:bottom w:val="nil"/>
              <w:right w:val="nil"/>
            </w:tcBorders>
            <w:shd w:val="clear" w:color="auto" w:fill="auto"/>
            <w:noWrap/>
            <w:hideMark/>
          </w:tcPr>
          <w:p w14:paraId="7F4B7F37"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E5C5C2A" w14:textId="77777777" w:rsidR="00B95038" w:rsidRPr="00453014" w:rsidRDefault="00B95038" w:rsidP="002D028A">
            <w:pPr>
              <w:rPr>
                <w:color w:val="000000"/>
                <w:sz w:val="18"/>
              </w:rPr>
            </w:pPr>
            <w:r w:rsidRPr="00453014">
              <w:rPr>
                <w:color w:val="000000"/>
                <w:sz w:val="18"/>
              </w:rPr>
              <w:t>Fin llamada entrante R2.</w:t>
            </w:r>
          </w:p>
        </w:tc>
        <w:tc>
          <w:tcPr>
            <w:tcW w:w="2253" w:type="dxa"/>
            <w:tcBorders>
              <w:top w:val="single" w:sz="4" w:space="0" w:color="4F81BD"/>
              <w:left w:val="nil"/>
              <w:bottom w:val="nil"/>
              <w:right w:val="single" w:sz="4" w:space="0" w:color="4F81BD"/>
            </w:tcBorders>
            <w:shd w:val="clear" w:color="auto" w:fill="auto"/>
            <w:noWrap/>
            <w:hideMark/>
          </w:tcPr>
          <w:p w14:paraId="0848826A" w14:textId="77777777" w:rsidR="00B95038" w:rsidRPr="00453014" w:rsidRDefault="00B95038" w:rsidP="002D028A">
            <w:pPr>
              <w:rPr>
                <w:color w:val="000000"/>
                <w:sz w:val="18"/>
              </w:rPr>
            </w:pPr>
          </w:p>
        </w:tc>
      </w:tr>
      <w:tr w:rsidR="00B95038" w:rsidRPr="00453014" w14:paraId="02EA454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AABDBEF" w14:textId="77777777" w:rsidR="00B95038" w:rsidRPr="00453014" w:rsidRDefault="00B95038" w:rsidP="002D028A">
            <w:pPr>
              <w:rPr>
                <w:color w:val="000000"/>
                <w:sz w:val="18"/>
              </w:rPr>
            </w:pPr>
            <w:r w:rsidRPr="00453014">
              <w:rPr>
                <w:color w:val="000000"/>
                <w:sz w:val="18"/>
              </w:rPr>
              <w:t>2022</w:t>
            </w:r>
          </w:p>
        </w:tc>
        <w:tc>
          <w:tcPr>
            <w:tcW w:w="1796" w:type="dxa"/>
            <w:tcBorders>
              <w:top w:val="single" w:sz="4" w:space="0" w:color="4F81BD"/>
              <w:left w:val="nil"/>
              <w:bottom w:val="nil"/>
              <w:right w:val="nil"/>
            </w:tcBorders>
            <w:shd w:val="clear" w:color="auto" w:fill="auto"/>
            <w:noWrap/>
            <w:hideMark/>
          </w:tcPr>
          <w:p w14:paraId="6E213158"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A6EEECA" w14:textId="77777777" w:rsidR="00B95038" w:rsidRPr="00453014" w:rsidRDefault="00B95038" w:rsidP="002D028A">
            <w:pPr>
              <w:rPr>
                <w:color w:val="000000"/>
                <w:sz w:val="18"/>
              </w:rPr>
            </w:pPr>
            <w:r w:rsidRPr="00453014">
              <w:rPr>
                <w:color w:val="000000"/>
                <w:sz w:val="18"/>
              </w:rPr>
              <w:t>Llamada saliente R2.</w:t>
            </w:r>
          </w:p>
        </w:tc>
        <w:tc>
          <w:tcPr>
            <w:tcW w:w="2253" w:type="dxa"/>
            <w:tcBorders>
              <w:top w:val="single" w:sz="4" w:space="0" w:color="4F81BD"/>
              <w:left w:val="nil"/>
              <w:bottom w:val="nil"/>
              <w:right w:val="single" w:sz="4" w:space="0" w:color="4F81BD"/>
            </w:tcBorders>
            <w:shd w:val="clear" w:color="auto" w:fill="auto"/>
            <w:noWrap/>
            <w:hideMark/>
          </w:tcPr>
          <w:p w14:paraId="5CCB6B8F" w14:textId="77777777" w:rsidR="00B95038" w:rsidRPr="00453014" w:rsidRDefault="00B95038" w:rsidP="002D028A">
            <w:pPr>
              <w:rPr>
                <w:color w:val="000000"/>
                <w:sz w:val="18"/>
              </w:rPr>
            </w:pPr>
          </w:p>
        </w:tc>
      </w:tr>
      <w:tr w:rsidR="00B95038" w:rsidRPr="00453014" w14:paraId="7335FB4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070D06B" w14:textId="77777777" w:rsidR="00B95038" w:rsidRPr="00453014" w:rsidRDefault="00B95038" w:rsidP="002D028A">
            <w:pPr>
              <w:rPr>
                <w:color w:val="000000"/>
                <w:sz w:val="18"/>
              </w:rPr>
            </w:pPr>
            <w:r w:rsidRPr="00453014">
              <w:rPr>
                <w:color w:val="000000"/>
                <w:sz w:val="18"/>
              </w:rPr>
              <w:t>2023</w:t>
            </w:r>
          </w:p>
        </w:tc>
        <w:tc>
          <w:tcPr>
            <w:tcW w:w="1796" w:type="dxa"/>
            <w:tcBorders>
              <w:top w:val="single" w:sz="4" w:space="0" w:color="4F81BD"/>
              <w:left w:val="nil"/>
              <w:bottom w:val="nil"/>
              <w:right w:val="nil"/>
            </w:tcBorders>
            <w:shd w:val="clear" w:color="auto" w:fill="auto"/>
            <w:noWrap/>
            <w:hideMark/>
          </w:tcPr>
          <w:p w14:paraId="32F87CFB"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1DF6727" w14:textId="77777777" w:rsidR="00B95038" w:rsidRPr="00453014" w:rsidRDefault="00B95038" w:rsidP="002D028A">
            <w:pPr>
              <w:rPr>
                <w:color w:val="000000"/>
                <w:sz w:val="18"/>
              </w:rPr>
            </w:pPr>
            <w:r w:rsidRPr="00453014">
              <w:rPr>
                <w:color w:val="000000"/>
                <w:sz w:val="18"/>
              </w:rPr>
              <w:t>Fin llamada saliente R2.</w:t>
            </w:r>
          </w:p>
        </w:tc>
        <w:tc>
          <w:tcPr>
            <w:tcW w:w="2253" w:type="dxa"/>
            <w:tcBorders>
              <w:top w:val="single" w:sz="4" w:space="0" w:color="4F81BD"/>
              <w:left w:val="nil"/>
              <w:bottom w:val="nil"/>
              <w:right w:val="single" w:sz="4" w:space="0" w:color="4F81BD"/>
            </w:tcBorders>
            <w:shd w:val="clear" w:color="auto" w:fill="auto"/>
            <w:noWrap/>
            <w:hideMark/>
          </w:tcPr>
          <w:p w14:paraId="7284FEF5" w14:textId="77777777" w:rsidR="00B95038" w:rsidRPr="00453014" w:rsidRDefault="00B95038" w:rsidP="002D028A">
            <w:pPr>
              <w:rPr>
                <w:color w:val="000000"/>
                <w:sz w:val="18"/>
              </w:rPr>
            </w:pPr>
          </w:p>
        </w:tc>
      </w:tr>
      <w:tr w:rsidR="00B95038" w:rsidRPr="00453014" w14:paraId="45655FC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8F5064A" w14:textId="77777777" w:rsidR="00B95038" w:rsidRPr="00453014" w:rsidRDefault="00B95038" w:rsidP="002D028A">
            <w:pPr>
              <w:rPr>
                <w:color w:val="000000"/>
                <w:sz w:val="18"/>
              </w:rPr>
            </w:pPr>
            <w:r w:rsidRPr="00453014">
              <w:rPr>
                <w:color w:val="000000"/>
                <w:sz w:val="18"/>
              </w:rPr>
              <w:t>2024</w:t>
            </w:r>
          </w:p>
        </w:tc>
        <w:tc>
          <w:tcPr>
            <w:tcW w:w="1796" w:type="dxa"/>
            <w:tcBorders>
              <w:top w:val="single" w:sz="4" w:space="0" w:color="4F81BD"/>
              <w:left w:val="nil"/>
              <w:bottom w:val="nil"/>
              <w:right w:val="nil"/>
            </w:tcBorders>
            <w:shd w:val="clear" w:color="auto" w:fill="auto"/>
            <w:noWrap/>
            <w:hideMark/>
          </w:tcPr>
          <w:p w14:paraId="6AFF33B3"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5B6F4CBE" w14:textId="77777777" w:rsidR="00B95038" w:rsidRPr="00453014" w:rsidRDefault="00B95038" w:rsidP="002D028A">
            <w:pPr>
              <w:rPr>
                <w:color w:val="000000"/>
                <w:sz w:val="18"/>
              </w:rPr>
            </w:pPr>
            <w:r w:rsidRPr="00453014">
              <w:rPr>
                <w:color w:val="000000"/>
                <w:sz w:val="18"/>
              </w:rPr>
              <w:t>Llamada prueba R2.</w:t>
            </w:r>
          </w:p>
        </w:tc>
        <w:tc>
          <w:tcPr>
            <w:tcW w:w="2253" w:type="dxa"/>
            <w:tcBorders>
              <w:top w:val="single" w:sz="4" w:space="0" w:color="4F81BD"/>
              <w:left w:val="nil"/>
              <w:bottom w:val="nil"/>
              <w:right w:val="single" w:sz="4" w:space="0" w:color="4F81BD"/>
            </w:tcBorders>
            <w:shd w:val="clear" w:color="auto" w:fill="auto"/>
            <w:noWrap/>
            <w:hideMark/>
          </w:tcPr>
          <w:p w14:paraId="57DFF275" w14:textId="77777777" w:rsidR="00B95038" w:rsidRPr="00453014" w:rsidRDefault="00B95038" w:rsidP="002D028A">
            <w:pPr>
              <w:rPr>
                <w:color w:val="000000"/>
                <w:sz w:val="18"/>
              </w:rPr>
            </w:pPr>
          </w:p>
        </w:tc>
      </w:tr>
      <w:tr w:rsidR="00B95038" w:rsidRPr="00453014" w14:paraId="7B79F33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D171C25" w14:textId="77777777" w:rsidR="00B95038" w:rsidRPr="00453014" w:rsidRDefault="00B95038" w:rsidP="002D028A">
            <w:pPr>
              <w:rPr>
                <w:color w:val="000000"/>
                <w:sz w:val="18"/>
              </w:rPr>
            </w:pPr>
            <w:r w:rsidRPr="00453014">
              <w:rPr>
                <w:color w:val="000000"/>
                <w:sz w:val="18"/>
              </w:rPr>
              <w:t>2025</w:t>
            </w:r>
          </w:p>
        </w:tc>
        <w:tc>
          <w:tcPr>
            <w:tcW w:w="1796" w:type="dxa"/>
            <w:tcBorders>
              <w:top w:val="single" w:sz="4" w:space="0" w:color="4F81BD"/>
              <w:left w:val="nil"/>
              <w:bottom w:val="nil"/>
              <w:right w:val="nil"/>
            </w:tcBorders>
            <w:shd w:val="clear" w:color="auto" w:fill="auto"/>
            <w:noWrap/>
            <w:hideMark/>
          </w:tcPr>
          <w:p w14:paraId="5A9F97A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37899DD6" w14:textId="77777777" w:rsidR="00B95038" w:rsidRPr="00453014" w:rsidRDefault="00B95038" w:rsidP="002D028A">
            <w:pPr>
              <w:rPr>
                <w:color w:val="000000"/>
                <w:sz w:val="18"/>
              </w:rPr>
            </w:pPr>
            <w:r w:rsidRPr="00453014">
              <w:rPr>
                <w:color w:val="000000"/>
                <w:sz w:val="18"/>
              </w:rPr>
              <w:t>Error protocolo R2.</w:t>
            </w:r>
          </w:p>
        </w:tc>
        <w:tc>
          <w:tcPr>
            <w:tcW w:w="2253" w:type="dxa"/>
            <w:tcBorders>
              <w:top w:val="single" w:sz="4" w:space="0" w:color="4F81BD"/>
              <w:left w:val="nil"/>
              <w:bottom w:val="nil"/>
              <w:right w:val="single" w:sz="4" w:space="0" w:color="4F81BD"/>
            </w:tcBorders>
            <w:shd w:val="clear" w:color="auto" w:fill="auto"/>
            <w:noWrap/>
            <w:hideMark/>
          </w:tcPr>
          <w:p w14:paraId="3578EF1D" w14:textId="77777777" w:rsidR="00B95038" w:rsidRPr="00453014" w:rsidRDefault="00B95038" w:rsidP="002D028A">
            <w:pPr>
              <w:rPr>
                <w:color w:val="000000"/>
                <w:sz w:val="18"/>
              </w:rPr>
            </w:pPr>
          </w:p>
        </w:tc>
      </w:tr>
      <w:tr w:rsidR="00B95038" w:rsidRPr="00453014" w14:paraId="5FDA468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07564D9" w14:textId="77777777" w:rsidR="00B95038" w:rsidRPr="00453014" w:rsidRDefault="00B95038" w:rsidP="002D028A">
            <w:pPr>
              <w:rPr>
                <w:color w:val="000000"/>
                <w:sz w:val="18"/>
              </w:rPr>
            </w:pPr>
            <w:r w:rsidRPr="00453014">
              <w:rPr>
                <w:color w:val="000000"/>
                <w:sz w:val="18"/>
              </w:rPr>
              <w:t>2030</w:t>
            </w:r>
          </w:p>
        </w:tc>
        <w:tc>
          <w:tcPr>
            <w:tcW w:w="1796" w:type="dxa"/>
            <w:tcBorders>
              <w:top w:val="single" w:sz="4" w:space="0" w:color="4F81BD"/>
              <w:left w:val="nil"/>
              <w:bottom w:val="nil"/>
              <w:right w:val="nil"/>
            </w:tcBorders>
            <w:shd w:val="clear" w:color="auto" w:fill="auto"/>
            <w:noWrap/>
            <w:hideMark/>
          </w:tcPr>
          <w:p w14:paraId="02AA8BB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3BE8567" w14:textId="77777777" w:rsidR="00B95038" w:rsidRPr="00453014" w:rsidRDefault="00B95038" w:rsidP="002D028A">
            <w:pPr>
              <w:rPr>
                <w:color w:val="000000"/>
                <w:sz w:val="18"/>
              </w:rPr>
            </w:pPr>
            <w:r w:rsidRPr="00453014">
              <w:rPr>
                <w:color w:val="000000"/>
                <w:sz w:val="18"/>
              </w:rPr>
              <w:t>Llamada entrante LCN.</w:t>
            </w:r>
          </w:p>
        </w:tc>
        <w:tc>
          <w:tcPr>
            <w:tcW w:w="2253" w:type="dxa"/>
            <w:tcBorders>
              <w:top w:val="single" w:sz="4" w:space="0" w:color="4F81BD"/>
              <w:left w:val="nil"/>
              <w:bottom w:val="nil"/>
              <w:right w:val="single" w:sz="4" w:space="0" w:color="4F81BD"/>
            </w:tcBorders>
            <w:shd w:val="clear" w:color="auto" w:fill="auto"/>
            <w:noWrap/>
            <w:hideMark/>
          </w:tcPr>
          <w:p w14:paraId="1F10BAC8" w14:textId="77777777" w:rsidR="00B95038" w:rsidRPr="00453014" w:rsidRDefault="00B95038" w:rsidP="002D028A">
            <w:pPr>
              <w:rPr>
                <w:color w:val="000000"/>
                <w:sz w:val="18"/>
              </w:rPr>
            </w:pPr>
          </w:p>
        </w:tc>
      </w:tr>
      <w:tr w:rsidR="00B95038" w:rsidRPr="00453014" w14:paraId="69E1B81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3D0618A" w14:textId="77777777" w:rsidR="00B95038" w:rsidRPr="00453014" w:rsidRDefault="00B95038" w:rsidP="002D028A">
            <w:pPr>
              <w:rPr>
                <w:color w:val="000000"/>
                <w:sz w:val="18"/>
              </w:rPr>
            </w:pPr>
            <w:r w:rsidRPr="00453014">
              <w:rPr>
                <w:color w:val="000000"/>
                <w:sz w:val="18"/>
              </w:rPr>
              <w:t>2031</w:t>
            </w:r>
          </w:p>
        </w:tc>
        <w:tc>
          <w:tcPr>
            <w:tcW w:w="1796" w:type="dxa"/>
            <w:tcBorders>
              <w:top w:val="single" w:sz="4" w:space="0" w:color="4F81BD"/>
              <w:left w:val="nil"/>
              <w:bottom w:val="nil"/>
              <w:right w:val="nil"/>
            </w:tcBorders>
            <w:shd w:val="clear" w:color="auto" w:fill="auto"/>
            <w:noWrap/>
            <w:hideMark/>
          </w:tcPr>
          <w:p w14:paraId="7C3AC35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56418F9" w14:textId="77777777" w:rsidR="00B95038" w:rsidRPr="00453014" w:rsidRDefault="00B95038" w:rsidP="002D028A">
            <w:pPr>
              <w:rPr>
                <w:color w:val="000000"/>
                <w:sz w:val="18"/>
              </w:rPr>
            </w:pPr>
            <w:r w:rsidRPr="00453014">
              <w:rPr>
                <w:color w:val="000000"/>
                <w:sz w:val="18"/>
              </w:rPr>
              <w:t>Fin llamada entrante LCN.</w:t>
            </w:r>
          </w:p>
        </w:tc>
        <w:tc>
          <w:tcPr>
            <w:tcW w:w="2253" w:type="dxa"/>
            <w:tcBorders>
              <w:top w:val="single" w:sz="4" w:space="0" w:color="4F81BD"/>
              <w:left w:val="nil"/>
              <w:bottom w:val="nil"/>
              <w:right w:val="single" w:sz="4" w:space="0" w:color="4F81BD"/>
            </w:tcBorders>
            <w:shd w:val="clear" w:color="auto" w:fill="auto"/>
            <w:noWrap/>
            <w:hideMark/>
          </w:tcPr>
          <w:p w14:paraId="1C1EEFC9" w14:textId="77777777" w:rsidR="00B95038" w:rsidRPr="00453014" w:rsidRDefault="00B95038" w:rsidP="002D028A">
            <w:pPr>
              <w:rPr>
                <w:color w:val="000000"/>
                <w:sz w:val="18"/>
              </w:rPr>
            </w:pPr>
          </w:p>
        </w:tc>
      </w:tr>
      <w:tr w:rsidR="00B95038" w:rsidRPr="00453014" w14:paraId="772E406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35FAABD" w14:textId="77777777" w:rsidR="00B95038" w:rsidRPr="00453014" w:rsidRDefault="00B95038" w:rsidP="002D028A">
            <w:pPr>
              <w:rPr>
                <w:color w:val="000000"/>
                <w:sz w:val="18"/>
              </w:rPr>
            </w:pPr>
            <w:r w:rsidRPr="00453014">
              <w:rPr>
                <w:color w:val="000000"/>
                <w:sz w:val="18"/>
              </w:rPr>
              <w:t>2032</w:t>
            </w:r>
          </w:p>
        </w:tc>
        <w:tc>
          <w:tcPr>
            <w:tcW w:w="1796" w:type="dxa"/>
            <w:tcBorders>
              <w:top w:val="single" w:sz="4" w:space="0" w:color="4F81BD"/>
              <w:left w:val="nil"/>
              <w:bottom w:val="nil"/>
              <w:right w:val="nil"/>
            </w:tcBorders>
            <w:shd w:val="clear" w:color="auto" w:fill="auto"/>
            <w:noWrap/>
            <w:hideMark/>
          </w:tcPr>
          <w:p w14:paraId="5825D579"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3E7B615E" w14:textId="77777777" w:rsidR="00B95038" w:rsidRPr="00453014" w:rsidRDefault="00B95038" w:rsidP="002D028A">
            <w:pPr>
              <w:rPr>
                <w:color w:val="000000"/>
                <w:sz w:val="18"/>
              </w:rPr>
            </w:pPr>
            <w:r w:rsidRPr="00453014">
              <w:rPr>
                <w:color w:val="000000"/>
                <w:sz w:val="18"/>
              </w:rPr>
              <w:t>Llamada saliente LCN.</w:t>
            </w:r>
          </w:p>
        </w:tc>
        <w:tc>
          <w:tcPr>
            <w:tcW w:w="2253" w:type="dxa"/>
            <w:tcBorders>
              <w:top w:val="single" w:sz="4" w:space="0" w:color="4F81BD"/>
              <w:left w:val="nil"/>
              <w:bottom w:val="nil"/>
              <w:right w:val="single" w:sz="4" w:space="0" w:color="4F81BD"/>
            </w:tcBorders>
            <w:shd w:val="clear" w:color="auto" w:fill="auto"/>
            <w:noWrap/>
            <w:hideMark/>
          </w:tcPr>
          <w:p w14:paraId="1E5327E5" w14:textId="77777777" w:rsidR="00B95038" w:rsidRPr="00453014" w:rsidRDefault="00B95038" w:rsidP="002D028A">
            <w:pPr>
              <w:rPr>
                <w:color w:val="000000"/>
                <w:sz w:val="18"/>
              </w:rPr>
            </w:pPr>
          </w:p>
        </w:tc>
      </w:tr>
      <w:tr w:rsidR="00B95038" w:rsidRPr="00453014" w14:paraId="03BA42B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46887F4" w14:textId="77777777" w:rsidR="00B95038" w:rsidRPr="00453014" w:rsidRDefault="00B95038" w:rsidP="002D028A">
            <w:pPr>
              <w:rPr>
                <w:color w:val="000000"/>
                <w:sz w:val="18"/>
              </w:rPr>
            </w:pPr>
            <w:r w:rsidRPr="00453014">
              <w:rPr>
                <w:color w:val="000000"/>
                <w:sz w:val="18"/>
              </w:rPr>
              <w:t>2033</w:t>
            </w:r>
          </w:p>
        </w:tc>
        <w:tc>
          <w:tcPr>
            <w:tcW w:w="1796" w:type="dxa"/>
            <w:tcBorders>
              <w:top w:val="single" w:sz="4" w:space="0" w:color="4F81BD"/>
              <w:left w:val="nil"/>
              <w:bottom w:val="nil"/>
              <w:right w:val="nil"/>
            </w:tcBorders>
            <w:shd w:val="clear" w:color="auto" w:fill="auto"/>
            <w:noWrap/>
            <w:hideMark/>
          </w:tcPr>
          <w:p w14:paraId="793476D3"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CBF7F06" w14:textId="77777777" w:rsidR="00B95038" w:rsidRPr="00453014" w:rsidRDefault="00B95038" w:rsidP="002D028A">
            <w:pPr>
              <w:rPr>
                <w:color w:val="000000"/>
                <w:sz w:val="18"/>
              </w:rPr>
            </w:pPr>
            <w:r w:rsidRPr="00453014">
              <w:rPr>
                <w:color w:val="000000"/>
                <w:sz w:val="18"/>
              </w:rPr>
              <w:t>Fin llamada saliente LCN.</w:t>
            </w:r>
          </w:p>
        </w:tc>
        <w:tc>
          <w:tcPr>
            <w:tcW w:w="2253" w:type="dxa"/>
            <w:tcBorders>
              <w:top w:val="single" w:sz="4" w:space="0" w:color="4F81BD"/>
              <w:left w:val="nil"/>
              <w:bottom w:val="nil"/>
              <w:right w:val="single" w:sz="4" w:space="0" w:color="4F81BD"/>
            </w:tcBorders>
            <w:shd w:val="clear" w:color="auto" w:fill="auto"/>
            <w:noWrap/>
            <w:hideMark/>
          </w:tcPr>
          <w:p w14:paraId="09790B7C" w14:textId="77777777" w:rsidR="00B95038" w:rsidRPr="00453014" w:rsidRDefault="00B95038" w:rsidP="002D028A">
            <w:pPr>
              <w:rPr>
                <w:color w:val="000000"/>
                <w:sz w:val="18"/>
              </w:rPr>
            </w:pPr>
          </w:p>
        </w:tc>
      </w:tr>
      <w:tr w:rsidR="00B95038" w:rsidRPr="00453014" w14:paraId="26D9DA0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B9EB9A2" w14:textId="77777777" w:rsidR="00B95038" w:rsidRPr="00453014" w:rsidRDefault="00B95038" w:rsidP="002D028A">
            <w:pPr>
              <w:rPr>
                <w:color w:val="000000"/>
                <w:sz w:val="18"/>
              </w:rPr>
            </w:pPr>
            <w:r w:rsidRPr="00453014">
              <w:rPr>
                <w:color w:val="000000"/>
                <w:sz w:val="18"/>
              </w:rPr>
              <w:t>2040</w:t>
            </w:r>
          </w:p>
        </w:tc>
        <w:tc>
          <w:tcPr>
            <w:tcW w:w="1796" w:type="dxa"/>
            <w:tcBorders>
              <w:top w:val="single" w:sz="4" w:space="0" w:color="4F81BD"/>
              <w:left w:val="nil"/>
              <w:bottom w:val="nil"/>
              <w:right w:val="nil"/>
            </w:tcBorders>
            <w:shd w:val="clear" w:color="auto" w:fill="auto"/>
            <w:noWrap/>
            <w:hideMark/>
          </w:tcPr>
          <w:p w14:paraId="33442A1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590F443D" w14:textId="77777777" w:rsidR="00B95038" w:rsidRPr="00453014" w:rsidRDefault="00B95038" w:rsidP="002D028A">
            <w:pPr>
              <w:rPr>
                <w:color w:val="000000"/>
                <w:sz w:val="18"/>
              </w:rPr>
            </w:pPr>
            <w:r w:rsidRPr="00453014">
              <w:rPr>
                <w:color w:val="000000"/>
                <w:sz w:val="18"/>
              </w:rPr>
              <w:t>Llamada entrante telefonía.</w:t>
            </w:r>
          </w:p>
        </w:tc>
        <w:tc>
          <w:tcPr>
            <w:tcW w:w="2253" w:type="dxa"/>
            <w:tcBorders>
              <w:top w:val="single" w:sz="4" w:space="0" w:color="4F81BD"/>
              <w:left w:val="nil"/>
              <w:bottom w:val="nil"/>
              <w:right w:val="single" w:sz="4" w:space="0" w:color="4F81BD"/>
            </w:tcBorders>
            <w:shd w:val="clear" w:color="auto" w:fill="auto"/>
            <w:noWrap/>
            <w:hideMark/>
          </w:tcPr>
          <w:p w14:paraId="39B9C57B" w14:textId="77777777" w:rsidR="00B95038" w:rsidRPr="00453014" w:rsidRDefault="00B95038" w:rsidP="002D028A">
            <w:pPr>
              <w:rPr>
                <w:color w:val="000000"/>
                <w:sz w:val="18"/>
              </w:rPr>
            </w:pPr>
          </w:p>
        </w:tc>
      </w:tr>
      <w:tr w:rsidR="00B95038" w:rsidRPr="00453014" w14:paraId="2AA8928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E8EDA73" w14:textId="77777777" w:rsidR="00B95038" w:rsidRPr="00453014" w:rsidRDefault="00B95038" w:rsidP="002D028A">
            <w:pPr>
              <w:rPr>
                <w:color w:val="000000"/>
                <w:sz w:val="18"/>
              </w:rPr>
            </w:pPr>
            <w:r w:rsidRPr="00453014">
              <w:rPr>
                <w:color w:val="000000"/>
                <w:sz w:val="18"/>
              </w:rPr>
              <w:t>2041</w:t>
            </w:r>
          </w:p>
        </w:tc>
        <w:tc>
          <w:tcPr>
            <w:tcW w:w="1796" w:type="dxa"/>
            <w:tcBorders>
              <w:top w:val="single" w:sz="4" w:space="0" w:color="4F81BD"/>
              <w:left w:val="nil"/>
              <w:bottom w:val="nil"/>
              <w:right w:val="nil"/>
            </w:tcBorders>
            <w:shd w:val="clear" w:color="auto" w:fill="auto"/>
            <w:noWrap/>
            <w:hideMark/>
          </w:tcPr>
          <w:p w14:paraId="195F2A5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2E75CA2" w14:textId="77777777" w:rsidR="00B95038" w:rsidRPr="00453014" w:rsidRDefault="00B95038" w:rsidP="002D028A">
            <w:pPr>
              <w:rPr>
                <w:color w:val="000000"/>
                <w:sz w:val="18"/>
              </w:rPr>
            </w:pPr>
            <w:r w:rsidRPr="00453014">
              <w:rPr>
                <w:color w:val="000000"/>
                <w:sz w:val="18"/>
              </w:rPr>
              <w:t>Fin llamada entrante telefonía.</w:t>
            </w:r>
          </w:p>
        </w:tc>
        <w:tc>
          <w:tcPr>
            <w:tcW w:w="2253" w:type="dxa"/>
            <w:tcBorders>
              <w:top w:val="single" w:sz="4" w:space="0" w:color="4F81BD"/>
              <w:left w:val="nil"/>
              <w:bottom w:val="nil"/>
              <w:right w:val="single" w:sz="4" w:space="0" w:color="4F81BD"/>
            </w:tcBorders>
            <w:shd w:val="clear" w:color="auto" w:fill="auto"/>
            <w:noWrap/>
            <w:hideMark/>
          </w:tcPr>
          <w:p w14:paraId="30D9B2AE" w14:textId="77777777" w:rsidR="00B95038" w:rsidRPr="00453014" w:rsidRDefault="00B95038" w:rsidP="002D028A">
            <w:pPr>
              <w:rPr>
                <w:color w:val="000000"/>
                <w:sz w:val="18"/>
              </w:rPr>
            </w:pPr>
          </w:p>
        </w:tc>
      </w:tr>
      <w:tr w:rsidR="00B95038" w:rsidRPr="00453014" w14:paraId="2A3BA9A8"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00B2728" w14:textId="77777777" w:rsidR="00B95038" w:rsidRPr="00453014" w:rsidRDefault="00B95038" w:rsidP="002D028A">
            <w:pPr>
              <w:rPr>
                <w:color w:val="000000"/>
                <w:sz w:val="18"/>
              </w:rPr>
            </w:pPr>
            <w:r w:rsidRPr="00453014">
              <w:rPr>
                <w:color w:val="000000"/>
                <w:sz w:val="18"/>
              </w:rPr>
              <w:t>2042</w:t>
            </w:r>
          </w:p>
        </w:tc>
        <w:tc>
          <w:tcPr>
            <w:tcW w:w="1796" w:type="dxa"/>
            <w:tcBorders>
              <w:top w:val="single" w:sz="4" w:space="0" w:color="4F81BD"/>
              <w:left w:val="nil"/>
              <w:bottom w:val="nil"/>
              <w:right w:val="nil"/>
            </w:tcBorders>
            <w:shd w:val="clear" w:color="auto" w:fill="auto"/>
            <w:noWrap/>
            <w:hideMark/>
          </w:tcPr>
          <w:p w14:paraId="66E9EDA4"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374E8AB0" w14:textId="77777777" w:rsidR="00B95038" w:rsidRPr="00453014" w:rsidRDefault="00B95038" w:rsidP="002D028A">
            <w:pPr>
              <w:rPr>
                <w:color w:val="000000"/>
                <w:sz w:val="18"/>
              </w:rPr>
            </w:pPr>
            <w:r w:rsidRPr="00453014">
              <w:rPr>
                <w:color w:val="000000"/>
                <w:sz w:val="18"/>
              </w:rPr>
              <w:t>Llamada saliente telefonía.</w:t>
            </w:r>
          </w:p>
        </w:tc>
        <w:tc>
          <w:tcPr>
            <w:tcW w:w="2253" w:type="dxa"/>
            <w:tcBorders>
              <w:top w:val="single" w:sz="4" w:space="0" w:color="4F81BD"/>
              <w:left w:val="nil"/>
              <w:bottom w:val="nil"/>
              <w:right w:val="single" w:sz="4" w:space="0" w:color="4F81BD"/>
            </w:tcBorders>
            <w:shd w:val="clear" w:color="auto" w:fill="auto"/>
            <w:noWrap/>
            <w:hideMark/>
          </w:tcPr>
          <w:p w14:paraId="5B2B612C" w14:textId="77777777" w:rsidR="00B95038" w:rsidRPr="00453014" w:rsidRDefault="00B95038" w:rsidP="002D028A">
            <w:pPr>
              <w:rPr>
                <w:color w:val="000000"/>
                <w:sz w:val="18"/>
              </w:rPr>
            </w:pPr>
          </w:p>
        </w:tc>
      </w:tr>
      <w:tr w:rsidR="00B95038" w:rsidRPr="00453014" w14:paraId="2DD9B9C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DE84F3F" w14:textId="77777777" w:rsidR="00B95038" w:rsidRPr="00453014" w:rsidRDefault="00B95038" w:rsidP="002D028A">
            <w:pPr>
              <w:rPr>
                <w:color w:val="000000"/>
                <w:sz w:val="18"/>
              </w:rPr>
            </w:pPr>
            <w:r w:rsidRPr="00453014">
              <w:rPr>
                <w:color w:val="000000"/>
                <w:sz w:val="18"/>
              </w:rPr>
              <w:lastRenderedPageBreak/>
              <w:t>2043</w:t>
            </w:r>
          </w:p>
        </w:tc>
        <w:tc>
          <w:tcPr>
            <w:tcW w:w="1796" w:type="dxa"/>
            <w:tcBorders>
              <w:top w:val="single" w:sz="4" w:space="0" w:color="4F81BD"/>
              <w:left w:val="nil"/>
              <w:bottom w:val="nil"/>
              <w:right w:val="nil"/>
            </w:tcBorders>
            <w:shd w:val="clear" w:color="auto" w:fill="auto"/>
            <w:noWrap/>
            <w:hideMark/>
          </w:tcPr>
          <w:p w14:paraId="64350D1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6243DFBB" w14:textId="77777777" w:rsidR="00B95038" w:rsidRPr="00453014" w:rsidRDefault="00B95038" w:rsidP="002D028A">
            <w:pPr>
              <w:rPr>
                <w:color w:val="000000"/>
                <w:sz w:val="18"/>
              </w:rPr>
            </w:pPr>
            <w:r w:rsidRPr="00453014">
              <w:rPr>
                <w:color w:val="000000"/>
                <w:sz w:val="18"/>
              </w:rPr>
              <w:t>Fin llamada saliente telefonía.</w:t>
            </w:r>
          </w:p>
        </w:tc>
        <w:tc>
          <w:tcPr>
            <w:tcW w:w="2253" w:type="dxa"/>
            <w:tcBorders>
              <w:top w:val="single" w:sz="4" w:space="0" w:color="4F81BD"/>
              <w:left w:val="nil"/>
              <w:bottom w:val="nil"/>
              <w:right w:val="single" w:sz="4" w:space="0" w:color="4F81BD"/>
            </w:tcBorders>
            <w:shd w:val="clear" w:color="auto" w:fill="auto"/>
            <w:noWrap/>
            <w:hideMark/>
          </w:tcPr>
          <w:p w14:paraId="60EAE17F" w14:textId="77777777" w:rsidR="00B95038" w:rsidRPr="00453014" w:rsidRDefault="00B95038" w:rsidP="002D028A">
            <w:pPr>
              <w:rPr>
                <w:color w:val="000000"/>
                <w:sz w:val="18"/>
              </w:rPr>
            </w:pPr>
          </w:p>
        </w:tc>
      </w:tr>
      <w:tr w:rsidR="00B95038" w:rsidRPr="00453014" w14:paraId="67814AF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4B9C032" w14:textId="77777777" w:rsidR="00B95038" w:rsidRPr="00453014" w:rsidRDefault="00B95038" w:rsidP="002D028A">
            <w:pPr>
              <w:rPr>
                <w:color w:val="000000"/>
                <w:sz w:val="18"/>
              </w:rPr>
            </w:pPr>
            <w:r w:rsidRPr="00453014">
              <w:rPr>
                <w:color w:val="000000"/>
                <w:sz w:val="18"/>
              </w:rPr>
              <w:t>2050</w:t>
            </w:r>
          </w:p>
        </w:tc>
        <w:tc>
          <w:tcPr>
            <w:tcW w:w="1796" w:type="dxa"/>
            <w:tcBorders>
              <w:top w:val="single" w:sz="4" w:space="0" w:color="4F81BD"/>
              <w:left w:val="nil"/>
              <w:bottom w:val="nil"/>
              <w:right w:val="nil"/>
            </w:tcBorders>
            <w:shd w:val="clear" w:color="auto" w:fill="auto"/>
            <w:noWrap/>
            <w:hideMark/>
          </w:tcPr>
          <w:p w14:paraId="350F0605"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1C66CF13" w14:textId="77777777" w:rsidR="00B95038" w:rsidRPr="00453014" w:rsidRDefault="00B95038" w:rsidP="002D028A">
            <w:pPr>
              <w:rPr>
                <w:color w:val="000000"/>
                <w:sz w:val="18"/>
              </w:rPr>
            </w:pPr>
            <w:r w:rsidRPr="00453014">
              <w:rPr>
                <w:color w:val="000000"/>
                <w:sz w:val="18"/>
              </w:rPr>
              <w:t>PTT ON.</w:t>
            </w:r>
          </w:p>
        </w:tc>
        <w:tc>
          <w:tcPr>
            <w:tcW w:w="2253" w:type="dxa"/>
            <w:tcBorders>
              <w:top w:val="single" w:sz="4" w:space="0" w:color="4F81BD"/>
              <w:left w:val="nil"/>
              <w:bottom w:val="nil"/>
              <w:right w:val="single" w:sz="4" w:space="0" w:color="4F81BD"/>
            </w:tcBorders>
            <w:shd w:val="clear" w:color="auto" w:fill="auto"/>
            <w:noWrap/>
            <w:hideMark/>
          </w:tcPr>
          <w:p w14:paraId="2F22DCE7" w14:textId="77777777" w:rsidR="00B95038" w:rsidRPr="00453014" w:rsidRDefault="00B95038" w:rsidP="002D028A">
            <w:pPr>
              <w:rPr>
                <w:color w:val="000000"/>
                <w:sz w:val="18"/>
              </w:rPr>
            </w:pPr>
          </w:p>
        </w:tc>
      </w:tr>
      <w:tr w:rsidR="00B95038" w:rsidRPr="00453014" w14:paraId="290B459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62565F4" w14:textId="77777777" w:rsidR="00B95038" w:rsidRPr="00453014" w:rsidRDefault="00B95038" w:rsidP="002D028A">
            <w:pPr>
              <w:rPr>
                <w:color w:val="000000"/>
                <w:sz w:val="18"/>
              </w:rPr>
            </w:pPr>
            <w:r w:rsidRPr="00453014">
              <w:rPr>
                <w:color w:val="000000"/>
                <w:sz w:val="18"/>
              </w:rPr>
              <w:t>2051</w:t>
            </w:r>
          </w:p>
        </w:tc>
        <w:tc>
          <w:tcPr>
            <w:tcW w:w="1796" w:type="dxa"/>
            <w:tcBorders>
              <w:top w:val="single" w:sz="4" w:space="0" w:color="4F81BD"/>
              <w:left w:val="nil"/>
              <w:bottom w:val="nil"/>
              <w:right w:val="nil"/>
            </w:tcBorders>
            <w:shd w:val="clear" w:color="auto" w:fill="auto"/>
            <w:noWrap/>
            <w:hideMark/>
          </w:tcPr>
          <w:p w14:paraId="43C53062"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7EDE0B45" w14:textId="77777777" w:rsidR="00B95038" w:rsidRPr="00453014" w:rsidRDefault="00B95038" w:rsidP="002D028A">
            <w:pPr>
              <w:rPr>
                <w:color w:val="000000"/>
                <w:sz w:val="18"/>
              </w:rPr>
            </w:pPr>
            <w:r w:rsidRPr="00453014">
              <w:rPr>
                <w:color w:val="000000"/>
                <w:sz w:val="18"/>
              </w:rPr>
              <w:t>PTT Off.</w:t>
            </w:r>
          </w:p>
        </w:tc>
        <w:tc>
          <w:tcPr>
            <w:tcW w:w="2253" w:type="dxa"/>
            <w:tcBorders>
              <w:top w:val="single" w:sz="4" w:space="0" w:color="4F81BD"/>
              <w:left w:val="nil"/>
              <w:bottom w:val="nil"/>
              <w:right w:val="single" w:sz="4" w:space="0" w:color="4F81BD"/>
            </w:tcBorders>
            <w:shd w:val="clear" w:color="auto" w:fill="auto"/>
            <w:noWrap/>
            <w:hideMark/>
          </w:tcPr>
          <w:p w14:paraId="276356F2" w14:textId="77777777" w:rsidR="00B95038" w:rsidRPr="00453014" w:rsidRDefault="00B95038" w:rsidP="002D028A">
            <w:pPr>
              <w:rPr>
                <w:color w:val="000000"/>
                <w:sz w:val="18"/>
              </w:rPr>
            </w:pPr>
          </w:p>
        </w:tc>
      </w:tr>
      <w:tr w:rsidR="00B95038" w:rsidRPr="00453014" w14:paraId="5C32465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078F311" w14:textId="77777777" w:rsidR="00B95038" w:rsidRPr="00453014" w:rsidRDefault="00B95038" w:rsidP="002D028A">
            <w:pPr>
              <w:rPr>
                <w:color w:val="000000"/>
                <w:sz w:val="18"/>
              </w:rPr>
            </w:pPr>
            <w:r w:rsidRPr="00453014">
              <w:rPr>
                <w:color w:val="000000"/>
                <w:sz w:val="18"/>
              </w:rPr>
              <w:t>2052</w:t>
            </w:r>
          </w:p>
        </w:tc>
        <w:tc>
          <w:tcPr>
            <w:tcW w:w="1796" w:type="dxa"/>
            <w:tcBorders>
              <w:top w:val="single" w:sz="4" w:space="0" w:color="4F81BD"/>
              <w:left w:val="nil"/>
              <w:bottom w:val="nil"/>
              <w:right w:val="nil"/>
            </w:tcBorders>
            <w:shd w:val="clear" w:color="auto" w:fill="auto"/>
            <w:noWrap/>
            <w:hideMark/>
          </w:tcPr>
          <w:p w14:paraId="2B11A4C6"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5EEB1259" w14:textId="77777777" w:rsidR="00B95038" w:rsidRPr="00453014" w:rsidRDefault="00B95038" w:rsidP="002D028A">
            <w:pPr>
              <w:rPr>
                <w:color w:val="000000"/>
                <w:sz w:val="18"/>
              </w:rPr>
            </w:pPr>
            <w:r w:rsidRPr="00453014">
              <w:rPr>
                <w:color w:val="000000"/>
                <w:sz w:val="18"/>
              </w:rPr>
              <w:t>SQ ON.</w:t>
            </w:r>
          </w:p>
        </w:tc>
        <w:tc>
          <w:tcPr>
            <w:tcW w:w="2253" w:type="dxa"/>
            <w:tcBorders>
              <w:top w:val="single" w:sz="4" w:space="0" w:color="4F81BD"/>
              <w:left w:val="nil"/>
              <w:bottom w:val="nil"/>
              <w:right w:val="single" w:sz="4" w:space="0" w:color="4F81BD"/>
            </w:tcBorders>
            <w:shd w:val="clear" w:color="auto" w:fill="auto"/>
            <w:noWrap/>
            <w:hideMark/>
          </w:tcPr>
          <w:p w14:paraId="7B2BD90A" w14:textId="77777777" w:rsidR="00B95038" w:rsidRPr="00453014" w:rsidRDefault="00B95038" w:rsidP="002D028A">
            <w:pPr>
              <w:rPr>
                <w:color w:val="000000"/>
                <w:sz w:val="18"/>
              </w:rPr>
            </w:pPr>
          </w:p>
        </w:tc>
      </w:tr>
      <w:tr w:rsidR="00B95038" w:rsidRPr="00453014" w14:paraId="25DEE4E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FC2A087" w14:textId="77777777" w:rsidR="00B95038" w:rsidRPr="00453014" w:rsidRDefault="00B95038" w:rsidP="002D028A">
            <w:pPr>
              <w:rPr>
                <w:color w:val="000000"/>
                <w:sz w:val="18"/>
              </w:rPr>
            </w:pPr>
            <w:r w:rsidRPr="00453014">
              <w:rPr>
                <w:color w:val="000000"/>
                <w:sz w:val="18"/>
              </w:rPr>
              <w:t>2053</w:t>
            </w:r>
          </w:p>
        </w:tc>
        <w:tc>
          <w:tcPr>
            <w:tcW w:w="1796" w:type="dxa"/>
            <w:tcBorders>
              <w:top w:val="single" w:sz="4" w:space="0" w:color="4F81BD"/>
              <w:left w:val="nil"/>
              <w:bottom w:val="nil"/>
              <w:right w:val="nil"/>
            </w:tcBorders>
            <w:shd w:val="clear" w:color="auto" w:fill="auto"/>
            <w:noWrap/>
            <w:hideMark/>
          </w:tcPr>
          <w:p w14:paraId="389511BE"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49D6706D" w14:textId="77777777" w:rsidR="00B95038" w:rsidRPr="00453014" w:rsidRDefault="00B95038" w:rsidP="002D028A">
            <w:pPr>
              <w:rPr>
                <w:color w:val="000000"/>
                <w:sz w:val="18"/>
              </w:rPr>
            </w:pPr>
            <w:r w:rsidRPr="00453014">
              <w:rPr>
                <w:color w:val="000000"/>
                <w:sz w:val="18"/>
              </w:rPr>
              <w:t>SQ Off.</w:t>
            </w:r>
          </w:p>
        </w:tc>
        <w:tc>
          <w:tcPr>
            <w:tcW w:w="2253" w:type="dxa"/>
            <w:tcBorders>
              <w:top w:val="single" w:sz="4" w:space="0" w:color="4F81BD"/>
              <w:left w:val="nil"/>
              <w:bottom w:val="nil"/>
              <w:right w:val="single" w:sz="4" w:space="0" w:color="4F81BD"/>
            </w:tcBorders>
            <w:shd w:val="clear" w:color="auto" w:fill="auto"/>
            <w:noWrap/>
            <w:hideMark/>
          </w:tcPr>
          <w:p w14:paraId="42A3ED99" w14:textId="77777777" w:rsidR="00B95038" w:rsidRPr="00453014" w:rsidRDefault="00B95038" w:rsidP="002D028A">
            <w:pPr>
              <w:rPr>
                <w:color w:val="000000"/>
                <w:sz w:val="18"/>
              </w:rPr>
            </w:pPr>
          </w:p>
        </w:tc>
      </w:tr>
      <w:tr w:rsidR="00B95038" w:rsidRPr="00453014" w14:paraId="75273843"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300D925" w14:textId="77777777" w:rsidR="00B95038" w:rsidRPr="00453014" w:rsidRDefault="00B95038" w:rsidP="002D028A">
            <w:pPr>
              <w:rPr>
                <w:color w:val="000000"/>
                <w:sz w:val="18"/>
              </w:rPr>
            </w:pPr>
            <w:r w:rsidRPr="00453014">
              <w:rPr>
                <w:color w:val="000000"/>
                <w:sz w:val="18"/>
              </w:rPr>
              <w:t>2100</w:t>
            </w:r>
          </w:p>
        </w:tc>
        <w:tc>
          <w:tcPr>
            <w:tcW w:w="1796" w:type="dxa"/>
            <w:tcBorders>
              <w:top w:val="single" w:sz="4" w:space="0" w:color="4F81BD"/>
              <w:left w:val="nil"/>
              <w:bottom w:val="nil"/>
              <w:right w:val="nil"/>
            </w:tcBorders>
            <w:shd w:val="clear" w:color="auto" w:fill="auto"/>
            <w:noWrap/>
            <w:hideMark/>
          </w:tcPr>
          <w:p w14:paraId="02974F1D"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01C2C9F4" w14:textId="77777777" w:rsidR="00B95038" w:rsidRPr="00453014" w:rsidRDefault="00B95038" w:rsidP="002D028A">
            <w:pPr>
              <w:rPr>
                <w:color w:val="000000"/>
                <w:sz w:val="18"/>
              </w:rPr>
            </w:pPr>
            <w:r w:rsidRPr="00453014">
              <w:rPr>
                <w:color w:val="000000"/>
                <w:sz w:val="18"/>
              </w:rPr>
              <w:t>Selección Principal/Reserva</w:t>
            </w:r>
          </w:p>
        </w:tc>
        <w:tc>
          <w:tcPr>
            <w:tcW w:w="2253" w:type="dxa"/>
            <w:tcBorders>
              <w:top w:val="single" w:sz="4" w:space="0" w:color="4F81BD"/>
              <w:left w:val="nil"/>
              <w:bottom w:val="nil"/>
              <w:right w:val="single" w:sz="4" w:space="0" w:color="4F81BD"/>
            </w:tcBorders>
            <w:shd w:val="clear" w:color="auto" w:fill="auto"/>
            <w:noWrap/>
            <w:hideMark/>
          </w:tcPr>
          <w:p w14:paraId="28CA54E2" w14:textId="77777777" w:rsidR="00B95038" w:rsidRPr="00453014" w:rsidRDefault="00B95038" w:rsidP="002D028A">
            <w:pPr>
              <w:rPr>
                <w:color w:val="000000"/>
                <w:sz w:val="18"/>
              </w:rPr>
            </w:pPr>
          </w:p>
        </w:tc>
      </w:tr>
      <w:tr w:rsidR="00B95038" w:rsidRPr="00453014" w14:paraId="41BCCE3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CA6568D" w14:textId="77777777" w:rsidR="00B95038" w:rsidRPr="00453014" w:rsidRDefault="00B95038" w:rsidP="002D028A">
            <w:pPr>
              <w:rPr>
                <w:color w:val="000000"/>
                <w:sz w:val="18"/>
              </w:rPr>
            </w:pPr>
            <w:r w:rsidRPr="00453014">
              <w:rPr>
                <w:color w:val="000000"/>
                <w:sz w:val="18"/>
              </w:rPr>
              <w:t>2200</w:t>
            </w:r>
          </w:p>
        </w:tc>
        <w:tc>
          <w:tcPr>
            <w:tcW w:w="1796" w:type="dxa"/>
            <w:tcBorders>
              <w:top w:val="single" w:sz="4" w:space="0" w:color="4F81BD"/>
              <w:left w:val="nil"/>
              <w:bottom w:val="nil"/>
              <w:right w:val="nil"/>
            </w:tcBorders>
            <w:shd w:val="clear" w:color="auto" w:fill="auto"/>
            <w:noWrap/>
            <w:hideMark/>
          </w:tcPr>
          <w:p w14:paraId="145354F0"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5BEE3C73" w14:textId="77777777" w:rsidR="00B95038" w:rsidRPr="00453014" w:rsidRDefault="00B95038" w:rsidP="002D028A">
            <w:pPr>
              <w:rPr>
                <w:color w:val="000000"/>
                <w:sz w:val="18"/>
              </w:rPr>
            </w:pPr>
            <w:r w:rsidRPr="00453014">
              <w:rPr>
                <w:color w:val="000000"/>
                <w:sz w:val="18"/>
              </w:rPr>
              <w:t>Evento Pasarela</w:t>
            </w:r>
          </w:p>
        </w:tc>
        <w:tc>
          <w:tcPr>
            <w:tcW w:w="2253" w:type="dxa"/>
            <w:tcBorders>
              <w:top w:val="single" w:sz="4" w:space="0" w:color="4F81BD"/>
              <w:left w:val="nil"/>
              <w:bottom w:val="nil"/>
              <w:right w:val="single" w:sz="4" w:space="0" w:color="4F81BD"/>
            </w:tcBorders>
            <w:shd w:val="clear" w:color="auto" w:fill="auto"/>
            <w:noWrap/>
            <w:hideMark/>
          </w:tcPr>
          <w:p w14:paraId="5D91E9A2" w14:textId="77777777" w:rsidR="00B95038" w:rsidRPr="00453014" w:rsidRDefault="00B95038" w:rsidP="002D028A">
            <w:pPr>
              <w:rPr>
                <w:color w:val="000000"/>
                <w:sz w:val="18"/>
              </w:rPr>
            </w:pPr>
          </w:p>
        </w:tc>
      </w:tr>
      <w:tr w:rsidR="00B95038" w:rsidRPr="00453014" w14:paraId="6A97397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3409A3C" w14:textId="77777777" w:rsidR="00B95038" w:rsidRPr="00453014" w:rsidRDefault="00B95038" w:rsidP="002D028A">
            <w:pPr>
              <w:rPr>
                <w:color w:val="000000"/>
                <w:sz w:val="18"/>
              </w:rPr>
            </w:pPr>
            <w:r w:rsidRPr="00453014">
              <w:rPr>
                <w:color w:val="000000"/>
                <w:sz w:val="18"/>
              </w:rPr>
              <w:t>2300</w:t>
            </w:r>
          </w:p>
        </w:tc>
        <w:tc>
          <w:tcPr>
            <w:tcW w:w="1796" w:type="dxa"/>
            <w:tcBorders>
              <w:top w:val="single" w:sz="4" w:space="0" w:color="4F81BD"/>
              <w:left w:val="nil"/>
              <w:bottom w:val="nil"/>
              <w:right w:val="nil"/>
            </w:tcBorders>
            <w:shd w:val="clear" w:color="auto" w:fill="auto"/>
            <w:noWrap/>
            <w:hideMark/>
          </w:tcPr>
          <w:p w14:paraId="60699961" w14:textId="77777777" w:rsidR="00B95038" w:rsidRPr="00453014" w:rsidRDefault="00B95038" w:rsidP="002D028A">
            <w:pPr>
              <w:rPr>
                <w:color w:val="000000"/>
                <w:sz w:val="18"/>
              </w:rPr>
            </w:pPr>
            <w:r w:rsidRPr="00453014">
              <w:rPr>
                <w:color w:val="000000"/>
                <w:sz w:val="18"/>
              </w:rPr>
              <w:t>GW</w:t>
            </w:r>
          </w:p>
        </w:tc>
        <w:tc>
          <w:tcPr>
            <w:tcW w:w="4536" w:type="dxa"/>
            <w:tcBorders>
              <w:top w:val="single" w:sz="4" w:space="0" w:color="4F81BD"/>
              <w:left w:val="nil"/>
              <w:bottom w:val="nil"/>
              <w:right w:val="nil"/>
            </w:tcBorders>
            <w:shd w:val="clear" w:color="auto" w:fill="auto"/>
            <w:noWrap/>
            <w:hideMark/>
          </w:tcPr>
          <w:p w14:paraId="4E2E172D" w14:textId="77777777" w:rsidR="00B95038" w:rsidRPr="00453014" w:rsidRDefault="00B95038" w:rsidP="002D028A">
            <w:pPr>
              <w:rPr>
                <w:color w:val="000000"/>
                <w:sz w:val="18"/>
              </w:rPr>
            </w:pPr>
            <w:r w:rsidRPr="00453014">
              <w:rPr>
                <w:color w:val="000000"/>
                <w:sz w:val="18"/>
              </w:rPr>
              <w:t>Operación Local en Pasarela</w:t>
            </w:r>
          </w:p>
        </w:tc>
        <w:tc>
          <w:tcPr>
            <w:tcW w:w="2253" w:type="dxa"/>
            <w:tcBorders>
              <w:top w:val="single" w:sz="4" w:space="0" w:color="4F81BD"/>
              <w:left w:val="nil"/>
              <w:bottom w:val="nil"/>
              <w:right w:val="single" w:sz="4" w:space="0" w:color="4F81BD"/>
            </w:tcBorders>
            <w:shd w:val="clear" w:color="auto" w:fill="auto"/>
            <w:noWrap/>
            <w:hideMark/>
          </w:tcPr>
          <w:p w14:paraId="593BEA45" w14:textId="77777777" w:rsidR="00B95038" w:rsidRPr="00453014" w:rsidRDefault="00B95038" w:rsidP="002D028A">
            <w:pPr>
              <w:rPr>
                <w:color w:val="000000"/>
                <w:sz w:val="18"/>
              </w:rPr>
            </w:pPr>
          </w:p>
        </w:tc>
      </w:tr>
      <w:tr w:rsidR="00B95038" w:rsidRPr="00453014" w14:paraId="798F758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685B493" w14:textId="77777777" w:rsidR="00B95038" w:rsidRPr="00453014" w:rsidRDefault="00B95038" w:rsidP="002D028A">
            <w:pPr>
              <w:rPr>
                <w:color w:val="000000"/>
                <w:sz w:val="18"/>
              </w:rPr>
            </w:pPr>
            <w:r w:rsidRPr="00453014">
              <w:rPr>
                <w:color w:val="000000"/>
                <w:sz w:val="18"/>
              </w:rPr>
              <w:t>3001</w:t>
            </w:r>
          </w:p>
        </w:tc>
        <w:tc>
          <w:tcPr>
            <w:tcW w:w="1796" w:type="dxa"/>
            <w:tcBorders>
              <w:top w:val="single" w:sz="4" w:space="0" w:color="4F81BD"/>
              <w:left w:val="nil"/>
              <w:bottom w:val="nil"/>
              <w:right w:val="nil"/>
            </w:tcBorders>
            <w:shd w:val="clear" w:color="auto" w:fill="auto"/>
            <w:noWrap/>
            <w:hideMark/>
          </w:tcPr>
          <w:p w14:paraId="126D3369" w14:textId="77777777" w:rsidR="00B95038" w:rsidRPr="00453014" w:rsidRDefault="00B95038" w:rsidP="002D028A">
            <w:pPr>
              <w:rPr>
                <w:color w:val="000000"/>
                <w:sz w:val="18"/>
              </w:rPr>
            </w:pPr>
            <w:r w:rsidRPr="00453014">
              <w:rPr>
                <w:color w:val="000000"/>
                <w:sz w:val="18"/>
              </w:rPr>
              <w:t>EXT</w:t>
            </w:r>
          </w:p>
        </w:tc>
        <w:tc>
          <w:tcPr>
            <w:tcW w:w="4536" w:type="dxa"/>
            <w:tcBorders>
              <w:top w:val="single" w:sz="4" w:space="0" w:color="4F81BD"/>
              <w:left w:val="nil"/>
              <w:bottom w:val="nil"/>
              <w:right w:val="nil"/>
            </w:tcBorders>
            <w:shd w:val="clear" w:color="auto" w:fill="auto"/>
            <w:noWrap/>
            <w:hideMark/>
          </w:tcPr>
          <w:p w14:paraId="025A0BFB" w14:textId="77777777" w:rsidR="00B95038" w:rsidRPr="00453014" w:rsidRDefault="00B95038" w:rsidP="002D028A">
            <w:pPr>
              <w:rPr>
                <w:color w:val="000000"/>
                <w:sz w:val="18"/>
              </w:rPr>
            </w:pPr>
            <w:r w:rsidRPr="00453014">
              <w:rPr>
                <w:color w:val="000000"/>
                <w:sz w:val="18"/>
              </w:rPr>
              <w:t>Entrada Equipo Externo.</w:t>
            </w:r>
          </w:p>
        </w:tc>
        <w:tc>
          <w:tcPr>
            <w:tcW w:w="2253" w:type="dxa"/>
            <w:tcBorders>
              <w:top w:val="single" w:sz="4" w:space="0" w:color="4F81BD"/>
              <w:left w:val="nil"/>
              <w:bottom w:val="nil"/>
              <w:right w:val="single" w:sz="4" w:space="0" w:color="4F81BD"/>
            </w:tcBorders>
            <w:shd w:val="clear" w:color="auto" w:fill="auto"/>
            <w:noWrap/>
            <w:hideMark/>
          </w:tcPr>
          <w:p w14:paraId="538A3E93" w14:textId="77777777" w:rsidR="00B95038" w:rsidRPr="00453014" w:rsidRDefault="00B95038" w:rsidP="002D028A">
            <w:pPr>
              <w:rPr>
                <w:color w:val="000000"/>
                <w:sz w:val="18"/>
              </w:rPr>
            </w:pPr>
          </w:p>
        </w:tc>
      </w:tr>
      <w:tr w:rsidR="00B95038" w:rsidRPr="00453014" w14:paraId="184242E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F9DA580" w14:textId="77777777" w:rsidR="00B95038" w:rsidRPr="00453014" w:rsidRDefault="00B95038" w:rsidP="002D028A">
            <w:pPr>
              <w:rPr>
                <w:color w:val="000000"/>
                <w:sz w:val="18"/>
              </w:rPr>
            </w:pPr>
            <w:r w:rsidRPr="00453014">
              <w:rPr>
                <w:color w:val="000000"/>
                <w:sz w:val="18"/>
              </w:rPr>
              <w:t>3002</w:t>
            </w:r>
          </w:p>
        </w:tc>
        <w:tc>
          <w:tcPr>
            <w:tcW w:w="1796" w:type="dxa"/>
            <w:tcBorders>
              <w:top w:val="single" w:sz="4" w:space="0" w:color="4F81BD"/>
              <w:left w:val="nil"/>
              <w:bottom w:val="nil"/>
              <w:right w:val="nil"/>
            </w:tcBorders>
            <w:shd w:val="clear" w:color="auto" w:fill="auto"/>
            <w:noWrap/>
            <w:hideMark/>
          </w:tcPr>
          <w:p w14:paraId="2DE2DBF8" w14:textId="77777777" w:rsidR="00B95038" w:rsidRPr="00453014" w:rsidRDefault="00B95038" w:rsidP="002D028A">
            <w:pPr>
              <w:rPr>
                <w:color w:val="000000"/>
                <w:sz w:val="18"/>
              </w:rPr>
            </w:pPr>
            <w:r w:rsidRPr="00453014">
              <w:rPr>
                <w:color w:val="000000"/>
                <w:sz w:val="18"/>
              </w:rPr>
              <w:t>EXT</w:t>
            </w:r>
          </w:p>
        </w:tc>
        <w:tc>
          <w:tcPr>
            <w:tcW w:w="4536" w:type="dxa"/>
            <w:tcBorders>
              <w:top w:val="single" w:sz="4" w:space="0" w:color="4F81BD"/>
              <w:left w:val="nil"/>
              <w:bottom w:val="nil"/>
              <w:right w:val="nil"/>
            </w:tcBorders>
            <w:shd w:val="clear" w:color="auto" w:fill="auto"/>
            <w:noWrap/>
            <w:hideMark/>
          </w:tcPr>
          <w:p w14:paraId="731D82F8" w14:textId="77777777" w:rsidR="00B95038" w:rsidRPr="00453014" w:rsidRDefault="00B95038" w:rsidP="002D028A">
            <w:pPr>
              <w:rPr>
                <w:color w:val="000000"/>
                <w:sz w:val="18"/>
              </w:rPr>
            </w:pPr>
            <w:r w:rsidRPr="00453014">
              <w:rPr>
                <w:color w:val="000000"/>
                <w:sz w:val="18"/>
              </w:rPr>
              <w:t>Caída Equipo Externo.</w:t>
            </w:r>
          </w:p>
        </w:tc>
        <w:tc>
          <w:tcPr>
            <w:tcW w:w="2253" w:type="dxa"/>
            <w:tcBorders>
              <w:top w:val="single" w:sz="4" w:space="0" w:color="4F81BD"/>
              <w:left w:val="nil"/>
              <w:bottom w:val="nil"/>
              <w:right w:val="single" w:sz="4" w:space="0" w:color="4F81BD"/>
            </w:tcBorders>
            <w:shd w:val="clear" w:color="auto" w:fill="auto"/>
            <w:noWrap/>
            <w:hideMark/>
          </w:tcPr>
          <w:p w14:paraId="4E36680B" w14:textId="77777777" w:rsidR="00B95038" w:rsidRPr="00453014" w:rsidRDefault="00B95038" w:rsidP="002D028A">
            <w:pPr>
              <w:rPr>
                <w:color w:val="000000"/>
                <w:sz w:val="18"/>
              </w:rPr>
            </w:pPr>
          </w:p>
        </w:tc>
      </w:tr>
      <w:tr w:rsidR="00B95038" w:rsidRPr="00453014" w14:paraId="7E905E5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tcPr>
          <w:p w14:paraId="410CF6F3" w14:textId="77777777" w:rsidR="00B95038" w:rsidRPr="00453014" w:rsidRDefault="00B95038" w:rsidP="002D028A">
            <w:pPr>
              <w:rPr>
                <w:color w:val="000000"/>
                <w:sz w:val="18"/>
              </w:rPr>
            </w:pPr>
            <w:r w:rsidRPr="00453014">
              <w:rPr>
                <w:color w:val="000000"/>
                <w:sz w:val="18"/>
              </w:rPr>
              <w:t>3003</w:t>
            </w:r>
          </w:p>
        </w:tc>
        <w:tc>
          <w:tcPr>
            <w:tcW w:w="1796" w:type="dxa"/>
            <w:tcBorders>
              <w:top w:val="single" w:sz="4" w:space="0" w:color="4F81BD"/>
              <w:left w:val="nil"/>
              <w:bottom w:val="nil"/>
              <w:right w:val="nil"/>
            </w:tcBorders>
            <w:shd w:val="clear" w:color="auto" w:fill="auto"/>
            <w:noWrap/>
          </w:tcPr>
          <w:p w14:paraId="296AA51D" w14:textId="77777777" w:rsidR="00B95038" w:rsidRPr="00453014" w:rsidRDefault="00B95038" w:rsidP="002D028A">
            <w:pPr>
              <w:rPr>
                <w:color w:val="000000"/>
                <w:sz w:val="18"/>
              </w:rPr>
            </w:pPr>
            <w:r w:rsidRPr="00453014">
              <w:rPr>
                <w:color w:val="000000"/>
                <w:sz w:val="18"/>
              </w:rPr>
              <w:t>EXT</w:t>
            </w:r>
          </w:p>
        </w:tc>
        <w:tc>
          <w:tcPr>
            <w:tcW w:w="4536" w:type="dxa"/>
            <w:tcBorders>
              <w:top w:val="single" w:sz="4" w:space="0" w:color="4F81BD"/>
              <w:left w:val="nil"/>
              <w:bottom w:val="nil"/>
              <w:right w:val="nil"/>
            </w:tcBorders>
            <w:shd w:val="clear" w:color="auto" w:fill="auto"/>
            <w:noWrap/>
          </w:tcPr>
          <w:p w14:paraId="7B4D2565" w14:textId="77777777" w:rsidR="00B95038" w:rsidRPr="00453014" w:rsidRDefault="00B95038" w:rsidP="002D028A">
            <w:pPr>
              <w:rPr>
                <w:color w:val="000000"/>
                <w:sz w:val="18"/>
              </w:rPr>
            </w:pPr>
            <w:r w:rsidRPr="00453014">
              <w:rPr>
                <w:color w:val="000000"/>
                <w:sz w:val="18"/>
              </w:rPr>
              <w:t>Entrada de Abonado PBX Interno</w:t>
            </w:r>
          </w:p>
        </w:tc>
        <w:tc>
          <w:tcPr>
            <w:tcW w:w="2253" w:type="dxa"/>
            <w:tcBorders>
              <w:top w:val="single" w:sz="4" w:space="0" w:color="4F81BD"/>
              <w:left w:val="nil"/>
              <w:bottom w:val="nil"/>
              <w:right w:val="single" w:sz="4" w:space="0" w:color="4F81BD"/>
            </w:tcBorders>
            <w:shd w:val="clear" w:color="auto" w:fill="auto"/>
            <w:noWrap/>
          </w:tcPr>
          <w:p w14:paraId="59A0880E" w14:textId="77777777" w:rsidR="00B95038" w:rsidRPr="00453014" w:rsidRDefault="00B95038" w:rsidP="002D028A">
            <w:pPr>
              <w:rPr>
                <w:color w:val="000000"/>
                <w:sz w:val="18"/>
              </w:rPr>
            </w:pPr>
          </w:p>
        </w:tc>
      </w:tr>
      <w:tr w:rsidR="00B95038" w:rsidRPr="00453014" w14:paraId="083C341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tcPr>
          <w:p w14:paraId="038141D3" w14:textId="77777777" w:rsidR="00B95038" w:rsidRPr="00453014" w:rsidRDefault="00B95038" w:rsidP="002D028A">
            <w:pPr>
              <w:rPr>
                <w:color w:val="000000"/>
                <w:sz w:val="18"/>
              </w:rPr>
            </w:pPr>
            <w:r w:rsidRPr="00453014">
              <w:rPr>
                <w:color w:val="000000"/>
                <w:sz w:val="18"/>
              </w:rPr>
              <w:t>3004</w:t>
            </w:r>
          </w:p>
        </w:tc>
        <w:tc>
          <w:tcPr>
            <w:tcW w:w="1796" w:type="dxa"/>
            <w:tcBorders>
              <w:top w:val="single" w:sz="4" w:space="0" w:color="4F81BD"/>
              <w:left w:val="nil"/>
              <w:bottom w:val="nil"/>
              <w:right w:val="nil"/>
            </w:tcBorders>
            <w:shd w:val="clear" w:color="auto" w:fill="auto"/>
            <w:noWrap/>
          </w:tcPr>
          <w:p w14:paraId="10C6F0EE" w14:textId="77777777" w:rsidR="00B95038" w:rsidRPr="00453014" w:rsidRDefault="00B95038" w:rsidP="002D028A">
            <w:pPr>
              <w:rPr>
                <w:color w:val="000000"/>
                <w:sz w:val="18"/>
              </w:rPr>
            </w:pPr>
            <w:r w:rsidRPr="00453014">
              <w:rPr>
                <w:color w:val="000000"/>
                <w:sz w:val="18"/>
              </w:rPr>
              <w:t>EXT</w:t>
            </w:r>
          </w:p>
        </w:tc>
        <w:tc>
          <w:tcPr>
            <w:tcW w:w="4536" w:type="dxa"/>
            <w:tcBorders>
              <w:top w:val="single" w:sz="4" w:space="0" w:color="4F81BD"/>
              <w:left w:val="nil"/>
              <w:bottom w:val="nil"/>
              <w:right w:val="nil"/>
            </w:tcBorders>
            <w:shd w:val="clear" w:color="auto" w:fill="auto"/>
            <w:noWrap/>
          </w:tcPr>
          <w:p w14:paraId="3B15938F" w14:textId="77777777" w:rsidR="00B95038" w:rsidRPr="00453014" w:rsidRDefault="00B95038" w:rsidP="002D028A">
            <w:pPr>
              <w:rPr>
                <w:color w:val="000000"/>
                <w:sz w:val="18"/>
              </w:rPr>
            </w:pPr>
            <w:r w:rsidRPr="00453014">
              <w:rPr>
                <w:color w:val="000000"/>
                <w:sz w:val="18"/>
              </w:rPr>
              <w:t>Caída de Abonado PBX Interno.</w:t>
            </w:r>
          </w:p>
        </w:tc>
        <w:tc>
          <w:tcPr>
            <w:tcW w:w="2253" w:type="dxa"/>
            <w:tcBorders>
              <w:top w:val="single" w:sz="4" w:space="0" w:color="4F81BD"/>
              <w:left w:val="nil"/>
              <w:bottom w:val="nil"/>
              <w:right w:val="single" w:sz="4" w:space="0" w:color="4F81BD"/>
            </w:tcBorders>
            <w:shd w:val="clear" w:color="auto" w:fill="auto"/>
            <w:noWrap/>
          </w:tcPr>
          <w:p w14:paraId="45CA9829" w14:textId="77777777" w:rsidR="00B95038" w:rsidRPr="00453014" w:rsidRDefault="00B95038" w:rsidP="002D028A">
            <w:pPr>
              <w:rPr>
                <w:color w:val="000000"/>
                <w:sz w:val="18"/>
              </w:rPr>
            </w:pPr>
          </w:p>
        </w:tc>
      </w:tr>
      <w:tr w:rsidR="00B95038" w:rsidRPr="00453014" w14:paraId="3F198B54"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8A80080" w14:textId="77777777" w:rsidR="00B95038" w:rsidRPr="00453014" w:rsidRDefault="00B95038" w:rsidP="002D028A">
            <w:pPr>
              <w:rPr>
                <w:color w:val="000000"/>
                <w:sz w:val="18"/>
              </w:rPr>
            </w:pPr>
            <w:r w:rsidRPr="00453014">
              <w:rPr>
                <w:color w:val="000000"/>
                <w:sz w:val="18"/>
              </w:rPr>
              <w:t>3050</w:t>
            </w:r>
          </w:p>
        </w:tc>
        <w:tc>
          <w:tcPr>
            <w:tcW w:w="1796" w:type="dxa"/>
            <w:tcBorders>
              <w:top w:val="single" w:sz="4" w:space="0" w:color="4F81BD"/>
              <w:left w:val="nil"/>
              <w:bottom w:val="nil"/>
              <w:right w:val="nil"/>
            </w:tcBorders>
            <w:shd w:val="clear" w:color="auto" w:fill="auto"/>
            <w:noWrap/>
            <w:hideMark/>
          </w:tcPr>
          <w:p w14:paraId="3027D850"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03A2362E" w14:textId="77777777" w:rsidR="00B95038" w:rsidRPr="00453014" w:rsidRDefault="00B95038" w:rsidP="002D028A">
            <w:pPr>
              <w:rPr>
                <w:color w:val="000000"/>
                <w:sz w:val="18"/>
              </w:rPr>
            </w:pPr>
            <w:r w:rsidRPr="00453014">
              <w:rPr>
                <w:color w:val="000000"/>
                <w:sz w:val="18"/>
              </w:rPr>
              <w:t>MN. Equipo Disponible</w:t>
            </w:r>
          </w:p>
        </w:tc>
        <w:tc>
          <w:tcPr>
            <w:tcW w:w="2253" w:type="dxa"/>
            <w:tcBorders>
              <w:top w:val="single" w:sz="4" w:space="0" w:color="4F81BD"/>
              <w:left w:val="nil"/>
              <w:bottom w:val="nil"/>
              <w:right w:val="single" w:sz="4" w:space="0" w:color="4F81BD"/>
            </w:tcBorders>
            <w:shd w:val="clear" w:color="auto" w:fill="auto"/>
            <w:noWrap/>
            <w:hideMark/>
          </w:tcPr>
          <w:p w14:paraId="01053046" w14:textId="77777777" w:rsidR="00B95038" w:rsidRPr="00453014" w:rsidRDefault="00B95038" w:rsidP="002D028A">
            <w:pPr>
              <w:rPr>
                <w:color w:val="000000"/>
                <w:sz w:val="18"/>
              </w:rPr>
            </w:pPr>
          </w:p>
        </w:tc>
      </w:tr>
      <w:tr w:rsidR="00B95038" w:rsidRPr="00453014" w14:paraId="6580F5C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202DB33" w14:textId="77777777" w:rsidR="00B95038" w:rsidRPr="00453014" w:rsidRDefault="00B95038" w:rsidP="002D028A">
            <w:pPr>
              <w:rPr>
                <w:color w:val="000000"/>
                <w:sz w:val="18"/>
              </w:rPr>
            </w:pPr>
            <w:r w:rsidRPr="00453014">
              <w:rPr>
                <w:color w:val="000000"/>
                <w:sz w:val="18"/>
              </w:rPr>
              <w:t>3051</w:t>
            </w:r>
          </w:p>
        </w:tc>
        <w:tc>
          <w:tcPr>
            <w:tcW w:w="1796" w:type="dxa"/>
            <w:tcBorders>
              <w:top w:val="single" w:sz="4" w:space="0" w:color="4F81BD"/>
              <w:left w:val="nil"/>
              <w:bottom w:val="nil"/>
              <w:right w:val="nil"/>
            </w:tcBorders>
            <w:shd w:val="clear" w:color="auto" w:fill="auto"/>
            <w:noWrap/>
            <w:hideMark/>
          </w:tcPr>
          <w:p w14:paraId="52A015FB"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627831F2" w14:textId="77777777" w:rsidR="00B95038" w:rsidRPr="00453014" w:rsidRDefault="00B95038" w:rsidP="002D028A">
            <w:pPr>
              <w:rPr>
                <w:color w:val="000000"/>
                <w:sz w:val="18"/>
              </w:rPr>
            </w:pPr>
            <w:r w:rsidRPr="00453014">
              <w:rPr>
                <w:color w:val="000000"/>
                <w:sz w:val="18"/>
              </w:rPr>
              <w:t>MN. Equipo en Fallo</w:t>
            </w:r>
          </w:p>
        </w:tc>
        <w:tc>
          <w:tcPr>
            <w:tcW w:w="2253" w:type="dxa"/>
            <w:tcBorders>
              <w:top w:val="single" w:sz="4" w:space="0" w:color="4F81BD"/>
              <w:left w:val="nil"/>
              <w:bottom w:val="nil"/>
              <w:right w:val="single" w:sz="4" w:space="0" w:color="4F81BD"/>
            </w:tcBorders>
            <w:shd w:val="clear" w:color="auto" w:fill="auto"/>
            <w:noWrap/>
            <w:hideMark/>
          </w:tcPr>
          <w:p w14:paraId="3821031B" w14:textId="77777777" w:rsidR="00B95038" w:rsidRPr="00453014" w:rsidRDefault="00B95038" w:rsidP="002D028A">
            <w:pPr>
              <w:rPr>
                <w:color w:val="000000"/>
                <w:sz w:val="18"/>
              </w:rPr>
            </w:pPr>
          </w:p>
        </w:tc>
      </w:tr>
      <w:tr w:rsidR="00B95038" w:rsidRPr="00453014" w14:paraId="6963B75D"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F60C9E0" w14:textId="77777777" w:rsidR="00B95038" w:rsidRPr="00453014" w:rsidRDefault="00B95038" w:rsidP="002D028A">
            <w:pPr>
              <w:rPr>
                <w:color w:val="000000"/>
                <w:sz w:val="18"/>
              </w:rPr>
            </w:pPr>
            <w:r w:rsidRPr="00453014">
              <w:rPr>
                <w:color w:val="000000"/>
                <w:sz w:val="18"/>
              </w:rPr>
              <w:t>3052</w:t>
            </w:r>
          </w:p>
        </w:tc>
        <w:tc>
          <w:tcPr>
            <w:tcW w:w="1796" w:type="dxa"/>
            <w:tcBorders>
              <w:top w:val="single" w:sz="4" w:space="0" w:color="4F81BD"/>
              <w:left w:val="nil"/>
              <w:bottom w:val="nil"/>
              <w:right w:val="nil"/>
            </w:tcBorders>
            <w:shd w:val="clear" w:color="auto" w:fill="auto"/>
            <w:noWrap/>
            <w:hideMark/>
          </w:tcPr>
          <w:p w14:paraId="5F2D6B44"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6C79082F" w14:textId="77777777" w:rsidR="00B95038" w:rsidRPr="00453014" w:rsidRDefault="00B95038" w:rsidP="002D028A">
            <w:pPr>
              <w:rPr>
                <w:color w:val="000000"/>
                <w:sz w:val="18"/>
              </w:rPr>
            </w:pPr>
            <w:r w:rsidRPr="00453014">
              <w:rPr>
                <w:color w:val="000000"/>
                <w:sz w:val="18"/>
              </w:rPr>
              <w:t>MN. Error en Comunicación con Equipo</w:t>
            </w:r>
          </w:p>
        </w:tc>
        <w:tc>
          <w:tcPr>
            <w:tcW w:w="2253" w:type="dxa"/>
            <w:tcBorders>
              <w:top w:val="single" w:sz="4" w:space="0" w:color="4F81BD"/>
              <w:left w:val="nil"/>
              <w:bottom w:val="nil"/>
              <w:right w:val="single" w:sz="4" w:space="0" w:color="4F81BD"/>
            </w:tcBorders>
            <w:shd w:val="clear" w:color="auto" w:fill="auto"/>
            <w:noWrap/>
            <w:hideMark/>
          </w:tcPr>
          <w:p w14:paraId="7A3BF645" w14:textId="77777777" w:rsidR="00B95038" w:rsidRPr="00453014" w:rsidRDefault="00B95038" w:rsidP="002D028A">
            <w:pPr>
              <w:rPr>
                <w:color w:val="000000"/>
                <w:sz w:val="18"/>
              </w:rPr>
            </w:pPr>
          </w:p>
        </w:tc>
      </w:tr>
      <w:tr w:rsidR="00B95038" w:rsidRPr="00453014" w14:paraId="537F9AA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17E6631" w14:textId="77777777" w:rsidR="00B95038" w:rsidRPr="00453014" w:rsidRDefault="00B95038" w:rsidP="002D028A">
            <w:pPr>
              <w:rPr>
                <w:color w:val="000000"/>
                <w:sz w:val="18"/>
              </w:rPr>
            </w:pPr>
            <w:r w:rsidRPr="00453014">
              <w:rPr>
                <w:color w:val="000000"/>
                <w:sz w:val="18"/>
              </w:rPr>
              <w:t>3060</w:t>
            </w:r>
          </w:p>
        </w:tc>
        <w:tc>
          <w:tcPr>
            <w:tcW w:w="1796" w:type="dxa"/>
            <w:tcBorders>
              <w:top w:val="single" w:sz="4" w:space="0" w:color="4F81BD"/>
              <w:left w:val="nil"/>
              <w:bottom w:val="nil"/>
              <w:right w:val="nil"/>
            </w:tcBorders>
            <w:shd w:val="clear" w:color="auto" w:fill="auto"/>
            <w:noWrap/>
            <w:hideMark/>
          </w:tcPr>
          <w:p w14:paraId="592345DC"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393BDD84" w14:textId="77777777" w:rsidR="00B95038" w:rsidRPr="00453014" w:rsidRDefault="00B95038" w:rsidP="002D028A">
            <w:pPr>
              <w:rPr>
                <w:color w:val="000000"/>
                <w:sz w:val="18"/>
              </w:rPr>
            </w:pPr>
            <w:r w:rsidRPr="00453014">
              <w:rPr>
                <w:color w:val="000000"/>
                <w:sz w:val="18"/>
              </w:rPr>
              <w:t>MN. TX de Frecuencia en Equipo PPAL</w:t>
            </w:r>
          </w:p>
        </w:tc>
        <w:tc>
          <w:tcPr>
            <w:tcW w:w="2253" w:type="dxa"/>
            <w:tcBorders>
              <w:top w:val="single" w:sz="4" w:space="0" w:color="4F81BD"/>
              <w:left w:val="nil"/>
              <w:bottom w:val="nil"/>
              <w:right w:val="single" w:sz="4" w:space="0" w:color="4F81BD"/>
            </w:tcBorders>
            <w:shd w:val="clear" w:color="auto" w:fill="auto"/>
            <w:noWrap/>
            <w:hideMark/>
          </w:tcPr>
          <w:p w14:paraId="48ADED90" w14:textId="77777777" w:rsidR="00B95038" w:rsidRPr="00453014" w:rsidRDefault="00B95038" w:rsidP="002D028A">
            <w:pPr>
              <w:rPr>
                <w:color w:val="000000"/>
                <w:sz w:val="18"/>
              </w:rPr>
            </w:pPr>
          </w:p>
        </w:tc>
      </w:tr>
      <w:tr w:rsidR="00B95038" w:rsidRPr="00453014" w14:paraId="1D0AABCA"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15C1337" w14:textId="77777777" w:rsidR="00B95038" w:rsidRPr="00453014" w:rsidRDefault="00B95038" w:rsidP="002D028A">
            <w:pPr>
              <w:rPr>
                <w:color w:val="000000"/>
                <w:sz w:val="18"/>
              </w:rPr>
            </w:pPr>
            <w:r w:rsidRPr="00453014">
              <w:rPr>
                <w:color w:val="000000"/>
                <w:sz w:val="18"/>
              </w:rPr>
              <w:t>3061</w:t>
            </w:r>
          </w:p>
        </w:tc>
        <w:tc>
          <w:tcPr>
            <w:tcW w:w="1796" w:type="dxa"/>
            <w:tcBorders>
              <w:top w:val="single" w:sz="4" w:space="0" w:color="4F81BD"/>
              <w:left w:val="nil"/>
              <w:bottom w:val="nil"/>
              <w:right w:val="nil"/>
            </w:tcBorders>
            <w:shd w:val="clear" w:color="auto" w:fill="auto"/>
            <w:noWrap/>
            <w:hideMark/>
          </w:tcPr>
          <w:p w14:paraId="245A0112"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2BE7CC15" w14:textId="77777777" w:rsidR="00B95038" w:rsidRPr="00453014" w:rsidRDefault="00B95038" w:rsidP="002D028A">
            <w:pPr>
              <w:rPr>
                <w:color w:val="000000"/>
                <w:sz w:val="18"/>
              </w:rPr>
            </w:pPr>
            <w:r w:rsidRPr="00453014">
              <w:rPr>
                <w:color w:val="000000"/>
                <w:sz w:val="18"/>
              </w:rPr>
              <w:t>MN. TX de Frecuencia en Equipo RSVA</w:t>
            </w:r>
          </w:p>
        </w:tc>
        <w:tc>
          <w:tcPr>
            <w:tcW w:w="2253" w:type="dxa"/>
            <w:tcBorders>
              <w:top w:val="single" w:sz="4" w:space="0" w:color="4F81BD"/>
              <w:left w:val="nil"/>
              <w:bottom w:val="nil"/>
              <w:right w:val="single" w:sz="4" w:space="0" w:color="4F81BD"/>
            </w:tcBorders>
            <w:shd w:val="clear" w:color="auto" w:fill="auto"/>
            <w:noWrap/>
            <w:hideMark/>
          </w:tcPr>
          <w:p w14:paraId="768D1279" w14:textId="77777777" w:rsidR="00B95038" w:rsidRPr="00453014" w:rsidRDefault="00B95038" w:rsidP="002D028A">
            <w:pPr>
              <w:rPr>
                <w:color w:val="000000"/>
                <w:sz w:val="18"/>
              </w:rPr>
            </w:pPr>
          </w:p>
        </w:tc>
      </w:tr>
      <w:tr w:rsidR="00B95038" w:rsidRPr="00453014" w14:paraId="26CBD32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3D6D135D" w14:textId="77777777" w:rsidR="00B95038" w:rsidRPr="00453014" w:rsidRDefault="00B95038" w:rsidP="002D028A">
            <w:pPr>
              <w:rPr>
                <w:color w:val="000000"/>
                <w:sz w:val="18"/>
              </w:rPr>
            </w:pPr>
            <w:r w:rsidRPr="00453014">
              <w:rPr>
                <w:color w:val="000000"/>
                <w:sz w:val="18"/>
              </w:rPr>
              <w:t>3062</w:t>
            </w:r>
          </w:p>
        </w:tc>
        <w:tc>
          <w:tcPr>
            <w:tcW w:w="1796" w:type="dxa"/>
            <w:tcBorders>
              <w:top w:val="single" w:sz="4" w:space="0" w:color="4F81BD"/>
              <w:left w:val="nil"/>
              <w:bottom w:val="nil"/>
              <w:right w:val="nil"/>
            </w:tcBorders>
            <w:shd w:val="clear" w:color="auto" w:fill="auto"/>
            <w:noWrap/>
            <w:hideMark/>
          </w:tcPr>
          <w:p w14:paraId="1C8CAC5B"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5BBCE32B" w14:textId="77777777" w:rsidR="00B95038" w:rsidRPr="00453014" w:rsidRDefault="00B95038" w:rsidP="002D028A">
            <w:pPr>
              <w:rPr>
                <w:color w:val="000000"/>
                <w:sz w:val="18"/>
              </w:rPr>
            </w:pPr>
            <w:r w:rsidRPr="00453014">
              <w:rPr>
                <w:color w:val="000000"/>
                <w:sz w:val="18"/>
              </w:rPr>
              <w:t>MN. TX de Frecuencia No Disponible</w:t>
            </w:r>
          </w:p>
        </w:tc>
        <w:tc>
          <w:tcPr>
            <w:tcW w:w="2253" w:type="dxa"/>
            <w:tcBorders>
              <w:top w:val="single" w:sz="4" w:space="0" w:color="4F81BD"/>
              <w:left w:val="nil"/>
              <w:bottom w:val="nil"/>
              <w:right w:val="single" w:sz="4" w:space="0" w:color="4F81BD"/>
            </w:tcBorders>
            <w:shd w:val="clear" w:color="auto" w:fill="auto"/>
            <w:noWrap/>
            <w:hideMark/>
          </w:tcPr>
          <w:p w14:paraId="7863C6BA" w14:textId="77777777" w:rsidR="00B95038" w:rsidRPr="00453014" w:rsidRDefault="00B95038" w:rsidP="002D028A">
            <w:pPr>
              <w:rPr>
                <w:color w:val="000000"/>
                <w:sz w:val="18"/>
              </w:rPr>
            </w:pPr>
          </w:p>
        </w:tc>
      </w:tr>
      <w:tr w:rsidR="00B95038" w:rsidRPr="00453014" w14:paraId="55AB59B9"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470ED5D" w14:textId="77777777" w:rsidR="00B95038" w:rsidRPr="00453014" w:rsidRDefault="00B95038" w:rsidP="002D028A">
            <w:pPr>
              <w:rPr>
                <w:color w:val="000000"/>
                <w:sz w:val="18"/>
              </w:rPr>
            </w:pPr>
            <w:r w:rsidRPr="00453014">
              <w:rPr>
                <w:color w:val="000000"/>
                <w:sz w:val="18"/>
              </w:rPr>
              <w:t>3063</w:t>
            </w:r>
          </w:p>
        </w:tc>
        <w:tc>
          <w:tcPr>
            <w:tcW w:w="1796" w:type="dxa"/>
            <w:tcBorders>
              <w:top w:val="single" w:sz="4" w:space="0" w:color="4F81BD"/>
              <w:left w:val="nil"/>
              <w:bottom w:val="nil"/>
              <w:right w:val="nil"/>
            </w:tcBorders>
            <w:shd w:val="clear" w:color="auto" w:fill="auto"/>
            <w:noWrap/>
            <w:hideMark/>
          </w:tcPr>
          <w:p w14:paraId="2B4EF356"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0ED9E91C" w14:textId="77777777" w:rsidR="00B95038" w:rsidRPr="00453014" w:rsidRDefault="00B95038" w:rsidP="002D028A">
            <w:pPr>
              <w:rPr>
                <w:color w:val="000000"/>
                <w:sz w:val="18"/>
              </w:rPr>
            </w:pPr>
            <w:r w:rsidRPr="00453014">
              <w:rPr>
                <w:color w:val="000000"/>
                <w:sz w:val="18"/>
              </w:rPr>
              <w:t>MN. TX de Frecuencia No Disponible. Baja Prioridad</w:t>
            </w:r>
          </w:p>
        </w:tc>
        <w:tc>
          <w:tcPr>
            <w:tcW w:w="2253" w:type="dxa"/>
            <w:tcBorders>
              <w:top w:val="single" w:sz="4" w:space="0" w:color="4F81BD"/>
              <w:left w:val="nil"/>
              <w:bottom w:val="nil"/>
              <w:right w:val="single" w:sz="4" w:space="0" w:color="4F81BD"/>
            </w:tcBorders>
            <w:shd w:val="clear" w:color="auto" w:fill="auto"/>
            <w:noWrap/>
            <w:hideMark/>
          </w:tcPr>
          <w:p w14:paraId="58D099DB" w14:textId="77777777" w:rsidR="00B95038" w:rsidRPr="00453014" w:rsidRDefault="00B95038" w:rsidP="002D028A">
            <w:pPr>
              <w:rPr>
                <w:color w:val="000000"/>
                <w:sz w:val="18"/>
              </w:rPr>
            </w:pPr>
          </w:p>
        </w:tc>
      </w:tr>
      <w:tr w:rsidR="00B95038" w:rsidRPr="00453014" w14:paraId="3289D1D0"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99DEF04" w14:textId="77777777" w:rsidR="00B95038" w:rsidRPr="00453014" w:rsidRDefault="00B95038" w:rsidP="002D028A">
            <w:pPr>
              <w:rPr>
                <w:color w:val="000000"/>
                <w:sz w:val="18"/>
              </w:rPr>
            </w:pPr>
            <w:r w:rsidRPr="00453014">
              <w:rPr>
                <w:color w:val="000000"/>
                <w:sz w:val="18"/>
              </w:rPr>
              <w:t>3064</w:t>
            </w:r>
          </w:p>
        </w:tc>
        <w:tc>
          <w:tcPr>
            <w:tcW w:w="1796" w:type="dxa"/>
            <w:tcBorders>
              <w:top w:val="single" w:sz="4" w:space="0" w:color="4F81BD"/>
              <w:left w:val="nil"/>
              <w:bottom w:val="nil"/>
              <w:right w:val="nil"/>
            </w:tcBorders>
            <w:shd w:val="clear" w:color="auto" w:fill="auto"/>
            <w:noWrap/>
            <w:hideMark/>
          </w:tcPr>
          <w:p w14:paraId="2AE73A01"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03A91222" w14:textId="77777777" w:rsidR="00B95038" w:rsidRPr="00453014" w:rsidRDefault="00B95038" w:rsidP="002D028A">
            <w:pPr>
              <w:rPr>
                <w:color w:val="000000"/>
                <w:sz w:val="18"/>
              </w:rPr>
            </w:pPr>
            <w:r w:rsidRPr="00453014">
              <w:rPr>
                <w:color w:val="000000"/>
                <w:sz w:val="18"/>
              </w:rPr>
              <w:t>MN. RX de Frecuencia en Equipo PPAL</w:t>
            </w:r>
          </w:p>
        </w:tc>
        <w:tc>
          <w:tcPr>
            <w:tcW w:w="2253" w:type="dxa"/>
            <w:tcBorders>
              <w:top w:val="single" w:sz="4" w:space="0" w:color="4F81BD"/>
              <w:left w:val="nil"/>
              <w:bottom w:val="nil"/>
              <w:right w:val="single" w:sz="4" w:space="0" w:color="4F81BD"/>
            </w:tcBorders>
            <w:shd w:val="clear" w:color="auto" w:fill="auto"/>
            <w:noWrap/>
            <w:hideMark/>
          </w:tcPr>
          <w:p w14:paraId="082946B2" w14:textId="77777777" w:rsidR="00B95038" w:rsidRPr="00453014" w:rsidRDefault="00B95038" w:rsidP="002D028A">
            <w:pPr>
              <w:rPr>
                <w:color w:val="000000"/>
                <w:sz w:val="18"/>
              </w:rPr>
            </w:pPr>
          </w:p>
        </w:tc>
      </w:tr>
      <w:tr w:rsidR="00B95038" w:rsidRPr="00453014" w14:paraId="52E9DE87"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6C42E669" w14:textId="77777777" w:rsidR="00B95038" w:rsidRPr="00453014" w:rsidRDefault="00B95038" w:rsidP="002D028A">
            <w:pPr>
              <w:rPr>
                <w:color w:val="000000"/>
                <w:sz w:val="18"/>
              </w:rPr>
            </w:pPr>
            <w:r w:rsidRPr="00453014">
              <w:rPr>
                <w:color w:val="000000"/>
                <w:sz w:val="18"/>
              </w:rPr>
              <w:t>3065</w:t>
            </w:r>
          </w:p>
        </w:tc>
        <w:tc>
          <w:tcPr>
            <w:tcW w:w="1796" w:type="dxa"/>
            <w:tcBorders>
              <w:top w:val="single" w:sz="4" w:space="0" w:color="4F81BD"/>
              <w:left w:val="nil"/>
              <w:bottom w:val="nil"/>
              <w:right w:val="nil"/>
            </w:tcBorders>
            <w:shd w:val="clear" w:color="auto" w:fill="auto"/>
            <w:noWrap/>
            <w:hideMark/>
          </w:tcPr>
          <w:p w14:paraId="5D8E3FC8"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3531BC64" w14:textId="77777777" w:rsidR="00B95038" w:rsidRPr="00453014" w:rsidRDefault="00B95038" w:rsidP="002D028A">
            <w:pPr>
              <w:rPr>
                <w:color w:val="000000"/>
                <w:sz w:val="18"/>
              </w:rPr>
            </w:pPr>
            <w:r w:rsidRPr="00453014">
              <w:rPr>
                <w:color w:val="000000"/>
                <w:sz w:val="18"/>
              </w:rPr>
              <w:t>MN. RX de Frecuencia en Equipo RSVA</w:t>
            </w:r>
          </w:p>
        </w:tc>
        <w:tc>
          <w:tcPr>
            <w:tcW w:w="2253" w:type="dxa"/>
            <w:tcBorders>
              <w:top w:val="single" w:sz="4" w:space="0" w:color="4F81BD"/>
              <w:left w:val="nil"/>
              <w:bottom w:val="nil"/>
              <w:right w:val="single" w:sz="4" w:space="0" w:color="4F81BD"/>
            </w:tcBorders>
            <w:shd w:val="clear" w:color="auto" w:fill="auto"/>
            <w:noWrap/>
            <w:hideMark/>
          </w:tcPr>
          <w:p w14:paraId="50150EE9" w14:textId="77777777" w:rsidR="00B95038" w:rsidRPr="00453014" w:rsidRDefault="00B95038" w:rsidP="002D028A">
            <w:pPr>
              <w:rPr>
                <w:color w:val="000000"/>
                <w:sz w:val="18"/>
              </w:rPr>
            </w:pPr>
          </w:p>
        </w:tc>
      </w:tr>
      <w:tr w:rsidR="00B95038" w:rsidRPr="00453014" w14:paraId="0C6ED0A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10AD1BC" w14:textId="77777777" w:rsidR="00B95038" w:rsidRPr="00453014" w:rsidRDefault="00B95038" w:rsidP="002D028A">
            <w:pPr>
              <w:rPr>
                <w:color w:val="000000"/>
                <w:sz w:val="18"/>
              </w:rPr>
            </w:pPr>
            <w:r w:rsidRPr="00453014">
              <w:rPr>
                <w:color w:val="000000"/>
                <w:sz w:val="18"/>
              </w:rPr>
              <w:t>3066</w:t>
            </w:r>
          </w:p>
        </w:tc>
        <w:tc>
          <w:tcPr>
            <w:tcW w:w="1796" w:type="dxa"/>
            <w:tcBorders>
              <w:top w:val="single" w:sz="4" w:space="0" w:color="4F81BD"/>
              <w:left w:val="nil"/>
              <w:bottom w:val="nil"/>
              <w:right w:val="nil"/>
            </w:tcBorders>
            <w:shd w:val="clear" w:color="auto" w:fill="auto"/>
            <w:noWrap/>
            <w:hideMark/>
          </w:tcPr>
          <w:p w14:paraId="471CFA54"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3DBC4B0C" w14:textId="77777777" w:rsidR="00B95038" w:rsidRPr="00453014" w:rsidRDefault="00B95038" w:rsidP="002D028A">
            <w:pPr>
              <w:rPr>
                <w:color w:val="000000"/>
                <w:sz w:val="18"/>
              </w:rPr>
            </w:pPr>
            <w:r w:rsidRPr="00453014">
              <w:rPr>
                <w:color w:val="000000"/>
                <w:sz w:val="18"/>
              </w:rPr>
              <w:t>MN. RX de Frecuencia No Disponible</w:t>
            </w:r>
          </w:p>
        </w:tc>
        <w:tc>
          <w:tcPr>
            <w:tcW w:w="2253" w:type="dxa"/>
            <w:tcBorders>
              <w:top w:val="single" w:sz="4" w:space="0" w:color="4F81BD"/>
              <w:left w:val="nil"/>
              <w:bottom w:val="nil"/>
              <w:right w:val="single" w:sz="4" w:space="0" w:color="4F81BD"/>
            </w:tcBorders>
            <w:shd w:val="clear" w:color="auto" w:fill="auto"/>
            <w:noWrap/>
            <w:hideMark/>
          </w:tcPr>
          <w:p w14:paraId="7B97DFBA" w14:textId="77777777" w:rsidR="00B95038" w:rsidRPr="00453014" w:rsidRDefault="00B95038" w:rsidP="002D028A">
            <w:pPr>
              <w:rPr>
                <w:color w:val="000000"/>
                <w:sz w:val="18"/>
              </w:rPr>
            </w:pPr>
          </w:p>
        </w:tc>
      </w:tr>
      <w:tr w:rsidR="00B95038" w:rsidRPr="00453014" w14:paraId="4D16E65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246F6FA" w14:textId="77777777" w:rsidR="00B95038" w:rsidRPr="00453014" w:rsidRDefault="00B95038" w:rsidP="002D028A">
            <w:pPr>
              <w:rPr>
                <w:color w:val="000000"/>
                <w:sz w:val="18"/>
              </w:rPr>
            </w:pPr>
            <w:r w:rsidRPr="00453014">
              <w:rPr>
                <w:color w:val="000000"/>
                <w:sz w:val="18"/>
              </w:rPr>
              <w:t>3067</w:t>
            </w:r>
          </w:p>
        </w:tc>
        <w:tc>
          <w:tcPr>
            <w:tcW w:w="1796" w:type="dxa"/>
            <w:tcBorders>
              <w:top w:val="single" w:sz="4" w:space="0" w:color="4F81BD"/>
              <w:left w:val="nil"/>
              <w:bottom w:val="nil"/>
              <w:right w:val="nil"/>
            </w:tcBorders>
            <w:shd w:val="clear" w:color="auto" w:fill="auto"/>
            <w:noWrap/>
            <w:hideMark/>
          </w:tcPr>
          <w:p w14:paraId="477D8EAA"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36D6F24A" w14:textId="77777777" w:rsidR="00B95038" w:rsidRPr="00453014" w:rsidRDefault="00B95038" w:rsidP="002D028A">
            <w:pPr>
              <w:rPr>
                <w:color w:val="000000"/>
                <w:sz w:val="18"/>
              </w:rPr>
            </w:pPr>
            <w:r w:rsidRPr="00453014">
              <w:rPr>
                <w:color w:val="000000"/>
                <w:sz w:val="18"/>
              </w:rPr>
              <w:t>MN. RX de Frecuencia No Disponible. Baja Prioridad</w:t>
            </w:r>
          </w:p>
        </w:tc>
        <w:tc>
          <w:tcPr>
            <w:tcW w:w="2253" w:type="dxa"/>
            <w:tcBorders>
              <w:top w:val="single" w:sz="4" w:space="0" w:color="4F81BD"/>
              <w:left w:val="nil"/>
              <w:bottom w:val="nil"/>
              <w:right w:val="single" w:sz="4" w:space="0" w:color="4F81BD"/>
            </w:tcBorders>
            <w:shd w:val="clear" w:color="auto" w:fill="auto"/>
            <w:noWrap/>
            <w:hideMark/>
          </w:tcPr>
          <w:p w14:paraId="6F19D540" w14:textId="77777777" w:rsidR="00B95038" w:rsidRPr="00453014" w:rsidRDefault="00B95038" w:rsidP="002D028A">
            <w:pPr>
              <w:rPr>
                <w:color w:val="000000"/>
                <w:sz w:val="18"/>
              </w:rPr>
            </w:pPr>
          </w:p>
        </w:tc>
      </w:tr>
      <w:tr w:rsidR="00B95038" w:rsidRPr="00453014" w14:paraId="065538B5"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28EAB30" w14:textId="77777777" w:rsidR="00B95038" w:rsidRPr="00453014" w:rsidRDefault="00B95038" w:rsidP="002D028A">
            <w:pPr>
              <w:rPr>
                <w:color w:val="000000"/>
                <w:sz w:val="18"/>
              </w:rPr>
            </w:pPr>
            <w:r w:rsidRPr="00453014">
              <w:rPr>
                <w:color w:val="000000"/>
                <w:sz w:val="18"/>
              </w:rPr>
              <w:t>3070</w:t>
            </w:r>
          </w:p>
        </w:tc>
        <w:tc>
          <w:tcPr>
            <w:tcW w:w="1796" w:type="dxa"/>
            <w:tcBorders>
              <w:top w:val="single" w:sz="4" w:space="0" w:color="4F81BD"/>
              <w:left w:val="nil"/>
              <w:bottom w:val="nil"/>
              <w:right w:val="nil"/>
            </w:tcBorders>
            <w:shd w:val="clear" w:color="auto" w:fill="auto"/>
            <w:noWrap/>
            <w:hideMark/>
          </w:tcPr>
          <w:p w14:paraId="364A0A48"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51794EB0" w14:textId="77777777" w:rsidR="00B95038" w:rsidRPr="00453014" w:rsidRDefault="00B95038" w:rsidP="002D028A">
            <w:pPr>
              <w:rPr>
                <w:color w:val="000000"/>
                <w:sz w:val="18"/>
              </w:rPr>
            </w:pPr>
            <w:r w:rsidRPr="00453014">
              <w:rPr>
                <w:color w:val="000000"/>
                <w:sz w:val="18"/>
              </w:rPr>
              <w:t>MN. Operación Manual</w:t>
            </w:r>
          </w:p>
        </w:tc>
        <w:tc>
          <w:tcPr>
            <w:tcW w:w="2253" w:type="dxa"/>
            <w:tcBorders>
              <w:top w:val="single" w:sz="4" w:space="0" w:color="4F81BD"/>
              <w:left w:val="nil"/>
              <w:bottom w:val="nil"/>
              <w:right w:val="single" w:sz="4" w:space="0" w:color="4F81BD"/>
            </w:tcBorders>
            <w:shd w:val="clear" w:color="auto" w:fill="auto"/>
            <w:noWrap/>
            <w:hideMark/>
          </w:tcPr>
          <w:p w14:paraId="35CCA150" w14:textId="77777777" w:rsidR="00B95038" w:rsidRPr="00453014" w:rsidRDefault="00B95038" w:rsidP="002D028A">
            <w:pPr>
              <w:rPr>
                <w:color w:val="000000"/>
                <w:sz w:val="18"/>
              </w:rPr>
            </w:pPr>
          </w:p>
        </w:tc>
      </w:tr>
      <w:tr w:rsidR="00B95038" w:rsidRPr="00453014" w14:paraId="68F966D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E6D258A" w14:textId="77777777" w:rsidR="00B95038" w:rsidRPr="00453014" w:rsidRDefault="00B95038" w:rsidP="002D028A">
            <w:pPr>
              <w:rPr>
                <w:color w:val="000000"/>
                <w:sz w:val="18"/>
              </w:rPr>
            </w:pPr>
            <w:r w:rsidRPr="00453014">
              <w:rPr>
                <w:color w:val="000000"/>
                <w:sz w:val="18"/>
              </w:rPr>
              <w:t>3071</w:t>
            </w:r>
          </w:p>
        </w:tc>
        <w:tc>
          <w:tcPr>
            <w:tcW w:w="1796" w:type="dxa"/>
            <w:tcBorders>
              <w:top w:val="single" w:sz="4" w:space="0" w:color="4F81BD"/>
              <w:left w:val="nil"/>
              <w:bottom w:val="nil"/>
              <w:right w:val="nil"/>
            </w:tcBorders>
            <w:shd w:val="clear" w:color="auto" w:fill="auto"/>
            <w:noWrap/>
            <w:hideMark/>
          </w:tcPr>
          <w:p w14:paraId="0C45D1F0"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6D939D81" w14:textId="77777777" w:rsidR="00B95038" w:rsidRPr="00453014" w:rsidRDefault="00B95038" w:rsidP="002D028A">
            <w:pPr>
              <w:rPr>
                <w:color w:val="000000"/>
                <w:sz w:val="18"/>
              </w:rPr>
            </w:pPr>
            <w:r w:rsidRPr="00453014">
              <w:rPr>
                <w:color w:val="000000"/>
                <w:sz w:val="18"/>
              </w:rPr>
              <w:t>MN. Error en Operación Manual</w:t>
            </w:r>
          </w:p>
        </w:tc>
        <w:tc>
          <w:tcPr>
            <w:tcW w:w="2253" w:type="dxa"/>
            <w:tcBorders>
              <w:top w:val="single" w:sz="4" w:space="0" w:color="4F81BD"/>
              <w:left w:val="nil"/>
              <w:bottom w:val="nil"/>
              <w:right w:val="single" w:sz="4" w:space="0" w:color="4F81BD"/>
            </w:tcBorders>
            <w:shd w:val="clear" w:color="auto" w:fill="auto"/>
            <w:noWrap/>
            <w:hideMark/>
          </w:tcPr>
          <w:p w14:paraId="530E5C57" w14:textId="77777777" w:rsidR="00B95038" w:rsidRPr="00453014" w:rsidRDefault="00B95038" w:rsidP="002D028A">
            <w:pPr>
              <w:rPr>
                <w:color w:val="000000"/>
                <w:sz w:val="18"/>
              </w:rPr>
            </w:pPr>
          </w:p>
        </w:tc>
      </w:tr>
      <w:tr w:rsidR="00B95038" w:rsidRPr="00453014" w14:paraId="509FC45B"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2EA71BD" w14:textId="77777777" w:rsidR="00B95038" w:rsidRPr="00453014" w:rsidRDefault="00B95038" w:rsidP="002D028A">
            <w:pPr>
              <w:rPr>
                <w:color w:val="000000"/>
                <w:sz w:val="18"/>
              </w:rPr>
            </w:pPr>
            <w:r w:rsidRPr="00453014">
              <w:rPr>
                <w:color w:val="000000"/>
                <w:sz w:val="18"/>
              </w:rPr>
              <w:t>3080</w:t>
            </w:r>
          </w:p>
        </w:tc>
        <w:tc>
          <w:tcPr>
            <w:tcW w:w="1796" w:type="dxa"/>
            <w:tcBorders>
              <w:top w:val="single" w:sz="4" w:space="0" w:color="4F81BD"/>
              <w:left w:val="nil"/>
              <w:bottom w:val="nil"/>
              <w:right w:val="nil"/>
            </w:tcBorders>
            <w:shd w:val="clear" w:color="auto" w:fill="auto"/>
            <w:noWrap/>
            <w:hideMark/>
          </w:tcPr>
          <w:p w14:paraId="371A2545"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01149818" w14:textId="77777777" w:rsidR="00B95038" w:rsidRPr="00453014" w:rsidRDefault="00B95038" w:rsidP="002D028A">
            <w:pPr>
              <w:rPr>
                <w:color w:val="000000"/>
                <w:sz w:val="18"/>
              </w:rPr>
            </w:pPr>
            <w:r w:rsidRPr="00453014">
              <w:rPr>
                <w:color w:val="000000"/>
                <w:sz w:val="18"/>
              </w:rPr>
              <w:t>MN. Información</w:t>
            </w:r>
          </w:p>
        </w:tc>
        <w:tc>
          <w:tcPr>
            <w:tcW w:w="2253" w:type="dxa"/>
            <w:tcBorders>
              <w:top w:val="single" w:sz="4" w:space="0" w:color="4F81BD"/>
              <w:left w:val="nil"/>
              <w:bottom w:val="nil"/>
              <w:right w:val="single" w:sz="4" w:space="0" w:color="4F81BD"/>
            </w:tcBorders>
            <w:shd w:val="clear" w:color="auto" w:fill="auto"/>
            <w:noWrap/>
            <w:hideMark/>
          </w:tcPr>
          <w:p w14:paraId="0E1B83E6" w14:textId="77777777" w:rsidR="00B95038" w:rsidRPr="00453014" w:rsidRDefault="00B95038" w:rsidP="002D028A">
            <w:pPr>
              <w:rPr>
                <w:color w:val="000000"/>
                <w:sz w:val="18"/>
              </w:rPr>
            </w:pPr>
          </w:p>
        </w:tc>
      </w:tr>
      <w:tr w:rsidR="00B95038" w:rsidRPr="00453014" w14:paraId="3CA9DBC1"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1C3CA613" w14:textId="77777777" w:rsidR="00B95038" w:rsidRPr="00453014" w:rsidRDefault="00B95038" w:rsidP="002D028A">
            <w:pPr>
              <w:rPr>
                <w:color w:val="000000"/>
                <w:sz w:val="18"/>
              </w:rPr>
            </w:pPr>
            <w:r w:rsidRPr="00453014">
              <w:rPr>
                <w:color w:val="000000"/>
                <w:sz w:val="18"/>
              </w:rPr>
              <w:t>3081</w:t>
            </w:r>
          </w:p>
        </w:tc>
        <w:tc>
          <w:tcPr>
            <w:tcW w:w="1796" w:type="dxa"/>
            <w:tcBorders>
              <w:top w:val="single" w:sz="4" w:space="0" w:color="4F81BD"/>
              <w:left w:val="nil"/>
              <w:bottom w:val="nil"/>
              <w:right w:val="nil"/>
            </w:tcBorders>
            <w:shd w:val="clear" w:color="auto" w:fill="auto"/>
            <w:noWrap/>
            <w:hideMark/>
          </w:tcPr>
          <w:p w14:paraId="5DBBDBF3"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0AF1EA33" w14:textId="77777777" w:rsidR="00B95038" w:rsidRPr="00453014" w:rsidRDefault="00B95038" w:rsidP="002D028A">
            <w:pPr>
              <w:rPr>
                <w:color w:val="000000"/>
                <w:sz w:val="18"/>
              </w:rPr>
            </w:pPr>
            <w:r w:rsidRPr="00453014">
              <w:rPr>
                <w:color w:val="000000"/>
                <w:sz w:val="18"/>
              </w:rPr>
              <w:t>MN. Error Genérico</w:t>
            </w:r>
          </w:p>
        </w:tc>
        <w:tc>
          <w:tcPr>
            <w:tcW w:w="2253" w:type="dxa"/>
            <w:tcBorders>
              <w:top w:val="single" w:sz="4" w:space="0" w:color="4F81BD"/>
              <w:left w:val="nil"/>
              <w:bottom w:val="nil"/>
              <w:right w:val="single" w:sz="4" w:space="0" w:color="4F81BD"/>
            </w:tcBorders>
            <w:shd w:val="clear" w:color="auto" w:fill="auto"/>
            <w:noWrap/>
            <w:hideMark/>
          </w:tcPr>
          <w:p w14:paraId="7DB24FBC" w14:textId="77777777" w:rsidR="00B95038" w:rsidRPr="00453014" w:rsidRDefault="00B95038" w:rsidP="002D028A">
            <w:pPr>
              <w:rPr>
                <w:color w:val="000000"/>
                <w:sz w:val="18"/>
              </w:rPr>
            </w:pPr>
          </w:p>
        </w:tc>
      </w:tr>
      <w:tr w:rsidR="00B95038" w:rsidRPr="00453014" w14:paraId="1269A48E"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5B6049B6" w14:textId="77777777" w:rsidR="00B95038" w:rsidRPr="00453014" w:rsidRDefault="00B95038" w:rsidP="002D028A">
            <w:pPr>
              <w:rPr>
                <w:color w:val="000000"/>
                <w:sz w:val="18"/>
              </w:rPr>
            </w:pPr>
            <w:r w:rsidRPr="00453014">
              <w:rPr>
                <w:color w:val="000000"/>
                <w:sz w:val="18"/>
              </w:rPr>
              <w:t>3082</w:t>
            </w:r>
          </w:p>
        </w:tc>
        <w:tc>
          <w:tcPr>
            <w:tcW w:w="1796" w:type="dxa"/>
            <w:tcBorders>
              <w:top w:val="single" w:sz="4" w:space="0" w:color="4F81BD"/>
              <w:left w:val="nil"/>
              <w:bottom w:val="nil"/>
              <w:right w:val="nil"/>
            </w:tcBorders>
            <w:shd w:val="clear" w:color="auto" w:fill="auto"/>
            <w:noWrap/>
            <w:hideMark/>
          </w:tcPr>
          <w:p w14:paraId="17F8B9B7" w14:textId="77777777" w:rsidR="00B95038" w:rsidRPr="00453014" w:rsidRDefault="00B95038" w:rsidP="002D028A">
            <w:pPr>
              <w:rPr>
                <w:color w:val="000000"/>
                <w:sz w:val="18"/>
              </w:rPr>
            </w:pPr>
            <w:r w:rsidRPr="00453014">
              <w:rPr>
                <w:color w:val="000000"/>
                <w:sz w:val="18"/>
              </w:rPr>
              <w:t>M+N</w:t>
            </w:r>
          </w:p>
        </w:tc>
        <w:tc>
          <w:tcPr>
            <w:tcW w:w="4536" w:type="dxa"/>
            <w:tcBorders>
              <w:top w:val="single" w:sz="4" w:space="0" w:color="4F81BD"/>
              <w:left w:val="nil"/>
              <w:bottom w:val="nil"/>
              <w:right w:val="nil"/>
            </w:tcBorders>
            <w:shd w:val="clear" w:color="auto" w:fill="auto"/>
            <w:noWrap/>
            <w:hideMark/>
          </w:tcPr>
          <w:p w14:paraId="3BF958DA" w14:textId="77777777" w:rsidR="00B95038" w:rsidRPr="00453014" w:rsidRDefault="00B95038" w:rsidP="002D028A">
            <w:pPr>
              <w:rPr>
                <w:color w:val="000000"/>
                <w:sz w:val="18"/>
              </w:rPr>
            </w:pPr>
            <w:r w:rsidRPr="00453014">
              <w:rPr>
                <w:color w:val="000000"/>
                <w:sz w:val="18"/>
              </w:rPr>
              <w:t>MN. Error de Configuración</w:t>
            </w:r>
          </w:p>
        </w:tc>
        <w:tc>
          <w:tcPr>
            <w:tcW w:w="2253" w:type="dxa"/>
            <w:tcBorders>
              <w:top w:val="single" w:sz="4" w:space="0" w:color="4F81BD"/>
              <w:left w:val="nil"/>
              <w:bottom w:val="nil"/>
              <w:right w:val="single" w:sz="4" w:space="0" w:color="4F81BD"/>
            </w:tcBorders>
            <w:shd w:val="clear" w:color="auto" w:fill="auto"/>
            <w:noWrap/>
            <w:hideMark/>
          </w:tcPr>
          <w:p w14:paraId="67D285F3" w14:textId="77777777" w:rsidR="00B95038" w:rsidRPr="00453014" w:rsidRDefault="00B95038" w:rsidP="002D028A">
            <w:pPr>
              <w:rPr>
                <w:color w:val="000000"/>
                <w:sz w:val="18"/>
              </w:rPr>
            </w:pPr>
          </w:p>
        </w:tc>
      </w:tr>
      <w:tr w:rsidR="00B95038" w:rsidRPr="00453014" w14:paraId="1B914A66"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79DA96ED" w14:textId="77777777" w:rsidR="00B95038" w:rsidRPr="00453014" w:rsidRDefault="00B95038" w:rsidP="002D028A">
            <w:pPr>
              <w:rPr>
                <w:color w:val="000000"/>
                <w:sz w:val="18"/>
              </w:rPr>
            </w:pPr>
            <w:r w:rsidRPr="00453014">
              <w:rPr>
                <w:color w:val="000000"/>
                <w:sz w:val="18"/>
              </w:rPr>
              <w:t>5000</w:t>
            </w:r>
          </w:p>
        </w:tc>
        <w:tc>
          <w:tcPr>
            <w:tcW w:w="1796" w:type="dxa"/>
            <w:tcBorders>
              <w:top w:val="single" w:sz="4" w:space="0" w:color="4F81BD"/>
              <w:left w:val="nil"/>
              <w:bottom w:val="nil"/>
              <w:right w:val="nil"/>
            </w:tcBorders>
            <w:shd w:val="clear" w:color="auto" w:fill="auto"/>
            <w:noWrap/>
            <w:hideMark/>
          </w:tcPr>
          <w:p w14:paraId="51DCFCE8"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nil"/>
              <w:right w:val="nil"/>
            </w:tcBorders>
            <w:shd w:val="clear" w:color="auto" w:fill="auto"/>
            <w:noWrap/>
            <w:hideMark/>
          </w:tcPr>
          <w:p w14:paraId="25DF1F08" w14:textId="77777777" w:rsidR="00B95038" w:rsidRPr="00453014" w:rsidRDefault="00B95038" w:rsidP="002D028A">
            <w:pPr>
              <w:rPr>
                <w:color w:val="000000"/>
                <w:sz w:val="18"/>
              </w:rPr>
            </w:pPr>
            <w:r w:rsidRPr="00453014">
              <w:rPr>
                <w:color w:val="000000"/>
                <w:sz w:val="18"/>
              </w:rPr>
              <w:t>Contador de tiempo operativo</w:t>
            </w:r>
          </w:p>
        </w:tc>
        <w:tc>
          <w:tcPr>
            <w:tcW w:w="2253" w:type="dxa"/>
            <w:tcBorders>
              <w:top w:val="single" w:sz="4" w:space="0" w:color="4F81BD"/>
              <w:left w:val="nil"/>
              <w:bottom w:val="nil"/>
              <w:right w:val="single" w:sz="4" w:space="0" w:color="4F81BD"/>
            </w:tcBorders>
            <w:shd w:val="clear" w:color="auto" w:fill="auto"/>
            <w:noWrap/>
            <w:hideMark/>
          </w:tcPr>
          <w:p w14:paraId="7BB64C12" w14:textId="77777777" w:rsidR="00B95038" w:rsidRPr="00453014" w:rsidRDefault="00B95038" w:rsidP="002D028A">
            <w:pPr>
              <w:rPr>
                <w:color w:val="000000"/>
                <w:sz w:val="18"/>
              </w:rPr>
            </w:pPr>
          </w:p>
        </w:tc>
      </w:tr>
      <w:tr w:rsidR="00B95038" w:rsidRPr="00453014" w14:paraId="7B4F11B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FDFE846" w14:textId="77777777" w:rsidR="00B95038" w:rsidRPr="00453014" w:rsidRDefault="00B95038" w:rsidP="002D028A">
            <w:pPr>
              <w:rPr>
                <w:color w:val="000000"/>
                <w:sz w:val="18"/>
              </w:rPr>
            </w:pPr>
            <w:r w:rsidRPr="00453014">
              <w:rPr>
                <w:color w:val="000000"/>
                <w:sz w:val="18"/>
              </w:rPr>
              <w:t>5001</w:t>
            </w:r>
          </w:p>
        </w:tc>
        <w:tc>
          <w:tcPr>
            <w:tcW w:w="1796" w:type="dxa"/>
            <w:tcBorders>
              <w:top w:val="single" w:sz="4" w:space="0" w:color="4F81BD"/>
              <w:left w:val="nil"/>
              <w:bottom w:val="nil"/>
              <w:right w:val="nil"/>
            </w:tcBorders>
            <w:shd w:val="clear" w:color="auto" w:fill="auto"/>
            <w:noWrap/>
            <w:hideMark/>
          </w:tcPr>
          <w:p w14:paraId="3BDE8844"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nil"/>
              <w:right w:val="nil"/>
            </w:tcBorders>
            <w:shd w:val="clear" w:color="auto" w:fill="auto"/>
            <w:noWrap/>
            <w:hideMark/>
          </w:tcPr>
          <w:p w14:paraId="631E7371" w14:textId="77777777" w:rsidR="00B95038" w:rsidRPr="00453014" w:rsidRDefault="00B95038" w:rsidP="002D028A">
            <w:pPr>
              <w:rPr>
                <w:color w:val="000000"/>
                <w:sz w:val="18"/>
              </w:rPr>
            </w:pPr>
            <w:r w:rsidRPr="00453014">
              <w:rPr>
                <w:color w:val="000000"/>
                <w:sz w:val="18"/>
              </w:rPr>
              <w:t>Elemento entra en estado operativo</w:t>
            </w:r>
          </w:p>
        </w:tc>
        <w:tc>
          <w:tcPr>
            <w:tcW w:w="2253" w:type="dxa"/>
            <w:tcBorders>
              <w:top w:val="single" w:sz="4" w:space="0" w:color="4F81BD"/>
              <w:left w:val="nil"/>
              <w:bottom w:val="nil"/>
              <w:right w:val="single" w:sz="4" w:space="0" w:color="4F81BD"/>
            </w:tcBorders>
            <w:shd w:val="clear" w:color="auto" w:fill="auto"/>
            <w:noWrap/>
            <w:hideMark/>
          </w:tcPr>
          <w:p w14:paraId="223F8E9E" w14:textId="77777777" w:rsidR="00B95038" w:rsidRPr="00453014" w:rsidRDefault="00B95038" w:rsidP="002D028A">
            <w:pPr>
              <w:rPr>
                <w:color w:val="000000"/>
                <w:sz w:val="18"/>
              </w:rPr>
            </w:pPr>
          </w:p>
        </w:tc>
      </w:tr>
      <w:tr w:rsidR="00B95038" w:rsidRPr="00453014" w14:paraId="6E0492E2"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2366D2C0" w14:textId="77777777" w:rsidR="00B95038" w:rsidRPr="00453014" w:rsidRDefault="00B95038" w:rsidP="002D028A">
            <w:pPr>
              <w:rPr>
                <w:color w:val="000000"/>
                <w:sz w:val="18"/>
              </w:rPr>
            </w:pPr>
            <w:r w:rsidRPr="00453014">
              <w:rPr>
                <w:color w:val="000000"/>
                <w:sz w:val="18"/>
              </w:rPr>
              <w:t>5002</w:t>
            </w:r>
          </w:p>
        </w:tc>
        <w:tc>
          <w:tcPr>
            <w:tcW w:w="1796" w:type="dxa"/>
            <w:tcBorders>
              <w:top w:val="single" w:sz="4" w:space="0" w:color="4F81BD"/>
              <w:left w:val="nil"/>
              <w:bottom w:val="nil"/>
              <w:right w:val="nil"/>
            </w:tcBorders>
            <w:shd w:val="clear" w:color="auto" w:fill="auto"/>
            <w:noWrap/>
            <w:hideMark/>
          </w:tcPr>
          <w:p w14:paraId="3AAFD79B"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nil"/>
              <w:right w:val="nil"/>
            </w:tcBorders>
            <w:shd w:val="clear" w:color="auto" w:fill="auto"/>
            <w:noWrap/>
            <w:hideMark/>
          </w:tcPr>
          <w:p w14:paraId="06EF3692" w14:textId="77777777" w:rsidR="00B95038" w:rsidRPr="00453014" w:rsidRDefault="00B95038" w:rsidP="002D028A">
            <w:pPr>
              <w:rPr>
                <w:color w:val="000000"/>
                <w:sz w:val="18"/>
              </w:rPr>
            </w:pPr>
            <w:r w:rsidRPr="00453014">
              <w:rPr>
                <w:color w:val="000000"/>
                <w:sz w:val="18"/>
              </w:rPr>
              <w:t>Elemento sale de estado operativo</w:t>
            </w:r>
          </w:p>
        </w:tc>
        <w:tc>
          <w:tcPr>
            <w:tcW w:w="2253" w:type="dxa"/>
            <w:tcBorders>
              <w:top w:val="single" w:sz="4" w:space="0" w:color="4F81BD"/>
              <w:left w:val="nil"/>
              <w:bottom w:val="nil"/>
              <w:right w:val="single" w:sz="4" w:space="0" w:color="4F81BD"/>
            </w:tcBorders>
            <w:shd w:val="clear" w:color="auto" w:fill="auto"/>
            <w:noWrap/>
            <w:hideMark/>
          </w:tcPr>
          <w:p w14:paraId="220D29AD" w14:textId="77777777" w:rsidR="00B95038" w:rsidRPr="00453014" w:rsidRDefault="00B95038" w:rsidP="002D028A">
            <w:pPr>
              <w:rPr>
                <w:color w:val="000000"/>
                <w:sz w:val="18"/>
              </w:rPr>
            </w:pPr>
          </w:p>
        </w:tc>
      </w:tr>
      <w:tr w:rsidR="00B95038" w:rsidRPr="00453014" w14:paraId="6E77F51C"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4083DB6B" w14:textId="77777777" w:rsidR="00B95038" w:rsidRPr="00453014" w:rsidRDefault="00B95038" w:rsidP="002D028A">
            <w:pPr>
              <w:rPr>
                <w:color w:val="000000"/>
                <w:sz w:val="18"/>
              </w:rPr>
            </w:pPr>
            <w:r w:rsidRPr="00453014">
              <w:rPr>
                <w:color w:val="000000"/>
                <w:sz w:val="18"/>
              </w:rPr>
              <w:t>5003</w:t>
            </w:r>
          </w:p>
        </w:tc>
        <w:tc>
          <w:tcPr>
            <w:tcW w:w="1796" w:type="dxa"/>
            <w:tcBorders>
              <w:top w:val="single" w:sz="4" w:space="0" w:color="4F81BD"/>
              <w:left w:val="nil"/>
              <w:bottom w:val="nil"/>
              <w:right w:val="nil"/>
            </w:tcBorders>
            <w:shd w:val="clear" w:color="auto" w:fill="auto"/>
            <w:noWrap/>
            <w:hideMark/>
          </w:tcPr>
          <w:p w14:paraId="1D856054"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nil"/>
              <w:right w:val="nil"/>
            </w:tcBorders>
            <w:shd w:val="clear" w:color="auto" w:fill="auto"/>
            <w:noWrap/>
            <w:hideMark/>
          </w:tcPr>
          <w:p w14:paraId="20CD42CB" w14:textId="77777777" w:rsidR="00B95038" w:rsidRPr="00453014" w:rsidRDefault="00B95038" w:rsidP="002D028A">
            <w:pPr>
              <w:rPr>
                <w:color w:val="000000"/>
                <w:sz w:val="18"/>
              </w:rPr>
            </w:pPr>
            <w:r w:rsidRPr="00453014">
              <w:rPr>
                <w:color w:val="000000"/>
                <w:sz w:val="18"/>
              </w:rPr>
              <w:t>Contador de tiempo operativo</w:t>
            </w:r>
          </w:p>
        </w:tc>
        <w:tc>
          <w:tcPr>
            <w:tcW w:w="2253" w:type="dxa"/>
            <w:tcBorders>
              <w:top w:val="single" w:sz="4" w:space="0" w:color="4F81BD"/>
              <w:left w:val="nil"/>
              <w:bottom w:val="nil"/>
              <w:right w:val="single" w:sz="4" w:space="0" w:color="4F81BD"/>
            </w:tcBorders>
            <w:shd w:val="clear" w:color="auto" w:fill="auto"/>
            <w:noWrap/>
            <w:hideMark/>
          </w:tcPr>
          <w:p w14:paraId="7D883C23" w14:textId="77777777" w:rsidR="00B95038" w:rsidRPr="00453014" w:rsidRDefault="00B95038" w:rsidP="002D028A">
            <w:pPr>
              <w:rPr>
                <w:color w:val="000000"/>
                <w:sz w:val="18"/>
              </w:rPr>
            </w:pPr>
          </w:p>
        </w:tc>
      </w:tr>
      <w:tr w:rsidR="00B95038" w:rsidRPr="00453014" w14:paraId="184AE6FF" w14:textId="77777777" w:rsidTr="00453014">
        <w:trPr>
          <w:trHeight w:val="300"/>
          <w:jc w:val="center"/>
        </w:trPr>
        <w:tc>
          <w:tcPr>
            <w:tcW w:w="744" w:type="dxa"/>
            <w:tcBorders>
              <w:top w:val="single" w:sz="4" w:space="0" w:color="4F81BD"/>
              <w:left w:val="single" w:sz="4" w:space="0" w:color="4F81BD"/>
              <w:bottom w:val="nil"/>
              <w:right w:val="nil"/>
            </w:tcBorders>
            <w:shd w:val="clear" w:color="auto" w:fill="auto"/>
            <w:noWrap/>
            <w:hideMark/>
          </w:tcPr>
          <w:p w14:paraId="0B0330AE" w14:textId="77777777" w:rsidR="00B95038" w:rsidRPr="00453014" w:rsidRDefault="00B95038" w:rsidP="002D028A">
            <w:pPr>
              <w:rPr>
                <w:color w:val="000000"/>
                <w:sz w:val="18"/>
              </w:rPr>
            </w:pPr>
            <w:r w:rsidRPr="00453014">
              <w:rPr>
                <w:color w:val="000000"/>
                <w:sz w:val="18"/>
              </w:rPr>
              <w:t>5004</w:t>
            </w:r>
          </w:p>
        </w:tc>
        <w:tc>
          <w:tcPr>
            <w:tcW w:w="1796" w:type="dxa"/>
            <w:tcBorders>
              <w:top w:val="single" w:sz="4" w:space="0" w:color="4F81BD"/>
              <w:left w:val="nil"/>
              <w:bottom w:val="nil"/>
              <w:right w:val="nil"/>
            </w:tcBorders>
            <w:shd w:val="clear" w:color="auto" w:fill="auto"/>
            <w:noWrap/>
            <w:hideMark/>
          </w:tcPr>
          <w:p w14:paraId="146F4048"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nil"/>
              <w:right w:val="nil"/>
            </w:tcBorders>
            <w:shd w:val="clear" w:color="auto" w:fill="auto"/>
            <w:noWrap/>
            <w:hideMark/>
          </w:tcPr>
          <w:p w14:paraId="0B01BF0F" w14:textId="77777777" w:rsidR="00B95038" w:rsidRPr="00453014" w:rsidRDefault="00B95038" w:rsidP="002D028A">
            <w:pPr>
              <w:rPr>
                <w:color w:val="000000"/>
                <w:sz w:val="18"/>
              </w:rPr>
            </w:pPr>
            <w:r w:rsidRPr="00453014">
              <w:rPr>
                <w:color w:val="000000"/>
                <w:sz w:val="18"/>
              </w:rPr>
              <w:t>Elemento entra en estado de fallo</w:t>
            </w:r>
          </w:p>
        </w:tc>
        <w:tc>
          <w:tcPr>
            <w:tcW w:w="2253" w:type="dxa"/>
            <w:tcBorders>
              <w:top w:val="single" w:sz="4" w:space="0" w:color="4F81BD"/>
              <w:left w:val="nil"/>
              <w:bottom w:val="nil"/>
              <w:right w:val="single" w:sz="4" w:space="0" w:color="4F81BD"/>
            </w:tcBorders>
            <w:shd w:val="clear" w:color="auto" w:fill="auto"/>
            <w:noWrap/>
            <w:hideMark/>
          </w:tcPr>
          <w:p w14:paraId="5D0B5F11" w14:textId="77777777" w:rsidR="00B95038" w:rsidRPr="00453014" w:rsidRDefault="00B95038" w:rsidP="002D028A">
            <w:pPr>
              <w:rPr>
                <w:color w:val="000000"/>
                <w:sz w:val="18"/>
              </w:rPr>
            </w:pPr>
          </w:p>
        </w:tc>
      </w:tr>
      <w:tr w:rsidR="00B95038" w:rsidRPr="00453014" w14:paraId="1FC3A63D" w14:textId="77777777" w:rsidTr="00453014">
        <w:trPr>
          <w:trHeight w:val="300"/>
          <w:jc w:val="center"/>
        </w:trPr>
        <w:tc>
          <w:tcPr>
            <w:tcW w:w="744" w:type="dxa"/>
            <w:tcBorders>
              <w:top w:val="single" w:sz="4" w:space="0" w:color="4F81BD"/>
              <w:left w:val="single" w:sz="4" w:space="0" w:color="4F81BD"/>
              <w:bottom w:val="single" w:sz="4" w:space="0" w:color="4F81BD"/>
              <w:right w:val="nil"/>
            </w:tcBorders>
            <w:shd w:val="clear" w:color="auto" w:fill="auto"/>
            <w:noWrap/>
            <w:hideMark/>
          </w:tcPr>
          <w:p w14:paraId="0C8C739F" w14:textId="77777777" w:rsidR="00B95038" w:rsidRPr="00453014" w:rsidRDefault="00B95038" w:rsidP="002D028A">
            <w:pPr>
              <w:rPr>
                <w:color w:val="000000"/>
                <w:sz w:val="18"/>
              </w:rPr>
            </w:pPr>
            <w:r w:rsidRPr="00453014">
              <w:rPr>
                <w:color w:val="000000"/>
                <w:sz w:val="18"/>
              </w:rPr>
              <w:t>5005</w:t>
            </w:r>
          </w:p>
        </w:tc>
        <w:tc>
          <w:tcPr>
            <w:tcW w:w="1796" w:type="dxa"/>
            <w:tcBorders>
              <w:top w:val="single" w:sz="4" w:space="0" w:color="4F81BD"/>
              <w:left w:val="nil"/>
              <w:bottom w:val="single" w:sz="4" w:space="0" w:color="4F81BD"/>
              <w:right w:val="nil"/>
            </w:tcBorders>
            <w:shd w:val="clear" w:color="auto" w:fill="auto"/>
            <w:noWrap/>
            <w:hideMark/>
          </w:tcPr>
          <w:p w14:paraId="033C49F8" w14:textId="77777777" w:rsidR="00B95038" w:rsidRPr="00453014" w:rsidRDefault="00B95038" w:rsidP="002D028A">
            <w:pPr>
              <w:rPr>
                <w:color w:val="000000"/>
                <w:sz w:val="18"/>
              </w:rPr>
            </w:pPr>
            <w:r w:rsidRPr="00453014">
              <w:rPr>
                <w:color w:val="000000"/>
                <w:sz w:val="18"/>
              </w:rPr>
              <w:t>ESTADISTICA</w:t>
            </w:r>
          </w:p>
        </w:tc>
        <w:tc>
          <w:tcPr>
            <w:tcW w:w="4536" w:type="dxa"/>
            <w:tcBorders>
              <w:top w:val="single" w:sz="4" w:space="0" w:color="4F81BD"/>
              <w:left w:val="nil"/>
              <w:bottom w:val="single" w:sz="4" w:space="0" w:color="4F81BD"/>
              <w:right w:val="nil"/>
            </w:tcBorders>
            <w:shd w:val="clear" w:color="auto" w:fill="auto"/>
            <w:noWrap/>
            <w:hideMark/>
          </w:tcPr>
          <w:p w14:paraId="3AEE7334" w14:textId="77777777" w:rsidR="00B95038" w:rsidRPr="00453014" w:rsidRDefault="00B95038" w:rsidP="002D028A">
            <w:pPr>
              <w:rPr>
                <w:color w:val="000000"/>
                <w:sz w:val="18"/>
              </w:rPr>
            </w:pPr>
            <w:r w:rsidRPr="00453014">
              <w:rPr>
                <w:color w:val="000000"/>
                <w:sz w:val="18"/>
              </w:rPr>
              <w:t>Elemento sale de estado de fallo</w:t>
            </w:r>
          </w:p>
        </w:tc>
        <w:tc>
          <w:tcPr>
            <w:tcW w:w="2253" w:type="dxa"/>
            <w:tcBorders>
              <w:top w:val="single" w:sz="4" w:space="0" w:color="4F81BD"/>
              <w:left w:val="nil"/>
              <w:bottom w:val="single" w:sz="4" w:space="0" w:color="4F81BD"/>
              <w:right w:val="single" w:sz="4" w:space="0" w:color="4F81BD"/>
            </w:tcBorders>
            <w:shd w:val="clear" w:color="auto" w:fill="auto"/>
            <w:noWrap/>
            <w:hideMark/>
          </w:tcPr>
          <w:p w14:paraId="68C67000" w14:textId="77777777" w:rsidR="00B95038" w:rsidRPr="00453014" w:rsidRDefault="00B95038" w:rsidP="002D028A">
            <w:pPr>
              <w:rPr>
                <w:color w:val="000000"/>
                <w:sz w:val="18"/>
              </w:rPr>
            </w:pPr>
          </w:p>
        </w:tc>
      </w:tr>
    </w:tbl>
    <w:p w14:paraId="2FCD3DC4" w14:textId="7E95DBCD" w:rsidR="00B95038" w:rsidRPr="000B0F09" w:rsidRDefault="00B95038" w:rsidP="00B95038">
      <w:pPr>
        <w:pStyle w:val="PiedeIlustracion"/>
      </w:pPr>
      <w:bookmarkStart w:id="158" w:name="_Toc274832574"/>
      <w:bookmarkStart w:id="159" w:name="_Toc472066570"/>
      <w:bookmarkStart w:id="160" w:name="_Toc527972467"/>
      <w:bookmarkStart w:id="161" w:name="_Toc2241760"/>
      <w:bookmarkStart w:id="162" w:name="_Toc5354627"/>
      <w:bookmarkStart w:id="163" w:name="_Toc114038774"/>
      <w:r w:rsidRPr="000B0F09">
        <w:lastRenderedPageBreak/>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5</w:t>
      </w:r>
      <w:r w:rsidR="002D274A">
        <w:rPr>
          <w:noProof/>
        </w:rPr>
        <w:fldChar w:fldCharType="end"/>
      </w:r>
      <w:r w:rsidRPr="000B0F09">
        <w:t>. Listado de Eventos Controlados por el Sistema</w:t>
      </w:r>
      <w:bookmarkEnd w:id="158"/>
      <w:bookmarkEnd w:id="159"/>
      <w:bookmarkEnd w:id="160"/>
      <w:bookmarkEnd w:id="161"/>
      <w:bookmarkEnd w:id="162"/>
      <w:bookmarkEnd w:id="163"/>
    </w:p>
    <w:p w14:paraId="6FC7463E" w14:textId="77777777" w:rsidR="00B95038" w:rsidRPr="004F5708" w:rsidRDefault="00B95038" w:rsidP="004F5708">
      <w:pPr>
        <w:pStyle w:val="Ttulo2"/>
      </w:pPr>
      <w:bookmarkStart w:id="164" w:name="_Toc221019126"/>
      <w:bookmarkStart w:id="165" w:name="_Toc274832513"/>
      <w:bookmarkStart w:id="166" w:name="_Ref393698764"/>
      <w:bookmarkStart w:id="167" w:name="_Toc450559962"/>
      <w:bookmarkStart w:id="168" w:name="_Toc472066472"/>
      <w:bookmarkStart w:id="169" w:name="_Toc527972330"/>
      <w:bookmarkStart w:id="170" w:name="_Toc2241613"/>
      <w:bookmarkStart w:id="171" w:name="_Toc5354494"/>
      <w:bookmarkStart w:id="172" w:name="_Toc114038627"/>
      <w:r w:rsidRPr="004F5708">
        <w:t>Gestión de Alarmas.</w:t>
      </w:r>
      <w:bookmarkEnd w:id="164"/>
      <w:bookmarkEnd w:id="165"/>
      <w:bookmarkEnd w:id="166"/>
      <w:bookmarkEnd w:id="167"/>
      <w:bookmarkEnd w:id="168"/>
      <w:bookmarkEnd w:id="169"/>
      <w:bookmarkEnd w:id="170"/>
      <w:bookmarkEnd w:id="171"/>
      <w:bookmarkEnd w:id="172"/>
    </w:p>
    <w:p w14:paraId="4ADEA1A6" w14:textId="77777777" w:rsidR="00B95038" w:rsidRPr="000B0F09" w:rsidRDefault="00B95038" w:rsidP="00B95038">
      <w:r w:rsidRPr="000B0F09">
        <w:t>Un conjunto de las incidencias almacenadas por el servicio de históricos, pueden ser configuradas para que sean consideradas como eventos importantes, que merecen la atención del operador del sistema. Estas incidencias se denominarán “</w:t>
      </w:r>
      <w:r w:rsidRPr="000B0F09">
        <w:rPr>
          <w:i/>
        </w:rPr>
        <w:t>alarmas</w:t>
      </w:r>
      <w:r w:rsidRPr="000B0F09">
        <w:t>”, y requieren un tratamiento especial por parte del programa:</w:t>
      </w:r>
    </w:p>
    <w:p w14:paraId="59EC3126" w14:textId="77777777" w:rsidR="00B95038" w:rsidRPr="000B0F09" w:rsidRDefault="00B95038" w:rsidP="00B95038">
      <w:r w:rsidRPr="000B0F09">
        <w:t>El servidor notifica a las diferentes consolas conectadas, las incidencias, consideradas alarmas, que se están archivando. Esto permite la presentación en los clientes de un resumen de incidencias con refresco ON-LINE, así como la posibilidad de efectuar reconocimientos de las mismas.</w:t>
      </w:r>
    </w:p>
    <w:p w14:paraId="55266275" w14:textId="61DBD32A" w:rsidR="00B95038" w:rsidRDefault="00B95038" w:rsidP="00B95038">
      <w:r w:rsidRPr="000B0F09">
        <w:t xml:space="preserve">El número de alarmas sin reconocer que mantiene el </w:t>
      </w:r>
      <w:r w:rsidR="00E84719" w:rsidRPr="000B0F09">
        <w:t>sistema</w:t>
      </w:r>
      <w:r w:rsidRPr="000B0F09">
        <w:t xml:space="preserve"> es limitado y configurable a través de los parámetros del servidor (Ver </w:t>
      </w:r>
      <w:r w:rsidRPr="000B0F09">
        <w:fldChar w:fldCharType="begin"/>
      </w:r>
      <w:r w:rsidRPr="000B0F09">
        <w:instrText xml:space="preserve"> REF _Ref393698730 \r \h </w:instrText>
      </w:r>
      <w:r w:rsidRPr="000B0F09">
        <w:fldChar w:fldCharType="separate"/>
      </w:r>
      <w:r w:rsidR="00C2108C">
        <w:t>5.2</w:t>
      </w:r>
      <w:r w:rsidRPr="000B0F09">
        <w:fldChar w:fldCharType="end"/>
      </w:r>
      <w:r w:rsidRPr="000B0F09">
        <w:t>).</w:t>
      </w:r>
    </w:p>
    <w:p w14:paraId="3C9C12AC" w14:textId="77777777" w:rsidR="00B95038" w:rsidRDefault="00B95038" w:rsidP="004F5708">
      <w:pPr>
        <w:pStyle w:val="Ttulo2"/>
        <w:spacing w:before="240"/>
      </w:pPr>
      <w:bookmarkStart w:id="173" w:name="_Toc472066473"/>
      <w:bookmarkStart w:id="174" w:name="_Toc527972331"/>
      <w:bookmarkStart w:id="175" w:name="_Toc2241614"/>
      <w:bookmarkStart w:id="176" w:name="_Toc5354495"/>
      <w:bookmarkStart w:id="177" w:name="_Toc114038628"/>
      <w:r>
        <w:t>Agente SNMP</w:t>
      </w:r>
      <w:bookmarkEnd w:id="173"/>
      <w:bookmarkEnd w:id="174"/>
      <w:bookmarkEnd w:id="175"/>
      <w:bookmarkEnd w:id="176"/>
      <w:bookmarkEnd w:id="177"/>
    </w:p>
    <w:p w14:paraId="4A85271A" w14:textId="77777777" w:rsidR="00B95038" w:rsidRDefault="00B95038" w:rsidP="00B95038">
      <w:r w:rsidRPr="004273A7">
        <w:t xml:space="preserve">El sistema permitirá ser supervisado por elementos de jerarquía superior. Para ello implementa un agente SNMP y una MIB pública que puede ser consultada, a efectos de supervisión, por dichos elementos de jerarquía superior. </w:t>
      </w:r>
    </w:p>
    <w:p w14:paraId="7139E962" w14:textId="77777777" w:rsidR="00B95038" w:rsidRPr="004273A7" w:rsidRDefault="00B95038" w:rsidP="00B95038">
      <w:r w:rsidRPr="004273A7">
        <w:t>Este agente</w:t>
      </w:r>
      <w:r>
        <w:t xml:space="preserve"> implementa el protocolo SNMPV1/V2/V3 y ofrece las MIBS públicas establecidas en </w:t>
      </w:r>
      <w:r w:rsidRPr="004273A7">
        <w:t xml:space="preserve">ED137B, para el caso de supervisión. </w:t>
      </w:r>
      <w:r>
        <w:t xml:space="preserve">Las </w:t>
      </w:r>
      <w:r w:rsidRPr="004273A7">
        <w:t>MIBS públicas</w:t>
      </w:r>
      <w:r>
        <w:t xml:space="preserve"> implementadas son</w:t>
      </w:r>
      <w:r w:rsidRPr="004273A7">
        <w:t>:</w:t>
      </w:r>
    </w:p>
    <w:p w14:paraId="55BB45BE" w14:textId="77777777" w:rsidR="00B95038" w:rsidRPr="00524F97" w:rsidRDefault="00B95038" w:rsidP="0034093D">
      <w:pPr>
        <w:pStyle w:val="Prrafodelista"/>
        <w:numPr>
          <w:ilvl w:val="0"/>
          <w:numId w:val="36"/>
        </w:numPr>
        <w:spacing w:before="120" w:line="360" w:lineRule="auto"/>
      </w:pPr>
      <w:r w:rsidRPr="00524F97">
        <w:t>SNMPv2-MIB. Incluye los subconjuntos:</w:t>
      </w:r>
    </w:p>
    <w:p w14:paraId="0C6F6EA8" w14:textId="26F3D228" w:rsidR="00B95038" w:rsidRPr="00524F97" w:rsidRDefault="00B95038" w:rsidP="0034093D">
      <w:pPr>
        <w:pStyle w:val="Prrafodelista"/>
        <w:numPr>
          <w:ilvl w:val="1"/>
          <w:numId w:val="36"/>
        </w:numPr>
        <w:spacing w:before="120" w:line="360" w:lineRule="auto"/>
        <w:rPr>
          <w:lang w:val="en-US"/>
        </w:rPr>
      </w:pPr>
      <w:r w:rsidRPr="00524F97">
        <w:rPr>
          <w:lang w:val="en-US"/>
        </w:rPr>
        <w:t>iso.org.dod.internet</w:t>
      </w:r>
      <w:r w:rsidR="00E84719">
        <w:rPr>
          <w:lang w:val="en-US"/>
        </w:rPr>
        <w:t>.</w:t>
      </w:r>
      <w:r w:rsidRPr="00524F97">
        <w:rPr>
          <w:lang w:val="en-US"/>
        </w:rPr>
        <w:t xml:space="preserve">mgnt.mibs-2.system </w:t>
      </w:r>
    </w:p>
    <w:p w14:paraId="29F4D456" w14:textId="7DC05EC1" w:rsidR="00B95038" w:rsidRDefault="00B95038" w:rsidP="0034093D">
      <w:pPr>
        <w:pStyle w:val="Prrafodelista"/>
        <w:numPr>
          <w:ilvl w:val="1"/>
          <w:numId w:val="36"/>
        </w:numPr>
        <w:spacing w:before="120" w:line="360" w:lineRule="auto"/>
      </w:pPr>
      <w:r w:rsidRPr="00524F97">
        <w:t>iso.org.dod.internet</w:t>
      </w:r>
      <w:r w:rsidR="00E84719">
        <w:t>.</w:t>
      </w:r>
      <w:r w:rsidRPr="00524F97">
        <w:t>mgnt.mibs-2.interfaces.</w:t>
      </w:r>
    </w:p>
    <w:p w14:paraId="3082AEA6" w14:textId="77777777" w:rsidR="00B95038" w:rsidRDefault="00B95038" w:rsidP="0034093D">
      <w:pPr>
        <w:pStyle w:val="Prrafodelista"/>
        <w:numPr>
          <w:ilvl w:val="1"/>
          <w:numId w:val="36"/>
        </w:numPr>
        <w:spacing w:before="120" w:line="360" w:lineRule="auto"/>
      </w:pPr>
      <w:r w:rsidRPr="00524F97">
        <w:t>iso.org.dod.internet.mgnt.mibs-2.</w:t>
      </w:r>
      <w:r>
        <w:t>ip</w:t>
      </w:r>
    </w:p>
    <w:p w14:paraId="2072F41E" w14:textId="77777777" w:rsidR="00B95038" w:rsidRDefault="00B95038" w:rsidP="0034093D">
      <w:pPr>
        <w:pStyle w:val="Prrafodelista"/>
        <w:numPr>
          <w:ilvl w:val="1"/>
          <w:numId w:val="36"/>
        </w:numPr>
        <w:spacing w:before="120" w:line="360" w:lineRule="auto"/>
      </w:pPr>
      <w:r w:rsidRPr="00524F97">
        <w:t>iso.org.dod.internet.mgnt.mibs-2.</w:t>
      </w:r>
      <w:r>
        <w:t>tcp</w:t>
      </w:r>
    </w:p>
    <w:p w14:paraId="750BE642" w14:textId="77777777" w:rsidR="00B95038" w:rsidRDefault="00B95038" w:rsidP="0034093D">
      <w:pPr>
        <w:pStyle w:val="Prrafodelista"/>
        <w:numPr>
          <w:ilvl w:val="1"/>
          <w:numId w:val="36"/>
        </w:numPr>
        <w:spacing w:before="120" w:line="360" w:lineRule="auto"/>
      </w:pPr>
      <w:r w:rsidRPr="00524F97">
        <w:t>iso.org.dod.internet.mgnt.mibs-2.</w:t>
      </w:r>
      <w:r>
        <w:t>udp</w:t>
      </w:r>
    </w:p>
    <w:p w14:paraId="648D5721" w14:textId="77777777" w:rsidR="00B95038" w:rsidRDefault="00B95038" w:rsidP="0034093D">
      <w:pPr>
        <w:pStyle w:val="Prrafodelista"/>
        <w:numPr>
          <w:ilvl w:val="1"/>
          <w:numId w:val="36"/>
        </w:numPr>
        <w:spacing w:before="120" w:line="360" w:lineRule="auto"/>
      </w:pPr>
      <w:r w:rsidRPr="00524F97">
        <w:t>iso.org.dod.internet.mgnt.mibs-2.</w:t>
      </w:r>
      <w:r>
        <w:t>snmp</w:t>
      </w:r>
    </w:p>
    <w:p w14:paraId="1D546F39" w14:textId="77777777" w:rsidR="00B95038" w:rsidRDefault="00B95038" w:rsidP="0034093D">
      <w:pPr>
        <w:pStyle w:val="Prrafodelista"/>
        <w:numPr>
          <w:ilvl w:val="1"/>
          <w:numId w:val="36"/>
        </w:numPr>
        <w:spacing w:before="120" w:line="360" w:lineRule="auto"/>
      </w:pPr>
      <w:r w:rsidRPr="00524F97">
        <w:t>iso.org.dod.internet.mgnt.mibs-2.</w:t>
      </w:r>
      <w:r>
        <w:t>rmon.alarm</w:t>
      </w:r>
    </w:p>
    <w:p w14:paraId="4B3B9634" w14:textId="77777777" w:rsidR="00B95038" w:rsidRPr="00524F97" w:rsidRDefault="00B95038" w:rsidP="0034093D">
      <w:pPr>
        <w:pStyle w:val="Prrafodelista"/>
        <w:numPr>
          <w:ilvl w:val="1"/>
          <w:numId w:val="36"/>
        </w:numPr>
        <w:spacing w:before="120" w:line="360" w:lineRule="auto"/>
      </w:pPr>
      <w:r w:rsidRPr="00524F97">
        <w:t>iso.org.dod.internet.mgnt.mibs-2.</w:t>
      </w:r>
      <w:r>
        <w:t>.rmon.event</w:t>
      </w:r>
    </w:p>
    <w:p w14:paraId="47FE2115" w14:textId="77777777" w:rsidR="00B95038" w:rsidRDefault="00B95038" w:rsidP="00B95038">
      <w:r w:rsidRPr="004273A7">
        <w:t xml:space="preserve">Además, implementa una MIB privada con datos específicos al estado </w:t>
      </w:r>
      <w:r>
        <w:t>del sistema</w:t>
      </w:r>
      <w:r w:rsidRPr="004273A7">
        <w:t>. La MIB privada está conectada en el OID “</w:t>
      </w:r>
      <w:r>
        <w:t>.1.3.6.1.4.1.7916.8.1.5</w:t>
      </w:r>
      <w:r w:rsidRPr="004273A7">
        <w:t>” que será accesible por gestores terceros (ORION) a través de SNMPv</w:t>
      </w:r>
      <w:r>
        <w:t>2</w:t>
      </w:r>
      <w:r w:rsidRPr="004273A7">
        <w:t xml:space="preserve"> con los siguientes datos:</w:t>
      </w:r>
    </w:p>
    <w:p w14:paraId="7B47F473" w14:textId="77777777" w:rsidR="00B95038" w:rsidRPr="004F5708" w:rsidRDefault="00B95038" w:rsidP="004F5708">
      <w:pPr>
        <w:pStyle w:val="Ttulo3"/>
      </w:pPr>
      <w:bookmarkStart w:id="178" w:name="_Toc527972332"/>
      <w:bookmarkStart w:id="179" w:name="_Toc2241615"/>
      <w:bookmarkStart w:id="180" w:name="_Toc5354496"/>
      <w:bookmarkStart w:id="181" w:name="_Toc114038629"/>
      <w:r w:rsidRPr="004F5708">
        <w:t>Grupo de Configuración. “.1.3.6.1.4.1.7916.8.1.5.1”.</w:t>
      </w:r>
      <w:bookmarkEnd w:id="178"/>
      <w:bookmarkEnd w:id="179"/>
      <w:bookmarkEnd w:id="180"/>
      <w:bookmarkEnd w:id="181"/>
    </w:p>
    <w:p w14:paraId="1279C71B" w14:textId="77777777" w:rsidR="00B95038" w:rsidRDefault="00B95038" w:rsidP="00B95038">
      <w:r>
        <w:t>Compuesto por los siguientes campos.</w:t>
      </w:r>
    </w:p>
    <w:tbl>
      <w:tblPr>
        <w:tblStyle w:val="Tablaconcuadrcula8"/>
        <w:tblW w:w="0" w:type="auto"/>
        <w:tblInd w:w="534" w:type="dxa"/>
        <w:tblLook w:val="04A0" w:firstRow="1" w:lastRow="0" w:firstColumn="1" w:lastColumn="0" w:noHBand="0" w:noVBand="1"/>
      </w:tblPr>
      <w:tblGrid>
        <w:gridCol w:w="1622"/>
        <w:gridCol w:w="6564"/>
      </w:tblGrid>
      <w:tr w:rsidR="00B95038" w:rsidRPr="002D028A" w14:paraId="70BA1A12"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64D81CDD" w14:textId="77777777" w:rsidR="00B95038" w:rsidRPr="002D028A" w:rsidRDefault="00B95038" w:rsidP="004F5708">
            <w:pPr>
              <w:spacing w:after="0"/>
              <w:ind w:left="0" w:firstLine="0"/>
              <w:rPr>
                <w:sz w:val="18"/>
                <w:szCs w:val="18"/>
              </w:rPr>
            </w:pPr>
            <w:r w:rsidRPr="002D028A">
              <w:rPr>
                <w:sz w:val="18"/>
                <w:szCs w:val="18"/>
              </w:rPr>
              <w:t>Campo</w:t>
            </w:r>
          </w:p>
        </w:tc>
        <w:tc>
          <w:tcPr>
            <w:tcW w:w="7651" w:type="dxa"/>
          </w:tcPr>
          <w:p w14:paraId="51D8441E" w14:textId="77777777" w:rsidR="00B95038" w:rsidRPr="002D028A" w:rsidRDefault="00B95038" w:rsidP="004F5708">
            <w:pPr>
              <w:spacing w:after="0"/>
              <w:ind w:left="0" w:firstLine="0"/>
              <w:rPr>
                <w:sz w:val="18"/>
                <w:szCs w:val="18"/>
              </w:rPr>
            </w:pPr>
            <w:r w:rsidRPr="002D028A">
              <w:rPr>
                <w:sz w:val="18"/>
                <w:szCs w:val="18"/>
              </w:rPr>
              <w:t>Descripción (MIB)</w:t>
            </w:r>
          </w:p>
        </w:tc>
      </w:tr>
      <w:tr w:rsidR="00B95038" w:rsidRPr="002D028A" w14:paraId="57851153" w14:textId="77777777" w:rsidTr="002D028A">
        <w:tc>
          <w:tcPr>
            <w:tcW w:w="1701" w:type="dxa"/>
          </w:tcPr>
          <w:p w14:paraId="2E872950" w14:textId="77777777" w:rsidR="00B95038" w:rsidRPr="002D028A" w:rsidRDefault="00B95038" w:rsidP="004F5708">
            <w:pPr>
              <w:spacing w:after="0"/>
              <w:ind w:left="0" w:firstLine="0"/>
              <w:rPr>
                <w:noProof/>
                <w:sz w:val="18"/>
                <w:szCs w:val="18"/>
              </w:rPr>
            </w:pPr>
            <w:r w:rsidRPr="002D028A">
              <w:rPr>
                <w:noProof/>
                <w:sz w:val="18"/>
                <w:szCs w:val="18"/>
              </w:rPr>
              <w:t>cfgServDual</w:t>
            </w:r>
          </w:p>
        </w:tc>
        <w:tc>
          <w:tcPr>
            <w:tcW w:w="7651" w:type="dxa"/>
          </w:tcPr>
          <w:p w14:paraId="1248B6CF"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INTEGER {nodual(0),dual(1)} STATUS  current </w:t>
            </w:r>
          </w:p>
          <w:p w14:paraId="0A99E763" w14:textId="77777777" w:rsidR="00B95038" w:rsidRPr="002D028A" w:rsidRDefault="00B95038" w:rsidP="004F5708">
            <w:pPr>
              <w:spacing w:after="0"/>
              <w:ind w:left="0" w:firstLine="0"/>
              <w:rPr>
                <w:noProof/>
                <w:sz w:val="18"/>
                <w:szCs w:val="18"/>
              </w:rPr>
            </w:pPr>
            <w:r w:rsidRPr="002D028A">
              <w:rPr>
                <w:noProof/>
                <w:sz w:val="18"/>
                <w:szCs w:val="18"/>
              </w:rPr>
              <w:t xml:space="preserve">DESCRIPTION "Servidor Dual" </w:t>
            </w:r>
          </w:p>
          <w:p w14:paraId="4D4E7FAE" w14:textId="77777777" w:rsidR="00B95038" w:rsidRPr="002D028A" w:rsidRDefault="00B95038" w:rsidP="004F5708">
            <w:pPr>
              <w:spacing w:after="0"/>
              <w:ind w:left="0" w:firstLine="0"/>
              <w:rPr>
                <w:noProof/>
                <w:sz w:val="18"/>
                <w:szCs w:val="18"/>
              </w:rPr>
            </w:pPr>
            <w:r w:rsidRPr="002D028A">
              <w:rPr>
                <w:noProof/>
                <w:sz w:val="18"/>
                <w:szCs w:val="18"/>
              </w:rPr>
              <w:t>::= { config 1 }</w:t>
            </w:r>
          </w:p>
        </w:tc>
      </w:tr>
      <w:tr w:rsidR="00B95038" w:rsidRPr="002D028A" w14:paraId="1FF5CE74" w14:textId="77777777" w:rsidTr="002D028A">
        <w:tc>
          <w:tcPr>
            <w:tcW w:w="1701" w:type="dxa"/>
          </w:tcPr>
          <w:p w14:paraId="26F67233" w14:textId="77777777" w:rsidR="00B95038" w:rsidRPr="002D028A" w:rsidRDefault="00B95038" w:rsidP="004F5708">
            <w:pPr>
              <w:spacing w:after="0"/>
              <w:ind w:left="0" w:firstLine="0"/>
              <w:rPr>
                <w:noProof/>
                <w:sz w:val="18"/>
                <w:szCs w:val="18"/>
              </w:rPr>
            </w:pPr>
            <w:r w:rsidRPr="002D028A">
              <w:rPr>
                <w:noProof/>
                <w:sz w:val="18"/>
                <w:szCs w:val="18"/>
              </w:rPr>
              <w:t>cfgPbx</w:t>
            </w:r>
          </w:p>
        </w:tc>
        <w:tc>
          <w:tcPr>
            <w:tcW w:w="7651" w:type="dxa"/>
          </w:tcPr>
          <w:p w14:paraId="5787C839"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INTEGER {no(0),si(1)} STATUS  current </w:t>
            </w:r>
          </w:p>
          <w:p w14:paraId="0F19074E" w14:textId="77777777" w:rsidR="00B95038" w:rsidRPr="002D028A" w:rsidRDefault="00B95038" w:rsidP="004F5708">
            <w:pPr>
              <w:spacing w:after="0"/>
              <w:ind w:left="0" w:firstLine="0"/>
              <w:rPr>
                <w:noProof/>
                <w:sz w:val="18"/>
                <w:szCs w:val="18"/>
              </w:rPr>
            </w:pPr>
            <w:r w:rsidRPr="002D028A">
              <w:rPr>
                <w:noProof/>
                <w:sz w:val="18"/>
                <w:szCs w:val="18"/>
              </w:rPr>
              <w:t xml:space="preserve">DESCRIPTION "Supervision PBX" </w:t>
            </w:r>
          </w:p>
          <w:p w14:paraId="4E39F195" w14:textId="77777777" w:rsidR="00B95038" w:rsidRPr="002D028A" w:rsidRDefault="00B95038" w:rsidP="004F5708">
            <w:pPr>
              <w:spacing w:after="0"/>
              <w:ind w:left="0" w:firstLine="0"/>
              <w:rPr>
                <w:noProof/>
                <w:sz w:val="18"/>
                <w:szCs w:val="18"/>
              </w:rPr>
            </w:pPr>
            <w:r w:rsidRPr="002D028A">
              <w:rPr>
                <w:noProof/>
                <w:sz w:val="18"/>
                <w:szCs w:val="18"/>
              </w:rPr>
              <w:lastRenderedPageBreak/>
              <w:t>::= { config 2 }</w:t>
            </w:r>
          </w:p>
        </w:tc>
      </w:tr>
      <w:tr w:rsidR="00B95038" w:rsidRPr="002D028A" w14:paraId="7D942045" w14:textId="77777777" w:rsidTr="002D028A">
        <w:tc>
          <w:tcPr>
            <w:tcW w:w="1701" w:type="dxa"/>
          </w:tcPr>
          <w:p w14:paraId="33FDEC24" w14:textId="77777777" w:rsidR="00B95038" w:rsidRPr="002D028A" w:rsidRDefault="00B95038" w:rsidP="004F5708">
            <w:pPr>
              <w:spacing w:after="0"/>
              <w:ind w:left="0" w:firstLine="0"/>
              <w:rPr>
                <w:noProof/>
                <w:sz w:val="18"/>
                <w:szCs w:val="18"/>
              </w:rPr>
            </w:pPr>
            <w:r w:rsidRPr="002D028A">
              <w:rPr>
                <w:noProof/>
                <w:sz w:val="18"/>
                <w:szCs w:val="18"/>
              </w:rPr>
              <w:lastRenderedPageBreak/>
              <w:t>cfgSacta</w:t>
            </w:r>
          </w:p>
        </w:tc>
        <w:tc>
          <w:tcPr>
            <w:tcW w:w="7651" w:type="dxa"/>
          </w:tcPr>
          <w:p w14:paraId="2F58FD2B"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INTEGER {no(0),si(1)} STATUS current </w:t>
            </w:r>
          </w:p>
          <w:p w14:paraId="03F5172B" w14:textId="77777777" w:rsidR="00B95038" w:rsidRPr="002D028A" w:rsidRDefault="00B95038" w:rsidP="004F5708">
            <w:pPr>
              <w:spacing w:after="0"/>
              <w:ind w:left="0" w:firstLine="0"/>
              <w:rPr>
                <w:noProof/>
                <w:sz w:val="18"/>
                <w:szCs w:val="18"/>
              </w:rPr>
            </w:pPr>
            <w:r w:rsidRPr="002D028A">
              <w:rPr>
                <w:noProof/>
                <w:sz w:val="18"/>
                <w:szCs w:val="18"/>
              </w:rPr>
              <w:t xml:space="preserve">DESCRIPTION "Supervision SACTA" </w:t>
            </w:r>
          </w:p>
          <w:p w14:paraId="6C86771A" w14:textId="77777777" w:rsidR="00B95038" w:rsidRPr="002D028A" w:rsidRDefault="00B95038" w:rsidP="004F5708">
            <w:pPr>
              <w:spacing w:after="0"/>
              <w:ind w:left="0" w:firstLine="0"/>
              <w:rPr>
                <w:noProof/>
                <w:sz w:val="18"/>
                <w:szCs w:val="18"/>
              </w:rPr>
            </w:pPr>
            <w:r w:rsidRPr="002D028A">
              <w:rPr>
                <w:noProof/>
                <w:sz w:val="18"/>
                <w:szCs w:val="18"/>
              </w:rPr>
              <w:t>::= { config 3 }</w:t>
            </w:r>
          </w:p>
        </w:tc>
      </w:tr>
      <w:tr w:rsidR="00B95038" w:rsidRPr="002D028A" w14:paraId="64DAC718" w14:textId="77777777" w:rsidTr="002D028A">
        <w:tc>
          <w:tcPr>
            <w:tcW w:w="1701" w:type="dxa"/>
          </w:tcPr>
          <w:p w14:paraId="36A6F2C6" w14:textId="77777777" w:rsidR="00B95038" w:rsidRPr="002D028A" w:rsidRDefault="00B95038" w:rsidP="004F5708">
            <w:pPr>
              <w:spacing w:after="0"/>
              <w:ind w:left="0" w:firstLine="0"/>
              <w:rPr>
                <w:noProof/>
                <w:sz w:val="18"/>
                <w:szCs w:val="18"/>
              </w:rPr>
            </w:pPr>
            <w:r w:rsidRPr="002D028A">
              <w:rPr>
                <w:noProof/>
                <w:sz w:val="18"/>
                <w:szCs w:val="18"/>
              </w:rPr>
              <w:t>cfgNtpServer</w:t>
            </w:r>
          </w:p>
        </w:tc>
        <w:tc>
          <w:tcPr>
            <w:tcW w:w="7651" w:type="dxa"/>
          </w:tcPr>
          <w:p w14:paraId="3DBC6B93"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INTEGER {no(0),si(1)} STATUS current </w:t>
            </w:r>
          </w:p>
          <w:p w14:paraId="0077B17C" w14:textId="77777777" w:rsidR="00B95038" w:rsidRPr="002D028A" w:rsidRDefault="00B95038" w:rsidP="004F5708">
            <w:pPr>
              <w:spacing w:after="0"/>
              <w:ind w:left="0" w:firstLine="0"/>
              <w:rPr>
                <w:noProof/>
                <w:sz w:val="18"/>
                <w:szCs w:val="18"/>
              </w:rPr>
            </w:pPr>
            <w:r w:rsidRPr="002D028A">
              <w:rPr>
                <w:noProof/>
                <w:sz w:val="18"/>
                <w:szCs w:val="18"/>
              </w:rPr>
              <w:t xml:space="preserve">DESCRIPTION "Supervision Referencia Horaria" </w:t>
            </w:r>
          </w:p>
          <w:p w14:paraId="0AE095AD" w14:textId="77777777" w:rsidR="00B95038" w:rsidRPr="002D028A" w:rsidRDefault="00B95038" w:rsidP="004F5708">
            <w:pPr>
              <w:spacing w:after="0"/>
              <w:ind w:left="0" w:firstLine="0"/>
              <w:rPr>
                <w:noProof/>
                <w:sz w:val="18"/>
                <w:szCs w:val="18"/>
              </w:rPr>
            </w:pPr>
            <w:r w:rsidRPr="002D028A">
              <w:rPr>
                <w:noProof/>
                <w:sz w:val="18"/>
                <w:szCs w:val="18"/>
              </w:rPr>
              <w:t>::= { config 4 }</w:t>
            </w:r>
          </w:p>
        </w:tc>
      </w:tr>
    </w:tbl>
    <w:p w14:paraId="3814C05E" w14:textId="77777777" w:rsidR="00B95038" w:rsidRPr="004F5708" w:rsidRDefault="00B95038" w:rsidP="004F5708">
      <w:pPr>
        <w:pStyle w:val="Ttulo3"/>
      </w:pPr>
      <w:bookmarkStart w:id="182" w:name="_Toc527972333"/>
      <w:bookmarkStart w:id="183" w:name="_Toc2241616"/>
      <w:bookmarkStart w:id="184" w:name="_Toc5354497"/>
      <w:bookmarkStart w:id="185" w:name="_Toc114038630"/>
      <w:r w:rsidRPr="004F5708">
        <w:t>Grupo Estado General. “.1.3.6.1.4.1.7916.8.1.5.2”</w:t>
      </w:r>
      <w:bookmarkEnd w:id="182"/>
      <w:bookmarkEnd w:id="183"/>
      <w:bookmarkEnd w:id="184"/>
      <w:bookmarkEnd w:id="185"/>
    </w:p>
    <w:p w14:paraId="0F24B3D0" w14:textId="77777777" w:rsidR="00B95038" w:rsidRDefault="00B95038" w:rsidP="00B95038">
      <w:r>
        <w:t>Compuesto por los siguientes campos:</w:t>
      </w:r>
    </w:p>
    <w:tbl>
      <w:tblPr>
        <w:tblStyle w:val="Tablaconcuadrcula8"/>
        <w:tblW w:w="0" w:type="auto"/>
        <w:tblInd w:w="534" w:type="dxa"/>
        <w:tblLook w:val="04A0" w:firstRow="1" w:lastRow="0" w:firstColumn="1" w:lastColumn="0" w:noHBand="0" w:noVBand="1"/>
      </w:tblPr>
      <w:tblGrid>
        <w:gridCol w:w="1574"/>
        <w:gridCol w:w="1225"/>
        <w:gridCol w:w="5387"/>
      </w:tblGrid>
      <w:tr w:rsidR="00B95038" w:rsidRPr="002D028A" w14:paraId="5D1D4DE2"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0E12E7FD" w14:textId="77777777" w:rsidR="00B95038" w:rsidRPr="002D028A" w:rsidRDefault="00B95038" w:rsidP="004F5708">
            <w:pPr>
              <w:spacing w:after="0"/>
              <w:ind w:left="0" w:firstLine="0"/>
              <w:rPr>
                <w:sz w:val="18"/>
                <w:szCs w:val="18"/>
              </w:rPr>
            </w:pPr>
            <w:r w:rsidRPr="002D028A">
              <w:rPr>
                <w:sz w:val="18"/>
                <w:szCs w:val="18"/>
              </w:rPr>
              <w:t>Campo</w:t>
            </w:r>
          </w:p>
        </w:tc>
        <w:tc>
          <w:tcPr>
            <w:tcW w:w="7651" w:type="dxa"/>
            <w:gridSpan w:val="2"/>
          </w:tcPr>
          <w:p w14:paraId="065A9BF2" w14:textId="77777777" w:rsidR="00B95038" w:rsidRPr="002D028A" w:rsidRDefault="00B95038" w:rsidP="004F5708">
            <w:pPr>
              <w:spacing w:after="0"/>
              <w:ind w:left="0" w:firstLine="0"/>
              <w:rPr>
                <w:sz w:val="18"/>
                <w:szCs w:val="18"/>
              </w:rPr>
            </w:pPr>
            <w:r w:rsidRPr="002D028A">
              <w:rPr>
                <w:sz w:val="18"/>
                <w:szCs w:val="18"/>
              </w:rPr>
              <w:t>Descripción (MIB)</w:t>
            </w:r>
          </w:p>
        </w:tc>
      </w:tr>
      <w:tr w:rsidR="00B95038" w:rsidRPr="002D028A" w14:paraId="1511B23B" w14:textId="77777777" w:rsidTr="002D028A">
        <w:tc>
          <w:tcPr>
            <w:tcW w:w="1701" w:type="dxa"/>
          </w:tcPr>
          <w:p w14:paraId="4841AF11" w14:textId="77777777" w:rsidR="00B95038" w:rsidRPr="002D028A" w:rsidRDefault="00B95038" w:rsidP="004F5708">
            <w:pPr>
              <w:spacing w:after="0"/>
              <w:ind w:left="0" w:firstLine="0"/>
              <w:rPr>
                <w:noProof/>
                <w:sz w:val="18"/>
                <w:szCs w:val="18"/>
              </w:rPr>
            </w:pPr>
            <w:r w:rsidRPr="002D028A">
              <w:rPr>
                <w:noProof/>
                <w:sz w:val="18"/>
                <w:szCs w:val="18"/>
              </w:rPr>
              <w:t>stdVersion</w:t>
            </w:r>
          </w:p>
        </w:tc>
        <w:tc>
          <w:tcPr>
            <w:tcW w:w="7651" w:type="dxa"/>
            <w:gridSpan w:val="2"/>
          </w:tcPr>
          <w:p w14:paraId="1AE60275"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DisplayString MAX-ACCESS read-only STATUS current </w:t>
            </w:r>
          </w:p>
          <w:p w14:paraId="04F90FD5" w14:textId="77777777" w:rsidR="00B95038" w:rsidRPr="002D028A" w:rsidRDefault="00B95038" w:rsidP="004F5708">
            <w:pPr>
              <w:spacing w:after="0"/>
              <w:ind w:left="0" w:firstLine="0"/>
              <w:rPr>
                <w:noProof/>
                <w:sz w:val="18"/>
                <w:szCs w:val="18"/>
              </w:rPr>
            </w:pPr>
            <w:r w:rsidRPr="002D028A">
              <w:rPr>
                <w:noProof/>
                <w:sz w:val="18"/>
                <w:szCs w:val="18"/>
              </w:rPr>
              <w:t xml:space="preserve">DESCRIPTION "Version del Servicio de Mantenimiento" </w:t>
            </w:r>
          </w:p>
          <w:p w14:paraId="61E1233C" w14:textId="77777777" w:rsidR="00B95038" w:rsidRPr="002D028A" w:rsidRDefault="00B95038" w:rsidP="004F5708">
            <w:pPr>
              <w:spacing w:after="0"/>
              <w:ind w:left="0" w:firstLine="0"/>
              <w:rPr>
                <w:noProof/>
                <w:sz w:val="18"/>
                <w:szCs w:val="18"/>
              </w:rPr>
            </w:pPr>
            <w:r w:rsidRPr="002D028A">
              <w:rPr>
                <w:noProof/>
                <w:sz w:val="18"/>
                <w:szCs w:val="18"/>
              </w:rPr>
              <w:t>::= { stdgral 1 }</w:t>
            </w:r>
          </w:p>
        </w:tc>
      </w:tr>
      <w:tr w:rsidR="00B95038" w:rsidRPr="002D028A" w14:paraId="6EE4DA77" w14:textId="77777777" w:rsidTr="002D028A">
        <w:tc>
          <w:tcPr>
            <w:tcW w:w="1701" w:type="dxa"/>
          </w:tcPr>
          <w:p w14:paraId="62EF3775" w14:textId="77777777" w:rsidR="00B95038" w:rsidRPr="002D028A" w:rsidRDefault="00B95038" w:rsidP="004F5708">
            <w:pPr>
              <w:spacing w:after="0"/>
              <w:ind w:left="0" w:firstLine="0"/>
              <w:rPr>
                <w:noProof/>
                <w:sz w:val="18"/>
                <w:szCs w:val="18"/>
              </w:rPr>
            </w:pPr>
            <w:r w:rsidRPr="002D028A">
              <w:rPr>
                <w:noProof/>
                <w:sz w:val="18"/>
                <w:szCs w:val="18"/>
              </w:rPr>
              <w:t>stdCfgact</w:t>
            </w:r>
          </w:p>
        </w:tc>
        <w:tc>
          <w:tcPr>
            <w:tcW w:w="7651" w:type="dxa"/>
            <w:gridSpan w:val="2"/>
          </w:tcPr>
          <w:p w14:paraId="0E2F5BEC"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DisplayString MAX-ACCESS read-only STATUS current </w:t>
            </w:r>
          </w:p>
          <w:p w14:paraId="49E62D19" w14:textId="77777777" w:rsidR="00B95038" w:rsidRPr="002D028A" w:rsidRDefault="00B95038" w:rsidP="004F5708">
            <w:pPr>
              <w:spacing w:after="0"/>
              <w:ind w:left="0" w:firstLine="0"/>
              <w:rPr>
                <w:noProof/>
                <w:sz w:val="18"/>
                <w:szCs w:val="18"/>
              </w:rPr>
            </w:pPr>
            <w:r w:rsidRPr="002D028A">
              <w:rPr>
                <w:noProof/>
                <w:sz w:val="18"/>
                <w:szCs w:val="18"/>
              </w:rPr>
              <w:t xml:space="preserve">DESCRIPTION "Version de la configuracion SCV Activa" </w:t>
            </w:r>
          </w:p>
          <w:p w14:paraId="1E5CF30C" w14:textId="77777777" w:rsidR="00B95038" w:rsidRPr="002D028A" w:rsidRDefault="00B95038" w:rsidP="004F5708">
            <w:pPr>
              <w:spacing w:after="0"/>
              <w:ind w:left="0" w:firstLine="0"/>
              <w:rPr>
                <w:noProof/>
                <w:sz w:val="18"/>
                <w:szCs w:val="18"/>
              </w:rPr>
            </w:pPr>
            <w:r w:rsidRPr="002D028A">
              <w:rPr>
                <w:noProof/>
                <w:sz w:val="18"/>
                <w:szCs w:val="18"/>
              </w:rPr>
              <w:t>::= { stdgral 2 }</w:t>
            </w:r>
          </w:p>
        </w:tc>
      </w:tr>
      <w:tr w:rsidR="00B95038" w:rsidRPr="002D028A" w14:paraId="067862E9" w14:textId="77777777" w:rsidTr="002D028A">
        <w:tc>
          <w:tcPr>
            <w:tcW w:w="1701" w:type="dxa"/>
          </w:tcPr>
          <w:p w14:paraId="5C9DEF87" w14:textId="77777777" w:rsidR="00B95038" w:rsidRPr="002D028A" w:rsidRDefault="00B95038" w:rsidP="004F5708">
            <w:pPr>
              <w:spacing w:after="0"/>
              <w:ind w:left="0" w:firstLine="0"/>
              <w:rPr>
                <w:noProof/>
                <w:sz w:val="18"/>
                <w:szCs w:val="18"/>
              </w:rPr>
            </w:pPr>
            <w:r w:rsidRPr="002D028A">
              <w:rPr>
                <w:noProof/>
                <w:sz w:val="18"/>
                <w:szCs w:val="18"/>
              </w:rPr>
              <w:t>stdgTable</w:t>
            </w:r>
          </w:p>
        </w:tc>
        <w:tc>
          <w:tcPr>
            <w:tcW w:w="7651" w:type="dxa"/>
            <w:gridSpan w:val="2"/>
          </w:tcPr>
          <w:p w14:paraId="31FB0841" w14:textId="77777777" w:rsidR="00B95038" w:rsidRPr="002D028A" w:rsidRDefault="00B95038" w:rsidP="004F5708">
            <w:pPr>
              <w:spacing w:after="0"/>
              <w:ind w:left="0" w:firstLine="0"/>
              <w:rPr>
                <w:b/>
                <w:noProof/>
                <w:sz w:val="18"/>
                <w:szCs w:val="18"/>
              </w:rPr>
            </w:pPr>
            <w:r w:rsidRPr="002D028A">
              <w:rPr>
                <w:b/>
                <w:noProof/>
                <w:sz w:val="18"/>
                <w:szCs w:val="18"/>
              </w:rPr>
              <w:t>Tabla de Estado General de elementos</w:t>
            </w:r>
          </w:p>
        </w:tc>
      </w:tr>
      <w:tr w:rsidR="00B95038" w:rsidRPr="002D028A" w14:paraId="2E87BFBA" w14:textId="77777777" w:rsidTr="002D028A">
        <w:tc>
          <w:tcPr>
            <w:tcW w:w="1701" w:type="dxa"/>
          </w:tcPr>
          <w:p w14:paraId="53772816" w14:textId="77777777" w:rsidR="00B95038" w:rsidRPr="002D028A" w:rsidRDefault="00B95038" w:rsidP="004F5708">
            <w:pPr>
              <w:spacing w:after="0"/>
              <w:ind w:left="0" w:firstLine="0"/>
              <w:rPr>
                <w:noProof/>
                <w:sz w:val="18"/>
                <w:szCs w:val="18"/>
              </w:rPr>
            </w:pPr>
          </w:p>
        </w:tc>
        <w:tc>
          <w:tcPr>
            <w:tcW w:w="1275" w:type="dxa"/>
          </w:tcPr>
          <w:p w14:paraId="1D49AA9D" w14:textId="77777777" w:rsidR="00B95038" w:rsidRPr="002D028A" w:rsidRDefault="00B95038" w:rsidP="004F5708">
            <w:pPr>
              <w:spacing w:after="0"/>
              <w:ind w:left="0" w:firstLine="0"/>
              <w:rPr>
                <w:noProof/>
                <w:sz w:val="18"/>
                <w:szCs w:val="18"/>
              </w:rPr>
            </w:pPr>
            <w:r w:rsidRPr="002D028A">
              <w:rPr>
                <w:noProof/>
                <w:sz w:val="18"/>
                <w:szCs w:val="18"/>
              </w:rPr>
              <w:t>stdDisp</w:t>
            </w:r>
          </w:p>
        </w:tc>
        <w:tc>
          <w:tcPr>
            <w:tcW w:w="6376" w:type="dxa"/>
          </w:tcPr>
          <w:p w14:paraId="2E22FB9D"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0F1B80D1" w14:textId="77777777" w:rsidR="00B95038" w:rsidRPr="002D028A" w:rsidRDefault="00B95038" w:rsidP="004F5708">
            <w:pPr>
              <w:spacing w:after="0"/>
              <w:ind w:left="0" w:firstLine="0"/>
              <w:rPr>
                <w:noProof/>
                <w:sz w:val="18"/>
                <w:szCs w:val="18"/>
              </w:rPr>
            </w:pPr>
            <w:r w:rsidRPr="002D028A">
              <w:rPr>
                <w:noProof/>
                <w:sz w:val="18"/>
                <w:szCs w:val="18"/>
              </w:rPr>
              <w:t>DESCRIPTION "Descripción del elemento."</w:t>
            </w:r>
          </w:p>
          <w:p w14:paraId="2D29900B" w14:textId="77777777" w:rsidR="00B95038" w:rsidRPr="002D028A" w:rsidRDefault="00B95038" w:rsidP="004F5708">
            <w:pPr>
              <w:spacing w:after="0"/>
              <w:ind w:left="0" w:firstLine="0"/>
              <w:rPr>
                <w:noProof/>
                <w:sz w:val="18"/>
                <w:szCs w:val="18"/>
              </w:rPr>
            </w:pPr>
            <w:r w:rsidRPr="002D028A">
              <w:rPr>
                <w:noProof/>
                <w:sz w:val="18"/>
                <w:szCs w:val="18"/>
              </w:rPr>
              <w:t>::= { stdg-item 2 }</w:t>
            </w:r>
          </w:p>
        </w:tc>
      </w:tr>
      <w:tr w:rsidR="00B95038" w:rsidRPr="002D028A" w14:paraId="33B4D2F0" w14:textId="77777777" w:rsidTr="002D028A">
        <w:tc>
          <w:tcPr>
            <w:tcW w:w="1701" w:type="dxa"/>
          </w:tcPr>
          <w:p w14:paraId="28D31239" w14:textId="77777777" w:rsidR="00B95038" w:rsidRPr="002D028A" w:rsidRDefault="00B95038" w:rsidP="004F5708">
            <w:pPr>
              <w:spacing w:after="0"/>
              <w:ind w:left="0" w:firstLine="0"/>
              <w:rPr>
                <w:noProof/>
                <w:sz w:val="18"/>
                <w:szCs w:val="18"/>
              </w:rPr>
            </w:pPr>
          </w:p>
        </w:tc>
        <w:tc>
          <w:tcPr>
            <w:tcW w:w="1275" w:type="dxa"/>
          </w:tcPr>
          <w:p w14:paraId="446ECB68" w14:textId="77777777" w:rsidR="00B95038" w:rsidRPr="002D028A" w:rsidRDefault="00B95038" w:rsidP="004F5708">
            <w:pPr>
              <w:tabs>
                <w:tab w:val="left" w:pos="602"/>
              </w:tabs>
              <w:spacing w:after="0"/>
              <w:ind w:left="0" w:firstLine="0"/>
              <w:rPr>
                <w:noProof/>
                <w:sz w:val="18"/>
                <w:szCs w:val="18"/>
              </w:rPr>
            </w:pPr>
            <w:r w:rsidRPr="002D028A">
              <w:rPr>
                <w:noProof/>
                <w:sz w:val="18"/>
                <w:szCs w:val="18"/>
              </w:rPr>
              <w:t>stdgIp</w:t>
            </w:r>
          </w:p>
        </w:tc>
        <w:tc>
          <w:tcPr>
            <w:tcW w:w="6376" w:type="dxa"/>
          </w:tcPr>
          <w:p w14:paraId="697E1F2F"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267F3614" w14:textId="77777777" w:rsidR="00B95038" w:rsidRPr="002D028A" w:rsidRDefault="00B95038" w:rsidP="004F5708">
            <w:pPr>
              <w:spacing w:after="0"/>
              <w:ind w:left="0" w:firstLine="0"/>
              <w:rPr>
                <w:noProof/>
                <w:sz w:val="18"/>
                <w:szCs w:val="18"/>
              </w:rPr>
            </w:pPr>
            <w:r w:rsidRPr="002D028A">
              <w:rPr>
                <w:noProof/>
                <w:sz w:val="18"/>
                <w:szCs w:val="18"/>
              </w:rPr>
              <w:t xml:space="preserve">DESCRIPTION "Dirección IP del Elemento" </w:t>
            </w:r>
          </w:p>
          <w:p w14:paraId="794A553C" w14:textId="77777777" w:rsidR="00B95038" w:rsidRPr="002D028A" w:rsidRDefault="00B95038" w:rsidP="004F5708">
            <w:pPr>
              <w:spacing w:after="0"/>
              <w:ind w:left="0" w:firstLine="0"/>
              <w:rPr>
                <w:noProof/>
                <w:sz w:val="18"/>
                <w:szCs w:val="18"/>
              </w:rPr>
            </w:pPr>
            <w:r w:rsidRPr="002D028A">
              <w:rPr>
                <w:noProof/>
                <w:sz w:val="18"/>
                <w:szCs w:val="18"/>
              </w:rPr>
              <w:t>::= { stdg-item 3 }</w:t>
            </w:r>
          </w:p>
        </w:tc>
      </w:tr>
      <w:tr w:rsidR="00B95038" w:rsidRPr="002D028A" w14:paraId="1FB2E615" w14:textId="77777777" w:rsidTr="002D028A">
        <w:tc>
          <w:tcPr>
            <w:tcW w:w="1701" w:type="dxa"/>
          </w:tcPr>
          <w:p w14:paraId="3B0D09A5" w14:textId="77777777" w:rsidR="00B95038" w:rsidRPr="002D028A" w:rsidRDefault="00B95038" w:rsidP="004F5708">
            <w:pPr>
              <w:spacing w:after="0"/>
              <w:ind w:left="0" w:firstLine="0"/>
              <w:rPr>
                <w:noProof/>
                <w:sz w:val="18"/>
                <w:szCs w:val="18"/>
              </w:rPr>
            </w:pPr>
          </w:p>
        </w:tc>
        <w:tc>
          <w:tcPr>
            <w:tcW w:w="1275" w:type="dxa"/>
          </w:tcPr>
          <w:p w14:paraId="7E37CB37" w14:textId="77777777" w:rsidR="00B95038" w:rsidRPr="002D028A" w:rsidRDefault="00B95038" w:rsidP="004F5708">
            <w:pPr>
              <w:spacing w:after="0"/>
              <w:ind w:left="0" w:firstLine="0"/>
              <w:rPr>
                <w:noProof/>
                <w:sz w:val="18"/>
                <w:szCs w:val="18"/>
              </w:rPr>
            </w:pPr>
            <w:r w:rsidRPr="002D028A">
              <w:rPr>
                <w:noProof/>
                <w:sz w:val="18"/>
                <w:szCs w:val="18"/>
              </w:rPr>
              <w:t>stdgStd</w:t>
            </w:r>
          </w:p>
        </w:tc>
        <w:tc>
          <w:tcPr>
            <w:tcW w:w="6376" w:type="dxa"/>
          </w:tcPr>
          <w:p w14:paraId="3D7BF9BD" w14:textId="77777777" w:rsidR="00B95038" w:rsidRPr="002D028A" w:rsidRDefault="00B95038" w:rsidP="004F5708">
            <w:pPr>
              <w:spacing w:after="0"/>
              <w:ind w:left="0" w:firstLine="0"/>
              <w:rPr>
                <w:noProof/>
                <w:sz w:val="18"/>
                <w:szCs w:val="18"/>
              </w:rPr>
            </w:pPr>
            <w:r w:rsidRPr="002D028A">
              <w:rPr>
                <w:noProof/>
                <w:sz w:val="18"/>
                <w:szCs w:val="18"/>
              </w:rPr>
              <w:t>OBJECT-TYPE SYNTAX  INTEGER {noinfo(0), ok(1), aviso-rec(2), alarma-rec(3), aviso(4), alarma(5), error(6), ppal(7), rsva(8) } STATUS  current</w:t>
            </w:r>
          </w:p>
          <w:p w14:paraId="58288BC5" w14:textId="77777777" w:rsidR="00B95038" w:rsidRPr="002D028A" w:rsidRDefault="00B95038" w:rsidP="004F5708">
            <w:pPr>
              <w:spacing w:after="0"/>
              <w:ind w:left="0" w:firstLine="0"/>
              <w:rPr>
                <w:noProof/>
                <w:sz w:val="18"/>
                <w:szCs w:val="18"/>
              </w:rPr>
            </w:pPr>
            <w:r w:rsidRPr="002D028A">
              <w:rPr>
                <w:noProof/>
                <w:sz w:val="18"/>
                <w:szCs w:val="18"/>
              </w:rPr>
              <w:t xml:space="preserve">DESCRIPTION "Estado Operativo del Elemento" </w:t>
            </w:r>
          </w:p>
          <w:p w14:paraId="2686E2AE" w14:textId="77777777" w:rsidR="00B95038" w:rsidRPr="002D028A" w:rsidRDefault="00B95038" w:rsidP="004F5708">
            <w:pPr>
              <w:spacing w:after="0"/>
              <w:ind w:left="0" w:firstLine="0"/>
              <w:rPr>
                <w:noProof/>
                <w:sz w:val="18"/>
                <w:szCs w:val="18"/>
              </w:rPr>
            </w:pPr>
            <w:r w:rsidRPr="002D028A">
              <w:rPr>
                <w:noProof/>
                <w:sz w:val="18"/>
                <w:szCs w:val="18"/>
              </w:rPr>
              <w:t>::= { stdg-item 4 }</w:t>
            </w:r>
          </w:p>
        </w:tc>
      </w:tr>
      <w:tr w:rsidR="00B95038" w:rsidRPr="002D028A" w14:paraId="3420048E" w14:textId="77777777" w:rsidTr="002D028A">
        <w:tc>
          <w:tcPr>
            <w:tcW w:w="1701" w:type="dxa"/>
          </w:tcPr>
          <w:p w14:paraId="2D31884D" w14:textId="77777777" w:rsidR="00B95038" w:rsidRPr="002D028A" w:rsidRDefault="00B95038" w:rsidP="004F5708">
            <w:pPr>
              <w:spacing w:after="0"/>
              <w:ind w:left="0" w:firstLine="0"/>
              <w:rPr>
                <w:noProof/>
                <w:sz w:val="18"/>
                <w:szCs w:val="18"/>
              </w:rPr>
            </w:pPr>
          </w:p>
        </w:tc>
        <w:tc>
          <w:tcPr>
            <w:tcW w:w="1275" w:type="dxa"/>
          </w:tcPr>
          <w:p w14:paraId="6046AF30" w14:textId="77777777" w:rsidR="00B95038" w:rsidRPr="002D028A" w:rsidRDefault="00B95038" w:rsidP="004F5708">
            <w:pPr>
              <w:spacing w:after="0"/>
              <w:ind w:left="0" w:firstLine="0"/>
              <w:rPr>
                <w:noProof/>
                <w:sz w:val="18"/>
                <w:szCs w:val="18"/>
              </w:rPr>
            </w:pPr>
            <w:r w:rsidRPr="002D028A">
              <w:rPr>
                <w:noProof/>
                <w:sz w:val="18"/>
                <w:szCs w:val="18"/>
              </w:rPr>
              <w:t>stdgLans</w:t>
            </w:r>
            <w:r w:rsidRPr="002D028A">
              <w:rPr>
                <w:rStyle w:val="Refdenotaalpie"/>
                <w:noProof/>
                <w:sz w:val="18"/>
                <w:szCs w:val="18"/>
              </w:rPr>
              <w:footnoteReference w:id="4"/>
            </w:r>
          </w:p>
        </w:tc>
        <w:tc>
          <w:tcPr>
            <w:tcW w:w="6376" w:type="dxa"/>
          </w:tcPr>
          <w:p w14:paraId="12BBADA4"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OCTET STRING (SIZE(8)) STATUS current </w:t>
            </w:r>
          </w:p>
          <w:p w14:paraId="450120F4" w14:textId="77777777" w:rsidR="00B95038" w:rsidRPr="002D028A" w:rsidRDefault="00B95038" w:rsidP="004F5708">
            <w:pPr>
              <w:spacing w:after="0"/>
              <w:ind w:left="0" w:firstLine="0"/>
              <w:rPr>
                <w:noProof/>
                <w:sz w:val="18"/>
                <w:szCs w:val="18"/>
              </w:rPr>
            </w:pPr>
            <w:r w:rsidRPr="002D028A">
              <w:rPr>
                <w:noProof/>
                <w:sz w:val="18"/>
                <w:szCs w:val="18"/>
              </w:rPr>
              <w:lastRenderedPageBreak/>
              <w:t xml:space="preserve">DESCRIPTION "Estado LANES. LAN1..LAN8" </w:t>
            </w:r>
          </w:p>
          <w:p w14:paraId="575A0934" w14:textId="77777777" w:rsidR="00B95038" w:rsidRPr="002D028A" w:rsidRDefault="00B95038" w:rsidP="004F5708">
            <w:pPr>
              <w:spacing w:after="0"/>
              <w:ind w:left="0" w:firstLine="0"/>
              <w:rPr>
                <w:noProof/>
                <w:sz w:val="18"/>
                <w:szCs w:val="18"/>
              </w:rPr>
            </w:pPr>
            <w:r w:rsidRPr="002D028A">
              <w:rPr>
                <w:noProof/>
                <w:sz w:val="18"/>
                <w:szCs w:val="18"/>
              </w:rPr>
              <w:t>::= { stdg-item 5 }</w:t>
            </w:r>
          </w:p>
        </w:tc>
      </w:tr>
      <w:tr w:rsidR="00B95038" w:rsidRPr="002D028A" w14:paraId="420482CE" w14:textId="77777777" w:rsidTr="002D028A">
        <w:tc>
          <w:tcPr>
            <w:tcW w:w="1701" w:type="dxa"/>
          </w:tcPr>
          <w:p w14:paraId="4B5B8E4E" w14:textId="77777777" w:rsidR="00B95038" w:rsidRPr="002D028A" w:rsidRDefault="00B95038" w:rsidP="004F5708">
            <w:pPr>
              <w:spacing w:after="0"/>
              <w:ind w:left="0" w:firstLine="0"/>
              <w:rPr>
                <w:noProof/>
                <w:sz w:val="18"/>
                <w:szCs w:val="18"/>
              </w:rPr>
            </w:pPr>
          </w:p>
        </w:tc>
        <w:tc>
          <w:tcPr>
            <w:tcW w:w="1275" w:type="dxa"/>
          </w:tcPr>
          <w:p w14:paraId="126F348F" w14:textId="77777777" w:rsidR="00B95038" w:rsidRPr="002D028A" w:rsidRDefault="00B95038" w:rsidP="004F5708">
            <w:pPr>
              <w:spacing w:after="0"/>
              <w:ind w:left="0" w:firstLine="0"/>
              <w:rPr>
                <w:noProof/>
                <w:sz w:val="18"/>
                <w:szCs w:val="18"/>
              </w:rPr>
            </w:pPr>
            <w:r w:rsidRPr="002D028A">
              <w:rPr>
                <w:noProof/>
                <w:sz w:val="18"/>
                <w:szCs w:val="18"/>
              </w:rPr>
              <w:t>stdgSync</w:t>
            </w:r>
            <w:r w:rsidRPr="002D028A">
              <w:rPr>
                <w:rStyle w:val="Refdenotaalpie"/>
                <w:noProof/>
                <w:sz w:val="18"/>
                <w:szCs w:val="18"/>
              </w:rPr>
              <w:footnoteReference w:id="5"/>
            </w:r>
          </w:p>
        </w:tc>
        <w:tc>
          <w:tcPr>
            <w:tcW w:w="6376" w:type="dxa"/>
          </w:tcPr>
          <w:p w14:paraId="4F400CD8"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67398B77" w14:textId="77777777" w:rsidR="00B95038" w:rsidRPr="002D028A" w:rsidRDefault="00B95038" w:rsidP="004F5708">
            <w:pPr>
              <w:spacing w:after="0"/>
              <w:ind w:left="0" w:firstLine="0"/>
              <w:rPr>
                <w:noProof/>
                <w:sz w:val="18"/>
                <w:szCs w:val="18"/>
              </w:rPr>
            </w:pPr>
            <w:r w:rsidRPr="002D028A">
              <w:rPr>
                <w:noProof/>
                <w:sz w:val="18"/>
                <w:szCs w:val="18"/>
              </w:rPr>
              <w:t>DESCRIPTION "Estado Cliente NTP"</w:t>
            </w:r>
          </w:p>
          <w:p w14:paraId="25A83BA2" w14:textId="77777777" w:rsidR="00B95038" w:rsidRPr="002D028A" w:rsidRDefault="00B95038" w:rsidP="004F5708">
            <w:pPr>
              <w:spacing w:after="0"/>
              <w:ind w:left="0" w:firstLine="0"/>
              <w:rPr>
                <w:noProof/>
                <w:sz w:val="18"/>
                <w:szCs w:val="18"/>
              </w:rPr>
            </w:pPr>
            <w:r w:rsidRPr="002D028A">
              <w:rPr>
                <w:noProof/>
                <w:sz w:val="18"/>
                <w:szCs w:val="18"/>
              </w:rPr>
              <w:t>::= { stdg-item 6 }</w:t>
            </w:r>
          </w:p>
        </w:tc>
      </w:tr>
    </w:tbl>
    <w:p w14:paraId="421AE138" w14:textId="77777777" w:rsidR="00B95038" w:rsidRPr="004F5708" w:rsidRDefault="00B95038" w:rsidP="004F5708">
      <w:pPr>
        <w:pStyle w:val="Ttulo3"/>
      </w:pPr>
      <w:bookmarkStart w:id="186" w:name="_Toc472066475"/>
      <w:bookmarkStart w:id="187" w:name="_Toc527972334"/>
      <w:bookmarkStart w:id="188" w:name="_Toc2241617"/>
      <w:bookmarkStart w:id="189" w:name="_Toc5354498"/>
      <w:bookmarkStart w:id="190" w:name="_Toc114038631"/>
      <w:r w:rsidRPr="004F5708">
        <w:t>Grupo Puestos. .1.3.6.1.4.1.7916.8.1.5.3”</w:t>
      </w:r>
      <w:bookmarkEnd w:id="186"/>
      <w:bookmarkEnd w:id="187"/>
      <w:bookmarkEnd w:id="188"/>
      <w:bookmarkEnd w:id="189"/>
      <w:bookmarkEnd w:id="190"/>
    </w:p>
    <w:p w14:paraId="1C3EE6A8" w14:textId="77777777" w:rsidR="00B95038" w:rsidRDefault="00B95038" w:rsidP="00B95038">
      <w:pPr>
        <w:rPr>
          <w:lang w:val="es-ES_tradnl"/>
        </w:rPr>
      </w:pPr>
      <w:r>
        <w:rPr>
          <w:lang w:val="es-ES_tradnl"/>
        </w:rPr>
        <w:t>Compuesto por los siguientes campos.</w:t>
      </w:r>
    </w:p>
    <w:tbl>
      <w:tblPr>
        <w:tblStyle w:val="Tablaconcuadrcula8"/>
        <w:tblW w:w="0" w:type="auto"/>
        <w:tblInd w:w="534" w:type="dxa"/>
        <w:tblLook w:val="04A0" w:firstRow="1" w:lastRow="0" w:firstColumn="1" w:lastColumn="0" w:noHBand="0" w:noVBand="1"/>
      </w:tblPr>
      <w:tblGrid>
        <w:gridCol w:w="1593"/>
        <w:gridCol w:w="1314"/>
        <w:gridCol w:w="5279"/>
      </w:tblGrid>
      <w:tr w:rsidR="00B95038" w:rsidRPr="002D028A" w14:paraId="4BB403F6"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34236F2F" w14:textId="77777777" w:rsidR="00B95038" w:rsidRPr="002D028A" w:rsidRDefault="00B95038" w:rsidP="004F5708">
            <w:pPr>
              <w:spacing w:after="0"/>
              <w:ind w:left="0" w:firstLine="0"/>
              <w:rPr>
                <w:sz w:val="18"/>
                <w:szCs w:val="18"/>
              </w:rPr>
            </w:pPr>
            <w:r w:rsidRPr="002D028A">
              <w:rPr>
                <w:sz w:val="18"/>
                <w:szCs w:val="18"/>
              </w:rPr>
              <w:t>Campo</w:t>
            </w:r>
          </w:p>
        </w:tc>
        <w:tc>
          <w:tcPr>
            <w:tcW w:w="7651" w:type="dxa"/>
            <w:gridSpan w:val="2"/>
          </w:tcPr>
          <w:p w14:paraId="4E6D21BC" w14:textId="77777777" w:rsidR="00B95038" w:rsidRPr="002D028A" w:rsidRDefault="00B95038" w:rsidP="004F5708">
            <w:pPr>
              <w:spacing w:after="0"/>
              <w:ind w:left="0" w:firstLine="0"/>
              <w:rPr>
                <w:sz w:val="18"/>
                <w:szCs w:val="18"/>
              </w:rPr>
            </w:pPr>
            <w:r w:rsidRPr="002D028A">
              <w:rPr>
                <w:sz w:val="18"/>
                <w:szCs w:val="18"/>
              </w:rPr>
              <w:t>Descripción (MIB)</w:t>
            </w:r>
          </w:p>
        </w:tc>
      </w:tr>
      <w:tr w:rsidR="00B95038" w:rsidRPr="002D028A" w14:paraId="46825040" w14:textId="77777777" w:rsidTr="002D028A">
        <w:tc>
          <w:tcPr>
            <w:tcW w:w="1701" w:type="dxa"/>
          </w:tcPr>
          <w:p w14:paraId="5408C5F7" w14:textId="77777777" w:rsidR="00B95038" w:rsidRPr="002D028A" w:rsidRDefault="00B95038" w:rsidP="004F5708">
            <w:pPr>
              <w:spacing w:after="0"/>
              <w:ind w:left="0" w:firstLine="0"/>
              <w:rPr>
                <w:noProof/>
                <w:sz w:val="18"/>
                <w:szCs w:val="18"/>
              </w:rPr>
            </w:pPr>
            <w:r w:rsidRPr="002D028A">
              <w:rPr>
                <w:noProof/>
                <w:sz w:val="18"/>
                <w:szCs w:val="18"/>
              </w:rPr>
              <w:t>puestosStdg</w:t>
            </w:r>
          </w:p>
        </w:tc>
        <w:tc>
          <w:tcPr>
            <w:tcW w:w="7651" w:type="dxa"/>
            <w:gridSpan w:val="2"/>
          </w:tcPr>
          <w:p w14:paraId="6F9F6726" w14:textId="77777777" w:rsidR="00B95038" w:rsidRPr="002D028A" w:rsidRDefault="00B95038" w:rsidP="004F5708">
            <w:pPr>
              <w:spacing w:after="0"/>
              <w:ind w:left="0" w:firstLine="0"/>
              <w:rPr>
                <w:noProof/>
                <w:sz w:val="18"/>
                <w:szCs w:val="18"/>
              </w:rPr>
            </w:pPr>
            <w:r w:rsidRPr="002D028A">
              <w:rPr>
                <w:noProof/>
                <w:sz w:val="18"/>
                <w:szCs w:val="18"/>
              </w:rPr>
              <w:t xml:space="preserve">OBJECT-TYPE SYNTAX INTEGER {noinfo(0), ok(1), aviso-rec(2), alarma-rec(3), aviso(4), alarma(5), error(6) } STATUS  current </w:t>
            </w:r>
          </w:p>
          <w:p w14:paraId="51451583" w14:textId="77777777" w:rsidR="00B95038" w:rsidRPr="002D028A" w:rsidRDefault="00B95038" w:rsidP="004F5708">
            <w:pPr>
              <w:spacing w:after="0"/>
              <w:ind w:left="0" w:firstLine="0"/>
              <w:rPr>
                <w:noProof/>
                <w:sz w:val="18"/>
                <w:szCs w:val="18"/>
              </w:rPr>
            </w:pPr>
            <w:r w:rsidRPr="002D028A">
              <w:rPr>
                <w:noProof/>
                <w:sz w:val="18"/>
                <w:szCs w:val="18"/>
              </w:rPr>
              <w:t>DESCRIPTION "Estado General del subsistema de Puestos de Operador."</w:t>
            </w:r>
          </w:p>
          <w:p w14:paraId="62573467" w14:textId="77777777" w:rsidR="00B95038" w:rsidRPr="002D028A" w:rsidRDefault="00B95038" w:rsidP="004F5708">
            <w:pPr>
              <w:spacing w:after="0"/>
              <w:ind w:left="0" w:firstLine="0"/>
              <w:rPr>
                <w:noProof/>
                <w:sz w:val="18"/>
                <w:szCs w:val="18"/>
              </w:rPr>
            </w:pPr>
            <w:r w:rsidRPr="002D028A">
              <w:rPr>
                <w:noProof/>
                <w:sz w:val="18"/>
                <w:szCs w:val="18"/>
              </w:rPr>
              <w:t>::= { puestos 1 }</w:t>
            </w:r>
          </w:p>
        </w:tc>
      </w:tr>
      <w:tr w:rsidR="00B95038" w:rsidRPr="002D028A" w14:paraId="53AFFC95" w14:textId="77777777" w:rsidTr="002D028A">
        <w:tc>
          <w:tcPr>
            <w:tcW w:w="1701" w:type="dxa"/>
          </w:tcPr>
          <w:p w14:paraId="104D7242" w14:textId="77777777" w:rsidR="00B95038" w:rsidRPr="002D028A" w:rsidRDefault="00B95038" w:rsidP="004F5708">
            <w:pPr>
              <w:spacing w:after="0"/>
              <w:ind w:left="0" w:firstLine="0"/>
              <w:rPr>
                <w:noProof/>
                <w:sz w:val="18"/>
                <w:szCs w:val="18"/>
              </w:rPr>
            </w:pPr>
            <w:r w:rsidRPr="002D028A">
              <w:rPr>
                <w:noProof/>
                <w:sz w:val="18"/>
                <w:szCs w:val="18"/>
              </w:rPr>
              <w:t>puestos-table</w:t>
            </w:r>
          </w:p>
        </w:tc>
        <w:tc>
          <w:tcPr>
            <w:tcW w:w="7651" w:type="dxa"/>
            <w:gridSpan w:val="2"/>
          </w:tcPr>
          <w:p w14:paraId="0624FAA3" w14:textId="77777777" w:rsidR="00B95038" w:rsidRPr="002D028A" w:rsidRDefault="00B95038" w:rsidP="004F5708">
            <w:pPr>
              <w:spacing w:after="0"/>
              <w:ind w:left="0" w:firstLine="0"/>
              <w:rPr>
                <w:b/>
                <w:noProof/>
                <w:sz w:val="18"/>
                <w:szCs w:val="18"/>
              </w:rPr>
            </w:pPr>
            <w:r w:rsidRPr="002D028A">
              <w:rPr>
                <w:b/>
                <w:noProof/>
                <w:sz w:val="18"/>
                <w:szCs w:val="18"/>
              </w:rPr>
              <w:t>Tabla de Estado de Puestos. 1 Fila por cada puesto configurado</w:t>
            </w:r>
          </w:p>
        </w:tc>
      </w:tr>
      <w:tr w:rsidR="00B95038" w:rsidRPr="002D028A" w14:paraId="65DC7FDD" w14:textId="77777777" w:rsidTr="002D028A">
        <w:tc>
          <w:tcPr>
            <w:tcW w:w="1701" w:type="dxa"/>
          </w:tcPr>
          <w:p w14:paraId="2179B0E7" w14:textId="77777777" w:rsidR="00B95038" w:rsidRPr="002D028A" w:rsidRDefault="00B95038" w:rsidP="004F5708">
            <w:pPr>
              <w:spacing w:after="0"/>
              <w:ind w:left="0" w:firstLine="0"/>
              <w:rPr>
                <w:noProof/>
                <w:sz w:val="18"/>
                <w:szCs w:val="18"/>
              </w:rPr>
            </w:pPr>
          </w:p>
        </w:tc>
        <w:tc>
          <w:tcPr>
            <w:tcW w:w="1275" w:type="dxa"/>
          </w:tcPr>
          <w:p w14:paraId="5484606A" w14:textId="77777777" w:rsidR="00B95038" w:rsidRPr="002D028A" w:rsidRDefault="00B95038" w:rsidP="004F5708">
            <w:pPr>
              <w:spacing w:after="0"/>
              <w:ind w:left="0" w:firstLine="0"/>
              <w:rPr>
                <w:noProof/>
                <w:sz w:val="18"/>
                <w:szCs w:val="18"/>
              </w:rPr>
            </w:pPr>
            <w:r w:rsidRPr="002D028A">
              <w:rPr>
                <w:noProof/>
                <w:sz w:val="18"/>
                <w:szCs w:val="18"/>
              </w:rPr>
              <w:t>puestosDisp</w:t>
            </w:r>
          </w:p>
        </w:tc>
        <w:tc>
          <w:tcPr>
            <w:tcW w:w="6376" w:type="dxa"/>
          </w:tcPr>
          <w:p w14:paraId="75739BD2"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6F2DB4E8" w14:textId="77777777" w:rsidR="00B95038" w:rsidRPr="002D028A" w:rsidRDefault="00B95038" w:rsidP="004F5708">
            <w:pPr>
              <w:spacing w:after="0"/>
              <w:ind w:left="0" w:firstLine="0"/>
              <w:rPr>
                <w:noProof/>
                <w:sz w:val="18"/>
                <w:szCs w:val="18"/>
              </w:rPr>
            </w:pPr>
            <w:r w:rsidRPr="002D028A">
              <w:rPr>
                <w:noProof/>
                <w:sz w:val="18"/>
                <w:szCs w:val="18"/>
              </w:rPr>
              <w:t>DESCRIPTION "Identificador del Puesto"</w:t>
            </w:r>
          </w:p>
          <w:p w14:paraId="47821E98" w14:textId="77777777" w:rsidR="00B95038" w:rsidRPr="002D028A" w:rsidRDefault="00B95038" w:rsidP="004F5708">
            <w:pPr>
              <w:spacing w:after="0"/>
              <w:ind w:left="0" w:firstLine="0"/>
              <w:rPr>
                <w:noProof/>
                <w:sz w:val="18"/>
                <w:szCs w:val="18"/>
              </w:rPr>
            </w:pPr>
            <w:r w:rsidRPr="002D028A">
              <w:rPr>
                <w:noProof/>
                <w:sz w:val="18"/>
                <w:szCs w:val="18"/>
              </w:rPr>
              <w:t>::= { puestos-item 2 }</w:t>
            </w:r>
          </w:p>
        </w:tc>
      </w:tr>
      <w:tr w:rsidR="00B95038" w:rsidRPr="002D028A" w14:paraId="431B59E2" w14:textId="77777777" w:rsidTr="002D028A">
        <w:tc>
          <w:tcPr>
            <w:tcW w:w="1701" w:type="dxa"/>
          </w:tcPr>
          <w:p w14:paraId="57222889" w14:textId="77777777" w:rsidR="00B95038" w:rsidRPr="002D028A" w:rsidRDefault="00B95038" w:rsidP="004F5708">
            <w:pPr>
              <w:spacing w:after="0"/>
              <w:ind w:left="0" w:firstLine="0"/>
              <w:rPr>
                <w:noProof/>
                <w:sz w:val="18"/>
                <w:szCs w:val="18"/>
              </w:rPr>
            </w:pPr>
          </w:p>
        </w:tc>
        <w:tc>
          <w:tcPr>
            <w:tcW w:w="1275" w:type="dxa"/>
          </w:tcPr>
          <w:p w14:paraId="5479F526" w14:textId="77777777" w:rsidR="00B95038" w:rsidRPr="002D028A" w:rsidRDefault="00B95038" w:rsidP="004F5708">
            <w:pPr>
              <w:tabs>
                <w:tab w:val="left" w:pos="602"/>
              </w:tabs>
              <w:spacing w:after="0"/>
              <w:ind w:left="0" w:firstLine="0"/>
              <w:rPr>
                <w:noProof/>
                <w:sz w:val="18"/>
                <w:szCs w:val="18"/>
              </w:rPr>
            </w:pPr>
            <w:r w:rsidRPr="002D028A">
              <w:rPr>
                <w:noProof/>
                <w:sz w:val="18"/>
                <w:szCs w:val="18"/>
              </w:rPr>
              <w:t>puestosIp</w:t>
            </w:r>
          </w:p>
        </w:tc>
        <w:tc>
          <w:tcPr>
            <w:tcW w:w="6376" w:type="dxa"/>
          </w:tcPr>
          <w:p w14:paraId="65BE836D"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58C4D785" w14:textId="77777777" w:rsidR="00B95038" w:rsidRPr="002D028A" w:rsidRDefault="00B95038" w:rsidP="004F5708">
            <w:pPr>
              <w:spacing w:after="0"/>
              <w:ind w:left="0" w:firstLine="0"/>
              <w:rPr>
                <w:noProof/>
                <w:sz w:val="18"/>
                <w:szCs w:val="18"/>
              </w:rPr>
            </w:pPr>
            <w:r w:rsidRPr="002D028A">
              <w:rPr>
                <w:noProof/>
                <w:sz w:val="18"/>
                <w:szCs w:val="18"/>
              </w:rPr>
              <w:t>DESCRIPTION "Dirección IP del Puesto"</w:t>
            </w:r>
          </w:p>
          <w:p w14:paraId="128CEAE0" w14:textId="77777777" w:rsidR="00B95038" w:rsidRPr="002D028A" w:rsidRDefault="00B95038" w:rsidP="004F5708">
            <w:pPr>
              <w:spacing w:after="0"/>
              <w:ind w:left="0" w:firstLine="0"/>
              <w:rPr>
                <w:noProof/>
                <w:sz w:val="18"/>
                <w:szCs w:val="18"/>
              </w:rPr>
            </w:pPr>
            <w:r w:rsidRPr="002D028A">
              <w:rPr>
                <w:noProof/>
                <w:sz w:val="18"/>
                <w:szCs w:val="18"/>
              </w:rPr>
              <w:t>::= { puestos-item 3 }</w:t>
            </w:r>
          </w:p>
        </w:tc>
      </w:tr>
      <w:tr w:rsidR="00B95038" w:rsidRPr="002D028A" w14:paraId="08E6BAC5" w14:textId="77777777" w:rsidTr="002D028A">
        <w:tc>
          <w:tcPr>
            <w:tcW w:w="1701" w:type="dxa"/>
          </w:tcPr>
          <w:p w14:paraId="0B540A06" w14:textId="77777777" w:rsidR="00B95038" w:rsidRPr="002D028A" w:rsidRDefault="00B95038" w:rsidP="004F5708">
            <w:pPr>
              <w:spacing w:after="0"/>
              <w:ind w:left="0" w:firstLine="0"/>
              <w:rPr>
                <w:noProof/>
                <w:sz w:val="18"/>
                <w:szCs w:val="18"/>
              </w:rPr>
            </w:pPr>
          </w:p>
        </w:tc>
        <w:tc>
          <w:tcPr>
            <w:tcW w:w="1275" w:type="dxa"/>
          </w:tcPr>
          <w:p w14:paraId="32113044" w14:textId="77777777" w:rsidR="00B95038" w:rsidRPr="002D028A" w:rsidRDefault="00B95038" w:rsidP="004F5708">
            <w:pPr>
              <w:spacing w:after="0"/>
              <w:ind w:left="0" w:firstLine="0"/>
              <w:rPr>
                <w:noProof/>
                <w:sz w:val="18"/>
                <w:szCs w:val="18"/>
              </w:rPr>
            </w:pPr>
            <w:r w:rsidRPr="002D028A">
              <w:rPr>
                <w:noProof/>
                <w:sz w:val="18"/>
                <w:szCs w:val="18"/>
              </w:rPr>
              <w:t>puestosStd</w:t>
            </w:r>
          </w:p>
        </w:tc>
        <w:tc>
          <w:tcPr>
            <w:tcW w:w="6376" w:type="dxa"/>
          </w:tcPr>
          <w:p w14:paraId="5875815C" w14:textId="77777777" w:rsidR="00B95038" w:rsidRPr="002D028A" w:rsidRDefault="00B95038" w:rsidP="004F5708">
            <w:pPr>
              <w:tabs>
                <w:tab w:val="left" w:pos="516"/>
              </w:tabs>
              <w:spacing w:after="0"/>
              <w:ind w:left="0" w:firstLine="0"/>
              <w:rPr>
                <w:noProof/>
                <w:sz w:val="18"/>
                <w:szCs w:val="18"/>
              </w:rPr>
            </w:pPr>
            <w:r w:rsidRPr="002D028A">
              <w:rPr>
                <w:noProof/>
                <w:sz w:val="18"/>
                <w:szCs w:val="18"/>
              </w:rPr>
              <w:t xml:space="preserve">OBJECT-TYPE SYNTAX  INTEGER {noinfo(0), ok(1), aviso-rec(2), alarma-rec(3), aviso(4), alarma(5), error(6) } STATUS  current </w:t>
            </w:r>
          </w:p>
          <w:p w14:paraId="2EF08C67" w14:textId="77777777" w:rsidR="00B95038" w:rsidRPr="002D028A" w:rsidRDefault="00B95038" w:rsidP="004F5708">
            <w:pPr>
              <w:tabs>
                <w:tab w:val="left" w:pos="516"/>
              </w:tabs>
              <w:spacing w:after="0"/>
              <w:ind w:left="0" w:firstLine="0"/>
              <w:rPr>
                <w:noProof/>
                <w:sz w:val="18"/>
                <w:szCs w:val="18"/>
              </w:rPr>
            </w:pPr>
            <w:r w:rsidRPr="002D028A">
              <w:rPr>
                <w:noProof/>
                <w:sz w:val="18"/>
                <w:szCs w:val="18"/>
              </w:rPr>
              <w:t xml:space="preserve">DESCRIPTION "Estado Operativo del Puesto" </w:t>
            </w:r>
          </w:p>
          <w:p w14:paraId="5D47070F" w14:textId="77777777" w:rsidR="00B95038" w:rsidRPr="002D028A" w:rsidRDefault="00B95038" w:rsidP="004F5708">
            <w:pPr>
              <w:tabs>
                <w:tab w:val="left" w:pos="516"/>
              </w:tabs>
              <w:spacing w:after="0"/>
              <w:ind w:left="0" w:firstLine="0"/>
              <w:rPr>
                <w:noProof/>
                <w:sz w:val="18"/>
                <w:szCs w:val="18"/>
              </w:rPr>
            </w:pPr>
            <w:r w:rsidRPr="002D028A">
              <w:rPr>
                <w:noProof/>
                <w:sz w:val="18"/>
                <w:szCs w:val="18"/>
              </w:rPr>
              <w:t>::= { puestos-item 4 }</w:t>
            </w:r>
          </w:p>
        </w:tc>
      </w:tr>
      <w:tr w:rsidR="00B95038" w:rsidRPr="002D028A" w14:paraId="7E9B41AD" w14:textId="77777777" w:rsidTr="002D028A">
        <w:tc>
          <w:tcPr>
            <w:tcW w:w="1701" w:type="dxa"/>
          </w:tcPr>
          <w:p w14:paraId="1697D5C2" w14:textId="77777777" w:rsidR="00B95038" w:rsidRPr="002D028A" w:rsidRDefault="00B95038" w:rsidP="004F5708">
            <w:pPr>
              <w:spacing w:after="0"/>
              <w:ind w:left="0" w:firstLine="0"/>
              <w:rPr>
                <w:noProof/>
                <w:sz w:val="18"/>
                <w:szCs w:val="18"/>
              </w:rPr>
            </w:pPr>
          </w:p>
        </w:tc>
        <w:tc>
          <w:tcPr>
            <w:tcW w:w="1275" w:type="dxa"/>
          </w:tcPr>
          <w:p w14:paraId="59F0442C" w14:textId="77777777" w:rsidR="00B95038" w:rsidRPr="002D028A" w:rsidRDefault="00B95038" w:rsidP="004F5708">
            <w:pPr>
              <w:spacing w:after="0"/>
              <w:ind w:left="0" w:firstLine="0"/>
              <w:rPr>
                <w:noProof/>
                <w:sz w:val="18"/>
                <w:szCs w:val="18"/>
              </w:rPr>
            </w:pPr>
            <w:r w:rsidRPr="002D028A">
              <w:rPr>
                <w:noProof/>
                <w:sz w:val="18"/>
                <w:szCs w:val="18"/>
              </w:rPr>
              <w:t>puestosLans</w:t>
            </w:r>
            <w:r w:rsidRPr="002D028A">
              <w:rPr>
                <w:rStyle w:val="Refdenotaalpie"/>
                <w:noProof/>
                <w:sz w:val="18"/>
                <w:szCs w:val="18"/>
              </w:rPr>
              <w:footnoteReference w:id="6"/>
            </w:r>
          </w:p>
        </w:tc>
        <w:tc>
          <w:tcPr>
            <w:tcW w:w="6376" w:type="dxa"/>
          </w:tcPr>
          <w:p w14:paraId="71743DDF" w14:textId="77777777" w:rsidR="00B95038" w:rsidRPr="002D028A" w:rsidRDefault="00B95038" w:rsidP="004F5708">
            <w:pPr>
              <w:spacing w:after="0"/>
              <w:ind w:left="0" w:firstLine="0"/>
              <w:rPr>
                <w:noProof/>
                <w:sz w:val="18"/>
                <w:szCs w:val="18"/>
                <w:lang w:val="en-US"/>
              </w:rPr>
            </w:pPr>
            <w:r w:rsidRPr="002D028A">
              <w:rPr>
                <w:noProof/>
                <w:sz w:val="18"/>
                <w:szCs w:val="18"/>
                <w:lang w:val="en-US"/>
              </w:rPr>
              <w:t xml:space="preserve">OBJECT-TYPE SYNTAX OCTET STRING (SIZE(8)) STATUS current </w:t>
            </w:r>
          </w:p>
          <w:p w14:paraId="137697D0" w14:textId="77777777" w:rsidR="00B95038" w:rsidRPr="002D028A" w:rsidRDefault="00B95038" w:rsidP="004F5708">
            <w:pPr>
              <w:spacing w:after="0"/>
              <w:ind w:left="0" w:firstLine="0"/>
              <w:rPr>
                <w:noProof/>
                <w:sz w:val="18"/>
                <w:szCs w:val="18"/>
              </w:rPr>
            </w:pPr>
            <w:r w:rsidRPr="002D028A">
              <w:rPr>
                <w:noProof/>
                <w:sz w:val="18"/>
                <w:szCs w:val="18"/>
              </w:rPr>
              <w:t xml:space="preserve">DESCRIPTION "Estado LANES. LAN1..LAN8" </w:t>
            </w:r>
          </w:p>
          <w:p w14:paraId="47AACD85" w14:textId="77777777" w:rsidR="00B95038" w:rsidRPr="002D028A" w:rsidRDefault="00B95038" w:rsidP="004F5708">
            <w:pPr>
              <w:spacing w:after="0"/>
              <w:ind w:left="0" w:firstLine="0"/>
              <w:rPr>
                <w:noProof/>
                <w:sz w:val="18"/>
                <w:szCs w:val="18"/>
              </w:rPr>
            </w:pPr>
            <w:r w:rsidRPr="002D028A">
              <w:rPr>
                <w:noProof/>
                <w:sz w:val="18"/>
                <w:szCs w:val="18"/>
              </w:rPr>
              <w:t>::= { puestos-item 5 }</w:t>
            </w:r>
          </w:p>
        </w:tc>
      </w:tr>
      <w:tr w:rsidR="00B95038" w:rsidRPr="002D028A" w14:paraId="4BE6FD9A" w14:textId="77777777" w:rsidTr="002D028A">
        <w:tc>
          <w:tcPr>
            <w:tcW w:w="1701" w:type="dxa"/>
          </w:tcPr>
          <w:p w14:paraId="25338C4D" w14:textId="77777777" w:rsidR="00B95038" w:rsidRPr="002D028A" w:rsidRDefault="00B95038" w:rsidP="004F5708">
            <w:pPr>
              <w:spacing w:after="0"/>
              <w:ind w:left="0" w:firstLine="0"/>
              <w:rPr>
                <w:noProof/>
                <w:sz w:val="18"/>
                <w:szCs w:val="18"/>
              </w:rPr>
            </w:pPr>
          </w:p>
        </w:tc>
        <w:tc>
          <w:tcPr>
            <w:tcW w:w="1275" w:type="dxa"/>
          </w:tcPr>
          <w:p w14:paraId="459A2297" w14:textId="77777777" w:rsidR="00B95038" w:rsidRPr="002D028A" w:rsidRDefault="00B95038" w:rsidP="004F5708">
            <w:pPr>
              <w:spacing w:after="0"/>
              <w:ind w:left="0" w:firstLine="0"/>
              <w:rPr>
                <w:noProof/>
                <w:sz w:val="18"/>
                <w:szCs w:val="18"/>
              </w:rPr>
            </w:pPr>
            <w:r w:rsidRPr="002D028A">
              <w:rPr>
                <w:noProof/>
                <w:sz w:val="18"/>
                <w:szCs w:val="18"/>
              </w:rPr>
              <w:t>puestosSync</w:t>
            </w:r>
            <w:r w:rsidRPr="002D028A">
              <w:rPr>
                <w:rStyle w:val="Refdenotaalpie"/>
                <w:noProof/>
                <w:sz w:val="18"/>
                <w:szCs w:val="18"/>
              </w:rPr>
              <w:footnoteReference w:id="7"/>
            </w:r>
          </w:p>
        </w:tc>
        <w:tc>
          <w:tcPr>
            <w:tcW w:w="6376" w:type="dxa"/>
          </w:tcPr>
          <w:p w14:paraId="452DD2AC"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w:t>
            </w:r>
            <w:r w:rsidRPr="002D028A">
              <w:rPr>
                <w:noProof/>
                <w:sz w:val="18"/>
                <w:szCs w:val="18"/>
                <w:lang w:val="en-US"/>
              </w:rPr>
              <w:lastRenderedPageBreak/>
              <w:t>only STATUS current</w:t>
            </w:r>
          </w:p>
          <w:p w14:paraId="09F7E5D5" w14:textId="77777777" w:rsidR="00B95038" w:rsidRPr="002D028A" w:rsidRDefault="00B95038" w:rsidP="004F5708">
            <w:pPr>
              <w:spacing w:after="0"/>
              <w:ind w:left="0" w:firstLine="0"/>
              <w:rPr>
                <w:noProof/>
                <w:sz w:val="18"/>
                <w:szCs w:val="18"/>
              </w:rPr>
            </w:pPr>
            <w:r w:rsidRPr="002D028A">
              <w:rPr>
                <w:noProof/>
                <w:sz w:val="18"/>
                <w:szCs w:val="18"/>
              </w:rPr>
              <w:t xml:space="preserve">DESCRIPTION "Estado Cliente NTP" </w:t>
            </w:r>
          </w:p>
          <w:p w14:paraId="0638CB96" w14:textId="77777777" w:rsidR="00B95038" w:rsidRPr="002D028A" w:rsidRDefault="00B95038" w:rsidP="004F5708">
            <w:pPr>
              <w:spacing w:after="0"/>
              <w:ind w:left="0" w:firstLine="0"/>
              <w:rPr>
                <w:noProof/>
                <w:sz w:val="18"/>
                <w:szCs w:val="18"/>
              </w:rPr>
            </w:pPr>
            <w:r w:rsidRPr="002D028A">
              <w:rPr>
                <w:noProof/>
                <w:sz w:val="18"/>
                <w:szCs w:val="18"/>
              </w:rPr>
              <w:t>::= { puestos-item 6 }</w:t>
            </w:r>
          </w:p>
        </w:tc>
      </w:tr>
      <w:tr w:rsidR="00B95038" w:rsidRPr="002D028A" w14:paraId="320C9EF5" w14:textId="77777777" w:rsidTr="002D028A">
        <w:tc>
          <w:tcPr>
            <w:tcW w:w="1701" w:type="dxa"/>
          </w:tcPr>
          <w:p w14:paraId="779BDB0D" w14:textId="77777777" w:rsidR="00B95038" w:rsidRPr="002D028A" w:rsidRDefault="00B95038" w:rsidP="004F5708">
            <w:pPr>
              <w:spacing w:after="0"/>
              <w:ind w:left="0" w:firstLine="0"/>
              <w:rPr>
                <w:noProof/>
                <w:sz w:val="18"/>
                <w:szCs w:val="18"/>
              </w:rPr>
            </w:pPr>
          </w:p>
        </w:tc>
        <w:tc>
          <w:tcPr>
            <w:tcW w:w="1275" w:type="dxa"/>
          </w:tcPr>
          <w:p w14:paraId="312F8752" w14:textId="77777777" w:rsidR="00B95038" w:rsidRPr="002D028A" w:rsidRDefault="00B95038" w:rsidP="004F5708">
            <w:pPr>
              <w:spacing w:after="0"/>
              <w:ind w:left="0" w:firstLine="0"/>
              <w:rPr>
                <w:noProof/>
                <w:sz w:val="18"/>
                <w:szCs w:val="18"/>
              </w:rPr>
            </w:pPr>
            <w:r w:rsidRPr="002D028A">
              <w:rPr>
                <w:noProof/>
                <w:sz w:val="18"/>
                <w:szCs w:val="18"/>
              </w:rPr>
              <w:t>puestosUris</w:t>
            </w:r>
            <w:r w:rsidRPr="002D028A">
              <w:rPr>
                <w:rStyle w:val="Refdenotaalpie"/>
                <w:noProof/>
                <w:sz w:val="18"/>
                <w:szCs w:val="18"/>
              </w:rPr>
              <w:footnoteReference w:id="8"/>
            </w:r>
          </w:p>
        </w:tc>
        <w:tc>
          <w:tcPr>
            <w:tcW w:w="6376" w:type="dxa"/>
          </w:tcPr>
          <w:p w14:paraId="07672989" w14:textId="77777777" w:rsidR="00B95038" w:rsidRPr="002D028A" w:rsidRDefault="00B95038" w:rsidP="004F5708">
            <w:pPr>
              <w:spacing w:after="0"/>
              <w:ind w:left="0" w:firstLine="0"/>
              <w:rPr>
                <w:noProof/>
                <w:sz w:val="18"/>
                <w:szCs w:val="18"/>
                <w:lang w:val="en-US"/>
              </w:rPr>
            </w:pPr>
            <w:r w:rsidRPr="002D028A">
              <w:rPr>
                <w:noProof/>
                <w:sz w:val="18"/>
                <w:szCs w:val="18"/>
                <w:lang w:val="en-US"/>
              </w:rPr>
              <w:t>OBJECT-TYPE SYNTAX  DisplayString MAX-ACCESS read-only STATUS current</w:t>
            </w:r>
          </w:p>
          <w:p w14:paraId="1BB130F5" w14:textId="77777777" w:rsidR="00B95038" w:rsidRPr="002D028A" w:rsidRDefault="00B95038" w:rsidP="004F5708">
            <w:pPr>
              <w:spacing w:after="0"/>
              <w:ind w:left="0" w:firstLine="0"/>
              <w:rPr>
                <w:noProof/>
                <w:sz w:val="18"/>
                <w:szCs w:val="18"/>
              </w:rPr>
            </w:pPr>
            <w:r w:rsidRPr="002D028A">
              <w:rPr>
                <w:noProof/>
                <w:sz w:val="18"/>
                <w:szCs w:val="18"/>
              </w:rPr>
              <w:t>DESCRIPTION "URIS asignadas al puesto"</w:t>
            </w:r>
          </w:p>
          <w:p w14:paraId="77AFE5B7" w14:textId="77777777" w:rsidR="00B95038" w:rsidRPr="002D028A" w:rsidRDefault="00B95038" w:rsidP="004F5708">
            <w:pPr>
              <w:spacing w:after="0"/>
              <w:ind w:left="0" w:firstLine="0"/>
              <w:rPr>
                <w:noProof/>
                <w:sz w:val="18"/>
                <w:szCs w:val="18"/>
              </w:rPr>
            </w:pPr>
            <w:r w:rsidRPr="002D028A">
              <w:rPr>
                <w:noProof/>
                <w:sz w:val="18"/>
                <w:szCs w:val="18"/>
              </w:rPr>
              <w:t>::= { puestos-item 7 }</w:t>
            </w:r>
          </w:p>
        </w:tc>
      </w:tr>
    </w:tbl>
    <w:p w14:paraId="293AF20D" w14:textId="77777777" w:rsidR="00B95038" w:rsidRPr="004F5708" w:rsidRDefault="00B95038" w:rsidP="004F5708">
      <w:pPr>
        <w:pStyle w:val="Ttulo3"/>
      </w:pPr>
      <w:bookmarkStart w:id="191" w:name="_Toc527972335"/>
      <w:bookmarkStart w:id="192" w:name="_Toc2241618"/>
      <w:bookmarkStart w:id="193" w:name="_Toc5354499"/>
      <w:bookmarkStart w:id="194" w:name="_Toc114038632"/>
      <w:r w:rsidRPr="004F5708">
        <w:t>Grupo Pasarelas. “.1.3.6.1.4.1.7916.8.1.5.4”.</w:t>
      </w:r>
      <w:bookmarkEnd w:id="191"/>
      <w:bookmarkEnd w:id="192"/>
      <w:bookmarkEnd w:id="193"/>
      <w:bookmarkEnd w:id="194"/>
    </w:p>
    <w:p w14:paraId="5564966B" w14:textId="77777777" w:rsidR="00B95038" w:rsidRDefault="00B95038" w:rsidP="00B95038">
      <w:r>
        <w:t>Compuesto por:</w:t>
      </w:r>
    </w:p>
    <w:tbl>
      <w:tblPr>
        <w:tblStyle w:val="Tablaconcuadrcula8"/>
        <w:tblW w:w="0" w:type="auto"/>
        <w:tblInd w:w="534" w:type="dxa"/>
        <w:tblLook w:val="04A0" w:firstRow="1" w:lastRow="0" w:firstColumn="1" w:lastColumn="0" w:noHBand="0" w:noVBand="1"/>
      </w:tblPr>
      <w:tblGrid>
        <w:gridCol w:w="1531"/>
        <w:gridCol w:w="1531"/>
        <w:gridCol w:w="5124"/>
      </w:tblGrid>
      <w:tr w:rsidR="00B95038" w:rsidRPr="002D028A" w14:paraId="6192E56D" w14:textId="77777777" w:rsidTr="002D028A">
        <w:trPr>
          <w:cnfStyle w:val="100000000000" w:firstRow="1" w:lastRow="0" w:firstColumn="0" w:lastColumn="0" w:oddVBand="0" w:evenVBand="0" w:oddHBand="0" w:evenHBand="0" w:firstRowFirstColumn="0" w:firstRowLastColumn="0" w:lastRowFirstColumn="0" w:lastRowLastColumn="0"/>
        </w:trPr>
        <w:tc>
          <w:tcPr>
            <w:tcW w:w="1559" w:type="dxa"/>
          </w:tcPr>
          <w:p w14:paraId="0EEB5B78" w14:textId="77777777" w:rsidR="00B95038" w:rsidRPr="002D028A" w:rsidRDefault="00B95038" w:rsidP="004F5708">
            <w:pPr>
              <w:spacing w:before="0" w:afterLines="60" w:after="144" w:line="240" w:lineRule="auto"/>
              <w:ind w:left="0" w:firstLine="0"/>
              <w:rPr>
                <w:sz w:val="18"/>
                <w:szCs w:val="18"/>
              </w:rPr>
            </w:pPr>
            <w:r w:rsidRPr="002D028A">
              <w:rPr>
                <w:sz w:val="18"/>
                <w:szCs w:val="18"/>
              </w:rPr>
              <w:t>Campo</w:t>
            </w:r>
          </w:p>
        </w:tc>
        <w:tc>
          <w:tcPr>
            <w:tcW w:w="7793" w:type="dxa"/>
            <w:gridSpan w:val="2"/>
          </w:tcPr>
          <w:p w14:paraId="7620C0D7" w14:textId="77777777" w:rsidR="00B95038" w:rsidRPr="002D028A" w:rsidRDefault="00B95038" w:rsidP="004F5708">
            <w:pPr>
              <w:spacing w:before="0" w:afterLines="60" w:after="144" w:line="240" w:lineRule="auto"/>
              <w:ind w:left="0" w:firstLine="0"/>
              <w:rPr>
                <w:sz w:val="18"/>
                <w:szCs w:val="18"/>
              </w:rPr>
            </w:pPr>
            <w:r w:rsidRPr="002D028A">
              <w:rPr>
                <w:sz w:val="18"/>
                <w:szCs w:val="18"/>
              </w:rPr>
              <w:t>Descripción (MIB)</w:t>
            </w:r>
          </w:p>
        </w:tc>
      </w:tr>
      <w:tr w:rsidR="00B95038" w:rsidRPr="002D028A" w14:paraId="376ED517" w14:textId="77777777" w:rsidTr="002D028A">
        <w:tc>
          <w:tcPr>
            <w:tcW w:w="1559" w:type="dxa"/>
          </w:tcPr>
          <w:p w14:paraId="5B78610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pasarelasStdg</w:t>
            </w:r>
          </w:p>
        </w:tc>
        <w:tc>
          <w:tcPr>
            <w:tcW w:w="7793" w:type="dxa"/>
            <w:gridSpan w:val="2"/>
          </w:tcPr>
          <w:p w14:paraId="342F795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1C4E43F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General del Subsistema de Pasarelas." </w:t>
            </w:r>
          </w:p>
          <w:p w14:paraId="01911F6A"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pasarelas 1 }</w:t>
            </w:r>
          </w:p>
        </w:tc>
      </w:tr>
      <w:tr w:rsidR="00B95038" w:rsidRPr="002D028A" w14:paraId="02C7DA32" w14:textId="77777777" w:rsidTr="002D028A">
        <w:tc>
          <w:tcPr>
            <w:tcW w:w="1559" w:type="dxa"/>
          </w:tcPr>
          <w:p w14:paraId="31F193F2" w14:textId="77777777" w:rsidR="00B95038" w:rsidRPr="002D028A" w:rsidRDefault="00B95038" w:rsidP="004F5708">
            <w:pPr>
              <w:spacing w:before="0" w:afterLines="60" w:after="144" w:line="240" w:lineRule="auto"/>
              <w:ind w:left="0" w:firstLine="0"/>
              <w:jc w:val="left"/>
              <w:rPr>
                <w:noProof/>
                <w:sz w:val="18"/>
                <w:szCs w:val="18"/>
              </w:rPr>
            </w:pPr>
            <w:r w:rsidRPr="002D028A">
              <w:rPr>
                <w:noProof/>
                <w:sz w:val="18"/>
                <w:szCs w:val="18"/>
              </w:rPr>
              <w:t>pasarelasTable</w:t>
            </w:r>
          </w:p>
        </w:tc>
        <w:tc>
          <w:tcPr>
            <w:tcW w:w="7793" w:type="dxa"/>
            <w:gridSpan w:val="2"/>
          </w:tcPr>
          <w:p w14:paraId="1BC57FE3"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Pasarelas. Una fila por cada Pasarela configurada en el sistema.</w:t>
            </w:r>
          </w:p>
        </w:tc>
      </w:tr>
      <w:tr w:rsidR="00B95038" w:rsidRPr="002D028A" w14:paraId="4424E68F" w14:textId="77777777" w:rsidTr="002D028A">
        <w:tc>
          <w:tcPr>
            <w:tcW w:w="1559" w:type="dxa"/>
          </w:tcPr>
          <w:p w14:paraId="480A6284"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51723E3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pasarelasDisp</w:t>
            </w:r>
          </w:p>
        </w:tc>
        <w:tc>
          <w:tcPr>
            <w:tcW w:w="6376" w:type="dxa"/>
          </w:tcPr>
          <w:p w14:paraId="26C8BF49"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E5F130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"Identificador de la Pasarela" </w:t>
            </w:r>
          </w:p>
          <w:p w14:paraId="206B017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pasarelas-item 2 }</w:t>
            </w:r>
          </w:p>
        </w:tc>
      </w:tr>
      <w:tr w:rsidR="00B95038" w:rsidRPr="002D028A" w14:paraId="32DD988D" w14:textId="77777777" w:rsidTr="002D028A">
        <w:tc>
          <w:tcPr>
            <w:tcW w:w="1559" w:type="dxa"/>
          </w:tcPr>
          <w:p w14:paraId="56ADE718"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68877A2E" w14:textId="77777777" w:rsidR="00B95038" w:rsidRPr="002D028A" w:rsidRDefault="00B95038" w:rsidP="004F5708">
            <w:pPr>
              <w:tabs>
                <w:tab w:val="left" w:pos="602"/>
              </w:tabs>
              <w:spacing w:before="0" w:afterLines="60" w:after="144" w:line="240" w:lineRule="auto"/>
              <w:ind w:left="0" w:firstLine="0"/>
              <w:rPr>
                <w:noProof/>
                <w:sz w:val="18"/>
                <w:szCs w:val="18"/>
              </w:rPr>
            </w:pPr>
            <w:r w:rsidRPr="002D028A">
              <w:rPr>
                <w:noProof/>
                <w:sz w:val="18"/>
                <w:szCs w:val="18"/>
              </w:rPr>
              <w:t>pasarelasIp</w:t>
            </w:r>
          </w:p>
        </w:tc>
        <w:tc>
          <w:tcPr>
            <w:tcW w:w="6376" w:type="dxa"/>
          </w:tcPr>
          <w:p w14:paraId="30671738"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DF29762"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"Dirección IP de la Pasarela" </w:t>
            </w:r>
          </w:p>
          <w:p w14:paraId="5EA674D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pasarelas-item 3 }</w:t>
            </w:r>
          </w:p>
        </w:tc>
      </w:tr>
      <w:tr w:rsidR="00B95038" w:rsidRPr="002D028A" w14:paraId="663A723C" w14:textId="77777777" w:rsidTr="002D028A">
        <w:tc>
          <w:tcPr>
            <w:tcW w:w="1559" w:type="dxa"/>
          </w:tcPr>
          <w:p w14:paraId="7A322C64"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71DDE9F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pasarelasStd</w:t>
            </w:r>
          </w:p>
        </w:tc>
        <w:tc>
          <w:tcPr>
            <w:tcW w:w="6376" w:type="dxa"/>
          </w:tcPr>
          <w:p w14:paraId="6966A43D"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21B7B8D0"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"Estado general de la pasarela" </w:t>
            </w:r>
          </w:p>
          <w:p w14:paraId="2039D8AF"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pasarelas-item 4 }</w:t>
            </w:r>
          </w:p>
        </w:tc>
      </w:tr>
      <w:tr w:rsidR="00B95038" w:rsidRPr="002D028A" w14:paraId="16F2E1E8" w14:textId="77777777" w:rsidTr="002D028A">
        <w:tc>
          <w:tcPr>
            <w:tcW w:w="1559" w:type="dxa"/>
          </w:tcPr>
          <w:p w14:paraId="6B3D5EA1"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2C6449D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pasarelasLans</w:t>
            </w:r>
            <w:r w:rsidRPr="002D028A">
              <w:rPr>
                <w:rStyle w:val="Refdenotaalpie"/>
                <w:noProof/>
                <w:sz w:val="18"/>
                <w:szCs w:val="18"/>
              </w:rPr>
              <w:footnoteReference w:id="9"/>
            </w:r>
          </w:p>
        </w:tc>
        <w:tc>
          <w:tcPr>
            <w:tcW w:w="6376" w:type="dxa"/>
          </w:tcPr>
          <w:p w14:paraId="1E71809E"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OCTET STRING (SIZE(8)) STATUS current </w:t>
            </w:r>
          </w:p>
          <w:p w14:paraId="035FFA2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LANES. LAN1..LAN8" </w:t>
            </w:r>
          </w:p>
          <w:p w14:paraId="140B777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lastRenderedPageBreak/>
              <w:t>::= { pasarelas-item 5 }</w:t>
            </w:r>
          </w:p>
        </w:tc>
      </w:tr>
      <w:tr w:rsidR="00B95038" w:rsidRPr="002D028A" w14:paraId="534472E8" w14:textId="77777777" w:rsidTr="002D028A">
        <w:tc>
          <w:tcPr>
            <w:tcW w:w="1559" w:type="dxa"/>
          </w:tcPr>
          <w:p w14:paraId="7ED1344E"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3AD088E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pasarelasSync</w:t>
            </w:r>
            <w:r w:rsidRPr="002D028A">
              <w:rPr>
                <w:rStyle w:val="Refdenotaalpie"/>
                <w:noProof/>
                <w:sz w:val="18"/>
                <w:szCs w:val="18"/>
              </w:rPr>
              <w:footnoteReference w:id="10"/>
            </w:r>
          </w:p>
        </w:tc>
        <w:tc>
          <w:tcPr>
            <w:tcW w:w="6376" w:type="dxa"/>
          </w:tcPr>
          <w:p w14:paraId="6D21B7D9"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4196F22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Cliente NTP" </w:t>
            </w:r>
          </w:p>
          <w:p w14:paraId="56D5630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pasarelas-item 6 }</w:t>
            </w:r>
          </w:p>
        </w:tc>
      </w:tr>
      <w:tr w:rsidR="00B95038" w:rsidRPr="002D028A" w14:paraId="2B27AB55" w14:textId="77777777" w:rsidTr="002D028A">
        <w:tc>
          <w:tcPr>
            <w:tcW w:w="1559" w:type="dxa"/>
          </w:tcPr>
          <w:p w14:paraId="03F9220D"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079BF23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pasarelasHw</w:t>
            </w:r>
            <w:r w:rsidRPr="002D028A">
              <w:rPr>
                <w:rStyle w:val="Refdenotaalpie"/>
                <w:noProof/>
                <w:sz w:val="18"/>
                <w:szCs w:val="18"/>
              </w:rPr>
              <w:footnoteReference w:id="11"/>
            </w:r>
          </w:p>
        </w:tc>
        <w:tc>
          <w:tcPr>
            <w:tcW w:w="6376" w:type="dxa"/>
          </w:tcPr>
          <w:p w14:paraId="04A6EE63"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OCTET STRING (SIZE(6)) STATUS current </w:t>
            </w:r>
          </w:p>
          <w:p w14:paraId="1314025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Tarjetas CGW1-IA41-IA42-IA43-IA44-CGW2" </w:t>
            </w:r>
          </w:p>
          <w:p w14:paraId="01AB7EA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pasarelas-item 7 }</w:t>
            </w:r>
          </w:p>
        </w:tc>
      </w:tr>
      <w:tr w:rsidR="00B95038" w:rsidRPr="002D028A" w14:paraId="114B1645" w14:textId="77777777" w:rsidTr="002D028A">
        <w:tc>
          <w:tcPr>
            <w:tcW w:w="1559" w:type="dxa"/>
          </w:tcPr>
          <w:p w14:paraId="2BE4B8B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radioTable</w:t>
            </w:r>
          </w:p>
        </w:tc>
        <w:tc>
          <w:tcPr>
            <w:tcW w:w="7793" w:type="dxa"/>
            <w:gridSpan w:val="2"/>
          </w:tcPr>
          <w:p w14:paraId="008F375A"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Interfaces LEGACY (Radio). Una fila por cada Interfaz Radio LEGACY configurada en el Sistema.</w:t>
            </w:r>
          </w:p>
        </w:tc>
      </w:tr>
      <w:tr w:rsidR="00B95038" w:rsidRPr="002D028A" w14:paraId="7A16AC59" w14:textId="77777777" w:rsidTr="002D028A">
        <w:tc>
          <w:tcPr>
            <w:tcW w:w="1559" w:type="dxa"/>
          </w:tcPr>
          <w:p w14:paraId="08A20CBE"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4BCF926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radioDisp</w:t>
            </w:r>
          </w:p>
        </w:tc>
        <w:tc>
          <w:tcPr>
            <w:tcW w:w="6376" w:type="dxa"/>
          </w:tcPr>
          <w:p w14:paraId="75314709"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E7F07E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"Identificador de la Interfaz radio"</w:t>
            </w:r>
          </w:p>
          <w:p w14:paraId="6A5FD90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radio-item 2 }</w:t>
            </w:r>
          </w:p>
        </w:tc>
      </w:tr>
      <w:tr w:rsidR="00B95038" w:rsidRPr="002D028A" w14:paraId="740B9449" w14:textId="77777777" w:rsidTr="002D028A">
        <w:tc>
          <w:tcPr>
            <w:tcW w:w="1559" w:type="dxa"/>
          </w:tcPr>
          <w:p w14:paraId="52DED05C"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48EC475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radioStd</w:t>
            </w:r>
          </w:p>
        </w:tc>
        <w:tc>
          <w:tcPr>
            <w:tcW w:w="6376" w:type="dxa"/>
          </w:tcPr>
          <w:p w14:paraId="2B79C05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78D51E2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operativo de la interfaz radio" </w:t>
            </w:r>
          </w:p>
          <w:p w14:paraId="22F38A4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radio-item 3 }</w:t>
            </w:r>
          </w:p>
        </w:tc>
      </w:tr>
      <w:tr w:rsidR="00B95038" w:rsidRPr="002D028A" w14:paraId="694416E7" w14:textId="77777777" w:rsidTr="002D028A">
        <w:tc>
          <w:tcPr>
            <w:tcW w:w="1559" w:type="dxa"/>
          </w:tcPr>
          <w:p w14:paraId="7B44A8F4"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1412A35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radioUri</w:t>
            </w:r>
          </w:p>
        </w:tc>
        <w:tc>
          <w:tcPr>
            <w:tcW w:w="6376" w:type="dxa"/>
          </w:tcPr>
          <w:p w14:paraId="2A10D61D"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62F2CF0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"URI asociada a la interfaz radio" </w:t>
            </w:r>
          </w:p>
          <w:p w14:paraId="17FD3E1A"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radio-item 4 }</w:t>
            </w:r>
          </w:p>
        </w:tc>
      </w:tr>
      <w:tr w:rsidR="00B95038" w:rsidRPr="002D028A" w14:paraId="4848B0AA" w14:textId="77777777" w:rsidTr="002D028A">
        <w:tc>
          <w:tcPr>
            <w:tcW w:w="1559" w:type="dxa"/>
          </w:tcPr>
          <w:p w14:paraId="742F833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telefTable</w:t>
            </w:r>
          </w:p>
        </w:tc>
        <w:tc>
          <w:tcPr>
            <w:tcW w:w="7793" w:type="dxa"/>
            <w:gridSpan w:val="2"/>
          </w:tcPr>
          <w:p w14:paraId="5DCACDDE"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Interfaces LEGACY (Telefonía). Una Fila por cada Interfaz Telefónica LEGACY configurada en el sistema.</w:t>
            </w:r>
          </w:p>
        </w:tc>
      </w:tr>
      <w:tr w:rsidR="00B95038" w:rsidRPr="002D028A" w14:paraId="112CAE6E" w14:textId="77777777" w:rsidTr="002D028A">
        <w:tc>
          <w:tcPr>
            <w:tcW w:w="1559" w:type="dxa"/>
          </w:tcPr>
          <w:p w14:paraId="27AE3CA1"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6258C24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telefDisp</w:t>
            </w:r>
          </w:p>
        </w:tc>
        <w:tc>
          <w:tcPr>
            <w:tcW w:w="6376" w:type="dxa"/>
          </w:tcPr>
          <w:p w14:paraId="02221D2D"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1C5F2BA"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"Identificador de la Interfaz de Telefonía" </w:t>
            </w:r>
          </w:p>
          <w:p w14:paraId="51FDD04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telef-item 2 }</w:t>
            </w:r>
          </w:p>
        </w:tc>
      </w:tr>
      <w:tr w:rsidR="00B95038" w:rsidRPr="002D028A" w14:paraId="189D18BC" w14:textId="77777777" w:rsidTr="002D028A">
        <w:tc>
          <w:tcPr>
            <w:tcW w:w="1559" w:type="dxa"/>
          </w:tcPr>
          <w:p w14:paraId="7A2C7BFD"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179D846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telefTipo</w:t>
            </w:r>
          </w:p>
        </w:tc>
        <w:tc>
          <w:tcPr>
            <w:tcW w:w="6376" w:type="dxa"/>
          </w:tcPr>
          <w:p w14:paraId="10EE62FB"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INTEGER {lce(1), bc(2), bl(3), ab(4), r2(5), n5(6), em1(50), em2(51)} STATUS current </w:t>
            </w:r>
          </w:p>
          <w:p w14:paraId="2457E3B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"Tipo de Interfaz" </w:t>
            </w:r>
          </w:p>
          <w:p w14:paraId="5AC6D31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telef-item 3 }</w:t>
            </w:r>
          </w:p>
        </w:tc>
      </w:tr>
      <w:tr w:rsidR="00B95038" w:rsidRPr="002D028A" w14:paraId="29557583" w14:textId="77777777" w:rsidTr="002D028A">
        <w:tc>
          <w:tcPr>
            <w:tcW w:w="1559" w:type="dxa"/>
          </w:tcPr>
          <w:p w14:paraId="5DCAB60B"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44B6A45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telefStd</w:t>
            </w:r>
          </w:p>
        </w:tc>
        <w:tc>
          <w:tcPr>
            <w:tcW w:w="6376" w:type="dxa"/>
          </w:tcPr>
          <w:p w14:paraId="2DCC012A"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w:t>
            </w:r>
            <w:r w:rsidRPr="002D028A">
              <w:rPr>
                <w:noProof/>
                <w:sz w:val="18"/>
                <w:szCs w:val="18"/>
              </w:rPr>
              <w:lastRenderedPageBreak/>
              <w:t>current</w:t>
            </w:r>
          </w:p>
          <w:p w14:paraId="0655746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"Estado operativo de la Interfaz de Telefonía"</w:t>
            </w:r>
          </w:p>
          <w:p w14:paraId="175EC26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telef-item 4 }</w:t>
            </w:r>
          </w:p>
        </w:tc>
      </w:tr>
      <w:tr w:rsidR="00B95038" w:rsidRPr="002D028A" w14:paraId="66DF6924" w14:textId="77777777" w:rsidTr="002D028A">
        <w:tc>
          <w:tcPr>
            <w:tcW w:w="1559" w:type="dxa"/>
          </w:tcPr>
          <w:p w14:paraId="4E89F8FB"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1E219F9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telefUri</w:t>
            </w:r>
          </w:p>
        </w:tc>
        <w:tc>
          <w:tcPr>
            <w:tcW w:w="6376" w:type="dxa"/>
          </w:tcPr>
          <w:p w14:paraId="0AF3EE46"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4B08B06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"URI asociada a la interfaz telefónica"</w:t>
            </w:r>
          </w:p>
          <w:p w14:paraId="2764F38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telef-item 5 }</w:t>
            </w:r>
          </w:p>
        </w:tc>
      </w:tr>
    </w:tbl>
    <w:p w14:paraId="23D187E3" w14:textId="77777777" w:rsidR="00B95038" w:rsidRDefault="00B95038" w:rsidP="00B95038"/>
    <w:p w14:paraId="3856C1F8" w14:textId="77777777" w:rsidR="00B95038" w:rsidRPr="004F5708" w:rsidRDefault="00B95038" w:rsidP="004F5708">
      <w:pPr>
        <w:pStyle w:val="Ttulo3"/>
      </w:pPr>
      <w:bookmarkStart w:id="195" w:name="_Toc527972336"/>
      <w:bookmarkStart w:id="196" w:name="_Toc2241619"/>
      <w:bookmarkStart w:id="197" w:name="_Toc5354500"/>
      <w:bookmarkStart w:id="198" w:name="_Toc114038633"/>
      <w:r w:rsidRPr="004F5708">
        <w:t>Grupo de Recursos sobre Equipos Externos. “.1.3.6.1.4.1.7916.8.1.5.5”</w:t>
      </w:r>
      <w:bookmarkEnd w:id="195"/>
      <w:bookmarkEnd w:id="196"/>
      <w:bookmarkEnd w:id="197"/>
      <w:bookmarkEnd w:id="198"/>
    </w:p>
    <w:p w14:paraId="735C0AE7" w14:textId="77777777" w:rsidR="00B95038" w:rsidRPr="005C06B9" w:rsidRDefault="00B95038" w:rsidP="00B95038">
      <w:r w:rsidRPr="005C06B9">
        <w:t>Compuesto por:</w:t>
      </w:r>
    </w:p>
    <w:tbl>
      <w:tblPr>
        <w:tblStyle w:val="Tablaconcuadrcula8"/>
        <w:tblW w:w="0" w:type="auto"/>
        <w:tblInd w:w="534" w:type="dxa"/>
        <w:tblLook w:val="04A0" w:firstRow="1" w:lastRow="0" w:firstColumn="1" w:lastColumn="0" w:noHBand="0" w:noVBand="1"/>
      </w:tblPr>
      <w:tblGrid>
        <w:gridCol w:w="1508"/>
        <w:gridCol w:w="1378"/>
        <w:gridCol w:w="5300"/>
      </w:tblGrid>
      <w:tr w:rsidR="00B95038" w:rsidRPr="002D028A" w14:paraId="200D7CA8" w14:textId="77777777" w:rsidTr="002D028A">
        <w:trPr>
          <w:cnfStyle w:val="100000000000" w:firstRow="1" w:lastRow="0" w:firstColumn="0" w:lastColumn="0" w:oddVBand="0" w:evenVBand="0" w:oddHBand="0" w:evenHBand="0" w:firstRowFirstColumn="0" w:firstRowLastColumn="0" w:lastRowFirstColumn="0" w:lastRowLastColumn="0"/>
        </w:trPr>
        <w:tc>
          <w:tcPr>
            <w:tcW w:w="1559" w:type="dxa"/>
          </w:tcPr>
          <w:p w14:paraId="2D1B2885" w14:textId="77777777" w:rsidR="00B95038" w:rsidRPr="002D028A" w:rsidRDefault="00B95038" w:rsidP="004F5708">
            <w:pPr>
              <w:spacing w:before="0" w:afterLines="60" w:after="144" w:line="240" w:lineRule="auto"/>
              <w:ind w:left="0" w:firstLine="0"/>
              <w:rPr>
                <w:sz w:val="18"/>
                <w:szCs w:val="18"/>
              </w:rPr>
            </w:pPr>
            <w:r w:rsidRPr="002D028A">
              <w:rPr>
                <w:sz w:val="18"/>
                <w:szCs w:val="18"/>
              </w:rPr>
              <w:t>Campo</w:t>
            </w:r>
          </w:p>
        </w:tc>
        <w:tc>
          <w:tcPr>
            <w:tcW w:w="7793" w:type="dxa"/>
            <w:gridSpan w:val="2"/>
          </w:tcPr>
          <w:p w14:paraId="05EE3FAD" w14:textId="77777777" w:rsidR="00B95038" w:rsidRPr="002D028A" w:rsidRDefault="00B95038" w:rsidP="004F5708">
            <w:pPr>
              <w:spacing w:before="0" w:afterLines="60" w:after="144" w:line="240" w:lineRule="auto"/>
              <w:ind w:left="0" w:firstLine="0"/>
              <w:rPr>
                <w:sz w:val="18"/>
                <w:szCs w:val="18"/>
              </w:rPr>
            </w:pPr>
            <w:r w:rsidRPr="002D028A">
              <w:rPr>
                <w:sz w:val="18"/>
                <w:szCs w:val="18"/>
              </w:rPr>
              <w:t>Descripción (MIB)</w:t>
            </w:r>
          </w:p>
        </w:tc>
      </w:tr>
      <w:tr w:rsidR="00B95038" w:rsidRPr="002D028A" w14:paraId="00EAC22E" w14:textId="77777777" w:rsidTr="002D028A">
        <w:tc>
          <w:tcPr>
            <w:tcW w:w="1559" w:type="dxa"/>
          </w:tcPr>
          <w:p w14:paraId="40740456" w14:textId="77777777" w:rsidR="00B95038" w:rsidRPr="002D028A" w:rsidRDefault="00B95038" w:rsidP="004F5708">
            <w:pPr>
              <w:spacing w:before="0" w:afterLines="60" w:after="144" w:line="240" w:lineRule="auto"/>
              <w:ind w:left="0" w:firstLine="0"/>
              <w:jc w:val="left"/>
              <w:rPr>
                <w:noProof/>
                <w:sz w:val="18"/>
                <w:szCs w:val="18"/>
              </w:rPr>
            </w:pPr>
            <w:r w:rsidRPr="002D028A">
              <w:rPr>
                <w:noProof/>
                <w:sz w:val="18"/>
                <w:szCs w:val="18"/>
              </w:rPr>
              <w:t>radioExtTable</w:t>
            </w:r>
          </w:p>
        </w:tc>
        <w:tc>
          <w:tcPr>
            <w:tcW w:w="7793" w:type="dxa"/>
            <w:gridSpan w:val="2"/>
          </w:tcPr>
          <w:p w14:paraId="3DD71FC6"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Recursos sobre Equipos Externos Radio. Una fila por cada equipo externo radio configurado en el sistema.</w:t>
            </w:r>
          </w:p>
        </w:tc>
      </w:tr>
      <w:tr w:rsidR="00B95038" w:rsidRPr="002D028A" w14:paraId="79B394E9" w14:textId="77777777" w:rsidTr="002D028A">
        <w:tc>
          <w:tcPr>
            <w:tcW w:w="1559" w:type="dxa"/>
          </w:tcPr>
          <w:p w14:paraId="49280A9E"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202C3A2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radioExtDisp</w:t>
            </w:r>
          </w:p>
        </w:tc>
        <w:tc>
          <w:tcPr>
            <w:tcW w:w="6376" w:type="dxa"/>
          </w:tcPr>
          <w:p w14:paraId="5BC08911"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04573E4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"Identificador del equipo externo radio."</w:t>
            </w:r>
          </w:p>
          <w:p w14:paraId="21FCC8E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radio-ext-item 2 }</w:t>
            </w:r>
          </w:p>
        </w:tc>
      </w:tr>
      <w:tr w:rsidR="00B95038" w:rsidRPr="002D028A" w14:paraId="24BC0BA1" w14:textId="77777777" w:rsidTr="002D028A">
        <w:tc>
          <w:tcPr>
            <w:tcW w:w="1559" w:type="dxa"/>
          </w:tcPr>
          <w:p w14:paraId="7964B6C9"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27C53EDF" w14:textId="77777777" w:rsidR="00B95038" w:rsidRPr="002D028A" w:rsidRDefault="00B95038" w:rsidP="004F5708">
            <w:pPr>
              <w:tabs>
                <w:tab w:val="left" w:pos="602"/>
              </w:tabs>
              <w:spacing w:before="0" w:afterLines="60" w:after="144" w:line="240" w:lineRule="auto"/>
              <w:ind w:left="0" w:firstLine="0"/>
              <w:rPr>
                <w:noProof/>
                <w:sz w:val="18"/>
                <w:szCs w:val="18"/>
              </w:rPr>
            </w:pPr>
            <w:r w:rsidRPr="002D028A">
              <w:rPr>
                <w:noProof/>
                <w:sz w:val="18"/>
                <w:szCs w:val="18"/>
              </w:rPr>
              <w:t>radioExtIp</w:t>
            </w:r>
          </w:p>
        </w:tc>
        <w:tc>
          <w:tcPr>
            <w:tcW w:w="6376" w:type="dxa"/>
          </w:tcPr>
          <w:p w14:paraId="5509C29C" w14:textId="77777777" w:rsidR="00B95038" w:rsidRPr="002D028A" w:rsidRDefault="00B95038" w:rsidP="004F5708">
            <w:pPr>
              <w:tabs>
                <w:tab w:val="left" w:pos="1171"/>
              </w:tabs>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27BAD17" w14:textId="77777777" w:rsidR="00B95038" w:rsidRPr="002D028A" w:rsidRDefault="00B95038" w:rsidP="004F5708">
            <w:pPr>
              <w:tabs>
                <w:tab w:val="left" w:pos="1171"/>
              </w:tabs>
              <w:spacing w:before="0" w:afterLines="60" w:after="144" w:line="240" w:lineRule="auto"/>
              <w:ind w:left="0" w:firstLine="0"/>
              <w:rPr>
                <w:noProof/>
                <w:sz w:val="18"/>
                <w:szCs w:val="18"/>
              </w:rPr>
            </w:pPr>
            <w:r w:rsidRPr="002D028A">
              <w:rPr>
                <w:noProof/>
                <w:sz w:val="18"/>
                <w:szCs w:val="18"/>
              </w:rPr>
              <w:t>DESCRIPTION "Dirección asociada al equipo externo"</w:t>
            </w:r>
          </w:p>
          <w:p w14:paraId="0DAC4411" w14:textId="77777777" w:rsidR="00B95038" w:rsidRPr="002D028A" w:rsidRDefault="00B95038" w:rsidP="004F5708">
            <w:pPr>
              <w:tabs>
                <w:tab w:val="left" w:pos="1171"/>
              </w:tabs>
              <w:spacing w:before="0" w:afterLines="60" w:after="144" w:line="240" w:lineRule="auto"/>
              <w:ind w:left="0" w:firstLine="0"/>
              <w:rPr>
                <w:noProof/>
                <w:sz w:val="18"/>
                <w:szCs w:val="18"/>
              </w:rPr>
            </w:pPr>
            <w:r w:rsidRPr="002D028A">
              <w:rPr>
                <w:noProof/>
                <w:sz w:val="18"/>
                <w:szCs w:val="18"/>
              </w:rPr>
              <w:t>::= { radio-ext-item 3 }</w:t>
            </w:r>
          </w:p>
        </w:tc>
      </w:tr>
      <w:tr w:rsidR="00B95038" w:rsidRPr="002D028A" w14:paraId="7BD8B521" w14:textId="77777777" w:rsidTr="002D028A">
        <w:tc>
          <w:tcPr>
            <w:tcW w:w="1559" w:type="dxa"/>
          </w:tcPr>
          <w:p w14:paraId="5D16F5F4"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54E68302"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radioExtStd</w:t>
            </w:r>
          </w:p>
        </w:tc>
        <w:tc>
          <w:tcPr>
            <w:tcW w:w="6376" w:type="dxa"/>
          </w:tcPr>
          <w:p w14:paraId="2A3CB6C0"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OBJECT-TYPE SYNTAX  INTEGER {noinfo(0), ok(1), aviso-rec(2), alarma-rec(3), aviso(4), alarma(5), error(6) } STATUS current</w:t>
            </w:r>
          </w:p>
          <w:p w14:paraId="763BA11D"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DESCRIPTION "Estado operativo asociado al equipo externo"</w:t>
            </w:r>
          </w:p>
          <w:p w14:paraId="68A0CCAB"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radio-ext-item 4 }</w:t>
            </w:r>
          </w:p>
        </w:tc>
      </w:tr>
      <w:tr w:rsidR="00B95038" w:rsidRPr="002D028A" w14:paraId="3D9C5C22" w14:textId="77777777" w:rsidTr="002D028A">
        <w:tc>
          <w:tcPr>
            <w:tcW w:w="1559" w:type="dxa"/>
          </w:tcPr>
          <w:p w14:paraId="43A99A3D"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5C8EFBB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radioExtUri</w:t>
            </w:r>
          </w:p>
        </w:tc>
        <w:tc>
          <w:tcPr>
            <w:tcW w:w="6376" w:type="dxa"/>
          </w:tcPr>
          <w:p w14:paraId="745A6D7E"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4C2783D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"URI asociada al equipo externo"</w:t>
            </w:r>
          </w:p>
          <w:p w14:paraId="22F8CB4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radio-ext-item 5 }</w:t>
            </w:r>
          </w:p>
        </w:tc>
      </w:tr>
      <w:tr w:rsidR="00B95038" w:rsidRPr="002D028A" w14:paraId="51E814C7" w14:textId="77777777" w:rsidTr="002D028A">
        <w:tc>
          <w:tcPr>
            <w:tcW w:w="1559" w:type="dxa"/>
          </w:tcPr>
          <w:p w14:paraId="3287544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telefExtTable</w:t>
            </w:r>
          </w:p>
        </w:tc>
        <w:tc>
          <w:tcPr>
            <w:tcW w:w="7793" w:type="dxa"/>
            <w:gridSpan w:val="2"/>
          </w:tcPr>
          <w:p w14:paraId="0CB9E08C"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Recursos sobre Equipos Externos de Telefonía. Una fila por cada equipo externo de telefonía configurado en el sistema.</w:t>
            </w:r>
          </w:p>
        </w:tc>
      </w:tr>
      <w:tr w:rsidR="00B95038" w:rsidRPr="002D028A" w14:paraId="0AC8DBEE" w14:textId="77777777" w:rsidTr="002D028A">
        <w:tc>
          <w:tcPr>
            <w:tcW w:w="1559" w:type="dxa"/>
          </w:tcPr>
          <w:p w14:paraId="4F71FFCB"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636EDEF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telefExtDisp</w:t>
            </w:r>
          </w:p>
        </w:tc>
        <w:tc>
          <w:tcPr>
            <w:tcW w:w="6376" w:type="dxa"/>
          </w:tcPr>
          <w:p w14:paraId="2F6DA4B8"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1C54F6A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"Identificador del Equipo Externo"</w:t>
            </w:r>
          </w:p>
          <w:p w14:paraId="0286DC9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telef-ext-item 2 }</w:t>
            </w:r>
          </w:p>
        </w:tc>
      </w:tr>
      <w:tr w:rsidR="00B95038" w:rsidRPr="002D028A" w14:paraId="461C1EDC" w14:textId="77777777" w:rsidTr="002D028A">
        <w:tc>
          <w:tcPr>
            <w:tcW w:w="1559" w:type="dxa"/>
          </w:tcPr>
          <w:p w14:paraId="56A9FBD9"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522FA21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telefExtIp</w:t>
            </w:r>
          </w:p>
        </w:tc>
        <w:tc>
          <w:tcPr>
            <w:tcW w:w="6376" w:type="dxa"/>
          </w:tcPr>
          <w:p w14:paraId="086B31D8"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1363CFE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"Dirección IP asociada al equipo externo"</w:t>
            </w:r>
          </w:p>
          <w:p w14:paraId="772AF59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telef-ext-item 3 }</w:t>
            </w:r>
          </w:p>
        </w:tc>
      </w:tr>
      <w:tr w:rsidR="00B95038" w:rsidRPr="002D028A" w14:paraId="016E2727" w14:textId="77777777" w:rsidTr="002D028A">
        <w:tc>
          <w:tcPr>
            <w:tcW w:w="1559" w:type="dxa"/>
          </w:tcPr>
          <w:p w14:paraId="3FD8AD92"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7687971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telefExtStd</w:t>
            </w:r>
          </w:p>
        </w:tc>
        <w:tc>
          <w:tcPr>
            <w:tcW w:w="6376" w:type="dxa"/>
          </w:tcPr>
          <w:p w14:paraId="4ABC8AD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3E278EE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lastRenderedPageBreak/>
              <w:t xml:space="preserve">DESCRIPTION "Estado operativo asociado al equipo externo" </w:t>
            </w:r>
          </w:p>
          <w:p w14:paraId="0EA23F9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telef-ext-item 4 }</w:t>
            </w:r>
          </w:p>
        </w:tc>
      </w:tr>
      <w:tr w:rsidR="00B95038" w:rsidRPr="002D028A" w14:paraId="7D66ED9C" w14:textId="77777777" w:rsidTr="002D028A">
        <w:tc>
          <w:tcPr>
            <w:tcW w:w="1559" w:type="dxa"/>
          </w:tcPr>
          <w:p w14:paraId="79E0A57B"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3A39673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telefExtUri</w:t>
            </w:r>
          </w:p>
        </w:tc>
        <w:tc>
          <w:tcPr>
            <w:tcW w:w="6376" w:type="dxa"/>
          </w:tcPr>
          <w:p w14:paraId="473A1814"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1ABA825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"URI asociada al equipo externo"</w:t>
            </w:r>
          </w:p>
          <w:p w14:paraId="002743F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telef-ext-item 5 }</w:t>
            </w:r>
          </w:p>
        </w:tc>
      </w:tr>
      <w:tr w:rsidR="00B95038" w:rsidRPr="002D028A" w14:paraId="6577698C" w14:textId="77777777" w:rsidTr="002D028A">
        <w:tc>
          <w:tcPr>
            <w:tcW w:w="1559" w:type="dxa"/>
          </w:tcPr>
          <w:p w14:paraId="70B6712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recsExtTable</w:t>
            </w:r>
          </w:p>
        </w:tc>
        <w:tc>
          <w:tcPr>
            <w:tcW w:w="7793" w:type="dxa"/>
            <w:gridSpan w:val="2"/>
          </w:tcPr>
          <w:p w14:paraId="2220F583"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Grabadores IP. Una fila por cada Grabador IP configurado en el sistema.</w:t>
            </w:r>
          </w:p>
        </w:tc>
      </w:tr>
      <w:tr w:rsidR="00B95038" w:rsidRPr="002D028A" w14:paraId="4E506810" w14:textId="77777777" w:rsidTr="002D028A">
        <w:tc>
          <w:tcPr>
            <w:tcW w:w="1559" w:type="dxa"/>
          </w:tcPr>
          <w:p w14:paraId="3118FA39"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264438C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recsExtDisp</w:t>
            </w:r>
          </w:p>
        </w:tc>
        <w:tc>
          <w:tcPr>
            <w:tcW w:w="6376" w:type="dxa"/>
          </w:tcPr>
          <w:p w14:paraId="2243A6A7"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185D258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"Identificador asociado al grabador."</w:t>
            </w:r>
          </w:p>
          <w:p w14:paraId="4875126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recs-ext-item 2 }</w:t>
            </w:r>
          </w:p>
        </w:tc>
      </w:tr>
      <w:tr w:rsidR="00B95038" w:rsidRPr="002D028A" w14:paraId="60D54CA5" w14:textId="77777777" w:rsidTr="002D028A">
        <w:tc>
          <w:tcPr>
            <w:tcW w:w="1559" w:type="dxa"/>
          </w:tcPr>
          <w:p w14:paraId="7DB51BCE"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27F8A08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recsExtIp</w:t>
            </w:r>
          </w:p>
        </w:tc>
        <w:tc>
          <w:tcPr>
            <w:tcW w:w="6376" w:type="dxa"/>
          </w:tcPr>
          <w:p w14:paraId="08341EA9"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5289004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"Dirección IP asociada al Grabador."</w:t>
            </w:r>
          </w:p>
          <w:p w14:paraId="6CDC773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recs-ext-item 3 }</w:t>
            </w:r>
          </w:p>
        </w:tc>
      </w:tr>
      <w:tr w:rsidR="00B95038" w:rsidRPr="002D028A" w14:paraId="652002B6" w14:textId="77777777" w:rsidTr="002D028A">
        <w:tc>
          <w:tcPr>
            <w:tcW w:w="1559" w:type="dxa"/>
          </w:tcPr>
          <w:p w14:paraId="71EA3878" w14:textId="77777777" w:rsidR="00B95038" w:rsidRPr="002D028A" w:rsidRDefault="00B95038" w:rsidP="004F5708">
            <w:pPr>
              <w:spacing w:before="0" w:afterLines="60" w:after="144" w:line="240" w:lineRule="auto"/>
              <w:ind w:left="0" w:firstLine="0"/>
              <w:rPr>
                <w:noProof/>
                <w:sz w:val="18"/>
                <w:szCs w:val="18"/>
              </w:rPr>
            </w:pPr>
          </w:p>
        </w:tc>
        <w:tc>
          <w:tcPr>
            <w:tcW w:w="1417" w:type="dxa"/>
          </w:tcPr>
          <w:p w14:paraId="41854E5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recsExtstd</w:t>
            </w:r>
          </w:p>
        </w:tc>
        <w:tc>
          <w:tcPr>
            <w:tcW w:w="6376" w:type="dxa"/>
          </w:tcPr>
          <w:p w14:paraId="321AB45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458681C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DESCRIPTION "Estado operativo asociado al Grabador"</w:t>
            </w:r>
          </w:p>
          <w:p w14:paraId="542D339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recs-ext-item 4 }</w:t>
            </w:r>
          </w:p>
        </w:tc>
      </w:tr>
    </w:tbl>
    <w:p w14:paraId="1814F36F" w14:textId="77777777" w:rsidR="00B95038" w:rsidRPr="004F5708" w:rsidRDefault="00B95038" w:rsidP="004F5708">
      <w:pPr>
        <w:pStyle w:val="Ttulo3"/>
      </w:pPr>
      <w:bookmarkStart w:id="199" w:name="_Toc527972337"/>
      <w:bookmarkStart w:id="200" w:name="_Toc2241620"/>
      <w:bookmarkStart w:id="201" w:name="_Toc5354501"/>
      <w:bookmarkStart w:id="202" w:name="_Toc114038634"/>
      <w:r w:rsidRPr="004F5708">
        <w:t>Grupo PBX (PROXY). “.1.3.6.1.4.1.7916.8.1.5.6”</w:t>
      </w:r>
      <w:bookmarkEnd w:id="199"/>
      <w:bookmarkEnd w:id="200"/>
      <w:bookmarkEnd w:id="201"/>
      <w:bookmarkEnd w:id="202"/>
    </w:p>
    <w:p w14:paraId="76CBB1B4" w14:textId="77777777" w:rsidR="00B95038" w:rsidRDefault="00B95038" w:rsidP="00B95038">
      <w:r>
        <w:t>Compuesto por:</w:t>
      </w:r>
    </w:p>
    <w:tbl>
      <w:tblPr>
        <w:tblStyle w:val="Tablaconcuadrcula8"/>
        <w:tblW w:w="0" w:type="auto"/>
        <w:tblInd w:w="534" w:type="dxa"/>
        <w:tblLook w:val="04A0" w:firstRow="1" w:lastRow="0" w:firstColumn="1" w:lastColumn="0" w:noHBand="0" w:noVBand="1"/>
      </w:tblPr>
      <w:tblGrid>
        <w:gridCol w:w="1590"/>
        <w:gridCol w:w="1232"/>
        <w:gridCol w:w="5364"/>
      </w:tblGrid>
      <w:tr w:rsidR="00B95038" w:rsidRPr="002D028A" w14:paraId="2BCCBC1F"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7F6D320F" w14:textId="77777777" w:rsidR="00B95038" w:rsidRPr="002D028A" w:rsidRDefault="00B95038" w:rsidP="004F5708">
            <w:pPr>
              <w:spacing w:after="0" w:line="240" w:lineRule="auto"/>
              <w:ind w:left="0" w:firstLine="0"/>
              <w:rPr>
                <w:sz w:val="18"/>
                <w:szCs w:val="18"/>
              </w:rPr>
            </w:pPr>
            <w:r w:rsidRPr="002D028A">
              <w:rPr>
                <w:sz w:val="18"/>
                <w:szCs w:val="18"/>
              </w:rPr>
              <w:t>Campo</w:t>
            </w:r>
          </w:p>
        </w:tc>
        <w:tc>
          <w:tcPr>
            <w:tcW w:w="7651" w:type="dxa"/>
            <w:gridSpan w:val="2"/>
          </w:tcPr>
          <w:p w14:paraId="1B266A67" w14:textId="77777777" w:rsidR="00B95038" w:rsidRPr="002D028A" w:rsidRDefault="00B95038" w:rsidP="004F5708">
            <w:pPr>
              <w:spacing w:after="0" w:line="240" w:lineRule="auto"/>
              <w:ind w:left="0" w:firstLine="0"/>
              <w:rPr>
                <w:sz w:val="18"/>
                <w:szCs w:val="18"/>
              </w:rPr>
            </w:pPr>
            <w:r w:rsidRPr="002D028A">
              <w:rPr>
                <w:sz w:val="18"/>
                <w:szCs w:val="18"/>
              </w:rPr>
              <w:t>Descripción (MIB)</w:t>
            </w:r>
          </w:p>
        </w:tc>
      </w:tr>
      <w:tr w:rsidR="00B95038" w:rsidRPr="002D028A" w14:paraId="1763CE02" w14:textId="77777777" w:rsidTr="002D028A">
        <w:tc>
          <w:tcPr>
            <w:tcW w:w="1701" w:type="dxa"/>
          </w:tcPr>
          <w:p w14:paraId="6859CEC5" w14:textId="77777777" w:rsidR="00B95038" w:rsidRPr="002D028A" w:rsidRDefault="00B95038" w:rsidP="004F5708">
            <w:pPr>
              <w:spacing w:after="0" w:line="240" w:lineRule="auto"/>
              <w:ind w:left="0" w:firstLine="0"/>
              <w:rPr>
                <w:noProof/>
                <w:sz w:val="18"/>
                <w:szCs w:val="18"/>
              </w:rPr>
            </w:pPr>
            <w:r w:rsidRPr="002D028A">
              <w:rPr>
                <w:noProof/>
                <w:sz w:val="18"/>
                <w:szCs w:val="18"/>
              </w:rPr>
              <w:t>pbxStdg</w:t>
            </w:r>
          </w:p>
        </w:tc>
        <w:tc>
          <w:tcPr>
            <w:tcW w:w="7651" w:type="dxa"/>
            <w:gridSpan w:val="2"/>
          </w:tcPr>
          <w:p w14:paraId="585E4FC7" w14:textId="77777777" w:rsidR="00B95038" w:rsidRPr="002D028A" w:rsidRDefault="00B95038" w:rsidP="004F5708">
            <w:pPr>
              <w:spacing w:after="0" w:line="240" w:lineRule="auto"/>
              <w:ind w:left="0" w:firstLine="0"/>
              <w:rPr>
                <w:noProof/>
                <w:sz w:val="18"/>
                <w:szCs w:val="18"/>
              </w:rPr>
            </w:pPr>
            <w:r w:rsidRPr="002D028A">
              <w:rPr>
                <w:noProof/>
                <w:sz w:val="18"/>
                <w:szCs w:val="18"/>
              </w:rPr>
              <w:t>OBJECT-TYPE SYNTAX  INTEGER {noinfo(0), ok(1), aviso-rec(2), alarma-rec(3), aviso(4), alarma(5), error(6) } STATUS current</w:t>
            </w:r>
          </w:p>
          <w:p w14:paraId="35277AEE" w14:textId="77777777" w:rsidR="00B95038" w:rsidRPr="002D028A" w:rsidRDefault="00B95038" w:rsidP="004F5708">
            <w:pPr>
              <w:spacing w:after="0" w:line="240" w:lineRule="auto"/>
              <w:ind w:left="0" w:firstLine="0"/>
              <w:rPr>
                <w:noProof/>
                <w:sz w:val="18"/>
                <w:szCs w:val="18"/>
              </w:rPr>
            </w:pPr>
            <w:r w:rsidRPr="002D028A">
              <w:rPr>
                <w:noProof/>
                <w:sz w:val="18"/>
                <w:szCs w:val="18"/>
              </w:rPr>
              <w:t>DESCRIPTION "Estado Operativo del Servicio PROXY interno del Sistem"</w:t>
            </w:r>
          </w:p>
          <w:p w14:paraId="46A3DD0B" w14:textId="77777777" w:rsidR="00B95038" w:rsidRPr="002D028A" w:rsidRDefault="00B95038" w:rsidP="004F5708">
            <w:pPr>
              <w:spacing w:after="0" w:line="240" w:lineRule="auto"/>
              <w:ind w:left="0" w:firstLine="0"/>
              <w:rPr>
                <w:noProof/>
                <w:sz w:val="18"/>
                <w:szCs w:val="18"/>
              </w:rPr>
            </w:pPr>
            <w:r w:rsidRPr="002D028A">
              <w:rPr>
                <w:noProof/>
                <w:sz w:val="18"/>
                <w:szCs w:val="18"/>
              </w:rPr>
              <w:t>::= { pbx 1 }</w:t>
            </w:r>
          </w:p>
        </w:tc>
      </w:tr>
      <w:tr w:rsidR="00B95038" w:rsidRPr="002D028A" w14:paraId="33FAF5EC" w14:textId="77777777" w:rsidTr="002D028A">
        <w:tc>
          <w:tcPr>
            <w:tcW w:w="1701" w:type="dxa"/>
          </w:tcPr>
          <w:p w14:paraId="6AE2E27D" w14:textId="77777777" w:rsidR="00B95038" w:rsidRPr="002D028A" w:rsidRDefault="00B95038" w:rsidP="004F5708">
            <w:pPr>
              <w:spacing w:after="0" w:line="240" w:lineRule="auto"/>
              <w:ind w:left="0" w:firstLine="0"/>
              <w:rPr>
                <w:noProof/>
                <w:sz w:val="18"/>
                <w:szCs w:val="18"/>
              </w:rPr>
            </w:pPr>
            <w:r w:rsidRPr="002D028A">
              <w:rPr>
                <w:noProof/>
                <w:sz w:val="18"/>
                <w:szCs w:val="18"/>
              </w:rPr>
              <w:t>abonsTable</w:t>
            </w:r>
          </w:p>
        </w:tc>
        <w:tc>
          <w:tcPr>
            <w:tcW w:w="7651" w:type="dxa"/>
            <w:gridSpan w:val="2"/>
          </w:tcPr>
          <w:p w14:paraId="1D17C55B" w14:textId="77777777" w:rsidR="00B95038" w:rsidRPr="002D028A" w:rsidRDefault="00B95038" w:rsidP="004F5708">
            <w:pPr>
              <w:spacing w:after="0" w:line="240" w:lineRule="auto"/>
              <w:ind w:left="0" w:firstLine="0"/>
              <w:rPr>
                <w:b/>
                <w:noProof/>
                <w:sz w:val="18"/>
                <w:szCs w:val="18"/>
              </w:rPr>
            </w:pPr>
            <w:r w:rsidRPr="002D028A">
              <w:rPr>
                <w:b/>
                <w:noProof/>
                <w:sz w:val="18"/>
                <w:szCs w:val="18"/>
              </w:rPr>
              <w:t>Tabla de Abonados. Una fila por cada abonado configurado en el sistema.</w:t>
            </w:r>
          </w:p>
        </w:tc>
      </w:tr>
      <w:tr w:rsidR="00B95038" w:rsidRPr="002D028A" w14:paraId="61301247" w14:textId="77777777" w:rsidTr="002D028A">
        <w:tc>
          <w:tcPr>
            <w:tcW w:w="1701" w:type="dxa"/>
          </w:tcPr>
          <w:p w14:paraId="3DB92B9C" w14:textId="77777777" w:rsidR="00B95038" w:rsidRPr="002D028A" w:rsidRDefault="00B95038" w:rsidP="004F5708">
            <w:pPr>
              <w:spacing w:after="0" w:line="240" w:lineRule="auto"/>
              <w:ind w:left="0" w:firstLine="0"/>
              <w:rPr>
                <w:noProof/>
                <w:sz w:val="18"/>
                <w:szCs w:val="18"/>
              </w:rPr>
            </w:pPr>
          </w:p>
        </w:tc>
        <w:tc>
          <w:tcPr>
            <w:tcW w:w="1275" w:type="dxa"/>
          </w:tcPr>
          <w:p w14:paraId="03CAE774" w14:textId="77777777" w:rsidR="00B95038" w:rsidRPr="002D028A" w:rsidRDefault="00B95038" w:rsidP="004F5708">
            <w:pPr>
              <w:spacing w:after="0" w:line="240" w:lineRule="auto"/>
              <w:ind w:left="0" w:firstLine="0"/>
              <w:rPr>
                <w:noProof/>
                <w:sz w:val="18"/>
                <w:szCs w:val="18"/>
              </w:rPr>
            </w:pPr>
            <w:r w:rsidRPr="002D028A">
              <w:rPr>
                <w:noProof/>
                <w:sz w:val="18"/>
                <w:szCs w:val="18"/>
              </w:rPr>
              <w:t>abonsDisp</w:t>
            </w:r>
          </w:p>
        </w:tc>
        <w:tc>
          <w:tcPr>
            <w:tcW w:w="6376" w:type="dxa"/>
          </w:tcPr>
          <w:p w14:paraId="1A1DF036" w14:textId="77777777" w:rsidR="00B95038" w:rsidRPr="002D028A" w:rsidRDefault="00B95038" w:rsidP="004F5708">
            <w:pPr>
              <w:spacing w:after="0" w:line="240" w:lineRule="auto"/>
              <w:ind w:left="0" w:firstLine="0"/>
              <w:rPr>
                <w:noProof/>
                <w:sz w:val="18"/>
                <w:szCs w:val="18"/>
                <w:lang w:val="en-US"/>
              </w:rPr>
            </w:pPr>
            <w:r w:rsidRPr="002D028A">
              <w:rPr>
                <w:noProof/>
                <w:sz w:val="18"/>
                <w:szCs w:val="18"/>
                <w:lang w:val="en-US"/>
              </w:rPr>
              <w:t>OBJECT-TYPE SYNTAX  DisplayString MAX-ACCESS read-only STATUS current</w:t>
            </w:r>
          </w:p>
          <w:p w14:paraId="0994FB65" w14:textId="77777777" w:rsidR="00B95038" w:rsidRPr="002D028A" w:rsidRDefault="00B95038" w:rsidP="004F5708">
            <w:pPr>
              <w:spacing w:after="0" w:line="240" w:lineRule="auto"/>
              <w:ind w:left="0" w:firstLine="0"/>
              <w:rPr>
                <w:noProof/>
                <w:sz w:val="18"/>
                <w:szCs w:val="18"/>
              </w:rPr>
            </w:pPr>
            <w:r w:rsidRPr="002D028A">
              <w:rPr>
                <w:noProof/>
                <w:sz w:val="18"/>
                <w:szCs w:val="18"/>
              </w:rPr>
              <w:t>DESCRIPTION "Identificador asociado al abonado."</w:t>
            </w:r>
          </w:p>
          <w:p w14:paraId="337D18E0" w14:textId="77777777" w:rsidR="00B95038" w:rsidRPr="002D028A" w:rsidRDefault="00B95038" w:rsidP="004F5708">
            <w:pPr>
              <w:spacing w:after="0" w:line="240" w:lineRule="auto"/>
              <w:ind w:left="0" w:firstLine="0"/>
              <w:rPr>
                <w:noProof/>
                <w:sz w:val="18"/>
                <w:szCs w:val="18"/>
              </w:rPr>
            </w:pPr>
            <w:r w:rsidRPr="002D028A">
              <w:rPr>
                <w:noProof/>
                <w:sz w:val="18"/>
                <w:szCs w:val="18"/>
              </w:rPr>
              <w:t>::= { abons-item 2 }</w:t>
            </w:r>
          </w:p>
        </w:tc>
      </w:tr>
      <w:tr w:rsidR="00B95038" w:rsidRPr="002D028A" w14:paraId="3D6485B6" w14:textId="77777777" w:rsidTr="002D028A">
        <w:tc>
          <w:tcPr>
            <w:tcW w:w="1701" w:type="dxa"/>
          </w:tcPr>
          <w:p w14:paraId="0C3A23E2" w14:textId="77777777" w:rsidR="00B95038" w:rsidRPr="002D028A" w:rsidRDefault="00B95038" w:rsidP="004F5708">
            <w:pPr>
              <w:spacing w:after="0" w:line="240" w:lineRule="auto"/>
              <w:ind w:left="0" w:firstLine="0"/>
              <w:rPr>
                <w:noProof/>
                <w:sz w:val="18"/>
                <w:szCs w:val="18"/>
              </w:rPr>
            </w:pPr>
          </w:p>
        </w:tc>
        <w:tc>
          <w:tcPr>
            <w:tcW w:w="1275" w:type="dxa"/>
          </w:tcPr>
          <w:p w14:paraId="2D7F52C5" w14:textId="77777777" w:rsidR="00B95038" w:rsidRPr="002D028A" w:rsidRDefault="00B95038" w:rsidP="004F5708">
            <w:pPr>
              <w:tabs>
                <w:tab w:val="left" w:pos="602"/>
              </w:tabs>
              <w:spacing w:after="0" w:line="240" w:lineRule="auto"/>
              <w:ind w:left="0" w:firstLine="0"/>
              <w:rPr>
                <w:noProof/>
                <w:sz w:val="18"/>
                <w:szCs w:val="18"/>
              </w:rPr>
            </w:pPr>
            <w:r w:rsidRPr="002D028A">
              <w:rPr>
                <w:noProof/>
                <w:sz w:val="18"/>
                <w:szCs w:val="18"/>
              </w:rPr>
              <w:t>abonsIp</w:t>
            </w:r>
          </w:p>
        </w:tc>
        <w:tc>
          <w:tcPr>
            <w:tcW w:w="6376" w:type="dxa"/>
          </w:tcPr>
          <w:p w14:paraId="089715DA" w14:textId="77777777" w:rsidR="00B95038" w:rsidRPr="002D028A" w:rsidRDefault="00B95038" w:rsidP="004F5708">
            <w:pPr>
              <w:spacing w:after="0" w:line="240" w:lineRule="auto"/>
              <w:ind w:left="0" w:firstLine="0"/>
              <w:rPr>
                <w:noProof/>
                <w:sz w:val="18"/>
                <w:szCs w:val="18"/>
                <w:lang w:val="en-US"/>
              </w:rPr>
            </w:pPr>
            <w:r w:rsidRPr="002D028A">
              <w:rPr>
                <w:noProof/>
                <w:sz w:val="18"/>
                <w:szCs w:val="18"/>
                <w:lang w:val="en-US"/>
              </w:rPr>
              <w:t>OBJECT-TYPE SYNTAX  DisplayString MAX-ACCESS read-only STATUS current</w:t>
            </w:r>
          </w:p>
          <w:p w14:paraId="272E0E35" w14:textId="77777777" w:rsidR="00B95038" w:rsidRPr="002D028A" w:rsidRDefault="00B95038" w:rsidP="004F5708">
            <w:pPr>
              <w:spacing w:after="0" w:line="240" w:lineRule="auto"/>
              <w:ind w:left="0" w:firstLine="0"/>
              <w:rPr>
                <w:noProof/>
                <w:sz w:val="18"/>
                <w:szCs w:val="18"/>
              </w:rPr>
            </w:pPr>
            <w:r w:rsidRPr="002D028A">
              <w:rPr>
                <w:noProof/>
                <w:sz w:val="18"/>
                <w:szCs w:val="18"/>
              </w:rPr>
              <w:t>DESCRIPTION "Dirección IP del abonado"</w:t>
            </w:r>
          </w:p>
          <w:p w14:paraId="2CE3E212" w14:textId="77777777" w:rsidR="00B95038" w:rsidRPr="002D028A" w:rsidRDefault="00B95038" w:rsidP="004F5708">
            <w:pPr>
              <w:spacing w:after="0" w:line="240" w:lineRule="auto"/>
              <w:ind w:left="0" w:firstLine="0"/>
              <w:rPr>
                <w:noProof/>
                <w:sz w:val="18"/>
                <w:szCs w:val="18"/>
              </w:rPr>
            </w:pPr>
            <w:r w:rsidRPr="002D028A">
              <w:rPr>
                <w:noProof/>
                <w:sz w:val="18"/>
                <w:szCs w:val="18"/>
              </w:rPr>
              <w:t>::= { abons-item 3 }</w:t>
            </w:r>
          </w:p>
        </w:tc>
      </w:tr>
      <w:tr w:rsidR="00B95038" w:rsidRPr="002D028A" w14:paraId="0EE3D461" w14:textId="77777777" w:rsidTr="002D028A">
        <w:tc>
          <w:tcPr>
            <w:tcW w:w="1701" w:type="dxa"/>
          </w:tcPr>
          <w:p w14:paraId="546A614C" w14:textId="77777777" w:rsidR="00B95038" w:rsidRPr="002D028A" w:rsidRDefault="00B95038" w:rsidP="004F5708">
            <w:pPr>
              <w:spacing w:after="0" w:line="240" w:lineRule="auto"/>
              <w:ind w:left="0" w:firstLine="0"/>
              <w:rPr>
                <w:noProof/>
                <w:sz w:val="18"/>
                <w:szCs w:val="18"/>
              </w:rPr>
            </w:pPr>
          </w:p>
        </w:tc>
        <w:tc>
          <w:tcPr>
            <w:tcW w:w="1275" w:type="dxa"/>
          </w:tcPr>
          <w:p w14:paraId="102373B5" w14:textId="77777777" w:rsidR="00B95038" w:rsidRPr="002D028A" w:rsidRDefault="00B95038" w:rsidP="004F5708">
            <w:pPr>
              <w:spacing w:after="0" w:line="240" w:lineRule="auto"/>
              <w:ind w:left="0" w:firstLine="0"/>
              <w:rPr>
                <w:noProof/>
                <w:sz w:val="18"/>
                <w:szCs w:val="18"/>
              </w:rPr>
            </w:pPr>
            <w:r w:rsidRPr="002D028A">
              <w:rPr>
                <w:noProof/>
                <w:sz w:val="18"/>
                <w:szCs w:val="18"/>
              </w:rPr>
              <w:t>abonsStd</w:t>
            </w:r>
          </w:p>
        </w:tc>
        <w:tc>
          <w:tcPr>
            <w:tcW w:w="6376" w:type="dxa"/>
          </w:tcPr>
          <w:p w14:paraId="3B1AAB17" w14:textId="77777777" w:rsidR="00B95038" w:rsidRPr="002D028A" w:rsidRDefault="00B95038" w:rsidP="004F5708">
            <w:pPr>
              <w:tabs>
                <w:tab w:val="left" w:pos="516"/>
              </w:tabs>
              <w:spacing w:after="0" w:line="240" w:lineRule="auto"/>
              <w:ind w:left="0" w:firstLine="0"/>
              <w:rPr>
                <w:noProof/>
                <w:sz w:val="18"/>
                <w:szCs w:val="18"/>
              </w:rPr>
            </w:pPr>
            <w:r w:rsidRPr="002D028A">
              <w:rPr>
                <w:noProof/>
                <w:sz w:val="18"/>
                <w:szCs w:val="18"/>
              </w:rPr>
              <w:t xml:space="preserve">OBJECT-TYPE SYNTAX  INTEGER {noinfo(0), ok(1), aviso-rec(2), alarma-rec(3), aviso(4), alarma(5), error(6) } STATUS current </w:t>
            </w:r>
          </w:p>
          <w:p w14:paraId="09225E03" w14:textId="77777777" w:rsidR="00B95038" w:rsidRPr="002D028A" w:rsidRDefault="00B95038" w:rsidP="004F5708">
            <w:pPr>
              <w:tabs>
                <w:tab w:val="left" w:pos="516"/>
              </w:tabs>
              <w:spacing w:after="0" w:line="240" w:lineRule="auto"/>
              <w:ind w:left="0" w:firstLine="0"/>
              <w:rPr>
                <w:noProof/>
                <w:sz w:val="18"/>
                <w:szCs w:val="18"/>
              </w:rPr>
            </w:pPr>
            <w:r w:rsidRPr="002D028A">
              <w:rPr>
                <w:noProof/>
                <w:sz w:val="18"/>
                <w:szCs w:val="18"/>
              </w:rPr>
              <w:t xml:space="preserve">DESCRIPTION "Estado operativo del abonado" </w:t>
            </w:r>
          </w:p>
          <w:p w14:paraId="067D459A" w14:textId="77777777" w:rsidR="00B95038" w:rsidRPr="002D028A" w:rsidRDefault="00B95038" w:rsidP="004F5708">
            <w:pPr>
              <w:tabs>
                <w:tab w:val="left" w:pos="516"/>
              </w:tabs>
              <w:spacing w:after="0" w:line="240" w:lineRule="auto"/>
              <w:ind w:left="0" w:firstLine="0"/>
              <w:rPr>
                <w:noProof/>
                <w:sz w:val="18"/>
                <w:szCs w:val="18"/>
              </w:rPr>
            </w:pPr>
            <w:r w:rsidRPr="002D028A">
              <w:rPr>
                <w:noProof/>
                <w:sz w:val="18"/>
                <w:szCs w:val="18"/>
              </w:rPr>
              <w:t>::= { abons-item 4 }</w:t>
            </w:r>
          </w:p>
        </w:tc>
      </w:tr>
    </w:tbl>
    <w:p w14:paraId="55573FE4" w14:textId="77777777" w:rsidR="00B95038" w:rsidRPr="004F5708" w:rsidRDefault="00B95038" w:rsidP="004F5708">
      <w:pPr>
        <w:pStyle w:val="Ttulo3"/>
      </w:pPr>
      <w:bookmarkStart w:id="203" w:name="_Toc527972338"/>
      <w:bookmarkStart w:id="204" w:name="_Toc2241621"/>
      <w:bookmarkStart w:id="205" w:name="_Toc5354502"/>
      <w:bookmarkStart w:id="206" w:name="_Toc114038635"/>
      <w:r w:rsidRPr="004F5708">
        <w:t>Grupo Radio. “.1.3.6.1.4.1.7916.8.1.5.7”</w:t>
      </w:r>
      <w:bookmarkEnd w:id="203"/>
      <w:bookmarkEnd w:id="204"/>
      <w:bookmarkEnd w:id="205"/>
      <w:bookmarkEnd w:id="206"/>
    </w:p>
    <w:p w14:paraId="0F3ADF94" w14:textId="77777777" w:rsidR="00B95038" w:rsidRDefault="00B95038" w:rsidP="00B95038">
      <w:r>
        <w:t>Compuesto por:</w:t>
      </w:r>
    </w:p>
    <w:tbl>
      <w:tblPr>
        <w:tblStyle w:val="Tablaconcuadrcula8"/>
        <w:tblW w:w="0" w:type="auto"/>
        <w:tblInd w:w="534" w:type="dxa"/>
        <w:tblLook w:val="04A0" w:firstRow="1" w:lastRow="0" w:firstColumn="1" w:lastColumn="0" w:noHBand="0" w:noVBand="1"/>
      </w:tblPr>
      <w:tblGrid>
        <w:gridCol w:w="1458"/>
        <w:gridCol w:w="1447"/>
        <w:gridCol w:w="5281"/>
      </w:tblGrid>
      <w:tr w:rsidR="00B95038" w:rsidRPr="002D028A" w14:paraId="3910840B" w14:textId="77777777" w:rsidTr="00A07045">
        <w:trPr>
          <w:cnfStyle w:val="100000000000" w:firstRow="1" w:lastRow="0" w:firstColumn="0" w:lastColumn="0" w:oddVBand="0" w:evenVBand="0" w:oddHBand="0" w:evenHBand="0" w:firstRowFirstColumn="0" w:firstRowLastColumn="0" w:lastRowFirstColumn="0" w:lastRowLastColumn="0"/>
        </w:trPr>
        <w:tc>
          <w:tcPr>
            <w:tcW w:w="1458" w:type="dxa"/>
          </w:tcPr>
          <w:p w14:paraId="609FEAC2" w14:textId="77777777" w:rsidR="00B95038" w:rsidRPr="002D028A" w:rsidRDefault="00B95038" w:rsidP="004F5708">
            <w:pPr>
              <w:spacing w:before="0" w:afterLines="60" w:after="144" w:line="240" w:lineRule="auto"/>
              <w:ind w:left="0" w:firstLine="0"/>
              <w:rPr>
                <w:sz w:val="18"/>
                <w:szCs w:val="18"/>
              </w:rPr>
            </w:pPr>
            <w:r w:rsidRPr="002D028A">
              <w:rPr>
                <w:sz w:val="18"/>
                <w:szCs w:val="18"/>
              </w:rPr>
              <w:t>Campo</w:t>
            </w:r>
          </w:p>
        </w:tc>
        <w:tc>
          <w:tcPr>
            <w:tcW w:w="6728" w:type="dxa"/>
            <w:gridSpan w:val="2"/>
          </w:tcPr>
          <w:p w14:paraId="71FE04F1" w14:textId="77777777" w:rsidR="00B95038" w:rsidRPr="002D028A" w:rsidRDefault="00B95038" w:rsidP="004F5708">
            <w:pPr>
              <w:spacing w:before="0" w:afterLines="60" w:after="144" w:line="240" w:lineRule="auto"/>
              <w:ind w:left="0" w:firstLine="0"/>
              <w:rPr>
                <w:sz w:val="18"/>
                <w:szCs w:val="18"/>
              </w:rPr>
            </w:pPr>
            <w:r w:rsidRPr="002D028A">
              <w:rPr>
                <w:sz w:val="18"/>
                <w:szCs w:val="18"/>
              </w:rPr>
              <w:t>Descripción (MIB)</w:t>
            </w:r>
          </w:p>
        </w:tc>
      </w:tr>
      <w:tr w:rsidR="00A07045" w:rsidRPr="00A07045" w14:paraId="37E48744" w14:textId="77777777" w:rsidTr="00A07045">
        <w:tc>
          <w:tcPr>
            <w:tcW w:w="1458" w:type="dxa"/>
          </w:tcPr>
          <w:p w14:paraId="49A66274" w14:textId="77777777" w:rsidR="00A07045" w:rsidRPr="002D028A" w:rsidRDefault="00A07045" w:rsidP="00A07045">
            <w:pPr>
              <w:spacing w:before="0" w:afterLines="60" w:after="144" w:line="240" w:lineRule="auto"/>
              <w:ind w:left="0" w:firstLine="0"/>
              <w:jc w:val="left"/>
              <w:rPr>
                <w:noProof/>
                <w:sz w:val="18"/>
                <w:szCs w:val="18"/>
              </w:rPr>
            </w:pPr>
            <w:r>
              <w:rPr>
                <w:noProof/>
                <w:sz w:val="18"/>
                <w:szCs w:val="18"/>
              </w:rPr>
              <w:lastRenderedPageBreak/>
              <w:t>rdsesNum</w:t>
            </w:r>
          </w:p>
        </w:tc>
        <w:tc>
          <w:tcPr>
            <w:tcW w:w="6728" w:type="dxa"/>
            <w:gridSpan w:val="2"/>
          </w:tcPr>
          <w:p w14:paraId="0F1BC86C" w14:textId="77777777" w:rsidR="00A07045" w:rsidRPr="002D028A" w:rsidRDefault="00A07045" w:rsidP="00A07045">
            <w:pPr>
              <w:spacing w:before="0" w:afterLines="60" w:after="144" w:line="240" w:lineRule="auto"/>
              <w:ind w:left="0" w:firstLine="0"/>
              <w:jc w:val="left"/>
              <w:rPr>
                <w:noProof/>
                <w:sz w:val="18"/>
                <w:szCs w:val="18"/>
              </w:rPr>
            </w:pPr>
            <w:r>
              <w:rPr>
                <w:noProof/>
                <w:sz w:val="18"/>
                <w:szCs w:val="18"/>
              </w:rPr>
              <w:t>Numero de sesiones radio.</w:t>
            </w:r>
          </w:p>
        </w:tc>
      </w:tr>
      <w:tr w:rsidR="00B95038" w:rsidRPr="002D028A" w14:paraId="3E4DB7D4" w14:textId="77777777" w:rsidTr="00A07045">
        <w:tc>
          <w:tcPr>
            <w:tcW w:w="1458" w:type="dxa"/>
          </w:tcPr>
          <w:p w14:paraId="5525FFBD" w14:textId="77777777" w:rsidR="00B95038" w:rsidRPr="002D028A" w:rsidRDefault="00B95038" w:rsidP="004F5708">
            <w:pPr>
              <w:spacing w:before="0" w:afterLines="60" w:after="144" w:line="240" w:lineRule="auto"/>
              <w:ind w:left="0" w:firstLine="0"/>
              <w:jc w:val="left"/>
              <w:rPr>
                <w:noProof/>
                <w:sz w:val="18"/>
                <w:szCs w:val="18"/>
              </w:rPr>
            </w:pPr>
            <w:r w:rsidRPr="002D028A">
              <w:rPr>
                <w:noProof/>
                <w:sz w:val="18"/>
                <w:szCs w:val="18"/>
              </w:rPr>
              <w:t>rdsesTable</w:t>
            </w:r>
          </w:p>
        </w:tc>
        <w:tc>
          <w:tcPr>
            <w:tcW w:w="6728" w:type="dxa"/>
            <w:gridSpan w:val="2"/>
          </w:tcPr>
          <w:p w14:paraId="2DD0CCCE"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 Sesiones Radio. 64 Elementos (filas) que se ocuparan dinámicamente según se vayan estableciendo las diferentes sesiones radio.</w:t>
            </w:r>
          </w:p>
        </w:tc>
      </w:tr>
      <w:tr w:rsidR="00B95038" w:rsidRPr="002D028A" w14:paraId="2C2BCBB7" w14:textId="77777777" w:rsidTr="00A07045">
        <w:tc>
          <w:tcPr>
            <w:tcW w:w="1458" w:type="dxa"/>
          </w:tcPr>
          <w:p w14:paraId="4692144F"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6D2201C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rdsesFrec</w:t>
            </w:r>
          </w:p>
        </w:tc>
        <w:tc>
          <w:tcPr>
            <w:tcW w:w="5281" w:type="dxa"/>
          </w:tcPr>
          <w:p w14:paraId="4CABECEA"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7AACA5F2"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"Frecuencia" </w:t>
            </w:r>
          </w:p>
          <w:p w14:paraId="4C67260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rdses-item 2 }</w:t>
            </w:r>
          </w:p>
        </w:tc>
      </w:tr>
      <w:tr w:rsidR="00B95038" w:rsidRPr="002D028A" w14:paraId="5BA685A1" w14:textId="77777777" w:rsidTr="00A07045">
        <w:tc>
          <w:tcPr>
            <w:tcW w:w="1458" w:type="dxa"/>
          </w:tcPr>
          <w:p w14:paraId="27330326"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6B0C9036" w14:textId="77777777" w:rsidR="00B95038" w:rsidRPr="002D028A" w:rsidRDefault="00B95038" w:rsidP="004F5708">
            <w:pPr>
              <w:tabs>
                <w:tab w:val="left" w:pos="602"/>
              </w:tabs>
              <w:spacing w:before="0" w:afterLines="60" w:after="144" w:line="240" w:lineRule="auto"/>
              <w:ind w:left="0" w:firstLine="0"/>
              <w:rPr>
                <w:noProof/>
                <w:sz w:val="18"/>
                <w:szCs w:val="18"/>
              </w:rPr>
            </w:pPr>
            <w:r w:rsidRPr="002D028A">
              <w:rPr>
                <w:noProof/>
                <w:sz w:val="18"/>
                <w:szCs w:val="18"/>
              </w:rPr>
              <w:t>rdsesFtipo</w:t>
            </w:r>
          </w:p>
        </w:tc>
        <w:tc>
          <w:tcPr>
            <w:tcW w:w="5281" w:type="dxa"/>
          </w:tcPr>
          <w:p w14:paraId="5C05456D" w14:textId="77777777" w:rsidR="00B95038" w:rsidRPr="002D028A" w:rsidRDefault="00B95038" w:rsidP="004F5708">
            <w:pPr>
              <w:tabs>
                <w:tab w:val="left" w:pos="1171"/>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{normal(0), unomasuno(1), fd(2), me(3) } STATUS  current </w:t>
            </w:r>
          </w:p>
          <w:p w14:paraId="51455052" w14:textId="77777777" w:rsidR="00B95038" w:rsidRPr="002D028A" w:rsidRDefault="00B95038" w:rsidP="004F5708">
            <w:pPr>
              <w:tabs>
                <w:tab w:val="left" w:pos="1171"/>
              </w:tabs>
              <w:spacing w:before="0" w:afterLines="60" w:after="144" w:line="240" w:lineRule="auto"/>
              <w:ind w:left="0" w:firstLine="0"/>
              <w:rPr>
                <w:noProof/>
                <w:sz w:val="18"/>
                <w:szCs w:val="18"/>
              </w:rPr>
            </w:pPr>
            <w:r w:rsidRPr="002D028A">
              <w:rPr>
                <w:noProof/>
                <w:sz w:val="18"/>
                <w:szCs w:val="18"/>
              </w:rPr>
              <w:t xml:space="preserve">DESCRIPTION "Tipo de Frecuencia" </w:t>
            </w:r>
          </w:p>
          <w:p w14:paraId="6B273EF1" w14:textId="77777777" w:rsidR="00B95038" w:rsidRPr="002D028A" w:rsidRDefault="00B95038" w:rsidP="004F5708">
            <w:pPr>
              <w:tabs>
                <w:tab w:val="left" w:pos="1171"/>
              </w:tabs>
              <w:spacing w:before="0" w:afterLines="60" w:after="144" w:line="240" w:lineRule="auto"/>
              <w:ind w:left="0" w:firstLine="0"/>
              <w:rPr>
                <w:noProof/>
                <w:sz w:val="18"/>
                <w:szCs w:val="18"/>
              </w:rPr>
            </w:pPr>
            <w:r w:rsidRPr="002D028A">
              <w:rPr>
                <w:noProof/>
                <w:sz w:val="18"/>
                <w:szCs w:val="18"/>
              </w:rPr>
              <w:t>::= { rdses-item 3 }</w:t>
            </w:r>
          </w:p>
        </w:tc>
      </w:tr>
      <w:tr w:rsidR="00B95038" w:rsidRPr="002D028A" w14:paraId="653B5AE8" w14:textId="77777777" w:rsidTr="00A07045">
        <w:tc>
          <w:tcPr>
            <w:tcW w:w="1458" w:type="dxa"/>
          </w:tcPr>
          <w:p w14:paraId="1E6168DA"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1A00343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rdsesPrio</w:t>
            </w:r>
          </w:p>
        </w:tc>
        <w:tc>
          <w:tcPr>
            <w:tcW w:w="5281" w:type="dxa"/>
          </w:tcPr>
          <w:p w14:paraId="14E0AEC0"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{normal(0), emergencia(1)} STATUS current </w:t>
            </w:r>
          </w:p>
          <w:p w14:paraId="0A9CC422"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"Prioridad de Session" </w:t>
            </w:r>
          </w:p>
          <w:p w14:paraId="3B1D11A9"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4 }</w:t>
            </w:r>
          </w:p>
        </w:tc>
      </w:tr>
      <w:tr w:rsidR="00B95038" w:rsidRPr="002D028A" w14:paraId="504BB1A9" w14:textId="77777777" w:rsidTr="00A07045">
        <w:tc>
          <w:tcPr>
            <w:tcW w:w="1458" w:type="dxa"/>
          </w:tcPr>
          <w:p w14:paraId="311B604E"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024A6B0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rdsesFstd</w:t>
            </w:r>
          </w:p>
        </w:tc>
        <w:tc>
          <w:tcPr>
            <w:tcW w:w="5281" w:type="dxa"/>
          </w:tcPr>
          <w:p w14:paraId="7BF7B098"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OBJECT-TYPE SYNTAX  INTEGER {no-disponible(0), disponible(1), degradada(2)} STATUS  current </w:t>
            </w:r>
          </w:p>
          <w:p w14:paraId="683EB001"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"Estado de Frecuencia" </w:t>
            </w:r>
          </w:p>
          <w:p w14:paraId="47F2FFCA"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5 }</w:t>
            </w:r>
          </w:p>
        </w:tc>
      </w:tr>
      <w:tr w:rsidR="00B95038" w:rsidRPr="002D028A" w14:paraId="622E49FB" w14:textId="77777777" w:rsidTr="00A07045">
        <w:tc>
          <w:tcPr>
            <w:tcW w:w="1458" w:type="dxa"/>
          </w:tcPr>
          <w:p w14:paraId="02EB92F7"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2271B6C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rdsesClimaxMc</w:t>
            </w:r>
          </w:p>
        </w:tc>
        <w:tc>
          <w:tcPr>
            <w:tcW w:w="5281" w:type="dxa"/>
          </w:tcPr>
          <w:p w14:paraId="7F7E51E7"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{relativo(0), absoluto(1)} STATUS current </w:t>
            </w:r>
          </w:p>
          <w:p w14:paraId="2C18F8B1"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"Modo Calculo Climax programado para la frecuencia." </w:t>
            </w:r>
          </w:p>
          <w:p w14:paraId="550955D2"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6 }</w:t>
            </w:r>
          </w:p>
        </w:tc>
      </w:tr>
      <w:tr w:rsidR="00B95038" w:rsidRPr="002D028A" w14:paraId="4BBEC594" w14:textId="77777777" w:rsidTr="00A07045">
        <w:tc>
          <w:tcPr>
            <w:tcW w:w="1458" w:type="dxa"/>
          </w:tcPr>
          <w:p w14:paraId="24D90338"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345D377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rdsesBssWin</w:t>
            </w:r>
          </w:p>
        </w:tc>
        <w:tc>
          <w:tcPr>
            <w:tcW w:w="5281" w:type="dxa"/>
          </w:tcPr>
          <w:p w14:paraId="77249116"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(50..2000) STATUS  current </w:t>
            </w:r>
          </w:p>
          <w:p w14:paraId="50DEEB2F"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"Ventana BSS programada para la frecuencia. Ms." </w:t>
            </w:r>
          </w:p>
          <w:p w14:paraId="12F13D06"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7 }</w:t>
            </w:r>
          </w:p>
        </w:tc>
      </w:tr>
      <w:tr w:rsidR="00B95038" w:rsidRPr="002D028A" w14:paraId="3F543A91" w14:textId="77777777" w:rsidTr="00A07045">
        <w:tc>
          <w:tcPr>
            <w:tcW w:w="1458" w:type="dxa"/>
          </w:tcPr>
          <w:p w14:paraId="70AE93A8"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74638C8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rdsesUri</w:t>
            </w:r>
          </w:p>
        </w:tc>
        <w:tc>
          <w:tcPr>
            <w:tcW w:w="5281" w:type="dxa"/>
          </w:tcPr>
          <w:p w14:paraId="2A1280CA"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DisplayString MAX-ACCESS read-only STATUS current </w:t>
            </w:r>
          </w:p>
          <w:p w14:paraId="22E3A152"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"URI de la Sesion" </w:t>
            </w:r>
          </w:p>
          <w:p w14:paraId="11B09BC3"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8 }</w:t>
            </w:r>
          </w:p>
        </w:tc>
      </w:tr>
      <w:tr w:rsidR="00B95038" w:rsidRPr="002D028A" w14:paraId="5987017B" w14:textId="77777777" w:rsidTr="00A07045">
        <w:tc>
          <w:tcPr>
            <w:tcW w:w="1458" w:type="dxa"/>
          </w:tcPr>
          <w:p w14:paraId="1D57A565"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4670C99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rdsesTipo</w:t>
            </w:r>
          </w:p>
        </w:tc>
        <w:tc>
          <w:tcPr>
            <w:tcW w:w="5281" w:type="dxa"/>
          </w:tcPr>
          <w:p w14:paraId="6FF18A27"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OBJECT-TYPE SYNTAX DisplayString MAX-ACCESS read-only STATUS current</w:t>
            </w:r>
          </w:p>
          <w:p w14:paraId="204DE924"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"Tipo de Sesion" </w:t>
            </w:r>
          </w:p>
          <w:p w14:paraId="67F5BE00"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9 }</w:t>
            </w:r>
          </w:p>
        </w:tc>
      </w:tr>
      <w:tr w:rsidR="00B95038" w:rsidRPr="002D028A" w14:paraId="7DF59997" w14:textId="77777777" w:rsidTr="00A07045">
        <w:tc>
          <w:tcPr>
            <w:tcW w:w="1458" w:type="dxa"/>
          </w:tcPr>
          <w:p w14:paraId="2B50B2B6"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51E4C09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rdsesStd</w:t>
            </w:r>
          </w:p>
        </w:tc>
        <w:tc>
          <w:tcPr>
            <w:tcW w:w="5281" w:type="dxa"/>
          </w:tcPr>
          <w:p w14:paraId="4FBD3DD7"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OBJECT-TYPE SYNTAX  INTEGER {desconectada(0),conectada(1)} STATUS current</w:t>
            </w:r>
          </w:p>
          <w:p w14:paraId="29FA4AE8"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"Estado de Sesion" </w:t>
            </w:r>
          </w:p>
          <w:p w14:paraId="02186C0B"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10 }</w:t>
            </w:r>
          </w:p>
        </w:tc>
      </w:tr>
      <w:tr w:rsidR="00B95038" w:rsidRPr="00554A66" w14:paraId="7A757FD6" w14:textId="77777777" w:rsidTr="00A07045">
        <w:tc>
          <w:tcPr>
            <w:tcW w:w="1458" w:type="dxa"/>
          </w:tcPr>
          <w:p w14:paraId="52122D84"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1E6914D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rdsesTxRtp</w:t>
            </w:r>
          </w:p>
        </w:tc>
        <w:tc>
          <w:tcPr>
            <w:tcW w:w="5281" w:type="dxa"/>
          </w:tcPr>
          <w:p w14:paraId="4052626A"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(5062..7000) STATUS  current </w:t>
            </w:r>
          </w:p>
          <w:p w14:paraId="33964736"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DESCRIPTION "Puerto RTP TX" </w:t>
            </w:r>
          </w:p>
          <w:p w14:paraId="2736C021"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lastRenderedPageBreak/>
              <w:t>::= { rdses-item 11 }</w:t>
            </w:r>
          </w:p>
        </w:tc>
      </w:tr>
      <w:tr w:rsidR="00B95038" w:rsidRPr="002D028A" w14:paraId="585785F9" w14:textId="77777777" w:rsidTr="00A07045">
        <w:tc>
          <w:tcPr>
            <w:tcW w:w="1458" w:type="dxa"/>
          </w:tcPr>
          <w:p w14:paraId="08B62A62" w14:textId="77777777" w:rsidR="00B95038" w:rsidRPr="002D028A" w:rsidRDefault="00B95038" w:rsidP="004F5708">
            <w:pPr>
              <w:spacing w:before="0" w:afterLines="60" w:after="144" w:line="240" w:lineRule="auto"/>
              <w:ind w:left="0" w:firstLine="0"/>
              <w:rPr>
                <w:noProof/>
                <w:sz w:val="18"/>
                <w:szCs w:val="18"/>
                <w:lang w:val="en-US"/>
              </w:rPr>
            </w:pPr>
          </w:p>
        </w:tc>
        <w:tc>
          <w:tcPr>
            <w:tcW w:w="1447" w:type="dxa"/>
          </w:tcPr>
          <w:p w14:paraId="4F84ABF8"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rdsesTxCld</w:t>
            </w:r>
          </w:p>
        </w:tc>
        <w:tc>
          <w:tcPr>
            <w:tcW w:w="5281" w:type="dxa"/>
          </w:tcPr>
          <w:p w14:paraId="2FC6360A"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(0..1024) STATUS current </w:t>
            </w:r>
          </w:p>
          <w:p w14:paraId="6213FB84"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"CLD Calculado" </w:t>
            </w:r>
          </w:p>
          <w:p w14:paraId="33A4E7A5"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12 }</w:t>
            </w:r>
          </w:p>
        </w:tc>
      </w:tr>
      <w:tr w:rsidR="00B95038" w:rsidRPr="00554A66" w14:paraId="4910F8C1" w14:textId="77777777" w:rsidTr="00A07045">
        <w:tc>
          <w:tcPr>
            <w:tcW w:w="1458" w:type="dxa"/>
          </w:tcPr>
          <w:p w14:paraId="30BB83EA"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24C0756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rdsesTxOwd</w:t>
            </w:r>
          </w:p>
        </w:tc>
        <w:tc>
          <w:tcPr>
            <w:tcW w:w="5281" w:type="dxa"/>
          </w:tcPr>
          <w:p w14:paraId="066508FA"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(0..1024) STATUS current </w:t>
            </w:r>
          </w:p>
          <w:p w14:paraId="6D160B66"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DESCRIPTION "OWD Calculado" </w:t>
            </w:r>
          </w:p>
          <w:p w14:paraId="01C04B2F"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 rdses-item 13 }</w:t>
            </w:r>
          </w:p>
        </w:tc>
      </w:tr>
      <w:tr w:rsidR="00B95038" w:rsidRPr="002D028A" w14:paraId="60719769" w14:textId="77777777" w:rsidTr="00A07045">
        <w:tc>
          <w:tcPr>
            <w:tcW w:w="1458" w:type="dxa"/>
          </w:tcPr>
          <w:p w14:paraId="2B23E42D" w14:textId="77777777" w:rsidR="00B95038" w:rsidRPr="002D028A" w:rsidRDefault="00B95038" w:rsidP="004F5708">
            <w:pPr>
              <w:spacing w:before="0" w:afterLines="60" w:after="144" w:line="240" w:lineRule="auto"/>
              <w:ind w:left="0" w:firstLine="0"/>
              <w:rPr>
                <w:noProof/>
                <w:sz w:val="18"/>
                <w:szCs w:val="18"/>
                <w:lang w:val="en-US"/>
              </w:rPr>
            </w:pPr>
          </w:p>
        </w:tc>
        <w:tc>
          <w:tcPr>
            <w:tcW w:w="1447" w:type="dxa"/>
          </w:tcPr>
          <w:p w14:paraId="1AF5579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rdsesRxRtp</w:t>
            </w:r>
          </w:p>
        </w:tc>
        <w:tc>
          <w:tcPr>
            <w:tcW w:w="5281" w:type="dxa"/>
          </w:tcPr>
          <w:p w14:paraId="512DC2AC"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(5062..7000) STATUS  current </w:t>
            </w:r>
          </w:p>
          <w:p w14:paraId="63922EA1"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"Puerto RTP RX" </w:t>
            </w:r>
          </w:p>
          <w:p w14:paraId="7A13B0C6"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14 }</w:t>
            </w:r>
          </w:p>
        </w:tc>
      </w:tr>
      <w:tr w:rsidR="00B95038" w:rsidRPr="002D028A" w14:paraId="15FA9AC3" w14:textId="77777777" w:rsidTr="00A07045">
        <w:tc>
          <w:tcPr>
            <w:tcW w:w="1458" w:type="dxa"/>
          </w:tcPr>
          <w:p w14:paraId="00CA7E2D"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73572E74"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rdsesRxQidx</w:t>
            </w:r>
          </w:p>
        </w:tc>
        <w:tc>
          <w:tcPr>
            <w:tcW w:w="5281" w:type="dxa"/>
          </w:tcPr>
          <w:p w14:paraId="729E1B7D" w14:textId="77777777" w:rsidR="00B95038" w:rsidRPr="002D028A" w:rsidRDefault="00B95038" w:rsidP="004F5708">
            <w:pPr>
              <w:tabs>
                <w:tab w:val="left" w:pos="516"/>
              </w:tabs>
              <w:spacing w:before="0" w:afterLines="60" w:after="144" w:line="240" w:lineRule="auto"/>
              <w:ind w:left="0" w:firstLine="0"/>
              <w:rPr>
                <w:noProof/>
                <w:sz w:val="18"/>
                <w:szCs w:val="18"/>
                <w:lang w:val="en-US"/>
              </w:rPr>
            </w:pPr>
            <w:r w:rsidRPr="002D028A">
              <w:rPr>
                <w:noProof/>
                <w:sz w:val="18"/>
                <w:szCs w:val="18"/>
                <w:lang w:val="en-US"/>
              </w:rPr>
              <w:t xml:space="preserve">OBJECT-TYPE SYNTAX  INTEGER (0..15) STATUS current </w:t>
            </w:r>
          </w:p>
          <w:p w14:paraId="36917FD3"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xml:space="preserve">DESCRIPTION "QIDX Calculado" </w:t>
            </w:r>
          </w:p>
          <w:p w14:paraId="06E18D69" w14:textId="77777777" w:rsidR="00B95038" w:rsidRPr="002D028A" w:rsidRDefault="00B95038" w:rsidP="004F5708">
            <w:pPr>
              <w:tabs>
                <w:tab w:val="left" w:pos="516"/>
              </w:tabs>
              <w:spacing w:before="0" w:afterLines="60" w:after="144" w:line="240" w:lineRule="auto"/>
              <w:ind w:left="0" w:firstLine="0"/>
              <w:rPr>
                <w:noProof/>
                <w:sz w:val="18"/>
                <w:szCs w:val="18"/>
              </w:rPr>
            </w:pPr>
            <w:r w:rsidRPr="002D028A">
              <w:rPr>
                <w:noProof/>
                <w:sz w:val="18"/>
                <w:szCs w:val="18"/>
              </w:rPr>
              <w:t>::= { rdses-item 15 }</w:t>
            </w:r>
          </w:p>
        </w:tc>
      </w:tr>
      <w:tr w:rsidR="00A07045" w:rsidRPr="00A07045" w14:paraId="24B5C932" w14:textId="77777777" w:rsidTr="00A07045">
        <w:tc>
          <w:tcPr>
            <w:tcW w:w="1458" w:type="dxa"/>
          </w:tcPr>
          <w:p w14:paraId="4A0FE55C"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rdnmmNum</w:t>
            </w:r>
          </w:p>
        </w:tc>
        <w:tc>
          <w:tcPr>
            <w:tcW w:w="6728" w:type="dxa"/>
            <w:gridSpan w:val="2"/>
          </w:tcPr>
          <w:p w14:paraId="5EDECEF0" w14:textId="77777777" w:rsidR="00A07045" w:rsidRPr="00A07045" w:rsidRDefault="00A07045" w:rsidP="00A07045">
            <w:pPr>
              <w:spacing w:before="0" w:afterLines="60" w:after="144" w:line="240" w:lineRule="auto"/>
              <w:ind w:left="0" w:firstLine="0"/>
              <w:rPr>
                <w:noProof/>
                <w:sz w:val="18"/>
                <w:szCs w:val="18"/>
              </w:rPr>
            </w:pPr>
            <w:r>
              <w:rPr>
                <w:noProof/>
                <w:sz w:val="18"/>
                <w:szCs w:val="18"/>
              </w:rPr>
              <w:t>Numero de elementos (equipos) manejados por el gestor M+N</w:t>
            </w:r>
          </w:p>
        </w:tc>
      </w:tr>
      <w:tr w:rsidR="00B95038" w:rsidRPr="002D028A" w14:paraId="56EAD346" w14:textId="77777777" w:rsidTr="00A07045">
        <w:tc>
          <w:tcPr>
            <w:tcW w:w="1458" w:type="dxa"/>
          </w:tcPr>
          <w:p w14:paraId="6CF44E3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rdmnmTable</w:t>
            </w:r>
          </w:p>
        </w:tc>
        <w:tc>
          <w:tcPr>
            <w:tcW w:w="6728" w:type="dxa"/>
            <w:gridSpan w:val="2"/>
          </w:tcPr>
          <w:p w14:paraId="736A7A82" w14:textId="77777777" w:rsidR="00B95038" w:rsidRPr="002D028A" w:rsidRDefault="00B95038" w:rsidP="004F5708">
            <w:pPr>
              <w:spacing w:before="0" w:afterLines="60" w:after="144" w:line="240" w:lineRule="auto"/>
              <w:ind w:left="0" w:firstLine="0"/>
              <w:rPr>
                <w:b/>
                <w:noProof/>
                <w:sz w:val="18"/>
                <w:szCs w:val="18"/>
              </w:rPr>
            </w:pPr>
            <w:r w:rsidRPr="002D028A">
              <w:rPr>
                <w:b/>
                <w:noProof/>
                <w:sz w:val="18"/>
                <w:szCs w:val="18"/>
              </w:rPr>
              <w:t>Tabla del Gestor M+N. Una fila por cada equipo radio que forman los distintos grupos de gestión M+N.</w:t>
            </w:r>
          </w:p>
        </w:tc>
      </w:tr>
      <w:tr w:rsidR="00B95038" w:rsidRPr="00554A66" w14:paraId="08CFB0D6" w14:textId="77777777" w:rsidTr="00A07045">
        <w:tc>
          <w:tcPr>
            <w:tcW w:w="1458" w:type="dxa"/>
          </w:tcPr>
          <w:p w14:paraId="09B7FCA0"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7263319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rdmnmEqu</w:t>
            </w:r>
          </w:p>
        </w:tc>
        <w:tc>
          <w:tcPr>
            <w:tcW w:w="5281" w:type="dxa"/>
          </w:tcPr>
          <w:p w14:paraId="62720874"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DisplayString MAX-ACCESS read-only STATUS current </w:t>
            </w:r>
          </w:p>
          <w:p w14:paraId="4BBB3690"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DESCRIPTION "Equipo Radio" </w:t>
            </w:r>
          </w:p>
          <w:p w14:paraId="682905C8"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 rdmnm-item 2 }</w:t>
            </w:r>
          </w:p>
        </w:tc>
      </w:tr>
      <w:tr w:rsidR="00B95038" w:rsidRPr="002D028A" w14:paraId="7659CB23" w14:textId="77777777" w:rsidTr="00A07045">
        <w:tc>
          <w:tcPr>
            <w:tcW w:w="1458" w:type="dxa"/>
          </w:tcPr>
          <w:p w14:paraId="22BFB9CA" w14:textId="77777777" w:rsidR="00B95038" w:rsidRPr="002D028A" w:rsidRDefault="00B95038" w:rsidP="004F5708">
            <w:pPr>
              <w:spacing w:before="0" w:afterLines="60" w:after="144" w:line="240" w:lineRule="auto"/>
              <w:ind w:left="0" w:firstLine="0"/>
              <w:rPr>
                <w:noProof/>
                <w:sz w:val="18"/>
                <w:szCs w:val="18"/>
                <w:lang w:val="en-US"/>
              </w:rPr>
            </w:pPr>
          </w:p>
        </w:tc>
        <w:tc>
          <w:tcPr>
            <w:tcW w:w="1447" w:type="dxa"/>
          </w:tcPr>
          <w:p w14:paraId="30474F2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rdmnmGrp</w:t>
            </w:r>
          </w:p>
        </w:tc>
        <w:tc>
          <w:tcPr>
            <w:tcW w:w="5281" w:type="dxa"/>
          </w:tcPr>
          <w:p w14:paraId="3AB3692C"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INTEGER {vhf(0), uhf(1)} STATUS current </w:t>
            </w:r>
          </w:p>
          <w:p w14:paraId="0FD6A21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"Banda de Frecuencia" </w:t>
            </w:r>
          </w:p>
          <w:p w14:paraId="38141AE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3 }</w:t>
            </w:r>
          </w:p>
        </w:tc>
      </w:tr>
      <w:tr w:rsidR="00B95038" w:rsidRPr="002D028A" w14:paraId="46994BBD" w14:textId="77777777" w:rsidTr="00A07045">
        <w:tc>
          <w:tcPr>
            <w:tcW w:w="1458" w:type="dxa"/>
          </w:tcPr>
          <w:p w14:paraId="6DD30422"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5352877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rdmnmMod</w:t>
            </w:r>
          </w:p>
        </w:tc>
        <w:tc>
          <w:tcPr>
            <w:tcW w:w="5281" w:type="dxa"/>
          </w:tcPr>
          <w:p w14:paraId="20237E21"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INTEGER {tx(0), rx(1)} STATUS current </w:t>
            </w:r>
          </w:p>
          <w:p w14:paraId="0CAA7DA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"Transmisor o Receptor" </w:t>
            </w:r>
          </w:p>
          <w:p w14:paraId="03A4067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4 }</w:t>
            </w:r>
          </w:p>
        </w:tc>
      </w:tr>
      <w:tr w:rsidR="00B95038" w:rsidRPr="00554A66" w14:paraId="53E2DF92" w14:textId="77777777" w:rsidTr="00A07045">
        <w:tc>
          <w:tcPr>
            <w:tcW w:w="1458" w:type="dxa"/>
          </w:tcPr>
          <w:p w14:paraId="01FB6E33"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25BF5A8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rdmnmTip</w:t>
            </w:r>
          </w:p>
        </w:tc>
        <w:tc>
          <w:tcPr>
            <w:tcW w:w="5281" w:type="dxa"/>
          </w:tcPr>
          <w:p w14:paraId="39005871"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INTEGER {main(0), standby(1)} STATUS  current </w:t>
            </w:r>
          </w:p>
          <w:p w14:paraId="5D4DB367"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DESCRIPTION "Principal o Standby" </w:t>
            </w:r>
          </w:p>
          <w:p w14:paraId="08E853C8"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 rdmnm-item 5 }</w:t>
            </w:r>
          </w:p>
        </w:tc>
      </w:tr>
      <w:tr w:rsidR="00B95038" w:rsidRPr="002D028A" w14:paraId="40A6C014" w14:textId="77777777" w:rsidTr="00A07045">
        <w:tc>
          <w:tcPr>
            <w:tcW w:w="1458" w:type="dxa"/>
          </w:tcPr>
          <w:p w14:paraId="41A7BB8E" w14:textId="77777777" w:rsidR="00B95038" w:rsidRPr="002D028A" w:rsidRDefault="00B95038" w:rsidP="004F5708">
            <w:pPr>
              <w:spacing w:before="0" w:afterLines="60" w:after="144" w:line="240" w:lineRule="auto"/>
              <w:ind w:left="0" w:firstLine="0"/>
              <w:rPr>
                <w:noProof/>
                <w:sz w:val="18"/>
                <w:szCs w:val="18"/>
                <w:lang w:val="en-US"/>
              </w:rPr>
            </w:pPr>
          </w:p>
        </w:tc>
        <w:tc>
          <w:tcPr>
            <w:tcW w:w="1447" w:type="dxa"/>
          </w:tcPr>
          <w:p w14:paraId="5AD3166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rdmnmStd</w:t>
            </w:r>
          </w:p>
        </w:tc>
        <w:tc>
          <w:tcPr>
            <w:tcW w:w="5281" w:type="dxa"/>
          </w:tcPr>
          <w:p w14:paraId="6F0FECE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{no-inicializado(0), disponible(1), asignado(2), fallo(3), no-habilitado(4)} STATUS  current </w:t>
            </w:r>
          </w:p>
          <w:p w14:paraId="510102B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del Equipo" </w:t>
            </w:r>
          </w:p>
          <w:p w14:paraId="2ED1C607"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6 }</w:t>
            </w:r>
          </w:p>
        </w:tc>
      </w:tr>
      <w:tr w:rsidR="00B95038" w:rsidRPr="002D028A" w14:paraId="2C9FFC09" w14:textId="77777777" w:rsidTr="00A07045">
        <w:tc>
          <w:tcPr>
            <w:tcW w:w="1458" w:type="dxa"/>
          </w:tcPr>
          <w:p w14:paraId="58238852"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66318F7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rdmnmFrec</w:t>
            </w:r>
          </w:p>
        </w:tc>
        <w:tc>
          <w:tcPr>
            <w:tcW w:w="5281" w:type="dxa"/>
          </w:tcPr>
          <w:p w14:paraId="16590A91"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DisplayString MAX-ACCESS read-only STATUS  current </w:t>
            </w:r>
          </w:p>
          <w:p w14:paraId="70F723B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"Frecuencia Asignada" </w:t>
            </w:r>
          </w:p>
          <w:p w14:paraId="5421B816"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7 }</w:t>
            </w:r>
          </w:p>
        </w:tc>
      </w:tr>
      <w:tr w:rsidR="00B95038" w:rsidRPr="002D028A" w14:paraId="1766DE7E" w14:textId="77777777" w:rsidTr="00A07045">
        <w:tc>
          <w:tcPr>
            <w:tcW w:w="1458" w:type="dxa"/>
          </w:tcPr>
          <w:p w14:paraId="1094A928"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322A2CBD"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rdmnmPrio</w:t>
            </w:r>
          </w:p>
        </w:tc>
        <w:tc>
          <w:tcPr>
            <w:tcW w:w="5281" w:type="dxa"/>
          </w:tcPr>
          <w:p w14:paraId="170313E6"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INTEGER (0..99) STATUS current </w:t>
            </w:r>
          </w:p>
          <w:p w14:paraId="6C1F0BB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"Prioridad Equipo MAIN" </w:t>
            </w:r>
          </w:p>
          <w:p w14:paraId="7E121970"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8 }</w:t>
            </w:r>
          </w:p>
        </w:tc>
      </w:tr>
      <w:tr w:rsidR="00B95038" w:rsidRPr="002D028A" w14:paraId="21A837A8" w14:textId="77777777" w:rsidTr="00A07045">
        <w:tc>
          <w:tcPr>
            <w:tcW w:w="1458" w:type="dxa"/>
          </w:tcPr>
          <w:p w14:paraId="6072448A"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1ABC47E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rdmnmSip</w:t>
            </w:r>
          </w:p>
        </w:tc>
        <w:tc>
          <w:tcPr>
            <w:tcW w:w="5281" w:type="dxa"/>
          </w:tcPr>
          <w:p w14:paraId="441E9C9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OBJECT-TYPE SYNTAX  INTEGER {sip-desconectado(0), sip-conectado(1)} STATUS  current </w:t>
            </w:r>
          </w:p>
          <w:p w14:paraId="65693CFE"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"Estado de conexion sip asociada" </w:t>
            </w:r>
          </w:p>
          <w:p w14:paraId="1155BFB5"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9 }</w:t>
            </w:r>
          </w:p>
        </w:tc>
      </w:tr>
      <w:tr w:rsidR="00B95038" w:rsidRPr="002D028A" w14:paraId="748186F0" w14:textId="77777777" w:rsidTr="00A07045">
        <w:tc>
          <w:tcPr>
            <w:tcW w:w="1458" w:type="dxa"/>
          </w:tcPr>
          <w:p w14:paraId="4D6BE4A6"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3F2F8C1F"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rdmnmIp</w:t>
            </w:r>
          </w:p>
        </w:tc>
        <w:tc>
          <w:tcPr>
            <w:tcW w:w="5281" w:type="dxa"/>
          </w:tcPr>
          <w:p w14:paraId="1E1F569C"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DisplayString MAX-ACCESS read-only STATUS  current </w:t>
            </w:r>
          </w:p>
          <w:p w14:paraId="334A4DE1"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"Direccion IP del equipo" </w:t>
            </w:r>
          </w:p>
          <w:p w14:paraId="449A74D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10 }</w:t>
            </w:r>
          </w:p>
        </w:tc>
      </w:tr>
      <w:tr w:rsidR="00B95038" w:rsidRPr="002D028A" w14:paraId="28402B38" w14:textId="77777777" w:rsidTr="00A07045">
        <w:tc>
          <w:tcPr>
            <w:tcW w:w="1458" w:type="dxa"/>
          </w:tcPr>
          <w:p w14:paraId="2822AAC9"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54FEB5C3"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rdmnmEmp</w:t>
            </w:r>
          </w:p>
        </w:tc>
        <w:tc>
          <w:tcPr>
            <w:tcW w:w="5281" w:type="dxa"/>
          </w:tcPr>
          <w:p w14:paraId="4A8FE463" w14:textId="77777777" w:rsidR="00B95038" w:rsidRPr="002D028A" w:rsidRDefault="00B95038" w:rsidP="004F5708">
            <w:pPr>
              <w:spacing w:before="0" w:afterLines="60" w:after="144" w:line="240" w:lineRule="auto"/>
              <w:ind w:left="0" w:firstLine="0"/>
              <w:rPr>
                <w:noProof/>
                <w:sz w:val="18"/>
                <w:szCs w:val="18"/>
                <w:lang w:val="en-US"/>
              </w:rPr>
            </w:pPr>
            <w:r w:rsidRPr="002D028A">
              <w:rPr>
                <w:noProof/>
                <w:sz w:val="18"/>
                <w:szCs w:val="18"/>
                <w:lang w:val="en-US"/>
              </w:rPr>
              <w:t xml:space="preserve">OBJECT-TYPE SYNTAX DisplayString MAX-ACCESS read-only STATUS current </w:t>
            </w:r>
          </w:p>
          <w:p w14:paraId="0D398F0C"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xml:space="preserve">DESCRIPTION "Emplazamiento del equipo" </w:t>
            </w:r>
          </w:p>
          <w:p w14:paraId="7431741B"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 { rdmnm-item 11 }</w:t>
            </w:r>
          </w:p>
        </w:tc>
      </w:tr>
      <w:tr w:rsidR="00B95038" w:rsidRPr="00C62DC4" w14:paraId="19DF61A3" w14:textId="77777777" w:rsidTr="00A07045">
        <w:tc>
          <w:tcPr>
            <w:tcW w:w="1458" w:type="dxa"/>
          </w:tcPr>
          <w:p w14:paraId="40C6BD1D" w14:textId="77777777" w:rsidR="00B95038" w:rsidRPr="002D028A" w:rsidRDefault="00B95038" w:rsidP="004F5708">
            <w:pPr>
              <w:spacing w:before="0" w:afterLines="60" w:after="144" w:line="240" w:lineRule="auto"/>
              <w:ind w:left="0" w:firstLine="0"/>
              <w:rPr>
                <w:noProof/>
                <w:sz w:val="18"/>
                <w:szCs w:val="18"/>
              </w:rPr>
            </w:pPr>
          </w:p>
        </w:tc>
        <w:tc>
          <w:tcPr>
            <w:tcW w:w="1447" w:type="dxa"/>
          </w:tcPr>
          <w:p w14:paraId="2351DD19" w14:textId="77777777" w:rsidR="00B95038" w:rsidRPr="002D028A" w:rsidRDefault="00B95038" w:rsidP="004F5708">
            <w:pPr>
              <w:spacing w:before="0" w:afterLines="60" w:after="144" w:line="240" w:lineRule="auto"/>
              <w:ind w:left="0" w:firstLine="0"/>
              <w:rPr>
                <w:noProof/>
                <w:sz w:val="18"/>
                <w:szCs w:val="18"/>
              </w:rPr>
            </w:pPr>
            <w:r w:rsidRPr="002D028A">
              <w:rPr>
                <w:noProof/>
                <w:sz w:val="18"/>
                <w:szCs w:val="18"/>
              </w:rPr>
              <w:t>rdmnmTfrec</w:t>
            </w:r>
          </w:p>
        </w:tc>
        <w:tc>
          <w:tcPr>
            <w:tcW w:w="5281" w:type="dxa"/>
          </w:tcPr>
          <w:p w14:paraId="169BE093" w14:textId="77777777" w:rsidR="00B95038" w:rsidRPr="00C62DC4" w:rsidRDefault="00B95038" w:rsidP="004F5708">
            <w:pPr>
              <w:spacing w:before="0" w:afterLines="60" w:after="144" w:line="240" w:lineRule="auto"/>
              <w:ind w:left="0" w:firstLine="0"/>
              <w:rPr>
                <w:noProof/>
                <w:sz w:val="18"/>
                <w:szCs w:val="18"/>
                <w:lang w:val="en-US"/>
              </w:rPr>
            </w:pPr>
            <w:r w:rsidRPr="00C62DC4">
              <w:rPr>
                <w:noProof/>
                <w:sz w:val="18"/>
                <w:szCs w:val="18"/>
                <w:lang w:val="en-US"/>
              </w:rPr>
              <w:t xml:space="preserve">OBJECT-TYPE SYNTAX  INTEGER {normal(0), unomasuno(1), fd(2), me(3) } STATUS  current </w:t>
            </w:r>
          </w:p>
          <w:p w14:paraId="75032EBB" w14:textId="77777777" w:rsidR="00B95038" w:rsidRPr="00085213" w:rsidRDefault="00B95038" w:rsidP="004F5708">
            <w:pPr>
              <w:spacing w:before="0" w:afterLines="60" w:after="144" w:line="240" w:lineRule="auto"/>
              <w:ind w:left="0" w:firstLine="0"/>
              <w:rPr>
                <w:noProof/>
                <w:sz w:val="18"/>
                <w:szCs w:val="18"/>
              </w:rPr>
            </w:pPr>
            <w:r w:rsidRPr="00085213">
              <w:rPr>
                <w:noProof/>
                <w:sz w:val="18"/>
                <w:szCs w:val="18"/>
              </w:rPr>
              <w:t xml:space="preserve">DESCRIPTION "Tipo de Frecuencia" </w:t>
            </w:r>
          </w:p>
          <w:p w14:paraId="1624B924" w14:textId="77777777" w:rsidR="00B95038" w:rsidRPr="00085213" w:rsidRDefault="00B95038" w:rsidP="004F5708">
            <w:pPr>
              <w:spacing w:before="0" w:afterLines="60" w:after="144" w:line="240" w:lineRule="auto"/>
              <w:ind w:left="0" w:firstLine="0"/>
              <w:rPr>
                <w:noProof/>
                <w:sz w:val="18"/>
                <w:szCs w:val="18"/>
              </w:rPr>
            </w:pPr>
            <w:r w:rsidRPr="00085213">
              <w:rPr>
                <w:noProof/>
                <w:sz w:val="18"/>
                <w:szCs w:val="18"/>
              </w:rPr>
              <w:t>::= { rdmnm-item 12 }</w:t>
            </w:r>
          </w:p>
        </w:tc>
      </w:tr>
      <w:tr w:rsidR="00A07045" w:rsidRPr="00A07045" w14:paraId="540EA5B7" w14:textId="77777777" w:rsidTr="00085213">
        <w:tc>
          <w:tcPr>
            <w:tcW w:w="1458" w:type="dxa"/>
          </w:tcPr>
          <w:p w14:paraId="29B16F9A"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rdhfNum</w:t>
            </w:r>
          </w:p>
        </w:tc>
        <w:tc>
          <w:tcPr>
            <w:tcW w:w="6728" w:type="dxa"/>
            <w:gridSpan w:val="2"/>
          </w:tcPr>
          <w:p w14:paraId="17132211" w14:textId="77777777" w:rsidR="00A07045" w:rsidRPr="00A07045" w:rsidRDefault="00DA2DA1" w:rsidP="00A07045">
            <w:pPr>
              <w:spacing w:before="0" w:afterLines="60" w:after="144" w:line="240" w:lineRule="auto"/>
              <w:ind w:left="0" w:firstLine="0"/>
              <w:rPr>
                <w:noProof/>
                <w:sz w:val="18"/>
                <w:szCs w:val="18"/>
              </w:rPr>
            </w:pPr>
            <w:r>
              <w:rPr>
                <w:noProof/>
                <w:sz w:val="18"/>
                <w:szCs w:val="18"/>
              </w:rPr>
              <w:t>Numero de elementos gestionados por el gestor HF</w:t>
            </w:r>
          </w:p>
        </w:tc>
      </w:tr>
      <w:tr w:rsidR="00A07045" w:rsidRPr="00A07045" w14:paraId="6E242481" w14:textId="77777777" w:rsidTr="00085213">
        <w:tc>
          <w:tcPr>
            <w:tcW w:w="1458" w:type="dxa"/>
          </w:tcPr>
          <w:p w14:paraId="50F83885"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rdhfTable</w:t>
            </w:r>
          </w:p>
        </w:tc>
        <w:tc>
          <w:tcPr>
            <w:tcW w:w="6728" w:type="dxa"/>
            <w:gridSpan w:val="2"/>
          </w:tcPr>
          <w:p w14:paraId="5D9D1464" w14:textId="77777777" w:rsidR="00A07045" w:rsidRPr="00A07045" w:rsidRDefault="00DA2DA1" w:rsidP="00A07045">
            <w:pPr>
              <w:spacing w:before="0" w:afterLines="60" w:after="144" w:line="240" w:lineRule="auto"/>
              <w:ind w:left="0" w:firstLine="0"/>
              <w:rPr>
                <w:noProof/>
                <w:sz w:val="18"/>
                <w:szCs w:val="18"/>
              </w:rPr>
            </w:pPr>
            <w:r>
              <w:rPr>
                <w:noProof/>
                <w:sz w:val="18"/>
                <w:szCs w:val="18"/>
              </w:rPr>
              <w:t>Tabla con la composición del gestor de transmisores HF. Una fila por cada equipo gestionado</w:t>
            </w:r>
          </w:p>
        </w:tc>
      </w:tr>
      <w:tr w:rsidR="00A07045" w:rsidRPr="00554A66" w14:paraId="07EBF199" w14:textId="77777777" w:rsidTr="00A07045">
        <w:tc>
          <w:tcPr>
            <w:tcW w:w="1458" w:type="dxa"/>
          </w:tcPr>
          <w:p w14:paraId="7B996371" w14:textId="77777777" w:rsidR="00A07045" w:rsidRPr="002D028A" w:rsidRDefault="00A07045" w:rsidP="00A07045">
            <w:pPr>
              <w:spacing w:before="0" w:afterLines="60" w:after="144" w:line="240" w:lineRule="auto"/>
              <w:ind w:left="0" w:firstLine="0"/>
              <w:rPr>
                <w:noProof/>
                <w:sz w:val="18"/>
                <w:szCs w:val="18"/>
              </w:rPr>
            </w:pPr>
          </w:p>
        </w:tc>
        <w:tc>
          <w:tcPr>
            <w:tcW w:w="1447" w:type="dxa"/>
          </w:tcPr>
          <w:p w14:paraId="4688EC8C"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rdhfEqu</w:t>
            </w:r>
          </w:p>
        </w:tc>
        <w:tc>
          <w:tcPr>
            <w:tcW w:w="5281" w:type="dxa"/>
          </w:tcPr>
          <w:p w14:paraId="0DE79280"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"Transmisor HF" ::= { rdhfEntry 2 }</w:t>
            </w:r>
          </w:p>
        </w:tc>
      </w:tr>
      <w:tr w:rsidR="00A07045" w:rsidRPr="00554A66" w14:paraId="6140B016" w14:textId="77777777" w:rsidTr="00A07045">
        <w:tc>
          <w:tcPr>
            <w:tcW w:w="1458" w:type="dxa"/>
          </w:tcPr>
          <w:p w14:paraId="01A03DCC" w14:textId="77777777" w:rsidR="00A07045" w:rsidRPr="00C62DC4" w:rsidRDefault="00A07045" w:rsidP="00A07045">
            <w:pPr>
              <w:spacing w:before="0" w:afterLines="60" w:after="144" w:line="240" w:lineRule="auto"/>
              <w:ind w:left="0" w:firstLine="0"/>
              <w:rPr>
                <w:noProof/>
                <w:sz w:val="18"/>
                <w:szCs w:val="18"/>
                <w:lang w:val="en-US"/>
              </w:rPr>
            </w:pPr>
          </w:p>
        </w:tc>
        <w:tc>
          <w:tcPr>
            <w:tcW w:w="1447" w:type="dxa"/>
          </w:tcPr>
          <w:p w14:paraId="7B6F6BF6"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rdhfGestor</w:t>
            </w:r>
          </w:p>
        </w:tc>
        <w:tc>
          <w:tcPr>
            <w:tcW w:w="5281" w:type="dxa"/>
          </w:tcPr>
          <w:p w14:paraId="7C8DA6B0"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"IP Agente SNMP Control" ::= { rdhfEntry 3 }</w:t>
            </w:r>
          </w:p>
        </w:tc>
      </w:tr>
      <w:tr w:rsidR="00A07045" w:rsidRPr="00554A66" w14:paraId="725525E2" w14:textId="77777777" w:rsidTr="00A07045">
        <w:tc>
          <w:tcPr>
            <w:tcW w:w="1458" w:type="dxa"/>
          </w:tcPr>
          <w:p w14:paraId="09B02977" w14:textId="77777777" w:rsidR="00A07045" w:rsidRPr="00C62DC4" w:rsidRDefault="00A07045" w:rsidP="00A07045">
            <w:pPr>
              <w:spacing w:before="0" w:afterLines="60" w:after="144" w:line="240" w:lineRule="auto"/>
              <w:ind w:left="0" w:firstLine="0"/>
              <w:rPr>
                <w:noProof/>
                <w:sz w:val="18"/>
                <w:szCs w:val="18"/>
                <w:lang w:val="en-US"/>
              </w:rPr>
            </w:pPr>
          </w:p>
        </w:tc>
        <w:tc>
          <w:tcPr>
            <w:tcW w:w="1447" w:type="dxa"/>
          </w:tcPr>
          <w:p w14:paraId="46337C2B"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rdhfOid</w:t>
            </w:r>
          </w:p>
        </w:tc>
        <w:tc>
          <w:tcPr>
            <w:tcW w:w="5281" w:type="dxa"/>
          </w:tcPr>
          <w:p w14:paraId="402F5177"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"OID Base Control" ::= { rdhfEntry 4 }</w:t>
            </w:r>
          </w:p>
        </w:tc>
      </w:tr>
      <w:tr w:rsidR="00A07045" w:rsidRPr="00A07045" w14:paraId="43F0169F" w14:textId="77777777" w:rsidTr="00A07045">
        <w:tc>
          <w:tcPr>
            <w:tcW w:w="1458" w:type="dxa"/>
          </w:tcPr>
          <w:p w14:paraId="479B3F45" w14:textId="77777777" w:rsidR="00A07045" w:rsidRPr="00C62DC4" w:rsidRDefault="00A07045" w:rsidP="00A07045">
            <w:pPr>
              <w:spacing w:before="0" w:afterLines="60" w:after="144" w:line="240" w:lineRule="auto"/>
              <w:ind w:left="0" w:firstLine="0"/>
              <w:rPr>
                <w:noProof/>
                <w:sz w:val="18"/>
                <w:szCs w:val="18"/>
                <w:lang w:val="en-US"/>
              </w:rPr>
            </w:pPr>
          </w:p>
        </w:tc>
        <w:tc>
          <w:tcPr>
            <w:tcW w:w="1447" w:type="dxa"/>
          </w:tcPr>
          <w:p w14:paraId="29D710C3"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rdhfStd</w:t>
            </w:r>
          </w:p>
        </w:tc>
        <w:tc>
          <w:tcPr>
            <w:tcW w:w="5281" w:type="dxa"/>
          </w:tcPr>
          <w:p w14:paraId="3AAAC263" w14:textId="77777777" w:rsidR="00A07045" w:rsidRPr="00A07045" w:rsidRDefault="00C62DC4" w:rsidP="00A07045">
            <w:pPr>
              <w:spacing w:before="0" w:afterLines="60" w:after="144" w:line="240" w:lineRule="auto"/>
              <w:ind w:left="0" w:firstLine="0"/>
              <w:rPr>
                <w:noProof/>
                <w:sz w:val="18"/>
                <w:szCs w:val="18"/>
              </w:rPr>
            </w:pPr>
            <w:r w:rsidRPr="00C62DC4">
              <w:rPr>
                <w:noProof/>
                <w:sz w:val="18"/>
                <w:szCs w:val="18"/>
              </w:rPr>
              <w:t>OBJECT-TYPE SYNTAX  INTEGER</w:t>
            </w:r>
            <w:r w:rsidRPr="00C62DC4">
              <w:rPr>
                <w:noProof/>
                <w:sz w:val="18"/>
                <w:szCs w:val="18"/>
              </w:rPr>
              <w:tab/>
              <w:t>{noInicializado(0), disponible(1), asignado(2), fallo(3), noHabilitado(4)} MAX-ACCESS read-only STATUS  current DESCRIPTION "Estado del Equipo" ::= { rdhfEntry 5 }</w:t>
            </w:r>
          </w:p>
        </w:tc>
      </w:tr>
      <w:tr w:rsidR="00A07045" w:rsidRPr="00554A66" w14:paraId="0823D35D" w14:textId="77777777" w:rsidTr="00A07045">
        <w:tc>
          <w:tcPr>
            <w:tcW w:w="1458" w:type="dxa"/>
          </w:tcPr>
          <w:p w14:paraId="6CA0B69D" w14:textId="77777777" w:rsidR="00A07045" w:rsidRPr="002D028A" w:rsidRDefault="00A07045" w:rsidP="00A07045">
            <w:pPr>
              <w:spacing w:before="0" w:afterLines="60" w:after="144" w:line="240" w:lineRule="auto"/>
              <w:ind w:left="0" w:firstLine="0"/>
              <w:rPr>
                <w:noProof/>
                <w:sz w:val="18"/>
                <w:szCs w:val="18"/>
              </w:rPr>
            </w:pPr>
          </w:p>
        </w:tc>
        <w:tc>
          <w:tcPr>
            <w:tcW w:w="1447" w:type="dxa"/>
          </w:tcPr>
          <w:p w14:paraId="6C8A919B"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rdhfFrec</w:t>
            </w:r>
          </w:p>
        </w:tc>
        <w:tc>
          <w:tcPr>
            <w:tcW w:w="5281" w:type="dxa"/>
          </w:tcPr>
          <w:p w14:paraId="1B00C8CB"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"Frecuencia Asignada" ::= { rdhfEntry 6 }</w:t>
            </w:r>
          </w:p>
        </w:tc>
      </w:tr>
      <w:tr w:rsidR="00A07045" w:rsidRPr="00554A66" w14:paraId="381A2D03" w14:textId="77777777" w:rsidTr="00A07045">
        <w:tc>
          <w:tcPr>
            <w:tcW w:w="1458" w:type="dxa"/>
          </w:tcPr>
          <w:p w14:paraId="6170526D" w14:textId="77777777" w:rsidR="00A07045" w:rsidRPr="00C62DC4" w:rsidRDefault="00A07045" w:rsidP="00A07045">
            <w:pPr>
              <w:spacing w:before="0" w:afterLines="60" w:after="144" w:line="240" w:lineRule="auto"/>
              <w:ind w:left="0" w:firstLine="0"/>
              <w:rPr>
                <w:noProof/>
                <w:sz w:val="18"/>
                <w:szCs w:val="18"/>
                <w:lang w:val="en-US"/>
              </w:rPr>
            </w:pPr>
          </w:p>
        </w:tc>
        <w:tc>
          <w:tcPr>
            <w:tcW w:w="1447" w:type="dxa"/>
          </w:tcPr>
          <w:p w14:paraId="2D170FEB"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rdhfUri</w:t>
            </w:r>
          </w:p>
        </w:tc>
        <w:tc>
          <w:tcPr>
            <w:tcW w:w="5281" w:type="dxa"/>
          </w:tcPr>
          <w:p w14:paraId="68CA688F"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"Sip Uri del Equipo" ::= { rdhfEntry 7 }</w:t>
            </w:r>
          </w:p>
        </w:tc>
      </w:tr>
      <w:tr w:rsidR="00A07045" w:rsidRPr="00554A66" w14:paraId="513D9285" w14:textId="77777777" w:rsidTr="00A07045">
        <w:tc>
          <w:tcPr>
            <w:tcW w:w="1458" w:type="dxa"/>
          </w:tcPr>
          <w:p w14:paraId="5F3D979E" w14:textId="77777777" w:rsidR="00A07045" w:rsidRPr="00C62DC4" w:rsidRDefault="00A07045" w:rsidP="00A07045">
            <w:pPr>
              <w:spacing w:before="0" w:afterLines="60" w:after="144" w:line="240" w:lineRule="auto"/>
              <w:ind w:left="0" w:firstLine="0"/>
              <w:rPr>
                <w:noProof/>
                <w:sz w:val="18"/>
                <w:szCs w:val="18"/>
                <w:lang w:val="en-US"/>
              </w:rPr>
            </w:pPr>
          </w:p>
        </w:tc>
        <w:tc>
          <w:tcPr>
            <w:tcW w:w="1447" w:type="dxa"/>
          </w:tcPr>
          <w:p w14:paraId="58EE65D5" w14:textId="77777777" w:rsidR="00A07045" w:rsidRPr="002D028A" w:rsidRDefault="00A07045" w:rsidP="00A07045">
            <w:pPr>
              <w:spacing w:before="0" w:afterLines="60" w:after="144" w:line="240" w:lineRule="auto"/>
              <w:ind w:left="0" w:firstLine="0"/>
              <w:rPr>
                <w:noProof/>
                <w:sz w:val="18"/>
                <w:szCs w:val="18"/>
              </w:rPr>
            </w:pPr>
            <w:r>
              <w:rPr>
                <w:noProof/>
                <w:sz w:val="18"/>
                <w:szCs w:val="18"/>
              </w:rPr>
              <w:t>rdhfUser</w:t>
            </w:r>
          </w:p>
        </w:tc>
        <w:tc>
          <w:tcPr>
            <w:tcW w:w="5281" w:type="dxa"/>
          </w:tcPr>
          <w:p w14:paraId="4CC589A0" w14:textId="77777777" w:rsidR="00A07045" w:rsidRPr="00C62DC4" w:rsidRDefault="00C62DC4" w:rsidP="00A07045">
            <w:pPr>
              <w:spacing w:before="0" w:afterLines="60" w:after="144" w:line="240" w:lineRule="auto"/>
              <w:ind w:left="0" w:firstLine="0"/>
              <w:rPr>
                <w:noProof/>
                <w:sz w:val="18"/>
                <w:szCs w:val="18"/>
                <w:lang w:val="en-US"/>
              </w:rPr>
            </w:pPr>
            <w:r w:rsidRPr="00C62DC4">
              <w:rPr>
                <w:noProof/>
                <w:sz w:val="18"/>
                <w:szCs w:val="18"/>
                <w:lang w:val="en-US"/>
              </w:rPr>
              <w:t>OBJECT-TYPE SYNTAX  DisplayString MAX-ACCESS read-only STATUS  current DESCRIPTION "Usuario que ocupa el equipo" ::= { rdhfEntry 8 }</w:t>
            </w:r>
          </w:p>
        </w:tc>
      </w:tr>
      <w:tr w:rsidR="000F1B57" w:rsidRPr="00A07045" w14:paraId="17D43EFD" w14:textId="77777777" w:rsidTr="00085213">
        <w:tc>
          <w:tcPr>
            <w:tcW w:w="1458" w:type="dxa"/>
          </w:tcPr>
          <w:p w14:paraId="422AD886"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rd11Num</w:t>
            </w:r>
          </w:p>
        </w:tc>
        <w:tc>
          <w:tcPr>
            <w:tcW w:w="6728" w:type="dxa"/>
            <w:gridSpan w:val="2"/>
          </w:tcPr>
          <w:p w14:paraId="00C16F37" w14:textId="77777777" w:rsidR="000F1B57" w:rsidRPr="00A07045" w:rsidRDefault="000F1B57" w:rsidP="000F1B57">
            <w:pPr>
              <w:spacing w:before="0" w:afterLines="60" w:after="144" w:line="240" w:lineRule="auto"/>
              <w:ind w:left="0" w:firstLine="0"/>
              <w:rPr>
                <w:noProof/>
                <w:sz w:val="18"/>
                <w:szCs w:val="18"/>
              </w:rPr>
            </w:pPr>
            <w:r>
              <w:rPr>
                <w:noProof/>
                <w:sz w:val="18"/>
                <w:szCs w:val="18"/>
              </w:rPr>
              <w:t>Numero de elementos gestionados por el gestor 1+1</w:t>
            </w:r>
          </w:p>
        </w:tc>
      </w:tr>
      <w:tr w:rsidR="000F1B57" w:rsidRPr="00A07045" w14:paraId="1C335732" w14:textId="77777777" w:rsidTr="00085213">
        <w:tc>
          <w:tcPr>
            <w:tcW w:w="1458" w:type="dxa"/>
          </w:tcPr>
          <w:p w14:paraId="4481379E"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rd11Table</w:t>
            </w:r>
          </w:p>
        </w:tc>
        <w:tc>
          <w:tcPr>
            <w:tcW w:w="6728" w:type="dxa"/>
            <w:gridSpan w:val="2"/>
          </w:tcPr>
          <w:p w14:paraId="2C3F8739" w14:textId="77777777" w:rsidR="000F1B57" w:rsidRPr="00A07045" w:rsidRDefault="000F1B57" w:rsidP="000F1B57">
            <w:pPr>
              <w:spacing w:before="0" w:afterLines="60" w:after="144" w:line="240" w:lineRule="auto"/>
              <w:ind w:left="0" w:firstLine="0"/>
              <w:rPr>
                <w:noProof/>
                <w:sz w:val="18"/>
                <w:szCs w:val="18"/>
              </w:rPr>
            </w:pPr>
            <w:r>
              <w:rPr>
                <w:noProof/>
                <w:sz w:val="18"/>
                <w:szCs w:val="18"/>
              </w:rPr>
              <w:t>Tabla con la composición del gestor de equipos en 1+1. Una fila por cada equipo gestionado.</w:t>
            </w:r>
          </w:p>
        </w:tc>
      </w:tr>
      <w:tr w:rsidR="000F1B57" w:rsidRPr="00554A66" w14:paraId="45824912" w14:textId="77777777" w:rsidTr="00A07045">
        <w:tc>
          <w:tcPr>
            <w:tcW w:w="1458" w:type="dxa"/>
          </w:tcPr>
          <w:p w14:paraId="78A4E98F" w14:textId="77777777" w:rsidR="000F1B57" w:rsidRPr="002D028A" w:rsidRDefault="000F1B57" w:rsidP="000F1B57">
            <w:pPr>
              <w:spacing w:before="0" w:afterLines="60" w:after="144" w:line="240" w:lineRule="auto"/>
              <w:ind w:left="0" w:firstLine="0"/>
              <w:rPr>
                <w:noProof/>
                <w:sz w:val="18"/>
                <w:szCs w:val="18"/>
              </w:rPr>
            </w:pPr>
          </w:p>
        </w:tc>
        <w:tc>
          <w:tcPr>
            <w:tcW w:w="1447" w:type="dxa"/>
          </w:tcPr>
          <w:p w14:paraId="69A10F54"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rd11Equ</w:t>
            </w:r>
          </w:p>
        </w:tc>
        <w:tc>
          <w:tcPr>
            <w:tcW w:w="5281" w:type="dxa"/>
          </w:tcPr>
          <w:p w14:paraId="62D5F76F"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OBJECT-TYPE SYNTAX  DisplayString MAX-ACCESS read-only STATUS  current DESCRIPTION "Descripcion Equipo" ::= { rd11Entry 2 }</w:t>
            </w:r>
          </w:p>
        </w:tc>
      </w:tr>
      <w:tr w:rsidR="000F1B57" w:rsidRPr="00554A66" w14:paraId="5E3E4F40" w14:textId="77777777" w:rsidTr="00A07045">
        <w:tc>
          <w:tcPr>
            <w:tcW w:w="1458" w:type="dxa"/>
          </w:tcPr>
          <w:p w14:paraId="323A1906"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79DEBAB7"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rd11Frec</w:t>
            </w:r>
          </w:p>
        </w:tc>
        <w:tc>
          <w:tcPr>
            <w:tcW w:w="5281" w:type="dxa"/>
          </w:tcPr>
          <w:p w14:paraId="70ADFFE1"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rd11Frec</w:t>
            </w:r>
            <w:r w:rsidRPr="00283BA3">
              <w:rPr>
                <w:noProof/>
                <w:sz w:val="18"/>
                <w:szCs w:val="18"/>
                <w:lang w:val="en-US"/>
              </w:rPr>
              <w:tab/>
              <w:t>OBJECT-TYPE SYNTAX  DisplayString MAX-ACCESS read-only STATUS  current DESCRIPTION "Frecuencia Asignada" ::= { rd11Entry 3 }</w:t>
            </w:r>
          </w:p>
        </w:tc>
      </w:tr>
      <w:tr w:rsidR="000F1B57" w:rsidRPr="00554A66" w14:paraId="0FBC9718" w14:textId="77777777" w:rsidTr="00A07045">
        <w:tc>
          <w:tcPr>
            <w:tcW w:w="1458" w:type="dxa"/>
          </w:tcPr>
          <w:p w14:paraId="1773357A"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39D73A06"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rd11Site</w:t>
            </w:r>
          </w:p>
        </w:tc>
        <w:tc>
          <w:tcPr>
            <w:tcW w:w="5281" w:type="dxa"/>
          </w:tcPr>
          <w:p w14:paraId="10D9D492"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rd11Site</w:t>
            </w:r>
            <w:r w:rsidRPr="00283BA3">
              <w:rPr>
                <w:noProof/>
                <w:sz w:val="18"/>
                <w:szCs w:val="18"/>
                <w:lang w:val="en-US"/>
              </w:rPr>
              <w:tab/>
              <w:t>OBJECT-TYPE SYNTAX  DisplayString MAX-ACCESS read-only STATUS  current DESCRIPTION "Emplazamiento" ::= { rd11Entry 4 }</w:t>
            </w:r>
          </w:p>
        </w:tc>
      </w:tr>
      <w:tr w:rsidR="000F1B57" w:rsidRPr="00554A66" w14:paraId="0F39F275" w14:textId="77777777" w:rsidTr="00A07045">
        <w:tc>
          <w:tcPr>
            <w:tcW w:w="1458" w:type="dxa"/>
          </w:tcPr>
          <w:p w14:paraId="50FD3415"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1CC3E498"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rd11Tx</w:t>
            </w:r>
          </w:p>
        </w:tc>
        <w:tc>
          <w:tcPr>
            <w:tcW w:w="5281" w:type="dxa"/>
          </w:tcPr>
          <w:p w14:paraId="22256254"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rd11Tx</w:t>
            </w:r>
            <w:r w:rsidRPr="00283BA3">
              <w:rPr>
                <w:noProof/>
                <w:sz w:val="18"/>
                <w:szCs w:val="18"/>
                <w:lang w:val="en-US"/>
              </w:rPr>
              <w:tab/>
            </w:r>
            <w:r w:rsidRPr="00283BA3">
              <w:rPr>
                <w:noProof/>
                <w:sz w:val="18"/>
                <w:szCs w:val="18"/>
                <w:lang w:val="en-US"/>
              </w:rPr>
              <w:tab/>
              <w:t>OBJECT-TYPE SYNTAX  INTEGER</w:t>
            </w:r>
            <w:r w:rsidRPr="00283BA3">
              <w:rPr>
                <w:noProof/>
                <w:sz w:val="18"/>
                <w:szCs w:val="18"/>
                <w:lang w:val="en-US"/>
              </w:rPr>
              <w:tab/>
              <w:t>{receptor(0), transmisor(1)} MAX-ACCESS read-only STATUS  current DESCRIPTION "Transmisor o Receptor" ::= { rd11Entry 5 }</w:t>
            </w:r>
          </w:p>
        </w:tc>
      </w:tr>
      <w:tr w:rsidR="000F1B57" w:rsidRPr="00554A66" w14:paraId="27550148" w14:textId="77777777" w:rsidTr="00A07045">
        <w:tc>
          <w:tcPr>
            <w:tcW w:w="1458" w:type="dxa"/>
          </w:tcPr>
          <w:p w14:paraId="3D171FFC"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3B32EA34"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rd11Sel</w:t>
            </w:r>
          </w:p>
        </w:tc>
        <w:tc>
          <w:tcPr>
            <w:tcW w:w="5281" w:type="dxa"/>
          </w:tcPr>
          <w:p w14:paraId="2B4F96B2"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OBJECT-TYPE SYNTAX  INTEGER</w:t>
            </w:r>
            <w:r w:rsidRPr="00283BA3">
              <w:rPr>
                <w:noProof/>
                <w:sz w:val="18"/>
                <w:szCs w:val="18"/>
                <w:lang w:val="en-US"/>
              </w:rPr>
              <w:tab/>
              <w:t>{standby(0), seleccionado(1)} MAX-ACCESS read-only STATUS  current DESCRIPTION "Selecionado o Standby" ::= { rd11Entry 6 }</w:t>
            </w:r>
          </w:p>
        </w:tc>
      </w:tr>
      <w:tr w:rsidR="000F1B57" w:rsidRPr="00A07045" w14:paraId="3D28CD27" w14:textId="77777777" w:rsidTr="00A07045">
        <w:tc>
          <w:tcPr>
            <w:tcW w:w="1458" w:type="dxa"/>
          </w:tcPr>
          <w:p w14:paraId="031F001A"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575389DC"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rd11Ses</w:t>
            </w:r>
          </w:p>
        </w:tc>
        <w:tc>
          <w:tcPr>
            <w:tcW w:w="5281" w:type="dxa"/>
          </w:tcPr>
          <w:p w14:paraId="3ADCA167" w14:textId="77777777" w:rsidR="000F1B57" w:rsidRPr="00A07045" w:rsidRDefault="00283BA3" w:rsidP="000F1B57">
            <w:pPr>
              <w:spacing w:before="0" w:afterLines="60" w:after="144" w:line="240" w:lineRule="auto"/>
              <w:ind w:left="0" w:firstLine="0"/>
              <w:rPr>
                <w:noProof/>
                <w:sz w:val="18"/>
                <w:szCs w:val="18"/>
              </w:rPr>
            </w:pPr>
            <w:r w:rsidRPr="00283BA3">
              <w:rPr>
                <w:noProof/>
                <w:sz w:val="18"/>
                <w:szCs w:val="18"/>
              </w:rPr>
              <w:t>OBJECT-TYPE SYNTAX  INTEGER</w:t>
            </w:r>
            <w:r w:rsidRPr="00283BA3">
              <w:rPr>
                <w:noProof/>
                <w:sz w:val="18"/>
                <w:szCs w:val="18"/>
              </w:rPr>
              <w:tab/>
              <w:t>{nodisponible(0), disponible(1)} MAX-ACCESS read-only STATUS  current DESCRIPTION "Disponibilidad de Equipo" ::= { rd11Entry 7 }</w:t>
            </w:r>
          </w:p>
        </w:tc>
      </w:tr>
      <w:tr w:rsidR="000F1B57" w:rsidRPr="00554A66" w14:paraId="71701E87" w14:textId="77777777" w:rsidTr="00A07045">
        <w:tc>
          <w:tcPr>
            <w:tcW w:w="1458" w:type="dxa"/>
          </w:tcPr>
          <w:p w14:paraId="615317C0" w14:textId="77777777" w:rsidR="000F1B57" w:rsidRPr="002D028A" w:rsidRDefault="000F1B57" w:rsidP="000F1B57">
            <w:pPr>
              <w:spacing w:before="0" w:afterLines="60" w:after="144" w:line="240" w:lineRule="auto"/>
              <w:ind w:left="0" w:firstLine="0"/>
              <w:rPr>
                <w:noProof/>
                <w:sz w:val="18"/>
                <w:szCs w:val="18"/>
              </w:rPr>
            </w:pPr>
          </w:p>
        </w:tc>
        <w:tc>
          <w:tcPr>
            <w:tcW w:w="1447" w:type="dxa"/>
          </w:tcPr>
          <w:p w14:paraId="4BC2FEA2" w14:textId="77777777" w:rsidR="000F1B57" w:rsidRPr="002D028A" w:rsidRDefault="000F1B57" w:rsidP="000F1B57">
            <w:pPr>
              <w:spacing w:before="0" w:afterLines="60" w:after="144" w:line="240" w:lineRule="auto"/>
              <w:ind w:left="0" w:firstLine="0"/>
              <w:rPr>
                <w:noProof/>
                <w:sz w:val="18"/>
                <w:szCs w:val="18"/>
              </w:rPr>
            </w:pPr>
            <w:r>
              <w:rPr>
                <w:noProof/>
                <w:sz w:val="18"/>
                <w:szCs w:val="18"/>
              </w:rPr>
              <w:t>rd11Uri</w:t>
            </w:r>
          </w:p>
        </w:tc>
        <w:tc>
          <w:tcPr>
            <w:tcW w:w="5281" w:type="dxa"/>
          </w:tcPr>
          <w:p w14:paraId="12AF7D8C" w14:textId="77777777" w:rsidR="000F1B57" w:rsidRPr="00283BA3" w:rsidRDefault="00283BA3" w:rsidP="000F1B57">
            <w:pPr>
              <w:spacing w:before="0" w:afterLines="60" w:after="144" w:line="240" w:lineRule="auto"/>
              <w:ind w:left="0" w:firstLine="0"/>
              <w:rPr>
                <w:noProof/>
                <w:sz w:val="18"/>
                <w:szCs w:val="18"/>
                <w:lang w:val="en-US"/>
              </w:rPr>
            </w:pPr>
            <w:r w:rsidRPr="00283BA3">
              <w:rPr>
                <w:noProof/>
                <w:sz w:val="18"/>
                <w:szCs w:val="18"/>
                <w:lang w:val="en-US"/>
              </w:rPr>
              <w:t>OBJECT-TYPE SYNTAX  DisplayString MAX-ACCESS read-only STATUS  current DESCRIPTION "Sip Uri del Equipo" ::= { rd11Entry 8 }</w:t>
            </w:r>
          </w:p>
        </w:tc>
      </w:tr>
      <w:tr w:rsidR="000F1B57" w:rsidRPr="00554A66" w14:paraId="54DB6CFC" w14:textId="77777777" w:rsidTr="00A07045">
        <w:tc>
          <w:tcPr>
            <w:tcW w:w="1458" w:type="dxa"/>
          </w:tcPr>
          <w:p w14:paraId="7550037F" w14:textId="77777777" w:rsidR="000F1B57" w:rsidRPr="00283BA3" w:rsidRDefault="000F1B57" w:rsidP="000F1B57">
            <w:pPr>
              <w:spacing w:before="0" w:afterLines="60" w:after="144" w:line="240" w:lineRule="auto"/>
              <w:ind w:left="0" w:firstLine="0"/>
              <w:rPr>
                <w:noProof/>
                <w:sz w:val="18"/>
                <w:szCs w:val="18"/>
                <w:lang w:val="en-US"/>
              </w:rPr>
            </w:pPr>
          </w:p>
        </w:tc>
        <w:tc>
          <w:tcPr>
            <w:tcW w:w="1447" w:type="dxa"/>
          </w:tcPr>
          <w:p w14:paraId="19A3130E" w14:textId="77777777" w:rsidR="000F1B57" w:rsidRPr="00283BA3" w:rsidRDefault="000F1B57" w:rsidP="000F1B57">
            <w:pPr>
              <w:spacing w:before="0" w:afterLines="60" w:after="144" w:line="240" w:lineRule="auto"/>
              <w:ind w:left="0" w:firstLine="0"/>
              <w:rPr>
                <w:noProof/>
                <w:sz w:val="18"/>
                <w:szCs w:val="18"/>
                <w:lang w:val="en-US"/>
              </w:rPr>
            </w:pPr>
          </w:p>
        </w:tc>
        <w:tc>
          <w:tcPr>
            <w:tcW w:w="5281" w:type="dxa"/>
          </w:tcPr>
          <w:p w14:paraId="201EB390" w14:textId="77777777" w:rsidR="000F1B57" w:rsidRPr="00283BA3" w:rsidRDefault="000F1B57" w:rsidP="000F1B57">
            <w:pPr>
              <w:spacing w:before="0" w:afterLines="60" w:after="144" w:line="240" w:lineRule="auto"/>
              <w:ind w:left="0" w:firstLine="0"/>
              <w:rPr>
                <w:noProof/>
                <w:sz w:val="18"/>
                <w:szCs w:val="18"/>
                <w:lang w:val="en-US"/>
              </w:rPr>
            </w:pPr>
          </w:p>
        </w:tc>
      </w:tr>
    </w:tbl>
    <w:p w14:paraId="00F0D8F1" w14:textId="77777777" w:rsidR="00B95038" w:rsidRPr="00283BA3" w:rsidRDefault="00B95038" w:rsidP="00B95038">
      <w:pPr>
        <w:rPr>
          <w:lang w:val="en-US"/>
        </w:rPr>
      </w:pPr>
    </w:p>
    <w:p w14:paraId="32BF3D6A" w14:textId="77777777" w:rsidR="00B95038" w:rsidRPr="004F5708" w:rsidRDefault="00B95038" w:rsidP="004F5708">
      <w:pPr>
        <w:pStyle w:val="Ttulo3"/>
      </w:pPr>
      <w:bookmarkStart w:id="207" w:name="_Toc5354503"/>
      <w:bookmarkStart w:id="208" w:name="_Toc114038636"/>
      <w:r w:rsidRPr="004F5708">
        <w:t>Grupo de Variables de Calidad de Subsistemas. “.1.3.6.1.4.1.7916.8.1.5.8”</w:t>
      </w:r>
      <w:bookmarkEnd w:id="207"/>
      <w:bookmarkEnd w:id="208"/>
    </w:p>
    <w:p w14:paraId="6DA3D742" w14:textId="77777777" w:rsidR="00B95038" w:rsidRDefault="00B95038" w:rsidP="00B95038">
      <w:r>
        <w:t>Estas variables se utilizan para generar los avisos y alarmas RMON, referidas a la calidad del servicio ofrecido por cada uno de los subsistemas. Pueden variar de 0 a 100, siendo 0 un servicio pobre y 100 un servicio excelente.</w:t>
      </w:r>
    </w:p>
    <w:p w14:paraId="4185FCD2" w14:textId="77777777" w:rsidR="00B95038" w:rsidRDefault="00B95038" w:rsidP="00B95038">
      <w:r>
        <w:t>El sistema mantiene las siguientes variables de Calidad:</w:t>
      </w:r>
    </w:p>
    <w:tbl>
      <w:tblPr>
        <w:tblStyle w:val="Tablaconcuadrcula8"/>
        <w:tblW w:w="0" w:type="auto"/>
        <w:tblInd w:w="534" w:type="dxa"/>
        <w:tblLook w:val="04A0" w:firstRow="1" w:lastRow="0" w:firstColumn="1" w:lastColumn="0" w:noHBand="0" w:noVBand="1"/>
      </w:tblPr>
      <w:tblGrid>
        <w:gridCol w:w="1626"/>
        <w:gridCol w:w="6560"/>
      </w:tblGrid>
      <w:tr w:rsidR="00B95038" w:rsidRPr="0057602E" w14:paraId="57507E0E" w14:textId="77777777" w:rsidTr="002D028A">
        <w:trPr>
          <w:cnfStyle w:val="100000000000" w:firstRow="1" w:lastRow="0" w:firstColumn="0" w:lastColumn="0" w:oddVBand="0" w:evenVBand="0" w:oddHBand="0" w:evenHBand="0" w:firstRowFirstColumn="0" w:firstRowLastColumn="0" w:lastRowFirstColumn="0" w:lastRowLastColumn="0"/>
        </w:trPr>
        <w:tc>
          <w:tcPr>
            <w:tcW w:w="1701" w:type="dxa"/>
          </w:tcPr>
          <w:p w14:paraId="4C40CD7E" w14:textId="77777777" w:rsidR="00B95038" w:rsidRPr="0057602E" w:rsidRDefault="00B95038" w:rsidP="004F5708">
            <w:pPr>
              <w:spacing w:after="0" w:line="240" w:lineRule="auto"/>
              <w:ind w:left="0" w:firstLine="0"/>
              <w:rPr>
                <w:sz w:val="18"/>
                <w:szCs w:val="18"/>
              </w:rPr>
            </w:pPr>
            <w:r w:rsidRPr="0057602E">
              <w:rPr>
                <w:sz w:val="18"/>
                <w:szCs w:val="18"/>
              </w:rPr>
              <w:t>Campo</w:t>
            </w:r>
          </w:p>
        </w:tc>
        <w:tc>
          <w:tcPr>
            <w:tcW w:w="7651" w:type="dxa"/>
          </w:tcPr>
          <w:p w14:paraId="6D18465E" w14:textId="77777777" w:rsidR="00B95038" w:rsidRPr="0057602E" w:rsidRDefault="00B95038" w:rsidP="004F5708">
            <w:pPr>
              <w:spacing w:after="0" w:line="240" w:lineRule="auto"/>
              <w:ind w:left="0" w:firstLine="0"/>
              <w:rPr>
                <w:sz w:val="18"/>
                <w:szCs w:val="18"/>
              </w:rPr>
            </w:pPr>
            <w:r w:rsidRPr="0057602E">
              <w:rPr>
                <w:sz w:val="18"/>
                <w:szCs w:val="18"/>
              </w:rPr>
              <w:t>Descripción (MIB)</w:t>
            </w:r>
          </w:p>
        </w:tc>
      </w:tr>
      <w:tr w:rsidR="00B95038" w:rsidRPr="0057602E" w14:paraId="19903A38" w14:textId="77777777" w:rsidTr="002D028A">
        <w:tc>
          <w:tcPr>
            <w:tcW w:w="1701" w:type="dxa"/>
          </w:tcPr>
          <w:p w14:paraId="4600CD4E" w14:textId="77777777" w:rsidR="00B95038" w:rsidRPr="0057602E" w:rsidRDefault="00B95038" w:rsidP="004F5708">
            <w:pPr>
              <w:spacing w:after="0" w:line="240" w:lineRule="auto"/>
              <w:ind w:left="0" w:firstLine="0"/>
              <w:rPr>
                <w:noProof/>
                <w:sz w:val="18"/>
                <w:szCs w:val="18"/>
              </w:rPr>
            </w:pPr>
            <w:r w:rsidRPr="0057602E">
              <w:rPr>
                <w:noProof/>
                <w:sz w:val="18"/>
                <w:szCs w:val="18"/>
              </w:rPr>
              <w:t>stdgQuality</w:t>
            </w:r>
          </w:p>
        </w:tc>
        <w:tc>
          <w:tcPr>
            <w:tcW w:w="7651" w:type="dxa"/>
          </w:tcPr>
          <w:p w14:paraId="27D10A98"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general del sistema. Varia de 0 a 100." ::= { qualityvars 1 }</w:t>
            </w:r>
          </w:p>
        </w:tc>
      </w:tr>
      <w:tr w:rsidR="00B95038" w:rsidRPr="0057602E" w14:paraId="7E924AF7" w14:textId="77777777" w:rsidTr="002D028A">
        <w:tc>
          <w:tcPr>
            <w:tcW w:w="1701" w:type="dxa"/>
          </w:tcPr>
          <w:p w14:paraId="4D163762" w14:textId="77777777" w:rsidR="00B95038" w:rsidRPr="0057602E" w:rsidRDefault="00B95038" w:rsidP="004F5708">
            <w:pPr>
              <w:spacing w:after="0" w:line="240" w:lineRule="auto"/>
              <w:ind w:left="0" w:firstLine="0"/>
              <w:rPr>
                <w:noProof/>
                <w:sz w:val="18"/>
                <w:szCs w:val="18"/>
              </w:rPr>
            </w:pPr>
            <w:r w:rsidRPr="0057602E">
              <w:rPr>
                <w:noProof/>
                <w:sz w:val="18"/>
                <w:szCs w:val="18"/>
              </w:rPr>
              <w:t>topsQuality</w:t>
            </w:r>
          </w:p>
        </w:tc>
        <w:tc>
          <w:tcPr>
            <w:tcW w:w="7651" w:type="dxa"/>
          </w:tcPr>
          <w:p w14:paraId="6857778D"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de las posiciones del sistema. Varia de 0 a 100." ::= { qualityvars 2 }</w:t>
            </w:r>
          </w:p>
        </w:tc>
      </w:tr>
      <w:tr w:rsidR="00B95038" w:rsidRPr="0057602E" w14:paraId="70A3125A" w14:textId="77777777" w:rsidTr="002D028A">
        <w:tc>
          <w:tcPr>
            <w:tcW w:w="1701" w:type="dxa"/>
          </w:tcPr>
          <w:p w14:paraId="4D52D167" w14:textId="77777777" w:rsidR="00B95038" w:rsidRPr="0057602E" w:rsidRDefault="00B95038" w:rsidP="004F5708">
            <w:pPr>
              <w:spacing w:after="0" w:line="240" w:lineRule="auto"/>
              <w:ind w:left="0" w:firstLine="0"/>
              <w:rPr>
                <w:noProof/>
                <w:sz w:val="18"/>
                <w:szCs w:val="18"/>
              </w:rPr>
            </w:pPr>
            <w:r w:rsidRPr="0057602E">
              <w:rPr>
                <w:noProof/>
                <w:sz w:val="18"/>
                <w:szCs w:val="18"/>
              </w:rPr>
              <w:t>gwsQuality</w:t>
            </w:r>
          </w:p>
        </w:tc>
        <w:tc>
          <w:tcPr>
            <w:tcW w:w="7651" w:type="dxa"/>
          </w:tcPr>
          <w:p w14:paraId="7D383701"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de las pasarelas del sistema. Varia de 0 a 100." ::= { qualityvars 3 }</w:t>
            </w:r>
          </w:p>
        </w:tc>
      </w:tr>
      <w:tr w:rsidR="00B95038" w:rsidRPr="0057602E" w14:paraId="54987224" w14:textId="77777777" w:rsidTr="002D028A">
        <w:tc>
          <w:tcPr>
            <w:tcW w:w="1701" w:type="dxa"/>
          </w:tcPr>
          <w:p w14:paraId="3B04039A" w14:textId="77777777" w:rsidR="00B95038" w:rsidRPr="0057602E" w:rsidRDefault="00B95038" w:rsidP="004F5708">
            <w:pPr>
              <w:spacing w:after="0" w:line="240" w:lineRule="auto"/>
              <w:ind w:left="0" w:firstLine="0"/>
              <w:rPr>
                <w:noProof/>
                <w:sz w:val="18"/>
                <w:szCs w:val="18"/>
              </w:rPr>
            </w:pPr>
            <w:r w:rsidRPr="0057602E">
              <w:rPr>
                <w:noProof/>
                <w:sz w:val="18"/>
                <w:szCs w:val="18"/>
              </w:rPr>
              <w:t>extQuality</w:t>
            </w:r>
          </w:p>
        </w:tc>
        <w:tc>
          <w:tcPr>
            <w:tcW w:w="7651" w:type="dxa"/>
          </w:tcPr>
          <w:p w14:paraId="240AFCFE"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de los equipos externos asociados del sistema. Varia de 0 a 100." ::= { qualityvars 4 }</w:t>
            </w:r>
          </w:p>
        </w:tc>
      </w:tr>
      <w:tr w:rsidR="00B95038" w:rsidRPr="0057602E" w14:paraId="2088976C" w14:textId="77777777" w:rsidTr="002D028A">
        <w:tc>
          <w:tcPr>
            <w:tcW w:w="1701" w:type="dxa"/>
          </w:tcPr>
          <w:p w14:paraId="775FAF0F" w14:textId="77777777" w:rsidR="00B95038" w:rsidRPr="0057602E" w:rsidRDefault="00B95038" w:rsidP="004F5708">
            <w:pPr>
              <w:spacing w:after="0" w:line="240" w:lineRule="auto"/>
              <w:ind w:left="0" w:firstLine="0"/>
              <w:rPr>
                <w:noProof/>
                <w:sz w:val="18"/>
                <w:szCs w:val="18"/>
              </w:rPr>
            </w:pPr>
            <w:r w:rsidRPr="0057602E">
              <w:rPr>
                <w:noProof/>
                <w:sz w:val="18"/>
                <w:szCs w:val="18"/>
              </w:rPr>
              <w:t>phoneQuality</w:t>
            </w:r>
          </w:p>
        </w:tc>
        <w:tc>
          <w:tcPr>
            <w:tcW w:w="7651" w:type="dxa"/>
          </w:tcPr>
          <w:p w14:paraId="2CCBC671"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de la pbx del sistema. Varia de 0 a 100." ::= { qualityvars 5 }</w:t>
            </w:r>
          </w:p>
        </w:tc>
      </w:tr>
      <w:tr w:rsidR="00B95038" w:rsidRPr="0057602E" w14:paraId="4C7358E4" w14:textId="77777777" w:rsidTr="002D028A">
        <w:tc>
          <w:tcPr>
            <w:tcW w:w="1701" w:type="dxa"/>
          </w:tcPr>
          <w:p w14:paraId="3325D0D1" w14:textId="77777777" w:rsidR="00B95038" w:rsidRPr="0057602E" w:rsidRDefault="00B95038" w:rsidP="004F5708">
            <w:pPr>
              <w:spacing w:after="0" w:line="240" w:lineRule="auto"/>
              <w:ind w:left="0" w:firstLine="0"/>
              <w:rPr>
                <w:noProof/>
                <w:sz w:val="18"/>
                <w:szCs w:val="18"/>
              </w:rPr>
            </w:pPr>
            <w:r w:rsidRPr="0057602E">
              <w:rPr>
                <w:noProof/>
                <w:sz w:val="18"/>
                <w:szCs w:val="18"/>
              </w:rPr>
              <w:t>radioQuality</w:t>
            </w:r>
          </w:p>
        </w:tc>
        <w:tc>
          <w:tcPr>
            <w:tcW w:w="7651" w:type="dxa"/>
          </w:tcPr>
          <w:p w14:paraId="4CC8BFCF" w14:textId="77777777" w:rsidR="00B95038" w:rsidRPr="0057602E" w:rsidRDefault="00B95038" w:rsidP="004F5708">
            <w:pPr>
              <w:spacing w:after="0" w:line="240" w:lineRule="auto"/>
              <w:ind w:left="0" w:firstLine="0"/>
              <w:rPr>
                <w:noProof/>
                <w:sz w:val="18"/>
                <w:szCs w:val="18"/>
              </w:rPr>
            </w:pPr>
            <w:r w:rsidRPr="0057602E">
              <w:rPr>
                <w:noProof/>
                <w:sz w:val="18"/>
                <w:szCs w:val="18"/>
              </w:rPr>
              <w:t>OBJECT-TYPE SYNTAX  Integer32 (0..100) MAX-ACCESS read-only STATUS  current DESCRIPTION "Variable para monitorizar la calidad del Estado del servicio radio sistema. Varia de 0 a 100." ::= { qualityvars 6 }</w:t>
            </w:r>
          </w:p>
        </w:tc>
      </w:tr>
    </w:tbl>
    <w:p w14:paraId="002603DD" w14:textId="77777777" w:rsidR="00B95038" w:rsidRDefault="00B95038" w:rsidP="00B95038"/>
    <w:p w14:paraId="4D6EF161" w14:textId="77777777" w:rsidR="00B95038" w:rsidRDefault="00B95038" w:rsidP="00B95038">
      <w:r>
        <w:t>Para cada una de estas variables se programan alarmas que generan eventos (TRAPS) al servidor RMON programado.</w:t>
      </w:r>
    </w:p>
    <w:p w14:paraId="342EE3A4" w14:textId="0C69AA54" w:rsidR="00B95038" w:rsidRDefault="00B95038" w:rsidP="00B95038">
      <w:r>
        <w:lastRenderedPageBreak/>
        <w:t xml:space="preserve">Los eventos </w:t>
      </w:r>
      <w:r w:rsidR="00E84719">
        <w:t>preprogramados</w:t>
      </w:r>
      <w:r>
        <w:t xml:space="preserve"> son:</w:t>
      </w:r>
    </w:p>
    <w:p w14:paraId="05DFE4CC" w14:textId="77777777" w:rsidR="00B95038" w:rsidRDefault="00B95038" w:rsidP="0034093D">
      <w:pPr>
        <w:pStyle w:val="Prrafodelista"/>
        <w:numPr>
          <w:ilvl w:val="0"/>
          <w:numId w:val="36"/>
        </w:numPr>
        <w:spacing w:after="240" w:line="360" w:lineRule="auto"/>
      </w:pPr>
      <w:r>
        <w:t>Subsistema en modo Normal. La variable asociada es mayor de 60.</w:t>
      </w:r>
    </w:p>
    <w:p w14:paraId="79590DE5" w14:textId="4F121A05" w:rsidR="00B95038" w:rsidRDefault="00B95038" w:rsidP="0034093D">
      <w:pPr>
        <w:pStyle w:val="Prrafodelista"/>
        <w:numPr>
          <w:ilvl w:val="0"/>
          <w:numId w:val="36"/>
        </w:numPr>
        <w:spacing w:after="240" w:line="360" w:lineRule="auto"/>
      </w:pPr>
      <w:r>
        <w:t xml:space="preserve">Subsistema en Aviso o </w:t>
      </w:r>
      <w:r w:rsidR="00E84719">
        <w:t>pre-alarma</w:t>
      </w:r>
      <w:r>
        <w:t>. La variable asociada está entre 30 y 60.</w:t>
      </w:r>
    </w:p>
    <w:p w14:paraId="6876F556" w14:textId="77777777" w:rsidR="00B95038" w:rsidRPr="00A50C90" w:rsidRDefault="00B95038" w:rsidP="0034093D">
      <w:pPr>
        <w:pStyle w:val="Prrafodelista"/>
        <w:numPr>
          <w:ilvl w:val="0"/>
          <w:numId w:val="36"/>
        </w:numPr>
        <w:spacing w:after="240" w:line="360" w:lineRule="auto"/>
      </w:pPr>
      <w:r>
        <w:t>Subsistema en Alarma. La variable asociada en menor de 30.</w:t>
      </w:r>
    </w:p>
    <w:p w14:paraId="36AEDADB" w14:textId="77777777" w:rsidR="00B95038" w:rsidRPr="004F5708" w:rsidRDefault="00B95038" w:rsidP="004F5708">
      <w:pPr>
        <w:pStyle w:val="Ttulo1"/>
      </w:pPr>
      <w:bookmarkStart w:id="209" w:name="_Toc450559963"/>
      <w:bookmarkStart w:id="210" w:name="_Toc472066478"/>
      <w:bookmarkStart w:id="211" w:name="_Toc527972339"/>
      <w:bookmarkStart w:id="212" w:name="_Toc2241622"/>
      <w:bookmarkStart w:id="213" w:name="_Toc5354504"/>
      <w:bookmarkStart w:id="214" w:name="_Toc114038637"/>
      <w:r w:rsidRPr="004F5708">
        <w:lastRenderedPageBreak/>
        <w:t>Instalación SERVIDOR.</w:t>
      </w:r>
      <w:bookmarkEnd w:id="209"/>
      <w:bookmarkEnd w:id="210"/>
      <w:bookmarkEnd w:id="211"/>
      <w:bookmarkEnd w:id="212"/>
      <w:bookmarkEnd w:id="213"/>
      <w:bookmarkEnd w:id="214"/>
    </w:p>
    <w:p w14:paraId="6D0ECBA3" w14:textId="77777777" w:rsidR="00B95038" w:rsidRPr="004F5708" w:rsidRDefault="00B95038" w:rsidP="004F5708">
      <w:pPr>
        <w:pStyle w:val="Ttulo2"/>
      </w:pPr>
      <w:bookmarkStart w:id="215" w:name="_Toc450559964"/>
      <w:bookmarkStart w:id="216" w:name="_Toc472066479"/>
      <w:bookmarkStart w:id="217" w:name="_Toc527972340"/>
      <w:bookmarkStart w:id="218" w:name="_Toc2241623"/>
      <w:bookmarkStart w:id="219" w:name="_Toc5354505"/>
      <w:bookmarkStart w:id="220" w:name="_Toc114038638"/>
      <w:r w:rsidRPr="004F5708">
        <w:t>Instalar Aplicación.</w:t>
      </w:r>
      <w:bookmarkEnd w:id="215"/>
      <w:bookmarkEnd w:id="216"/>
      <w:bookmarkEnd w:id="217"/>
      <w:bookmarkEnd w:id="218"/>
      <w:bookmarkEnd w:id="219"/>
      <w:bookmarkEnd w:id="220"/>
    </w:p>
    <w:p w14:paraId="6BA72260" w14:textId="77777777" w:rsidR="00B95038" w:rsidRPr="004F5708" w:rsidRDefault="00B95038" w:rsidP="004F5708">
      <w:pPr>
        <w:pStyle w:val="Ttulo3"/>
      </w:pPr>
      <w:bookmarkStart w:id="221" w:name="_Toc450559965"/>
      <w:bookmarkStart w:id="222" w:name="_Toc472066480"/>
      <w:bookmarkStart w:id="223" w:name="_Toc527972341"/>
      <w:bookmarkStart w:id="224" w:name="_Toc2241624"/>
      <w:bookmarkStart w:id="225" w:name="_Toc5354506"/>
      <w:bookmarkStart w:id="226" w:name="_Toc114038639"/>
      <w:r w:rsidRPr="004F5708">
        <w:t>Prerrequisitos.</w:t>
      </w:r>
      <w:bookmarkEnd w:id="221"/>
      <w:bookmarkEnd w:id="222"/>
      <w:bookmarkEnd w:id="223"/>
      <w:bookmarkEnd w:id="224"/>
      <w:bookmarkEnd w:id="225"/>
      <w:bookmarkEnd w:id="226"/>
    </w:p>
    <w:p w14:paraId="05DEA7F4" w14:textId="77777777" w:rsidR="00B95038" w:rsidRPr="00524F97" w:rsidRDefault="00B95038" w:rsidP="0034093D">
      <w:pPr>
        <w:pStyle w:val="Prrafodelista"/>
        <w:numPr>
          <w:ilvl w:val="0"/>
          <w:numId w:val="36"/>
        </w:numPr>
        <w:spacing w:before="120" w:line="360" w:lineRule="auto"/>
      </w:pPr>
      <w:r w:rsidRPr="00524F97">
        <w:t>Windows 7 o superior.</w:t>
      </w:r>
    </w:p>
    <w:p w14:paraId="49DDDE7B" w14:textId="77777777" w:rsidR="00B95038" w:rsidRPr="00524F97" w:rsidRDefault="00B95038" w:rsidP="0034093D">
      <w:pPr>
        <w:pStyle w:val="Prrafodelista"/>
        <w:numPr>
          <w:ilvl w:val="0"/>
          <w:numId w:val="36"/>
        </w:numPr>
        <w:spacing w:before="120" w:line="360" w:lineRule="auto"/>
      </w:pPr>
      <w:r w:rsidRPr="00524F97">
        <w:t>Internet Explorer 11 (o superior), Google Chrome o Mozilla Firefox como navegador por defecto.</w:t>
      </w:r>
    </w:p>
    <w:p w14:paraId="5FAD0047" w14:textId="77777777" w:rsidR="00B95038" w:rsidRPr="00661673" w:rsidRDefault="00B95038" w:rsidP="0034093D">
      <w:pPr>
        <w:pStyle w:val="Prrafodelista"/>
        <w:numPr>
          <w:ilvl w:val="0"/>
          <w:numId w:val="36"/>
        </w:numPr>
        <w:spacing w:before="120" w:after="60" w:line="360" w:lineRule="auto"/>
      </w:pPr>
      <w:r w:rsidRPr="00661673">
        <w:t>FRAMEWORK Punto Net 4.5.2 o superior.</w:t>
      </w:r>
    </w:p>
    <w:p w14:paraId="0AF09DB4" w14:textId="77777777" w:rsidR="00B95038" w:rsidRPr="004F5708" w:rsidRDefault="00B95038" w:rsidP="004F5708">
      <w:pPr>
        <w:pStyle w:val="Ttulo3"/>
      </w:pPr>
      <w:bookmarkStart w:id="227" w:name="_Toc450559966"/>
      <w:bookmarkStart w:id="228" w:name="_Toc472066481"/>
      <w:bookmarkStart w:id="229" w:name="_Toc527972342"/>
      <w:bookmarkStart w:id="230" w:name="_Toc2241625"/>
      <w:bookmarkStart w:id="231" w:name="_Toc5354507"/>
      <w:bookmarkStart w:id="232" w:name="_Toc114038640"/>
      <w:r w:rsidRPr="004F5708">
        <w:t>Proceso.</w:t>
      </w:r>
      <w:bookmarkEnd w:id="227"/>
      <w:bookmarkEnd w:id="228"/>
      <w:bookmarkEnd w:id="229"/>
      <w:bookmarkEnd w:id="230"/>
      <w:bookmarkEnd w:id="231"/>
      <w:bookmarkEnd w:id="232"/>
    </w:p>
    <w:p w14:paraId="4BDECA2C" w14:textId="77777777" w:rsidR="00B95038" w:rsidRPr="00524F97" w:rsidRDefault="00B95038" w:rsidP="0034093D">
      <w:pPr>
        <w:pStyle w:val="Prrafodelista"/>
        <w:numPr>
          <w:ilvl w:val="0"/>
          <w:numId w:val="37"/>
        </w:numPr>
        <w:spacing w:before="120" w:line="360" w:lineRule="auto"/>
      </w:pPr>
      <w:r w:rsidRPr="00524F97">
        <w:t>Programa de instalación “U5kManServerSetup.msi”, suministrado con la versión software.</w:t>
      </w:r>
    </w:p>
    <w:p w14:paraId="3CFED446" w14:textId="77777777" w:rsidR="00B95038" w:rsidRPr="00524F97" w:rsidRDefault="00B95038" w:rsidP="0034093D">
      <w:pPr>
        <w:pStyle w:val="Prrafodelista"/>
        <w:numPr>
          <w:ilvl w:val="0"/>
          <w:numId w:val="37"/>
        </w:numPr>
        <w:spacing w:before="120" w:line="360" w:lineRule="auto"/>
      </w:pPr>
      <w:r w:rsidRPr="00524F97">
        <w:t>Ejecutar dicho programa con permisos de administrador.</w:t>
      </w:r>
    </w:p>
    <w:p w14:paraId="1722568D" w14:textId="422DD409" w:rsidR="00B95038" w:rsidRPr="000B0F09" w:rsidRDefault="009577E5" w:rsidP="004F5708">
      <w:pPr>
        <w:jc w:val="center"/>
      </w:pPr>
      <w:r>
        <w:rPr>
          <w:noProof/>
        </w:rPr>
        <w:drawing>
          <wp:inline distT="0" distB="0" distL="0" distR="0" wp14:anchorId="5C5E7BC8" wp14:editId="4A4A0259">
            <wp:extent cx="3801600" cy="2955600"/>
            <wp:effectExtent l="0" t="0" r="889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11"/>
                    <a:stretch>
                      <a:fillRect/>
                    </a:stretch>
                  </pic:blipFill>
                  <pic:spPr>
                    <a:xfrm>
                      <a:off x="0" y="0"/>
                      <a:ext cx="3801600" cy="2955600"/>
                    </a:xfrm>
                    <a:prstGeom prst="rect">
                      <a:avLst/>
                    </a:prstGeom>
                  </pic:spPr>
                </pic:pic>
              </a:graphicData>
            </a:graphic>
          </wp:inline>
        </w:drawing>
      </w:r>
    </w:p>
    <w:p w14:paraId="1B5F1FE3" w14:textId="11AEDC76" w:rsidR="00B95038" w:rsidRPr="000B0F09" w:rsidRDefault="00B95038" w:rsidP="00B95038">
      <w:pPr>
        <w:pStyle w:val="PiedeIlustracion"/>
      </w:pPr>
      <w:bookmarkStart w:id="233" w:name="_Toc472066531"/>
      <w:bookmarkStart w:id="234" w:name="_Toc527972414"/>
      <w:bookmarkStart w:id="235" w:name="_Toc2241703"/>
      <w:bookmarkStart w:id="236" w:name="_Toc5354571"/>
      <w:bookmarkStart w:id="237" w:name="_Toc114038718"/>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w:t>
      </w:r>
      <w:r w:rsidR="002D274A">
        <w:rPr>
          <w:noProof/>
        </w:rPr>
        <w:fldChar w:fldCharType="end"/>
      </w:r>
      <w:r w:rsidRPr="000B0F09">
        <w:t>. Instalación Servidor. Pantalla de Presentación.</w:t>
      </w:r>
      <w:bookmarkEnd w:id="233"/>
      <w:bookmarkEnd w:id="234"/>
      <w:bookmarkEnd w:id="235"/>
      <w:bookmarkEnd w:id="236"/>
      <w:bookmarkEnd w:id="237"/>
    </w:p>
    <w:p w14:paraId="2B5717F0" w14:textId="77777777" w:rsidR="00B95038" w:rsidRPr="00524F97" w:rsidRDefault="00B95038" w:rsidP="0034093D">
      <w:pPr>
        <w:pStyle w:val="Prrafodelista"/>
        <w:numPr>
          <w:ilvl w:val="0"/>
          <w:numId w:val="38"/>
        </w:numPr>
        <w:spacing w:before="120" w:line="360" w:lineRule="auto"/>
      </w:pPr>
      <w:r w:rsidRPr="00524F97">
        <w:t>Teclear ’Siguiente’…</w:t>
      </w:r>
    </w:p>
    <w:p w14:paraId="473E2F2C" w14:textId="542E40BA" w:rsidR="00B95038" w:rsidRDefault="009577E5" w:rsidP="004F5708">
      <w:pPr>
        <w:jc w:val="center"/>
      </w:pPr>
      <w:bookmarkStart w:id="238" w:name="_Toc472066532"/>
      <w:r>
        <w:rPr>
          <w:noProof/>
        </w:rPr>
        <w:lastRenderedPageBreak/>
        <w:drawing>
          <wp:inline distT="0" distB="0" distL="0" distR="0" wp14:anchorId="0D76082C" wp14:editId="1448E05C">
            <wp:extent cx="3801600" cy="2955600"/>
            <wp:effectExtent l="0" t="0" r="8890" b="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12"/>
                    <a:stretch>
                      <a:fillRect/>
                    </a:stretch>
                  </pic:blipFill>
                  <pic:spPr>
                    <a:xfrm>
                      <a:off x="0" y="0"/>
                      <a:ext cx="3801600" cy="2955600"/>
                    </a:xfrm>
                    <a:prstGeom prst="rect">
                      <a:avLst/>
                    </a:prstGeom>
                  </pic:spPr>
                </pic:pic>
              </a:graphicData>
            </a:graphic>
          </wp:inline>
        </w:drawing>
      </w:r>
    </w:p>
    <w:p w14:paraId="37A494C9" w14:textId="4B7BB6A3" w:rsidR="00B95038" w:rsidRPr="000B0F09" w:rsidRDefault="00B95038" w:rsidP="00B95038">
      <w:pPr>
        <w:pStyle w:val="PiedeIlustracion"/>
      </w:pPr>
      <w:bookmarkStart w:id="239" w:name="_Toc527972415"/>
      <w:bookmarkStart w:id="240" w:name="_Toc2241704"/>
      <w:bookmarkStart w:id="241" w:name="_Toc5354572"/>
      <w:bookmarkStart w:id="242" w:name="_Toc114038719"/>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w:t>
      </w:r>
      <w:r w:rsidR="002D274A">
        <w:rPr>
          <w:noProof/>
        </w:rPr>
        <w:fldChar w:fldCharType="end"/>
      </w:r>
      <w:r w:rsidRPr="000B0F09">
        <w:t>. Instalación del Servidor. Aceptar Términos del contrato.</w:t>
      </w:r>
      <w:bookmarkEnd w:id="238"/>
      <w:bookmarkEnd w:id="239"/>
      <w:bookmarkEnd w:id="240"/>
      <w:bookmarkEnd w:id="241"/>
      <w:bookmarkEnd w:id="242"/>
    </w:p>
    <w:p w14:paraId="3FECA8C7" w14:textId="77777777" w:rsidR="00B95038" w:rsidRPr="00524F97" w:rsidRDefault="00B95038" w:rsidP="0034093D">
      <w:pPr>
        <w:pStyle w:val="Prrafodelista"/>
        <w:numPr>
          <w:ilvl w:val="0"/>
          <w:numId w:val="38"/>
        </w:numPr>
        <w:spacing w:before="120" w:line="360" w:lineRule="auto"/>
      </w:pPr>
      <w:r w:rsidRPr="00524F97">
        <w:t>Aceptar los términos y pulsar ‘Siguiente’.</w:t>
      </w:r>
    </w:p>
    <w:p w14:paraId="7513B840" w14:textId="3A03D280" w:rsidR="00B95038" w:rsidRPr="000B0F09" w:rsidRDefault="009577E5" w:rsidP="004F5708">
      <w:pPr>
        <w:jc w:val="center"/>
      </w:pPr>
      <w:r>
        <w:rPr>
          <w:noProof/>
        </w:rPr>
        <w:drawing>
          <wp:inline distT="0" distB="0" distL="0" distR="0" wp14:anchorId="3FAF4873" wp14:editId="4AD3DC99">
            <wp:extent cx="3801600" cy="2955600"/>
            <wp:effectExtent l="0" t="0" r="8890"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13"/>
                    <a:stretch>
                      <a:fillRect/>
                    </a:stretch>
                  </pic:blipFill>
                  <pic:spPr>
                    <a:xfrm>
                      <a:off x="0" y="0"/>
                      <a:ext cx="3801600" cy="2955600"/>
                    </a:xfrm>
                    <a:prstGeom prst="rect">
                      <a:avLst/>
                    </a:prstGeom>
                  </pic:spPr>
                </pic:pic>
              </a:graphicData>
            </a:graphic>
          </wp:inline>
        </w:drawing>
      </w:r>
    </w:p>
    <w:p w14:paraId="109066EA" w14:textId="20D0813A" w:rsidR="00B95038" w:rsidRPr="000B0F09" w:rsidRDefault="00B95038" w:rsidP="00B95038">
      <w:pPr>
        <w:pStyle w:val="PiedeIlustracion"/>
      </w:pPr>
      <w:bookmarkStart w:id="243" w:name="_Toc472066533"/>
      <w:bookmarkStart w:id="244" w:name="_Toc527972416"/>
      <w:bookmarkStart w:id="245" w:name="_Toc2241705"/>
      <w:bookmarkStart w:id="246" w:name="_Toc5354573"/>
      <w:bookmarkStart w:id="247" w:name="_Toc114038720"/>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w:t>
      </w:r>
      <w:r w:rsidR="002D274A">
        <w:rPr>
          <w:noProof/>
        </w:rPr>
        <w:fldChar w:fldCharType="end"/>
      </w:r>
      <w:r w:rsidRPr="000B0F09">
        <w:t>. Instalación del Servidor. Configuración IP.</w:t>
      </w:r>
      <w:bookmarkEnd w:id="243"/>
      <w:bookmarkEnd w:id="244"/>
      <w:bookmarkEnd w:id="245"/>
      <w:bookmarkEnd w:id="246"/>
      <w:bookmarkEnd w:id="247"/>
    </w:p>
    <w:p w14:paraId="0EC8D5A2" w14:textId="77777777" w:rsidR="00B95038" w:rsidRPr="00524F97" w:rsidRDefault="00B95038" w:rsidP="0034093D">
      <w:pPr>
        <w:pStyle w:val="Prrafodelista"/>
        <w:numPr>
          <w:ilvl w:val="0"/>
          <w:numId w:val="38"/>
        </w:numPr>
        <w:spacing w:before="120" w:line="360" w:lineRule="auto"/>
      </w:pPr>
      <w:r w:rsidRPr="00524F97">
        <w:t>Configurar las IP:</w:t>
      </w:r>
    </w:p>
    <w:p w14:paraId="49B86B49" w14:textId="77777777" w:rsidR="00B95038" w:rsidRPr="00524F97" w:rsidRDefault="00B95038" w:rsidP="0034093D">
      <w:pPr>
        <w:pStyle w:val="Prrafodelista"/>
        <w:numPr>
          <w:ilvl w:val="1"/>
          <w:numId w:val="38"/>
        </w:numPr>
        <w:spacing w:before="120" w:line="360" w:lineRule="auto"/>
      </w:pPr>
      <w:r w:rsidRPr="00524F97">
        <w:t>Dirección IP: Dirección de la máquina.</w:t>
      </w:r>
    </w:p>
    <w:p w14:paraId="42F8BBA4" w14:textId="25CE1349" w:rsidR="00B95038" w:rsidRPr="00524F97" w:rsidRDefault="00B95038" w:rsidP="0034093D">
      <w:pPr>
        <w:pStyle w:val="Prrafodelista"/>
        <w:numPr>
          <w:ilvl w:val="1"/>
          <w:numId w:val="38"/>
        </w:numPr>
        <w:spacing w:before="120" w:line="360" w:lineRule="auto"/>
      </w:pPr>
      <w:r w:rsidRPr="00524F97">
        <w:t xml:space="preserve">IP de Servidor. Dirección de la máquina que contiene el servicio de configuración y base de datos (IP Virtual en el caso de máquinas en </w:t>
      </w:r>
      <w:r w:rsidR="003D0858" w:rsidRPr="00524F97">
        <w:t>CLÚSTER</w:t>
      </w:r>
      <w:r w:rsidRPr="00524F97">
        <w:t>)</w:t>
      </w:r>
    </w:p>
    <w:p w14:paraId="5B436089" w14:textId="79ABD24F" w:rsidR="00B95038" w:rsidRDefault="00B95038" w:rsidP="0034093D">
      <w:pPr>
        <w:pStyle w:val="Prrafodelista"/>
        <w:numPr>
          <w:ilvl w:val="1"/>
          <w:numId w:val="38"/>
        </w:numPr>
        <w:spacing w:before="120" w:line="360" w:lineRule="auto"/>
      </w:pPr>
      <w:r w:rsidRPr="00524F97">
        <w:t>Idioma de la aplicación. Se puede seleccionar entre ‘Castellano’, ‘Ingles’ o ‘</w:t>
      </w:r>
      <w:r w:rsidR="003D0858" w:rsidRPr="00524F97">
        <w:t>francés</w:t>
      </w:r>
      <w:r w:rsidRPr="00524F97">
        <w:t>’.</w:t>
      </w:r>
    </w:p>
    <w:p w14:paraId="42DB5F6E" w14:textId="77777777" w:rsidR="00B95038" w:rsidRDefault="00B95038" w:rsidP="0034093D">
      <w:pPr>
        <w:pStyle w:val="Prrafodelista"/>
        <w:numPr>
          <w:ilvl w:val="1"/>
          <w:numId w:val="38"/>
        </w:numPr>
        <w:spacing w:before="120" w:line="360" w:lineRule="auto"/>
      </w:pPr>
      <w:r>
        <w:lastRenderedPageBreak/>
        <w:t>Puerto SNMP del Agente. Normalmente será el puerto estándar (161) pero por compatibilidad con otros agentes que puedan estar corriendo en la máquina, es posible introducir otro valor.</w:t>
      </w:r>
    </w:p>
    <w:p w14:paraId="74E8DBDE" w14:textId="637DB745" w:rsidR="00B95038" w:rsidRDefault="00B95038" w:rsidP="0034093D">
      <w:pPr>
        <w:pStyle w:val="Prrafodelista"/>
        <w:numPr>
          <w:ilvl w:val="1"/>
          <w:numId w:val="38"/>
        </w:numPr>
        <w:spacing w:before="120" w:line="360" w:lineRule="auto"/>
      </w:pPr>
      <w:r>
        <w:t>Servidor RMON (ip:puerto). Configura el ENDPOINT donde el servicio RMON lanzará los TRAPS asociados a las variables de calidad de servicio. Si no se especifica el campo ‘puerto’, se utilizará el estándar SNMP (162).</w:t>
      </w:r>
    </w:p>
    <w:p w14:paraId="68ECADED" w14:textId="76661C70" w:rsidR="00123921" w:rsidRDefault="00123921" w:rsidP="0034093D">
      <w:pPr>
        <w:pStyle w:val="Prrafodelista"/>
        <w:numPr>
          <w:ilvl w:val="1"/>
          <w:numId w:val="38"/>
        </w:numPr>
        <w:spacing w:before="120" w:line="360" w:lineRule="auto"/>
      </w:pPr>
      <w:r>
        <w:t>Tipo de GW Dual. A efectos de configuración, no se distingue los modos de GW Dual de la instalación, a nivel de monitorización es necesario para establecer el correcto funcionamiento de las interfaces y recursos asociados a la misma. Este campo permite establecer los modos:</w:t>
      </w:r>
    </w:p>
    <w:p w14:paraId="465DEFDF" w14:textId="1578DC0D" w:rsidR="00123921" w:rsidRDefault="00123921" w:rsidP="00123921">
      <w:pPr>
        <w:pStyle w:val="Prrafodelista"/>
        <w:numPr>
          <w:ilvl w:val="2"/>
          <w:numId w:val="38"/>
        </w:numPr>
        <w:spacing w:before="120" w:line="360" w:lineRule="auto"/>
      </w:pPr>
      <w:r>
        <w:t>Doble CPU.</w:t>
      </w:r>
    </w:p>
    <w:p w14:paraId="589E91AC" w14:textId="4A16A092" w:rsidR="00123921" w:rsidRPr="00524F97" w:rsidRDefault="00123921" w:rsidP="00123921">
      <w:pPr>
        <w:pStyle w:val="Prrafodelista"/>
        <w:numPr>
          <w:ilvl w:val="2"/>
          <w:numId w:val="38"/>
        </w:numPr>
        <w:spacing w:before="120" w:line="360" w:lineRule="auto"/>
      </w:pPr>
      <w:r>
        <w:t>Doble Pasarela (Dualidad de CPU y de Interfaces)</w:t>
      </w:r>
    </w:p>
    <w:p w14:paraId="2447DCD8" w14:textId="77777777" w:rsidR="00B95038" w:rsidRPr="00661673" w:rsidRDefault="00B95038" w:rsidP="0034093D">
      <w:pPr>
        <w:pStyle w:val="Prrafodelista"/>
        <w:numPr>
          <w:ilvl w:val="0"/>
          <w:numId w:val="38"/>
        </w:numPr>
        <w:spacing w:before="120" w:line="360" w:lineRule="auto"/>
      </w:pPr>
      <w:r w:rsidRPr="00524F97">
        <w:t>Pulsar ‘Siguiente’.</w:t>
      </w:r>
    </w:p>
    <w:p w14:paraId="73F0146C" w14:textId="5BE312B7" w:rsidR="00B95038" w:rsidRPr="000B0F09" w:rsidRDefault="009577E5" w:rsidP="004F5708">
      <w:pPr>
        <w:jc w:val="center"/>
      </w:pPr>
      <w:r>
        <w:rPr>
          <w:noProof/>
        </w:rPr>
        <w:drawing>
          <wp:inline distT="0" distB="0" distL="0" distR="0" wp14:anchorId="3151E500" wp14:editId="3CC2B5BF">
            <wp:extent cx="3801600" cy="2955600"/>
            <wp:effectExtent l="0" t="0" r="889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14"/>
                    <a:stretch>
                      <a:fillRect/>
                    </a:stretch>
                  </pic:blipFill>
                  <pic:spPr>
                    <a:xfrm>
                      <a:off x="0" y="0"/>
                      <a:ext cx="3801600" cy="2955600"/>
                    </a:xfrm>
                    <a:prstGeom prst="rect">
                      <a:avLst/>
                    </a:prstGeom>
                  </pic:spPr>
                </pic:pic>
              </a:graphicData>
            </a:graphic>
          </wp:inline>
        </w:drawing>
      </w:r>
    </w:p>
    <w:p w14:paraId="77D0B13A" w14:textId="332FA0F1" w:rsidR="00B95038" w:rsidRPr="000B0F09" w:rsidRDefault="00B95038" w:rsidP="006857AF">
      <w:pPr>
        <w:pStyle w:val="PiedeIlustracion"/>
      </w:pPr>
      <w:bookmarkStart w:id="248" w:name="_Toc472066534"/>
      <w:bookmarkStart w:id="249" w:name="_Toc527972417"/>
      <w:bookmarkStart w:id="250" w:name="_Toc2241706"/>
      <w:bookmarkStart w:id="251" w:name="_Toc5354574"/>
      <w:bookmarkStart w:id="252" w:name="_Toc114038721"/>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5</w:t>
      </w:r>
      <w:r w:rsidR="002D274A">
        <w:rPr>
          <w:noProof/>
        </w:rPr>
        <w:fldChar w:fldCharType="end"/>
      </w:r>
      <w:r w:rsidRPr="000B0F09">
        <w:t>. Instalación del Servidor. Confirmar la Instalación.</w:t>
      </w:r>
      <w:bookmarkEnd w:id="248"/>
      <w:bookmarkEnd w:id="249"/>
      <w:bookmarkEnd w:id="250"/>
      <w:bookmarkEnd w:id="251"/>
      <w:bookmarkEnd w:id="252"/>
    </w:p>
    <w:p w14:paraId="1C2BFDE7" w14:textId="313EB3A2" w:rsidR="00B95038" w:rsidRPr="000B0F09" w:rsidRDefault="009577E5" w:rsidP="004F5708">
      <w:pPr>
        <w:jc w:val="center"/>
      </w:pPr>
      <w:r>
        <w:rPr>
          <w:noProof/>
        </w:rPr>
        <w:lastRenderedPageBreak/>
        <w:drawing>
          <wp:inline distT="0" distB="0" distL="0" distR="0" wp14:anchorId="4D7E2D2A" wp14:editId="14C323E6">
            <wp:extent cx="3801600" cy="2955600"/>
            <wp:effectExtent l="0" t="0" r="889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15"/>
                    <a:stretch>
                      <a:fillRect/>
                    </a:stretch>
                  </pic:blipFill>
                  <pic:spPr>
                    <a:xfrm>
                      <a:off x="0" y="0"/>
                      <a:ext cx="3801600" cy="2955600"/>
                    </a:xfrm>
                    <a:prstGeom prst="rect">
                      <a:avLst/>
                    </a:prstGeom>
                  </pic:spPr>
                </pic:pic>
              </a:graphicData>
            </a:graphic>
          </wp:inline>
        </w:drawing>
      </w:r>
    </w:p>
    <w:p w14:paraId="5EB835E5" w14:textId="16A260BE" w:rsidR="00B95038" w:rsidRPr="000B0F09" w:rsidRDefault="00B95038" w:rsidP="00B95038">
      <w:pPr>
        <w:pStyle w:val="PiedeIlustracion"/>
      </w:pPr>
      <w:bookmarkStart w:id="253" w:name="_Toc472066535"/>
      <w:bookmarkStart w:id="254" w:name="_Toc527972418"/>
      <w:bookmarkStart w:id="255" w:name="_Toc2241707"/>
      <w:bookmarkStart w:id="256" w:name="_Toc5354575"/>
      <w:bookmarkStart w:id="257" w:name="_Toc114038722"/>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6</w:t>
      </w:r>
      <w:r w:rsidR="002D274A">
        <w:rPr>
          <w:noProof/>
        </w:rPr>
        <w:fldChar w:fldCharType="end"/>
      </w:r>
      <w:r w:rsidRPr="000B0F09">
        <w:t>. Instalación del Servidor. Instalando los archivos y arrancando servicios.</w:t>
      </w:r>
      <w:bookmarkEnd w:id="253"/>
      <w:bookmarkEnd w:id="254"/>
      <w:bookmarkEnd w:id="255"/>
      <w:bookmarkEnd w:id="256"/>
      <w:bookmarkEnd w:id="257"/>
    </w:p>
    <w:p w14:paraId="5BF88E1F" w14:textId="02AE94A6" w:rsidR="00B95038" w:rsidRPr="000B0F09" w:rsidRDefault="009577E5" w:rsidP="004F5708">
      <w:pPr>
        <w:jc w:val="center"/>
      </w:pPr>
      <w:r>
        <w:rPr>
          <w:noProof/>
        </w:rPr>
        <w:drawing>
          <wp:inline distT="0" distB="0" distL="0" distR="0" wp14:anchorId="7E8966B0" wp14:editId="1D44FB49">
            <wp:extent cx="3801600" cy="2955600"/>
            <wp:effectExtent l="0" t="0" r="8890" b="0"/>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pic:nvPicPr>
                  <pic:blipFill>
                    <a:blip r:embed="rId16"/>
                    <a:stretch>
                      <a:fillRect/>
                    </a:stretch>
                  </pic:blipFill>
                  <pic:spPr>
                    <a:xfrm>
                      <a:off x="0" y="0"/>
                      <a:ext cx="3801600" cy="2955600"/>
                    </a:xfrm>
                    <a:prstGeom prst="rect">
                      <a:avLst/>
                    </a:prstGeom>
                  </pic:spPr>
                </pic:pic>
              </a:graphicData>
            </a:graphic>
          </wp:inline>
        </w:drawing>
      </w:r>
    </w:p>
    <w:p w14:paraId="697125BC" w14:textId="67C38825" w:rsidR="00B95038" w:rsidRPr="000B0F09" w:rsidRDefault="00B95038" w:rsidP="00B95038">
      <w:pPr>
        <w:pStyle w:val="PiedeIlustracion"/>
      </w:pPr>
      <w:bookmarkStart w:id="258" w:name="_Toc472066536"/>
      <w:bookmarkStart w:id="259" w:name="_Toc527972419"/>
      <w:bookmarkStart w:id="260" w:name="_Toc2241708"/>
      <w:bookmarkStart w:id="261" w:name="_Toc5354576"/>
      <w:bookmarkStart w:id="262" w:name="_Toc114038723"/>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7</w:t>
      </w:r>
      <w:r w:rsidR="002D274A">
        <w:rPr>
          <w:noProof/>
        </w:rPr>
        <w:fldChar w:fldCharType="end"/>
      </w:r>
      <w:r w:rsidRPr="000B0F09">
        <w:t>. Instalación del Servidor. Instalación efectuada.</w:t>
      </w:r>
      <w:bookmarkEnd w:id="258"/>
      <w:bookmarkEnd w:id="259"/>
      <w:bookmarkEnd w:id="260"/>
      <w:bookmarkEnd w:id="261"/>
      <w:bookmarkEnd w:id="262"/>
    </w:p>
    <w:p w14:paraId="34C17B68" w14:textId="77777777" w:rsidR="00B95038" w:rsidRPr="004F5708" w:rsidRDefault="00B95038" w:rsidP="004F5708">
      <w:pPr>
        <w:pStyle w:val="Ttulo2"/>
      </w:pPr>
      <w:bookmarkStart w:id="263" w:name="_Ref393698730"/>
      <w:bookmarkStart w:id="264" w:name="_Ref393721952"/>
      <w:bookmarkStart w:id="265" w:name="_Toc450559967"/>
      <w:bookmarkStart w:id="266" w:name="_Toc472066482"/>
      <w:bookmarkStart w:id="267" w:name="_Toc527972343"/>
      <w:bookmarkStart w:id="268" w:name="_Toc2241626"/>
      <w:bookmarkStart w:id="269" w:name="_Toc5354508"/>
      <w:bookmarkStart w:id="270" w:name="_Toc114038641"/>
      <w:r w:rsidRPr="004F5708">
        <w:t>Configurar la Aplicación.</w:t>
      </w:r>
      <w:bookmarkEnd w:id="263"/>
      <w:bookmarkEnd w:id="264"/>
      <w:bookmarkEnd w:id="265"/>
      <w:bookmarkEnd w:id="266"/>
      <w:bookmarkEnd w:id="267"/>
      <w:bookmarkEnd w:id="268"/>
      <w:bookmarkEnd w:id="269"/>
      <w:bookmarkEnd w:id="270"/>
    </w:p>
    <w:p w14:paraId="2B3E266D" w14:textId="4B03E294" w:rsidR="006857AF" w:rsidRDefault="00B95038" w:rsidP="00B95038">
      <w:r w:rsidRPr="000B0F09">
        <w:t xml:space="preserve">Una finalizada la instalación, </w:t>
      </w:r>
      <w:r w:rsidR="003D0858">
        <w:t>hay que terminar la configuración de la aplicación. Para ello hay que arrancarla (</w:t>
      </w:r>
      <w:r w:rsidR="006857AF">
        <w:fldChar w:fldCharType="begin"/>
      </w:r>
      <w:r w:rsidR="006857AF">
        <w:instrText xml:space="preserve"> REF _Ref102567973 \r \h </w:instrText>
      </w:r>
      <w:r w:rsidR="006857AF">
        <w:fldChar w:fldCharType="separate"/>
      </w:r>
      <w:r w:rsidR="00C2108C">
        <w:t>7.2</w:t>
      </w:r>
      <w:r w:rsidR="006857AF">
        <w:fldChar w:fldCharType="end"/>
      </w:r>
      <w:r w:rsidR="003D0858">
        <w:t>) y acudir a la página de configuración correspondiente</w:t>
      </w:r>
      <w:r w:rsidR="006857AF">
        <w:t xml:space="preserve"> (</w:t>
      </w:r>
      <w:r w:rsidR="006857AF">
        <w:fldChar w:fldCharType="begin"/>
      </w:r>
      <w:r w:rsidR="006857AF">
        <w:instrText xml:space="preserve"> REF _Ref393721467 \r \h </w:instrText>
      </w:r>
      <w:r w:rsidR="006857AF">
        <w:fldChar w:fldCharType="separate"/>
      </w:r>
      <w:r w:rsidR="00C2108C">
        <w:t>7.6.3</w:t>
      </w:r>
      <w:r w:rsidR="006857AF">
        <w:fldChar w:fldCharType="end"/>
      </w:r>
      <w:r w:rsidR="006857AF">
        <w:t>)</w:t>
      </w:r>
      <w:r w:rsidR="003D0858">
        <w:t>.</w:t>
      </w:r>
      <w:r w:rsidR="006857AF">
        <w:t xml:space="preserve"> </w:t>
      </w:r>
      <w:r w:rsidR="003D0858">
        <w:t xml:space="preserve">En esta página configuraremos las opciones y </w:t>
      </w:r>
      <w:r w:rsidRPr="000B0F09">
        <w:t xml:space="preserve">parámetros operativos del servidor. </w:t>
      </w:r>
    </w:p>
    <w:p w14:paraId="51D1EFA2" w14:textId="3D297A3D" w:rsidR="00B95038" w:rsidRPr="000B0F09" w:rsidRDefault="00B95038" w:rsidP="00B95038">
      <w:r w:rsidRPr="000B0F09">
        <w:t xml:space="preserve">Esta configuración también puede hacerse en cualquier momento posterior a la </w:t>
      </w:r>
      <w:r w:rsidR="009577E5" w:rsidRPr="000B0F09">
        <w:t>instalación</w:t>
      </w:r>
      <w:r w:rsidR="009577E5">
        <w:t>.</w:t>
      </w:r>
    </w:p>
    <w:p w14:paraId="7DE2E9B9" w14:textId="77777777" w:rsidR="00B95038" w:rsidRPr="004F5708" w:rsidRDefault="00B95038" w:rsidP="004F5708">
      <w:pPr>
        <w:pStyle w:val="Ttulo1"/>
      </w:pPr>
      <w:bookmarkStart w:id="271" w:name="_Toc259434819"/>
      <w:bookmarkStart w:id="272" w:name="_Toc360024556"/>
      <w:bookmarkStart w:id="273" w:name="_Toc450559968"/>
      <w:bookmarkStart w:id="274" w:name="_Toc472066483"/>
      <w:bookmarkStart w:id="275" w:name="_Toc527972344"/>
      <w:bookmarkStart w:id="276" w:name="_Toc2241627"/>
      <w:bookmarkStart w:id="277" w:name="_Toc5354509"/>
      <w:bookmarkStart w:id="278" w:name="_Toc114038642"/>
      <w:r w:rsidRPr="004F5708">
        <w:lastRenderedPageBreak/>
        <w:t>Condiciones de uso</w:t>
      </w:r>
      <w:bookmarkEnd w:id="271"/>
      <w:bookmarkEnd w:id="272"/>
      <w:bookmarkEnd w:id="273"/>
      <w:bookmarkEnd w:id="274"/>
      <w:bookmarkEnd w:id="275"/>
      <w:bookmarkEnd w:id="276"/>
      <w:bookmarkEnd w:id="277"/>
      <w:bookmarkEnd w:id="278"/>
    </w:p>
    <w:p w14:paraId="052D502D" w14:textId="77777777" w:rsidR="00B95038" w:rsidRPr="004F5708" w:rsidRDefault="00B95038" w:rsidP="004F5708">
      <w:pPr>
        <w:pStyle w:val="Ttulo2"/>
      </w:pPr>
      <w:bookmarkStart w:id="279" w:name="_Toc259434820"/>
      <w:bookmarkStart w:id="280" w:name="_Toc360024557"/>
      <w:bookmarkStart w:id="281" w:name="_Toc450559969"/>
      <w:bookmarkStart w:id="282" w:name="_Toc472066484"/>
      <w:bookmarkStart w:id="283" w:name="_Toc527972345"/>
      <w:bookmarkStart w:id="284" w:name="_Toc2241628"/>
      <w:bookmarkStart w:id="285" w:name="_Toc5354510"/>
      <w:bookmarkStart w:id="286" w:name="_Toc114038643"/>
      <w:r w:rsidRPr="004F5708">
        <w:t>Recomendaciones previas al uso</w:t>
      </w:r>
      <w:bookmarkEnd w:id="279"/>
      <w:bookmarkEnd w:id="280"/>
      <w:bookmarkEnd w:id="281"/>
      <w:bookmarkEnd w:id="282"/>
      <w:bookmarkEnd w:id="283"/>
      <w:bookmarkEnd w:id="284"/>
      <w:bookmarkEnd w:id="285"/>
      <w:bookmarkEnd w:id="286"/>
    </w:p>
    <w:p w14:paraId="36698C77" w14:textId="77777777" w:rsidR="00B95038" w:rsidRPr="000B0F09" w:rsidRDefault="00B95038" w:rsidP="00B95038">
      <w:r w:rsidRPr="000B0F09">
        <w:t>Para un correcto funcionamiento de la aplicación, se recomienda tener instalada las siguientes aplicaciones y versiones:</w:t>
      </w:r>
    </w:p>
    <w:p w14:paraId="0A3E7AF7" w14:textId="77777777" w:rsidR="00B95038" w:rsidRPr="0021060D" w:rsidRDefault="00B95038" w:rsidP="0034093D">
      <w:pPr>
        <w:pStyle w:val="Prrafodelista"/>
        <w:numPr>
          <w:ilvl w:val="0"/>
          <w:numId w:val="39"/>
        </w:numPr>
        <w:spacing w:before="120" w:line="360" w:lineRule="auto"/>
      </w:pPr>
      <w:r w:rsidRPr="0021060D">
        <w:t>Framework .NET 4.5.2</w:t>
      </w:r>
    </w:p>
    <w:p w14:paraId="19FFFF05" w14:textId="33A3682A" w:rsidR="00B95038" w:rsidRPr="0021060D" w:rsidRDefault="00B95038" w:rsidP="0034093D">
      <w:pPr>
        <w:pStyle w:val="Prrafodelista"/>
        <w:numPr>
          <w:ilvl w:val="0"/>
          <w:numId w:val="39"/>
        </w:numPr>
        <w:spacing w:before="120" w:line="360" w:lineRule="auto"/>
      </w:pPr>
      <w:r w:rsidRPr="0021060D">
        <w:t>Google Chrome o Mozilla Firefox.</w:t>
      </w:r>
    </w:p>
    <w:p w14:paraId="0CE71984" w14:textId="0CE5062E" w:rsidR="00B95038" w:rsidRPr="0021060D" w:rsidRDefault="00B95038" w:rsidP="0034093D">
      <w:pPr>
        <w:pStyle w:val="Prrafodelista"/>
        <w:numPr>
          <w:ilvl w:val="0"/>
          <w:numId w:val="39"/>
        </w:numPr>
        <w:spacing w:before="120" w:line="360" w:lineRule="auto"/>
      </w:pPr>
      <w:r w:rsidRPr="0021060D">
        <w:t>MySQL 5.6</w:t>
      </w:r>
      <w:r w:rsidR="006857AF">
        <w:t xml:space="preserve"> o posterior.</w:t>
      </w:r>
    </w:p>
    <w:p w14:paraId="18CAA75C" w14:textId="77777777" w:rsidR="00B95038" w:rsidRPr="0021060D" w:rsidRDefault="00B95038" w:rsidP="0034093D">
      <w:pPr>
        <w:pStyle w:val="Prrafodelista"/>
        <w:numPr>
          <w:ilvl w:val="0"/>
          <w:numId w:val="39"/>
        </w:numPr>
        <w:spacing w:before="120" w:line="360" w:lineRule="auto"/>
      </w:pPr>
      <w:r w:rsidRPr="0021060D">
        <w:t>Adobe Reader 8</w:t>
      </w:r>
    </w:p>
    <w:p w14:paraId="3183360F" w14:textId="77777777" w:rsidR="00B95038" w:rsidRPr="000B0F09" w:rsidRDefault="00B95038" w:rsidP="00B95038">
      <w:r w:rsidRPr="000B0F09">
        <w:t>Todos estos productos se suministran con la propia instalación de la aplicación de Configuración y Supervisión del sistema ULISES V 5000-I y todas ellas deberían estar instaladas antes de la propia instalación de la aplicación.</w:t>
      </w:r>
    </w:p>
    <w:p w14:paraId="11BDBBC9" w14:textId="77777777" w:rsidR="00B95038" w:rsidRPr="000B0F09" w:rsidRDefault="00B95038" w:rsidP="00B95038"/>
    <w:p w14:paraId="36D9DBCC" w14:textId="77777777" w:rsidR="00B95038" w:rsidRPr="004F5708" w:rsidRDefault="00B95038" w:rsidP="004F5708">
      <w:pPr>
        <w:pStyle w:val="Ttulo1"/>
      </w:pPr>
      <w:r w:rsidRPr="004F5708">
        <w:lastRenderedPageBreak/>
        <w:t xml:space="preserve"> </w:t>
      </w:r>
      <w:bookmarkStart w:id="287" w:name="_Toc450559970"/>
      <w:bookmarkStart w:id="288" w:name="_Toc472066485"/>
      <w:bookmarkStart w:id="289" w:name="_Toc527972346"/>
      <w:bookmarkStart w:id="290" w:name="_Toc2241629"/>
      <w:bookmarkStart w:id="291" w:name="_Toc5354511"/>
      <w:bookmarkStart w:id="292" w:name="_Toc114038644"/>
      <w:r w:rsidRPr="004F5708">
        <w:t>Guía de Utilización</w:t>
      </w:r>
      <w:bookmarkEnd w:id="287"/>
      <w:bookmarkEnd w:id="288"/>
      <w:bookmarkEnd w:id="289"/>
      <w:bookmarkEnd w:id="290"/>
      <w:bookmarkEnd w:id="291"/>
      <w:bookmarkEnd w:id="292"/>
    </w:p>
    <w:p w14:paraId="292A68E3" w14:textId="0A0DE10B" w:rsidR="00A108A8" w:rsidRDefault="00B95038" w:rsidP="00A108A8">
      <w:r w:rsidRPr="000B0F09">
        <w:t xml:space="preserve">A esta aplicación, se accede a través de la Páginas de Configuración en sus enlaces a ‘Mantenimiento’ </w:t>
      </w:r>
      <w:r w:rsidR="00A108A8">
        <w:t>o de forma directa arrancando un navegador e introducir:</w:t>
      </w:r>
    </w:p>
    <w:p w14:paraId="735F2C61" w14:textId="60E1CFEB" w:rsidR="00A108A8" w:rsidRPr="00A108A8" w:rsidRDefault="00A108A8" w:rsidP="00A108A8">
      <w:pPr>
        <w:jc w:val="center"/>
        <w:rPr>
          <w:b/>
          <w:bCs/>
        </w:rPr>
      </w:pPr>
      <w:r w:rsidRPr="00A108A8">
        <w:rPr>
          <w:b/>
          <w:bCs/>
        </w:rPr>
        <w:t>http://w.x.y.z/8090</w:t>
      </w:r>
    </w:p>
    <w:p w14:paraId="253677E1" w14:textId="77777777" w:rsidR="00A108A8" w:rsidRPr="00447DE3" w:rsidRDefault="00A108A8" w:rsidP="00A108A8">
      <w:r w:rsidRPr="00447DE3">
        <w:t>Donde W.X.Y.Z es la dirección del servidor donde se ha instalado la aplicación</w:t>
      </w:r>
      <w:r w:rsidRPr="00447DE3">
        <w:rPr>
          <w:rStyle w:val="Refdenotaalpie"/>
        </w:rPr>
        <w:footnoteReference w:id="12"/>
      </w:r>
      <w:r w:rsidRPr="00447DE3">
        <w:t xml:space="preserve">. </w:t>
      </w:r>
    </w:p>
    <w:p w14:paraId="535C8CF9" w14:textId="69365C3C" w:rsidR="006857AF" w:rsidRDefault="006857AF" w:rsidP="006857AF">
      <w:pPr>
        <w:pStyle w:val="Ttulo2"/>
      </w:pPr>
      <w:bookmarkStart w:id="293" w:name="_Toc114038645"/>
      <w:r>
        <w:t>Control de Acceso</w:t>
      </w:r>
      <w:bookmarkEnd w:id="293"/>
    </w:p>
    <w:p w14:paraId="657D69D9" w14:textId="29BDC76C" w:rsidR="00EB6089" w:rsidRDefault="00EB6089" w:rsidP="00EB6089">
      <w:pPr>
        <w:pStyle w:val="Ttulo3"/>
      </w:pPr>
      <w:bookmarkStart w:id="294" w:name="_Toc114038646"/>
      <w:r>
        <w:t>Descripción general</w:t>
      </w:r>
      <w:bookmarkEnd w:id="294"/>
    </w:p>
    <w:p w14:paraId="70984DA0" w14:textId="6A177266" w:rsidR="00EB6089" w:rsidRDefault="00EB6089" w:rsidP="00EB6089">
      <w:pPr>
        <w:pStyle w:val="TextoNivel1"/>
      </w:pPr>
      <w:r>
        <w:t>A partir de la versión 2.6.2, la aplicación de mantenimiento incorpora un control de acceso independiente de la aplicación de configuración. Las características de este nuevo módulo son las siguientes:</w:t>
      </w:r>
    </w:p>
    <w:p w14:paraId="208CB488" w14:textId="634ABF1D" w:rsidR="00EB6089" w:rsidRDefault="00EB6089" w:rsidP="00DB3F14">
      <w:pPr>
        <w:pStyle w:val="TextoNivel1"/>
        <w:numPr>
          <w:ilvl w:val="0"/>
          <w:numId w:val="94"/>
        </w:numPr>
      </w:pPr>
      <w:r>
        <w:t>Utiliza un esquema de reconocimiento de identidad basado en un control tipo Usuario / Clave/Perfil.</w:t>
      </w:r>
    </w:p>
    <w:p w14:paraId="485D27A8" w14:textId="0F466552" w:rsidR="00EB6089" w:rsidRDefault="00EB6089" w:rsidP="00DB3F14">
      <w:pPr>
        <w:pStyle w:val="TextoNivel1"/>
        <w:numPr>
          <w:ilvl w:val="0"/>
          <w:numId w:val="94"/>
        </w:numPr>
      </w:pPr>
      <w:r>
        <w:t>Los datos de usuario que se util</w:t>
      </w:r>
      <w:r w:rsidR="007C3D66">
        <w:t>i</w:t>
      </w:r>
      <w:r>
        <w:t>zarán son</w:t>
      </w:r>
      <w:r w:rsidR="007C3D66">
        <w:t xml:space="preserve"> los descritos en el control de acceso de la aplicación de configuración.</w:t>
      </w:r>
    </w:p>
    <w:p w14:paraId="6C66A07C" w14:textId="77777777" w:rsidR="007C3D66" w:rsidRDefault="007C3D66" w:rsidP="00DB3F14">
      <w:pPr>
        <w:pStyle w:val="TextoNivel1"/>
        <w:numPr>
          <w:ilvl w:val="0"/>
          <w:numId w:val="94"/>
        </w:numPr>
      </w:pPr>
      <w:r>
        <w:t>Se permite un número finito de sesiones concurrentes que se establece en los parámetros de configuración del servicio, en principio establecido a 2 (dos)</w:t>
      </w:r>
      <w:r>
        <w:rPr>
          <w:rStyle w:val="Refdenotaalpie"/>
        </w:rPr>
        <w:footnoteReference w:id="13"/>
      </w:r>
      <w:r>
        <w:t>.</w:t>
      </w:r>
    </w:p>
    <w:p w14:paraId="5429D27E" w14:textId="77777777" w:rsidR="007C3D66" w:rsidRDefault="007C3D66" w:rsidP="00DB3F14">
      <w:pPr>
        <w:pStyle w:val="TextoNivel1"/>
        <w:numPr>
          <w:ilvl w:val="0"/>
          <w:numId w:val="94"/>
        </w:numPr>
      </w:pPr>
      <w:r>
        <w:t>Se supervisa la actividad de cada sesión abierta, de forma que al detectar un tiempo de inactividad en la misma se procede a un Logout automático del usuario correspondiente a la sesión. El valor de este tiempo se establece en un parámetro de configuración del servicio, en principio establecido a 15 (quince) minutos.</w:t>
      </w:r>
    </w:p>
    <w:p w14:paraId="1AA9B383" w14:textId="5C0456CA" w:rsidR="007C3D66" w:rsidRDefault="007C3D66" w:rsidP="00DB3F14">
      <w:pPr>
        <w:pStyle w:val="TextoNivel1"/>
        <w:numPr>
          <w:ilvl w:val="0"/>
          <w:numId w:val="94"/>
        </w:numPr>
      </w:pPr>
      <w:r>
        <w:t xml:space="preserve">Se habilita también los controles necesarios para efectuar los cierres de sesión (Logout) de forma manual.  </w:t>
      </w:r>
    </w:p>
    <w:p w14:paraId="2D826517" w14:textId="5AB26F5D" w:rsidR="0099535A" w:rsidRDefault="0099535A" w:rsidP="00DB3F14">
      <w:pPr>
        <w:pStyle w:val="TextoNivel1"/>
        <w:numPr>
          <w:ilvl w:val="0"/>
          <w:numId w:val="94"/>
        </w:numPr>
      </w:pPr>
      <w:r>
        <w:t>Los perfiles gestionados son:</w:t>
      </w:r>
    </w:p>
    <w:tbl>
      <w:tblPr>
        <w:tblStyle w:val="Tabladelista7concolores-nfasis3"/>
        <w:tblW w:w="0" w:type="auto"/>
        <w:tblLook w:val="04A0" w:firstRow="1" w:lastRow="0" w:firstColumn="1" w:lastColumn="0" w:noHBand="0" w:noVBand="1"/>
      </w:tblPr>
      <w:tblGrid>
        <w:gridCol w:w="1913"/>
        <w:gridCol w:w="1030"/>
        <w:gridCol w:w="5701"/>
      </w:tblGrid>
      <w:tr w:rsidR="00F42C15" w:rsidRPr="00CF58C9" w14:paraId="652F3CEA" w14:textId="77777777" w:rsidTr="006928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3" w:type="dxa"/>
          </w:tcPr>
          <w:p w14:paraId="570C3D60" w14:textId="6BDD555E" w:rsidR="00F42C15" w:rsidRPr="00CF58C9" w:rsidRDefault="00F42C15" w:rsidP="00F42C15">
            <w:pPr>
              <w:pStyle w:val="TextoNivel1"/>
              <w:spacing w:before="0"/>
              <w:rPr>
                <w:b/>
                <w:bCs/>
              </w:rPr>
            </w:pPr>
            <w:r w:rsidRPr="00CF58C9">
              <w:rPr>
                <w:b/>
                <w:bCs/>
              </w:rPr>
              <w:t>Perfil</w:t>
            </w:r>
          </w:p>
        </w:tc>
        <w:tc>
          <w:tcPr>
            <w:tcW w:w="1030" w:type="dxa"/>
          </w:tcPr>
          <w:p w14:paraId="2DB2C838" w14:textId="7AF4FDED" w:rsidR="00F42C15" w:rsidRPr="00CF58C9" w:rsidRDefault="00F42C15" w:rsidP="00CF58C9">
            <w:pPr>
              <w:pStyle w:val="TextoNivel1"/>
              <w:spacing w:before="0"/>
              <w:cnfStyle w:val="100000000000" w:firstRow="1" w:lastRow="0" w:firstColumn="0" w:lastColumn="0" w:oddVBand="0" w:evenVBand="0" w:oddHBand="0" w:evenHBand="0" w:firstRowFirstColumn="0" w:firstRowLastColumn="0" w:lastRowFirstColumn="0" w:lastRowLastColumn="0"/>
              <w:rPr>
                <w:b/>
                <w:bCs/>
              </w:rPr>
            </w:pPr>
            <w:r w:rsidRPr="00CF58C9">
              <w:rPr>
                <w:b/>
                <w:bCs/>
              </w:rPr>
              <w:t>Id</w:t>
            </w:r>
          </w:p>
        </w:tc>
        <w:tc>
          <w:tcPr>
            <w:tcW w:w="5701" w:type="dxa"/>
          </w:tcPr>
          <w:p w14:paraId="0B9B7048" w14:textId="771C3DC5" w:rsidR="00F42C15" w:rsidRPr="00CF58C9" w:rsidRDefault="00F42C15" w:rsidP="00F42C15">
            <w:pPr>
              <w:pStyle w:val="TextoNivel1"/>
              <w:spacing w:before="0"/>
              <w:cnfStyle w:val="100000000000" w:firstRow="1" w:lastRow="0" w:firstColumn="0" w:lastColumn="0" w:oddVBand="0" w:evenVBand="0" w:oddHBand="0" w:evenHBand="0" w:firstRowFirstColumn="0" w:firstRowLastColumn="0" w:lastRowFirstColumn="0" w:lastRowLastColumn="0"/>
              <w:rPr>
                <w:b/>
                <w:bCs/>
              </w:rPr>
            </w:pPr>
            <w:r w:rsidRPr="00CF58C9">
              <w:rPr>
                <w:b/>
                <w:bCs/>
              </w:rPr>
              <w:t>Funciones.</w:t>
            </w:r>
          </w:p>
        </w:tc>
      </w:tr>
      <w:tr w:rsidR="00F42C15" w14:paraId="4E7D7D47" w14:textId="77777777" w:rsidTr="00692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778013EF" w14:textId="63C659E5" w:rsidR="00F42C15" w:rsidRDefault="00F42C15" w:rsidP="00F42C15">
            <w:pPr>
              <w:pStyle w:val="TextoNivel1"/>
              <w:spacing w:before="0"/>
            </w:pPr>
            <w:r>
              <w:t>Técnico 1</w:t>
            </w:r>
          </w:p>
        </w:tc>
        <w:tc>
          <w:tcPr>
            <w:tcW w:w="1030" w:type="dxa"/>
          </w:tcPr>
          <w:p w14:paraId="0789B110" w14:textId="1A17BB62" w:rsidR="00F42C15" w:rsidRPr="00CF58C9" w:rsidRDefault="00F42C15" w:rsidP="00CF58C9">
            <w:pPr>
              <w:pStyle w:val="TextoNivel1"/>
              <w:spacing w:before="0"/>
              <w:cnfStyle w:val="000000100000" w:firstRow="0" w:lastRow="0" w:firstColumn="0" w:lastColumn="0" w:oddVBand="0" w:evenVBand="0" w:oddHBand="1" w:evenHBand="0" w:firstRowFirstColumn="0" w:firstRowLastColumn="0" w:lastRowFirstColumn="0" w:lastRowLastColumn="0"/>
              <w:rPr>
                <w:rFonts w:eastAsiaTheme="majorEastAsia" w:cstheme="majorBidi"/>
                <w:i/>
                <w:iCs/>
              </w:rPr>
            </w:pPr>
            <w:r w:rsidRPr="00CF58C9">
              <w:rPr>
                <w:rFonts w:eastAsiaTheme="majorEastAsia" w:cstheme="majorBidi"/>
                <w:i/>
                <w:iCs/>
              </w:rPr>
              <w:t>T1</w:t>
            </w:r>
          </w:p>
        </w:tc>
        <w:tc>
          <w:tcPr>
            <w:tcW w:w="5701" w:type="dxa"/>
          </w:tcPr>
          <w:p w14:paraId="485A6264" w14:textId="3E3F83E2" w:rsidR="00F42C15" w:rsidRDefault="00F42C15" w:rsidP="00F42C15">
            <w:pPr>
              <w:pStyle w:val="TextoNivel1"/>
              <w:spacing w:before="0"/>
              <w:cnfStyle w:val="000000100000" w:firstRow="0" w:lastRow="0" w:firstColumn="0" w:lastColumn="0" w:oddVBand="0" w:evenVBand="0" w:oddHBand="1" w:evenHBand="0" w:firstRowFirstColumn="0" w:firstRowLastColumn="0" w:lastRowFirstColumn="0" w:lastRowLastColumn="0"/>
            </w:pPr>
            <w:r>
              <w:t>Todas las funciones</w:t>
            </w:r>
          </w:p>
        </w:tc>
      </w:tr>
      <w:tr w:rsidR="00F42C15" w14:paraId="2BB536FE" w14:textId="77777777" w:rsidTr="00692831">
        <w:tc>
          <w:tcPr>
            <w:cnfStyle w:val="001000000000" w:firstRow="0" w:lastRow="0" w:firstColumn="1" w:lastColumn="0" w:oddVBand="0" w:evenVBand="0" w:oddHBand="0" w:evenHBand="0" w:firstRowFirstColumn="0" w:firstRowLastColumn="0" w:lastRowFirstColumn="0" w:lastRowLastColumn="0"/>
            <w:tcW w:w="1913" w:type="dxa"/>
          </w:tcPr>
          <w:p w14:paraId="32B0EEB1" w14:textId="3916F135" w:rsidR="00F42C15" w:rsidRDefault="00F42C15" w:rsidP="00F42C15">
            <w:pPr>
              <w:pStyle w:val="TextoNivel1"/>
              <w:spacing w:before="0"/>
            </w:pPr>
            <w:r>
              <w:t>Técnico 2</w:t>
            </w:r>
          </w:p>
        </w:tc>
        <w:tc>
          <w:tcPr>
            <w:tcW w:w="1030" w:type="dxa"/>
          </w:tcPr>
          <w:p w14:paraId="48C1CBFD" w14:textId="0F9E6A50" w:rsidR="00F42C15" w:rsidRPr="00CF58C9" w:rsidRDefault="00F42C15" w:rsidP="00CF58C9">
            <w:pPr>
              <w:pStyle w:val="TextoNivel1"/>
              <w:spacing w:before="0"/>
              <w:cnfStyle w:val="000000000000" w:firstRow="0" w:lastRow="0" w:firstColumn="0" w:lastColumn="0" w:oddVBand="0" w:evenVBand="0" w:oddHBand="0" w:evenHBand="0" w:firstRowFirstColumn="0" w:firstRowLastColumn="0" w:lastRowFirstColumn="0" w:lastRowLastColumn="0"/>
              <w:rPr>
                <w:rFonts w:eastAsiaTheme="majorEastAsia" w:cstheme="majorBidi"/>
                <w:i/>
                <w:iCs/>
              </w:rPr>
            </w:pPr>
            <w:r w:rsidRPr="00CF58C9">
              <w:rPr>
                <w:rFonts w:eastAsiaTheme="majorEastAsia" w:cstheme="majorBidi"/>
                <w:i/>
                <w:iCs/>
              </w:rPr>
              <w:t>T2</w:t>
            </w:r>
          </w:p>
        </w:tc>
        <w:tc>
          <w:tcPr>
            <w:tcW w:w="5701" w:type="dxa"/>
          </w:tcPr>
          <w:p w14:paraId="4DBB7646" w14:textId="0632186D" w:rsidR="00F42C15" w:rsidRDefault="00F42C15" w:rsidP="00F42C15">
            <w:pPr>
              <w:pStyle w:val="TextoNivel1"/>
              <w:spacing w:before="0"/>
              <w:cnfStyle w:val="000000000000" w:firstRow="0" w:lastRow="0" w:firstColumn="0" w:lastColumn="0" w:oddVBand="0" w:evenVBand="0" w:oddHBand="0" w:evenHBand="0" w:firstRowFirstColumn="0" w:firstRowLastColumn="0" w:lastRowFirstColumn="0" w:lastRowLastColumn="0"/>
            </w:pPr>
            <w:r>
              <w:t>Todas las funciones</w:t>
            </w:r>
          </w:p>
        </w:tc>
      </w:tr>
      <w:tr w:rsidR="00F42C15" w14:paraId="75C6B7E7" w14:textId="77777777" w:rsidTr="00692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5EDCF00D" w14:textId="292BC2C5" w:rsidR="00F42C15" w:rsidRDefault="00F42C15" w:rsidP="00F42C15">
            <w:pPr>
              <w:pStyle w:val="TextoNivel1"/>
              <w:spacing w:before="0"/>
            </w:pPr>
            <w:r>
              <w:t>Técnico 3</w:t>
            </w:r>
          </w:p>
        </w:tc>
        <w:tc>
          <w:tcPr>
            <w:tcW w:w="1030" w:type="dxa"/>
          </w:tcPr>
          <w:p w14:paraId="5CF1FB36" w14:textId="4F84E66B" w:rsidR="00F42C15" w:rsidRPr="00CF58C9" w:rsidRDefault="00F42C15" w:rsidP="00CF58C9">
            <w:pPr>
              <w:pStyle w:val="TextoNivel1"/>
              <w:spacing w:before="0"/>
              <w:cnfStyle w:val="000000100000" w:firstRow="0" w:lastRow="0" w:firstColumn="0" w:lastColumn="0" w:oddVBand="0" w:evenVBand="0" w:oddHBand="1" w:evenHBand="0" w:firstRowFirstColumn="0" w:firstRowLastColumn="0" w:lastRowFirstColumn="0" w:lastRowLastColumn="0"/>
              <w:rPr>
                <w:rFonts w:eastAsiaTheme="majorEastAsia" w:cstheme="majorBidi"/>
                <w:i/>
                <w:iCs/>
              </w:rPr>
            </w:pPr>
            <w:r w:rsidRPr="00CF58C9">
              <w:rPr>
                <w:rFonts w:eastAsiaTheme="majorEastAsia" w:cstheme="majorBidi"/>
                <w:i/>
                <w:iCs/>
              </w:rPr>
              <w:t>T3</w:t>
            </w:r>
          </w:p>
        </w:tc>
        <w:tc>
          <w:tcPr>
            <w:tcW w:w="5701" w:type="dxa"/>
          </w:tcPr>
          <w:p w14:paraId="4A3F3450" w14:textId="11A9488F" w:rsidR="00F42C15" w:rsidRDefault="00F42C15" w:rsidP="00F42C15">
            <w:pPr>
              <w:pStyle w:val="TextoNivel1"/>
              <w:spacing w:before="0"/>
              <w:cnfStyle w:val="000000100000" w:firstRow="0" w:lastRow="0" w:firstColumn="0" w:lastColumn="0" w:oddVBand="0" w:evenVBand="0" w:oddHBand="1" w:evenHBand="0" w:firstRowFirstColumn="0" w:firstRowLastColumn="0" w:lastRowFirstColumn="0" w:lastRowLastColumn="0"/>
            </w:pPr>
            <w:r>
              <w:t>Todas las funciones.</w:t>
            </w:r>
          </w:p>
        </w:tc>
      </w:tr>
      <w:tr w:rsidR="00914569" w14:paraId="7D4C259F" w14:textId="77777777" w:rsidTr="00692831">
        <w:tc>
          <w:tcPr>
            <w:cnfStyle w:val="001000000000" w:firstRow="0" w:lastRow="0" w:firstColumn="1" w:lastColumn="0" w:oddVBand="0" w:evenVBand="0" w:oddHBand="0" w:evenHBand="0" w:firstRowFirstColumn="0" w:firstRowLastColumn="0" w:lastRowFirstColumn="0" w:lastRowLastColumn="0"/>
            <w:tcW w:w="1913" w:type="dxa"/>
          </w:tcPr>
          <w:p w14:paraId="50F9D58B" w14:textId="5C276296" w:rsidR="00914569" w:rsidRDefault="00914569" w:rsidP="00914569">
            <w:pPr>
              <w:pStyle w:val="TextoNivel1"/>
              <w:spacing w:before="0"/>
            </w:pPr>
            <w:r>
              <w:t>Operador</w:t>
            </w:r>
          </w:p>
        </w:tc>
        <w:tc>
          <w:tcPr>
            <w:tcW w:w="1030" w:type="dxa"/>
          </w:tcPr>
          <w:p w14:paraId="1B82225F" w14:textId="49385338" w:rsidR="00914569" w:rsidRPr="00CF58C9" w:rsidRDefault="00914569" w:rsidP="00914569">
            <w:pPr>
              <w:pStyle w:val="TextoNivel1"/>
              <w:spacing w:before="0"/>
              <w:cnfStyle w:val="000000000000" w:firstRow="0" w:lastRow="0" w:firstColumn="0" w:lastColumn="0" w:oddVBand="0" w:evenVBand="0" w:oddHBand="0" w:evenHBand="0" w:firstRowFirstColumn="0" w:firstRowLastColumn="0" w:lastRowFirstColumn="0" w:lastRowLastColumn="0"/>
              <w:rPr>
                <w:rFonts w:eastAsiaTheme="majorEastAsia" w:cstheme="majorBidi"/>
                <w:i/>
                <w:iCs/>
              </w:rPr>
            </w:pPr>
            <w:r w:rsidRPr="00CF58C9">
              <w:rPr>
                <w:rFonts w:eastAsiaTheme="majorEastAsia" w:cstheme="majorBidi"/>
                <w:i/>
                <w:iCs/>
              </w:rPr>
              <w:t>Ope</w:t>
            </w:r>
          </w:p>
        </w:tc>
        <w:tc>
          <w:tcPr>
            <w:tcW w:w="5701" w:type="dxa"/>
          </w:tcPr>
          <w:p w14:paraId="25832A73" w14:textId="77777777" w:rsidR="00914569" w:rsidRDefault="00914569" w:rsidP="00914569">
            <w:pPr>
              <w:pStyle w:val="TextoNivel1"/>
              <w:spacing w:before="0"/>
              <w:cnfStyle w:val="000000000000" w:firstRow="0" w:lastRow="0" w:firstColumn="0" w:lastColumn="0" w:oddVBand="0" w:evenVBand="0" w:oddHBand="0" w:evenHBand="0" w:firstRowFirstColumn="0" w:firstRowLastColumn="0" w:lastRowFirstColumn="0" w:lastRowLastColumn="0"/>
            </w:pPr>
            <w:r>
              <w:t>Todas las funciones excepto:</w:t>
            </w:r>
          </w:p>
          <w:p w14:paraId="34005346" w14:textId="19C6A839"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Control de Equipos Radio (M+N / 1+1)</w:t>
            </w:r>
            <w:r w:rsidR="00032921">
              <w:t>.</w:t>
            </w:r>
          </w:p>
          <w:p w14:paraId="0B876193" w14:textId="160D5D72"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 xml:space="preserve">Arranque / Parada de servicio SACTA (donde </w:t>
            </w:r>
            <w:r>
              <w:lastRenderedPageBreak/>
              <w:t>corresponda</w:t>
            </w:r>
            <w:r w:rsidR="00032921">
              <w:t>.</w:t>
            </w:r>
            <w:r>
              <w:t>)</w:t>
            </w:r>
          </w:p>
          <w:p w14:paraId="63B70045" w14:textId="753042F5"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RESET Servicio</w:t>
            </w:r>
            <w:r w:rsidR="00032921">
              <w:t>.</w:t>
            </w:r>
          </w:p>
          <w:p w14:paraId="7E9235EC" w14:textId="77777777"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Configuración de Alarmas.</w:t>
            </w:r>
          </w:p>
          <w:p w14:paraId="4A2B9D4A" w14:textId="5785B04E"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Configuración de Parámetros de Servidor</w:t>
            </w:r>
            <w:r w:rsidR="00032921">
              <w:t>.</w:t>
            </w:r>
          </w:p>
          <w:p w14:paraId="063DF1C9" w14:textId="3EC9918E"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Configuración de Agente SNMP</w:t>
            </w:r>
            <w:r w:rsidR="00032921">
              <w:t>.</w:t>
            </w:r>
          </w:p>
          <w:p w14:paraId="0AD3AF13" w14:textId="55E1B9AB" w:rsidR="00914569" w:rsidRDefault="00914569" w:rsidP="00DB3F14">
            <w:pPr>
              <w:pStyle w:val="TextoNivel1"/>
              <w:numPr>
                <w:ilvl w:val="0"/>
                <w:numId w:val="95"/>
              </w:numPr>
              <w:spacing w:before="0"/>
              <w:cnfStyle w:val="000000000000" w:firstRow="0" w:lastRow="0" w:firstColumn="0" w:lastColumn="0" w:oddVBand="0" w:evenVBand="0" w:oddHBand="0" w:evenHBand="0" w:firstRowFirstColumn="0" w:firstRowLastColumn="0" w:lastRowFirstColumn="0" w:lastRowLastColumn="0"/>
            </w:pPr>
            <w:r>
              <w:t>Configuración de Servicio SACTA</w:t>
            </w:r>
            <w:r w:rsidR="00032921">
              <w:t>.</w:t>
            </w:r>
          </w:p>
          <w:p w14:paraId="6A6D4710" w14:textId="4F18F09E" w:rsidR="00914569" w:rsidRPr="00914569" w:rsidRDefault="00914569" w:rsidP="00914569">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14569" w14:paraId="24C37B52" w14:textId="77777777" w:rsidTr="006928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3" w:type="dxa"/>
          </w:tcPr>
          <w:p w14:paraId="6BD74C67" w14:textId="36EC8230" w:rsidR="00914569" w:rsidRDefault="00914569" w:rsidP="00914569">
            <w:pPr>
              <w:pStyle w:val="TextoNivel1"/>
              <w:spacing w:before="0"/>
            </w:pPr>
            <w:r>
              <w:lastRenderedPageBreak/>
              <w:t>Monitor</w:t>
            </w:r>
          </w:p>
        </w:tc>
        <w:tc>
          <w:tcPr>
            <w:tcW w:w="1030" w:type="dxa"/>
          </w:tcPr>
          <w:p w14:paraId="3D9AEDA6" w14:textId="3A0B455E" w:rsidR="00914569" w:rsidRPr="00CF58C9" w:rsidRDefault="00914569" w:rsidP="00914569">
            <w:pPr>
              <w:pStyle w:val="TextoNivel1"/>
              <w:spacing w:before="0"/>
              <w:cnfStyle w:val="000000100000" w:firstRow="0" w:lastRow="0" w:firstColumn="0" w:lastColumn="0" w:oddVBand="0" w:evenVBand="0" w:oddHBand="1" w:evenHBand="0" w:firstRowFirstColumn="0" w:firstRowLastColumn="0" w:lastRowFirstColumn="0" w:lastRowLastColumn="0"/>
              <w:rPr>
                <w:rFonts w:eastAsiaTheme="majorEastAsia" w:cstheme="majorBidi"/>
                <w:i/>
                <w:iCs/>
              </w:rPr>
            </w:pPr>
            <w:r w:rsidRPr="00CF58C9">
              <w:rPr>
                <w:rFonts w:eastAsiaTheme="majorEastAsia" w:cstheme="majorBidi"/>
                <w:i/>
                <w:iCs/>
              </w:rPr>
              <w:t>Spv</w:t>
            </w:r>
          </w:p>
        </w:tc>
        <w:tc>
          <w:tcPr>
            <w:tcW w:w="5701" w:type="dxa"/>
          </w:tcPr>
          <w:p w14:paraId="62F0635C" w14:textId="77777777" w:rsidR="00914569" w:rsidRDefault="00914569" w:rsidP="00914569">
            <w:pPr>
              <w:pStyle w:val="TextoNivel1"/>
              <w:spacing w:before="0"/>
              <w:cnfStyle w:val="000000100000" w:firstRow="0" w:lastRow="0" w:firstColumn="0" w:lastColumn="0" w:oddVBand="0" w:evenVBand="0" w:oddHBand="1" w:evenHBand="0" w:firstRowFirstColumn="0" w:firstRowLastColumn="0" w:lastRowFirstColumn="0" w:lastRowLastColumn="0"/>
            </w:pPr>
            <w:r>
              <w:t>Todas las funciones excepto:</w:t>
            </w:r>
          </w:p>
          <w:p w14:paraId="34A08D6F"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Control de Equipos Radio (M+N / 1+1)</w:t>
            </w:r>
          </w:p>
          <w:p w14:paraId="35AB67D2"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Arranque / Parada de servicio SACTA (donde corresponda)</w:t>
            </w:r>
          </w:p>
          <w:p w14:paraId="0D588FBD"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RESET Servicio</w:t>
            </w:r>
          </w:p>
          <w:p w14:paraId="05C5DC69"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Configuración de Alarmas.</w:t>
            </w:r>
          </w:p>
          <w:p w14:paraId="3C668C3E"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Configuración de Parámetros de Servidor</w:t>
            </w:r>
          </w:p>
          <w:p w14:paraId="3771586A"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Configuración de Agente SNMP</w:t>
            </w:r>
          </w:p>
          <w:p w14:paraId="0703D857" w14:textId="77777777"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Configuración de Servicio SACTA</w:t>
            </w:r>
          </w:p>
          <w:p w14:paraId="7B9BD83C" w14:textId="79D336CC" w:rsidR="00914569" w:rsidRDefault="00914569" w:rsidP="00DB3F14">
            <w:pPr>
              <w:pStyle w:val="TextoNivel1"/>
              <w:numPr>
                <w:ilvl w:val="0"/>
                <w:numId w:val="95"/>
              </w:numPr>
              <w:spacing w:before="0"/>
              <w:cnfStyle w:val="000000100000" w:firstRow="0" w:lastRow="0" w:firstColumn="0" w:lastColumn="0" w:oddVBand="0" w:evenVBand="0" w:oddHBand="1" w:evenHBand="0" w:firstRowFirstColumn="0" w:firstRowLastColumn="0" w:lastRowFirstColumn="0" w:lastRowLastColumn="0"/>
            </w:pPr>
            <w:r>
              <w:t>Reconocimiento de Alarmas.</w:t>
            </w:r>
          </w:p>
        </w:tc>
      </w:tr>
    </w:tbl>
    <w:p w14:paraId="02B774A6" w14:textId="3F971926" w:rsidR="00EB6089" w:rsidRDefault="00EB6089" w:rsidP="00EB6089">
      <w:pPr>
        <w:pStyle w:val="Ttulo3"/>
      </w:pPr>
      <w:bookmarkStart w:id="295" w:name="_Toc114038647"/>
      <w:r>
        <w:t>Login.</w:t>
      </w:r>
      <w:bookmarkEnd w:id="295"/>
    </w:p>
    <w:p w14:paraId="1EB7635B" w14:textId="77777777" w:rsidR="006857AF" w:rsidRPr="00447DE3" w:rsidRDefault="006857AF" w:rsidP="006857AF">
      <w:r w:rsidRPr="00447DE3">
        <w:t xml:space="preserve">Se mostrará la pantalla de </w:t>
      </w:r>
      <w:r w:rsidRPr="00447DE3">
        <w:rPr>
          <w:i/>
          <w:iCs/>
        </w:rPr>
        <w:t>LOGIN</w:t>
      </w:r>
      <w:r w:rsidRPr="00447DE3">
        <w:t xml:space="preserve"> tal y como se muestra en la siguiente ilustración:</w:t>
      </w:r>
    </w:p>
    <w:p w14:paraId="7C6B692E" w14:textId="5A7848D6" w:rsidR="006857AF" w:rsidRPr="00447DE3" w:rsidRDefault="00692831" w:rsidP="006857AF">
      <w:pPr>
        <w:jc w:val="center"/>
      </w:pPr>
      <w:r w:rsidRPr="00692831">
        <w:rPr>
          <w:noProof/>
        </w:rPr>
        <w:drawing>
          <wp:inline distT="0" distB="0" distL="0" distR="0" wp14:anchorId="538F22DE" wp14:editId="2DB38DE9">
            <wp:extent cx="5400040" cy="3584575"/>
            <wp:effectExtent l="19050" t="19050" r="10160" b="1587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7"/>
                    <a:stretch>
                      <a:fillRect/>
                    </a:stretch>
                  </pic:blipFill>
                  <pic:spPr>
                    <a:xfrm>
                      <a:off x="0" y="0"/>
                      <a:ext cx="5400040" cy="3584575"/>
                    </a:xfrm>
                    <a:prstGeom prst="rect">
                      <a:avLst/>
                    </a:prstGeom>
                    <a:ln>
                      <a:solidFill>
                        <a:schemeClr val="accent1"/>
                      </a:solidFill>
                    </a:ln>
                    <a:effectLst/>
                  </pic:spPr>
                </pic:pic>
              </a:graphicData>
            </a:graphic>
          </wp:inline>
        </w:drawing>
      </w:r>
    </w:p>
    <w:p w14:paraId="3FAF02B8" w14:textId="3E1589B6" w:rsidR="006857AF" w:rsidRPr="00447DE3" w:rsidRDefault="006857AF" w:rsidP="006857AF">
      <w:pPr>
        <w:pStyle w:val="PiedeIlustracion"/>
      </w:pPr>
      <w:bookmarkStart w:id="296" w:name="_Toc353890809"/>
      <w:bookmarkStart w:id="297" w:name="_Ref487703035"/>
      <w:bookmarkStart w:id="298" w:name="_Toc519592984"/>
      <w:bookmarkStart w:id="299" w:name="_Toc5274716"/>
      <w:bookmarkStart w:id="300" w:name="_Toc55228282"/>
      <w:bookmarkStart w:id="301" w:name="_Toc82524169"/>
      <w:bookmarkStart w:id="302" w:name="_Toc114038724"/>
      <w:r w:rsidRPr="00447DE3">
        <w:t xml:space="preserve">Ilustración </w:t>
      </w:r>
      <w:r>
        <w:rPr>
          <w:noProof/>
        </w:rPr>
        <w:fldChar w:fldCharType="begin"/>
      </w:r>
      <w:r>
        <w:rPr>
          <w:noProof/>
        </w:rPr>
        <w:instrText xml:space="preserve"> SEQ Ilustración \* ARABIC </w:instrText>
      </w:r>
      <w:r>
        <w:rPr>
          <w:noProof/>
        </w:rPr>
        <w:fldChar w:fldCharType="separate"/>
      </w:r>
      <w:r w:rsidR="00C2108C">
        <w:rPr>
          <w:noProof/>
        </w:rPr>
        <w:t>8</w:t>
      </w:r>
      <w:r>
        <w:rPr>
          <w:noProof/>
        </w:rPr>
        <w:fldChar w:fldCharType="end"/>
      </w:r>
      <w:r w:rsidRPr="00447DE3">
        <w:t xml:space="preserve">. </w:t>
      </w:r>
      <w:r>
        <w:t xml:space="preserve">Aplicación. </w:t>
      </w:r>
      <w:r w:rsidRPr="00447DE3">
        <w:t>LOGIN de la aplicación.</w:t>
      </w:r>
      <w:bookmarkEnd w:id="296"/>
      <w:bookmarkEnd w:id="297"/>
      <w:bookmarkEnd w:id="298"/>
      <w:bookmarkEnd w:id="299"/>
      <w:bookmarkEnd w:id="300"/>
      <w:bookmarkEnd w:id="301"/>
      <w:bookmarkEnd w:id="302"/>
    </w:p>
    <w:p w14:paraId="56455B53" w14:textId="4C87942E" w:rsidR="00A108A8" w:rsidRDefault="00A108A8" w:rsidP="006857AF">
      <w:r>
        <w:lastRenderedPageBreak/>
        <w:t>Esta pantalla está compuesta por:</w:t>
      </w:r>
    </w:p>
    <w:p w14:paraId="5A3DA7A2" w14:textId="452841DC" w:rsidR="00A108A8" w:rsidRDefault="00A108A8" w:rsidP="00DB3F14">
      <w:pPr>
        <w:pStyle w:val="Prrafodelista"/>
        <w:numPr>
          <w:ilvl w:val="0"/>
          <w:numId w:val="93"/>
        </w:numPr>
      </w:pPr>
      <w:r>
        <w:t>Control de Acceso: Controles donde se introduce la identidad de usuario (usuario / clave y validación)</w:t>
      </w:r>
    </w:p>
    <w:p w14:paraId="09CE544E" w14:textId="0B09DFF7" w:rsidR="00A108A8" w:rsidRDefault="00A108A8" w:rsidP="00DB3F14">
      <w:pPr>
        <w:pStyle w:val="Prrafodelista"/>
        <w:numPr>
          <w:ilvl w:val="0"/>
          <w:numId w:val="93"/>
        </w:numPr>
      </w:pPr>
      <w:r>
        <w:t>Lista de Incidencias no reconocidas. Gestionadas en ese momento por el servicio.</w:t>
      </w:r>
    </w:p>
    <w:p w14:paraId="02BBAF08" w14:textId="39ABD9FA" w:rsidR="006857AF" w:rsidRDefault="006857AF" w:rsidP="006C2E25">
      <w:r w:rsidRPr="00447DE3">
        <w:t>Una vez se haya accedido correctamente mediante la introducción del usuario y la clave</w:t>
      </w:r>
      <w:r>
        <w:rPr>
          <w:rStyle w:val="Refdenotaalpie"/>
        </w:rPr>
        <w:footnoteReference w:id="14"/>
      </w:r>
      <w:r w:rsidRPr="00447DE3">
        <w:t xml:space="preserve">, </w:t>
      </w:r>
      <w:r>
        <w:t xml:space="preserve">se </w:t>
      </w:r>
      <w:r w:rsidR="006C2E25">
        <w:t>muestra la pantalla principal (inicial) de la aplicación</w:t>
      </w:r>
      <w:r>
        <w:t>.</w:t>
      </w:r>
    </w:p>
    <w:p w14:paraId="35F46C36" w14:textId="77777777" w:rsidR="00B95038" w:rsidRPr="004F5708" w:rsidRDefault="00B95038" w:rsidP="004F5708">
      <w:pPr>
        <w:pStyle w:val="Ttulo2"/>
      </w:pPr>
      <w:bookmarkStart w:id="303" w:name="_Toc450559971"/>
      <w:bookmarkStart w:id="304" w:name="_Toc472066486"/>
      <w:bookmarkStart w:id="305" w:name="_Toc527972347"/>
      <w:bookmarkStart w:id="306" w:name="_Toc2241630"/>
      <w:bookmarkStart w:id="307" w:name="_Toc5354512"/>
      <w:bookmarkStart w:id="308" w:name="_Ref102567961"/>
      <w:bookmarkStart w:id="309" w:name="_Ref102567973"/>
      <w:bookmarkStart w:id="310" w:name="_Toc114038648"/>
      <w:r w:rsidRPr="004F5708">
        <w:t>Página Principal</w:t>
      </w:r>
      <w:bookmarkEnd w:id="303"/>
      <w:bookmarkEnd w:id="304"/>
      <w:bookmarkEnd w:id="305"/>
      <w:bookmarkEnd w:id="306"/>
      <w:bookmarkEnd w:id="307"/>
      <w:bookmarkEnd w:id="308"/>
      <w:bookmarkEnd w:id="309"/>
      <w:bookmarkEnd w:id="310"/>
    </w:p>
    <w:p w14:paraId="7CE83240" w14:textId="77777777" w:rsidR="00B95038" w:rsidRPr="000B0F09" w:rsidRDefault="00B95038" w:rsidP="00B95038">
      <w:r w:rsidRPr="000B0F09">
        <w:t>La pantalla inicial de la aplicación se muestra en la figura siguiente:</w:t>
      </w:r>
    </w:p>
    <w:p w14:paraId="72DCAAE5" w14:textId="64E17489" w:rsidR="00B95038" w:rsidRPr="000B0F09" w:rsidRDefault="004F0092" w:rsidP="004F5708">
      <w:pPr>
        <w:jc w:val="center"/>
      </w:pPr>
      <w:r>
        <w:rPr>
          <w:noProof/>
        </w:rPr>
        <mc:AlternateContent>
          <mc:Choice Requires="wps">
            <w:drawing>
              <wp:anchor distT="0" distB="0" distL="114300" distR="114300" simplePos="0" relativeHeight="251630080" behindDoc="0" locked="0" layoutInCell="1" allowOverlap="1" wp14:anchorId="7721F9BE" wp14:editId="1110CFFC">
                <wp:simplePos x="0" y="0"/>
                <wp:positionH relativeFrom="column">
                  <wp:posOffset>3644900</wp:posOffset>
                </wp:positionH>
                <wp:positionV relativeFrom="paragraph">
                  <wp:posOffset>1511300</wp:posOffset>
                </wp:positionV>
                <wp:extent cx="1397000" cy="525780"/>
                <wp:effectExtent l="1333500" t="914400" r="69850" b="102870"/>
                <wp:wrapNone/>
                <wp:docPr id="103" name="103 Llamada rectangular redondeada"/>
                <wp:cNvGraphicFramePr/>
                <a:graphic xmlns:a="http://schemas.openxmlformats.org/drawingml/2006/main">
                  <a:graphicData uri="http://schemas.microsoft.com/office/word/2010/wordprocessingShape">
                    <wps:wsp>
                      <wps:cNvSpPr/>
                      <wps:spPr>
                        <a:xfrm>
                          <a:off x="0" y="0"/>
                          <a:ext cx="1397000" cy="525780"/>
                        </a:xfrm>
                        <a:prstGeom prst="wedgeRoundRectCallout">
                          <a:avLst>
                            <a:gd name="adj1" fmla="val -141690"/>
                            <a:gd name="adj2" fmla="val -214430"/>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180C086" w14:textId="77777777" w:rsidR="00085213" w:rsidRPr="00891525" w:rsidRDefault="00085213" w:rsidP="00B95038">
                            <w:pPr>
                              <w:jc w:val="center"/>
                              <w:rPr>
                                <w:sz w:val="16"/>
                                <w:szCs w:val="16"/>
                              </w:rPr>
                            </w:pPr>
                            <w:r>
                              <w:rPr>
                                <w:sz w:val="16"/>
                                <w:szCs w:val="16"/>
                              </w:rPr>
                              <w:t>Información de la página: Submenu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1F9B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103 Llamada rectangular redondeada" o:spid="_x0000_s1026" type="#_x0000_t62" style="position:absolute;left:0;text-align:left;margin-left:287pt;margin-top:119pt;width:110pt;height:41.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" adj="-19805,-35517" fillcolor="#fbcaa2 [1625]" strokecolor="#f68c36 [3049]">
                <v:fill color2="#fdefe3 [505]" o:opacity2="0" rotate="t" angle="180" colors="0 #ffbe86;22938f #ffd0aa;1 #ffebdb" focus="100%" type="gradient"/>
                <v:shadow on="t" color="black" opacity="24903f" origin=",.5" offset="0,.55556mm"/>
                <v:textbox>
                  <w:txbxContent>
                    <w:p w14:paraId="0180C086" w14:textId="77777777" w:rsidR="00085213" w:rsidRPr="00891525" w:rsidRDefault="00085213" w:rsidP="00B95038">
                      <w:pPr>
                        <w:jc w:val="center"/>
                        <w:rPr>
                          <w:sz w:val="16"/>
                          <w:szCs w:val="16"/>
                        </w:rPr>
                      </w:pPr>
                      <w:r>
                        <w:rPr>
                          <w:sz w:val="16"/>
                          <w:szCs w:val="16"/>
                        </w:rPr>
                        <w:t>Información de la página: Submenu</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3290D43" wp14:editId="28A2D5AD">
                <wp:simplePos x="0" y="0"/>
                <wp:positionH relativeFrom="column">
                  <wp:posOffset>175260</wp:posOffset>
                </wp:positionH>
                <wp:positionV relativeFrom="paragraph">
                  <wp:posOffset>1940560</wp:posOffset>
                </wp:positionV>
                <wp:extent cx="1192530" cy="508635"/>
                <wp:effectExtent l="57150" t="1543050" r="445770" b="100965"/>
                <wp:wrapNone/>
                <wp:docPr id="102" name="102 Llamada rectangular redondeada"/>
                <wp:cNvGraphicFramePr/>
                <a:graphic xmlns:a="http://schemas.openxmlformats.org/drawingml/2006/main">
                  <a:graphicData uri="http://schemas.microsoft.com/office/word/2010/wordprocessingShape">
                    <wps:wsp>
                      <wps:cNvSpPr/>
                      <wps:spPr>
                        <a:xfrm>
                          <a:off x="0" y="0"/>
                          <a:ext cx="1192530" cy="508635"/>
                        </a:xfrm>
                        <a:prstGeom prst="wedgeRoundRectCallout">
                          <a:avLst>
                            <a:gd name="adj1" fmla="val 81713"/>
                            <a:gd name="adj2" fmla="val -34526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9BBCF54" w14:textId="77777777" w:rsidR="00085213" w:rsidRPr="00891525" w:rsidRDefault="00085213" w:rsidP="00B95038">
                            <w:pPr>
                              <w:jc w:val="center"/>
                              <w:rPr>
                                <w:sz w:val="16"/>
                                <w:szCs w:val="16"/>
                              </w:rPr>
                            </w:pPr>
                            <w:r w:rsidRPr="00FC1AAE">
                              <w:rPr>
                                <w:sz w:val="16"/>
                                <w:szCs w:val="16"/>
                              </w:rPr>
                              <w:t>Información de la página</w:t>
                            </w:r>
                            <w:r>
                              <w:rPr>
                                <w:sz w:val="16"/>
                                <w:szCs w:val="16"/>
                              </w:rPr>
                              <w:t>. Título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90D43" id="102 Llamada rectangular redondeada" o:spid="_x0000_s1027" type="#_x0000_t62" style="position:absolute;left:0;text-align:left;margin-left:13.8pt;margin-top:152.8pt;width:93.9pt;height:40.0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" adj="28450,-63778" fillcolor="#fbcaa2 [1625]" strokecolor="#f68c36 [3049]">
                <v:fill color2="#fdefe3 [505]" o:opacity2="0" rotate="t" angle="180" colors="0 #ffbe86;22938f #ffd0aa;1 #ffebdb" focus="100%" type="gradient"/>
                <v:shadow on="t" color="black" opacity="24903f" origin=",.5" offset="0,.55556mm"/>
                <v:textbox>
                  <w:txbxContent>
                    <w:p w14:paraId="19BBCF54" w14:textId="77777777" w:rsidR="00085213" w:rsidRPr="00891525" w:rsidRDefault="00085213" w:rsidP="00B95038">
                      <w:pPr>
                        <w:jc w:val="center"/>
                        <w:rPr>
                          <w:sz w:val="16"/>
                          <w:szCs w:val="16"/>
                        </w:rPr>
                      </w:pPr>
                      <w:r w:rsidRPr="00FC1AAE">
                        <w:rPr>
                          <w:sz w:val="16"/>
                          <w:szCs w:val="16"/>
                        </w:rPr>
                        <w:t>Información de la página</w:t>
                      </w:r>
                      <w:r>
                        <w:rPr>
                          <w:sz w:val="16"/>
                          <w:szCs w:val="16"/>
                        </w:rPr>
                        <w:t>. Título</w:t>
                      </w: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18667984" wp14:editId="59744C6A">
                <wp:simplePos x="0" y="0"/>
                <wp:positionH relativeFrom="column">
                  <wp:posOffset>195895</wp:posOffset>
                </wp:positionH>
                <wp:positionV relativeFrom="paragraph">
                  <wp:posOffset>2523426</wp:posOffset>
                </wp:positionV>
                <wp:extent cx="1187450" cy="456565"/>
                <wp:effectExtent l="76200" t="38100" r="69850" b="857885"/>
                <wp:wrapNone/>
                <wp:docPr id="52" name="52 Llamada rectangular redondeada"/>
                <wp:cNvGraphicFramePr/>
                <a:graphic xmlns:a="http://schemas.openxmlformats.org/drawingml/2006/main">
                  <a:graphicData uri="http://schemas.microsoft.com/office/word/2010/wordprocessingShape">
                    <wps:wsp>
                      <wps:cNvSpPr/>
                      <wps:spPr>
                        <a:xfrm>
                          <a:off x="0" y="0"/>
                          <a:ext cx="1187450" cy="456565"/>
                        </a:xfrm>
                        <a:prstGeom prst="wedgeRoundRectCallout">
                          <a:avLst>
                            <a:gd name="adj1" fmla="val -52053"/>
                            <a:gd name="adj2" fmla="val 21728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AA15595" w14:textId="77777777" w:rsidR="00085213" w:rsidRPr="00891525" w:rsidRDefault="00085213" w:rsidP="00B95038">
                            <w:pPr>
                              <w:jc w:val="center"/>
                              <w:rPr>
                                <w:sz w:val="16"/>
                                <w:szCs w:val="16"/>
                              </w:rPr>
                            </w:pPr>
                            <w:r>
                              <w:rPr>
                                <w:sz w:val="16"/>
                                <w:szCs w:val="16"/>
                              </w:rPr>
                              <w:t>Control Señalización Acústica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7984" id="52 Llamada rectangular redondeada" o:spid="_x0000_s1028" type="#_x0000_t62" style="position:absolute;left:0;text-align:left;margin-left:15.4pt;margin-top:198.7pt;width:93.5pt;height:35.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" adj="-443,57733" fillcolor="#fbcaa2 [1625]" strokecolor="#f68c36 [3049]">
                <v:fill color2="#fdefe3 [505]" o:opacity2="0" rotate="t" angle="180" colors="0 #ffbe86;22938f #ffd0aa;1 #ffebdb" focus="100%" type="gradient"/>
                <v:shadow on="t" color="black" opacity="24903f" origin=",.5" offset="0,.55556mm"/>
                <v:textbox>
                  <w:txbxContent>
                    <w:p w14:paraId="1AA15595" w14:textId="77777777" w:rsidR="00085213" w:rsidRPr="00891525" w:rsidRDefault="00085213" w:rsidP="00B95038">
                      <w:pPr>
                        <w:jc w:val="center"/>
                        <w:rPr>
                          <w:sz w:val="16"/>
                          <w:szCs w:val="16"/>
                        </w:rPr>
                      </w:pPr>
                      <w:r>
                        <w:rPr>
                          <w:sz w:val="16"/>
                          <w:szCs w:val="16"/>
                        </w:rPr>
                        <w:t>Control Señalización Acústica</w:t>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54C63464" wp14:editId="4739E500">
                <wp:simplePos x="0" y="0"/>
                <wp:positionH relativeFrom="column">
                  <wp:posOffset>4148370</wp:posOffset>
                </wp:positionH>
                <wp:positionV relativeFrom="paragraph">
                  <wp:posOffset>3214989</wp:posOffset>
                </wp:positionV>
                <wp:extent cx="1001395" cy="525780"/>
                <wp:effectExtent l="57150" t="114300" r="84455" b="102870"/>
                <wp:wrapNone/>
                <wp:docPr id="53" name="53 Llamada rectangular redondeada"/>
                <wp:cNvGraphicFramePr/>
                <a:graphic xmlns:a="http://schemas.openxmlformats.org/drawingml/2006/main">
                  <a:graphicData uri="http://schemas.microsoft.com/office/word/2010/wordprocessingShape">
                    <wps:wsp>
                      <wps:cNvSpPr/>
                      <wps:spPr>
                        <a:xfrm>
                          <a:off x="0" y="0"/>
                          <a:ext cx="1001395" cy="525780"/>
                        </a:xfrm>
                        <a:prstGeom prst="wedgeRoundRectCallout">
                          <a:avLst>
                            <a:gd name="adj1" fmla="val 39787"/>
                            <a:gd name="adj2" fmla="val -6429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714B7EF5" w14:textId="77777777" w:rsidR="00085213" w:rsidRPr="00891525" w:rsidRDefault="00085213" w:rsidP="00B95038">
                            <w:pPr>
                              <w:jc w:val="center"/>
                              <w:rPr>
                                <w:sz w:val="16"/>
                                <w:szCs w:val="16"/>
                              </w:rPr>
                            </w:pPr>
                            <w:r>
                              <w:rPr>
                                <w:sz w:val="16"/>
                                <w:szCs w:val="16"/>
                              </w:rPr>
                              <w:t>Estado de Subsistemas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3464" id="53 Llamada rectangular redondeada" o:spid="_x0000_s1029" type="#_x0000_t62" style="position:absolute;left:0;text-align:left;margin-left:326.65pt;margin-top:253.15pt;width:78.85pt;height:41.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" adj="19394,-3088" fillcolor="#fbcaa2 [1625]" strokecolor="#f68c36 [3049]">
                <v:fill color2="#fdefe3 [505]" o:opacity2="0" rotate="t" angle="180" colors="0 #ffbe86;22938f #ffd0aa;1 #ffebdb" focus="100%" type="gradient"/>
                <v:shadow on="t" color="black" opacity="24903f" origin=",.5" offset="0,.55556mm"/>
                <v:textbox>
                  <w:txbxContent>
                    <w:p w14:paraId="714B7EF5" w14:textId="77777777" w:rsidR="00085213" w:rsidRPr="00891525" w:rsidRDefault="00085213" w:rsidP="00B95038">
                      <w:pPr>
                        <w:jc w:val="center"/>
                        <w:rPr>
                          <w:sz w:val="16"/>
                          <w:szCs w:val="16"/>
                        </w:rPr>
                      </w:pPr>
                      <w:r>
                        <w:rPr>
                          <w:sz w:val="16"/>
                          <w:szCs w:val="16"/>
                        </w:rPr>
                        <w:t>Estado de Subsistemas</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474A0608" wp14:editId="2E0B69F1">
                <wp:simplePos x="0" y="0"/>
                <wp:positionH relativeFrom="column">
                  <wp:posOffset>2963636</wp:posOffset>
                </wp:positionH>
                <wp:positionV relativeFrom="paragraph">
                  <wp:posOffset>2774080</wp:posOffset>
                </wp:positionV>
                <wp:extent cx="1152525" cy="534670"/>
                <wp:effectExtent l="228600" t="38100" r="85725" b="417830"/>
                <wp:wrapNone/>
                <wp:docPr id="105" name="105 Llamada rectangular redondeada"/>
                <wp:cNvGraphicFramePr/>
                <a:graphic xmlns:a="http://schemas.openxmlformats.org/drawingml/2006/main">
                  <a:graphicData uri="http://schemas.microsoft.com/office/word/2010/wordprocessingShape">
                    <wps:wsp>
                      <wps:cNvSpPr/>
                      <wps:spPr>
                        <a:xfrm>
                          <a:off x="0" y="0"/>
                          <a:ext cx="1152525" cy="534670"/>
                        </a:xfrm>
                        <a:prstGeom prst="wedgeRoundRectCallout">
                          <a:avLst>
                            <a:gd name="adj1" fmla="val -65552"/>
                            <a:gd name="adj2" fmla="val 110845"/>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F7D6D4C" w14:textId="77777777" w:rsidR="00085213" w:rsidRPr="00891525" w:rsidRDefault="00085213" w:rsidP="00B95038">
                            <w:pPr>
                              <w:jc w:val="center"/>
                              <w:rPr>
                                <w:sz w:val="16"/>
                                <w:szCs w:val="16"/>
                              </w:rPr>
                            </w:pPr>
                            <w:r>
                              <w:rPr>
                                <w:sz w:val="16"/>
                                <w:szCs w:val="16"/>
                              </w:rPr>
                              <w:t>Lista de Incidencias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A0608" id="105 Llamada rectangular redondeada" o:spid="_x0000_s1030" type="#_x0000_t62" style="position:absolute;left:0;text-align:left;margin-left:233.35pt;margin-top:218.45pt;width:90.75pt;height:4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" adj="-3359,34743" fillcolor="#fbcaa2 [1625]" strokecolor="#f68c36 [3049]">
                <v:fill color2="#fdefe3 [505]" o:opacity2="0" rotate="t" angle="180" colors="0 #ffbe86;22938f #ffd0aa;1 #ffebdb" focus="100%" type="gradient"/>
                <v:shadow on="t" color="black" opacity="24903f" origin=",.5" offset="0,.55556mm"/>
                <v:textbox>
                  <w:txbxContent>
                    <w:p w14:paraId="0F7D6D4C" w14:textId="77777777" w:rsidR="00085213" w:rsidRPr="00891525" w:rsidRDefault="00085213" w:rsidP="00B95038">
                      <w:pPr>
                        <w:jc w:val="center"/>
                        <w:rPr>
                          <w:sz w:val="16"/>
                          <w:szCs w:val="16"/>
                        </w:rPr>
                      </w:pPr>
                      <w:r>
                        <w:rPr>
                          <w:sz w:val="16"/>
                          <w:szCs w:val="16"/>
                        </w:rPr>
                        <w:t>Lista de Incidencias</w:t>
                      </w:r>
                    </w:p>
                  </w:txbxContent>
                </v:textbox>
              </v:shape>
            </w:pict>
          </mc:Fallback>
        </mc:AlternateContent>
      </w:r>
      <w:r>
        <w:rPr>
          <w:noProof/>
        </w:rPr>
        <mc:AlternateContent>
          <mc:Choice Requires="wps">
            <w:drawing>
              <wp:anchor distT="0" distB="0" distL="114300" distR="114300" simplePos="0" relativeHeight="251604480" behindDoc="0" locked="0" layoutInCell="1" allowOverlap="1" wp14:anchorId="39BC8995" wp14:editId="344FB421">
                <wp:simplePos x="0" y="0"/>
                <wp:positionH relativeFrom="column">
                  <wp:posOffset>63377</wp:posOffset>
                </wp:positionH>
                <wp:positionV relativeFrom="paragraph">
                  <wp:posOffset>1216052</wp:posOffset>
                </wp:positionV>
                <wp:extent cx="914400" cy="551815"/>
                <wp:effectExtent l="57150" t="533400" r="76200" b="95885"/>
                <wp:wrapNone/>
                <wp:docPr id="100" name="100 Llamada rectangular redondeada"/>
                <wp:cNvGraphicFramePr/>
                <a:graphic xmlns:a="http://schemas.openxmlformats.org/drawingml/2006/main">
                  <a:graphicData uri="http://schemas.microsoft.com/office/word/2010/wordprocessingShape">
                    <wps:wsp>
                      <wps:cNvSpPr/>
                      <wps:spPr>
                        <a:xfrm>
                          <a:off x="0" y="0"/>
                          <a:ext cx="914400" cy="551815"/>
                        </a:xfrm>
                        <a:prstGeom prst="wedgeRoundRectCallout">
                          <a:avLst>
                            <a:gd name="adj1" fmla="val 2360"/>
                            <a:gd name="adj2" fmla="val -14011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23325EE" w14:textId="77777777" w:rsidR="00085213" w:rsidRPr="00891525" w:rsidRDefault="00085213" w:rsidP="00B95038">
                            <w:pPr>
                              <w:jc w:val="center"/>
                              <w:rPr>
                                <w:sz w:val="16"/>
                                <w:szCs w:val="16"/>
                              </w:rPr>
                            </w:pPr>
                            <w:r>
                              <w:rPr>
                                <w:sz w:val="16"/>
                                <w:szCs w:val="16"/>
                              </w:rPr>
                              <w:t>Menú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BC8995" id="100 Llamada rectangular redondeada" o:spid="_x0000_s1031" type="#_x0000_t62" style="position:absolute;left:0;text-align:left;margin-left:5pt;margin-top:95.75pt;width:1in;height:43.45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" adj="11310,-19464" fillcolor="#fbcaa2 [1625]" strokecolor="#f68c36 [3049]">
                <v:fill color2="#fdefe3 [505]" o:opacity2="0" rotate="t" angle="180" colors="0 #ffbe86;22938f #ffd0aa;1 #ffebdb" focus="100%" type="gradient"/>
                <v:shadow on="t" color="black" opacity="24903f" origin=",.5" offset="0,.55556mm"/>
                <v:textbox>
                  <w:txbxContent>
                    <w:p w14:paraId="023325EE" w14:textId="77777777" w:rsidR="00085213" w:rsidRPr="00891525" w:rsidRDefault="00085213" w:rsidP="00B95038">
                      <w:pPr>
                        <w:jc w:val="center"/>
                        <w:rPr>
                          <w:sz w:val="16"/>
                          <w:szCs w:val="16"/>
                        </w:rPr>
                      </w:pPr>
                      <w:r>
                        <w:rPr>
                          <w:sz w:val="16"/>
                          <w:szCs w:val="16"/>
                        </w:rPr>
                        <w:t>Menú Principal</w:t>
                      </w:r>
                    </w:p>
                  </w:txbxContent>
                </v:textbox>
              </v:shape>
            </w:pict>
          </mc:Fallback>
        </mc:AlternateContent>
      </w:r>
      <w:r>
        <w:rPr>
          <w:noProof/>
        </w:rPr>
        <mc:AlternateContent>
          <mc:Choice Requires="wps">
            <w:drawing>
              <wp:anchor distT="0" distB="0" distL="114300" distR="114300" simplePos="0" relativeHeight="251679232" behindDoc="0" locked="0" layoutInCell="1" allowOverlap="1" wp14:anchorId="20646E5E" wp14:editId="3A545EA5">
                <wp:simplePos x="0" y="0"/>
                <wp:positionH relativeFrom="column">
                  <wp:posOffset>1594068</wp:posOffset>
                </wp:positionH>
                <wp:positionV relativeFrom="paragraph">
                  <wp:posOffset>3405889</wp:posOffset>
                </wp:positionV>
                <wp:extent cx="1152525" cy="463550"/>
                <wp:effectExtent l="800100" t="38100" r="85725" b="146050"/>
                <wp:wrapNone/>
                <wp:docPr id="106" name="106 Llamada rectangular redondeada"/>
                <wp:cNvGraphicFramePr/>
                <a:graphic xmlns:a="http://schemas.openxmlformats.org/drawingml/2006/main">
                  <a:graphicData uri="http://schemas.microsoft.com/office/word/2010/wordprocessingShape">
                    <wps:wsp>
                      <wps:cNvSpPr/>
                      <wps:spPr>
                        <a:xfrm>
                          <a:off x="0" y="0"/>
                          <a:ext cx="1152525" cy="463550"/>
                        </a:xfrm>
                        <a:prstGeom prst="wedgeRoundRectCallout">
                          <a:avLst>
                            <a:gd name="adj1" fmla="val -114737"/>
                            <a:gd name="adj2" fmla="val 6543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D983D5F" w14:textId="77777777" w:rsidR="00085213" w:rsidRPr="00891525" w:rsidRDefault="00085213" w:rsidP="00B95038">
                            <w:pPr>
                              <w:jc w:val="center"/>
                              <w:rPr>
                                <w:sz w:val="16"/>
                                <w:szCs w:val="16"/>
                              </w:rPr>
                            </w:pPr>
                            <w:r>
                              <w:rPr>
                                <w:sz w:val="16"/>
                                <w:szCs w:val="16"/>
                              </w:rPr>
                              <w:t>Pie de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46E5E" id="106 Llamada rectangular redondeada" o:spid="_x0000_s1032" type="#_x0000_t62" style="position:absolute;left:0;text-align:left;margin-left:125.5pt;margin-top:268.2pt;width:90.75pt;height:3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" adj="-13983,24935" fillcolor="#fbcaa2 [1625]" strokecolor="#f68c36 [3049]">
                <v:fill color2="#fdefe3 [505]" o:opacity2="0" rotate="t" angle="180" colors="0 #ffbe86;22938f #ffd0aa;1 #ffebdb" focus="100%" type="gradient"/>
                <v:shadow on="t" color="black" opacity="24903f" origin=",.5" offset="0,.55556mm"/>
                <v:textbox>
                  <w:txbxContent>
                    <w:p w14:paraId="1D983D5F" w14:textId="77777777" w:rsidR="00085213" w:rsidRPr="00891525" w:rsidRDefault="00085213" w:rsidP="00B95038">
                      <w:pPr>
                        <w:jc w:val="center"/>
                        <w:rPr>
                          <w:sz w:val="16"/>
                          <w:szCs w:val="16"/>
                        </w:rPr>
                      </w:pPr>
                      <w:r>
                        <w:rPr>
                          <w:sz w:val="16"/>
                          <w:szCs w:val="16"/>
                        </w:rPr>
                        <w:t>Pie de Página</w:t>
                      </w:r>
                    </w:p>
                  </w:txbxContent>
                </v:textbox>
              </v:shape>
            </w:pict>
          </mc:Fallback>
        </mc:AlternateContent>
      </w:r>
      <w:r w:rsidR="008374CD">
        <w:rPr>
          <w:noProof/>
        </w:rPr>
        <mc:AlternateContent>
          <mc:Choice Requires="wps">
            <w:drawing>
              <wp:anchor distT="0" distB="0" distL="114300" distR="114300" simplePos="0" relativeHeight="251647488" behindDoc="0" locked="0" layoutInCell="1" allowOverlap="1" wp14:anchorId="04C68E08" wp14:editId="38409FE9">
                <wp:simplePos x="0" y="0"/>
                <wp:positionH relativeFrom="column">
                  <wp:posOffset>2101215</wp:posOffset>
                </wp:positionH>
                <wp:positionV relativeFrom="paragraph">
                  <wp:posOffset>2035810</wp:posOffset>
                </wp:positionV>
                <wp:extent cx="1152525" cy="715645"/>
                <wp:effectExtent l="57150" t="800100" r="85725" b="103505"/>
                <wp:wrapNone/>
                <wp:docPr id="104" name="104 Llamada rectangular redondeada"/>
                <wp:cNvGraphicFramePr/>
                <a:graphic xmlns:a="http://schemas.openxmlformats.org/drawingml/2006/main">
                  <a:graphicData uri="http://schemas.microsoft.com/office/word/2010/wordprocessingShape">
                    <wps:wsp>
                      <wps:cNvSpPr/>
                      <wps:spPr>
                        <a:xfrm>
                          <a:off x="0" y="0"/>
                          <a:ext cx="1152525" cy="715645"/>
                        </a:xfrm>
                        <a:prstGeom prst="wedgeRoundRectCallout">
                          <a:avLst>
                            <a:gd name="adj1" fmla="val -16269"/>
                            <a:gd name="adj2" fmla="val -15691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03A2FED" w14:textId="77777777" w:rsidR="00085213" w:rsidRPr="00891525" w:rsidRDefault="00085213" w:rsidP="00B95038">
                            <w:pPr>
                              <w:jc w:val="center"/>
                              <w:rPr>
                                <w:sz w:val="16"/>
                                <w:szCs w:val="16"/>
                              </w:rPr>
                            </w:pPr>
                            <w:r>
                              <w:rPr>
                                <w:sz w:val="16"/>
                                <w:szCs w:val="16"/>
                              </w:rPr>
                              <w:t>Información de la Página: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8E08" id="104 Llamada rectangular redondeada" o:spid="_x0000_s1033" type="#_x0000_t62" style="position:absolute;left:0;text-align:left;margin-left:165.45pt;margin-top:160.3pt;width:90.75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" adj="7286,-23093" fillcolor="#fbcaa2 [1625]" strokecolor="#f68c36 [3049]">
                <v:fill color2="#fdefe3 [505]" o:opacity2="0" rotate="t" angle="180" colors="0 #ffbe86;22938f #ffd0aa;1 #ffebdb" focus="100%" type="gradient"/>
                <v:shadow on="t" color="black" opacity="24903f" origin=",.5" offset="0,.55556mm"/>
                <v:textbox>
                  <w:txbxContent>
                    <w:p w14:paraId="503A2FED" w14:textId="77777777" w:rsidR="00085213" w:rsidRPr="00891525" w:rsidRDefault="00085213" w:rsidP="00B95038">
                      <w:pPr>
                        <w:jc w:val="center"/>
                        <w:rPr>
                          <w:sz w:val="16"/>
                          <w:szCs w:val="16"/>
                        </w:rPr>
                      </w:pPr>
                      <w:r>
                        <w:rPr>
                          <w:sz w:val="16"/>
                          <w:szCs w:val="16"/>
                        </w:rPr>
                        <w:t>Información de la Página: Contenido</w:t>
                      </w:r>
                    </w:p>
                  </w:txbxContent>
                </v:textbox>
              </v:shape>
            </w:pict>
          </mc:Fallback>
        </mc:AlternateContent>
      </w:r>
      <w:r w:rsidR="000F7EB8">
        <w:rPr>
          <w:noProof/>
        </w:rPr>
        <mc:AlternateContent>
          <mc:Choice Requires="wps">
            <w:drawing>
              <wp:anchor distT="0" distB="0" distL="114300" distR="114300" simplePos="0" relativeHeight="251608576" behindDoc="0" locked="0" layoutInCell="1" allowOverlap="1" wp14:anchorId="6E8E91D9" wp14:editId="36AD0F0B">
                <wp:simplePos x="0" y="0"/>
                <wp:positionH relativeFrom="column">
                  <wp:posOffset>4406265</wp:posOffset>
                </wp:positionH>
                <wp:positionV relativeFrom="paragraph">
                  <wp:posOffset>526415</wp:posOffset>
                </wp:positionV>
                <wp:extent cx="914400" cy="463550"/>
                <wp:effectExtent l="590550" t="285750" r="76200" b="88900"/>
                <wp:wrapNone/>
                <wp:docPr id="101" name="101 Llamada rectangular redondeada"/>
                <wp:cNvGraphicFramePr/>
                <a:graphic xmlns:a="http://schemas.openxmlformats.org/drawingml/2006/main">
                  <a:graphicData uri="http://schemas.microsoft.com/office/word/2010/wordprocessingShape">
                    <wps:wsp>
                      <wps:cNvSpPr/>
                      <wps:spPr>
                        <a:xfrm>
                          <a:off x="0" y="0"/>
                          <a:ext cx="914400" cy="463550"/>
                        </a:xfrm>
                        <a:prstGeom prst="wedgeRoundRectCallout">
                          <a:avLst>
                            <a:gd name="adj1" fmla="val -108944"/>
                            <a:gd name="adj2" fmla="val -10752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2EC8923" w14:textId="77777777" w:rsidR="00085213" w:rsidRPr="00891525" w:rsidRDefault="00085213" w:rsidP="00B95038">
                            <w:pPr>
                              <w:jc w:val="center"/>
                              <w:rPr>
                                <w:sz w:val="16"/>
                                <w:szCs w:val="16"/>
                              </w:rPr>
                            </w:pPr>
                            <w:r>
                              <w:rPr>
                                <w:sz w:val="16"/>
                                <w:szCs w:val="16"/>
                              </w:rPr>
                              <w:t>Cabecera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8E91D9" id="101 Llamada rectangular redondeada" o:spid="_x0000_s1034" type="#_x0000_t62" style="position:absolute;left:0;text-align:left;margin-left:346.95pt;margin-top:41.45pt;width:1in;height:36.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" adj="-12732,-12425" fillcolor="#fbcaa2 [1625]" strokecolor="#f68c36 [3049]">
                <v:fill color2="#fdefe3 [505]" o:opacity2="0" rotate="t" angle="180" colors="0 #ffbe86;22938f #ffd0aa;1 #ffebdb" focus="100%" type="gradient"/>
                <v:shadow on="t" color="black" opacity="24903f" origin=",.5" offset="0,.55556mm"/>
                <v:textbox>
                  <w:txbxContent>
                    <w:p w14:paraId="42EC8923" w14:textId="77777777" w:rsidR="00085213" w:rsidRPr="00891525" w:rsidRDefault="00085213" w:rsidP="00B95038">
                      <w:pPr>
                        <w:jc w:val="center"/>
                        <w:rPr>
                          <w:sz w:val="16"/>
                          <w:szCs w:val="16"/>
                        </w:rPr>
                      </w:pPr>
                      <w:r>
                        <w:rPr>
                          <w:sz w:val="16"/>
                          <w:szCs w:val="16"/>
                        </w:rPr>
                        <w:t>Cabecera</w:t>
                      </w:r>
                    </w:p>
                  </w:txbxContent>
                </v:textbox>
              </v:shape>
            </w:pict>
          </mc:Fallback>
        </mc:AlternateContent>
      </w:r>
      <w:r w:rsidRPr="004F0092">
        <w:drawing>
          <wp:inline distT="0" distB="0" distL="0" distR="0" wp14:anchorId="1EC81010" wp14:editId="47DD3692">
            <wp:extent cx="5400040" cy="4023360"/>
            <wp:effectExtent l="19050" t="19050" r="10160" b="15240"/>
            <wp:docPr id="62" name="Imagen 6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10;&#10;Descripción generada automáticamente"/>
                    <pic:cNvPicPr/>
                  </pic:nvPicPr>
                  <pic:blipFill>
                    <a:blip r:embed="rId18"/>
                    <a:stretch>
                      <a:fillRect/>
                    </a:stretch>
                  </pic:blipFill>
                  <pic:spPr>
                    <a:xfrm>
                      <a:off x="0" y="0"/>
                      <a:ext cx="5400040" cy="4023360"/>
                    </a:xfrm>
                    <a:prstGeom prst="rect">
                      <a:avLst/>
                    </a:prstGeom>
                    <a:ln>
                      <a:solidFill>
                        <a:schemeClr val="accent1"/>
                      </a:solidFill>
                    </a:ln>
                  </pic:spPr>
                </pic:pic>
              </a:graphicData>
            </a:graphic>
          </wp:inline>
        </w:drawing>
      </w:r>
    </w:p>
    <w:p w14:paraId="169517E4" w14:textId="024FAC93" w:rsidR="00B95038" w:rsidRPr="000B0F09" w:rsidRDefault="00B95038" w:rsidP="00B95038">
      <w:pPr>
        <w:pStyle w:val="PiedeIlustracion"/>
      </w:pPr>
      <w:bookmarkStart w:id="311" w:name="_Ref393699325"/>
      <w:bookmarkStart w:id="312" w:name="_Toc472066539"/>
      <w:bookmarkStart w:id="313" w:name="_Toc527972422"/>
      <w:bookmarkStart w:id="314" w:name="_Toc2241711"/>
      <w:bookmarkStart w:id="315" w:name="_Toc5354579"/>
      <w:bookmarkStart w:id="316" w:name="_Toc114038725"/>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9</w:t>
      </w:r>
      <w:r w:rsidR="002D274A">
        <w:rPr>
          <w:noProof/>
        </w:rPr>
        <w:fldChar w:fldCharType="end"/>
      </w:r>
      <w:bookmarkEnd w:id="311"/>
      <w:r w:rsidRPr="000B0F09">
        <w:t>. Aplicación de Mantenimiento. Página Inicial.</w:t>
      </w:r>
      <w:bookmarkEnd w:id="312"/>
      <w:bookmarkEnd w:id="313"/>
      <w:bookmarkEnd w:id="314"/>
      <w:bookmarkEnd w:id="315"/>
      <w:bookmarkEnd w:id="316"/>
    </w:p>
    <w:p w14:paraId="70C253AD" w14:textId="77777777" w:rsidR="00B95038" w:rsidRPr="000B0F09" w:rsidRDefault="00B95038" w:rsidP="00B95038">
      <w:pPr>
        <w:pStyle w:val="Ttulo3"/>
        <w:tabs>
          <w:tab w:val="clear" w:pos="720"/>
        </w:tabs>
        <w:spacing w:after="360" w:line="360" w:lineRule="auto"/>
      </w:pPr>
      <w:bookmarkStart w:id="317" w:name="_Toc450559972"/>
      <w:bookmarkStart w:id="318" w:name="_Toc472066487"/>
      <w:bookmarkStart w:id="319" w:name="_Toc527972348"/>
      <w:bookmarkStart w:id="320" w:name="_Toc2241631"/>
      <w:bookmarkStart w:id="321" w:name="_Toc5354513"/>
      <w:bookmarkStart w:id="322" w:name="_Toc114038649"/>
      <w:r w:rsidRPr="000B0F09">
        <w:t>Estructura General.</w:t>
      </w:r>
      <w:bookmarkEnd w:id="317"/>
      <w:bookmarkEnd w:id="318"/>
      <w:bookmarkEnd w:id="319"/>
      <w:bookmarkEnd w:id="320"/>
      <w:bookmarkEnd w:id="321"/>
      <w:bookmarkEnd w:id="322"/>
    </w:p>
    <w:p w14:paraId="6A11097C" w14:textId="77777777" w:rsidR="00B95038" w:rsidRPr="000B0F09" w:rsidRDefault="00B95038" w:rsidP="00B95038">
      <w:r w:rsidRPr="000B0F09">
        <w:t>En esta página, así como en todas las que componen la aplicación, se presentan 6 zonas diferenciadas:</w:t>
      </w:r>
    </w:p>
    <w:p w14:paraId="2AA5BAC8" w14:textId="77777777" w:rsidR="00B95038" w:rsidRPr="003E2AE6" w:rsidRDefault="00B95038" w:rsidP="0034093D">
      <w:pPr>
        <w:pStyle w:val="Prrafodelista"/>
        <w:numPr>
          <w:ilvl w:val="0"/>
          <w:numId w:val="40"/>
        </w:numPr>
        <w:spacing w:before="120" w:line="360" w:lineRule="auto"/>
      </w:pPr>
      <w:r w:rsidRPr="003E2AE6">
        <w:t>Cabecera. Compuesta por:</w:t>
      </w:r>
    </w:p>
    <w:p w14:paraId="32FB513D" w14:textId="77777777" w:rsidR="00B95038" w:rsidRPr="003E2AE6" w:rsidRDefault="00B95038" w:rsidP="0034093D">
      <w:pPr>
        <w:pStyle w:val="Prrafodelista"/>
        <w:numPr>
          <w:ilvl w:val="1"/>
          <w:numId w:val="40"/>
        </w:numPr>
        <w:spacing w:before="120" w:line="360" w:lineRule="auto"/>
      </w:pPr>
      <w:r w:rsidRPr="003E2AE6">
        <w:t xml:space="preserve">Logo y título de la aplicación. </w:t>
      </w:r>
    </w:p>
    <w:p w14:paraId="6E686F0B" w14:textId="77777777" w:rsidR="00B95038" w:rsidRPr="003E2AE6" w:rsidRDefault="00B95038" w:rsidP="0034093D">
      <w:pPr>
        <w:pStyle w:val="Prrafodelista"/>
        <w:numPr>
          <w:ilvl w:val="1"/>
          <w:numId w:val="40"/>
        </w:numPr>
        <w:spacing w:before="120" w:line="360" w:lineRule="auto"/>
      </w:pPr>
      <w:r w:rsidRPr="003E2AE6">
        <w:t>Fecha y Hora.</w:t>
      </w:r>
    </w:p>
    <w:p w14:paraId="3778E9B0" w14:textId="77777777" w:rsidR="00B95038" w:rsidRPr="003E2AE6" w:rsidRDefault="00B95038" w:rsidP="0034093D">
      <w:pPr>
        <w:pStyle w:val="Prrafodelista"/>
        <w:numPr>
          <w:ilvl w:val="1"/>
          <w:numId w:val="40"/>
        </w:numPr>
        <w:spacing w:before="120" w:line="360" w:lineRule="auto"/>
      </w:pPr>
      <w:r w:rsidRPr="003E2AE6">
        <w:t>Usuario Logado.</w:t>
      </w:r>
    </w:p>
    <w:p w14:paraId="34A9E5F8" w14:textId="77777777" w:rsidR="00B95038" w:rsidRPr="003E2AE6" w:rsidRDefault="00B95038" w:rsidP="0034093D">
      <w:pPr>
        <w:pStyle w:val="Prrafodelista"/>
        <w:numPr>
          <w:ilvl w:val="0"/>
          <w:numId w:val="40"/>
        </w:numPr>
        <w:spacing w:before="120" w:line="360" w:lineRule="auto"/>
      </w:pPr>
      <w:r w:rsidRPr="003E2AE6">
        <w:lastRenderedPageBreak/>
        <w:t>Menú Principal. Situado en la parte izquierda de las páginas, es invariable a lo largo de la aplicación y da acceso a:</w:t>
      </w:r>
    </w:p>
    <w:p w14:paraId="74E83D8C" w14:textId="77777777" w:rsidR="00B95038" w:rsidRPr="003E2AE6" w:rsidRDefault="00B95038" w:rsidP="0034093D">
      <w:pPr>
        <w:pStyle w:val="Prrafodelista"/>
        <w:numPr>
          <w:ilvl w:val="1"/>
          <w:numId w:val="40"/>
        </w:numPr>
        <w:spacing w:before="120" w:line="360" w:lineRule="auto"/>
      </w:pPr>
      <w:r w:rsidRPr="003E2AE6">
        <w:t>Hardware: Supervisión de los elementos del sistema.</w:t>
      </w:r>
    </w:p>
    <w:p w14:paraId="0C8E17A1" w14:textId="77777777" w:rsidR="00B95038" w:rsidRPr="003E2AE6" w:rsidRDefault="00B95038" w:rsidP="0034093D">
      <w:pPr>
        <w:pStyle w:val="Prrafodelista"/>
        <w:numPr>
          <w:ilvl w:val="1"/>
          <w:numId w:val="40"/>
        </w:numPr>
        <w:spacing w:before="120" w:line="360" w:lineRule="auto"/>
      </w:pPr>
      <w:r w:rsidRPr="003E2AE6">
        <w:t>Operativa Radio: Visualización de estados operativos de subsistema radio.</w:t>
      </w:r>
    </w:p>
    <w:p w14:paraId="422D2107" w14:textId="77777777" w:rsidR="00B95038" w:rsidRPr="003E2AE6" w:rsidRDefault="00B95038" w:rsidP="0034093D">
      <w:pPr>
        <w:pStyle w:val="Prrafodelista"/>
        <w:numPr>
          <w:ilvl w:val="1"/>
          <w:numId w:val="40"/>
        </w:numPr>
        <w:spacing w:before="120" w:line="360" w:lineRule="auto"/>
      </w:pPr>
      <w:r w:rsidRPr="003E2AE6">
        <w:t xml:space="preserve">Presencia Telefonía: Visualización de la información de presencia de recursos telefónicos </w:t>
      </w:r>
    </w:p>
    <w:p w14:paraId="5858E375" w14:textId="77777777" w:rsidR="00B95038" w:rsidRPr="003E2AE6" w:rsidRDefault="00B95038" w:rsidP="0034093D">
      <w:pPr>
        <w:pStyle w:val="Prrafodelista"/>
        <w:numPr>
          <w:ilvl w:val="1"/>
          <w:numId w:val="40"/>
        </w:numPr>
        <w:spacing w:before="120" w:line="360" w:lineRule="auto"/>
      </w:pPr>
      <w:r w:rsidRPr="003E2AE6">
        <w:t>Histórico</w:t>
      </w:r>
      <w:r>
        <w:t>/Estadísticas</w:t>
      </w:r>
      <w:r w:rsidRPr="003E2AE6">
        <w:t>: Gestión de Históricos y Estadísticas.</w:t>
      </w:r>
    </w:p>
    <w:p w14:paraId="651AD824" w14:textId="77777777" w:rsidR="00B95038" w:rsidRPr="003E2AE6" w:rsidRDefault="00B95038" w:rsidP="0034093D">
      <w:pPr>
        <w:pStyle w:val="Prrafodelista"/>
        <w:numPr>
          <w:ilvl w:val="1"/>
          <w:numId w:val="40"/>
        </w:numPr>
        <w:spacing w:before="120" w:line="360" w:lineRule="auto"/>
      </w:pPr>
      <w:r w:rsidRPr="003E2AE6">
        <w:t>Servicio: Configuración y estado de la propia aplicación. de la propia aplicación.</w:t>
      </w:r>
    </w:p>
    <w:p w14:paraId="51E2D8B6" w14:textId="77777777" w:rsidR="00B95038" w:rsidRPr="003E2AE6" w:rsidRDefault="00B95038" w:rsidP="0034093D">
      <w:pPr>
        <w:pStyle w:val="Prrafodelista"/>
        <w:numPr>
          <w:ilvl w:val="1"/>
          <w:numId w:val="40"/>
        </w:numPr>
        <w:spacing w:before="120" w:line="360" w:lineRule="auto"/>
      </w:pPr>
      <w:r w:rsidRPr="003E2AE6">
        <w:t>Acerca de: Información de la aplicación e información legal.</w:t>
      </w:r>
    </w:p>
    <w:p w14:paraId="06A08CB9" w14:textId="1C826136" w:rsidR="00B95038" w:rsidRPr="003E2AE6" w:rsidRDefault="008374CD" w:rsidP="0034093D">
      <w:pPr>
        <w:pStyle w:val="Prrafodelista"/>
        <w:numPr>
          <w:ilvl w:val="1"/>
          <w:numId w:val="40"/>
        </w:numPr>
        <w:spacing w:before="120" w:line="360" w:lineRule="auto"/>
      </w:pPr>
      <w:r>
        <w:t>Logout</w:t>
      </w:r>
      <w:r w:rsidR="00B95038" w:rsidRPr="003E2AE6">
        <w:t xml:space="preserve">: </w:t>
      </w:r>
      <w:r>
        <w:t>Control para el cierre manual de Sesión</w:t>
      </w:r>
      <w:r w:rsidR="00B95038" w:rsidRPr="003E2AE6">
        <w:t>.</w:t>
      </w:r>
    </w:p>
    <w:p w14:paraId="58433713" w14:textId="77777777" w:rsidR="00B95038" w:rsidRPr="003E2AE6" w:rsidRDefault="00B95038" w:rsidP="0034093D">
      <w:pPr>
        <w:pStyle w:val="Prrafodelista"/>
        <w:numPr>
          <w:ilvl w:val="0"/>
          <w:numId w:val="40"/>
        </w:numPr>
        <w:spacing w:before="120" w:line="360" w:lineRule="auto"/>
      </w:pPr>
      <w:r w:rsidRPr="003E2AE6">
        <w:t>Información de la página. Situada en la parte derecha, está formada a su vez por tres campos, que de arriba abajo son:</w:t>
      </w:r>
    </w:p>
    <w:p w14:paraId="25A4B1A4" w14:textId="77777777" w:rsidR="00B95038" w:rsidRPr="003E2AE6" w:rsidRDefault="00B95038" w:rsidP="0034093D">
      <w:pPr>
        <w:pStyle w:val="Prrafodelista"/>
        <w:numPr>
          <w:ilvl w:val="1"/>
          <w:numId w:val="40"/>
        </w:numPr>
        <w:spacing w:before="120" w:line="360" w:lineRule="auto"/>
      </w:pPr>
      <w:r w:rsidRPr="003E2AE6">
        <w:t>Título de la página.</w:t>
      </w:r>
    </w:p>
    <w:p w14:paraId="3A3F9CF9" w14:textId="77777777" w:rsidR="00B95038" w:rsidRPr="003E2AE6" w:rsidRDefault="00B95038" w:rsidP="0034093D">
      <w:pPr>
        <w:pStyle w:val="Prrafodelista"/>
        <w:numPr>
          <w:ilvl w:val="1"/>
          <w:numId w:val="4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14:paraId="3575BF5E" w14:textId="0F198016" w:rsidR="00B95038" w:rsidRPr="003E2AE6" w:rsidRDefault="00B95038" w:rsidP="0034093D">
      <w:pPr>
        <w:pStyle w:val="Prrafodelista"/>
        <w:numPr>
          <w:ilvl w:val="1"/>
          <w:numId w:val="40"/>
        </w:numPr>
        <w:spacing w:before="120" w:line="360" w:lineRule="auto"/>
      </w:pPr>
      <w:r w:rsidRPr="003E2AE6">
        <w:t xml:space="preserve">Información gráfica y/o de texto correspondiente a la opción y </w:t>
      </w:r>
      <w:r w:rsidR="008374CD" w:rsidRPr="003E2AE6">
        <w:t>sub-opción</w:t>
      </w:r>
      <w:r w:rsidRPr="003E2AE6">
        <w:t xml:space="preserve"> en la que nos encontremos. </w:t>
      </w:r>
    </w:p>
    <w:p w14:paraId="013B5ADC" w14:textId="77777777" w:rsidR="00B95038" w:rsidRPr="003E2AE6" w:rsidRDefault="00B95038" w:rsidP="0034093D">
      <w:pPr>
        <w:pStyle w:val="Prrafodelista"/>
        <w:numPr>
          <w:ilvl w:val="0"/>
          <w:numId w:val="40"/>
        </w:numPr>
        <w:spacing w:before="120" w:line="360" w:lineRule="auto"/>
      </w:pPr>
      <w:r w:rsidRPr="003E2AE6">
        <w:t>Lista de Alarmas. Solo visible cuando existen, muestra en forma paginada las alarmas presentes en el sistema. A su derecha aparece el botón correspondiente al reconocimiento de dichas alarmas, y el acceso al reconocimiento de todas las alarmas. A la izquierda, aparece el control de habilitación o deshabilitación de aviso acústico si existen alarmas sin reconocer.</w:t>
      </w:r>
    </w:p>
    <w:p w14:paraId="6988C7C2" w14:textId="2B735E55" w:rsidR="00B95038" w:rsidRPr="003E2AE6" w:rsidRDefault="00B95038" w:rsidP="004F0092">
      <w:pPr>
        <w:pStyle w:val="Prrafodelista"/>
        <w:numPr>
          <w:ilvl w:val="0"/>
          <w:numId w:val="40"/>
        </w:numPr>
        <w:spacing w:before="120" w:line="360" w:lineRule="auto"/>
      </w:pPr>
      <w:r w:rsidRPr="003E2AE6">
        <w:t xml:space="preserve">Pie de la Aplicación. </w:t>
      </w:r>
    </w:p>
    <w:p w14:paraId="3F64567D" w14:textId="77777777" w:rsidR="00B95038" w:rsidRPr="004F5708" w:rsidRDefault="00B95038" w:rsidP="004F5708">
      <w:pPr>
        <w:pStyle w:val="Ttulo3"/>
      </w:pPr>
      <w:bookmarkStart w:id="323" w:name="_Toc450559973"/>
      <w:bookmarkStart w:id="324" w:name="_Toc472066488"/>
      <w:bookmarkStart w:id="325" w:name="_Toc527972349"/>
      <w:bookmarkStart w:id="326" w:name="_Toc2241632"/>
      <w:bookmarkStart w:id="327" w:name="_Toc5354514"/>
      <w:bookmarkStart w:id="328" w:name="_Toc114038650"/>
      <w:r w:rsidRPr="004F5708">
        <w:t>Gestión de Alarmas.</w:t>
      </w:r>
      <w:bookmarkEnd w:id="323"/>
      <w:bookmarkEnd w:id="324"/>
      <w:bookmarkEnd w:id="325"/>
      <w:bookmarkEnd w:id="326"/>
      <w:bookmarkEnd w:id="327"/>
      <w:bookmarkEnd w:id="328"/>
    </w:p>
    <w:p w14:paraId="0756D14E" w14:textId="77777777" w:rsidR="00B95038" w:rsidRDefault="00B95038" w:rsidP="00B95038">
      <w:r>
        <w:t>El sistema presenta una lista de los eventos configurados como alarmas presentes en el sistema, y no reconocidos por ningún operador. Mientras existan eventos en este estado es posible la generación de señalización acústica del mismo, mediante el control situado en la parte inferior izquierda de la lista de alarmas.</w:t>
      </w:r>
    </w:p>
    <w:p w14:paraId="28A85349" w14:textId="727F4EBF" w:rsidR="00B95038" w:rsidRDefault="00B95038" w:rsidP="00B95038">
      <w:r w:rsidRPr="000B0F09">
        <w:t xml:space="preserve">El procedimiento para reconocer las </w:t>
      </w:r>
      <w:r w:rsidR="008374CD" w:rsidRPr="000B0F09">
        <w:t>alarmas</w:t>
      </w:r>
      <w:r w:rsidRPr="000B0F09">
        <w:t xml:space="preserve"> sería el siguiente:</w:t>
      </w:r>
    </w:p>
    <w:p w14:paraId="5C8FE8F7" w14:textId="77777777" w:rsidR="00B95038" w:rsidRPr="000B0F09" w:rsidRDefault="00B95038" w:rsidP="00B95038">
      <w:r w:rsidRPr="00C34FCB">
        <w:rPr>
          <w:u w:val="single"/>
        </w:rPr>
        <w:t>Reconocimiento Individual</w:t>
      </w:r>
      <w:r>
        <w:t>.</w:t>
      </w:r>
    </w:p>
    <w:p w14:paraId="17E93695" w14:textId="77777777" w:rsidR="00B95038" w:rsidRDefault="00B95038" w:rsidP="00B95038">
      <w:r w:rsidRPr="000B0F09">
        <w:t>A la derecha de cada ITEM de alarma presente aparecerá un control para reconocer dicha alarma. Actuando sobre él y mediante un mensaje de confirmación se procede a reconocer la alarma seleccionada, que desaparece de la lista.</w:t>
      </w:r>
    </w:p>
    <w:p w14:paraId="68DFA65A" w14:textId="77777777" w:rsidR="00B95038" w:rsidRDefault="00B95038" w:rsidP="00B95038">
      <w:r w:rsidRPr="00C34FCB">
        <w:rPr>
          <w:u w:val="single"/>
        </w:rPr>
        <w:lastRenderedPageBreak/>
        <w:t>Reconocimiento Global</w:t>
      </w:r>
      <w:r>
        <w:t>.</w:t>
      </w:r>
    </w:p>
    <w:p w14:paraId="66FDBBAF" w14:textId="77777777" w:rsidR="00B95038" w:rsidRDefault="00B95038" w:rsidP="00B95038">
      <w:r>
        <w:t>Debajo de la lista de Incidencias pendientes, aparece un control de reconocimiento global (‘Reconocer Todas’), mediante el cual y a través del correspondiente mensaje de confirmación, el sistema procede a ‘reconocer’ todas las alarmas mostradas en ese momento.</w:t>
      </w:r>
    </w:p>
    <w:p w14:paraId="2F16257B" w14:textId="77777777" w:rsidR="00B95038" w:rsidRPr="000B0F09" w:rsidRDefault="00B95038" w:rsidP="00B95038">
      <w:r w:rsidRPr="000B0F09">
        <w:t>El reconocimiento, marca en los registros correspondientes, la hora del reconocimiento y el usuario que la efectúa.</w:t>
      </w:r>
    </w:p>
    <w:p w14:paraId="7FA8B1A7" w14:textId="13C17520" w:rsidR="00B95038" w:rsidRPr="000B0F09" w:rsidRDefault="00B95038" w:rsidP="00B95038">
      <w:r w:rsidRPr="000B0F09">
        <w:t xml:space="preserve">El sistema mantiene un número limitado (Ver </w:t>
      </w:r>
      <w:r w:rsidRPr="000B0F09">
        <w:fldChar w:fldCharType="begin"/>
      </w:r>
      <w:r w:rsidRPr="000B0F09">
        <w:instrText xml:space="preserve"> REF _Ref393721467 \r \h </w:instrText>
      </w:r>
      <w:r w:rsidRPr="000B0F09">
        <w:fldChar w:fldCharType="separate"/>
      </w:r>
      <w:r w:rsidR="00C2108C">
        <w:t>7.6.3</w:t>
      </w:r>
      <w:r w:rsidRPr="000B0F09">
        <w:fldChar w:fldCharType="end"/>
      </w:r>
      <w:r w:rsidRPr="000B0F09">
        <w:t xml:space="preserve">) de alarmas no Reconocidas. </w:t>
      </w:r>
    </w:p>
    <w:p w14:paraId="05B448EF" w14:textId="77777777" w:rsidR="00B95038" w:rsidRPr="004F5708" w:rsidRDefault="00B95038" w:rsidP="004F5708">
      <w:pPr>
        <w:pStyle w:val="Ttulo2"/>
      </w:pPr>
      <w:bookmarkStart w:id="329" w:name="_Toc450559974"/>
      <w:bookmarkStart w:id="330" w:name="_Toc472066489"/>
      <w:bookmarkStart w:id="331" w:name="_Toc527972350"/>
      <w:bookmarkStart w:id="332" w:name="_Toc2241633"/>
      <w:bookmarkStart w:id="333" w:name="_Toc5354515"/>
      <w:bookmarkStart w:id="334" w:name="_Toc114038651"/>
      <w:r w:rsidRPr="004F5708">
        <w:t>Subsistema de Supervisión.</w:t>
      </w:r>
      <w:bookmarkEnd w:id="329"/>
      <w:bookmarkEnd w:id="330"/>
      <w:bookmarkEnd w:id="331"/>
      <w:bookmarkEnd w:id="332"/>
      <w:bookmarkEnd w:id="333"/>
      <w:bookmarkEnd w:id="334"/>
    </w:p>
    <w:p w14:paraId="705EB6A3" w14:textId="77777777" w:rsidR="00B95038" w:rsidRPr="000B0F09" w:rsidRDefault="00B95038" w:rsidP="00B95038">
      <w:r w:rsidRPr="000B0F09">
        <w:t xml:space="preserve">Está compuesto por </w:t>
      </w:r>
      <w:r>
        <w:t>6</w:t>
      </w:r>
      <w:r w:rsidRPr="000B0F09">
        <w:t xml:space="preserve"> pantallas diferentes:</w:t>
      </w:r>
    </w:p>
    <w:p w14:paraId="7C9185CB" w14:textId="77777777" w:rsidR="00B95038" w:rsidRPr="005A0C65" w:rsidRDefault="00B95038" w:rsidP="0034093D">
      <w:pPr>
        <w:pStyle w:val="Prrafodelista"/>
        <w:numPr>
          <w:ilvl w:val="0"/>
          <w:numId w:val="41"/>
        </w:numPr>
        <w:spacing w:before="120" w:line="360" w:lineRule="auto"/>
      </w:pPr>
      <w:r w:rsidRPr="005A0C65">
        <w:t>Estado Global.</w:t>
      </w:r>
    </w:p>
    <w:p w14:paraId="75C6C33D" w14:textId="77777777" w:rsidR="00B95038" w:rsidRPr="005A0C65" w:rsidRDefault="00B95038" w:rsidP="0034093D">
      <w:pPr>
        <w:pStyle w:val="Prrafodelista"/>
        <w:numPr>
          <w:ilvl w:val="0"/>
          <w:numId w:val="41"/>
        </w:numPr>
        <w:spacing w:before="120" w:line="360" w:lineRule="auto"/>
      </w:pPr>
      <w:r w:rsidRPr="005A0C65">
        <w:t>Supervisión de Posiciones de Operador.</w:t>
      </w:r>
    </w:p>
    <w:p w14:paraId="653CFD29" w14:textId="77777777" w:rsidR="00B95038" w:rsidRPr="005A0C65" w:rsidRDefault="00B95038" w:rsidP="0034093D">
      <w:pPr>
        <w:pStyle w:val="Prrafodelista"/>
        <w:numPr>
          <w:ilvl w:val="0"/>
          <w:numId w:val="41"/>
        </w:numPr>
        <w:spacing w:before="120" w:line="360" w:lineRule="auto"/>
      </w:pPr>
      <w:r w:rsidRPr="005A0C65">
        <w:t>Supervisión de Pasarelas.</w:t>
      </w:r>
    </w:p>
    <w:p w14:paraId="6FC8ED6D" w14:textId="77777777" w:rsidR="00B95038" w:rsidRDefault="00B95038" w:rsidP="0034093D">
      <w:pPr>
        <w:pStyle w:val="Prrafodelista"/>
        <w:numPr>
          <w:ilvl w:val="0"/>
          <w:numId w:val="41"/>
        </w:numPr>
        <w:spacing w:before="120" w:line="360" w:lineRule="auto"/>
      </w:pPr>
      <w:r w:rsidRPr="005A0C65">
        <w:t>Supervisión de Servicios Centralizados.</w:t>
      </w:r>
    </w:p>
    <w:p w14:paraId="0A495F25" w14:textId="77777777" w:rsidR="00B95038" w:rsidRDefault="00B95038" w:rsidP="0034093D">
      <w:pPr>
        <w:pStyle w:val="Prrafodelista"/>
        <w:numPr>
          <w:ilvl w:val="1"/>
          <w:numId w:val="41"/>
        </w:numPr>
        <w:spacing w:before="120" w:line="360" w:lineRule="auto"/>
      </w:pPr>
      <w:r>
        <w:t>Servicios de Radio.</w:t>
      </w:r>
    </w:p>
    <w:p w14:paraId="3BD3BB53" w14:textId="77777777" w:rsidR="00B95038" w:rsidRPr="005A0C65" w:rsidRDefault="00B95038" w:rsidP="0034093D">
      <w:pPr>
        <w:pStyle w:val="Prrafodelista"/>
        <w:numPr>
          <w:ilvl w:val="1"/>
          <w:numId w:val="41"/>
        </w:numPr>
        <w:spacing w:before="120" w:line="360" w:lineRule="auto"/>
      </w:pPr>
      <w:r>
        <w:t>Servicios de Telefonía</w:t>
      </w:r>
    </w:p>
    <w:p w14:paraId="44C6316C" w14:textId="77777777" w:rsidR="00B95038" w:rsidRPr="005A0C65" w:rsidRDefault="00B95038" w:rsidP="0034093D">
      <w:pPr>
        <w:pStyle w:val="Prrafodelista"/>
        <w:numPr>
          <w:ilvl w:val="0"/>
          <w:numId w:val="41"/>
        </w:numPr>
        <w:spacing w:before="120" w:line="360" w:lineRule="auto"/>
      </w:pPr>
      <w:r w:rsidRPr="005A0C65">
        <w:t>Supervisión de Abonados PBX.</w:t>
      </w:r>
    </w:p>
    <w:p w14:paraId="0262E703" w14:textId="77777777" w:rsidR="00B95038" w:rsidRPr="005A0C65" w:rsidRDefault="00B95038" w:rsidP="0034093D">
      <w:pPr>
        <w:pStyle w:val="Prrafodelista"/>
        <w:numPr>
          <w:ilvl w:val="0"/>
          <w:numId w:val="41"/>
        </w:numPr>
        <w:spacing w:before="120" w:line="360" w:lineRule="auto"/>
      </w:pPr>
      <w:r w:rsidRPr="005A0C65">
        <w:t>Supervisión de Recursos VOIP externos.</w:t>
      </w:r>
    </w:p>
    <w:p w14:paraId="27450B59" w14:textId="388694B6" w:rsidR="00B95038" w:rsidRPr="000B0F09" w:rsidRDefault="00B95038" w:rsidP="00B95038">
      <w:r w:rsidRPr="000B0F09">
        <w:t xml:space="preserve">El menú secundario de este </w:t>
      </w:r>
      <w:r w:rsidR="008374CD" w:rsidRPr="000B0F09">
        <w:t>subsistema</w:t>
      </w:r>
      <w:r w:rsidRPr="000B0F09">
        <w:t xml:space="preserve"> da acceso a cada una de las pantallas enumeradas anteriormente.</w:t>
      </w:r>
    </w:p>
    <w:p w14:paraId="1ED12416" w14:textId="77777777" w:rsidR="00B95038" w:rsidRPr="004F5708" w:rsidRDefault="00B95038" w:rsidP="004F5708">
      <w:pPr>
        <w:pStyle w:val="Ttulo3"/>
      </w:pPr>
      <w:bookmarkStart w:id="335" w:name="_Ref448391038"/>
      <w:bookmarkStart w:id="336" w:name="_Toc450559975"/>
      <w:bookmarkStart w:id="337" w:name="_Toc472066490"/>
      <w:bookmarkStart w:id="338" w:name="_Toc527972351"/>
      <w:bookmarkStart w:id="339" w:name="_Toc2241634"/>
      <w:bookmarkStart w:id="340" w:name="_Toc5354516"/>
      <w:bookmarkStart w:id="341" w:name="_Toc114038652"/>
      <w:r w:rsidRPr="004F5708">
        <w:t>Presentación de Estados.</w:t>
      </w:r>
      <w:bookmarkEnd w:id="335"/>
      <w:bookmarkEnd w:id="336"/>
      <w:bookmarkEnd w:id="337"/>
      <w:bookmarkEnd w:id="338"/>
      <w:bookmarkEnd w:id="339"/>
      <w:bookmarkEnd w:id="340"/>
      <w:bookmarkEnd w:id="341"/>
    </w:p>
    <w:p w14:paraId="586226CC" w14:textId="14673589" w:rsidR="00B95038" w:rsidRPr="000B0F09" w:rsidRDefault="00B95038" w:rsidP="00B95038">
      <w:r w:rsidRPr="000B0F09">
        <w:t xml:space="preserve">El estado de los diferentes elementos que componen las páginas de supervisión, se </w:t>
      </w:r>
      <w:r w:rsidR="008374CD" w:rsidRPr="000B0F09">
        <w:t>muestra</w:t>
      </w:r>
      <w:r w:rsidRPr="000B0F09">
        <w:t xml:space="preserve"> sobre el gráfico correspondiente al elemento con un marco de colores mezclas que responde a los siguientes criterios:</w:t>
      </w:r>
    </w:p>
    <w:tbl>
      <w:tblPr>
        <w:tblStyle w:val="Tablaconcolumnas5"/>
        <w:tblW w:w="0" w:type="auto"/>
        <w:jc w:val="center"/>
        <w:tblLook w:val="04A0" w:firstRow="1" w:lastRow="0" w:firstColumn="1" w:lastColumn="0" w:noHBand="0" w:noVBand="1"/>
      </w:tblPr>
      <w:tblGrid>
        <w:gridCol w:w="2178"/>
        <w:gridCol w:w="2470"/>
        <w:gridCol w:w="4072"/>
      </w:tblGrid>
      <w:tr w:rsidR="00B95038" w:rsidRPr="000B0F09" w14:paraId="575488DE"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5" w:type="dxa"/>
          </w:tcPr>
          <w:p w14:paraId="487752E6" w14:textId="77777777" w:rsidR="00B95038" w:rsidRPr="000B0F09" w:rsidRDefault="00B95038" w:rsidP="002D028A">
            <w:pPr>
              <w:spacing w:before="120" w:line="360" w:lineRule="auto"/>
            </w:pPr>
            <w:r w:rsidRPr="000B0F09">
              <w:t>Estado</w:t>
            </w:r>
          </w:p>
        </w:tc>
        <w:tc>
          <w:tcPr>
            <w:tcW w:w="2694" w:type="dxa"/>
          </w:tcPr>
          <w:p w14:paraId="24B425E3"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 xml:space="preserve">Criterio </w:t>
            </w:r>
          </w:p>
        </w:tc>
        <w:tc>
          <w:tcPr>
            <w:tcW w:w="4141" w:type="dxa"/>
          </w:tcPr>
          <w:p w14:paraId="2E1E3142"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Ejemplo</w:t>
            </w:r>
          </w:p>
        </w:tc>
      </w:tr>
      <w:tr w:rsidR="00B95038" w:rsidRPr="000B0F09" w14:paraId="1E7DDAB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611388F5" w14:textId="77777777" w:rsidR="00B95038" w:rsidRPr="000B0F09" w:rsidRDefault="00B95038" w:rsidP="002D028A">
            <w:pPr>
              <w:spacing w:before="120" w:line="360" w:lineRule="auto"/>
            </w:pPr>
            <w:r w:rsidRPr="000B0F09">
              <w:t>Sin Información</w:t>
            </w:r>
          </w:p>
        </w:tc>
        <w:tc>
          <w:tcPr>
            <w:tcW w:w="2694" w:type="dxa"/>
          </w:tcPr>
          <w:p w14:paraId="457A16D0"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 xml:space="preserve">Gráfico </w:t>
            </w:r>
            <w:r>
              <w:t>sin difuminar con borde GRIS</w:t>
            </w:r>
          </w:p>
        </w:tc>
        <w:tc>
          <w:tcPr>
            <w:tcW w:w="4141" w:type="dxa"/>
          </w:tcPr>
          <w:p w14:paraId="77CA1468"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3F639D" wp14:editId="6FDD6CDA">
                  <wp:extent cx="2171700" cy="504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1700" cy="504825"/>
                          </a:xfrm>
                          <a:prstGeom prst="rect">
                            <a:avLst/>
                          </a:prstGeom>
                        </pic:spPr>
                      </pic:pic>
                    </a:graphicData>
                  </a:graphic>
                </wp:inline>
              </w:drawing>
            </w:r>
          </w:p>
        </w:tc>
      </w:tr>
      <w:tr w:rsidR="00B95038" w:rsidRPr="000B0F09" w14:paraId="4ADC6353"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5D3D2900" w14:textId="77777777" w:rsidR="00B95038" w:rsidRPr="000B0F09" w:rsidRDefault="00B95038" w:rsidP="002D028A">
            <w:pPr>
              <w:spacing w:before="120" w:line="360" w:lineRule="auto"/>
            </w:pPr>
            <w:r w:rsidRPr="000B0F09">
              <w:t>Operativo</w:t>
            </w:r>
          </w:p>
        </w:tc>
        <w:tc>
          <w:tcPr>
            <w:tcW w:w="2694" w:type="dxa"/>
          </w:tcPr>
          <w:p w14:paraId="0E5AC284"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 xml:space="preserve"> </w:t>
            </w:r>
            <w:r w:rsidRPr="000B0F09">
              <w:t xml:space="preserve">Gráfico sin Difuminar con borde </w:t>
            </w:r>
            <w:r>
              <w:t>VERDE</w:t>
            </w:r>
          </w:p>
        </w:tc>
        <w:tc>
          <w:tcPr>
            <w:tcW w:w="4141" w:type="dxa"/>
          </w:tcPr>
          <w:p w14:paraId="4AE4E971"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1CA5D9D7" wp14:editId="21A2BD49">
                  <wp:extent cx="2209800" cy="552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09800" cy="552450"/>
                          </a:xfrm>
                          <a:prstGeom prst="rect">
                            <a:avLst/>
                          </a:prstGeom>
                        </pic:spPr>
                      </pic:pic>
                    </a:graphicData>
                  </a:graphic>
                </wp:inline>
              </w:drawing>
            </w:r>
          </w:p>
        </w:tc>
      </w:tr>
      <w:tr w:rsidR="00B95038" w:rsidRPr="000B0F09" w14:paraId="566A22CF"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03DB47BD" w14:textId="77777777" w:rsidR="00B95038" w:rsidRPr="000B0F09" w:rsidRDefault="00B95038" w:rsidP="002D028A">
            <w:pPr>
              <w:spacing w:before="120" w:line="360" w:lineRule="auto"/>
            </w:pPr>
            <w:r w:rsidRPr="000B0F09">
              <w:t>Aviso.</w:t>
            </w:r>
          </w:p>
        </w:tc>
        <w:tc>
          <w:tcPr>
            <w:tcW w:w="2694" w:type="dxa"/>
          </w:tcPr>
          <w:p w14:paraId="0E5BD64F"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Gráfico sin Difuminar con borde NARANJA</w:t>
            </w:r>
          </w:p>
        </w:tc>
        <w:tc>
          <w:tcPr>
            <w:tcW w:w="4141" w:type="dxa"/>
          </w:tcPr>
          <w:p w14:paraId="74395476"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0B0F09">
              <w:rPr>
                <w:noProof/>
              </w:rPr>
              <w:drawing>
                <wp:inline distT="0" distB="0" distL="0" distR="0" wp14:anchorId="7B446B7D" wp14:editId="0ADC8FAD">
                  <wp:extent cx="2209800" cy="552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800" cy="552450"/>
                          </a:xfrm>
                          <a:prstGeom prst="rect">
                            <a:avLst/>
                          </a:prstGeom>
                        </pic:spPr>
                      </pic:pic>
                    </a:graphicData>
                  </a:graphic>
                </wp:inline>
              </w:drawing>
            </w:r>
          </w:p>
        </w:tc>
      </w:tr>
      <w:tr w:rsidR="00B95038" w:rsidRPr="000B0F09" w14:paraId="6B164FB9"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40C6476D" w14:textId="77777777" w:rsidR="00B95038" w:rsidRPr="000B0F09" w:rsidRDefault="00B95038" w:rsidP="002D028A">
            <w:pPr>
              <w:spacing w:before="120" w:line="360" w:lineRule="auto"/>
            </w:pPr>
            <w:r w:rsidRPr="000B0F09">
              <w:lastRenderedPageBreak/>
              <w:t>Alarma / Error</w:t>
            </w:r>
          </w:p>
        </w:tc>
        <w:tc>
          <w:tcPr>
            <w:tcW w:w="2694" w:type="dxa"/>
          </w:tcPr>
          <w:p w14:paraId="11AEED7A"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Gráfico sin Difuminar con borde ROJO.</w:t>
            </w:r>
          </w:p>
        </w:tc>
        <w:tc>
          <w:tcPr>
            <w:tcW w:w="4141" w:type="dxa"/>
          </w:tcPr>
          <w:p w14:paraId="7ED922BB"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0B0F09">
              <w:rPr>
                <w:noProof/>
              </w:rPr>
              <w:drawing>
                <wp:inline distT="0" distB="0" distL="0" distR="0" wp14:anchorId="4A809DAA" wp14:editId="432D56FA">
                  <wp:extent cx="2209800" cy="542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9800" cy="542925"/>
                          </a:xfrm>
                          <a:prstGeom prst="rect">
                            <a:avLst/>
                          </a:prstGeom>
                        </pic:spPr>
                      </pic:pic>
                    </a:graphicData>
                  </a:graphic>
                </wp:inline>
              </w:drawing>
            </w:r>
          </w:p>
        </w:tc>
      </w:tr>
      <w:tr w:rsidR="00B95038" w:rsidRPr="000B0F09" w14:paraId="2ED50C5B"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305" w:type="dxa"/>
          </w:tcPr>
          <w:p w14:paraId="51FD6CB5" w14:textId="77777777" w:rsidR="00B95038" w:rsidRPr="000B0F09" w:rsidRDefault="00B95038" w:rsidP="002D028A">
            <w:pPr>
              <w:spacing w:before="120" w:line="360" w:lineRule="auto"/>
            </w:pPr>
            <w:r w:rsidRPr="000B0F09">
              <w:t>Reserva</w:t>
            </w:r>
            <w:r w:rsidRPr="000B0F09">
              <w:rPr>
                <w:rStyle w:val="Refdenotaalpie"/>
              </w:rPr>
              <w:footnoteReference w:id="15"/>
            </w:r>
          </w:p>
        </w:tc>
        <w:tc>
          <w:tcPr>
            <w:tcW w:w="2694" w:type="dxa"/>
          </w:tcPr>
          <w:p w14:paraId="02404961"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Gráfico sin Difuminar con borde AZUL</w:t>
            </w:r>
          </w:p>
        </w:tc>
        <w:tc>
          <w:tcPr>
            <w:tcW w:w="4141" w:type="dxa"/>
          </w:tcPr>
          <w:p w14:paraId="774BB7BF"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0B0F09">
              <w:rPr>
                <w:noProof/>
              </w:rPr>
              <w:drawing>
                <wp:inline distT="0" distB="0" distL="0" distR="0" wp14:anchorId="3D6E94F4" wp14:editId="56553034">
                  <wp:extent cx="2209800" cy="533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9800" cy="533400"/>
                          </a:xfrm>
                          <a:prstGeom prst="rect">
                            <a:avLst/>
                          </a:prstGeom>
                        </pic:spPr>
                      </pic:pic>
                    </a:graphicData>
                  </a:graphic>
                </wp:inline>
              </w:drawing>
            </w:r>
          </w:p>
        </w:tc>
      </w:tr>
    </w:tbl>
    <w:p w14:paraId="3E47D41A" w14:textId="6F655957" w:rsidR="00B95038" w:rsidRPr="000B0F09" w:rsidRDefault="00B95038" w:rsidP="00B95038">
      <w:pPr>
        <w:pStyle w:val="PiedeIlustracion"/>
      </w:pPr>
      <w:bookmarkStart w:id="342" w:name="_Toc472066571"/>
      <w:bookmarkStart w:id="343" w:name="_Toc527972468"/>
      <w:bookmarkStart w:id="344" w:name="_Toc2241761"/>
      <w:bookmarkStart w:id="345" w:name="_Toc5354628"/>
      <w:bookmarkStart w:id="346" w:name="_Toc114038775"/>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6</w:t>
      </w:r>
      <w:r w:rsidR="002D274A">
        <w:rPr>
          <w:noProof/>
        </w:rPr>
        <w:fldChar w:fldCharType="end"/>
      </w:r>
      <w:r w:rsidRPr="000B0F09">
        <w:t>. Señalización de Estados.</w:t>
      </w:r>
      <w:bookmarkEnd w:id="342"/>
      <w:bookmarkEnd w:id="343"/>
      <w:bookmarkEnd w:id="344"/>
      <w:bookmarkEnd w:id="345"/>
      <w:bookmarkEnd w:id="346"/>
    </w:p>
    <w:p w14:paraId="64A0C980" w14:textId="77777777" w:rsidR="00B95038" w:rsidRPr="004F5708" w:rsidRDefault="00B95038" w:rsidP="004F5708">
      <w:pPr>
        <w:pStyle w:val="Ttulo3"/>
      </w:pPr>
      <w:bookmarkStart w:id="347" w:name="_Toc450559976"/>
      <w:bookmarkStart w:id="348" w:name="_Toc472066491"/>
      <w:bookmarkStart w:id="349" w:name="_Toc527972352"/>
      <w:bookmarkStart w:id="350" w:name="_Toc2241635"/>
      <w:bookmarkStart w:id="351" w:name="_Toc5354517"/>
      <w:bookmarkStart w:id="352" w:name="_Toc114038653"/>
      <w:r w:rsidRPr="004F5708">
        <w:t>Pantalla de Supervisión de Estado Global.</w:t>
      </w:r>
      <w:bookmarkEnd w:id="347"/>
      <w:bookmarkEnd w:id="348"/>
      <w:bookmarkEnd w:id="349"/>
      <w:bookmarkEnd w:id="350"/>
      <w:bookmarkEnd w:id="351"/>
      <w:bookmarkEnd w:id="352"/>
    </w:p>
    <w:p w14:paraId="075F2E76" w14:textId="77777777" w:rsidR="00B95038" w:rsidRPr="000B0F09" w:rsidRDefault="00B95038" w:rsidP="00B95038">
      <w:r w:rsidRPr="000B0F09">
        <w:t>Se accede a través de ‘Supervisión’ + ‘Estado Global’.</w:t>
      </w:r>
    </w:p>
    <w:p w14:paraId="69861B1D" w14:textId="65CB71EC" w:rsidR="00B95038" w:rsidRPr="000B0F09" w:rsidRDefault="004F0092" w:rsidP="004F5708">
      <w:pPr>
        <w:jc w:val="center"/>
      </w:pPr>
      <w:r w:rsidRPr="004F0092">
        <w:drawing>
          <wp:inline distT="0" distB="0" distL="0" distR="0" wp14:anchorId="48DE49E5" wp14:editId="05DD2AE9">
            <wp:extent cx="5400040" cy="3161665"/>
            <wp:effectExtent l="0" t="0" r="0" b="635"/>
            <wp:docPr id="66" name="Imagen 6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10;&#10;Descripción generada automáticamente"/>
                    <pic:cNvPicPr/>
                  </pic:nvPicPr>
                  <pic:blipFill>
                    <a:blip r:embed="rId24"/>
                    <a:stretch>
                      <a:fillRect/>
                    </a:stretch>
                  </pic:blipFill>
                  <pic:spPr>
                    <a:xfrm>
                      <a:off x="0" y="0"/>
                      <a:ext cx="5400040" cy="3161665"/>
                    </a:xfrm>
                    <a:prstGeom prst="rect">
                      <a:avLst/>
                    </a:prstGeom>
                  </pic:spPr>
                </pic:pic>
              </a:graphicData>
            </a:graphic>
          </wp:inline>
        </w:drawing>
      </w:r>
    </w:p>
    <w:p w14:paraId="58CB14DB" w14:textId="6ADC1A7C" w:rsidR="00B95038" w:rsidRPr="000B0F09" w:rsidRDefault="00B95038" w:rsidP="00B95038">
      <w:pPr>
        <w:pStyle w:val="PiedeIlustracion"/>
      </w:pPr>
      <w:bookmarkStart w:id="353" w:name="_Toc472066540"/>
      <w:bookmarkStart w:id="354" w:name="_Toc527972423"/>
      <w:bookmarkStart w:id="355" w:name="_Toc2241712"/>
      <w:bookmarkStart w:id="356" w:name="_Toc5354580"/>
      <w:bookmarkStart w:id="357" w:name="_Toc114038726"/>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10</w:t>
      </w:r>
      <w:r w:rsidR="002D274A">
        <w:rPr>
          <w:noProof/>
        </w:rPr>
        <w:fldChar w:fldCharType="end"/>
      </w:r>
      <w:r w:rsidRPr="000B0F09">
        <w:t>. Aplicación de Mantenimiento. Pantalla de Supervisión General.</w:t>
      </w:r>
      <w:bookmarkEnd w:id="353"/>
      <w:bookmarkEnd w:id="354"/>
      <w:bookmarkEnd w:id="355"/>
      <w:bookmarkEnd w:id="356"/>
      <w:bookmarkEnd w:id="357"/>
    </w:p>
    <w:p w14:paraId="01EBEFED" w14:textId="77777777" w:rsidR="00B95038" w:rsidRPr="000B0F09" w:rsidRDefault="00B95038" w:rsidP="00B95038">
      <w:r w:rsidRPr="000B0F09">
        <w:t>En su configuración máxima, la información que se presenta (de arriba hacia abajo y de izquierda a derecha) es la siguiente:</w:t>
      </w:r>
    </w:p>
    <w:p w14:paraId="53600CD2" w14:textId="77777777" w:rsidR="00B95038" w:rsidRPr="005A0C65" w:rsidRDefault="00B95038" w:rsidP="0034093D">
      <w:pPr>
        <w:pStyle w:val="Prrafodelista"/>
        <w:numPr>
          <w:ilvl w:val="0"/>
          <w:numId w:val="42"/>
        </w:numPr>
        <w:spacing w:before="120" w:line="360" w:lineRule="auto"/>
      </w:pPr>
      <w:r w:rsidRPr="005A0C65">
        <w:t>Estado General de ‘Servidor 1’.</w:t>
      </w:r>
    </w:p>
    <w:p w14:paraId="26D8B733" w14:textId="27E6251F" w:rsidR="00B95038" w:rsidRPr="005A0C65" w:rsidRDefault="00B95038" w:rsidP="0034093D">
      <w:pPr>
        <w:pStyle w:val="Prrafodelista"/>
        <w:numPr>
          <w:ilvl w:val="0"/>
          <w:numId w:val="42"/>
        </w:numPr>
        <w:spacing w:before="120" w:line="360" w:lineRule="auto"/>
      </w:pPr>
      <w:r w:rsidRPr="005A0C65">
        <w:t xml:space="preserve">Estado General de ‘Servidor 2’, en caso de configuraciones en </w:t>
      </w:r>
      <w:r w:rsidR="008374CD" w:rsidRPr="005A0C65">
        <w:t>CLÚSTER</w:t>
      </w:r>
      <w:r w:rsidRPr="005A0C65">
        <w:t>.</w:t>
      </w:r>
    </w:p>
    <w:p w14:paraId="62F8E103" w14:textId="77777777" w:rsidR="00B95038" w:rsidRPr="005A0C65" w:rsidRDefault="00B95038" w:rsidP="0034093D">
      <w:pPr>
        <w:pStyle w:val="Prrafodelista"/>
        <w:numPr>
          <w:ilvl w:val="0"/>
          <w:numId w:val="42"/>
        </w:numPr>
        <w:spacing w:before="120" w:line="360" w:lineRule="auto"/>
      </w:pPr>
      <w:r w:rsidRPr="005A0C65">
        <w:t>Estado General del Subsistema de Tiempos.</w:t>
      </w:r>
    </w:p>
    <w:p w14:paraId="00DD26DB" w14:textId="77777777" w:rsidR="00B95038" w:rsidRPr="005A0C65" w:rsidRDefault="00B95038" w:rsidP="0034093D">
      <w:pPr>
        <w:pStyle w:val="Prrafodelista"/>
        <w:numPr>
          <w:ilvl w:val="0"/>
          <w:numId w:val="42"/>
        </w:numPr>
        <w:spacing w:before="120" w:line="360" w:lineRule="auto"/>
      </w:pPr>
      <w:r w:rsidRPr="005A0C65">
        <w:t>Estado General de Puestos de Operador.</w:t>
      </w:r>
    </w:p>
    <w:p w14:paraId="3F284F37" w14:textId="77777777" w:rsidR="00B95038" w:rsidRDefault="00B95038" w:rsidP="0034093D">
      <w:pPr>
        <w:pStyle w:val="Prrafodelista"/>
        <w:numPr>
          <w:ilvl w:val="0"/>
          <w:numId w:val="42"/>
        </w:numPr>
        <w:spacing w:before="120" w:line="360" w:lineRule="auto"/>
      </w:pPr>
      <w:r w:rsidRPr="005A0C65">
        <w:t>Estado General de los Servicios Centralizados de Operador.</w:t>
      </w:r>
    </w:p>
    <w:p w14:paraId="0873B88B" w14:textId="77777777" w:rsidR="00B95038" w:rsidRPr="005A0C65" w:rsidRDefault="00B95038" w:rsidP="0034093D">
      <w:pPr>
        <w:pStyle w:val="Prrafodelista"/>
        <w:numPr>
          <w:ilvl w:val="0"/>
          <w:numId w:val="42"/>
        </w:numPr>
        <w:spacing w:before="120" w:line="360" w:lineRule="auto"/>
      </w:pPr>
      <w:r w:rsidRPr="005A0C65">
        <w:t>Estado General de Pasarelas.</w:t>
      </w:r>
    </w:p>
    <w:p w14:paraId="5A7B56FB" w14:textId="77777777" w:rsidR="00B95038" w:rsidRPr="005A0C65" w:rsidRDefault="00B95038" w:rsidP="0034093D">
      <w:pPr>
        <w:pStyle w:val="Prrafodelista"/>
        <w:numPr>
          <w:ilvl w:val="0"/>
          <w:numId w:val="42"/>
        </w:numPr>
        <w:spacing w:before="120" w:line="360" w:lineRule="auto"/>
      </w:pPr>
      <w:r>
        <w:t>Estado General de la P</w:t>
      </w:r>
      <w:r w:rsidRPr="005A0C65">
        <w:t>BX Interna.</w:t>
      </w:r>
    </w:p>
    <w:p w14:paraId="48C4B4A6" w14:textId="77777777" w:rsidR="00B95038" w:rsidRPr="005A0C65" w:rsidRDefault="00B95038" w:rsidP="0034093D">
      <w:pPr>
        <w:pStyle w:val="Prrafodelista"/>
        <w:numPr>
          <w:ilvl w:val="0"/>
          <w:numId w:val="42"/>
        </w:numPr>
        <w:spacing w:before="120" w:line="360" w:lineRule="auto"/>
      </w:pPr>
      <w:r w:rsidRPr="005A0C65">
        <w:lastRenderedPageBreak/>
        <w:t>Estado General de Recursos VOIP externos.</w:t>
      </w:r>
    </w:p>
    <w:p w14:paraId="3D531980" w14:textId="10C3F374" w:rsidR="00B95038" w:rsidRDefault="00B95038" w:rsidP="0034093D">
      <w:pPr>
        <w:pStyle w:val="Prrafodelista"/>
        <w:numPr>
          <w:ilvl w:val="0"/>
          <w:numId w:val="42"/>
        </w:numPr>
        <w:spacing w:before="120" w:line="360" w:lineRule="auto"/>
      </w:pPr>
      <w:r w:rsidRPr="005A0C65">
        <w:t>Estado General del Subsistema SACTA (RED1 y RED2). (Si así está configurador en el servidor).</w:t>
      </w:r>
    </w:p>
    <w:p w14:paraId="485F7591" w14:textId="565B385F" w:rsidR="004F0092" w:rsidRPr="005A0C65" w:rsidRDefault="004F0092" w:rsidP="0034093D">
      <w:pPr>
        <w:pStyle w:val="Prrafodelista"/>
        <w:numPr>
          <w:ilvl w:val="0"/>
          <w:numId w:val="42"/>
        </w:numPr>
        <w:spacing w:before="120" w:line="360" w:lineRule="auto"/>
      </w:pPr>
      <w:r>
        <w:t>Estados globales de otros subsistemas:</w:t>
      </w:r>
    </w:p>
    <w:p w14:paraId="38060B22" w14:textId="77777777" w:rsidR="00B95038" w:rsidRPr="000B0F09" w:rsidRDefault="00B95038" w:rsidP="00B95038">
      <w:pPr>
        <w:pStyle w:val="Ttulo4"/>
        <w:tabs>
          <w:tab w:val="clear" w:pos="851"/>
        </w:tabs>
        <w:spacing w:before="0" w:line="240" w:lineRule="auto"/>
        <w:ind w:left="864" w:hanging="864"/>
        <w:rPr>
          <w:lang w:val="es-ES"/>
        </w:rPr>
      </w:pPr>
      <w:bookmarkStart w:id="358" w:name="_Toc450559977"/>
      <w:bookmarkStart w:id="359" w:name="_Toc472066492"/>
      <w:bookmarkStart w:id="360" w:name="_Toc527972353"/>
      <w:bookmarkStart w:id="361" w:name="_Toc2241636"/>
      <w:bookmarkStart w:id="362" w:name="_Toc114038654"/>
      <w:r w:rsidRPr="000B0F09">
        <w:rPr>
          <w:lang w:val="es-ES"/>
        </w:rPr>
        <w:t>Estado General Servidores 1 y 2.</w:t>
      </w:r>
      <w:bookmarkEnd w:id="358"/>
      <w:bookmarkEnd w:id="359"/>
      <w:bookmarkEnd w:id="360"/>
      <w:bookmarkEnd w:id="361"/>
      <w:bookmarkEnd w:id="362"/>
    </w:p>
    <w:p w14:paraId="5AE5E3B4" w14:textId="77777777" w:rsidR="00B95038" w:rsidRPr="000B0F09" w:rsidRDefault="00B95038" w:rsidP="00B95038">
      <w:r w:rsidRPr="000B0F09">
        <w:t>Por cada uno de ellos frece la siguiente información:</w:t>
      </w:r>
    </w:p>
    <w:p w14:paraId="405D4DC0" w14:textId="6D3AC769" w:rsidR="00B95038" w:rsidRPr="005A0C65" w:rsidRDefault="00B95038" w:rsidP="0034093D">
      <w:pPr>
        <w:pStyle w:val="Prrafodelista"/>
        <w:numPr>
          <w:ilvl w:val="0"/>
          <w:numId w:val="43"/>
        </w:numPr>
        <w:spacing w:before="120" w:line="360" w:lineRule="auto"/>
      </w:pPr>
      <w:r w:rsidRPr="005A0C65">
        <w:t xml:space="preserve">Gráfico identificador del Servidor,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 En el caso de Servidores duales, cuando un servidor está operativo y el otro no, el servidor operativo se señaliza con estado de ‘AVISO’.</w:t>
      </w:r>
    </w:p>
    <w:p w14:paraId="567CA507" w14:textId="3A72483C" w:rsidR="00B95038" w:rsidRDefault="00B95038" w:rsidP="0034093D">
      <w:pPr>
        <w:pStyle w:val="Prrafodelista"/>
        <w:numPr>
          <w:ilvl w:val="0"/>
          <w:numId w:val="43"/>
        </w:numPr>
        <w:spacing w:before="120" w:line="360" w:lineRule="auto"/>
      </w:pPr>
      <w:r w:rsidRPr="005A0C65">
        <w:t xml:space="preserve">Nombre o Dirección IP del servidor. </w:t>
      </w:r>
    </w:p>
    <w:p w14:paraId="4D49F5BF" w14:textId="3374CC7E" w:rsidR="0005338F" w:rsidRDefault="0005338F" w:rsidP="0034093D">
      <w:pPr>
        <w:pStyle w:val="Prrafodelista"/>
        <w:numPr>
          <w:ilvl w:val="0"/>
          <w:numId w:val="43"/>
        </w:numPr>
        <w:spacing w:before="120" w:line="360" w:lineRule="auto"/>
      </w:pPr>
      <w:bookmarkStart w:id="363" w:name="_Hlk102575837"/>
      <w:r>
        <w:t>Estado del cliente de sincronización NTP</w:t>
      </w:r>
      <w:bookmarkEnd w:id="363"/>
      <w:r>
        <w:t xml:space="preserve"> de la máquina. El formato de esta información es el que sigue:</w:t>
      </w:r>
    </w:p>
    <w:p w14:paraId="22D5BA3E" w14:textId="7D4F92A4" w:rsidR="0005338F" w:rsidRDefault="0005338F" w:rsidP="0005338F">
      <w:pPr>
        <w:spacing w:before="120" w:line="360" w:lineRule="auto"/>
        <w:jc w:val="center"/>
      </w:pPr>
      <w:r>
        <w:t>“(</w:t>
      </w:r>
      <w:r w:rsidRPr="0005338F">
        <w:rPr>
          <w:b/>
          <w:bCs/>
        </w:rPr>
        <w:t>Sync</w:t>
      </w:r>
      <w:r>
        <w:t xml:space="preserve"> / </w:t>
      </w:r>
      <w:r w:rsidRPr="0005338F">
        <w:rPr>
          <w:b/>
          <w:bCs/>
        </w:rPr>
        <w:t>No Sync</w:t>
      </w:r>
      <w:r>
        <w:t>) (</w:t>
      </w:r>
      <w:r w:rsidRPr="0005338F">
        <w:rPr>
          <w:b/>
          <w:bCs/>
        </w:rPr>
        <w:t>Desviación</w:t>
      </w:r>
      <w:r>
        <w:t xml:space="preserve"> respecto al servidor en ms.) &lt;= </w:t>
      </w:r>
      <w:r w:rsidRPr="0005338F">
        <w:rPr>
          <w:b/>
          <w:bCs/>
        </w:rPr>
        <w:t>Servidor</w:t>
      </w:r>
      <w:r>
        <w:t>” ó</w:t>
      </w:r>
    </w:p>
    <w:p w14:paraId="4B5C3B6E" w14:textId="02BCAF69" w:rsidR="0005338F" w:rsidRPr="005A0C65" w:rsidRDefault="0005338F" w:rsidP="0005338F">
      <w:pPr>
        <w:spacing w:before="120" w:line="360" w:lineRule="auto"/>
        <w:jc w:val="center"/>
      </w:pPr>
      <w:r>
        <w:t>“</w:t>
      </w:r>
      <w:r w:rsidRPr="0005338F">
        <w:rPr>
          <w:b/>
          <w:bCs/>
        </w:rPr>
        <w:t>No Sync Info</w:t>
      </w:r>
      <w:r>
        <w:t>” si no hay información de sincronización.</w:t>
      </w:r>
    </w:p>
    <w:p w14:paraId="06D3D510" w14:textId="77777777" w:rsidR="00B95038" w:rsidRPr="000B0F09" w:rsidRDefault="00B95038" w:rsidP="00B95038">
      <w:pPr>
        <w:pStyle w:val="Ttulo4"/>
        <w:tabs>
          <w:tab w:val="clear" w:pos="851"/>
        </w:tabs>
        <w:spacing w:before="0" w:line="240" w:lineRule="auto"/>
        <w:ind w:left="864" w:hanging="864"/>
        <w:rPr>
          <w:lang w:val="es-ES"/>
        </w:rPr>
      </w:pPr>
      <w:bookmarkStart w:id="364" w:name="_Toc450559982"/>
      <w:bookmarkStart w:id="365" w:name="_Toc472066497"/>
      <w:bookmarkStart w:id="366" w:name="_Toc527972354"/>
      <w:bookmarkStart w:id="367" w:name="_Toc2241637"/>
      <w:bookmarkStart w:id="368" w:name="_Ref445202845"/>
      <w:bookmarkStart w:id="369" w:name="_Toc450559978"/>
      <w:bookmarkStart w:id="370" w:name="_Toc472066493"/>
      <w:bookmarkStart w:id="371" w:name="_Toc114038655"/>
      <w:r w:rsidRPr="000B0F09">
        <w:rPr>
          <w:lang w:val="es-ES"/>
        </w:rPr>
        <w:t>Estado General del Subsistema de Tiempos (Si está configurado en el servidor).</w:t>
      </w:r>
      <w:bookmarkEnd w:id="364"/>
      <w:bookmarkEnd w:id="365"/>
      <w:bookmarkEnd w:id="366"/>
      <w:bookmarkEnd w:id="367"/>
      <w:bookmarkEnd w:id="371"/>
    </w:p>
    <w:p w14:paraId="07A18049" w14:textId="77777777" w:rsidR="00B95038" w:rsidRPr="000B0F09" w:rsidRDefault="00B95038" w:rsidP="00B95038">
      <w:r w:rsidRPr="000B0F09">
        <w:t>Ofrece la siguiente información:</w:t>
      </w:r>
    </w:p>
    <w:p w14:paraId="59C33035" w14:textId="5980D348" w:rsidR="00B95038" w:rsidRPr="005A0C65" w:rsidRDefault="00B95038" w:rsidP="0034093D">
      <w:pPr>
        <w:pStyle w:val="Prrafodelista"/>
        <w:numPr>
          <w:ilvl w:val="0"/>
          <w:numId w:val="44"/>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301D4A3B" w14:textId="77777777" w:rsidR="00B95038" w:rsidRPr="005A0C65" w:rsidRDefault="00B95038" w:rsidP="00B95038">
      <w:pPr>
        <w:jc w:val="center"/>
      </w:pPr>
      <w:r w:rsidRPr="000B0F09">
        <w:rPr>
          <w:noProof/>
        </w:rPr>
        <w:drawing>
          <wp:inline distT="0" distB="0" distL="0" distR="0" wp14:anchorId="716370AA" wp14:editId="540DCC7C">
            <wp:extent cx="2124075" cy="276225"/>
            <wp:effectExtent l="19050" t="19050" r="2857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24075" cy="276225"/>
                    </a:xfrm>
                    <a:prstGeom prst="rect">
                      <a:avLst/>
                    </a:prstGeom>
                    <a:ln>
                      <a:solidFill>
                        <a:schemeClr val="accent1"/>
                      </a:solidFill>
                    </a:ln>
                  </pic:spPr>
                </pic:pic>
              </a:graphicData>
            </a:graphic>
          </wp:inline>
        </w:drawing>
      </w:r>
    </w:p>
    <w:p w14:paraId="6EB57F44" w14:textId="77777777" w:rsidR="00B95038" w:rsidRPr="005A0C65" w:rsidRDefault="00B95038" w:rsidP="0034093D">
      <w:pPr>
        <w:pStyle w:val="Prrafodelista"/>
        <w:numPr>
          <w:ilvl w:val="0"/>
          <w:numId w:val="44"/>
        </w:numPr>
        <w:spacing w:before="120" w:line="360" w:lineRule="auto"/>
      </w:pPr>
      <w:r w:rsidRPr="005A0C65">
        <w:t>Nombre o Dirección IP donde está alojado el servicio.</w:t>
      </w:r>
    </w:p>
    <w:p w14:paraId="43E038A2" w14:textId="77777777" w:rsidR="00B95038" w:rsidRPr="000B0F09" w:rsidRDefault="00B95038" w:rsidP="00B95038">
      <w:pPr>
        <w:pStyle w:val="Ttulo4"/>
        <w:tabs>
          <w:tab w:val="clear" w:pos="851"/>
        </w:tabs>
        <w:spacing w:before="0" w:line="240" w:lineRule="auto"/>
        <w:ind w:left="864" w:hanging="864"/>
        <w:rPr>
          <w:lang w:val="es-ES"/>
        </w:rPr>
      </w:pPr>
      <w:bookmarkStart w:id="372" w:name="_Toc450559981"/>
      <w:bookmarkStart w:id="373" w:name="_Toc472066496"/>
      <w:bookmarkStart w:id="374" w:name="_Toc527972355"/>
      <w:bookmarkStart w:id="375" w:name="_Toc2241638"/>
      <w:bookmarkStart w:id="376" w:name="_Toc114038656"/>
      <w:r w:rsidRPr="000B0F09">
        <w:rPr>
          <w:lang w:val="es-ES"/>
        </w:rPr>
        <w:t>Estado General del Subsistema de Operadores.</w:t>
      </w:r>
      <w:bookmarkEnd w:id="372"/>
      <w:bookmarkEnd w:id="373"/>
      <w:bookmarkEnd w:id="374"/>
      <w:bookmarkEnd w:id="375"/>
      <w:bookmarkEnd w:id="376"/>
    </w:p>
    <w:p w14:paraId="0BE96C1B" w14:textId="77777777" w:rsidR="00B95038" w:rsidRPr="000B0F09" w:rsidRDefault="00B95038" w:rsidP="00B95038">
      <w:r w:rsidRPr="000B0F09">
        <w:t>Ofrece la siguiente información:</w:t>
      </w:r>
    </w:p>
    <w:p w14:paraId="14E505B4" w14:textId="468B82EB" w:rsidR="00B95038" w:rsidRPr="005A0C65" w:rsidRDefault="00B95038" w:rsidP="0034093D">
      <w:pPr>
        <w:pStyle w:val="Prrafodelista"/>
        <w:numPr>
          <w:ilvl w:val="0"/>
          <w:numId w:val="44"/>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31187F37" w14:textId="77777777" w:rsidR="00B95038" w:rsidRPr="005A0C65" w:rsidRDefault="00B95038" w:rsidP="00B95038">
      <w:pPr>
        <w:jc w:val="center"/>
      </w:pPr>
      <w:r w:rsidRPr="000B0F09">
        <w:rPr>
          <w:noProof/>
        </w:rPr>
        <w:drawing>
          <wp:inline distT="0" distB="0" distL="0" distR="0" wp14:anchorId="2C2733AC" wp14:editId="334268CE">
            <wp:extent cx="2143125" cy="60007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125" cy="600075"/>
                    </a:xfrm>
                    <a:prstGeom prst="rect">
                      <a:avLst/>
                    </a:prstGeom>
                    <a:ln>
                      <a:solidFill>
                        <a:schemeClr val="accent1"/>
                      </a:solidFill>
                    </a:ln>
                  </pic:spPr>
                </pic:pic>
              </a:graphicData>
            </a:graphic>
          </wp:inline>
        </w:drawing>
      </w:r>
    </w:p>
    <w:p w14:paraId="13D53CFF" w14:textId="77777777" w:rsidR="00B95038" w:rsidRPr="005A0C65" w:rsidRDefault="00B95038" w:rsidP="0034093D">
      <w:pPr>
        <w:pStyle w:val="Prrafodelista"/>
        <w:numPr>
          <w:ilvl w:val="0"/>
          <w:numId w:val="44"/>
        </w:numPr>
        <w:spacing w:before="120" w:line="360" w:lineRule="auto"/>
      </w:pPr>
      <w:r w:rsidRPr="005A0C65">
        <w:t>El criterio de representación de estados es el siguiente:</w:t>
      </w:r>
    </w:p>
    <w:p w14:paraId="7691B835" w14:textId="77777777" w:rsidR="00B95038" w:rsidRPr="005A0C65" w:rsidRDefault="00B95038" w:rsidP="0034093D">
      <w:pPr>
        <w:pStyle w:val="Prrafodelista"/>
        <w:numPr>
          <w:ilvl w:val="1"/>
          <w:numId w:val="44"/>
        </w:numPr>
        <w:spacing w:before="120" w:line="360" w:lineRule="auto"/>
      </w:pPr>
      <w:r w:rsidRPr="005A0C65">
        <w:t>No Información. Ningún operador está activo.</w:t>
      </w:r>
    </w:p>
    <w:p w14:paraId="4F54C496" w14:textId="77777777" w:rsidR="00B95038" w:rsidRPr="005A0C65" w:rsidRDefault="00B95038" w:rsidP="0034093D">
      <w:pPr>
        <w:pStyle w:val="Prrafodelista"/>
        <w:numPr>
          <w:ilvl w:val="1"/>
          <w:numId w:val="44"/>
        </w:numPr>
        <w:spacing w:before="120" w:line="360" w:lineRule="auto"/>
      </w:pPr>
      <w:r w:rsidRPr="005A0C65">
        <w:t>Aviso. Hay Operadores presentes y no presentes.</w:t>
      </w:r>
    </w:p>
    <w:p w14:paraId="020687BC" w14:textId="77777777" w:rsidR="00B95038" w:rsidRPr="005A0C65" w:rsidRDefault="00B95038" w:rsidP="0034093D">
      <w:pPr>
        <w:pStyle w:val="Prrafodelista"/>
        <w:numPr>
          <w:ilvl w:val="1"/>
          <w:numId w:val="44"/>
        </w:numPr>
        <w:spacing w:before="120" w:line="360" w:lineRule="auto"/>
      </w:pPr>
      <w:r w:rsidRPr="005A0C65">
        <w:t>Alarma / Error. Hay operadores presentes que están notificando algún tipo de error. El resto puede estar presente o no Presente.</w:t>
      </w:r>
    </w:p>
    <w:p w14:paraId="4F91F796" w14:textId="77777777" w:rsidR="00B95038" w:rsidRPr="005A0C65" w:rsidRDefault="00B95038" w:rsidP="0034093D">
      <w:pPr>
        <w:pStyle w:val="Prrafodelista"/>
        <w:numPr>
          <w:ilvl w:val="1"/>
          <w:numId w:val="44"/>
        </w:numPr>
        <w:spacing w:before="120" w:line="360" w:lineRule="auto"/>
      </w:pPr>
      <w:r w:rsidRPr="005A0C65">
        <w:lastRenderedPageBreak/>
        <w:t>Correcto. Todas os recursos están presentes y no notifican error.</w:t>
      </w:r>
    </w:p>
    <w:p w14:paraId="2DD4097E" w14:textId="017F86AB" w:rsidR="00B95038" w:rsidRPr="005A0C65" w:rsidRDefault="00B95038" w:rsidP="0034093D">
      <w:pPr>
        <w:pStyle w:val="Prrafodelista"/>
        <w:numPr>
          <w:ilvl w:val="0"/>
          <w:numId w:val="44"/>
        </w:numPr>
        <w:spacing w:before="120" w:after="60" w:line="360" w:lineRule="auto"/>
      </w:pPr>
      <w:r w:rsidRPr="005A0C65">
        <w:t xml:space="preserve">Al accionar con un </w:t>
      </w:r>
      <w:r w:rsidR="0005338F" w:rsidRPr="005A0C65">
        <w:t>CLIC</w:t>
      </w:r>
      <w:r w:rsidRPr="005A0C65">
        <w:t xml:space="preserve"> el gráfico correspondiente a este elemento la aplicación accede a pantalla de supervisión de operadores (</w:t>
      </w:r>
      <w:r w:rsidRPr="005A0C65">
        <w:fldChar w:fldCharType="begin"/>
      </w:r>
      <w:r w:rsidRPr="005A0C65">
        <w:instrText xml:space="preserve"> REF _Ref393700570 \r \h  \* MERGEFORMAT </w:instrText>
      </w:r>
      <w:r w:rsidRPr="005A0C65">
        <w:fldChar w:fldCharType="separate"/>
      </w:r>
      <w:r w:rsidR="00C2108C">
        <w:t>7.3.3</w:t>
      </w:r>
      <w:r w:rsidRPr="005A0C65">
        <w:fldChar w:fldCharType="end"/>
      </w:r>
      <w:r w:rsidRPr="005A0C65">
        <w:t>)</w:t>
      </w:r>
    </w:p>
    <w:p w14:paraId="3A7CE2A4" w14:textId="77777777" w:rsidR="00B95038" w:rsidRPr="000B0F09" w:rsidRDefault="00B95038" w:rsidP="00B95038">
      <w:pPr>
        <w:pStyle w:val="Ttulo4"/>
        <w:tabs>
          <w:tab w:val="clear" w:pos="851"/>
        </w:tabs>
        <w:spacing w:before="0" w:line="240" w:lineRule="auto"/>
        <w:ind w:left="864" w:hanging="864"/>
        <w:rPr>
          <w:lang w:val="es-ES"/>
        </w:rPr>
      </w:pPr>
      <w:bookmarkStart w:id="377" w:name="_Toc515962206"/>
      <w:bookmarkStart w:id="378" w:name="_Toc2241639"/>
      <w:bookmarkStart w:id="379" w:name="_Toc450559980"/>
      <w:bookmarkStart w:id="380" w:name="_Toc472066495"/>
      <w:bookmarkStart w:id="381" w:name="_Toc527972357"/>
      <w:bookmarkStart w:id="382" w:name="_Toc450559979"/>
      <w:bookmarkStart w:id="383" w:name="_Toc472066494"/>
      <w:bookmarkStart w:id="384" w:name="_Toc114038657"/>
      <w:bookmarkEnd w:id="368"/>
      <w:bookmarkEnd w:id="369"/>
      <w:bookmarkEnd w:id="370"/>
      <w:r w:rsidRPr="000B0F09">
        <w:rPr>
          <w:lang w:val="es-ES"/>
        </w:rPr>
        <w:t>Estado General de</w:t>
      </w:r>
      <w:r>
        <w:rPr>
          <w:lang w:val="es-ES"/>
        </w:rPr>
        <w:t xml:space="preserve"> </w:t>
      </w:r>
      <w:r w:rsidRPr="000B0F09">
        <w:rPr>
          <w:lang w:val="es-ES"/>
        </w:rPr>
        <w:t>l</w:t>
      </w:r>
      <w:r>
        <w:rPr>
          <w:lang w:val="es-ES"/>
        </w:rPr>
        <w:t xml:space="preserve">os </w:t>
      </w:r>
      <w:r w:rsidRPr="000B0F09">
        <w:rPr>
          <w:lang w:val="es-ES"/>
        </w:rPr>
        <w:t>Servicio</w:t>
      </w:r>
      <w:r>
        <w:rPr>
          <w:lang w:val="es-ES"/>
        </w:rPr>
        <w:t>s Centralizados de Operador</w:t>
      </w:r>
      <w:r w:rsidRPr="000B0F09">
        <w:rPr>
          <w:lang w:val="es-ES"/>
        </w:rPr>
        <w:t>.</w:t>
      </w:r>
      <w:bookmarkEnd w:id="377"/>
      <w:bookmarkEnd w:id="378"/>
      <w:bookmarkEnd w:id="384"/>
    </w:p>
    <w:p w14:paraId="640F8C6F" w14:textId="77777777" w:rsidR="00B95038" w:rsidRPr="000B0F09" w:rsidRDefault="00B95038" w:rsidP="00B95038">
      <w:r w:rsidRPr="000B0F09">
        <w:t>Ofrece la siguiente información:</w:t>
      </w:r>
    </w:p>
    <w:p w14:paraId="438B7CE1" w14:textId="75CC181D" w:rsidR="00B95038" w:rsidRDefault="00B95038" w:rsidP="0034093D">
      <w:pPr>
        <w:pStyle w:val="Prrafodelista"/>
        <w:numPr>
          <w:ilvl w:val="0"/>
          <w:numId w:val="44"/>
        </w:numPr>
        <w:spacing w:before="120" w:line="360" w:lineRule="auto"/>
      </w:pPr>
      <w:r w:rsidRPr="000B0F09">
        <w:t xml:space="preserve">Gráfico identificador del Servicio, incluyendo el estado operativo del mismo, según se describe en </w:t>
      </w:r>
      <w:r w:rsidRPr="000B0F09">
        <w:fldChar w:fldCharType="begin"/>
      </w:r>
      <w:r w:rsidRPr="000B0F09">
        <w:instrText xml:space="preserve"> REF _Ref448391038 \r \h </w:instrText>
      </w:r>
      <w:r w:rsidRPr="000B0F09">
        <w:fldChar w:fldCharType="separate"/>
      </w:r>
      <w:r w:rsidR="00C2108C">
        <w:t>7.3.1</w:t>
      </w:r>
      <w:r w:rsidRPr="000B0F09">
        <w:fldChar w:fldCharType="end"/>
      </w:r>
      <w:r w:rsidRPr="000B0F09">
        <w:t>.</w:t>
      </w:r>
      <w:r>
        <w:t xml:space="preserve"> Los estados operativos asociados son:</w:t>
      </w:r>
    </w:p>
    <w:p w14:paraId="5942958F" w14:textId="77777777" w:rsidR="00B95038" w:rsidRDefault="00B95038" w:rsidP="0034093D">
      <w:pPr>
        <w:pStyle w:val="Prrafodelista"/>
        <w:numPr>
          <w:ilvl w:val="1"/>
          <w:numId w:val="44"/>
        </w:numPr>
        <w:spacing w:before="120" w:line="360" w:lineRule="auto"/>
      </w:pPr>
      <w:r>
        <w:t>Sin Información. No hay ningún elemento operativo con los servicios centralizados de operador asignados.</w:t>
      </w:r>
    </w:p>
    <w:p w14:paraId="6A707646" w14:textId="77777777" w:rsidR="00B95038" w:rsidRDefault="00B95038" w:rsidP="0034093D">
      <w:pPr>
        <w:pStyle w:val="Prrafodelista"/>
        <w:numPr>
          <w:ilvl w:val="1"/>
          <w:numId w:val="44"/>
        </w:numPr>
        <w:spacing w:before="120" w:line="360" w:lineRule="auto"/>
      </w:pPr>
      <w:r>
        <w:t>Aviso (Contorno Naranja). Solo existe un elemento operativo con los servicios centralizados de operador asignados.</w:t>
      </w:r>
    </w:p>
    <w:p w14:paraId="777647C6" w14:textId="77777777" w:rsidR="00B95038" w:rsidRDefault="00B95038" w:rsidP="0034093D">
      <w:pPr>
        <w:pStyle w:val="Prrafodelista"/>
        <w:numPr>
          <w:ilvl w:val="1"/>
          <w:numId w:val="44"/>
        </w:numPr>
        <w:spacing w:before="120" w:line="360" w:lineRule="auto"/>
      </w:pPr>
      <w:r>
        <w:t>Operativo (Contorno Verde). Existen al menos dos elementos operativos con servicios centralizados de operador asignado (uno maestro y otro en reserva).</w:t>
      </w:r>
    </w:p>
    <w:p w14:paraId="0FAC69CC" w14:textId="77777777" w:rsidR="00B95038" w:rsidRPr="000B0F09" w:rsidRDefault="00B95038" w:rsidP="00B95038">
      <w:pPr>
        <w:jc w:val="center"/>
      </w:pPr>
      <w:r w:rsidRPr="000B0F09">
        <w:rPr>
          <w:noProof/>
        </w:rPr>
        <w:drawing>
          <wp:inline distT="0" distB="0" distL="0" distR="0" wp14:anchorId="58C035D2" wp14:editId="05E2E746">
            <wp:extent cx="2181225" cy="762000"/>
            <wp:effectExtent l="19050" t="19050" r="28575" b="190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81225" cy="762000"/>
                    </a:xfrm>
                    <a:prstGeom prst="rect">
                      <a:avLst/>
                    </a:prstGeom>
                    <a:ln>
                      <a:solidFill>
                        <a:schemeClr val="accent1"/>
                      </a:solidFill>
                    </a:ln>
                  </pic:spPr>
                </pic:pic>
              </a:graphicData>
            </a:graphic>
          </wp:inline>
        </w:drawing>
      </w:r>
    </w:p>
    <w:p w14:paraId="64637C1E" w14:textId="77777777" w:rsidR="00B95038" w:rsidRDefault="00B95038" w:rsidP="0034093D">
      <w:pPr>
        <w:pStyle w:val="Prrafodelista"/>
        <w:numPr>
          <w:ilvl w:val="1"/>
          <w:numId w:val="44"/>
        </w:numPr>
        <w:spacing w:before="120" w:line="360" w:lineRule="auto"/>
      </w:pPr>
      <w:r>
        <w:t>Error (Contorno Rojo). No existen elementos operativos como PPAL o existen más de uno con esta función asignada.</w:t>
      </w:r>
    </w:p>
    <w:p w14:paraId="579D6FE7" w14:textId="15A10E57" w:rsidR="00B95038" w:rsidRDefault="00B95038" w:rsidP="0034093D">
      <w:pPr>
        <w:pStyle w:val="Prrafodelista"/>
        <w:numPr>
          <w:ilvl w:val="0"/>
          <w:numId w:val="44"/>
        </w:numPr>
        <w:spacing w:before="120" w:line="360" w:lineRule="auto"/>
      </w:pPr>
      <w:r w:rsidRPr="000B0F09">
        <w:t xml:space="preserve">Nombre o Dirección IP </w:t>
      </w:r>
      <w:r>
        <w:t xml:space="preserve">del elemento </w:t>
      </w:r>
      <w:r w:rsidRPr="000B0F09">
        <w:t>donde está</w:t>
      </w:r>
      <w:r>
        <w:t>n</w:t>
      </w:r>
      <w:r w:rsidRPr="000B0F09">
        <w:t xml:space="preserve"> alojado</w:t>
      </w:r>
      <w:r>
        <w:t>s</w:t>
      </w:r>
      <w:r w:rsidRPr="000B0F09">
        <w:t xml:space="preserve"> </w:t>
      </w:r>
      <w:r>
        <w:t>los servicios centralizados de operador en modo maestro</w:t>
      </w:r>
      <w:r w:rsidRPr="000B0F09">
        <w:t xml:space="preserve">. Al accionar con un CLICK </w:t>
      </w:r>
      <w:r>
        <w:t xml:space="preserve">en </w:t>
      </w:r>
      <w:r w:rsidRPr="000B0F09">
        <w:t>el gráfico correspondiente a este elemento, la aplicación accede a panta</w:t>
      </w:r>
      <w:r>
        <w:t>lla de supervisión de elementos centralizados (</w:t>
      </w:r>
      <w:r>
        <w:fldChar w:fldCharType="begin"/>
      </w:r>
      <w:r>
        <w:instrText xml:space="preserve"> REF _Ref515958009 \r \h </w:instrText>
      </w:r>
      <w:r>
        <w:fldChar w:fldCharType="separate"/>
      </w:r>
      <w:r w:rsidR="00C2108C">
        <w:t>7.3.5</w:t>
      </w:r>
      <w:r>
        <w:fldChar w:fldCharType="end"/>
      </w:r>
      <w:r>
        <w:t>).</w:t>
      </w:r>
    </w:p>
    <w:p w14:paraId="4DDAC510" w14:textId="77777777" w:rsidR="00B95038" w:rsidRPr="000B0F09" w:rsidRDefault="00B95038" w:rsidP="00B95038">
      <w:pPr>
        <w:pStyle w:val="Ttulo4"/>
        <w:tabs>
          <w:tab w:val="clear" w:pos="851"/>
        </w:tabs>
        <w:spacing w:before="0" w:line="240" w:lineRule="auto"/>
        <w:ind w:left="864" w:hanging="864"/>
        <w:rPr>
          <w:lang w:val="es-ES"/>
        </w:rPr>
      </w:pPr>
      <w:bookmarkStart w:id="385" w:name="_Toc2241640"/>
      <w:bookmarkStart w:id="386" w:name="_Toc114038658"/>
      <w:r w:rsidRPr="000B0F09">
        <w:rPr>
          <w:lang w:val="es-ES"/>
        </w:rPr>
        <w:t>Estado General del Subsistema de Pasarelas.</w:t>
      </w:r>
      <w:bookmarkEnd w:id="379"/>
      <w:bookmarkEnd w:id="380"/>
      <w:bookmarkEnd w:id="381"/>
      <w:bookmarkEnd w:id="385"/>
      <w:bookmarkEnd w:id="386"/>
    </w:p>
    <w:p w14:paraId="5CC6CFFA" w14:textId="77777777" w:rsidR="00B95038" w:rsidRPr="000B0F09" w:rsidRDefault="00B95038" w:rsidP="00B95038">
      <w:r w:rsidRPr="000B0F09">
        <w:t>Ofrece la siguiente información:</w:t>
      </w:r>
    </w:p>
    <w:p w14:paraId="52258981" w14:textId="1D01DE9E" w:rsidR="00B95038" w:rsidRPr="005A0C65" w:rsidRDefault="00B95038" w:rsidP="0034093D">
      <w:pPr>
        <w:pStyle w:val="Prrafodelista"/>
        <w:numPr>
          <w:ilvl w:val="0"/>
          <w:numId w:val="45"/>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0518F1FC" w14:textId="77777777" w:rsidR="00B95038" w:rsidRPr="005A0C65" w:rsidRDefault="00B95038" w:rsidP="00B95038">
      <w:pPr>
        <w:jc w:val="center"/>
      </w:pPr>
      <w:r w:rsidRPr="000B0F09">
        <w:rPr>
          <w:noProof/>
        </w:rPr>
        <w:drawing>
          <wp:inline distT="0" distB="0" distL="0" distR="0" wp14:anchorId="2FA167D1" wp14:editId="5FEA2AE7">
            <wp:extent cx="2171700" cy="64770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1700" cy="647700"/>
                    </a:xfrm>
                    <a:prstGeom prst="rect">
                      <a:avLst/>
                    </a:prstGeom>
                    <a:ln>
                      <a:solidFill>
                        <a:schemeClr val="accent1"/>
                      </a:solidFill>
                    </a:ln>
                  </pic:spPr>
                </pic:pic>
              </a:graphicData>
            </a:graphic>
          </wp:inline>
        </w:drawing>
      </w:r>
    </w:p>
    <w:p w14:paraId="2907F50A" w14:textId="77777777" w:rsidR="00B95038" w:rsidRPr="005A0C65" w:rsidRDefault="00B95038" w:rsidP="0034093D">
      <w:pPr>
        <w:pStyle w:val="Prrafodelista"/>
        <w:numPr>
          <w:ilvl w:val="0"/>
          <w:numId w:val="45"/>
        </w:numPr>
        <w:spacing w:before="120" w:line="360" w:lineRule="auto"/>
      </w:pPr>
      <w:r w:rsidRPr="005A0C65">
        <w:t>El criterio de representación de estados es el siguiente:</w:t>
      </w:r>
    </w:p>
    <w:p w14:paraId="315045B8" w14:textId="77777777" w:rsidR="00B95038" w:rsidRPr="005A0C65" w:rsidRDefault="00B95038" w:rsidP="0034093D">
      <w:pPr>
        <w:pStyle w:val="Prrafodelista"/>
        <w:numPr>
          <w:ilvl w:val="1"/>
          <w:numId w:val="45"/>
        </w:numPr>
        <w:spacing w:before="120" w:line="360" w:lineRule="auto"/>
      </w:pPr>
      <w:r w:rsidRPr="005A0C65">
        <w:t>No Información. Ninguna pasarela está activa.</w:t>
      </w:r>
    </w:p>
    <w:p w14:paraId="6F8F6973" w14:textId="77777777" w:rsidR="00B95038" w:rsidRPr="005A0C65" w:rsidRDefault="00B95038" w:rsidP="0034093D">
      <w:pPr>
        <w:pStyle w:val="Prrafodelista"/>
        <w:numPr>
          <w:ilvl w:val="1"/>
          <w:numId w:val="45"/>
        </w:numPr>
        <w:spacing w:before="120" w:line="360" w:lineRule="auto"/>
      </w:pPr>
      <w:r w:rsidRPr="005A0C65">
        <w:t>Aviso. Hay pasarelas presentes y no presentes. Las pasarelas presentes no notifican error.</w:t>
      </w:r>
    </w:p>
    <w:p w14:paraId="6BCD5729" w14:textId="77777777" w:rsidR="00B95038" w:rsidRPr="005A0C65" w:rsidRDefault="00B95038" w:rsidP="0034093D">
      <w:pPr>
        <w:pStyle w:val="Prrafodelista"/>
        <w:numPr>
          <w:ilvl w:val="1"/>
          <w:numId w:val="45"/>
        </w:numPr>
        <w:spacing w:before="120" w:line="360" w:lineRule="auto"/>
      </w:pPr>
      <w:r w:rsidRPr="005A0C65">
        <w:lastRenderedPageBreak/>
        <w:t>Alarma / Error. Hay pasarelas presentes que están notificando algún tipo de error. El resto puede estar presente o no Presente.</w:t>
      </w:r>
    </w:p>
    <w:p w14:paraId="3F95BFCC" w14:textId="77777777" w:rsidR="00B95038" w:rsidRPr="005A0C65" w:rsidRDefault="00B95038" w:rsidP="0034093D">
      <w:pPr>
        <w:pStyle w:val="Prrafodelista"/>
        <w:numPr>
          <w:ilvl w:val="1"/>
          <w:numId w:val="45"/>
        </w:numPr>
        <w:spacing w:before="120" w:line="360" w:lineRule="auto"/>
      </w:pPr>
      <w:r w:rsidRPr="005A0C65">
        <w:t>Correcto. Todas las pasarelas están presentes y no notifican error.</w:t>
      </w:r>
    </w:p>
    <w:p w14:paraId="6EEBD158" w14:textId="0B614303" w:rsidR="00B95038" w:rsidRPr="005A0C65" w:rsidRDefault="00B95038" w:rsidP="0034093D">
      <w:pPr>
        <w:pStyle w:val="Prrafodelista"/>
        <w:numPr>
          <w:ilvl w:val="0"/>
          <w:numId w:val="45"/>
        </w:numPr>
        <w:spacing w:before="120" w:line="360" w:lineRule="auto"/>
      </w:pPr>
      <w:r w:rsidRPr="005A0C65">
        <w:t>Al accionar con un CLICK el gráfico correspondiente a este elemento la aplicación accede a pantalla de supervisión de pasarelas (</w:t>
      </w:r>
      <w:r w:rsidRPr="005A0C65">
        <w:fldChar w:fldCharType="begin"/>
      </w:r>
      <w:r w:rsidRPr="005A0C65">
        <w:instrText xml:space="preserve"> REF _Ref393700335 \r \h  \* MERGEFORMAT </w:instrText>
      </w:r>
      <w:r w:rsidRPr="005A0C65">
        <w:fldChar w:fldCharType="separate"/>
      </w:r>
      <w:r w:rsidR="00C2108C">
        <w:t>7.3.3</w:t>
      </w:r>
      <w:r w:rsidRPr="005A0C65">
        <w:fldChar w:fldCharType="end"/>
      </w:r>
      <w:r w:rsidRPr="005A0C65">
        <w:t>)</w:t>
      </w:r>
    </w:p>
    <w:p w14:paraId="67CB0DCF" w14:textId="77777777" w:rsidR="00B95038" w:rsidRPr="000B0F09" w:rsidRDefault="00B95038" w:rsidP="00B95038">
      <w:pPr>
        <w:pStyle w:val="Ttulo4"/>
        <w:tabs>
          <w:tab w:val="clear" w:pos="851"/>
        </w:tabs>
        <w:spacing w:before="0" w:line="240" w:lineRule="auto"/>
        <w:ind w:left="864" w:hanging="864"/>
        <w:rPr>
          <w:lang w:val="es-ES"/>
        </w:rPr>
      </w:pPr>
      <w:bookmarkStart w:id="387" w:name="_Toc527972358"/>
      <w:bookmarkStart w:id="388" w:name="_Toc2241641"/>
      <w:bookmarkStart w:id="389" w:name="_Toc114038659"/>
      <w:r>
        <w:rPr>
          <w:lang w:val="es-ES"/>
        </w:rPr>
        <w:t>Estado General de la P</w:t>
      </w:r>
      <w:r w:rsidRPr="000B0F09">
        <w:rPr>
          <w:lang w:val="es-ES"/>
        </w:rPr>
        <w:t>BX Interna (Si está configurada en el servidor).</w:t>
      </w:r>
      <w:bookmarkEnd w:id="382"/>
      <w:bookmarkEnd w:id="383"/>
      <w:bookmarkEnd w:id="387"/>
      <w:bookmarkEnd w:id="388"/>
      <w:bookmarkEnd w:id="389"/>
    </w:p>
    <w:p w14:paraId="73DDAD51" w14:textId="77777777" w:rsidR="00B95038" w:rsidRPr="000B0F09" w:rsidRDefault="00B95038" w:rsidP="00B95038">
      <w:r w:rsidRPr="000B0F09">
        <w:t>Ofrece la siguiente información:</w:t>
      </w:r>
    </w:p>
    <w:p w14:paraId="1A4EE494" w14:textId="1D50B620" w:rsidR="00B95038" w:rsidRPr="005A0C65" w:rsidRDefault="00B95038" w:rsidP="0034093D">
      <w:pPr>
        <w:pStyle w:val="Prrafodelista"/>
        <w:numPr>
          <w:ilvl w:val="0"/>
          <w:numId w:val="46"/>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5FA3C7D2" w14:textId="77777777" w:rsidR="00B95038" w:rsidRPr="005A0C65" w:rsidRDefault="00B95038" w:rsidP="00B95038">
      <w:pPr>
        <w:jc w:val="center"/>
      </w:pPr>
      <w:r w:rsidRPr="000B0F09">
        <w:rPr>
          <w:noProof/>
        </w:rPr>
        <w:drawing>
          <wp:inline distT="0" distB="0" distL="0" distR="0" wp14:anchorId="6E34C7B4" wp14:editId="0C879DCF">
            <wp:extent cx="2133600" cy="895350"/>
            <wp:effectExtent l="19050" t="19050" r="19050" b="190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33600" cy="895350"/>
                    </a:xfrm>
                    <a:prstGeom prst="rect">
                      <a:avLst/>
                    </a:prstGeom>
                    <a:ln>
                      <a:solidFill>
                        <a:schemeClr val="accent1"/>
                      </a:solidFill>
                    </a:ln>
                  </pic:spPr>
                </pic:pic>
              </a:graphicData>
            </a:graphic>
          </wp:inline>
        </w:drawing>
      </w:r>
    </w:p>
    <w:p w14:paraId="2935BD20" w14:textId="15E3F5FD" w:rsidR="00B95038" w:rsidRPr="005A0C65" w:rsidRDefault="00B95038" w:rsidP="0034093D">
      <w:pPr>
        <w:pStyle w:val="Prrafodelista"/>
        <w:numPr>
          <w:ilvl w:val="0"/>
          <w:numId w:val="46"/>
        </w:numPr>
        <w:spacing w:before="120" w:after="60" w:line="360" w:lineRule="auto"/>
      </w:pPr>
      <w:r w:rsidRPr="005A0C65">
        <w:t xml:space="preserve">Nombre o Dirección IP donde está alojado el servicio. Al accionar con un </w:t>
      </w:r>
      <w:r w:rsidR="00726392" w:rsidRPr="005A0C65">
        <w:t>CLIC</w:t>
      </w:r>
      <w:r w:rsidRPr="005A0C65">
        <w:t xml:space="preserve"> el gráfico correspondiente a este elemento, si está operativo, direcciona la aplicación WEB a las páginas de </w:t>
      </w:r>
      <w:r>
        <w:t>estado y configuración de la P</w:t>
      </w:r>
      <w:r w:rsidRPr="005A0C65">
        <w:t>BX.</w:t>
      </w:r>
    </w:p>
    <w:p w14:paraId="0DA53571" w14:textId="77777777" w:rsidR="00B95038" w:rsidRPr="000B0F09" w:rsidRDefault="00B95038" w:rsidP="00B95038">
      <w:pPr>
        <w:pStyle w:val="Ttulo4"/>
        <w:tabs>
          <w:tab w:val="clear" w:pos="851"/>
        </w:tabs>
        <w:spacing w:before="0" w:line="240" w:lineRule="auto"/>
        <w:ind w:left="864" w:hanging="864"/>
        <w:rPr>
          <w:lang w:val="es-ES"/>
        </w:rPr>
      </w:pPr>
      <w:bookmarkStart w:id="390" w:name="_Toc527972359"/>
      <w:bookmarkStart w:id="391" w:name="_Toc2241642"/>
      <w:bookmarkStart w:id="392" w:name="_Toc114038660"/>
      <w:r w:rsidRPr="000B0F09">
        <w:rPr>
          <w:lang w:val="es-ES"/>
        </w:rPr>
        <w:t xml:space="preserve">Estado General </w:t>
      </w:r>
      <w:r w:rsidRPr="00F472F4">
        <w:rPr>
          <w:lang w:val="es-ES"/>
        </w:rPr>
        <w:t>Recursos VOIP externos</w:t>
      </w:r>
      <w:r w:rsidRPr="000B0F09">
        <w:rPr>
          <w:lang w:val="es-ES"/>
        </w:rPr>
        <w:t>.</w:t>
      </w:r>
      <w:bookmarkEnd w:id="390"/>
      <w:bookmarkEnd w:id="391"/>
      <w:bookmarkEnd w:id="392"/>
    </w:p>
    <w:p w14:paraId="15FFE81A" w14:textId="71A61636" w:rsidR="00B95038" w:rsidRPr="005A0C65" w:rsidRDefault="00B95038" w:rsidP="0034093D">
      <w:pPr>
        <w:pStyle w:val="Prrafodelista"/>
        <w:numPr>
          <w:ilvl w:val="0"/>
          <w:numId w:val="46"/>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1577DBD4" w14:textId="77777777" w:rsidR="00B95038" w:rsidRPr="005A0C65" w:rsidRDefault="00B95038" w:rsidP="00B95038">
      <w:pPr>
        <w:jc w:val="center"/>
      </w:pPr>
      <w:r>
        <w:rPr>
          <w:noProof/>
        </w:rPr>
        <w:drawing>
          <wp:inline distT="0" distB="0" distL="0" distR="0" wp14:anchorId="5CC12692" wp14:editId="48CE14EF">
            <wp:extent cx="2200275" cy="1057275"/>
            <wp:effectExtent l="19050" t="19050" r="28575"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00275" cy="1057275"/>
                    </a:xfrm>
                    <a:prstGeom prst="rect">
                      <a:avLst/>
                    </a:prstGeom>
                    <a:ln>
                      <a:solidFill>
                        <a:schemeClr val="accent1"/>
                      </a:solidFill>
                    </a:ln>
                  </pic:spPr>
                </pic:pic>
              </a:graphicData>
            </a:graphic>
          </wp:inline>
        </w:drawing>
      </w:r>
    </w:p>
    <w:p w14:paraId="32391834" w14:textId="77777777" w:rsidR="00B95038" w:rsidRPr="005A0C65" w:rsidRDefault="00B95038" w:rsidP="0034093D">
      <w:pPr>
        <w:pStyle w:val="Prrafodelista"/>
        <w:numPr>
          <w:ilvl w:val="0"/>
          <w:numId w:val="46"/>
        </w:numPr>
        <w:spacing w:before="120" w:line="360" w:lineRule="auto"/>
      </w:pPr>
      <w:r w:rsidRPr="005A0C65">
        <w:t>El criterio de representación de estados es el siguiente:</w:t>
      </w:r>
    </w:p>
    <w:p w14:paraId="5362419B" w14:textId="77777777" w:rsidR="00B95038" w:rsidRPr="005A0C65" w:rsidRDefault="00B95038" w:rsidP="0034093D">
      <w:pPr>
        <w:pStyle w:val="Prrafodelista"/>
        <w:numPr>
          <w:ilvl w:val="1"/>
          <w:numId w:val="46"/>
        </w:numPr>
        <w:spacing w:before="120" w:line="360" w:lineRule="auto"/>
      </w:pPr>
      <w:r w:rsidRPr="005A0C65">
        <w:t>No Información. Ningún Recurso está activo.</w:t>
      </w:r>
    </w:p>
    <w:p w14:paraId="7B7BB26B" w14:textId="77777777" w:rsidR="00B95038" w:rsidRPr="005A0C65" w:rsidRDefault="00B95038" w:rsidP="0034093D">
      <w:pPr>
        <w:pStyle w:val="Prrafodelista"/>
        <w:numPr>
          <w:ilvl w:val="1"/>
          <w:numId w:val="46"/>
        </w:numPr>
        <w:spacing w:before="120" w:line="360" w:lineRule="auto"/>
      </w:pPr>
      <w:r w:rsidRPr="005A0C65">
        <w:t xml:space="preserve">Aviso. Hay algún Recurso señalizando aviso o no todos los recursos están presentes. </w:t>
      </w:r>
    </w:p>
    <w:p w14:paraId="5378AE47" w14:textId="77777777" w:rsidR="00B95038" w:rsidRPr="005A0C65" w:rsidRDefault="00B95038" w:rsidP="0034093D">
      <w:pPr>
        <w:pStyle w:val="Prrafodelista"/>
        <w:numPr>
          <w:ilvl w:val="1"/>
          <w:numId w:val="46"/>
        </w:numPr>
        <w:spacing w:before="120" w:line="360" w:lineRule="auto"/>
      </w:pPr>
      <w:r w:rsidRPr="005A0C65">
        <w:t>Alarma / Error. Hay recursos presentes que están notificando algún tipo de error. El resto puede estar presente o no Presente.</w:t>
      </w:r>
    </w:p>
    <w:p w14:paraId="57C2B9ED" w14:textId="72568242" w:rsidR="00B95038" w:rsidRPr="005A0C65" w:rsidRDefault="00B95038" w:rsidP="0034093D">
      <w:pPr>
        <w:pStyle w:val="Prrafodelista"/>
        <w:numPr>
          <w:ilvl w:val="1"/>
          <w:numId w:val="46"/>
        </w:numPr>
        <w:spacing w:before="120" w:line="360" w:lineRule="auto"/>
      </w:pPr>
      <w:r w:rsidRPr="005A0C65">
        <w:t xml:space="preserve">Correcto. </w:t>
      </w:r>
      <w:r w:rsidR="00726392" w:rsidRPr="005A0C65">
        <w:t>Todos los recursos</w:t>
      </w:r>
      <w:r w:rsidRPr="005A0C65">
        <w:t xml:space="preserve"> están presentes y no notifican error.</w:t>
      </w:r>
    </w:p>
    <w:p w14:paraId="646394A8" w14:textId="57F31EE1" w:rsidR="00B95038" w:rsidRPr="005A0C65" w:rsidRDefault="00B95038" w:rsidP="0034093D">
      <w:pPr>
        <w:pStyle w:val="Prrafodelista"/>
        <w:numPr>
          <w:ilvl w:val="0"/>
          <w:numId w:val="46"/>
        </w:numPr>
        <w:spacing w:before="120" w:after="60" w:line="360" w:lineRule="auto"/>
      </w:pPr>
      <w:r w:rsidRPr="005A0C65">
        <w:t xml:space="preserve">Al accionar con un </w:t>
      </w:r>
      <w:r w:rsidR="00726392" w:rsidRPr="005A0C65">
        <w:t>CLIC</w:t>
      </w:r>
      <w:r w:rsidRPr="005A0C65">
        <w:t xml:space="preserve"> el gráfico correspondiente a este elemento la aplicación accede a pantalla de supervisión de operadores (</w:t>
      </w:r>
      <w:r w:rsidRPr="005A0C65">
        <w:fldChar w:fldCharType="begin"/>
      </w:r>
      <w:r w:rsidRPr="005A0C65">
        <w:instrText xml:space="preserve"> REF _Ref393700570 \r \h  \* MERGEFORMAT </w:instrText>
      </w:r>
      <w:r w:rsidRPr="005A0C65">
        <w:fldChar w:fldCharType="separate"/>
      </w:r>
      <w:r w:rsidR="00C2108C">
        <w:t>7.3.3</w:t>
      </w:r>
      <w:r w:rsidRPr="005A0C65">
        <w:fldChar w:fldCharType="end"/>
      </w:r>
      <w:r w:rsidRPr="005A0C65">
        <w:t>)</w:t>
      </w:r>
    </w:p>
    <w:p w14:paraId="5B4AEFE2" w14:textId="77777777" w:rsidR="00B95038" w:rsidRPr="000B0F09" w:rsidRDefault="00B95038" w:rsidP="00B95038">
      <w:pPr>
        <w:pStyle w:val="Ttulo4"/>
        <w:tabs>
          <w:tab w:val="clear" w:pos="851"/>
        </w:tabs>
        <w:spacing w:before="0" w:line="240" w:lineRule="auto"/>
        <w:ind w:left="864" w:hanging="864"/>
        <w:rPr>
          <w:lang w:val="es-ES"/>
        </w:rPr>
      </w:pPr>
      <w:bookmarkStart w:id="393" w:name="_Toc450559983"/>
      <w:bookmarkStart w:id="394" w:name="_Toc472066498"/>
      <w:bookmarkStart w:id="395" w:name="_Toc527972360"/>
      <w:bookmarkStart w:id="396" w:name="_Toc2241643"/>
      <w:bookmarkStart w:id="397" w:name="_Toc114038661"/>
      <w:r w:rsidRPr="000B0F09">
        <w:rPr>
          <w:lang w:val="es-ES"/>
        </w:rPr>
        <w:lastRenderedPageBreak/>
        <w:t>Estado General del Subsistema SACTA (Si así está configurador en el servidor).</w:t>
      </w:r>
      <w:bookmarkEnd w:id="393"/>
      <w:bookmarkEnd w:id="394"/>
      <w:bookmarkEnd w:id="395"/>
      <w:bookmarkEnd w:id="396"/>
      <w:bookmarkEnd w:id="397"/>
    </w:p>
    <w:p w14:paraId="64E19ECB" w14:textId="77777777" w:rsidR="00B95038" w:rsidRDefault="00B95038" w:rsidP="00B95038">
      <w:r w:rsidRPr="000B0F09">
        <w:t xml:space="preserve">Ofrece </w:t>
      </w:r>
      <w:r>
        <w:t>la siguiente información:</w:t>
      </w:r>
    </w:p>
    <w:p w14:paraId="3E95CEF4" w14:textId="77777777" w:rsidR="00B95038" w:rsidRDefault="00B95038" w:rsidP="00B95038">
      <w:pPr>
        <w:jc w:val="center"/>
      </w:pPr>
      <w:r w:rsidRPr="00726392">
        <w:rPr>
          <w:noProof/>
        </w:rPr>
        <w:drawing>
          <wp:inline distT="0" distB="0" distL="0" distR="0" wp14:anchorId="67A6942E" wp14:editId="657F7091">
            <wp:extent cx="2200275" cy="1466850"/>
            <wp:effectExtent l="19050" t="19050" r="2857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0275" cy="1466850"/>
                    </a:xfrm>
                    <a:prstGeom prst="rect">
                      <a:avLst/>
                    </a:prstGeom>
                    <a:ln>
                      <a:solidFill>
                        <a:schemeClr val="accent1"/>
                      </a:solidFill>
                    </a:ln>
                  </pic:spPr>
                </pic:pic>
              </a:graphicData>
            </a:graphic>
          </wp:inline>
        </w:drawing>
      </w:r>
    </w:p>
    <w:p w14:paraId="14312E20" w14:textId="77777777" w:rsidR="00B95038" w:rsidRPr="005A0C65" w:rsidRDefault="00B95038" w:rsidP="0034093D">
      <w:pPr>
        <w:pStyle w:val="Prrafodelista"/>
        <w:numPr>
          <w:ilvl w:val="0"/>
          <w:numId w:val="47"/>
        </w:numPr>
        <w:spacing w:before="120" w:line="360" w:lineRule="auto"/>
      </w:pPr>
      <w:r w:rsidRPr="005A0C65">
        <w:t>Para cada una de las dos redes SACTA posibles:</w:t>
      </w:r>
    </w:p>
    <w:p w14:paraId="3DC3400A" w14:textId="520695A7" w:rsidR="00B95038" w:rsidRPr="005A0C65" w:rsidRDefault="00B95038" w:rsidP="0034093D">
      <w:pPr>
        <w:pStyle w:val="Prrafodelista"/>
        <w:numPr>
          <w:ilvl w:val="1"/>
          <w:numId w:val="47"/>
        </w:numPr>
        <w:spacing w:before="120" w:line="360" w:lineRule="auto"/>
      </w:pPr>
      <w:r w:rsidRPr="005A0C65">
        <w:t xml:space="preserve">Gráfico identificador del Servicio, incluyendo el estado operativo del mismo, según se describe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067CA53D" w14:textId="03F6ADBC" w:rsidR="00B95038" w:rsidRDefault="00B95038" w:rsidP="0034093D">
      <w:pPr>
        <w:pStyle w:val="Prrafodelista"/>
        <w:numPr>
          <w:ilvl w:val="0"/>
          <w:numId w:val="47"/>
        </w:numPr>
        <w:spacing w:before="120" w:line="360" w:lineRule="auto"/>
      </w:pPr>
      <w:r w:rsidRPr="005A0C65">
        <w:t>Control de estado del servicio SACTA. Establece si dicho servicio está arrancado o no y proveer el control para ‘detener’ o ‘arrancar’ dicho servicio.</w:t>
      </w:r>
    </w:p>
    <w:p w14:paraId="2973CA62" w14:textId="595A848B" w:rsidR="004F0092" w:rsidRDefault="004F0092" w:rsidP="004F0092">
      <w:pPr>
        <w:pStyle w:val="Ttulo4"/>
        <w:tabs>
          <w:tab w:val="clear" w:pos="851"/>
        </w:tabs>
        <w:spacing w:before="0" w:line="240" w:lineRule="auto"/>
        <w:ind w:left="864" w:hanging="864"/>
        <w:rPr>
          <w:lang w:val="es-ES"/>
        </w:rPr>
      </w:pPr>
      <w:bookmarkStart w:id="398" w:name="_Toc114038662"/>
      <w:r w:rsidRPr="004F0092">
        <w:rPr>
          <w:lang w:val="es-ES"/>
        </w:rPr>
        <w:t>Estado general de otros subsistemas.</w:t>
      </w:r>
      <w:bookmarkEnd w:id="398"/>
    </w:p>
    <w:p w14:paraId="009BBA2B" w14:textId="4F02EE0B" w:rsidR="00797AE1" w:rsidRPr="00797AE1" w:rsidRDefault="00797AE1" w:rsidP="00797AE1">
      <w:pPr>
        <w:pStyle w:val="TextoNivel1"/>
        <w:rPr>
          <w:lang w:val="es-ES"/>
        </w:rPr>
      </w:pPr>
      <w:r>
        <w:rPr>
          <w:lang w:val="es-ES"/>
        </w:rPr>
        <w:t xml:space="preserve">Situado en la parte inferior de la sección, </w:t>
      </w:r>
      <w:r w:rsidR="00BC1739">
        <w:rPr>
          <w:lang w:val="es-ES"/>
        </w:rPr>
        <w:t>muestra la siguiente información:</w:t>
      </w:r>
    </w:p>
    <w:p w14:paraId="7F8222F7" w14:textId="4ED27376" w:rsidR="004F0092" w:rsidRPr="004F0092" w:rsidRDefault="00797AE1" w:rsidP="004F0092">
      <w:pPr>
        <w:pStyle w:val="TextoNivel1"/>
        <w:rPr>
          <w:lang w:val="es-ES"/>
        </w:rPr>
      </w:pPr>
      <w:r w:rsidRPr="00797AE1">
        <w:rPr>
          <w:lang w:val="es-ES"/>
        </w:rPr>
        <w:drawing>
          <wp:inline distT="0" distB="0" distL="0" distR="0" wp14:anchorId="7AA4600A" wp14:editId="4AA29AE8">
            <wp:extent cx="5400040" cy="23114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1140"/>
                    </a:xfrm>
                    <a:prstGeom prst="rect">
                      <a:avLst/>
                    </a:prstGeom>
                  </pic:spPr>
                </pic:pic>
              </a:graphicData>
            </a:graphic>
          </wp:inline>
        </w:drawing>
      </w:r>
    </w:p>
    <w:p w14:paraId="24D02D51" w14:textId="47C69713" w:rsidR="00797AE1" w:rsidRDefault="00797AE1" w:rsidP="00797AE1">
      <w:pPr>
        <w:pStyle w:val="Prrafodelista"/>
        <w:numPr>
          <w:ilvl w:val="0"/>
          <w:numId w:val="99"/>
        </w:numPr>
        <w:spacing w:before="120" w:line="360" w:lineRule="auto"/>
        <w:ind w:left="360"/>
      </w:pPr>
      <w:r>
        <w:t>En su parte derecha aparece el indicador sobre el estado de detección de un IGMP QUERIER en la subred de trabajo (IG): mediante código de colores establece el estado de detección:</w:t>
      </w:r>
    </w:p>
    <w:p w14:paraId="2C3447E9" w14:textId="687E7775" w:rsidR="00797AE1" w:rsidRPr="003E2AE6" w:rsidRDefault="00797AE1" w:rsidP="00797AE1">
      <w:pPr>
        <w:pStyle w:val="Prrafodelista"/>
        <w:numPr>
          <w:ilvl w:val="1"/>
          <w:numId w:val="99"/>
        </w:numPr>
        <w:spacing w:before="120" w:line="360" w:lineRule="auto"/>
        <w:ind w:left="1080"/>
      </w:pPr>
      <w:r w:rsidRPr="003E2AE6">
        <w:t xml:space="preserve">Aviso (Color Naranja). </w:t>
      </w:r>
      <w:r>
        <w:t>No se ha detectado la presencia de dicho elemento en el sistema</w:t>
      </w:r>
      <w:r w:rsidRPr="003E2AE6">
        <w:t>.</w:t>
      </w:r>
    </w:p>
    <w:p w14:paraId="6CB78225" w14:textId="76CA8403" w:rsidR="00797AE1" w:rsidRPr="003E2AE6" w:rsidRDefault="00797AE1" w:rsidP="00797AE1">
      <w:pPr>
        <w:pStyle w:val="Prrafodelista"/>
        <w:numPr>
          <w:ilvl w:val="1"/>
          <w:numId w:val="99"/>
        </w:numPr>
        <w:spacing w:before="120" w:line="360" w:lineRule="auto"/>
        <w:ind w:left="1080"/>
      </w:pPr>
      <w:r w:rsidRPr="003E2AE6">
        <w:t xml:space="preserve">Normal (Color Verde). </w:t>
      </w:r>
      <w:r>
        <w:t>Se ha detectado la presencia de al menos un QUERIER en la red. Al pulsar sobre el indicador aparecerá una información emergente que indica la IP de los QUERIERS detectados.</w:t>
      </w:r>
    </w:p>
    <w:p w14:paraId="046225E5" w14:textId="7C88BD39" w:rsidR="004F0092" w:rsidRPr="003E2AE6" w:rsidRDefault="004F0092" w:rsidP="00797AE1">
      <w:pPr>
        <w:pStyle w:val="Prrafodelista"/>
        <w:numPr>
          <w:ilvl w:val="0"/>
          <w:numId w:val="99"/>
        </w:numPr>
        <w:spacing w:before="120" w:line="360" w:lineRule="auto"/>
        <w:ind w:left="360"/>
      </w:pPr>
      <w:r w:rsidRPr="003E2AE6">
        <w:t>En su parte derecha aparece dos indicadores sobre el estado operativo de los subsistemas de radio y de telefonía:</w:t>
      </w:r>
    </w:p>
    <w:p w14:paraId="445467CE" w14:textId="77777777" w:rsidR="004F0092" w:rsidRPr="003E2AE6" w:rsidRDefault="004F0092" w:rsidP="00797AE1">
      <w:pPr>
        <w:pStyle w:val="Prrafodelista"/>
        <w:numPr>
          <w:ilvl w:val="1"/>
          <w:numId w:val="99"/>
        </w:numPr>
        <w:spacing w:before="120" w:line="360" w:lineRule="auto"/>
        <w:ind w:left="1080"/>
      </w:pPr>
      <w:r w:rsidRPr="003E2AE6">
        <w:t>Indicador de estado de Subsistema Radio (‘R’), mediante código de colores establece el estado operativo del subsistema radio:</w:t>
      </w:r>
    </w:p>
    <w:p w14:paraId="751F2AB7" w14:textId="77777777" w:rsidR="004F0092" w:rsidRPr="003E2AE6" w:rsidRDefault="004F0092" w:rsidP="00797AE1">
      <w:pPr>
        <w:pStyle w:val="Prrafodelista"/>
        <w:numPr>
          <w:ilvl w:val="2"/>
          <w:numId w:val="99"/>
        </w:numPr>
        <w:spacing w:before="120" w:line="360" w:lineRule="auto"/>
        <w:ind w:left="1800"/>
      </w:pPr>
      <w:r w:rsidRPr="003E2AE6">
        <w:t>Alarma (Color Rojo). Existen frecuencias no operativas configuradas en el sistema.</w:t>
      </w:r>
    </w:p>
    <w:p w14:paraId="47B6A95D" w14:textId="77777777" w:rsidR="004F0092" w:rsidRPr="003E2AE6" w:rsidRDefault="004F0092" w:rsidP="00797AE1">
      <w:pPr>
        <w:pStyle w:val="Prrafodelista"/>
        <w:numPr>
          <w:ilvl w:val="2"/>
          <w:numId w:val="99"/>
        </w:numPr>
        <w:spacing w:before="120" w:line="360" w:lineRule="auto"/>
        <w:ind w:left="1800"/>
      </w:pPr>
      <w:r w:rsidRPr="003E2AE6">
        <w:t>Aviso (Color Naranja). No existen frecuencia NO OPERATIVAS en el sistema, pero si algunas de ellas en modo ‘DEGRADADO’.</w:t>
      </w:r>
    </w:p>
    <w:p w14:paraId="458C2A6E" w14:textId="77777777" w:rsidR="004F0092" w:rsidRPr="003E2AE6" w:rsidRDefault="004F0092" w:rsidP="00797AE1">
      <w:pPr>
        <w:pStyle w:val="Prrafodelista"/>
        <w:numPr>
          <w:ilvl w:val="2"/>
          <w:numId w:val="99"/>
        </w:numPr>
        <w:spacing w:before="120" w:line="360" w:lineRule="auto"/>
        <w:ind w:left="1800"/>
      </w:pPr>
      <w:r w:rsidRPr="003E2AE6">
        <w:lastRenderedPageBreak/>
        <w:t>Normal (Color Verde). Todas las frecuencias están funcionando correctamente.</w:t>
      </w:r>
    </w:p>
    <w:p w14:paraId="2D44890A" w14:textId="77777777" w:rsidR="004F0092" w:rsidRPr="003E2AE6" w:rsidRDefault="004F0092" w:rsidP="00797AE1">
      <w:pPr>
        <w:pStyle w:val="Prrafodelista"/>
        <w:numPr>
          <w:ilvl w:val="1"/>
          <w:numId w:val="99"/>
        </w:numPr>
        <w:spacing w:before="120" w:line="360" w:lineRule="auto"/>
        <w:ind w:left="1080"/>
      </w:pPr>
      <w:r w:rsidRPr="003E2AE6">
        <w:t>Indicador de estado de Subsistema de Telefonía (‘T’), mediante código de colores establece el estado de funcionamiento del subsistema de telefonía:</w:t>
      </w:r>
    </w:p>
    <w:p w14:paraId="394A1E9F" w14:textId="77777777" w:rsidR="004F0092" w:rsidRPr="003E2AE6" w:rsidRDefault="004F0092" w:rsidP="00797AE1">
      <w:pPr>
        <w:pStyle w:val="Prrafodelista"/>
        <w:numPr>
          <w:ilvl w:val="2"/>
          <w:numId w:val="99"/>
        </w:numPr>
        <w:spacing w:before="120" w:line="360" w:lineRule="auto"/>
        <w:ind w:left="1800"/>
      </w:pPr>
      <w:r w:rsidRPr="003E2AE6">
        <w:t>Sin PROXY local (Color Rojo). No existe proxy local que tramite las llamadas entrantes y o salientes del sistema. La tramitación de llamadas salientes y entrantes internas se realiza por los elementos locales (Puestos y pasarelas).</w:t>
      </w:r>
    </w:p>
    <w:p w14:paraId="6B85995E" w14:textId="77777777" w:rsidR="004F0092" w:rsidRPr="003E2AE6" w:rsidRDefault="004F0092" w:rsidP="00797AE1">
      <w:pPr>
        <w:pStyle w:val="Prrafodelista"/>
        <w:numPr>
          <w:ilvl w:val="2"/>
          <w:numId w:val="99"/>
        </w:numPr>
        <w:spacing w:before="120" w:line="360" w:lineRule="auto"/>
        <w:ind w:left="1800"/>
      </w:pPr>
      <w:r w:rsidRPr="003E2AE6">
        <w:t>Con Proxy local alternativo (Color Naranja)</w:t>
      </w:r>
      <w:r>
        <w:rPr>
          <w:rStyle w:val="Refdenotaalpie"/>
        </w:rPr>
        <w:footnoteReference w:id="16"/>
      </w:r>
      <w:r w:rsidRPr="003E2AE6">
        <w:t>. El PROXY principal del sistema no está disponible. Se funciona con un alternativo.</w:t>
      </w:r>
    </w:p>
    <w:p w14:paraId="0F427A7F" w14:textId="7F59A2A8" w:rsidR="004F0092" w:rsidRPr="005A0C65" w:rsidRDefault="004F0092" w:rsidP="00797AE1">
      <w:pPr>
        <w:pStyle w:val="Prrafodelista"/>
        <w:numPr>
          <w:ilvl w:val="2"/>
          <w:numId w:val="99"/>
        </w:numPr>
        <w:spacing w:before="120" w:line="360" w:lineRule="auto"/>
        <w:ind w:left="1800"/>
      </w:pPr>
      <w:r w:rsidRPr="003E2AE6">
        <w:t>Normal (Color Verde). El sistema funciona correctamente con su PROXY principal activo.</w:t>
      </w:r>
    </w:p>
    <w:p w14:paraId="76DBD452" w14:textId="77777777" w:rsidR="00B95038" w:rsidRPr="004F5708" w:rsidRDefault="00B95038" w:rsidP="004F5708">
      <w:pPr>
        <w:pStyle w:val="Ttulo3"/>
      </w:pPr>
      <w:bookmarkStart w:id="399" w:name="_Ref393700570"/>
      <w:bookmarkStart w:id="400" w:name="_Toc450559989"/>
      <w:bookmarkStart w:id="401" w:name="_Toc472066504"/>
      <w:bookmarkStart w:id="402" w:name="_Toc527972361"/>
      <w:bookmarkStart w:id="403" w:name="_Toc2241644"/>
      <w:bookmarkStart w:id="404" w:name="_Toc5354518"/>
      <w:bookmarkStart w:id="405" w:name="_Ref393700335"/>
      <w:bookmarkStart w:id="406" w:name="_Toc450559984"/>
      <w:bookmarkStart w:id="407" w:name="_Toc472066499"/>
      <w:bookmarkStart w:id="408" w:name="_Toc114038663"/>
      <w:r w:rsidRPr="004F5708">
        <w:t>Pantalla de Supervisión de Operadores.</w:t>
      </w:r>
      <w:bookmarkEnd w:id="399"/>
      <w:bookmarkEnd w:id="400"/>
      <w:bookmarkEnd w:id="401"/>
      <w:bookmarkEnd w:id="402"/>
      <w:bookmarkEnd w:id="403"/>
      <w:bookmarkEnd w:id="404"/>
      <w:bookmarkEnd w:id="408"/>
    </w:p>
    <w:p w14:paraId="6A6D52B6" w14:textId="6ECEBC1B" w:rsidR="00B95038" w:rsidRPr="000B0F09" w:rsidRDefault="00B95038" w:rsidP="00B95038">
      <w:r w:rsidRPr="000B0F09">
        <w:t xml:space="preserve">Corresponde a la pantalla mostrada en </w:t>
      </w:r>
      <w:r w:rsidRPr="000B0F09">
        <w:fldChar w:fldCharType="begin"/>
      </w:r>
      <w:r w:rsidRPr="000B0F09">
        <w:instrText xml:space="preserve"> REF _Ref393710848 \h </w:instrText>
      </w:r>
      <w:r w:rsidRPr="000B0F09">
        <w:fldChar w:fldCharType="separate"/>
      </w:r>
      <w:r w:rsidR="00C2108C" w:rsidRPr="000B0F09">
        <w:t xml:space="preserve">Ilustración </w:t>
      </w:r>
      <w:r w:rsidR="00C2108C">
        <w:rPr>
          <w:noProof/>
        </w:rPr>
        <w:t>11</w:t>
      </w:r>
      <w:r w:rsidRPr="000B0F09">
        <w:fldChar w:fldCharType="end"/>
      </w:r>
      <w:r w:rsidRPr="000B0F09">
        <w:t>, en ella se nos muestra una visión gráfica del estado de los terminales de operador configurados en el sistema.</w:t>
      </w:r>
    </w:p>
    <w:p w14:paraId="7F0AF2F2" w14:textId="040FE0DE" w:rsidR="00B95038" w:rsidRPr="000B0F09" w:rsidRDefault="00726392" w:rsidP="004F5708">
      <w:pPr>
        <w:jc w:val="center"/>
      </w:pPr>
      <w:r w:rsidRPr="00726392">
        <w:rPr>
          <w:noProof/>
        </w:rPr>
        <w:drawing>
          <wp:inline distT="0" distB="0" distL="0" distR="0" wp14:anchorId="703267EE" wp14:editId="73BB0D92">
            <wp:extent cx="5400040" cy="2917190"/>
            <wp:effectExtent l="0" t="0" r="0" b="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Diagrama&#10;&#10;Descripción generada automáticamente"/>
                    <pic:cNvPicPr/>
                  </pic:nvPicPr>
                  <pic:blipFill>
                    <a:blip r:embed="rId33"/>
                    <a:stretch>
                      <a:fillRect/>
                    </a:stretch>
                  </pic:blipFill>
                  <pic:spPr>
                    <a:xfrm>
                      <a:off x="0" y="0"/>
                      <a:ext cx="5400040" cy="2917190"/>
                    </a:xfrm>
                    <a:prstGeom prst="rect">
                      <a:avLst/>
                    </a:prstGeom>
                  </pic:spPr>
                </pic:pic>
              </a:graphicData>
            </a:graphic>
          </wp:inline>
        </w:drawing>
      </w:r>
    </w:p>
    <w:p w14:paraId="62171E28" w14:textId="3C4CB365" w:rsidR="00B95038" w:rsidRPr="000B0F09" w:rsidRDefault="00B95038" w:rsidP="00B95038">
      <w:pPr>
        <w:pStyle w:val="PiedeIlustracion"/>
      </w:pPr>
      <w:bookmarkStart w:id="409" w:name="_Ref393710848"/>
      <w:bookmarkStart w:id="410" w:name="_Toc472066545"/>
      <w:bookmarkStart w:id="411" w:name="_Toc527972424"/>
      <w:bookmarkStart w:id="412" w:name="_Toc2241713"/>
      <w:bookmarkStart w:id="413" w:name="_Toc5354581"/>
      <w:bookmarkStart w:id="414" w:name="_Toc114038727"/>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11</w:t>
      </w:r>
      <w:r w:rsidR="002D274A">
        <w:rPr>
          <w:noProof/>
        </w:rPr>
        <w:fldChar w:fldCharType="end"/>
      </w:r>
      <w:bookmarkEnd w:id="409"/>
      <w:r w:rsidRPr="000B0F09">
        <w:t>. Aplicación de Mantenimiento. Supervisión de Operadores.</w:t>
      </w:r>
      <w:bookmarkEnd w:id="410"/>
      <w:bookmarkEnd w:id="411"/>
      <w:bookmarkEnd w:id="412"/>
      <w:bookmarkEnd w:id="413"/>
      <w:bookmarkEnd w:id="414"/>
    </w:p>
    <w:p w14:paraId="2BECC245" w14:textId="77777777" w:rsidR="00B95038" w:rsidRPr="000B0F09" w:rsidRDefault="00B95038" w:rsidP="00B95038">
      <w:r w:rsidRPr="000B0F09">
        <w:t>Esta pantalla muestra un listado de los puestos de operador configurados en el sistema. Por cada operador presenta:</w:t>
      </w:r>
    </w:p>
    <w:p w14:paraId="34E58D76" w14:textId="5C8EC38F" w:rsidR="00B95038" w:rsidRPr="005A0C65" w:rsidRDefault="00B95038" w:rsidP="0034093D">
      <w:pPr>
        <w:pStyle w:val="Prrafodelista"/>
        <w:numPr>
          <w:ilvl w:val="0"/>
          <w:numId w:val="47"/>
        </w:numPr>
        <w:spacing w:before="120" w:line="360" w:lineRule="auto"/>
      </w:pPr>
      <w:r w:rsidRPr="005A0C65">
        <w:t xml:space="preserve">Gráfico Asociado al Estado del operador. Mantiene los códigos de estado descritos en </w:t>
      </w:r>
      <w:r w:rsidRPr="005A0C65">
        <w:fldChar w:fldCharType="begin"/>
      </w:r>
      <w:r w:rsidRPr="005A0C65">
        <w:instrText xml:space="preserve"> REF _Ref448391038 \r \h  \* MERGEFORMAT </w:instrText>
      </w:r>
      <w:r w:rsidRPr="005A0C65">
        <w:fldChar w:fldCharType="separate"/>
      </w:r>
      <w:r w:rsidR="00C2108C">
        <w:t>7.3.1</w:t>
      </w:r>
      <w:r w:rsidRPr="005A0C65">
        <w:fldChar w:fldCharType="end"/>
      </w:r>
      <w:r w:rsidRPr="005A0C65">
        <w:t>.</w:t>
      </w:r>
    </w:p>
    <w:p w14:paraId="6570AAC7" w14:textId="6A048017" w:rsidR="00B95038" w:rsidRDefault="00B95038" w:rsidP="0034093D">
      <w:pPr>
        <w:pStyle w:val="Prrafodelista"/>
        <w:numPr>
          <w:ilvl w:val="0"/>
          <w:numId w:val="47"/>
        </w:numPr>
        <w:spacing w:before="120" w:line="360" w:lineRule="auto"/>
      </w:pPr>
      <w:r w:rsidRPr="005A0C65">
        <w:t>Nombre o identificador del recurso.</w:t>
      </w:r>
    </w:p>
    <w:p w14:paraId="49054F3D" w14:textId="5FFE162C" w:rsidR="00726392" w:rsidRPr="005A0C65" w:rsidRDefault="00726392" w:rsidP="00726392">
      <w:pPr>
        <w:pStyle w:val="Prrafodelista"/>
        <w:numPr>
          <w:ilvl w:val="0"/>
          <w:numId w:val="47"/>
        </w:numPr>
        <w:spacing w:before="120" w:line="360" w:lineRule="auto"/>
      </w:pPr>
      <w:r>
        <w:t>Sectores asignados al puesto en la configuración activa del sistema.</w:t>
      </w:r>
    </w:p>
    <w:p w14:paraId="2E547600" w14:textId="77777777" w:rsidR="00B95038" w:rsidRPr="005A0C65" w:rsidRDefault="00B95038" w:rsidP="0034093D">
      <w:pPr>
        <w:pStyle w:val="Prrafodelista"/>
        <w:numPr>
          <w:ilvl w:val="0"/>
          <w:numId w:val="47"/>
        </w:numPr>
        <w:spacing w:before="120" w:line="360" w:lineRule="auto"/>
      </w:pPr>
      <w:r w:rsidRPr="005A0C65">
        <w:lastRenderedPageBreak/>
        <w:t>Al pulsar sobre el gráfico de algún puesto, aparecerá una ventana emergente con información general sobre dicho puesto:</w:t>
      </w:r>
    </w:p>
    <w:tbl>
      <w:tblPr>
        <w:tblStyle w:val="Tablaconcolumnas5"/>
        <w:tblW w:w="0" w:type="auto"/>
        <w:jc w:val="center"/>
        <w:tblLook w:val="04A0" w:firstRow="1" w:lastRow="0" w:firstColumn="1" w:lastColumn="0" w:noHBand="0" w:noVBand="1"/>
      </w:tblPr>
      <w:tblGrid>
        <w:gridCol w:w="2693"/>
        <w:gridCol w:w="3150"/>
      </w:tblGrid>
      <w:tr w:rsidR="00B95038" w:rsidRPr="000B0F09" w14:paraId="6C30D7B4"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14:paraId="793FB271" w14:textId="77777777" w:rsidR="00B95038" w:rsidRPr="000B0F09" w:rsidRDefault="00B95038" w:rsidP="002D028A">
            <w:r w:rsidRPr="000B0F09">
              <w:t>Estado</w:t>
            </w:r>
          </w:p>
        </w:tc>
        <w:tc>
          <w:tcPr>
            <w:tcW w:w="3150" w:type="dxa"/>
          </w:tcPr>
          <w:p w14:paraId="1BAD8E17" w14:textId="77777777" w:rsidR="00B95038" w:rsidRPr="000B0F09" w:rsidRDefault="00B95038" w:rsidP="002D028A">
            <w:pPr>
              <w:cnfStyle w:val="100000000000" w:firstRow="1" w:lastRow="0" w:firstColumn="0" w:lastColumn="0" w:oddVBand="0" w:evenVBand="0" w:oddHBand="0" w:evenHBand="0" w:firstRowFirstColumn="0" w:firstRowLastColumn="0" w:lastRowFirstColumn="0" w:lastRowLastColumn="0"/>
            </w:pPr>
            <w:r w:rsidRPr="000B0F09">
              <w:t>Menú</w:t>
            </w:r>
          </w:p>
        </w:tc>
      </w:tr>
      <w:tr w:rsidR="00B95038" w:rsidRPr="000B0F09" w14:paraId="1D5899EF"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28CFFBF1" w14:textId="77777777" w:rsidR="00B95038" w:rsidRPr="000B0F09" w:rsidRDefault="00B95038" w:rsidP="002D028A">
            <w:r w:rsidRPr="000B0F09">
              <w:t>Desconectado</w:t>
            </w:r>
          </w:p>
        </w:tc>
        <w:tc>
          <w:tcPr>
            <w:tcW w:w="3150" w:type="dxa"/>
          </w:tcPr>
          <w:p w14:paraId="4E012797" w14:textId="77777777" w:rsidR="00B95038" w:rsidRPr="000B0F09" w:rsidRDefault="00B95038" w:rsidP="002D028A">
            <w:pPr>
              <w:jc w:val="center"/>
              <w:cnfStyle w:val="000000000000" w:firstRow="0" w:lastRow="0" w:firstColumn="0" w:lastColumn="0" w:oddVBand="0" w:evenVBand="0" w:oddHBand="0" w:evenHBand="0" w:firstRowFirstColumn="0" w:firstRowLastColumn="0" w:lastRowFirstColumn="0" w:lastRowLastColumn="0"/>
            </w:pPr>
            <w:r w:rsidRPr="00641378">
              <w:rPr>
                <w:noProof/>
                <w:bdr w:val="single" w:sz="12" w:space="0" w:color="808080"/>
              </w:rPr>
              <w:drawing>
                <wp:inline distT="0" distB="0" distL="0" distR="0" wp14:anchorId="49B7B9E7" wp14:editId="2863ACE9">
                  <wp:extent cx="857250" cy="3048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57250" cy="304800"/>
                          </a:xfrm>
                          <a:prstGeom prst="rect">
                            <a:avLst/>
                          </a:prstGeom>
                        </pic:spPr>
                      </pic:pic>
                    </a:graphicData>
                  </a:graphic>
                </wp:inline>
              </w:drawing>
            </w:r>
          </w:p>
        </w:tc>
      </w:tr>
      <w:tr w:rsidR="00B95038" w:rsidRPr="000B0F09" w14:paraId="0E44583F"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6B1623A3" w14:textId="77777777" w:rsidR="00B95038" w:rsidRPr="000B0F09" w:rsidRDefault="00B95038" w:rsidP="002D028A">
            <w:r w:rsidRPr="000B0F09">
              <w:t>Conectado</w:t>
            </w:r>
          </w:p>
        </w:tc>
        <w:tc>
          <w:tcPr>
            <w:tcW w:w="3150" w:type="dxa"/>
          </w:tcPr>
          <w:p w14:paraId="4B621ECC" w14:textId="036F2540" w:rsidR="00B95038" w:rsidRPr="000B0F09" w:rsidRDefault="00A235B8" w:rsidP="002D028A">
            <w:pPr>
              <w:jc w:val="center"/>
              <w:cnfStyle w:val="000000000000" w:firstRow="0" w:lastRow="0" w:firstColumn="0" w:lastColumn="0" w:oddVBand="0" w:evenVBand="0" w:oddHBand="0" w:evenHBand="0" w:firstRowFirstColumn="0" w:firstRowLastColumn="0" w:lastRowFirstColumn="0" w:lastRowLastColumn="0"/>
            </w:pPr>
            <w:r w:rsidRPr="00A235B8">
              <w:rPr>
                <w:noProof/>
              </w:rPr>
              <w:drawing>
                <wp:inline distT="0" distB="0" distL="0" distR="0" wp14:anchorId="59F4B4AE" wp14:editId="06E6C32D">
                  <wp:extent cx="1552575" cy="1676400"/>
                  <wp:effectExtent l="19050" t="19050" r="28575" b="190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2575" cy="1676400"/>
                          </a:xfrm>
                          <a:prstGeom prst="rect">
                            <a:avLst/>
                          </a:prstGeom>
                          <a:ln>
                            <a:solidFill>
                              <a:schemeClr val="accent1"/>
                            </a:solidFill>
                          </a:ln>
                        </pic:spPr>
                      </pic:pic>
                    </a:graphicData>
                  </a:graphic>
                </wp:inline>
              </w:drawing>
            </w:r>
          </w:p>
        </w:tc>
      </w:tr>
    </w:tbl>
    <w:p w14:paraId="6EFA1E15" w14:textId="26CEC3E3" w:rsidR="00B95038" w:rsidRDefault="00B95038" w:rsidP="00B95038">
      <w:pPr>
        <w:pStyle w:val="PiedeIlustracion"/>
      </w:pPr>
      <w:bookmarkStart w:id="415" w:name="_Toc472066575"/>
      <w:bookmarkStart w:id="416" w:name="_Toc527972469"/>
      <w:bookmarkStart w:id="417" w:name="_Toc2241762"/>
      <w:bookmarkStart w:id="418" w:name="_Toc5354629"/>
      <w:bookmarkStart w:id="419" w:name="_Toc114038776"/>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7</w:t>
      </w:r>
      <w:r w:rsidR="002D274A">
        <w:rPr>
          <w:noProof/>
        </w:rPr>
        <w:fldChar w:fldCharType="end"/>
      </w:r>
      <w:r w:rsidRPr="000B0F09">
        <w:t>. Información flotante para Puestos de Operadores.</w:t>
      </w:r>
      <w:bookmarkEnd w:id="415"/>
      <w:bookmarkEnd w:id="416"/>
      <w:bookmarkEnd w:id="417"/>
      <w:bookmarkEnd w:id="418"/>
      <w:bookmarkEnd w:id="419"/>
    </w:p>
    <w:p w14:paraId="1BA9C6FF" w14:textId="3115B3B0" w:rsidR="00A235B8" w:rsidRDefault="00A235B8" w:rsidP="00A235B8">
      <w:r>
        <w:t>La información desplegada es la siguiente:</w:t>
      </w:r>
    </w:p>
    <w:p w14:paraId="289B286D" w14:textId="50832F1E" w:rsidR="00A235B8" w:rsidRDefault="00A235B8" w:rsidP="00DB3F14">
      <w:pPr>
        <w:pStyle w:val="Prrafodelista"/>
        <w:numPr>
          <w:ilvl w:val="0"/>
          <w:numId w:val="96"/>
        </w:numPr>
      </w:pPr>
      <w:r>
        <w:t>IP del puesto, y si está conectado</w:t>
      </w:r>
    </w:p>
    <w:p w14:paraId="1CFCE403" w14:textId="5110497B" w:rsidR="00A235B8" w:rsidRDefault="00A235B8" w:rsidP="00DB3F14">
      <w:pPr>
        <w:pStyle w:val="Prrafodelista"/>
        <w:numPr>
          <w:ilvl w:val="1"/>
          <w:numId w:val="96"/>
        </w:numPr>
      </w:pPr>
      <w:r>
        <w:t>Estado de LAN1</w:t>
      </w:r>
    </w:p>
    <w:p w14:paraId="5D0E7AC1" w14:textId="5A5E01CF" w:rsidR="00A235B8" w:rsidRDefault="00A235B8" w:rsidP="00DB3F14">
      <w:pPr>
        <w:pStyle w:val="Prrafodelista"/>
        <w:numPr>
          <w:ilvl w:val="1"/>
          <w:numId w:val="96"/>
        </w:numPr>
      </w:pPr>
      <w:r>
        <w:t>Estado de LAN2</w:t>
      </w:r>
    </w:p>
    <w:p w14:paraId="63785690" w14:textId="7C70432F" w:rsidR="00A235B8" w:rsidRDefault="00A235B8" w:rsidP="00DB3F14">
      <w:pPr>
        <w:pStyle w:val="Prrafodelista"/>
        <w:numPr>
          <w:ilvl w:val="1"/>
          <w:numId w:val="96"/>
        </w:numPr>
      </w:pPr>
      <w:r>
        <w:t>Estado</w:t>
      </w:r>
      <w:r w:rsidRPr="00A235B8">
        <w:t xml:space="preserve"> del cliente de sincronización NTP</w:t>
      </w:r>
    </w:p>
    <w:p w14:paraId="79CE5623" w14:textId="4AD84648" w:rsidR="00A235B8" w:rsidRDefault="00A235B8" w:rsidP="00DB3F14">
      <w:pPr>
        <w:pStyle w:val="Prrafodelista"/>
        <w:numPr>
          <w:ilvl w:val="1"/>
          <w:numId w:val="96"/>
        </w:numPr>
      </w:pPr>
      <w:r>
        <w:t>Estado de Conexión de JACKS de operador.</w:t>
      </w:r>
    </w:p>
    <w:p w14:paraId="660D08B4" w14:textId="5772CA97" w:rsidR="00A235B8" w:rsidRDefault="00A235B8" w:rsidP="00DB3F14">
      <w:pPr>
        <w:pStyle w:val="Prrafodelista"/>
        <w:numPr>
          <w:ilvl w:val="1"/>
          <w:numId w:val="96"/>
        </w:numPr>
      </w:pPr>
      <w:r>
        <w:t>Estado de Conexión de Altavoces.</w:t>
      </w:r>
    </w:p>
    <w:p w14:paraId="69D2DC64" w14:textId="2FF9710F" w:rsidR="00A235B8" w:rsidRPr="000B0F09" w:rsidRDefault="00A235B8" w:rsidP="00DB3F14">
      <w:pPr>
        <w:pStyle w:val="Prrafodelista"/>
        <w:numPr>
          <w:ilvl w:val="1"/>
          <w:numId w:val="96"/>
        </w:numPr>
      </w:pPr>
      <w:r>
        <w:t>Estado de Conexión de los cables de grabación analógica.</w:t>
      </w:r>
    </w:p>
    <w:p w14:paraId="0C610A7C" w14:textId="77777777" w:rsidR="00B95038" w:rsidRPr="004F5708" w:rsidRDefault="00B95038" w:rsidP="004F5708">
      <w:pPr>
        <w:pStyle w:val="Ttulo3"/>
      </w:pPr>
      <w:bookmarkStart w:id="420" w:name="_Toc527972362"/>
      <w:bookmarkStart w:id="421" w:name="_Toc2241645"/>
      <w:bookmarkStart w:id="422" w:name="_Toc5354519"/>
      <w:bookmarkStart w:id="423" w:name="_Toc114038664"/>
      <w:r w:rsidRPr="004F5708">
        <w:t>Pantalla de Supervisión de Pasarelas.</w:t>
      </w:r>
      <w:bookmarkEnd w:id="405"/>
      <w:bookmarkEnd w:id="406"/>
      <w:bookmarkEnd w:id="407"/>
      <w:bookmarkEnd w:id="420"/>
      <w:bookmarkEnd w:id="421"/>
      <w:bookmarkEnd w:id="422"/>
      <w:bookmarkEnd w:id="423"/>
    </w:p>
    <w:p w14:paraId="01DBFE75" w14:textId="77777777" w:rsidR="00B95038" w:rsidRPr="000B0F09" w:rsidRDefault="00B95038" w:rsidP="00B95038">
      <w:r w:rsidRPr="000B0F09">
        <w:t>Muestra una visión gráfica del estado de las pasarelas configuradas en el sistema.</w:t>
      </w:r>
    </w:p>
    <w:p w14:paraId="6FBD85F3" w14:textId="6F11370C" w:rsidR="00B95038" w:rsidRPr="000B0F09" w:rsidRDefault="00A235B8" w:rsidP="004F5708">
      <w:pPr>
        <w:jc w:val="center"/>
      </w:pPr>
      <w:r w:rsidRPr="00A235B8">
        <w:rPr>
          <w:noProof/>
        </w:rPr>
        <w:drawing>
          <wp:inline distT="0" distB="0" distL="0" distR="0" wp14:anchorId="0279A83F" wp14:editId="132A4B86">
            <wp:extent cx="5400040" cy="1273175"/>
            <wp:effectExtent l="0" t="0" r="0" b="317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6"/>
                    <a:stretch>
                      <a:fillRect/>
                    </a:stretch>
                  </pic:blipFill>
                  <pic:spPr>
                    <a:xfrm>
                      <a:off x="0" y="0"/>
                      <a:ext cx="5400040" cy="1273175"/>
                    </a:xfrm>
                    <a:prstGeom prst="rect">
                      <a:avLst/>
                    </a:prstGeom>
                  </pic:spPr>
                </pic:pic>
              </a:graphicData>
            </a:graphic>
          </wp:inline>
        </w:drawing>
      </w:r>
    </w:p>
    <w:p w14:paraId="54C8A501" w14:textId="6CDF048E" w:rsidR="00B95038" w:rsidRPr="000B0F09" w:rsidRDefault="00B95038" w:rsidP="00B95038">
      <w:pPr>
        <w:pStyle w:val="PiedeIlustracion"/>
      </w:pPr>
      <w:bookmarkStart w:id="424" w:name="_Ref393702199"/>
      <w:bookmarkStart w:id="425" w:name="_Toc472066541"/>
      <w:bookmarkStart w:id="426" w:name="_Toc527972425"/>
      <w:bookmarkStart w:id="427" w:name="_Toc2241714"/>
      <w:bookmarkStart w:id="428" w:name="_Toc5354582"/>
      <w:bookmarkStart w:id="429" w:name="_Toc114038728"/>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12</w:t>
      </w:r>
      <w:r w:rsidR="002D274A">
        <w:rPr>
          <w:noProof/>
        </w:rPr>
        <w:fldChar w:fldCharType="end"/>
      </w:r>
      <w:bookmarkEnd w:id="424"/>
      <w:r w:rsidRPr="000B0F09">
        <w:t>. Aplicación de Mantenimiento. Pantalla de Supervisión de Pasarelas.</w:t>
      </w:r>
      <w:bookmarkEnd w:id="425"/>
      <w:bookmarkEnd w:id="426"/>
      <w:bookmarkEnd w:id="427"/>
      <w:bookmarkEnd w:id="428"/>
      <w:bookmarkEnd w:id="429"/>
    </w:p>
    <w:p w14:paraId="306EED28" w14:textId="77777777" w:rsidR="00B95038" w:rsidRPr="000B0F09" w:rsidRDefault="00B95038" w:rsidP="00B95038">
      <w:r w:rsidRPr="000B0F09">
        <w:t>Muestra una lista de las pasarelas configuradas en el sistema. Por cada una de ellas se muestra la siguiente información:</w:t>
      </w:r>
    </w:p>
    <w:p w14:paraId="2A8CF08C" w14:textId="77777777" w:rsidR="00B95038" w:rsidRPr="001446A6" w:rsidRDefault="00B95038" w:rsidP="0034093D">
      <w:pPr>
        <w:pStyle w:val="Prrafodelista"/>
        <w:numPr>
          <w:ilvl w:val="0"/>
          <w:numId w:val="48"/>
        </w:numPr>
        <w:spacing w:before="120" w:line="360" w:lineRule="auto"/>
      </w:pPr>
      <w:r w:rsidRPr="001446A6">
        <w:t>Acceso de Control de la Pasarela. Da acceso al menú de control de la pasarela, que depende del tipo de pasarela y de su estado:</w:t>
      </w:r>
    </w:p>
    <w:tbl>
      <w:tblPr>
        <w:tblStyle w:val="Tablaconcolumnas5"/>
        <w:tblW w:w="0" w:type="auto"/>
        <w:jc w:val="center"/>
        <w:tblLook w:val="04A0" w:firstRow="1" w:lastRow="0" w:firstColumn="1" w:lastColumn="0" w:noHBand="0" w:noVBand="1"/>
      </w:tblPr>
      <w:tblGrid>
        <w:gridCol w:w="2693"/>
        <w:gridCol w:w="1968"/>
        <w:gridCol w:w="2882"/>
      </w:tblGrid>
      <w:tr w:rsidR="00B95038" w:rsidRPr="000B0F09" w14:paraId="0CFF14F2"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14:paraId="7BF4FC9A" w14:textId="77777777" w:rsidR="00B95038" w:rsidRPr="000B0F09" w:rsidRDefault="00B95038" w:rsidP="002D028A">
            <w:pPr>
              <w:spacing w:before="120" w:line="360" w:lineRule="auto"/>
            </w:pPr>
            <w:r w:rsidRPr="000B0F09">
              <w:t>Tipo</w:t>
            </w:r>
          </w:p>
        </w:tc>
        <w:tc>
          <w:tcPr>
            <w:tcW w:w="1968" w:type="dxa"/>
          </w:tcPr>
          <w:p w14:paraId="008BA6AC"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Estado</w:t>
            </w:r>
          </w:p>
        </w:tc>
        <w:tc>
          <w:tcPr>
            <w:tcW w:w="2882" w:type="dxa"/>
          </w:tcPr>
          <w:p w14:paraId="0885B861"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Menú</w:t>
            </w:r>
          </w:p>
        </w:tc>
      </w:tr>
      <w:tr w:rsidR="00B95038" w:rsidRPr="000B0F09" w14:paraId="466E7655"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30D32D44" w14:textId="77777777" w:rsidR="00B95038" w:rsidRPr="000B0F09" w:rsidRDefault="00B95038" w:rsidP="002D028A">
            <w:pPr>
              <w:spacing w:before="120" w:line="360" w:lineRule="auto"/>
            </w:pPr>
            <w:r w:rsidRPr="000B0F09">
              <w:lastRenderedPageBreak/>
              <w:t>Simple</w:t>
            </w:r>
          </w:p>
        </w:tc>
        <w:tc>
          <w:tcPr>
            <w:tcW w:w="1968" w:type="dxa"/>
          </w:tcPr>
          <w:p w14:paraId="307C6561"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Desconectada</w:t>
            </w:r>
          </w:p>
        </w:tc>
        <w:tc>
          <w:tcPr>
            <w:tcW w:w="2882" w:type="dxa"/>
          </w:tcPr>
          <w:p w14:paraId="2F4A0A00"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0B0F09">
              <w:rPr>
                <w:noProof/>
              </w:rPr>
              <w:drawing>
                <wp:inline distT="0" distB="0" distL="0" distR="0" wp14:anchorId="3329E26C" wp14:editId="68E012F6">
                  <wp:extent cx="1533525" cy="3714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33525" cy="371475"/>
                          </a:xfrm>
                          <a:prstGeom prst="rect">
                            <a:avLst/>
                          </a:prstGeom>
                        </pic:spPr>
                      </pic:pic>
                    </a:graphicData>
                  </a:graphic>
                </wp:inline>
              </w:drawing>
            </w:r>
          </w:p>
        </w:tc>
      </w:tr>
      <w:tr w:rsidR="00B95038" w:rsidRPr="000B0F09" w14:paraId="72B0498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16BE7249" w14:textId="77777777" w:rsidR="00B95038" w:rsidRPr="000B0F09" w:rsidRDefault="00B95038" w:rsidP="002D028A">
            <w:pPr>
              <w:spacing w:before="120" w:line="360" w:lineRule="auto"/>
            </w:pPr>
          </w:p>
        </w:tc>
        <w:tc>
          <w:tcPr>
            <w:tcW w:w="1968" w:type="dxa"/>
          </w:tcPr>
          <w:p w14:paraId="23331CC2"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Conectada</w:t>
            </w:r>
          </w:p>
        </w:tc>
        <w:tc>
          <w:tcPr>
            <w:tcW w:w="2882" w:type="dxa"/>
          </w:tcPr>
          <w:p w14:paraId="7AE307D4"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0B0F09">
              <w:rPr>
                <w:noProof/>
              </w:rPr>
              <w:drawing>
                <wp:inline distT="0" distB="0" distL="0" distR="0" wp14:anchorId="77445D60" wp14:editId="14BF2F4D">
                  <wp:extent cx="1524000" cy="6381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24000" cy="638175"/>
                          </a:xfrm>
                          <a:prstGeom prst="rect">
                            <a:avLst/>
                          </a:prstGeom>
                        </pic:spPr>
                      </pic:pic>
                    </a:graphicData>
                  </a:graphic>
                </wp:inline>
              </w:drawing>
            </w:r>
          </w:p>
        </w:tc>
      </w:tr>
      <w:tr w:rsidR="00B95038" w:rsidRPr="000B0F09" w14:paraId="3C835EBE"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700271AC" w14:textId="77777777" w:rsidR="00B95038" w:rsidRPr="000B0F09" w:rsidRDefault="00B95038" w:rsidP="002D028A">
            <w:pPr>
              <w:spacing w:before="120" w:line="360" w:lineRule="auto"/>
            </w:pPr>
            <w:r w:rsidRPr="000B0F09">
              <w:t>Dual (Modo 1 o Dos)</w:t>
            </w:r>
          </w:p>
        </w:tc>
        <w:tc>
          <w:tcPr>
            <w:tcW w:w="1968" w:type="dxa"/>
          </w:tcPr>
          <w:p w14:paraId="28CFD064"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Desconectada</w:t>
            </w:r>
          </w:p>
        </w:tc>
        <w:tc>
          <w:tcPr>
            <w:tcW w:w="2882" w:type="dxa"/>
          </w:tcPr>
          <w:p w14:paraId="477A5E60"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rPr>
                <w:noProof/>
              </w:rPr>
            </w:pPr>
            <w:r w:rsidRPr="000B0F09">
              <w:rPr>
                <w:noProof/>
              </w:rPr>
              <w:drawing>
                <wp:inline distT="0" distB="0" distL="0" distR="0" wp14:anchorId="05866788" wp14:editId="103E759F">
                  <wp:extent cx="1533525" cy="37147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33525" cy="371475"/>
                          </a:xfrm>
                          <a:prstGeom prst="rect">
                            <a:avLst/>
                          </a:prstGeom>
                        </pic:spPr>
                      </pic:pic>
                    </a:graphicData>
                  </a:graphic>
                </wp:inline>
              </w:drawing>
            </w:r>
          </w:p>
        </w:tc>
      </w:tr>
      <w:tr w:rsidR="00B95038" w:rsidRPr="000B0F09" w14:paraId="5F62F08B"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16D67F02" w14:textId="77777777" w:rsidR="00B95038" w:rsidRPr="000B0F09" w:rsidRDefault="00B95038" w:rsidP="002D028A">
            <w:pPr>
              <w:spacing w:before="120" w:line="360" w:lineRule="auto"/>
            </w:pPr>
          </w:p>
        </w:tc>
        <w:tc>
          <w:tcPr>
            <w:tcW w:w="1968" w:type="dxa"/>
          </w:tcPr>
          <w:p w14:paraId="3DD33D5A"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Conectada</w:t>
            </w:r>
          </w:p>
        </w:tc>
        <w:tc>
          <w:tcPr>
            <w:tcW w:w="2882" w:type="dxa"/>
          </w:tcPr>
          <w:p w14:paraId="6BE5866D"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rPr>
                <w:noProof/>
              </w:rPr>
            </w:pPr>
            <w:r w:rsidRPr="000B0F09">
              <w:rPr>
                <w:noProof/>
              </w:rPr>
              <w:drawing>
                <wp:inline distT="0" distB="0" distL="0" distR="0" wp14:anchorId="4733047E" wp14:editId="0B40244D">
                  <wp:extent cx="1543050" cy="1028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43050" cy="1028700"/>
                          </a:xfrm>
                          <a:prstGeom prst="rect">
                            <a:avLst/>
                          </a:prstGeom>
                        </pic:spPr>
                      </pic:pic>
                    </a:graphicData>
                  </a:graphic>
                </wp:inline>
              </w:drawing>
            </w:r>
          </w:p>
        </w:tc>
      </w:tr>
    </w:tbl>
    <w:p w14:paraId="71B2E287" w14:textId="3229F950" w:rsidR="00B95038" w:rsidRPr="000B0F09" w:rsidRDefault="00B95038" w:rsidP="00B25BE5">
      <w:pPr>
        <w:pStyle w:val="PiedeIlustracion"/>
      </w:pPr>
      <w:bookmarkStart w:id="430" w:name="_Toc472066572"/>
      <w:bookmarkStart w:id="431" w:name="_Toc527972470"/>
      <w:bookmarkStart w:id="432" w:name="_Toc2241763"/>
      <w:bookmarkStart w:id="433" w:name="_Toc5354630"/>
      <w:bookmarkStart w:id="434" w:name="_Toc114038777"/>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8</w:t>
      </w:r>
      <w:r w:rsidR="002D274A">
        <w:rPr>
          <w:noProof/>
        </w:rPr>
        <w:fldChar w:fldCharType="end"/>
      </w:r>
      <w:r w:rsidRPr="000B0F09">
        <w:t>. Menú de control de pasarelas.</w:t>
      </w:r>
      <w:bookmarkEnd w:id="430"/>
      <w:bookmarkEnd w:id="431"/>
      <w:bookmarkEnd w:id="432"/>
      <w:bookmarkEnd w:id="433"/>
      <w:bookmarkEnd w:id="434"/>
    </w:p>
    <w:p w14:paraId="76A953AB" w14:textId="4A696717" w:rsidR="00B95038" w:rsidRPr="00C959FD" w:rsidRDefault="00B95038" w:rsidP="0034093D">
      <w:pPr>
        <w:pStyle w:val="Prrafodelista"/>
        <w:numPr>
          <w:ilvl w:val="0"/>
          <w:numId w:val="48"/>
        </w:numPr>
        <w:spacing w:before="120" w:line="360" w:lineRule="auto"/>
      </w:pPr>
      <w:r w:rsidRPr="00C959FD">
        <w:t xml:space="preserve">Gráfico identificador del Servicio, incluyendo el estado operativo del mismo, según se describe en </w:t>
      </w:r>
      <w:r w:rsidRPr="00C959FD">
        <w:fldChar w:fldCharType="begin"/>
      </w:r>
      <w:r w:rsidRPr="00C959FD">
        <w:instrText xml:space="preserve"> REF _Ref448391038 \r \h </w:instrText>
      </w:r>
      <w:r w:rsidRPr="00C959FD">
        <w:fldChar w:fldCharType="separate"/>
      </w:r>
      <w:r w:rsidR="00C2108C">
        <w:t>7.3.1</w:t>
      </w:r>
      <w:r w:rsidRPr="00C959FD">
        <w:fldChar w:fldCharType="end"/>
      </w:r>
      <w:r w:rsidRPr="00C959FD">
        <w:t>.</w:t>
      </w:r>
    </w:p>
    <w:tbl>
      <w:tblPr>
        <w:tblStyle w:val="Tablaconcolumnas5"/>
        <w:tblW w:w="0" w:type="auto"/>
        <w:jc w:val="center"/>
        <w:tblLook w:val="04A0" w:firstRow="1" w:lastRow="0" w:firstColumn="1" w:lastColumn="0" w:noHBand="0" w:noVBand="1"/>
      </w:tblPr>
      <w:tblGrid>
        <w:gridCol w:w="4677"/>
        <w:gridCol w:w="2866"/>
      </w:tblGrid>
      <w:tr w:rsidR="00B95038" w:rsidRPr="000B0F09" w14:paraId="404F3D3A"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7" w:type="dxa"/>
          </w:tcPr>
          <w:p w14:paraId="58FBC66C" w14:textId="77777777" w:rsidR="00B95038" w:rsidRPr="000B0F09" w:rsidRDefault="00B95038" w:rsidP="002D028A">
            <w:pPr>
              <w:spacing w:before="120" w:line="360" w:lineRule="auto"/>
            </w:pPr>
            <w:r w:rsidRPr="000B0F09">
              <w:t>Tipo Pasarela</w:t>
            </w:r>
          </w:p>
        </w:tc>
        <w:tc>
          <w:tcPr>
            <w:tcW w:w="2866" w:type="dxa"/>
          </w:tcPr>
          <w:p w14:paraId="4DF80E73"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Grafico</w:t>
            </w:r>
          </w:p>
        </w:tc>
      </w:tr>
      <w:tr w:rsidR="00B95038" w:rsidRPr="000B0F09" w14:paraId="54142556"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3AEC9FAE" w14:textId="77777777" w:rsidR="00B95038" w:rsidRPr="000B0F09" w:rsidRDefault="00B95038" w:rsidP="002D028A">
            <w:pPr>
              <w:spacing w:before="120" w:line="360" w:lineRule="auto"/>
            </w:pPr>
            <w:r w:rsidRPr="000B0F09">
              <w:t>Simple</w:t>
            </w:r>
          </w:p>
        </w:tc>
        <w:tc>
          <w:tcPr>
            <w:tcW w:w="2866" w:type="dxa"/>
          </w:tcPr>
          <w:p w14:paraId="22B6A63D"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0B0F09">
              <w:rPr>
                <w:noProof/>
              </w:rPr>
              <w:drawing>
                <wp:inline distT="0" distB="0" distL="0" distR="0" wp14:anchorId="36BD5F3C" wp14:editId="19FB62A8">
                  <wp:extent cx="942975" cy="73342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42975" cy="733425"/>
                          </a:xfrm>
                          <a:prstGeom prst="rect">
                            <a:avLst/>
                          </a:prstGeom>
                        </pic:spPr>
                      </pic:pic>
                    </a:graphicData>
                  </a:graphic>
                </wp:inline>
              </w:drawing>
            </w:r>
          </w:p>
        </w:tc>
      </w:tr>
      <w:tr w:rsidR="00B95038" w:rsidRPr="000B0F09" w14:paraId="54210EF9"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23E93068" w14:textId="77777777" w:rsidR="00B95038" w:rsidRPr="000B0F09" w:rsidRDefault="00B95038" w:rsidP="002D028A">
            <w:pPr>
              <w:spacing w:before="120" w:line="360" w:lineRule="auto"/>
            </w:pPr>
            <w:r w:rsidRPr="000B0F09">
              <w:t>Dual Modo 1 (Solo Dualidad de CPU)</w:t>
            </w:r>
          </w:p>
        </w:tc>
        <w:tc>
          <w:tcPr>
            <w:tcW w:w="2866" w:type="dxa"/>
          </w:tcPr>
          <w:p w14:paraId="43F2C94B"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0B0F09">
              <w:rPr>
                <w:noProof/>
              </w:rPr>
              <w:drawing>
                <wp:inline distT="0" distB="0" distL="0" distR="0" wp14:anchorId="5C04830C" wp14:editId="34245028">
                  <wp:extent cx="933450" cy="7239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933450" cy="723900"/>
                          </a:xfrm>
                          <a:prstGeom prst="rect">
                            <a:avLst/>
                          </a:prstGeom>
                        </pic:spPr>
                      </pic:pic>
                    </a:graphicData>
                  </a:graphic>
                </wp:inline>
              </w:drawing>
            </w:r>
          </w:p>
        </w:tc>
      </w:tr>
      <w:tr w:rsidR="00B95038" w:rsidRPr="000B0F09" w14:paraId="45BB248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4677" w:type="dxa"/>
          </w:tcPr>
          <w:p w14:paraId="1348404D" w14:textId="77777777" w:rsidR="00B95038" w:rsidRPr="000B0F09" w:rsidRDefault="00B95038" w:rsidP="002D028A">
            <w:pPr>
              <w:spacing w:before="120" w:line="360" w:lineRule="auto"/>
            </w:pPr>
            <w:r w:rsidRPr="000B0F09">
              <w:t>Dual Modo 2 (Dualidad de Interfaces Físicas)</w:t>
            </w:r>
          </w:p>
        </w:tc>
        <w:tc>
          <w:tcPr>
            <w:tcW w:w="2866" w:type="dxa"/>
          </w:tcPr>
          <w:p w14:paraId="55D77548" w14:textId="77777777" w:rsidR="00B95038" w:rsidRPr="000B0F09" w:rsidRDefault="00B95038" w:rsidP="002D028A">
            <w:pPr>
              <w:spacing w:before="120" w:line="360" w:lineRule="auto"/>
              <w:jc w:val="right"/>
              <w:cnfStyle w:val="000000000000" w:firstRow="0" w:lastRow="0" w:firstColumn="0" w:lastColumn="0" w:oddVBand="0" w:evenVBand="0" w:oddHBand="0" w:evenHBand="0" w:firstRowFirstColumn="0" w:firstRowLastColumn="0" w:lastRowFirstColumn="0" w:lastRowLastColumn="0"/>
            </w:pPr>
            <w:r w:rsidRPr="000B0F09">
              <w:rPr>
                <w:noProof/>
              </w:rPr>
              <w:drawing>
                <wp:inline distT="0" distB="0" distL="0" distR="0" wp14:anchorId="7023DE7A" wp14:editId="2B1AE742">
                  <wp:extent cx="923925" cy="7239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923925" cy="723900"/>
                          </a:xfrm>
                          <a:prstGeom prst="rect">
                            <a:avLst/>
                          </a:prstGeom>
                        </pic:spPr>
                      </pic:pic>
                    </a:graphicData>
                  </a:graphic>
                </wp:inline>
              </w:drawing>
            </w:r>
          </w:p>
        </w:tc>
      </w:tr>
    </w:tbl>
    <w:p w14:paraId="3775DD16" w14:textId="2DC30683" w:rsidR="00B95038" w:rsidRPr="000B0F09" w:rsidRDefault="00B95038" w:rsidP="00B95038">
      <w:pPr>
        <w:pStyle w:val="PiedeIlustracion"/>
      </w:pPr>
      <w:bookmarkStart w:id="435" w:name="_Toc472066573"/>
      <w:bookmarkStart w:id="436" w:name="_Toc527972471"/>
      <w:bookmarkStart w:id="437" w:name="_Toc2241764"/>
      <w:bookmarkStart w:id="438" w:name="_Toc5354631"/>
      <w:bookmarkStart w:id="439" w:name="_Toc114038778"/>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9</w:t>
      </w:r>
      <w:r w:rsidR="002D274A">
        <w:rPr>
          <w:noProof/>
        </w:rPr>
        <w:fldChar w:fldCharType="end"/>
      </w:r>
      <w:r w:rsidRPr="000B0F09">
        <w:t>. Gráficos de Pasarelas según el tipo</w:t>
      </w:r>
      <w:bookmarkEnd w:id="435"/>
      <w:bookmarkEnd w:id="436"/>
      <w:bookmarkEnd w:id="437"/>
      <w:bookmarkEnd w:id="438"/>
      <w:bookmarkEnd w:id="439"/>
    </w:p>
    <w:p w14:paraId="3FAF60BF" w14:textId="58A00A3A" w:rsidR="00B95038" w:rsidRDefault="00B95038" w:rsidP="0034093D">
      <w:pPr>
        <w:pStyle w:val="Prrafodelista"/>
        <w:numPr>
          <w:ilvl w:val="0"/>
          <w:numId w:val="48"/>
        </w:numPr>
        <w:spacing w:before="120" w:line="360" w:lineRule="auto"/>
      </w:pPr>
      <w:r w:rsidRPr="00C959FD">
        <w:t>Identificador de la Pasarela.</w:t>
      </w:r>
    </w:p>
    <w:p w14:paraId="0EB535E7" w14:textId="6E341617" w:rsidR="00A235B8" w:rsidRPr="00C959FD" w:rsidRDefault="00C16998" w:rsidP="0034093D">
      <w:pPr>
        <w:pStyle w:val="Prrafodelista"/>
        <w:numPr>
          <w:ilvl w:val="0"/>
          <w:numId w:val="48"/>
        </w:numPr>
        <w:spacing w:before="120" w:line="360" w:lineRule="auto"/>
      </w:pPr>
      <w:r>
        <w:t>Estado</w:t>
      </w:r>
      <w:r w:rsidRPr="00A235B8">
        <w:t xml:space="preserve"> del cliente de sincronización NTP</w:t>
      </w:r>
      <w:r>
        <w:t xml:space="preserve"> en la pasarela (corresponde al estado de la CPU Activa en caso de pasarelas con dualidad de CPU).</w:t>
      </w:r>
    </w:p>
    <w:p w14:paraId="461F4B5D" w14:textId="77777777" w:rsidR="00B95038" w:rsidRPr="000B0F09" w:rsidRDefault="00B95038" w:rsidP="00B95038">
      <w:r w:rsidRPr="000B0F09">
        <w:lastRenderedPageBreak/>
        <w:t xml:space="preserve">Al </w:t>
      </w:r>
      <w:r>
        <w:t>pulsar</w:t>
      </w:r>
      <w:r w:rsidRPr="000B0F09">
        <w:t xml:space="preserve"> el gráfico de alguna pasarela, aparecerá una ventana emergente con información general sobre dicha pasarela:</w:t>
      </w:r>
    </w:p>
    <w:tbl>
      <w:tblPr>
        <w:tblStyle w:val="Tablaconcolumnas5"/>
        <w:tblW w:w="0" w:type="auto"/>
        <w:jc w:val="center"/>
        <w:tblLook w:val="04A0" w:firstRow="1" w:lastRow="0" w:firstColumn="1" w:lastColumn="0" w:noHBand="0" w:noVBand="1"/>
      </w:tblPr>
      <w:tblGrid>
        <w:gridCol w:w="2693"/>
        <w:gridCol w:w="1968"/>
        <w:gridCol w:w="2882"/>
      </w:tblGrid>
      <w:tr w:rsidR="00B95038" w:rsidRPr="000B0F09" w14:paraId="66D6D9C8"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tcPr>
          <w:p w14:paraId="399B0FAB" w14:textId="77777777" w:rsidR="00B95038" w:rsidRPr="000B0F09" w:rsidRDefault="00B95038" w:rsidP="002D028A">
            <w:pPr>
              <w:spacing w:before="120" w:line="360" w:lineRule="auto"/>
            </w:pPr>
            <w:r w:rsidRPr="000B0F09">
              <w:t>Estado</w:t>
            </w:r>
          </w:p>
        </w:tc>
        <w:tc>
          <w:tcPr>
            <w:tcW w:w="1968" w:type="dxa"/>
          </w:tcPr>
          <w:p w14:paraId="0CB4E7A5"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Tipo</w:t>
            </w:r>
          </w:p>
        </w:tc>
        <w:tc>
          <w:tcPr>
            <w:tcW w:w="2882" w:type="dxa"/>
          </w:tcPr>
          <w:p w14:paraId="13275439" w14:textId="77777777" w:rsidR="00B95038" w:rsidRPr="000B0F09"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rsidRPr="000B0F09">
              <w:t>Menú</w:t>
            </w:r>
          </w:p>
        </w:tc>
      </w:tr>
      <w:tr w:rsidR="00B95038" w:rsidRPr="000B0F09" w14:paraId="498E9232"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5B6DCE02" w14:textId="77777777" w:rsidR="00B95038" w:rsidRPr="000B0F09" w:rsidRDefault="00B95038" w:rsidP="002D028A">
            <w:pPr>
              <w:spacing w:before="120" w:line="360" w:lineRule="auto"/>
            </w:pPr>
            <w:r w:rsidRPr="000B0F09">
              <w:t>Desconectada</w:t>
            </w:r>
          </w:p>
        </w:tc>
        <w:tc>
          <w:tcPr>
            <w:tcW w:w="1968" w:type="dxa"/>
          </w:tcPr>
          <w:p w14:paraId="1E850256"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Simple o Dual</w:t>
            </w:r>
          </w:p>
        </w:tc>
        <w:tc>
          <w:tcPr>
            <w:tcW w:w="2882" w:type="dxa"/>
          </w:tcPr>
          <w:p w14:paraId="6FB76E63"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Ofrece la IP configurada para la pasarela (IP Virtual para las pasarelas duales.</w:t>
            </w:r>
          </w:p>
          <w:p w14:paraId="6B12C14D" w14:textId="77777777" w:rsidR="00B95038" w:rsidRPr="000B0F09" w:rsidRDefault="00B95038" w:rsidP="002D028A">
            <w:pPr>
              <w:spacing w:before="120" w:line="360" w:lineRule="auto"/>
              <w:jc w:val="center"/>
              <w:cnfStyle w:val="000000000000" w:firstRow="0" w:lastRow="0" w:firstColumn="0" w:lastColumn="0" w:oddVBand="0" w:evenVBand="0" w:oddHBand="0" w:evenHBand="0" w:firstRowFirstColumn="0" w:firstRowLastColumn="0" w:lastRowFirstColumn="0" w:lastRowLastColumn="0"/>
            </w:pPr>
            <w:r w:rsidRPr="00641378">
              <w:rPr>
                <w:noProof/>
                <w:bdr w:val="single" w:sz="4" w:space="0" w:color="auto"/>
              </w:rPr>
              <w:drawing>
                <wp:inline distT="0" distB="0" distL="0" distR="0" wp14:anchorId="4226890C" wp14:editId="5B64626E">
                  <wp:extent cx="857250" cy="304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57250" cy="304800"/>
                          </a:xfrm>
                          <a:prstGeom prst="rect">
                            <a:avLst/>
                          </a:prstGeom>
                        </pic:spPr>
                      </pic:pic>
                    </a:graphicData>
                  </a:graphic>
                </wp:inline>
              </w:drawing>
            </w:r>
          </w:p>
        </w:tc>
      </w:tr>
      <w:tr w:rsidR="00B95038" w:rsidRPr="000B0F09" w14:paraId="7A1C4329"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7D8B5F4D" w14:textId="77777777" w:rsidR="00B95038" w:rsidRPr="000B0F09" w:rsidRDefault="00B95038" w:rsidP="002D028A">
            <w:pPr>
              <w:spacing w:before="120" w:line="360" w:lineRule="auto"/>
            </w:pPr>
            <w:r w:rsidRPr="000B0F09">
              <w:t>Conectada</w:t>
            </w:r>
          </w:p>
        </w:tc>
        <w:tc>
          <w:tcPr>
            <w:tcW w:w="1968" w:type="dxa"/>
          </w:tcPr>
          <w:p w14:paraId="66D416B0"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Simple</w:t>
            </w:r>
          </w:p>
        </w:tc>
        <w:tc>
          <w:tcPr>
            <w:tcW w:w="2882" w:type="dxa"/>
          </w:tcPr>
          <w:p w14:paraId="717758BE"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0B0F09">
              <w:rPr>
                <w:noProof/>
              </w:rPr>
              <w:t>Ofrece la IP configurada y el estado de las dos LAN físicas de que dispone.</w:t>
            </w:r>
          </w:p>
          <w:p w14:paraId="0A946611" w14:textId="77777777" w:rsidR="00B95038" w:rsidRPr="000B0F09" w:rsidRDefault="00B95038" w:rsidP="002D028A">
            <w:pPr>
              <w:spacing w:before="120" w:line="360" w:lineRule="auto"/>
              <w:jc w:val="center"/>
              <w:cnfStyle w:val="000000000000" w:firstRow="0" w:lastRow="0" w:firstColumn="0" w:lastColumn="0" w:oddVBand="0" w:evenVBand="0" w:oddHBand="0" w:evenHBand="0" w:firstRowFirstColumn="0" w:firstRowLastColumn="0" w:lastRowFirstColumn="0" w:lastRowLastColumn="0"/>
            </w:pPr>
            <w:r w:rsidRPr="00641378">
              <w:rPr>
                <w:noProof/>
                <w:bdr w:val="single" w:sz="4" w:space="0" w:color="auto"/>
              </w:rPr>
              <w:drawing>
                <wp:inline distT="0" distB="0" distL="0" distR="0" wp14:anchorId="35210455" wp14:editId="4EAFF9B5">
                  <wp:extent cx="971550" cy="5810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71550" cy="581025"/>
                          </a:xfrm>
                          <a:prstGeom prst="rect">
                            <a:avLst/>
                          </a:prstGeom>
                        </pic:spPr>
                      </pic:pic>
                    </a:graphicData>
                  </a:graphic>
                </wp:inline>
              </w:drawing>
            </w:r>
          </w:p>
        </w:tc>
      </w:tr>
      <w:tr w:rsidR="00B95038" w:rsidRPr="00E875AC" w14:paraId="4FCA45DB"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2693" w:type="dxa"/>
          </w:tcPr>
          <w:p w14:paraId="29496372" w14:textId="77777777" w:rsidR="00B95038" w:rsidRPr="000B0F09" w:rsidRDefault="00B95038" w:rsidP="002D028A">
            <w:pPr>
              <w:spacing w:before="120" w:line="360" w:lineRule="auto"/>
            </w:pPr>
          </w:p>
        </w:tc>
        <w:tc>
          <w:tcPr>
            <w:tcW w:w="1968" w:type="dxa"/>
          </w:tcPr>
          <w:p w14:paraId="7F78E773"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rsidRPr="000B0F09">
              <w:t>Dual</w:t>
            </w:r>
          </w:p>
        </w:tc>
        <w:tc>
          <w:tcPr>
            <w:tcW w:w="2882" w:type="dxa"/>
          </w:tcPr>
          <w:p w14:paraId="5C541B37"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rPr>
                <w:noProof/>
              </w:rPr>
            </w:pPr>
            <w:r w:rsidRPr="000B0F09">
              <w:rPr>
                <w:noProof/>
              </w:rPr>
              <w:t>Además de la IP configurada y el estado de las LANs, ofrece información sobre la CPU activa:</w:t>
            </w:r>
          </w:p>
          <w:p w14:paraId="21A4F150" w14:textId="77777777" w:rsidR="00B95038" w:rsidRPr="000B0F09" w:rsidRDefault="00B95038" w:rsidP="002D028A">
            <w:pPr>
              <w:spacing w:before="120" w:line="360" w:lineRule="auto"/>
              <w:jc w:val="center"/>
              <w:cnfStyle w:val="000000000000" w:firstRow="0" w:lastRow="0" w:firstColumn="0" w:lastColumn="0" w:oddVBand="0" w:evenVBand="0" w:oddHBand="0" w:evenHBand="0" w:firstRowFirstColumn="0" w:firstRowLastColumn="0" w:lastRowFirstColumn="0" w:lastRowLastColumn="0"/>
              <w:rPr>
                <w:noProof/>
              </w:rPr>
            </w:pPr>
          </w:p>
        </w:tc>
      </w:tr>
    </w:tbl>
    <w:p w14:paraId="1DE6BA74" w14:textId="6A04B769" w:rsidR="00B95038" w:rsidRPr="000B0F09" w:rsidRDefault="00B95038" w:rsidP="00B95038">
      <w:pPr>
        <w:pStyle w:val="PiedeIlustracion"/>
      </w:pPr>
      <w:bookmarkStart w:id="440" w:name="_Toc472066574"/>
      <w:bookmarkStart w:id="441" w:name="_Toc527972472"/>
      <w:bookmarkStart w:id="442" w:name="_Toc2241765"/>
      <w:bookmarkStart w:id="443" w:name="_Toc5354632"/>
      <w:bookmarkStart w:id="444" w:name="_Toc114038779"/>
      <w:r w:rsidRPr="000B0F09">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10</w:t>
      </w:r>
      <w:r w:rsidR="002D274A">
        <w:rPr>
          <w:noProof/>
        </w:rPr>
        <w:fldChar w:fldCharType="end"/>
      </w:r>
      <w:r w:rsidRPr="000B0F09">
        <w:t>. Información flotante para pasarelas.</w:t>
      </w:r>
      <w:bookmarkEnd w:id="440"/>
      <w:bookmarkEnd w:id="441"/>
      <w:bookmarkEnd w:id="442"/>
      <w:bookmarkEnd w:id="443"/>
      <w:bookmarkEnd w:id="444"/>
    </w:p>
    <w:p w14:paraId="378BAA17" w14:textId="77777777" w:rsidR="00B95038" w:rsidRPr="000B0F09" w:rsidRDefault="00B95038" w:rsidP="00B95038">
      <w:pPr>
        <w:pStyle w:val="Ttulo4"/>
        <w:tabs>
          <w:tab w:val="clear" w:pos="851"/>
        </w:tabs>
        <w:spacing w:before="0" w:line="240" w:lineRule="auto"/>
        <w:ind w:left="864" w:hanging="864"/>
        <w:rPr>
          <w:lang w:val="es-ES"/>
        </w:rPr>
      </w:pPr>
      <w:bookmarkStart w:id="445" w:name="_Toc450559985"/>
      <w:bookmarkStart w:id="446" w:name="_Toc472066500"/>
      <w:bookmarkStart w:id="447" w:name="_Toc527972363"/>
      <w:bookmarkStart w:id="448" w:name="_Toc2241646"/>
      <w:bookmarkStart w:id="449" w:name="_Toc114038665"/>
      <w:r w:rsidRPr="000B0F09">
        <w:rPr>
          <w:lang w:val="es-ES"/>
        </w:rPr>
        <w:t>Detalle de Pasarelas Simples.</w:t>
      </w:r>
      <w:bookmarkEnd w:id="445"/>
      <w:bookmarkEnd w:id="446"/>
      <w:bookmarkEnd w:id="447"/>
      <w:bookmarkEnd w:id="448"/>
      <w:bookmarkEnd w:id="449"/>
    </w:p>
    <w:p w14:paraId="040905CE" w14:textId="4EA8DC5E" w:rsidR="00B95038" w:rsidRPr="000B0F09" w:rsidRDefault="00B95038" w:rsidP="00B95038">
      <w:r w:rsidRPr="000B0F09">
        <w:t xml:space="preserve">Al acceder a la opción ‘Detalles’ del menú de control de pasarela en una pasarela simple, se despliega la pantalla de información detallada del estado de </w:t>
      </w:r>
      <w:r w:rsidR="00C16998" w:rsidRPr="000B0F09">
        <w:t>esta</w:t>
      </w:r>
      <w:r w:rsidRPr="000B0F09">
        <w:t>:</w:t>
      </w:r>
    </w:p>
    <w:p w14:paraId="69307451" w14:textId="1907957B" w:rsidR="00B95038" w:rsidRPr="000B0F09" w:rsidRDefault="00417034" w:rsidP="000F7EB8">
      <w:pPr>
        <w:jc w:val="center"/>
      </w:pPr>
      <w:r w:rsidRPr="00C16998">
        <w:rPr>
          <w:noProof/>
        </w:rPr>
        <w:lastRenderedPageBreak/>
        <w:drawing>
          <wp:inline distT="0" distB="0" distL="0" distR="0" wp14:anchorId="38469A19" wp14:editId="2F69EA04">
            <wp:extent cx="4208400" cy="4507200"/>
            <wp:effectExtent l="19050" t="19050" r="20955" b="27305"/>
            <wp:docPr id="28" name="Imagen 2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abla, Excel&#10;&#10;Descripción generada automáticamente"/>
                    <pic:cNvPicPr/>
                  </pic:nvPicPr>
                  <pic:blipFill>
                    <a:blip r:embed="rId44"/>
                    <a:stretch>
                      <a:fillRect/>
                    </a:stretch>
                  </pic:blipFill>
                  <pic:spPr>
                    <a:xfrm>
                      <a:off x="0" y="0"/>
                      <a:ext cx="4208400" cy="4507200"/>
                    </a:xfrm>
                    <a:prstGeom prst="rect">
                      <a:avLst/>
                    </a:prstGeom>
                    <a:ln>
                      <a:solidFill>
                        <a:schemeClr val="accent1"/>
                      </a:solidFill>
                    </a:ln>
                  </pic:spPr>
                </pic:pic>
              </a:graphicData>
            </a:graphic>
          </wp:inline>
        </w:drawing>
      </w:r>
    </w:p>
    <w:p w14:paraId="02EB4862" w14:textId="15AE628C" w:rsidR="00B95038" w:rsidRPr="000B0F09" w:rsidRDefault="00B95038" w:rsidP="00B95038">
      <w:pPr>
        <w:pStyle w:val="PiedeIlustracion"/>
      </w:pPr>
      <w:bookmarkStart w:id="450" w:name="_Toc472066542"/>
      <w:bookmarkStart w:id="451" w:name="_Toc527972426"/>
      <w:bookmarkStart w:id="452" w:name="_Toc2241715"/>
      <w:bookmarkStart w:id="453" w:name="_Toc5354583"/>
      <w:bookmarkStart w:id="454" w:name="_Toc114038729"/>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13</w:t>
      </w:r>
      <w:r w:rsidR="002D274A">
        <w:rPr>
          <w:noProof/>
        </w:rPr>
        <w:fldChar w:fldCharType="end"/>
      </w:r>
      <w:r w:rsidRPr="000B0F09">
        <w:t>. Aplicación de Mantenimiento. Detalle de Pasarela Simple.</w:t>
      </w:r>
      <w:bookmarkEnd w:id="450"/>
      <w:bookmarkEnd w:id="451"/>
      <w:bookmarkEnd w:id="452"/>
      <w:bookmarkEnd w:id="453"/>
      <w:bookmarkEnd w:id="454"/>
    </w:p>
    <w:p w14:paraId="17447BDF" w14:textId="77777777" w:rsidR="00B95038" w:rsidRPr="000B0F09" w:rsidRDefault="00B95038" w:rsidP="00B95038">
      <w:r w:rsidRPr="000B0F09">
        <w:t>La información presente en esta pantalla se estructura en 3 partes:</w:t>
      </w:r>
    </w:p>
    <w:p w14:paraId="3950CA32" w14:textId="77777777" w:rsidR="00B95038" w:rsidRPr="00C959FD" w:rsidRDefault="00B95038" w:rsidP="0034093D">
      <w:pPr>
        <w:pStyle w:val="Prrafodelista"/>
        <w:numPr>
          <w:ilvl w:val="0"/>
          <w:numId w:val="48"/>
        </w:numPr>
        <w:spacing w:before="120" w:line="360" w:lineRule="auto"/>
      </w:pPr>
      <w:r w:rsidRPr="00C959FD">
        <w:t>Información General. Donde se presenta el identificador de la pasarela y la IP asociada (de acceso o virtual).</w:t>
      </w:r>
    </w:p>
    <w:p w14:paraId="6B69A2C6" w14:textId="77777777" w:rsidR="00B95038" w:rsidRPr="00C959FD" w:rsidRDefault="00B95038" w:rsidP="0034093D">
      <w:pPr>
        <w:pStyle w:val="Prrafodelista"/>
        <w:numPr>
          <w:ilvl w:val="0"/>
          <w:numId w:val="48"/>
        </w:numPr>
        <w:spacing w:before="120" w:line="360" w:lineRule="auto"/>
      </w:pPr>
      <w:r w:rsidRPr="00C959FD">
        <w:t>Estado General. Donde se presenta</w:t>
      </w:r>
      <w:r>
        <w:rPr>
          <w:rStyle w:val="Refdenotaalpie"/>
        </w:rPr>
        <w:footnoteReference w:id="17"/>
      </w:r>
      <w:r w:rsidRPr="00C959FD">
        <w:t>:</w:t>
      </w:r>
    </w:p>
    <w:p w14:paraId="4E967220" w14:textId="77777777" w:rsidR="00B95038" w:rsidRPr="00C959FD" w:rsidRDefault="00B95038" w:rsidP="0034093D">
      <w:pPr>
        <w:pStyle w:val="Prrafodelista"/>
        <w:numPr>
          <w:ilvl w:val="1"/>
          <w:numId w:val="48"/>
        </w:numPr>
        <w:spacing w:before="120" w:line="360" w:lineRule="auto"/>
      </w:pPr>
      <w:r w:rsidRPr="00C959FD">
        <w:t>Tipo de Pasarela. Simple, Dual en CPU o Dual en Interfaces.</w:t>
      </w:r>
    </w:p>
    <w:p w14:paraId="7CA51A8D" w14:textId="77777777" w:rsidR="00B95038" w:rsidRPr="00C959FD" w:rsidRDefault="00B95038" w:rsidP="0034093D">
      <w:pPr>
        <w:pStyle w:val="Prrafodelista"/>
        <w:numPr>
          <w:ilvl w:val="1"/>
          <w:numId w:val="48"/>
        </w:numPr>
        <w:spacing w:before="120" w:line="360" w:lineRule="auto"/>
      </w:pPr>
      <w:r w:rsidRPr="00C959FD">
        <w:t>ID CPU. En el caso de Pasarelas simples siempre será la ‘0’.</w:t>
      </w:r>
    </w:p>
    <w:p w14:paraId="64F886C3" w14:textId="77777777" w:rsidR="00B95038" w:rsidRPr="00C959FD" w:rsidRDefault="00B95038" w:rsidP="0034093D">
      <w:pPr>
        <w:pStyle w:val="Prrafodelista"/>
        <w:numPr>
          <w:ilvl w:val="1"/>
          <w:numId w:val="48"/>
        </w:numPr>
        <w:spacing w:before="120" w:line="360" w:lineRule="auto"/>
      </w:pPr>
      <w:r w:rsidRPr="00C959FD">
        <w:t>IP Física de la CPU.</w:t>
      </w:r>
    </w:p>
    <w:p w14:paraId="2D56C447" w14:textId="77777777" w:rsidR="00B95038" w:rsidRPr="00C959FD" w:rsidRDefault="00B95038" w:rsidP="0034093D">
      <w:pPr>
        <w:pStyle w:val="Prrafodelista"/>
        <w:numPr>
          <w:ilvl w:val="1"/>
          <w:numId w:val="48"/>
        </w:numPr>
        <w:spacing w:before="120" w:line="360" w:lineRule="auto"/>
      </w:pPr>
      <w:r w:rsidRPr="00C959FD">
        <w:t>Estado de LAN 1 y LAN 2. OK o FALLO.</w:t>
      </w:r>
    </w:p>
    <w:p w14:paraId="74B49EAC" w14:textId="3F1446CA" w:rsidR="00B95038" w:rsidRDefault="00B95038" w:rsidP="0034093D">
      <w:pPr>
        <w:pStyle w:val="Prrafodelista"/>
        <w:numPr>
          <w:ilvl w:val="1"/>
          <w:numId w:val="48"/>
        </w:numPr>
        <w:spacing w:before="120" w:line="360" w:lineRule="auto"/>
      </w:pPr>
      <w:r w:rsidRPr="00C959FD">
        <w:t>Estado de la Fuente de Alimentación. OK o FALLO.</w:t>
      </w:r>
    </w:p>
    <w:p w14:paraId="07EC940B" w14:textId="33EAB820" w:rsidR="00C16998" w:rsidRPr="00C959FD" w:rsidRDefault="00C16998" w:rsidP="0034093D">
      <w:pPr>
        <w:pStyle w:val="Prrafodelista"/>
        <w:numPr>
          <w:ilvl w:val="1"/>
          <w:numId w:val="48"/>
        </w:numPr>
        <w:spacing w:before="120" w:line="360" w:lineRule="auto"/>
      </w:pPr>
      <w:r w:rsidRPr="00C16998">
        <w:t>•</w:t>
      </w:r>
      <w:r w:rsidRPr="00C16998">
        <w:tab/>
        <w:t>Estado del cliente de sincronización NTP</w:t>
      </w:r>
      <w:r>
        <w:t>.</w:t>
      </w:r>
    </w:p>
    <w:p w14:paraId="5038263E" w14:textId="77777777" w:rsidR="00B95038" w:rsidRPr="00C959FD" w:rsidRDefault="00B95038" w:rsidP="0034093D">
      <w:pPr>
        <w:pStyle w:val="Prrafodelista"/>
        <w:numPr>
          <w:ilvl w:val="1"/>
          <w:numId w:val="48"/>
        </w:numPr>
        <w:spacing w:before="120" w:line="360" w:lineRule="auto"/>
      </w:pPr>
      <w:r w:rsidRPr="00C959FD">
        <w:t>Estado del Subsistema SIP.</w:t>
      </w:r>
    </w:p>
    <w:p w14:paraId="151FF8CF" w14:textId="77777777" w:rsidR="00B95038" w:rsidRPr="00C959FD" w:rsidRDefault="00B95038" w:rsidP="0034093D">
      <w:pPr>
        <w:pStyle w:val="Prrafodelista"/>
        <w:numPr>
          <w:ilvl w:val="1"/>
          <w:numId w:val="48"/>
        </w:numPr>
        <w:spacing w:before="120" w:line="360" w:lineRule="auto"/>
      </w:pPr>
      <w:r w:rsidRPr="00C959FD">
        <w:t>Estado del Subsistema de Configuración.</w:t>
      </w:r>
    </w:p>
    <w:p w14:paraId="0698E057" w14:textId="77777777" w:rsidR="00B95038" w:rsidRPr="00C959FD" w:rsidRDefault="00B95038" w:rsidP="0034093D">
      <w:pPr>
        <w:pStyle w:val="Prrafodelista"/>
        <w:numPr>
          <w:ilvl w:val="1"/>
          <w:numId w:val="48"/>
        </w:numPr>
        <w:spacing w:before="120" w:line="360" w:lineRule="auto"/>
      </w:pPr>
      <w:r w:rsidRPr="00C959FD">
        <w:t>Estado del Subsistema de mantenimiento.</w:t>
      </w:r>
    </w:p>
    <w:p w14:paraId="31E3137E" w14:textId="77777777" w:rsidR="00B95038" w:rsidRPr="00C959FD" w:rsidRDefault="00B95038" w:rsidP="0034093D">
      <w:pPr>
        <w:pStyle w:val="Prrafodelista"/>
        <w:numPr>
          <w:ilvl w:val="0"/>
          <w:numId w:val="48"/>
        </w:numPr>
        <w:spacing w:before="120" w:line="360" w:lineRule="auto"/>
      </w:pPr>
      <w:r w:rsidRPr="00C959FD">
        <w:lastRenderedPageBreak/>
        <w:t>Estado de Tarjetas Esclavas. Presenta el estado notificado de tarjetas esclavas, por cada una de ellas muestra si está presente y el tipo notificado (de momento solo IA4)</w:t>
      </w:r>
      <w:r>
        <w:rPr>
          <w:rStyle w:val="Refdenotaalpie"/>
        </w:rPr>
        <w:footnoteReference w:id="18"/>
      </w:r>
      <w:r w:rsidRPr="00C959FD">
        <w:t>.</w:t>
      </w:r>
    </w:p>
    <w:p w14:paraId="6F6F90DA" w14:textId="77777777" w:rsidR="00B95038" w:rsidRPr="00C959FD" w:rsidRDefault="00B95038" w:rsidP="0034093D">
      <w:pPr>
        <w:pStyle w:val="Prrafodelista"/>
        <w:numPr>
          <w:ilvl w:val="0"/>
          <w:numId w:val="48"/>
        </w:numPr>
        <w:spacing w:before="120" w:line="360" w:lineRule="auto"/>
      </w:pPr>
      <w:r w:rsidRPr="00C959FD">
        <w:t>Configuración y Estado de Interfaces. Listado de los 16 posibles recursos asociados por configuración a la pasarela. Por cada uno de ellos se presenta</w:t>
      </w:r>
      <w:r>
        <w:rPr>
          <w:rStyle w:val="Refdenotaalpie"/>
        </w:rPr>
        <w:footnoteReference w:id="19"/>
      </w:r>
      <w:r w:rsidRPr="00C959FD">
        <w:t>:</w:t>
      </w:r>
    </w:p>
    <w:p w14:paraId="2614F15C" w14:textId="77777777" w:rsidR="00B95038" w:rsidRPr="00C959FD" w:rsidRDefault="00B95038" w:rsidP="0034093D">
      <w:pPr>
        <w:pStyle w:val="Prrafodelista"/>
        <w:numPr>
          <w:ilvl w:val="1"/>
          <w:numId w:val="48"/>
        </w:numPr>
        <w:spacing w:before="120" w:line="360" w:lineRule="auto"/>
      </w:pPr>
      <w:r w:rsidRPr="00C959FD">
        <w:t>Posición: Localización del Recurso, indicando la tarjeta esclava y la interfaz dentro de la tarjeta.</w:t>
      </w:r>
    </w:p>
    <w:p w14:paraId="0C7C1B22" w14:textId="77777777" w:rsidR="00B95038" w:rsidRPr="00C959FD" w:rsidRDefault="00B95038" w:rsidP="0034093D">
      <w:pPr>
        <w:pStyle w:val="Prrafodelista"/>
        <w:numPr>
          <w:ilvl w:val="1"/>
          <w:numId w:val="48"/>
        </w:numPr>
        <w:spacing w:before="120" w:line="360" w:lineRule="auto"/>
      </w:pPr>
      <w:r w:rsidRPr="00C959FD">
        <w:t>Recurso. Nombre del Recurso, si está configurado en base de datos.</w:t>
      </w:r>
    </w:p>
    <w:p w14:paraId="1029B07C" w14:textId="77777777" w:rsidR="00B95038" w:rsidRPr="00C959FD" w:rsidRDefault="00B95038" w:rsidP="0034093D">
      <w:pPr>
        <w:pStyle w:val="Prrafodelista"/>
        <w:numPr>
          <w:ilvl w:val="1"/>
          <w:numId w:val="48"/>
        </w:numPr>
        <w:spacing w:before="120" w:line="360" w:lineRule="auto"/>
      </w:pPr>
      <w:r w:rsidRPr="00C959FD">
        <w:t>Configuración. Tipo de Recurso según la configuración de base de datos, puede haber los siguientes tipos de recursos:</w:t>
      </w:r>
    </w:p>
    <w:p w14:paraId="2A644350" w14:textId="77777777" w:rsidR="00B95038" w:rsidRPr="00C959FD" w:rsidRDefault="00B95038" w:rsidP="0034093D">
      <w:pPr>
        <w:pStyle w:val="Prrafodelista"/>
        <w:numPr>
          <w:ilvl w:val="2"/>
          <w:numId w:val="48"/>
        </w:numPr>
        <w:spacing w:before="120" w:line="360" w:lineRule="auto"/>
      </w:pPr>
      <w:r w:rsidRPr="00C959FD">
        <w:t>Interfaz Radio</w:t>
      </w:r>
    </w:p>
    <w:p w14:paraId="63772BBA" w14:textId="77777777" w:rsidR="00B95038" w:rsidRPr="00C959FD" w:rsidRDefault="00B95038" w:rsidP="0034093D">
      <w:pPr>
        <w:pStyle w:val="Prrafodelista"/>
        <w:numPr>
          <w:ilvl w:val="2"/>
          <w:numId w:val="48"/>
        </w:numPr>
        <w:spacing w:before="120" w:line="360" w:lineRule="auto"/>
      </w:pPr>
      <w:r w:rsidRPr="00C959FD">
        <w:t>Interfaz LCE</w:t>
      </w:r>
    </w:p>
    <w:p w14:paraId="6DD56C56" w14:textId="77777777" w:rsidR="00B95038" w:rsidRPr="00C959FD" w:rsidRDefault="00B95038" w:rsidP="0034093D">
      <w:pPr>
        <w:pStyle w:val="Prrafodelista"/>
        <w:numPr>
          <w:ilvl w:val="2"/>
          <w:numId w:val="48"/>
        </w:numPr>
        <w:spacing w:before="120" w:line="360" w:lineRule="auto"/>
      </w:pPr>
      <w:r w:rsidRPr="00C959FD">
        <w:t>Interfaz AB</w:t>
      </w:r>
    </w:p>
    <w:p w14:paraId="2FAA236B" w14:textId="77777777" w:rsidR="00B95038" w:rsidRPr="00C959FD" w:rsidRDefault="00B95038" w:rsidP="0034093D">
      <w:pPr>
        <w:pStyle w:val="Prrafodelista"/>
        <w:numPr>
          <w:ilvl w:val="2"/>
          <w:numId w:val="48"/>
        </w:numPr>
        <w:spacing w:before="120" w:line="360" w:lineRule="auto"/>
      </w:pPr>
      <w:r w:rsidRPr="00C959FD">
        <w:t>Interfaz BC</w:t>
      </w:r>
    </w:p>
    <w:p w14:paraId="2D1D833C" w14:textId="77777777" w:rsidR="00B95038" w:rsidRPr="00C959FD" w:rsidRDefault="00B95038" w:rsidP="0034093D">
      <w:pPr>
        <w:pStyle w:val="Prrafodelista"/>
        <w:numPr>
          <w:ilvl w:val="2"/>
          <w:numId w:val="48"/>
        </w:numPr>
        <w:spacing w:before="120" w:line="360" w:lineRule="auto"/>
      </w:pPr>
      <w:r w:rsidRPr="00C959FD">
        <w:t>Interfaz BL</w:t>
      </w:r>
    </w:p>
    <w:p w14:paraId="60405396" w14:textId="77777777" w:rsidR="00B95038" w:rsidRPr="00C959FD" w:rsidRDefault="00B95038" w:rsidP="0034093D">
      <w:pPr>
        <w:pStyle w:val="Prrafodelista"/>
        <w:numPr>
          <w:ilvl w:val="2"/>
          <w:numId w:val="48"/>
        </w:numPr>
        <w:spacing w:before="120" w:line="360" w:lineRule="auto"/>
      </w:pPr>
      <w:r w:rsidRPr="00C959FD">
        <w:t>Interfaz R2</w:t>
      </w:r>
    </w:p>
    <w:p w14:paraId="1ED38393" w14:textId="77777777" w:rsidR="00B95038" w:rsidRPr="00C959FD" w:rsidRDefault="00B95038" w:rsidP="0034093D">
      <w:pPr>
        <w:pStyle w:val="Prrafodelista"/>
        <w:numPr>
          <w:ilvl w:val="2"/>
          <w:numId w:val="48"/>
        </w:numPr>
        <w:spacing w:before="120" w:line="360" w:lineRule="auto"/>
      </w:pPr>
      <w:r w:rsidRPr="00C959FD">
        <w:t>Interfaz N5</w:t>
      </w:r>
    </w:p>
    <w:p w14:paraId="336B6F53" w14:textId="77777777" w:rsidR="00B95038" w:rsidRPr="00C959FD" w:rsidRDefault="00B95038" w:rsidP="0034093D">
      <w:pPr>
        <w:pStyle w:val="Prrafodelista"/>
        <w:numPr>
          <w:ilvl w:val="2"/>
          <w:numId w:val="48"/>
        </w:numPr>
        <w:spacing w:before="120" w:line="360" w:lineRule="auto"/>
      </w:pPr>
      <w:r w:rsidRPr="00C959FD">
        <w:t>No Configurada</w:t>
      </w:r>
    </w:p>
    <w:p w14:paraId="3B9AA396" w14:textId="77777777" w:rsidR="00B95038" w:rsidRPr="00C959FD" w:rsidRDefault="00B95038" w:rsidP="0034093D">
      <w:pPr>
        <w:pStyle w:val="Prrafodelista"/>
        <w:numPr>
          <w:ilvl w:val="2"/>
          <w:numId w:val="48"/>
        </w:numPr>
        <w:spacing w:before="120" w:line="360" w:lineRule="auto"/>
      </w:pPr>
      <w:r w:rsidRPr="00C959FD">
        <w:t>Desconocida</w:t>
      </w:r>
    </w:p>
    <w:p w14:paraId="36828291" w14:textId="77777777" w:rsidR="00B95038" w:rsidRPr="00C959FD" w:rsidRDefault="00B95038" w:rsidP="0034093D">
      <w:pPr>
        <w:pStyle w:val="Prrafodelista"/>
        <w:numPr>
          <w:ilvl w:val="1"/>
          <w:numId w:val="48"/>
        </w:numPr>
        <w:spacing w:before="120" w:line="360" w:lineRule="auto"/>
      </w:pPr>
      <w:r w:rsidRPr="00C959FD">
        <w:t>Notificación de recurso. Es la configuración notificada por el Hardware. Se notifican las siguientes configuraciones:</w:t>
      </w:r>
    </w:p>
    <w:p w14:paraId="47D7BCAF" w14:textId="77777777" w:rsidR="00B95038" w:rsidRPr="00C959FD" w:rsidRDefault="00B95038" w:rsidP="0034093D">
      <w:pPr>
        <w:pStyle w:val="Prrafodelista"/>
        <w:numPr>
          <w:ilvl w:val="2"/>
          <w:numId w:val="48"/>
        </w:numPr>
        <w:spacing w:before="120" w:line="360" w:lineRule="auto"/>
      </w:pPr>
      <w:r w:rsidRPr="00C959FD">
        <w:t>Sin Información.</w:t>
      </w:r>
    </w:p>
    <w:p w14:paraId="3A6E4E68" w14:textId="77777777" w:rsidR="00B95038" w:rsidRPr="00C959FD" w:rsidRDefault="00B95038" w:rsidP="0034093D">
      <w:pPr>
        <w:pStyle w:val="Prrafodelista"/>
        <w:numPr>
          <w:ilvl w:val="2"/>
          <w:numId w:val="48"/>
        </w:numPr>
        <w:spacing w:before="120" w:line="360" w:lineRule="auto"/>
      </w:pPr>
      <w:r w:rsidRPr="00C959FD">
        <w:t>Interfaz Radio.</w:t>
      </w:r>
    </w:p>
    <w:p w14:paraId="34C2B48A" w14:textId="77777777" w:rsidR="00B95038" w:rsidRPr="00C959FD" w:rsidRDefault="00B95038" w:rsidP="0034093D">
      <w:pPr>
        <w:pStyle w:val="Prrafodelista"/>
        <w:numPr>
          <w:ilvl w:val="2"/>
          <w:numId w:val="48"/>
        </w:numPr>
        <w:spacing w:before="120" w:line="360" w:lineRule="auto"/>
      </w:pPr>
      <w:r w:rsidRPr="00C959FD">
        <w:t>Interfaz LCE.</w:t>
      </w:r>
    </w:p>
    <w:p w14:paraId="2C94D3EC" w14:textId="77777777" w:rsidR="00B95038" w:rsidRPr="00C959FD" w:rsidRDefault="00B95038" w:rsidP="0034093D">
      <w:pPr>
        <w:pStyle w:val="Prrafodelista"/>
        <w:numPr>
          <w:ilvl w:val="2"/>
          <w:numId w:val="48"/>
        </w:numPr>
        <w:spacing w:before="120" w:line="360" w:lineRule="auto"/>
      </w:pPr>
      <w:r w:rsidRPr="00C959FD">
        <w:t>Interfaz Telefónico PAP (AB, BC y BL).</w:t>
      </w:r>
    </w:p>
    <w:p w14:paraId="6492CAA4" w14:textId="77777777" w:rsidR="00B95038" w:rsidRPr="00C959FD" w:rsidRDefault="00B95038" w:rsidP="0034093D">
      <w:pPr>
        <w:pStyle w:val="Prrafodelista"/>
        <w:numPr>
          <w:ilvl w:val="2"/>
          <w:numId w:val="48"/>
        </w:numPr>
        <w:spacing w:before="120" w:line="360" w:lineRule="auto"/>
      </w:pPr>
      <w:r w:rsidRPr="00C959FD">
        <w:t>Interfaz Telefónico ATS (R2 y N5)</w:t>
      </w:r>
    </w:p>
    <w:p w14:paraId="6E74E179" w14:textId="77777777" w:rsidR="00B95038" w:rsidRPr="00C959FD" w:rsidRDefault="00B95038" w:rsidP="0034093D">
      <w:pPr>
        <w:pStyle w:val="Prrafodelista"/>
        <w:numPr>
          <w:ilvl w:val="1"/>
          <w:numId w:val="48"/>
        </w:numPr>
        <w:spacing w:before="120" w:line="360" w:lineRule="auto"/>
      </w:pPr>
      <w:r w:rsidRPr="00C959FD">
        <w:t>Estado del Recurso. Marca su estado operativo NORMAL, ERROR o SIN INFORMACION. Estos estados son notificados por el gestor SNMP interno, que determina que recursos radio sin Sesión SIP establecida estén en ERROR.</w:t>
      </w:r>
    </w:p>
    <w:p w14:paraId="14FACE61" w14:textId="77777777" w:rsidR="00B95038" w:rsidRPr="000B0F09" w:rsidRDefault="00B95038" w:rsidP="00B95038">
      <w:r w:rsidRPr="000B0F09">
        <w:t>Para cerrar la ventana bien se pulsa ESC o se efectúa CLICK sobre el botón ‘Cerrar’.</w:t>
      </w:r>
    </w:p>
    <w:p w14:paraId="74CC169B" w14:textId="77777777" w:rsidR="00B95038" w:rsidRPr="000B0F09" w:rsidRDefault="00B95038" w:rsidP="00B95038">
      <w:pPr>
        <w:pStyle w:val="Ttulo4"/>
        <w:tabs>
          <w:tab w:val="clear" w:pos="851"/>
        </w:tabs>
        <w:spacing w:before="0" w:line="240" w:lineRule="auto"/>
        <w:ind w:left="864" w:hanging="864"/>
        <w:rPr>
          <w:lang w:val="es-ES"/>
        </w:rPr>
      </w:pPr>
      <w:bookmarkStart w:id="455" w:name="_Ref448407936"/>
      <w:bookmarkStart w:id="456" w:name="_Toc450559986"/>
      <w:bookmarkStart w:id="457" w:name="_Toc472066501"/>
      <w:bookmarkStart w:id="458" w:name="_Toc527972364"/>
      <w:bookmarkStart w:id="459" w:name="_Toc2241647"/>
      <w:bookmarkStart w:id="460" w:name="_Toc114038666"/>
      <w:r w:rsidRPr="000B0F09">
        <w:rPr>
          <w:lang w:val="es-ES"/>
        </w:rPr>
        <w:lastRenderedPageBreak/>
        <w:t>Detalle de Pasarelas Duales.</w:t>
      </w:r>
      <w:bookmarkEnd w:id="455"/>
      <w:bookmarkEnd w:id="456"/>
      <w:bookmarkEnd w:id="457"/>
      <w:bookmarkEnd w:id="458"/>
      <w:bookmarkEnd w:id="459"/>
      <w:bookmarkEnd w:id="460"/>
    </w:p>
    <w:p w14:paraId="548C416D" w14:textId="77777777" w:rsidR="00B95038" w:rsidRDefault="00B95038" w:rsidP="00B95038">
      <w:r w:rsidRPr="000B0F09">
        <w:t>Al acceder a la opción ‘Detalles’ del menú de control de pasarela en una pasarela dual, se despliega la pantalla de información detallada del estado de la misma:</w:t>
      </w:r>
    </w:p>
    <w:p w14:paraId="23B6DC06" w14:textId="52FE46C1" w:rsidR="00B95038" w:rsidRPr="000B0F09" w:rsidRDefault="00417034" w:rsidP="000F7EB8">
      <w:pPr>
        <w:jc w:val="center"/>
      </w:pPr>
      <w:r w:rsidRPr="00C16998">
        <w:rPr>
          <w:noProof/>
        </w:rPr>
        <w:drawing>
          <wp:inline distT="0" distB="0" distL="0" distR="0" wp14:anchorId="7FED475B" wp14:editId="04EDBCA0">
            <wp:extent cx="4208400" cy="4636800"/>
            <wp:effectExtent l="19050" t="19050" r="20955" b="1143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45"/>
                    <a:stretch>
                      <a:fillRect/>
                    </a:stretch>
                  </pic:blipFill>
                  <pic:spPr>
                    <a:xfrm>
                      <a:off x="0" y="0"/>
                      <a:ext cx="4208400" cy="4636800"/>
                    </a:xfrm>
                    <a:prstGeom prst="rect">
                      <a:avLst/>
                    </a:prstGeom>
                    <a:ln>
                      <a:solidFill>
                        <a:schemeClr val="accent1"/>
                      </a:solidFill>
                    </a:ln>
                  </pic:spPr>
                </pic:pic>
              </a:graphicData>
            </a:graphic>
          </wp:inline>
        </w:drawing>
      </w:r>
    </w:p>
    <w:p w14:paraId="39239B76" w14:textId="64C793A3" w:rsidR="00B95038" w:rsidRPr="000B0F09" w:rsidRDefault="00B95038" w:rsidP="00B95038">
      <w:pPr>
        <w:pStyle w:val="PiedeIlustracion"/>
      </w:pPr>
      <w:bookmarkStart w:id="461" w:name="_Toc472066543"/>
      <w:bookmarkStart w:id="462" w:name="_Toc527972427"/>
      <w:bookmarkStart w:id="463" w:name="_Toc2241716"/>
      <w:bookmarkStart w:id="464" w:name="_Toc5354584"/>
      <w:bookmarkStart w:id="465" w:name="_Toc114038730"/>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14</w:t>
      </w:r>
      <w:r w:rsidR="002D274A">
        <w:rPr>
          <w:noProof/>
        </w:rPr>
        <w:fldChar w:fldCharType="end"/>
      </w:r>
      <w:r w:rsidRPr="000B0F09">
        <w:t>. Aplicación de Mantenimiento. Detalle de Pasarela Dual.</w:t>
      </w:r>
      <w:bookmarkEnd w:id="461"/>
      <w:bookmarkEnd w:id="462"/>
      <w:bookmarkEnd w:id="463"/>
      <w:bookmarkEnd w:id="464"/>
      <w:bookmarkEnd w:id="465"/>
    </w:p>
    <w:p w14:paraId="260FCA12" w14:textId="77777777" w:rsidR="00B95038" w:rsidRPr="000B0F09" w:rsidRDefault="00B95038" w:rsidP="00B95038">
      <w:r w:rsidRPr="000B0F09">
        <w:t>La información presentada en esta pantalla es análoga a la que se h</w:t>
      </w:r>
      <w:r>
        <w:t>a descrito en el punto anterior, la diferencia estriba en la información asociado a la información y estados generales:</w:t>
      </w:r>
    </w:p>
    <w:p w14:paraId="46C7E3F7" w14:textId="77777777" w:rsidR="00B95038" w:rsidRPr="00C959FD" w:rsidRDefault="00B95038" w:rsidP="0034093D">
      <w:pPr>
        <w:pStyle w:val="Prrafodelista"/>
        <w:numPr>
          <w:ilvl w:val="0"/>
          <w:numId w:val="49"/>
        </w:numPr>
        <w:spacing w:before="120" w:line="360" w:lineRule="auto"/>
      </w:pPr>
      <w:r w:rsidRPr="00C959FD">
        <w:t>Información General. Donde se presenta el identificador de la pasarela, la CPU activa y la IP asociada (de acceso o virtual).</w:t>
      </w:r>
    </w:p>
    <w:p w14:paraId="7D8142E2" w14:textId="77777777" w:rsidR="00B95038" w:rsidRPr="00C959FD" w:rsidRDefault="00B95038" w:rsidP="0034093D">
      <w:pPr>
        <w:pStyle w:val="Prrafodelista"/>
        <w:numPr>
          <w:ilvl w:val="0"/>
          <w:numId w:val="49"/>
        </w:numPr>
        <w:spacing w:before="120" w:line="360" w:lineRule="auto"/>
      </w:pPr>
      <w:r w:rsidRPr="00C959FD">
        <w:t>Estado General. Donde se presenta:</w:t>
      </w:r>
    </w:p>
    <w:p w14:paraId="62EFD53B" w14:textId="77777777" w:rsidR="00B95038" w:rsidRPr="00C959FD" w:rsidRDefault="00B95038" w:rsidP="0034093D">
      <w:pPr>
        <w:pStyle w:val="Prrafodelista"/>
        <w:numPr>
          <w:ilvl w:val="1"/>
          <w:numId w:val="49"/>
        </w:numPr>
        <w:spacing w:before="120" w:line="360" w:lineRule="auto"/>
      </w:pPr>
      <w:r w:rsidRPr="00C959FD">
        <w:t>Tipo de Pasarela. Simple, Dual en CPU o Dual en Interfaces.</w:t>
      </w:r>
    </w:p>
    <w:p w14:paraId="25D41F76" w14:textId="77777777" w:rsidR="00B95038" w:rsidRPr="00C959FD" w:rsidRDefault="00B95038" w:rsidP="0034093D">
      <w:pPr>
        <w:pStyle w:val="Prrafodelista"/>
        <w:numPr>
          <w:ilvl w:val="1"/>
          <w:numId w:val="49"/>
        </w:numPr>
        <w:spacing w:before="120" w:line="360" w:lineRule="auto"/>
      </w:pPr>
      <w:r w:rsidRPr="00C959FD">
        <w:t>Estado de CPUs. Para cada una de ellas:</w:t>
      </w:r>
    </w:p>
    <w:p w14:paraId="55C7C257" w14:textId="77777777" w:rsidR="00B95038" w:rsidRPr="00C959FD" w:rsidRDefault="00B95038" w:rsidP="0034093D">
      <w:pPr>
        <w:pStyle w:val="Prrafodelista"/>
        <w:numPr>
          <w:ilvl w:val="2"/>
          <w:numId w:val="49"/>
        </w:numPr>
        <w:spacing w:before="120" w:line="360" w:lineRule="auto"/>
      </w:pPr>
      <w:r w:rsidRPr="00C959FD">
        <w:t>ID de CPU.</w:t>
      </w:r>
    </w:p>
    <w:p w14:paraId="6B776097" w14:textId="77777777" w:rsidR="00B95038" w:rsidRPr="00C959FD" w:rsidRDefault="00B95038" w:rsidP="0034093D">
      <w:pPr>
        <w:pStyle w:val="Prrafodelista"/>
        <w:numPr>
          <w:ilvl w:val="2"/>
          <w:numId w:val="49"/>
        </w:numPr>
        <w:spacing w:before="120" w:line="360" w:lineRule="auto"/>
      </w:pPr>
      <w:r w:rsidRPr="00C959FD">
        <w:t>IP Física.</w:t>
      </w:r>
    </w:p>
    <w:p w14:paraId="5DC16AA7" w14:textId="77777777" w:rsidR="00B95038" w:rsidRPr="00C959FD" w:rsidRDefault="00B95038" w:rsidP="0034093D">
      <w:pPr>
        <w:pStyle w:val="Prrafodelista"/>
        <w:numPr>
          <w:ilvl w:val="2"/>
          <w:numId w:val="49"/>
        </w:numPr>
        <w:spacing w:before="120" w:line="360" w:lineRule="auto"/>
      </w:pPr>
      <w:r w:rsidRPr="00C959FD">
        <w:t>Estado de LAN 1 y LAN 2. OK o FALLO.</w:t>
      </w:r>
    </w:p>
    <w:p w14:paraId="602574CA" w14:textId="77777777" w:rsidR="00B95038" w:rsidRPr="00C959FD" w:rsidRDefault="00B95038" w:rsidP="0034093D">
      <w:pPr>
        <w:pStyle w:val="Prrafodelista"/>
        <w:numPr>
          <w:ilvl w:val="1"/>
          <w:numId w:val="49"/>
        </w:numPr>
        <w:spacing w:before="120" w:line="360" w:lineRule="auto"/>
      </w:pPr>
      <w:r w:rsidRPr="00C959FD">
        <w:t>Estado de la Fuente de Alimentación. OK o FALLO.</w:t>
      </w:r>
    </w:p>
    <w:p w14:paraId="17FE4758" w14:textId="77777777" w:rsidR="00B95038" w:rsidRPr="00C959FD" w:rsidRDefault="00B95038" w:rsidP="0034093D">
      <w:pPr>
        <w:pStyle w:val="Prrafodelista"/>
        <w:numPr>
          <w:ilvl w:val="1"/>
          <w:numId w:val="49"/>
        </w:numPr>
        <w:spacing w:before="120" w:line="360" w:lineRule="auto"/>
      </w:pPr>
      <w:r w:rsidRPr="00C959FD">
        <w:t>Estado del Subsistema SIP (En la CPU activa).</w:t>
      </w:r>
    </w:p>
    <w:p w14:paraId="1103CC45" w14:textId="77777777" w:rsidR="00B95038" w:rsidRPr="00C959FD" w:rsidRDefault="00B95038" w:rsidP="0034093D">
      <w:pPr>
        <w:pStyle w:val="Prrafodelista"/>
        <w:numPr>
          <w:ilvl w:val="1"/>
          <w:numId w:val="49"/>
        </w:numPr>
        <w:spacing w:before="120" w:line="360" w:lineRule="auto"/>
      </w:pPr>
      <w:r w:rsidRPr="00C959FD">
        <w:t>Estado del Subsistema de Configuración (En la CPU activa).</w:t>
      </w:r>
    </w:p>
    <w:p w14:paraId="59C0299D" w14:textId="77777777" w:rsidR="00B95038" w:rsidRPr="00C959FD" w:rsidRDefault="00B95038" w:rsidP="0034093D">
      <w:pPr>
        <w:pStyle w:val="Prrafodelista"/>
        <w:numPr>
          <w:ilvl w:val="1"/>
          <w:numId w:val="49"/>
        </w:numPr>
        <w:spacing w:before="120" w:line="360" w:lineRule="auto"/>
      </w:pPr>
      <w:r w:rsidRPr="00C959FD">
        <w:lastRenderedPageBreak/>
        <w:t>Estado del Subsistema de mantenimiento (En la CPU activa).</w:t>
      </w:r>
    </w:p>
    <w:p w14:paraId="3C094EDE" w14:textId="3DFDBE5C" w:rsidR="00B95038" w:rsidRPr="000B0F09" w:rsidRDefault="00B95038" w:rsidP="00B95038">
      <w:r w:rsidRPr="000B0F09">
        <w:t xml:space="preserve">Para cerrar la ventana bien se pulsa ESC o se efectúa </w:t>
      </w:r>
      <w:r w:rsidR="00462E74" w:rsidRPr="000B0F09">
        <w:t>CLIC</w:t>
      </w:r>
      <w:r w:rsidRPr="000B0F09">
        <w:t xml:space="preserve"> sobre el botón ‘Cerrar’.</w:t>
      </w:r>
    </w:p>
    <w:p w14:paraId="4C236487" w14:textId="77777777" w:rsidR="00B95038" w:rsidRPr="000B0F09" w:rsidRDefault="00B95038" w:rsidP="00B95038">
      <w:pPr>
        <w:pStyle w:val="Ttulo4"/>
        <w:tabs>
          <w:tab w:val="clear" w:pos="851"/>
        </w:tabs>
        <w:spacing w:before="0" w:line="240" w:lineRule="auto"/>
        <w:ind w:left="864" w:hanging="864"/>
        <w:rPr>
          <w:lang w:val="es-ES"/>
        </w:rPr>
      </w:pPr>
      <w:bookmarkStart w:id="466" w:name="_Toc450559987"/>
      <w:bookmarkStart w:id="467" w:name="_Toc472066502"/>
      <w:bookmarkStart w:id="468" w:name="_Toc527972365"/>
      <w:bookmarkStart w:id="469" w:name="_Toc2241648"/>
      <w:bookmarkStart w:id="470" w:name="_Toc114038667"/>
      <w:r w:rsidRPr="000B0F09">
        <w:rPr>
          <w:lang w:val="es-ES"/>
        </w:rPr>
        <w:t>Detalle de Versión Software en Pasarela.</w:t>
      </w:r>
      <w:bookmarkEnd w:id="466"/>
      <w:bookmarkEnd w:id="467"/>
      <w:bookmarkEnd w:id="468"/>
      <w:bookmarkEnd w:id="469"/>
      <w:bookmarkEnd w:id="470"/>
    </w:p>
    <w:p w14:paraId="04D46CA2" w14:textId="007EE42A" w:rsidR="00B95038" w:rsidRPr="000B0F09" w:rsidRDefault="00B95038" w:rsidP="00B95038">
      <w:r w:rsidRPr="000B0F09">
        <w:t>Al accionar la opción ‘Versiones’ del menú de control, tanto en las configuraciones simples como duales, se nos abre una ventana (</w:t>
      </w:r>
      <w:r w:rsidRPr="000B0F09">
        <w:fldChar w:fldCharType="begin"/>
      </w:r>
      <w:r w:rsidRPr="000B0F09">
        <w:instrText xml:space="preserve"> REF _Ref448474809 \h </w:instrText>
      </w:r>
      <w:r w:rsidRPr="000B0F09">
        <w:fldChar w:fldCharType="separate"/>
      </w:r>
      <w:r w:rsidR="00C2108C" w:rsidRPr="000B0F09">
        <w:t xml:space="preserve">Ilustración </w:t>
      </w:r>
      <w:r w:rsidR="00C2108C">
        <w:rPr>
          <w:noProof/>
        </w:rPr>
        <w:t>15</w:t>
      </w:r>
      <w:r w:rsidRPr="000B0F09">
        <w:fldChar w:fldCharType="end"/>
      </w:r>
      <w:r w:rsidRPr="000B0F09">
        <w:t>), donde se nos muestra la versión de cada uno de los módulos software que están presentes en la pasarela.</w:t>
      </w:r>
    </w:p>
    <w:p w14:paraId="6458314E" w14:textId="309A3EFE" w:rsidR="00B95038" w:rsidRPr="000B0F09" w:rsidRDefault="00462E74" w:rsidP="004F5708">
      <w:pPr>
        <w:jc w:val="center"/>
      </w:pPr>
      <w:r w:rsidRPr="00462E74">
        <w:rPr>
          <w:noProof/>
        </w:rPr>
        <w:drawing>
          <wp:inline distT="0" distB="0" distL="0" distR="0" wp14:anchorId="286F57D6" wp14:editId="02D6D732">
            <wp:extent cx="4388400" cy="6055200"/>
            <wp:effectExtent l="19050" t="19050" r="12700" b="22225"/>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46"/>
                    <a:stretch>
                      <a:fillRect/>
                    </a:stretch>
                  </pic:blipFill>
                  <pic:spPr>
                    <a:xfrm>
                      <a:off x="0" y="0"/>
                      <a:ext cx="4388400" cy="6055200"/>
                    </a:xfrm>
                    <a:prstGeom prst="rect">
                      <a:avLst/>
                    </a:prstGeom>
                    <a:ln>
                      <a:solidFill>
                        <a:schemeClr val="accent1"/>
                      </a:solidFill>
                    </a:ln>
                  </pic:spPr>
                </pic:pic>
              </a:graphicData>
            </a:graphic>
          </wp:inline>
        </w:drawing>
      </w:r>
    </w:p>
    <w:p w14:paraId="26686EDB" w14:textId="3E87E227" w:rsidR="00B95038" w:rsidRDefault="00B95038" w:rsidP="00B95038">
      <w:pPr>
        <w:pStyle w:val="PiedeIlustracion"/>
      </w:pPr>
      <w:bookmarkStart w:id="471" w:name="_Ref448474809"/>
      <w:bookmarkStart w:id="472" w:name="_Toc472066544"/>
      <w:bookmarkStart w:id="473" w:name="_Toc527972428"/>
      <w:bookmarkStart w:id="474" w:name="_Toc2241717"/>
      <w:bookmarkStart w:id="475" w:name="_Toc5354585"/>
      <w:bookmarkStart w:id="476" w:name="_Toc114038731"/>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15</w:t>
      </w:r>
      <w:r w:rsidR="002D274A">
        <w:rPr>
          <w:noProof/>
        </w:rPr>
        <w:fldChar w:fldCharType="end"/>
      </w:r>
      <w:bookmarkEnd w:id="471"/>
      <w:r w:rsidRPr="000B0F09">
        <w:t>. Aplicación de Mantenimiento. Versión Software de Pasarela.</w:t>
      </w:r>
      <w:bookmarkEnd w:id="472"/>
      <w:bookmarkEnd w:id="473"/>
      <w:bookmarkEnd w:id="474"/>
      <w:bookmarkEnd w:id="475"/>
      <w:bookmarkEnd w:id="476"/>
    </w:p>
    <w:p w14:paraId="0F718228" w14:textId="77777777" w:rsidR="00B95038" w:rsidRDefault="00B95038" w:rsidP="00B95038">
      <w:r>
        <w:t>Desde esta pantalla, el botón ‘Exportar’ nos permite guardar esta información en un fichero de texto formateado por comas, que puede ser consultado a través de EXCEL.</w:t>
      </w:r>
    </w:p>
    <w:p w14:paraId="109AEDA9" w14:textId="77777777" w:rsidR="00B95038" w:rsidRPr="000B0F09" w:rsidRDefault="00B95038" w:rsidP="00B95038">
      <w:pPr>
        <w:pStyle w:val="Ttulo4"/>
        <w:tabs>
          <w:tab w:val="clear" w:pos="851"/>
        </w:tabs>
        <w:spacing w:before="0" w:line="240" w:lineRule="auto"/>
        <w:ind w:left="864" w:hanging="864"/>
        <w:rPr>
          <w:lang w:val="es-ES"/>
        </w:rPr>
      </w:pPr>
      <w:bookmarkStart w:id="477" w:name="_Toc450559988"/>
      <w:bookmarkStart w:id="478" w:name="_Toc472066503"/>
      <w:bookmarkStart w:id="479" w:name="_Toc527972366"/>
      <w:bookmarkStart w:id="480" w:name="_Toc2241649"/>
      <w:bookmarkStart w:id="481" w:name="_Toc114038668"/>
      <w:r>
        <w:rPr>
          <w:lang w:val="es-ES"/>
        </w:rPr>
        <w:lastRenderedPageBreak/>
        <w:t>Estado y Conmutación</w:t>
      </w:r>
      <w:r w:rsidRPr="000B0F09">
        <w:rPr>
          <w:lang w:val="es-ES"/>
        </w:rPr>
        <w:t xml:space="preserve"> de CPU en Pasarelas Duales</w:t>
      </w:r>
      <w:r>
        <w:rPr>
          <w:lang w:val="es-ES"/>
        </w:rPr>
        <w:t xml:space="preserve"> Modo 1</w:t>
      </w:r>
      <w:r w:rsidRPr="000B0F09">
        <w:rPr>
          <w:lang w:val="es-ES"/>
        </w:rPr>
        <w:t>.</w:t>
      </w:r>
      <w:bookmarkEnd w:id="477"/>
      <w:bookmarkEnd w:id="478"/>
      <w:bookmarkEnd w:id="479"/>
      <w:bookmarkEnd w:id="480"/>
      <w:bookmarkEnd w:id="481"/>
    </w:p>
    <w:p w14:paraId="229C178E" w14:textId="34738719" w:rsidR="00B95038" w:rsidRDefault="00B95038" w:rsidP="00B95038">
      <w:r>
        <w:t>El grafico correspondiente a este tipo de pasarelas (</w:t>
      </w:r>
      <w:r>
        <w:fldChar w:fldCharType="begin"/>
      </w:r>
      <w:r>
        <w:instrText xml:space="preserve"> REF _Ref393702199 \h </w:instrText>
      </w:r>
      <w:r>
        <w:fldChar w:fldCharType="separate"/>
      </w:r>
      <w:r w:rsidR="00C2108C" w:rsidRPr="000B0F09">
        <w:t xml:space="preserve">Ilustración </w:t>
      </w:r>
      <w:r w:rsidR="00C2108C">
        <w:rPr>
          <w:noProof/>
        </w:rPr>
        <w:t>12</w:t>
      </w:r>
      <w:r>
        <w:fldChar w:fldCharType="end"/>
      </w:r>
      <w:r>
        <w:t>), además del estado operativo global de la pasarela, muestra el estado operativo de cada una de sus CPU, según el cuadro que se ofrece a continuación:</w:t>
      </w:r>
    </w:p>
    <w:tbl>
      <w:tblPr>
        <w:tblStyle w:val="Tablaconcolumnas5"/>
        <w:tblW w:w="0" w:type="auto"/>
        <w:jc w:val="center"/>
        <w:tblLook w:val="04A0" w:firstRow="1" w:lastRow="0" w:firstColumn="1" w:lastColumn="0" w:noHBand="0" w:noVBand="1"/>
      </w:tblPr>
      <w:tblGrid>
        <w:gridCol w:w="1451"/>
        <w:gridCol w:w="1351"/>
        <w:gridCol w:w="1275"/>
        <w:gridCol w:w="1418"/>
        <w:gridCol w:w="1381"/>
      </w:tblGrid>
      <w:tr w:rsidR="00B95038" w:rsidRPr="000B0F09" w14:paraId="263FAACD" w14:textId="77777777" w:rsidTr="002D0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1" w:type="dxa"/>
          </w:tcPr>
          <w:p w14:paraId="59406E0A" w14:textId="77777777" w:rsidR="00B95038" w:rsidRPr="000B0F09" w:rsidRDefault="00B95038" w:rsidP="002D028A">
            <w:pPr>
              <w:spacing w:before="120" w:line="360" w:lineRule="auto"/>
            </w:pPr>
            <w:r>
              <w:t>Grafico</w:t>
            </w:r>
          </w:p>
        </w:tc>
        <w:tc>
          <w:tcPr>
            <w:tcW w:w="2626" w:type="dxa"/>
            <w:gridSpan w:val="2"/>
            <w:tcBorders>
              <w:bottom w:val="single" w:sz="6" w:space="0" w:color="auto"/>
            </w:tcBorders>
          </w:tcPr>
          <w:p w14:paraId="17CA4C1A" w14:textId="77777777" w:rsidR="00B95038"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t>CPU-A</w:t>
            </w:r>
          </w:p>
        </w:tc>
        <w:tc>
          <w:tcPr>
            <w:tcW w:w="2799" w:type="dxa"/>
            <w:gridSpan w:val="2"/>
            <w:tcBorders>
              <w:bottom w:val="single" w:sz="6" w:space="0" w:color="auto"/>
            </w:tcBorders>
          </w:tcPr>
          <w:p w14:paraId="46D64C73" w14:textId="77777777" w:rsidR="00B95038" w:rsidRDefault="00B95038" w:rsidP="002D028A">
            <w:pPr>
              <w:spacing w:before="120" w:line="360" w:lineRule="auto"/>
              <w:cnfStyle w:val="100000000000" w:firstRow="1" w:lastRow="0" w:firstColumn="0" w:lastColumn="0" w:oddVBand="0" w:evenVBand="0" w:oddHBand="0" w:evenHBand="0" w:firstRowFirstColumn="0" w:firstRowLastColumn="0" w:lastRowFirstColumn="0" w:lastRowLastColumn="0"/>
            </w:pPr>
            <w:r>
              <w:t>CPU-B</w:t>
            </w:r>
          </w:p>
        </w:tc>
      </w:tr>
      <w:tr w:rsidR="00B95038" w:rsidRPr="000B0F09" w14:paraId="1DAFD2D8"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38837D6" w14:textId="77777777" w:rsidR="00B95038" w:rsidRDefault="00B95038" w:rsidP="002D028A">
            <w:pPr>
              <w:spacing w:before="120" w:line="360" w:lineRule="auto"/>
            </w:pPr>
          </w:p>
        </w:tc>
        <w:tc>
          <w:tcPr>
            <w:tcW w:w="1351" w:type="dxa"/>
            <w:tcBorders>
              <w:top w:val="single" w:sz="6" w:space="0" w:color="auto"/>
              <w:bottom w:val="single" w:sz="6" w:space="0" w:color="auto"/>
            </w:tcBorders>
          </w:tcPr>
          <w:p w14:paraId="4BD303E1" w14:textId="77777777" w:rsidR="00B95038"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Estado</w:t>
            </w:r>
          </w:p>
        </w:tc>
        <w:tc>
          <w:tcPr>
            <w:tcW w:w="1275" w:type="dxa"/>
            <w:tcBorders>
              <w:top w:val="single" w:sz="6" w:space="0" w:color="auto"/>
              <w:bottom w:val="single" w:sz="6" w:space="0" w:color="auto"/>
            </w:tcBorders>
          </w:tcPr>
          <w:p w14:paraId="7948A162" w14:textId="77777777" w:rsidR="00B95038"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Modo</w:t>
            </w:r>
          </w:p>
        </w:tc>
        <w:tc>
          <w:tcPr>
            <w:tcW w:w="1418" w:type="dxa"/>
            <w:tcBorders>
              <w:top w:val="single" w:sz="6" w:space="0" w:color="auto"/>
              <w:bottom w:val="single" w:sz="6" w:space="0" w:color="auto"/>
            </w:tcBorders>
          </w:tcPr>
          <w:p w14:paraId="726413DA" w14:textId="77777777" w:rsidR="00B95038"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Estado</w:t>
            </w:r>
          </w:p>
        </w:tc>
        <w:tc>
          <w:tcPr>
            <w:tcW w:w="1381" w:type="dxa"/>
            <w:tcBorders>
              <w:top w:val="single" w:sz="6" w:space="0" w:color="auto"/>
              <w:bottom w:val="single" w:sz="6" w:space="0" w:color="auto"/>
            </w:tcBorders>
          </w:tcPr>
          <w:p w14:paraId="045A77BA" w14:textId="77777777" w:rsidR="00B95038"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Modo</w:t>
            </w:r>
          </w:p>
        </w:tc>
      </w:tr>
      <w:tr w:rsidR="00B95038" w:rsidRPr="000B0F09" w14:paraId="3C698B44"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D386BC0" w14:textId="77777777" w:rsidR="00B95038" w:rsidRPr="000B0F09" w:rsidRDefault="00B95038" w:rsidP="002D028A">
            <w:pPr>
              <w:spacing w:before="120" w:line="360" w:lineRule="auto"/>
            </w:pPr>
            <w:r>
              <w:rPr>
                <w:noProof/>
              </w:rPr>
              <w:drawing>
                <wp:inline distT="0" distB="0" distL="0" distR="0" wp14:anchorId="66C980F4" wp14:editId="5B64FE1C">
                  <wp:extent cx="698400" cy="532800"/>
                  <wp:effectExtent l="0" t="0" r="698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98400" cy="532800"/>
                          </a:xfrm>
                          <a:prstGeom prst="rect">
                            <a:avLst/>
                          </a:prstGeom>
                        </pic:spPr>
                      </pic:pic>
                    </a:graphicData>
                  </a:graphic>
                </wp:inline>
              </w:drawing>
            </w:r>
          </w:p>
        </w:tc>
        <w:tc>
          <w:tcPr>
            <w:tcW w:w="1351" w:type="dxa"/>
            <w:tcBorders>
              <w:top w:val="single" w:sz="6" w:space="0" w:color="auto"/>
            </w:tcBorders>
          </w:tcPr>
          <w:p w14:paraId="788AA94C"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275" w:type="dxa"/>
            <w:tcBorders>
              <w:top w:val="single" w:sz="6" w:space="0" w:color="auto"/>
            </w:tcBorders>
          </w:tcPr>
          <w:p w14:paraId="7A8DAEE2"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Borders>
              <w:top w:val="single" w:sz="6" w:space="0" w:color="auto"/>
            </w:tcBorders>
          </w:tcPr>
          <w:p w14:paraId="287B120F"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381" w:type="dxa"/>
            <w:tcBorders>
              <w:top w:val="single" w:sz="6" w:space="0" w:color="auto"/>
            </w:tcBorders>
          </w:tcPr>
          <w:p w14:paraId="147089F7"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0B0F09" w14:paraId="1C25825C"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381094EF" w14:textId="77777777" w:rsidR="00B95038" w:rsidRPr="000B0F09" w:rsidRDefault="00B95038" w:rsidP="002D028A">
            <w:pPr>
              <w:spacing w:before="120" w:line="360" w:lineRule="auto"/>
            </w:pPr>
            <w:r>
              <w:rPr>
                <w:noProof/>
              </w:rPr>
              <w:drawing>
                <wp:inline distT="0" distB="0" distL="0" distR="0" wp14:anchorId="4C756079" wp14:editId="4E02D5CD">
                  <wp:extent cx="698400" cy="532800"/>
                  <wp:effectExtent l="0" t="0" r="6985" b="6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98400" cy="532800"/>
                          </a:xfrm>
                          <a:prstGeom prst="rect">
                            <a:avLst/>
                          </a:prstGeom>
                        </pic:spPr>
                      </pic:pic>
                    </a:graphicData>
                  </a:graphic>
                </wp:inline>
              </w:drawing>
            </w:r>
          </w:p>
        </w:tc>
        <w:tc>
          <w:tcPr>
            <w:tcW w:w="1351" w:type="dxa"/>
          </w:tcPr>
          <w:p w14:paraId="6F2E5782"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275" w:type="dxa"/>
          </w:tcPr>
          <w:p w14:paraId="5FE00964"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Pr>
          <w:p w14:paraId="30D52236"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7B8E4622"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r>
      <w:tr w:rsidR="00B95038" w:rsidRPr="000B0F09" w14:paraId="5472C65E"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6606CE93" w14:textId="77777777" w:rsidR="00B95038" w:rsidRPr="000B0F09" w:rsidRDefault="00B95038" w:rsidP="002D028A">
            <w:pPr>
              <w:spacing w:before="120" w:line="360" w:lineRule="auto"/>
            </w:pPr>
            <w:r>
              <w:rPr>
                <w:noProof/>
              </w:rPr>
              <w:drawing>
                <wp:inline distT="0" distB="0" distL="0" distR="0" wp14:anchorId="5DD0FD20" wp14:editId="358BA4CB">
                  <wp:extent cx="698400" cy="532800"/>
                  <wp:effectExtent l="0" t="0" r="6985" b="63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98400" cy="532800"/>
                          </a:xfrm>
                          <a:prstGeom prst="rect">
                            <a:avLst/>
                          </a:prstGeom>
                        </pic:spPr>
                      </pic:pic>
                    </a:graphicData>
                  </a:graphic>
                </wp:inline>
              </w:drawing>
            </w:r>
          </w:p>
        </w:tc>
        <w:tc>
          <w:tcPr>
            <w:tcW w:w="1351" w:type="dxa"/>
          </w:tcPr>
          <w:p w14:paraId="2E2FBE5C"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275" w:type="dxa"/>
          </w:tcPr>
          <w:p w14:paraId="78A6AAE8"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c>
          <w:tcPr>
            <w:tcW w:w="1418" w:type="dxa"/>
          </w:tcPr>
          <w:p w14:paraId="2CF77E2B"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2DB00313"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r>
      <w:tr w:rsidR="00B95038" w:rsidRPr="000B0F09" w14:paraId="440354ED"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5230F584" w14:textId="77777777" w:rsidR="00B95038" w:rsidRPr="000B0F09" w:rsidRDefault="00B95038" w:rsidP="002D028A">
            <w:pPr>
              <w:spacing w:before="120" w:line="360" w:lineRule="auto"/>
            </w:pPr>
            <w:r>
              <w:rPr>
                <w:noProof/>
              </w:rPr>
              <w:drawing>
                <wp:inline distT="0" distB="0" distL="0" distR="0" wp14:anchorId="493DD65D" wp14:editId="645586B9">
                  <wp:extent cx="698400" cy="532800"/>
                  <wp:effectExtent l="0" t="0" r="698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98400" cy="532800"/>
                          </a:xfrm>
                          <a:prstGeom prst="rect">
                            <a:avLst/>
                          </a:prstGeom>
                        </pic:spPr>
                      </pic:pic>
                    </a:graphicData>
                  </a:graphic>
                </wp:inline>
              </w:drawing>
            </w:r>
          </w:p>
        </w:tc>
        <w:tc>
          <w:tcPr>
            <w:tcW w:w="1351" w:type="dxa"/>
          </w:tcPr>
          <w:p w14:paraId="3B479BF9"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45378330"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c>
          <w:tcPr>
            <w:tcW w:w="1418" w:type="dxa"/>
          </w:tcPr>
          <w:p w14:paraId="7DB09935"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381" w:type="dxa"/>
          </w:tcPr>
          <w:p w14:paraId="7AF27F1C"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0B0F09" w14:paraId="4653E057"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4EDDD666" w14:textId="77777777" w:rsidR="00B95038" w:rsidRDefault="00B95038" w:rsidP="002D028A">
            <w:pPr>
              <w:spacing w:before="120" w:line="360" w:lineRule="auto"/>
              <w:rPr>
                <w:noProof/>
              </w:rPr>
            </w:pPr>
            <w:r>
              <w:rPr>
                <w:noProof/>
              </w:rPr>
              <w:drawing>
                <wp:inline distT="0" distB="0" distL="0" distR="0" wp14:anchorId="401E5859" wp14:editId="673032CF">
                  <wp:extent cx="698400" cy="532800"/>
                  <wp:effectExtent l="0" t="0" r="698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98400" cy="532800"/>
                          </a:xfrm>
                          <a:prstGeom prst="rect">
                            <a:avLst/>
                          </a:prstGeom>
                        </pic:spPr>
                      </pic:pic>
                    </a:graphicData>
                  </a:graphic>
                </wp:inline>
              </w:drawing>
            </w:r>
          </w:p>
        </w:tc>
        <w:tc>
          <w:tcPr>
            <w:tcW w:w="1351" w:type="dxa"/>
          </w:tcPr>
          <w:p w14:paraId="2F76D9C7"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7D8D6F25"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c>
          <w:tcPr>
            <w:tcW w:w="1418" w:type="dxa"/>
          </w:tcPr>
          <w:p w14:paraId="35EDE610"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No Activa</w:t>
            </w:r>
          </w:p>
        </w:tc>
        <w:tc>
          <w:tcPr>
            <w:tcW w:w="1381" w:type="dxa"/>
          </w:tcPr>
          <w:p w14:paraId="029FC4F7"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p>
        </w:tc>
      </w:tr>
      <w:tr w:rsidR="00B95038" w:rsidRPr="000B0F09" w14:paraId="63CA804E"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1AD254AF" w14:textId="77777777" w:rsidR="00B95038" w:rsidRDefault="00B95038" w:rsidP="002D028A">
            <w:pPr>
              <w:spacing w:before="120" w:line="360" w:lineRule="auto"/>
              <w:rPr>
                <w:noProof/>
              </w:rPr>
            </w:pPr>
            <w:r>
              <w:rPr>
                <w:noProof/>
              </w:rPr>
              <w:drawing>
                <wp:inline distT="0" distB="0" distL="0" distR="0" wp14:anchorId="3F1A1F4B" wp14:editId="682F4FE5">
                  <wp:extent cx="698400" cy="532800"/>
                  <wp:effectExtent l="0" t="0" r="6985" b="63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98400" cy="532800"/>
                          </a:xfrm>
                          <a:prstGeom prst="rect">
                            <a:avLst/>
                          </a:prstGeom>
                        </pic:spPr>
                      </pic:pic>
                    </a:graphicData>
                  </a:graphic>
                </wp:inline>
              </w:drawing>
            </w:r>
          </w:p>
        </w:tc>
        <w:tc>
          <w:tcPr>
            <w:tcW w:w="1351" w:type="dxa"/>
          </w:tcPr>
          <w:p w14:paraId="12077759"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437A4688"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c>
          <w:tcPr>
            <w:tcW w:w="1418" w:type="dxa"/>
          </w:tcPr>
          <w:p w14:paraId="44F0A7E6"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5F65E9E3"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r>
      <w:tr w:rsidR="00B95038" w:rsidRPr="000B0F09" w14:paraId="199134D6"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6AA91E2E" w14:textId="77777777" w:rsidR="00B95038" w:rsidRDefault="00B95038" w:rsidP="002D028A">
            <w:pPr>
              <w:spacing w:before="120" w:line="360" w:lineRule="auto"/>
              <w:rPr>
                <w:noProof/>
              </w:rPr>
            </w:pPr>
            <w:r>
              <w:rPr>
                <w:noProof/>
              </w:rPr>
              <w:drawing>
                <wp:inline distT="0" distB="0" distL="0" distR="0" wp14:anchorId="7A18E140" wp14:editId="27864505">
                  <wp:extent cx="698400" cy="532800"/>
                  <wp:effectExtent l="0" t="0" r="6985" b="63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98400" cy="532800"/>
                          </a:xfrm>
                          <a:prstGeom prst="rect">
                            <a:avLst/>
                          </a:prstGeom>
                        </pic:spPr>
                      </pic:pic>
                    </a:graphicData>
                  </a:graphic>
                </wp:inline>
              </w:drawing>
            </w:r>
          </w:p>
        </w:tc>
        <w:tc>
          <w:tcPr>
            <w:tcW w:w="1351" w:type="dxa"/>
          </w:tcPr>
          <w:p w14:paraId="74F7AF7D"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5D143403"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c>
          <w:tcPr>
            <w:tcW w:w="1418" w:type="dxa"/>
          </w:tcPr>
          <w:p w14:paraId="6B1C3C9E"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354E57F5"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r>
      <w:tr w:rsidR="00B95038" w:rsidRPr="000B0F09" w14:paraId="3ADE3314"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2A4BF9E" w14:textId="77777777" w:rsidR="00B95038" w:rsidRDefault="00B95038" w:rsidP="002D028A">
            <w:pPr>
              <w:spacing w:before="120" w:line="360" w:lineRule="auto"/>
              <w:rPr>
                <w:noProof/>
              </w:rPr>
            </w:pPr>
            <w:r>
              <w:rPr>
                <w:noProof/>
              </w:rPr>
              <w:drawing>
                <wp:inline distT="0" distB="0" distL="0" distR="0" wp14:anchorId="65129287" wp14:editId="148C2A59">
                  <wp:extent cx="698400" cy="532800"/>
                  <wp:effectExtent l="0" t="0" r="6985" b="63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98400" cy="532800"/>
                          </a:xfrm>
                          <a:prstGeom prst="rect">
                            <a:avLst/>
                          </a:prstGeom>
                        </pic:spPr>
                      </pic:pic>
                    </a:graphicData>
                  </a:graphic>
                </wp:inline>
              </w:drawing>
            </w:r>
          </w:p>
        </w:tc>
        <w:tc>
          <w:tcPr>
            <w:tcW w:w="1351" w:type="dxa"/>
          </w:tcPr>
          <w:p w14:paraId="35581459"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0F116F3B"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c>
          <w:tcPr>
            <w:tcW w:w="1418" w:type="dxa"/>
          </w:tcPr>
          <w:p w14:paraId="2AE4D631"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27F9F2A4"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Reserva</w:t>
            </w:r>
          </w:p>
        </w:tc>
      </w:tr>
      <w:tr w:rsidR="00B95038" w:rsidRPr="000B0F09" w14:paraId="12D78DCA" w14:textId="77777777" w:rsidTr="002D028A">
        <w:trPr>
          <w:jc w:val="center"/>
        </w:trPr>
        <w:tc>
          <w:tcPr>
            <w:cnfStyle w:val="001000000000" w:firstRow="0" w:lastRow="0" w:firstColumn="1" w:lastColumn="0" w:oddVBand="0" w:evenVBand="0" w:oddHBand="0" w:evenHBand="0" w:firstRowFirstColumn="0" w:firstRowLastColumn="0" w:lastRowFirstColumn="0" w:lastRowLastColumn="0"/>
            <w:tcW w:w="1451" w:type="dxa"/>
          </w:tcPr>
          <w:p w14:paraId="795A5443" w14:textId="77777777" w:rsidR="00B95038" w:rsidRPr="000B0F09" w:rsidRDefault="00B95038" w:rsidP="002D028A">
            <w:pPr>
              <w:spacing w:before="120" w:line="360" w:lineRule="auto"/>
            </w:pPr>
            <w:r>
              <w:rPr>
                <w:noProof/>
              </w:rPr>
              <w:drawing>
                <wp:inline distT="0" distB="0" distL="0" distR="0" wp14:anchorId="604161FC" wp14:editId="4758EF97">
                  <wp:extent cx="698400" cy="532800"/>
                  <wp:effectExtent l="0" t="0" r="6985" b="63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98400" cy="532800"/>
                          </a:xfrm>
                          <a:prstGeom prst="rect">
                            <a:avLst/>
                          </a:prstGeom>
                        </pic:spPr>
                      </pic:pic>
                    </a:graphicData>
                  </a:graphic>
                </wp:inline>
              </w:drawing>
            </w:r>
          </w:p>
        </w:tc>
        <w:tc>
          <w:tcPr>
            <w:tcW w:w="1351" w:type="dxa"/>
          </w:tcPr>
          <w:p w14:paraId="195F91EB"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275" w:type="dxa"/>
          </w:tcPr>
          <w:p w14:paraId="026D965A"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c>
          <w:tcPr>
            <w:tcW w:w="1418" w:type="dxa"/>
          </w:tcPr>
          <w:p w14:paraId="412DB417"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Activa</w:t>
            </w:r>
          </w:p>
        </w:tc>
        <w:tc>
          <w:tcPr>
            <w:tcW w:w="1381" w:type="dxa"/>
          </w:tcPr>
          <w:p w14:paraId="1162B572" w14:textId="77777777" w:rsidR="00B95038" w:rsidRPr="000B0F09" w:rsidRDefault="00B95038" w:rsidP="002D028A">
            <w:pPr>
              <w:spacing w:before="120" w:line="360" w:lineRule="auto"/>
              <w:cnfStyle w:val="000000000000" w:firstRow="0" w:lastRow="0" w:firstColumn="0" w:lastColumn="0" w:oddVBand="0" w:evenVBand="0" w:oddHBand="0" w:evenHBand="0" w:firstRowFirstColumn="0" w:firstRowLastColumn="0" w:lastRowFirstColumn="0" w:lastRowLastColumn="0"/>
            </w:pPr>
            <w:r>
              <w:t>Principal</w:t>
            </w:r>
          </w:p>
        </w:tc>
      </w:tr>
    </w:tbl>
    <w:p w14:paraId="72673AC6" w14:textId="77777777" w:rsidR="00B95038" w:rsidRPr="000B0F09" w:rsidRDefault="00B95038" w:rsidP="00B95038"/>
    <w:p w14:paraId="7D46A733" w14:textId="77777777" w:rsidR="00B95038" w:rsidRPr="000B0F09" w:rsidRDefault="00B95038" w:rsidP="00B95038">
      <w:pPr>
        <w:pStyle w:val="Ttulo4"/>
        <w:tabs>
          <w:tab w:val="clear" w:pos="851"/>
        </w:tabs>
        <w:spacing w:before="0" w:line="240" w:lineRule="auto"/>
        <w:ind w:left="864" w:hanging="864"/>
        <w:rPr>
          <w:lang w:val="es-ES"/>
        </w:rPr>
      </w:pPr>
      <w:bookmarkStart w:id="482" w:name="_Toc527972367"/>
      <w:bookmarkStart w:id="483" w:name="_Toc2241650"/>
      <w:bookmarkStart w:id="484" w:name="_Toc114038669"/>
      <w:r>
        <w:rPr>
          <w:lang w:val="es-ES"/>
        </w:rPr>
        <w:lastRenderedPageBreak/>
        <w:t>Estado y Conmutación</w:t>
      </w:r>
      <w:r w:rsidRPr="000B0F09">
        <w:rPr>
          <w:lang w:val="es-ES"/>
        </w:rPr>
        <w:t xml:space="preserve"> de CPU en Pasarelas Duales</w:t>
      </w:r>
      <w:r>
        <w:rPr>
          <w:lang w:val="es-ES"/>
        </w:rPr>
        <w:t xml:space="preserve"> Modo 2</w:t>
      </w:r>
      <w:r w:rsidRPr="000B0F09">
        <w:rPr>
          <w:lang w:val="es-ES"/>
        </w:rPr>
        <w:t>.</w:t>
      </w:r>
      <w:bookmarkEnd w:id="482"/>
      <w:bookmarkEnd w:id="483"/>
      <w:bookmarkEnd w:id="484"/>
    </w:p>
    <w:p w14:paraId="1A8957AD" w14:textId="62B7D4CB" w:rsidR="00B95038" w:rsidRPr="000B0F09" w:rsidRDefault="00B95038" w:rsidP="00B95038">
      <w:r w:rsidRPr="000B0F09">
        <w:t xml:space="preserve">Al accionar la opción ‘Conmutar P/R’ del menú de control, en las configuraciones duales, y mediante un dialogo de confirmación adicional, se procede a enviar a la pasarela correspondiente el comando de conmutación. La ejecución del mismo se observa al obtener el estado general de la pasarela, tal y como se describe en </w:t>
      </w:r>
      <w:r w:rsidRPr="000B0F09">
        <w:fldChar w:fldCharType="begin"/>
      </w:r>
      <w:r w:rsidRPr="000B0F09">
        <w:instrText xml:space="preserve"> REF _Ref393700335 \r \h </w:instrText>
      </w:r>
      <w:r w:rsidRPr="000B0F09">
        <w:fldChar w:fldCharType="separate"/>
      </w:r>
      <w:r w:rsidR="00C2108C">
        <w:t>7.3.3</w:t>
      </w:r>
      <w:r w:rsidRPr="000B0F09">
        <w:fldChar w:fldCharType="end"/>
      </w:r>
      <w:r w:rsidRPr="000B0F09">
        <w:t xml:space="preserve"> o </w:t>
      </w:r>
      <w:r w:rsidRPr="000B0F09">
        <w:fldChar w:fldCharType="begin"/>
      </w:r>
      <w:r w:rsidRPr="000B0F09">
        <w:instrText xml:space="preserve"> REF _Ref448407936 \r \h </w:instrText>
      </w:r>
      <w:r w:rsidRPr="000B0F09">
        <w:fldChar w:fldCharType="separate"/>
      </w:r>
      <w:r w:rsidR="00C2108C">
        <w:t>7.3.4.2</w:t>
      </w:r>
      <w:r w:rsidRPr="000B0F09">
        <w:fldChar w:fldCharType="end"/>
      </w:r>
      <w:r w:rsidRPr="000B0F09">
        <w:t>.</w:t>
      </w:r>
    </w:p>
    <w:p w14:paraId="21F53CF9" w14:textId="77777777" w:rsidR="00B95038" w:rsidRPr="003C553B" w:rsidRDefault="00B95038" w:rsidP="003C553B">
      <w:pPr>
        <w:pStyle w:val="Ttulo3"/>
      </w:pPr>
      <w:bookmarkStart w:id="485" w:name="_Toc450559990"/>
      <w:bookmarkStart w:id="486" w:name="_Toc472066505"/>
      <w:bookmarkStart w:id="487" w:name="_Ref515958009"/>
      <w:bookmarkStart w:id="488" w:name="_Toc527972368"/>
      <w:bookmarkStart w:id="489" w:name="_Toc2241651"/>
      <w:bookmarkStart w:id="490" w:name="_Toc5354520"/>
      <w:bookmarkStart w:id="491" w:name="_Toc114038670"/>
      <w:r w:rsidRPr="003C553B">
        <w:t>Pantalla de Supervisión Servicios Centralizados.</w:t>
      </w:r>
      <w:bookmarkEnd w:id="485"/>
      <w:bookmarkEnd w:id="486"/>
      <w:bookmarkEnd w:id="487"/>
      <w:bookmarkEnd w:id="488"/>
      <w:bookmarkEnd w:id="489"/>
      <w:bookmarkEnd w:id="490"/>
      <w:bookmarkEnd w:id="491"/>
      <w:r w:rsidRPr="003C553B">
        <w:t xml:space="preserve"> </w:t>
      </w:r>
    </w:p>
    <w:p w14:paraId="5830EDFA" w14:textId="2D9ADE52" w:rsidR="00B95038" w:rsidRPr="00EE7D8B" w:rsidRDefault="00B95038" w:rsidP="00B95038">
      <w:pPr>
        <w:rPr>
          <w:lang w:val="es-ES_tradnl"/>
        </w:rPr>
      </w:pPr>
      <w:r w:rsidRPr="003B64E2">
        <w:t>Corresponde</w:t>
      </w:r>
      <w:r>
        <w:rPr>
          <w:lang w:val="es-ES_tradnl"/>
        </w:rPr>
        <w:t xml:space="preserve"> a la pantalla mostrada en la </w:t>
      </w:r>
      <w:r>
        <w:rPr>
          <w:lang w:val="es-ES_tradnl"/>
        </w:rPr>
        <w:fldChar w:fldCharType="begin"/>
      </w:r>
      <w:r>
        <w:rPr>
          <w:lang w:val="es-ES_tradnl"/>
        </w:rPr>
        <w:instrText xml:space="preserve"> REF _Ref515958337 \h </w:instrText>
      </w:r>
      <w:r>
        <w:rPr>
          <w:lang w:val="es-ES_tradnl"/>
        </w:rPr>
      </w:r>
      <w:r>
        <w:rPr>
          <w:lang w:val="es-ES_tradnl"/>
        </w:rPr>
        <w:fldChar w:fldCharType="separate"/>
      </w:r>
      <w:r w:rsidR="00C2108C" w:rsidRPr="000B0F09">
        <w:t xml:space="preserve">Ilustración </w:t>
      </w:r>
      <w:r w:rsidR="00C2108C">
        <w:rPr>
          <w:noProof/>
        </w:rPr>
        <w:t>16</w:t>
      </w:r>
      <w:r>
        <w:rPr>
          <w:lang w:val="es-ES_tradnl"/>
        </w:rPr>
        <w:fldChar w:fldCharType="end"/>
      </w:r>
      <w:r>
        <w:rPr>
          <w:lang w:val="es-ES_tradnl"/>
        </w:rPr>
        <w:t>, en ella se muestra una visión gráfica del estado de los elementos con servicios centralizados en el sistema.</w:t>
      </w:r>
    </w:p>
    <w:p w14:paraId="682681A2" w14:textId="77777777" w:rsidR="00B95038" w:rsidRDefault="00B95038" w:rsidP="004F5708">
      <w:pPr>
        <w:jc w:val="center"/>
      </w:pPr>
      <w:r>
        <w:rPr>
          <w:noProof/>
        </w:rPr>
        <w:drawing>
          <wp:inline distT="0" distB="0" distL="0" distR="0" wp14:anchorId="39EC550A" wp14:editId="3A872AAA">
            <wp:extent cx="5612130" cy="1451610"/>
            <wp:effectExtent l="0" t="0" r="762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1451610"/>
                    </a:xfrm>
                    <a:prstGeom prst="rect">
                      <a:avLst/>
                    </a:prstGeom>
                  </pic:spPr>
                </pic:pic>
              </a:graphicData>
            </a:graphic>
          </wp:inline>
        </w:drawing>
      </w:r>
    </w:p>
    <w:p w14:paraId="284820AF" w14:textId="25A9D642" w:rsidR="00B95038" w:rsidRPr="000B0F09" w:rsidRDefault="00B95038" w:rsidP="00B95038">
      <w:pPr>
        <w:pStyle w:val="PiedeIlustracion"/>
      </w:pPr>
      <w:bookmarkStart w:id="492" w:name="_Ref515958337"/>
      <w:bookmarkStart w:id="493" w:name="_Toc515962279"/>
      <w:bookmarkStart w:id="494" w:name="_Toc2241718"/>
      <w:bookmarkStart w:id="495" w:name="_Toc5354586"/>
      <w:bookmarkStart w:id="496" w:name="_Toc114038732"/>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16</w:t>
      </w:r>
      <w:r w:rsidR="002D274A">
        <w:rPr>
          <w:noProof/>
        </w:rPr>
        <w:fldChar w:fldCharType="end"/>
      </w:r>
      <w:bookmarkEnd w:id="492"/>
      <w:r w:rsidRPr="000B0F09">
        <w:t xml:space="preserve">. Aplicación de Mantenimiento. Supervisión de </w:t>
      </w:r>
      <w:r>
        <w:t>Servicios Centralizados</w:t>
      </w:r>
      <w:r w:rsidRPr="000B0F09">
        <w:t>.</w:t>
      </w:r>
      <w:bookmarkEnd w:id="493"/>
      <w:bookmarkEnd w:id="494"/>
      <w:bookmarkEnd w:id="495"/>
      <w:bookmarkEnd w:id="496"/>
    </w:p>
    <w:p w14:paraId="721AA493" w14:textId="77777777" w:rsidR="00B95038" w:rsidRDefault="00B95038" w:rsidP="00B95038">
      <w:r>
        <w:t>Cada uno de estos elementos, muestra su estado global (Activo o en espera) a través del código de color de su contorno:</w:t>
      </w:r>
    </w:p>
    <w:p w14:paraId="032894CA" w14:textId="77777777" w:rsidR="00B95038" w:rsidRDefault="00B95038" w:rsidP="0034093D">
      <w:pPr>
        <w:pStyle w:val="Prrafodelista"/>
        <w:numPr>
          <w:ilvl w:val="0"/>
          <w:numId w:val="91"/>
        </w:numPr>
        <w:spacing w:before="120" w:after="60" w:line="360" w:lineRule="auto"/>
      </w:pPr>
      <w:r>
        <w:t>Verde: Activo.</w:t>
      </w:r>
    </w:p>
    <w:p w14:paraId="46E0C6C0" w14:textId="77777777" w:rsidR="00B95038" w:rsidRDefault="00B95038" w:rsidP="0034093D">
      <w:pPr>
        <w:pStyle w:val="Prrafodelista"/>
        <w:numPr>
          <w:ilvl w:val="0"/>
          <w:numId w:val="91"/>
        </w:numPr>
        <w:spacing w:before="120" w:after="60" w:line="360" w:lineRule="auto"/>
      </w:pPr>
      <w:r>
        <w:t>Naranja: En espera.</w:t>
      </w:r>
    </w:p>
    <w:p w14:paraId="38358487" w14:textId="77777777" w:rsidR="00B95038" w:rsidRDefault="00B95038" w:rsidP="00B95038">
      <w:r>
        <w:t>Además se informa al operador de los siguientes datos respecto al elemento:</w:t>
      </w:r>
    </w:p>
    <w:p w14:paraId="7829F22D" w14:textId="77777777" w:rsidR="00B95038" w:rsidRDefault="00B95038" w:rsidP="0034093D">
      <w:pPr>
        <w:pStyle w:val="Prrafodelista"/>
        <w:numPr>
          <w:ilvl w:val="0"/>
          <w:numId w:val="91"/>
        </w:numPr>
        <w:spacing w:before="120" w:after="60" w:line="360" w:lineRule="auto"/>
      </w:pPr>
      <w:r>
        <w:t>Localización, a través de la dirección IP del elemento.</w:t>
      </w:r>
    </w:p>
    <w:p w14:paraId="7C3C9EF5" w14:textId="77777777" w:rsidR="00B95038" w:rsidRDefault="00B95038" w:rsidP="0034093D">
      <w:pPr>
        <w:pStyle w:val="Prrafodelista"/>
        <w:numPr>
          <w:ilvl w:val="0"/>
          <w:numId w:val="91"/>
        </w:numPr>
        <w:spacing w:before="120" w:after="60" w:line="360" w:lineRule="auto"/>
      </w:pPr>
      <w:r>
        <w:t>Estado de los servicios:</w:t>
      </w:r>
    </w:p>
    <w:p w14:paraId="3CAB0B86" w14:textId="77777777" w:rsidR="00B95038" w:rsidRDefault="00B95038" w:rsidP="0034093D">
      <w:pPr>
        <w:pStyle w:val="Prrafodelista"/>
        <w:numPr>
          <w:ilvl w:val="1"/>
          <w:numId w:val="91"/>
        </w:numPr>
        <w:spacing w:before="120" w:after="60" w:line="360" w:lineRule="auto"/>
      </w:pPr>
      <w:r>
        <w:t>CFG. Servicio de gestión de configuración de operadores.</w:t>
      </w:r>
    </w:p>
    <w:p w14:paraId="08E5EA86" w14:textId="77777777" w:rsidR="00B95038" w:rsidRDefault="00B95038" w:rsidP="0034093D">
      <w:pPr>
        <w:pStyle w:val="Prrafodelista"/>
        <w:numPr>
          <w:ilvl w:val="1"/>
          <w:numId w:val="91"/>
        </w:numPr>
        <w:spacing w:before="120" w:after="60" w:line="360" w:lineRule="auto"/>
      </w:pPr>
      <w:r>
        <w:t>Radio. Servicio de gestión de sesiones radio.</w:t>
      </w:r>
    </w:p>
    <w:p w14:paraId="7762DE29" w14:textId="77777777" w:rsidR="00B95038" w:rsidRDefault="00B95038" w:rsidP="0034093D">
      <w:pPr>
        <w:pStyle w:val="Prrafodelista"/>
        <w:numPr>
          <w:ilvl w:val="1"/>
          <w:numId w:val="91"/>
        </w:numPr>
        <w:spacing w:before="120" w:after="60" w:line="360" w:lineRule="auto"/>
      </w:pPr>
      <w:r>
        <w:t>TIFX. Servicio de gestión de presencia de interfaces y abonados telefónicos internos.</w:t>
      </w:r>
    </w:p>
    <w:p w14:paraId="26F1AFAD" w14:textId="77777777" w:rsidR="00B95038" w:rsidRDefault="00B95038" w:rsidP="0034093D">
      <w:pPr>
        <w:pStyle w:val="Prrafodelista"/>
        <w:numPr>
          <w:ilvl w:val="1"/>
          <w:numId w:val="91"/>
        </w:numPr>
        <w:spacing w:before="120" w:after="60" w:line="360" w:lineRule="auto"/>
      </w:pPr>
      <w:r>
        <w:t>Presencia. Servicio de gestión de presencia de PROXIES y abonados ATS externos telefónicos.</w:t>
      </w:r>
    </w:p>
    <w:p w14:paraId="20ED3F2A" w14:textId="77777777" w:rsidR="00B95038" w:rsidRDefault="00B95038" w:rsidP="00B95038">
      <w:r>
        <w:t>Cada uno de estos servicios puede estar en alguno de los siguientes estados</w:t>
      </w:r>
      <w:r w:rsidR="00BC1C6B">
        <w:rPr>
          <w:rStyle w:val="Refdenotaalpie"/>
        </w:rPr>
        <w:footnoteReference w:id="20"/>
      </w:r>
      <w:r>
        <w:t>:</w:t>
      </w:r>
    </w:p>
    <w:p w14:paraId="489CF464" w14:textId="77777777" w:rsidR="00B95038" w:rsidRDefault="00B95038" w:rsidP="0034093D">
      <w:pPr>
        <w:pStyle w:val="Prrafodelista"/>
        <w:numPr>
          <w:ilvl w:val="0"/>
          <w:numId w:val="91"/>
        </w:numPr>
        <w:spacing w:before="120" w:after="60" w:line="360" w:lineRule="auto"/>
      </w:pPr>
      <w:r>
        <w:t>Master. El servicio está funcionando y activado.</w:t>
      </w:r>
    </w:p>
    <w:p w14:paraId="48587AC4" w14:textId="77777777" w:rsidR="00B95038" w:rsidRDefault="00B95038" w:rsidP="0034093D">
      <w:pPr>
        <w:pStyle w:val="Prrafodelista"/>
        <w:numPr>
          <w:ilvl w:val="0"/>
          <w:numId w:val="91"/>
        </w:numPr>
        <w:spacing w:before="120" w:after="60" w:line="360" w:lineRule="auto"/>
      </w:pPr>
      <w:r>
        <w:lastRenderedPageBreak/>
        <w:t>Slave. El servicio está funcionando y en espera.</w:t>
      </w:r>
    </w:p>
    <w:p w14:paraId="056A9443" w14:textId="77777777" w:rsidR="00B95038" w:rsidRDefault="00B95038" w:rsidP="0034093D">
      <w:pPr>
        <w:pStyle w:val="Prrafodelista"/>
        <w:numPr>
          <w:ilvl w:val="0"/>
          <w:numId w:val="91"/>
        </w:numPr>
        <w:spacing w:before="120" w:after="60" w:line="360" w:lineRule="auto"/>
      </w:pPr>
      <w:r>
        <w:t>Stopped. El servicio no está funcionando.</w:t>
      </w:r>
    </w:p>
    <w:p w14:paraId="35EC43CB" w14:textId="77777777" w:rsidR="00C2108C" w:rsidRPr="003C553B" w:rsidRDefault="00B95038" w:rsidP="00C2108C">
      <w:r>
        <w:t xml:space="preserve">Al efectuar CLICK sobre el gráfico correspondiente a un elemento determinado, se abre una pestaña en el navegador que </w:t>
      </w:r>
      <w:r w:rsidRPr="00EE7D8B">
        <w:t xml:space="preserve">se direcciona a las páginas de estado y configuración de los servicios centralizados de operador. Ver </w:t>
      </w:r>
      <w:r w:rsidRPr="00EE7D8B">
        <w:fldChar w:fldCharType="begin"/>
      </w:r>
      <w:r w:rsidRPr="00EE7D8B">
        <w:instrText xml:space="preserve"> REF _Ref445201905 \h </w:instrText>
      </w:r>
      <w:r>
        <w:instrText xml:space="preserve"> \* MERGEFORMAT </w:instrText>
      </w:r>
      <w:r w:rsidRPr="00EE7D8B">
        <w:fldChar w:fldCharType="separate"/>
      </w:r>
      <w:r w:rsidR="00C2108C" w:rsidRPr="003C553B">
        <w:t>Anexo</w:t>
      </w:r>
      <w:r w:rsidR="00C2108C">
        <w:t xml:space="preserve"> A. Pantallas de Supervisión de</w:t>
      </w:r>
      <w:r w:rsidR="00C2108C" w:rsidRPr="003C553B">
        <w:t xml:space="preserve"> Servicios Centralizados.</w:t>
      </w:r>
    </w:p>
    <w:p w14:paraId="2F2CB810" w14:textId="77777777" w:rsidR="00B95038" w:rsidRPr="00EE7D8B" w:rsidRDefault="00B95038" w:rsidP="00B95038">
      <w:pPr>
        <w:rPr>
          <w:lang w:val="es-ES_tradnl"/>
        </w:rPr>
      </w:pPr>
      <w:r w:rsidRPr="00EE7D8B">
        <w:fldChar w:fldCharType="end"/>
      </w:r>
    </w:p>
    <w:p w14:paraId="619E13C1" w14:textId="77777777" w:rsidR="00B95038" w:rsidRPr="003C553B" w:rsidRDefault="00B95038" w:rsidP="003C553B">
      <w:pPr>
        <w:pStyle w:val="Ttulo3"/>
      </w:pPr>
      <w:bookmarkStart w:id="497" w:name="_Toc527972369"/>
      <w:bookmarkStart w:id="498" w:name="_Toc2241652"/>
      <w:bookmarkStart w:id="499" w:name="_Toc5354521"/>
      <w:bookmarkStart w:id="500" w:name="_Toc114038671"/>
      <w:r w:rsidRPr="003C553B">
        <w:t>Pantalla de Supervisión de Abonados PBX.</w:t>
      </w:r>
      <w:bookmarkEnd w:id="497"/>
      <w:bookmarkEnd w:id="498"/>
      <w:bookmarkEnd w:id="499"/>
      <w:bookmarkEnd w:id="500"/>
    </w:p>
    <w:p w14:paraId="0868BA12" w14:textId="151FAF51" w:rsidR="00B95038" w:rsidRPr="000B0F09" w:rsidRDefault="00B95038" w:rsidP="00B95038">
      <w:r w:rsidRPr="000B0F09">
        <w:t xml:space="preserve">Corresponde a la pantalla mostrada en la </w:t>
      </w:r>
      <w:r w:rsidRPr="000B0F09">
        <w:fldChar w:fldCharType="begin"/>
      </w:r>
      <w:r w:rsidRPr="000B0F09">
        <w:instrText xml:space="preserve"> REF _Ref434331217 \h </w:instrText>
      </w:r>
      <w:r w:rsidRPr="000B0F09">
        <w:fldChar w:fldCharType="separate"/>
      </w:r>
      <w:r w:rsidR="00C2108C" w:rsidRPr="000B0F09">
        <w:t xml:space="preserve">Ilustración </w:t>
      </w:r>
      <w:r w:rsidR="00C2108C">
        <w:rPr>
          <w:noProof/>
        </w:rPr>
        <w:t>17</w:t>
      </w:r>
      <w:r w:rsidRPr="000B0F09">
        <w:fldChar w:fldCharType="end"/>
      </w:r>
      <w:r w:rsidRPr="000B0F09">
        <w:t>, en ella se nos muestra una visión gráfi</w:t>
      </w:r>
      <w:r>
        <w:t>ca del estado de los abonados P</w:t>
      </w:r>
      <w:r w:rsidRPr="000B0F09">
        <w:t>BX configurados en el sistema.</w:t>
      </w:r>
    </w:p>
    <w:p w14:paraId="34B6E7AE" w14:textId="77777777" w:rsidR="00B95038" w:rsidRPr="000B0F09" w:rsidRDefault="00B95038" w:rsidP="003C553B">
      <w:pPr>
        <w:jc w:val="center"/>
      </w:pPr>
      <w:r>
        <w:rPr>
          <w:noProof/>
        </w:rPr>
        <w:drawing>
          <wp:inline distT="0" distB="0" distL="0" distR="0" wp14:anchorId="6E7C80EA" wp14:editId="396A83F3">
            <wp:extent cx="5612130" cy="1282700"/>
            <wp:effectExtent l="0" t="0" r="762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12130" cy="1282700"/>
                    </a:xfrm>
                    <a:prstGeom prst="rect">
                      <a:avLst/>
                    </a:prstGeom>
                  </pic:spPr>
                </pic:pic>
              </a:graphicData>
            </a:graphic>
          </wp:inline>
        </w:drawing>
      </w:r>
    </w:p>
    <w:p w14:paraId="67E2DF51" w14:textId="3D3715F6" w:rsidR="00B95038" w:rsidRPr="000B0F09" w:rsidRDefault="00B95038" w:rsidP="00B95038">
      <w:pPr>
        <w:pStyle w:val="PiedeIlustracion"/>
      </w:pPr>
      <w:bookmarkStart w:id="501" w:name="_Ref434331217"/>
      <w:bookmarkStart w:id="502" w:name="_Toc472066546"/>
      <w:bookmarkStart w:id="503" w:name="_Toc527972430"/>
      <w:bookmarkStart w:id="504" w:name="_Toc2241719"/>
      <w:bookmarkStart w:id="505" w:name="_Toc5354587"/>
      <w:bookmarkStart w:id="506" w:name="_Toc114038733"/>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17</w:t>
      </w:r>
      <w:r w:rsidR="002D274A">
        <w:rPr>
          <w:noProof/>
        </w:rPr>
        <w:fldChar w:fldCharType="end"/>
      </w:r>
      <w:bookmarkEnd w:id="501"/>
      <w:r w:rsidRPr="000B0F09">
        <w:t>. Aplicación de Mantenimi</w:t>
      </w:r>
      <w:r>
        <w:t>ento. Supervisión de Abonados P</w:t>
      </w:r>
      <w:r w:rsidRPr="000B0F09">
        <w:t>BX.</w:t>
      </w:r>
      <w:bookmarkEnd w:id="502"/>
      <w:bookmarkEnd w:id="503"/>
      <w:bookmarkEnd w:id="504"/>
      <w:bookmarkEnd w:id="505"/>
      <w:bookmarkEnd w:id="506"/>
    </w:p>
    <w:p w14:paraId="059E0FDB" w14:textId="77777777" w:rsidR="00B95038" w:rsidRPr="000B0F09" w:rsidRDefault="00B95038" w:rsidP="00B95038">
      <w:r w:rsidRPr="000B0F09">
        <w:t>En esta página, por cada uno de los terminales de operador, se ofrece la siguiente información:</w:t>
      </w:r>
    </w:p>
    <w:p w14:paraId="1BD2E77A" w14:textId="77777777" w:rsidR="00B95038" w:rsidRPr="00C959FD" w:rsidRDefault="00B95038" w:rsidP="0034093D">
      <w:pPr>
        <w:pStyle w:val="Prrafodelista"/>
        <w:numPr>
          <w:ilvl w:val="0"/>
          <w:numId w:val="50"/>
        </w:numPr>
        <w:spacing w:before="120" w:line="360" w:lineRule="auto"/>
      </w:pPr>
      <w:r w:rsidRPr="00C959FD">
        <w:t>Gráfico. Muestra el estado de conexión del elemento según el siguiente criterio:</w:t>
      </w:r>
    </w:p>
    <w:tbl>
      <w:tblPr>
        <w:tblStyle w:val="Tablaconcuadrcula1"/>
        <w:tblW w:w="0" w:type="auto"/>
        <w:tblInd w:w="166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54"/>
        <w:gridCol w:w="4322"/>
      </w:tblGrid>
      <w:tr w:rsidR="00B95038" w:rsidRPr="000B0F09" w14:paraId="359CDEF7" w14:textId="77777777" w:rsidTr="002D028A">
        <w:tc>
          <w:tcPr>
            <w:tcW w:w="2654" w:type="dxa"/>
            <w:vAlign w:val="center"/>
          </w:tcPr>
          <w:p w14:paraId="0506FF87" w14:textId="77777777" w:rsidR="00B95038" w:rsidRPr="00C959FD" w:rsidRDefault="00B95038" w:rsidP="002D028A">
            <w:r>
              <w:rPr>
                <w:noProof/>
              </w:rPr>
              <w:drawing>
                <wp:inline distT="0" distB="0" distL="0" distR="0" wp14:anchorId="4654CD54" wp14:editId="3E55F75E">
                  <wp:extent cx="1085850" cy="85725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085850" cy="857250"/>
                          </a:xfrm>
                          <a:prstGeom prst="rect">
                            <a:avLst/>
                          </a:prstGeom>
                        </pic:spPr>
                      </pic:pic>
                    </a:graphicData>
                  </a:graphic>
                </wp:inline>
              </w:drawing>
            </w:r>
          </w:p>
        </w:tc>
        <w:tc>
          <w:tcPr>
            <w:tcW w:w="4322" w:type="dxa"/>
            <w:vAlign w:val="center"/>
          </w:tcPr>
          <w:p w14:paraId="7885871A" w14:textId="77777777" w:rsidR="00B95038" w:rsidRPr="00C959FD" w:rsidRDefault="00B95038" w:rsidP="002D028A">
            <w:r w:rsidRPr="00C959FD">
              <w:t>Terminal Registrado.</w:t>
            </w:r>
          </w:p>
        </w:tc>
      </w:tr>
      <w:tr w:rsidR="00B95038" w:rsidRPr="000B0F09" w14:paraId="02FE18E2" w14:textId="77777777" w:rsidTr="002D028A">
        <w:tc>
          <w:tcPr>
            <w:tcW w:w="2654" w:type="dxa"/>
            <w:vAlign w:val="center"/>
          </w:tcPr>
          <w:p w14:paraId="5E228092" w14:textId="77777777" w:rsidR="00B95038" w:rsidRPr="00C959FD" w:rsidRDefault="00B95038" w:rsidP="002D028A">
            <w:r>
              <w:rPr>
                <w:noProof/>
              </w:rPr>
              <w:drawing>
                <wp:inline distT="0" distB="0" distL="0" distR="0" wp14:anchorId="02FFA18D" wp14:editId="23E54DE1">
                  <wp:extent cx="1066800" cy="809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66800" cy="809625"/>
                          </a:xfrm>
                          <a:prstGeom prst="rect">
                            <a:avLst/>
                          </a:prstGeom>
                        </pic:spPr>
                      </pic:pic>
                    </a:graphicData>
                  </a:graphic>
                </wp:inline>
              </w:drawing>
            </w:r>
          </w:p>
        </w:tc>
        <w:tc>
          <w:tcPr>
            <w:tcW w:w="4322" w:type="dxa"/>
            <w:vAlign w:val="center"/>
          </w:tcPr>
          <w:p w14:paraId="6CAB4EE2" w14:textId="77777777" w:rsidR="00B95038" w:rsidRPr="00C959FD" w:rsidRDefault="00B95038" w:rsidP="002D028A">
            <w:r w:rsidRPr="00C959FD">
              <w:t>Terminal No Registrado.</w:t>
            </w:r>
          </w:p>
        </w:tc>
      </w:tr>
    </w:tbl>
    <w:p w14:paraId="690D556A" w14:textId="77777777" w:rsidR="00B95038" w:rsidRPr="00C959FD" w:rsidRDefault="00B95038" w:rsidP="0034093D">
      <w:pPr>
        <w:pStyle w:val="Prrafodelista"/>
        <w:numPr>
          <w:ilvl w:val="0"/>
          <w:numId w:val="50"/>
        </w:numPr>
        <w:spacing w:before="120" w:line="360" w:lineRule="auto"/>
      </w:pPr>
      <w:r w:rsidRPr="00C959FD">
        <w:t>Identificador de Abonado.</w:t>
      </w:r>
    </w:p>
    <w:p w14:paraId="3F92B002" w14:textId="77777777" w:rsidR="00B95038" w:rsidRPr="003C553B" w:rsidRDefault="00B95038" w:rsidP="003C553B">
      <w:pPr>
        <w:pStyle w:val="Ttulo3"/>
      </w:pPr>
      <w:bookmarkStart w:id="507" w:name="_Toc450559991"/>
      <w:bookmarkStart w:id="508" w:name="_Toc472066506"/>
      <w:bookmarkStart w:id="509" w:name="_Toc527972370"/>
      <w:bookmarkStart w:id="510" w:name="_Toc2241653"/>
      <w:bookmarkStart w:id="511" w:name="_Toc5354522"/>
      <w:bookmarkStart w:id="512" w:name="_Toc114038672"/>
      <w:r w:rsidRPr="003C553B">
        <w:t>Pantalla de Supervisión de Recursos sobre Equipos Externos VoIP.</w:t>
      </w:r>
      <w:bookmarkEnd w:id="507"/>
      <w:bookmarkEnd w:id="508"/>
      <w:bookmarkEnd w:id="509"/>
      <w:bookmarkEnd w:id="510"/>
      <w:bookmarkEnd w:id="511"/>
      <w:bookmarkEnd w:id="512"/>
    </w:p>
    <w:p w14:paraId="797707CD" w14:textId="77777777" w:rsidR="00B95038" w:rsidRDefault="00B95038" w:rsidP="00B95038">
      <w:r w:rsidRPr="00D45D0B">
        <w:t xml:space="preserve">El sistema de mantenimiento supervisa RECURSOS asociados a EQUIPOS EXTERNOS. </w:t>
      </w:r>
      <w:r>
        <w:t>De esta forma se supervisa por una parte la conectividad IP del equipo externo y por otra se supervisa la presencia del Agente SIP asociado al recurso</w:t>
      </w:r>
      <w:r>
        <w:rPr>
          <w:rStyle w:val="Refdenotaalpie"/>
        </w:rPr>
        <w:footnoteReference w:id="21"/>
      </w:r>
      <w:r>
        <w:t>. En función de este criterio, los recursos pueden estar en alguno de los siguientes estados:</w:t>
      </w:r>
    </w:p>
    <w:p w14:paraId="667343D3" w14:textId="77777777" w:rsidR="00B95038" w:rsidRPr="00C959FD" w:rsidRDefault="00B95038" w:rsidP="0034093D">
      <w:pPr>
        <w:pStyle w:val="Prrafodelista"/>
        <w:numPr>
          <w:ilvl w:val="0"/>
          <w:numId w:val="51"/>
        </w:numPr>
        <w:spacing w:before="120" w:line="360" w:lineRule="auto"/>
      </w:pPr>
      <w:r w:rsidRPr="00C959FD">
        <w:lastRenderedPageBreak/>
        <w:t>Recurso Desconectado. El equipo externo no responde a los PING en la IP Configurada para él.</w:t>
      </w:r>
    </w:p>
    <w:p w14:paraId="6EFDD555" w14:textId="77777777" w:rsidR="00B95038" w:rsidRPr="00C959FD" w:rsidRDefault="00B95038" w:rsidP="0034093D">
      <w:pPr>
        <w:pStyle w:val="Prrafodelista"/>
        <w:numPr>
          <w:ilvl w:val="0"/>
          <w:numId w:val="51"/>
        </w:numPr>
        <w:spacing w:before="120" w:line="360" w:lineRule="auto"/>
      </w:pPr>
      <w:r w:rsidRPr="00C959FD">
        <w:t>Recurso conectado y en ERROR. El equipo externo responde a los PING, pero el Agente SIP asociado al recurso, no lo hace.</w:t>
      </w:r>
    </w:p>
    <w:p w14:paraId="1AEE1C5C" w14:textId="77777777" w:rsidR="00B95038" w:rsidRPr="00C959FD" w:rsidRDefault="00B95038" w:rsidP="0034093D">
      <w:pPr>
        <w:pStyle w:val="Prrafodelista"/>
        <w:numPr>
          <w:ilvl w:val="0"/>
          <w:numId w:val="51"/>
        </w:numPr>
        <w:spacing w:before="120" w:line="360" w:lineRule="auto"/>
      </w:pPr>
      <w:r w:rsidRPr="00C959FD">
        <w:t>Recurso conectado en WARNING. El equipo está Conectado a nivel IP, con AGENTE SIP que responde, pero no completa adecuadamente el procedimiento de sondeo. (SIP OPTIONS).</w:t>
      </w:r>
    </w:p>
    <w:p w14:paraId="3BC2C047" w14:textId="77777777" w:rsidR="00B95038" w:rsidRPr="00C959FD" w:rsidRDefault="00B95038" w:rsidP="0034093D">
      <w:pPr>
        <w:pStyle w:val="Prrafodelista"/>
        <w:numPr>
          <w:ilvl w:val="0"/>
          <w:numId w:val="51"/>
        </w:numPr>
        <w:spacing w:before="120" w:line="360" w:lineRule="auto"/>
      </w:pPr>
      <w:r w:rsidRPr="00C959FD">
        <w:t>Recurso conectado, y agente SIP respondiendo correctamente.</w:t>
      </w:r>
    </w:p>
    <w:p w14:paraId="395728E1" w14:textId="48EDE032" w:rsidR="00B95038" w:rsidRPr="000B0F09" w:rsidRDefault="00B95038" w:rsidP="00B95038">
      <w:r>
        <w:t>La</w:t>
      </w:r>
      <w:r w:rsidRPr="000B0F09">
        <w:t xml:space="preserve"> pantalla mostrada en la </w:t>
      </w:r>
      <w:r w:rsidRPr="000B0F09">
        <w:fldChar w:fldCharType="begin"/>
      </w:r>
      <w:r w:rsidRPr="000B0F09">
        <w:instrText xml:space="preserve"> REF _Ref434331561 \h </w:instrText>
      </w:r>
      <w:r w:rsidRPr="000B0F09">
        <w:fldChar w:fldCharType="separate"/>
      </w:r>
      <w:r w:rsidR="00C2108C" w:rsidRPr="000B0F09">
        <w:t xml:space="preserve">Ilustración </w:t>
      </w:r>
      <w:r w:rsidR="00C2108C">
        <w:rPr>
          <w:noProof/>
        </w:rPr>
        <w:t>18</w:t>
      </w:r>
      <w:r w:rsidRPr="000B0F09">
        <w:fldChar w:fldCharType="end"/>
      </w:r>
      <w:r>
        <w:t xml:space="preserve">, </w:t>
      </w:r>
      <w:r w:rsidRPr="000B0F09">
        <w:t xml:space="preserve">nos muestra una visión gráfica del estado </w:t>
      </w:r>
      <w:r>
        <w:t>de los recursos sobre equipos externos (radio,</w:t>
      </w:r>
      <w:r w:rsidRPr="000B0F09">
        <w:t xml:space="preserve"> telefonía</w:t>
      </w:r>
      <w:r>
        <w:t xml:space="preserve"> o grabadores</w:t>
      </w:r>
      <w:r w:rsidRPr="000B0F09">
        <w:t>) configurados en el sistema.</w:t>
      </w:r>
    </w:p>
    <w:p w14:paraId="5FC80558" w14:textId="01027209" w:rsidR="00B95038" w:rsidRPr="000B0F09" w:rsidRDefault="001768C7" w:rsidP="003C553B">
      <w:pPr>
        <w:jc w:val="center"/>
      </w:pPr>
      <w:r w:rsidRPr="001768C7">
        <w:rPr>
          <w:noProof/>
        </w:rPr>
        <w:drawing>
          <wp:inline distT="0" distB="0" distL="0" distR="0" wp14:anchorId="55DD770B" wp14:editId="469D890C">
            <wp:extent cx="5400040" cy="2458085"/>
            <wp:effectExtent l="19050" t="19050" r="10160" b="18415"/>
            <wp:docPr id="43" name="Imagen 4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con confianza media"/>
                    <pic:cNvPicPr/>
                  </pic:nvPicPr>
                  <pic:blipFill>
                    <a:blip r:embed="rId60"/>
                    <a:stretch>
                      <a:fillRect/>
                    </a:stretch>
                  </pic:blipFill>
                  <pic:spPr>
                    <a:xfrm>
                      <a:off x="0" y="0"/>
                      <a:ext cx="5400040" cy="2458085"/>
                    </a:xfrm>
                    <a:prstGeom prst="rect">
                      <a:avLst/>
                    </a:prstGeom>
                    <a:ln>
                      <a:solidFill>
                        <a:schemeClr val="accent1"/>
                      </a:solidFill>
                    </a:ln>
                  </pic:spPr>
                </pic:pic>
              </a:graphicData>
            </a:graphic>
          </wp:inline>
        </w:drawing>
      </w:r>
    </w:p>
    <w:p w14:paraId="1781F75C" w14:textId="208AB473" w:rsidR="00B95038" w:rsidRPr="000B0F09" w:rsidRDefault="00B95038" w:rsidP="00B95038">
      <w:pPr>
        <w:pStyle w:val="PiedeIlustracion"/>
      </w:pPr>
      <w:bookmarkStart w:id="513" w:name="_Ref434331561"/>
      <w:bookmarkStart w:id="514" w:name="_Toc472066547"/>
      <w:bookmarkStart w:id="515" w:name="_Toc527972431"/>
      <w:bookmarkStart w:id="516" w:name="_Toc2241720"/>
      <w:bookmarkStart w:id="517" w:name="_Toc5354588"/>
      <w:bookmarkStart w:id="518" w:name="_Toc114038734"/>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18</w:t>
      </w:r>
      <w:r w:rsidR="002D274A">
        <w:rPr>
          <w:noProof/>
        </w:rPr>
        <w:fldChar w:fldCharType="end"/>
      </w:r>
      <w:bookmarkEnd w:id="513"/>
      <w:r w:rsidRPr="000B0F09">
        <w:t>. Aplicación de Mantenimiento. Supervisión de Equipos Externos.</w:t>
      </w:r>
      <w:bookmarkEnd w:id="514"/>
      <w:bookmarkEnd w:id="515"/>
      <w:bookmarkEnd w:id="516"/>
      <w:bookmarkEnd w:id="517"/>
      <w:bookmarkEnd w:id="518"/>
    </w:p>
    <w:p w14:paraId="73BB6FD2" w14:textId="601DE536" w:rsidR="003A3CE2" w:rsidRDefault="003A3CE2" w:rsidP="00B95038">
      <w:r>
        <w:t>Esta página está dividida en dos partes:</w:t>
      </w:r>
    </w:p>
    <w:p w14:paraId="75EF3316" w14:textId="1B1F07B9" w:rsidR="003A3CE2" w:rsidRDefault="003A3CE2" w:rsidP="00DB3F14">
      <w:pPr>
        <w:pStyle w:val="Prrafodelista"/>
        <w:numPr>
          <w:ilvl w:val="0"/>
          <w:numId w:val="97"/>
        </w:numPr>
      </w:pPr>
      <w:r>
        <w:t>Filtro de Selección. Desde donde se permite seleccionar los recursos que deseamos monitorizar en cada momento. Est</w:t>
      </w:r>
      <w:r w:rsidR="00394F1E">
        <w:t>á</w:t>
      </w:r>
      <w:r>
        <w:t xml:space="preserve"> compuesto de dos selecciones que se combinarán con lógica AND para obtener los elementos buscados:</w:t>
      </w:r>
    </w:p>
    <w:p w14:paraId="54895595" w14:textId="2EEE642D" w:rsidR="003A3CE2" w:rsidRDefault="003A3CE2" w:rsidP="00DB3F14">
      <w:pPr>
        <w:pStyle w:val="Prrafodelista"/>
        <w:numPr>
          <w:ilvl w:val="1"/>
          <w:numId w:val="97"/>
        </w:numPr>
      </w:pPr>
      <w:r>
        <w:t>Selector de ‘Tipo de Equipo Externo’, desde donde se podrán seleccionar:</w:t>
      </w:r>
    </w:p>
    <w:p w14:paraId="0A85E43F" w14:textId="78656A4E" w:rsidR="003A3CE2" w:rsidRPr="00C959FD" w:rsidRDefault="003A3CE2" w:rsidP="00DB3F14">
      <w:pPr>
        <w:pStyle w:val="Prrafodelista"/>
        <w:numPr>
          <w:ilvl w:val="2"/>
          <w:numId w:val="98"/>
        </w:numPr>
      </w:pPr>
      <w:r w:rsidRPr="00C959FD">
        <w:t>‘Todos’:</w:t>
      </w:r>
      <w:r w:rsidR="00394F1E">
        <w:t xml:space="preserve"> T</w:t>
      </w:r>
      <w:r w:rsidRPr="00C959FD">
        <w:t>odos los equipos externos (Radio</w:t>
      </w:r>
      <w:r w:rsidR="00394F1E">
        <w:t xml:space="preserve">, </w:t>
      </w:r>
      <w:r w:rsidRPr="00C959FD">
        <w:t>Telefonía</w:t>
      </w:r>
      <w:r w:rsidR="00394F1E">
        <w:t xml:space="preserve"> y Grabación</w:t>
      </w:r>
      <w:r w:rsidRPr="00C959FD">
        <w:t>).</w:t>
      </w:r>
    </w:p>
    <w:p w14:paraId="4D920CD1" w14:textId="77777777" w:rsidR="003A3CE2" w:rsidRPr="00C959FD" w:rsidRDefault="003A3CE2" w:rsidP="00DB3F14">
      <w:pPr>
        <w:pStyle w:val="Prrafodelista"/>
        <w:numPr>
          <w:ilvl w:val="2"/>
          <w:numId w:val="98"/>
        </w:numPr>
      </w:pPr>
      <w:r w:rsidRPr="00C959FD">
        <w:t>‘Telefonía’: Muestra los equipos externos de telefonía.</w:t>
      </w:r>
    </w:p>
    <w:p w14:paraId="3C748BB9" w14:textId="77777777" w:rsidR="00394F1E" w:rsidRDefault="00394F1E" w:rsidP="00DB3F14">
      <w:pPr>
        <w:pStyle w:val="Prrafodelista"/>
        <w:numPr>
          <w:ilvl w:val="2"/>
          <w:numId w:val="98"/>
        </w:numPr>
      </w:pPr>
      <w:r>
        <w:t>‘</w:t>
      </w:r>
      <w:r w:rsidR="003A3CE2" w:rsidRPr="00C959FD">
        <w:t>Radio’: Muestra los equipos radio externos</w:t>
      </w:r>
    </w:p>
    <w:p w14:paraId="791844EB" w14:textId="5E210C80" w:rsidR="003A3CE2" w:rsidRDefault="003A3CE2" w:rsidP="00DB3F14">
      <w:pPr>
        <w:pStyle w:val="Prrafodelista"/>
        <w:numPr>
          <w:ilvl w:val="2"/>
          <w:numId w:val="98"/>
        </w:numPr>
      </w:pPr>
      <w:r w:rsidRPr="00C959FD">
        <w:t>‘Grabadores’: Muestra los equipos grabadores.</w:t>
      </w:r>
    </w:p>
    <w:p w14:paraId="34E9719A" w14:textId="723B8955" w:rsidR="00394F1E" w:rsidRPr="00C959FD" w:rsidRDefault="00394F1E" w:rsidP="00DB3F14">
      <w:pPr>
        <w:pStyle w:val="Prrafodelista"/>
        <w:numPr>
          <w:ilvl w:val="1"/>
          <w:numId w:val="97"/>
        </w:numPr>
      </w:pPr>
      <w:r>
        <w:t>Selector de ‘Equipo Externo’. Muestra una lista de todos los equipos externos configurados en el sistema. Desde esta lista, se podrá seleccionar Todos los Equipos, un equipo determinado o subconjunto de equipos para ser presentados.</w:t>
      </w:r>
    </w:p>
    <w:p w14:paraId="6FFB3798" w14:textId="2F335C5A" w:rsidR="00B95038" w:rsidRPr="000B0F09" w:rsidRDefault="00394F1E" w:rsidP="00DB3F14">
      <w:pPr>
        <w:pStyle w:val="Prrafodelista"/>
        <w:numPr>
          <w:ilvl w:val="0"/>
          <w:numId w:val="97"/>
        </w:numPr>
      </w:pPr>
      <w:r>
        <w:t xml:space="preserve">Listado de equipos seleccionado. </w:t>
      </w:r>
      <w:r w:rsidR="00B95038" w:rsidRPr="000B0F09">
        <w:t>En esta página, por cada uno de los terminales de operador, se ofrece la siguiente información:</w:t>
      </w:r>
    </w:p>
    <w:p w14:paraId="1390C4BF" w14:textId="77777777" w:rsidR="00B95038" w:rsidRPr="00C959FD" w:rsidRDefault="00B95038" w:rsidP="00DB3F14">
      <w:pPr>
        <w:pStyle w:val="Prrafodelista"/>
        <w:numPr>
          <w:ilvl w:val="1"/>
          <w:numId w:val="97"/>
        </w:numPr>
      </w:pPr>
      <w:r w:rsidRPr="00C959FD">
        <w:t>Gráfico. Muestra el tipo de equipo externo y el estado de conexión del recurso según el siguiente criterio:</w:t>
      </w:r>
    </w:p>
    <w:tbl>
      <w:tblPr>
        <w:tblStyle w:val="Tablaconcuadrcula1"/>
        <w:tblW w:w="0" w:type="auto"/>
        <w:tblInd w:w="1668"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1984"/>
        <w:gridCol w:w="4992"/>
      </w:tblGrid>
      <w:tr w:rsidR="00B95038" w:rsidRPr="000B0F09" w14:paraId="61B3F1C6" w14:textId="77777777" w:rsidTr="002D028A">
        <w:tc>
          <w:tcPr>
            <w:tcW w:w="1984" w:type="dxa"/>
            <w:vAlign w:val="center"/>
          </w:tcPr>
          <w:p w14:paraId="33D8970C" w14:textId="77777777" w:rsidR="00B95038" w:rsidRPr="000B0F09" w:rsidRDefault="00B95038" w:rsidP="002D028A">
            <w:pPr>
              <w:jc w:val="left"/>
            </w:pPr>
            <w:r>
              <w:rPr>
                <w:noProof/>
              </w:rPr>
              <w:lastRenderedPageBreak/>
              <w:drawing>
                <wp:inline distT="0" distB="0" distL="0" distR="0" wp14:anchorId="47432A0D" wp14:editId="76B11B72">
                  <wp:extent cx="733425" cy="5905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33425" cy="590550"/>
                          </a:xfrm>
                          <a:prstGeom prst="rect">
                            <a:avLst/>
                          </a:prstGeom>
                        </pic:spPr>
                      </pic:pic>
                    </a:graphicData>
                  </a:graphic>
                </wp:inline>
              </w:drawing>
            </w:r>
          </w:p>
        </w:tc>
        <w:tc>
          <w:tcPr>
            <w:tcW w:w="4992" w:type="dxa"/>
            <w:vAlign w:val="center"/>
          </w:tcPr>
          <w:p w14:paraId="17278207" w14:textId="77777777" w:rsidR="00B95038" w:rsidRPr="000B0F09" w:rsidRDefault="00B95038" w:rsidP="002D028A">
            <w:pPr>
              <w:jc w:val="left"/>
            </w:pPr>
            <w:r>
              <w:t xml:space="preserve">Recurso </w:t>
            </w:r>
            <w:r w:rsidRPr="000B0F09">
              <w:t>Telefonía Activo.</w:t>
            </w:r>
          </w:p>
        </w:tc>
      </w:tr>
      <w:tr w:rsidR="00B95038" w:rsidRPr="000B0F09" w14:paraId="3D598F65" w14:textId="77777777" w:rsidTr="002D028A">
        <w:tc>
          <w:tcPr>
            <w:tcW w:w="1984" w:type="dxa"/>
            <w:vAlign w:val="center"/>
          </w:tcPr>
          <w:p w14:paraId="4F4F31B7" w14:textId="77777777" w:rsidR="00B95038" w:rsidRDefault="00B95038" w:rsidP="002D028A">
            <w:pPr>
              <w:jc w:val="left"/>
              <w:rPr>
                <w:noProof/>
              </w:rPr>
            </w:pPr>
            <w:r>
              <w:rPr>
                <w:noProof/>
              </w:rPr>
              <w:drawing>
                <wp:inline distT="0" distB="0" distL="0" distR="0" wp14:anchorId="0376E5BF" wp14:editId="03587149">
                  <wp:extent cx="838200" cy="657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838200" cy="657225"/>
                          </a:xfrm>
                          <a:prstGeom prst="rect">
                            <a:avLst/>
                          </a:prstGeom>
                        </pic:spPr>
                      </pic:pic>
                    </a:graphicData>
                  </a:graphic>
                </wp:inline>
              </w:drawing>
            </w:r>
          </w:p>
        </w:tc>
        <w:tc>
          <w:tcPr>
            <w:tcW w:w="4992" w:type="dxa"/>
            <w:vAlign w:val="center"/>
          </w:tcPr>
          <w:p w14:paraId="2C330BD4" w14:textId="77777777" w:rsidR="00B95038" w:rsidRPr="000B0F09" w:rsidRDefault="00B95038" w:rsidP="002D028A">
            <w:pPr>
              <w:jc w:val="left"/>
            </w:pPr>
            <w:r>
              <w:t>Recurso Telefonía en Aviso.</w:t>
            </w:r>
          </w:p>
        </w:tc>
      </w:tr>
      <w:tr w:rsidR="00B95038" w:rsidRPr="000B0F09" w14:paraId="6F38F1BE" w14:textId="77777777" w:rsidTr="002D028A">
        <w:tc>
          <w:tcPr>
            <w:tcW w:w="1984" w:type="dxa"/>
            <w:vAlign w:val="center"/>
          </w:tcPr>
          <w:p w14:paraId="2FDEE531" w14:textId="77777777" w:rsidR="00B95038" w:rsidRDefault="00B95038" w:rsidP="002D028A">
            <w:pPr>
              <w:jc w:val="left"/>
            </w:pPr>
            <w:r>
              <w:rPr>
                <w:noProof/>
              </w:rPr>
              <w:drawing>
                <wp:inline distT="0" distB="0" distL="0" distR="0" wp14:anchorId="72FEA707" wp14:editId="2E5AA983">
                  <wp:extent cx="742950" cy="6096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42950" cy="609600"/>
                          </a:xfrm>
                          <a:prstGeom prst="rect">
                            <a:avLst/>
                          </a:prstGeom>
                        </pic:spPr>
                      </pic:pic>
                    </a:graphicData>
                  </a:graphic>
                </wp:inline>
              </w:drawing>
            </w:r>
          </w:p>
        </w:tc>
        <w:tc>
          <w:tcPr>
            <w:tcW w:w="4992" w:type="dxa"/>
            <w:vAlign w:val="center"/>
          </w:tcPr>
          <w:p w14:paraId="150B57EE" w14:textId="77777777" w:rsidR="00B95038" w:rsidRPr="000B0F09" w:rsidRDefault="00B95038" w:rsidP="002D028A">
            <w:pPr>
              <w:jc w:val="left"/>
            </w:pPr>
            <w:r>
              <w:t>Recurso Telefonía en Alarma.</w:t>
            </w:r>
          </w:p>
        </w:tc>
      </w:tr>
      <w:tr w:rsidR="00B95038" w:rsidRPr="000B0F09" w14:paraId="35FD44A4" w14:textId="77777777" w:rsidTr="002D028A">
        <w:tc>
          <w:tcPr>
            <w:tcW w:w="1984" w:type="dxa"/>
            <w:vAlign w:val="center"/>
          </w:tcPr>
          <w:p w14:paraId="769EED46" w14:textId="77777777" w:rsidR="00B95038" w:rsidRPr="000B0F09" w:rsidRDefault="00B95038" w:rsidP="002D028A">
            <w:pPr>
              <w:jc w:val="left"/>
            </w:pPr>
            <w:r>
              <w:rPr>
                <w:noProof/>
              </w:rPr>
              <w:drawing>
                <wp:inline distT="0" distB="0" distL="0" distR="0" wp14:anchorId="6725C4B4" wp14:editId="2EF81D7C">
                  <wp:extent cx="771525" cy="58102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71525" cy="581025"/>
                          </a:xfrm>
                          <a:prstGeom prst="rect">
                            <a:avLst/>
                          </a:prstGeom>
                        </pic:spPr>
                      </pic:pic>
                    </a:graphicData>
                  </a:graphic>
                </wp:inline>
              </w:drawing>
            </w:r>
          </w:p>
        </w:tc>
        <w:tc>
          <w:tcPr>
            <w:tcW w:w="4992" w:type="dxa"/>
            <w:vAlign w:val="center"/>
          </w:tcPr>
          <w:p w14:paraId="4A017BF5" w14:textId="77777777" w:rsidR="00B95038" w:rsidRPr="000B0F09" w:rsidRDefault="00B95038" w:rsidP="002D028A">
            <w:pPr>
              <w:jc w:val="left"/>
            </w:pPr>
            <w:r>
              <w:t>Recurso</w:t>
            </w:r>
            <w:r w:rsidRPr="000B0F09">
              <w:t xml:space="preserve"> Telefonía No Activo.</w:t>
            </w:r>
          </w:p>
        </w:tc>
      </w:tr>
      <w:tr w:rsidR="00B95038" w:rsidRPr="000B0F09" w14:paraId="501C47CC" w14:textId="77777777" w:rsidTr="002D028A">
        <w:tc>
          <w:tcPr>
            <w:tcW w:w="1984" w:type="dxa"/>
            <w:vAlign w:val="center"/>
          </w:tcPr>
          <w:p w14:paraId="503F0ADD" w14:textId="77777777" w:rsidR="00B95038" w:rsidRPr="000B0F09" w:rsidRDefault="00B95038" w:rsidP="002D028A">
            <w:pPr>
              <w:jc w:val="left"/>
              <w:rPr>
                <w:noProof/>
              </w:rPr>
            </w:pPr>
            <w:r>
              <w:rPr>
                <w:noProof/>
              </w:rPr>
              <w:drawing>
                <wp:inline distT="0" distB="0" distL="0" distR="0" wp14:anchorId="7F8FEDB1" wp14:editId="4F9EA2B9">
                  <wp:extent cx="762000" cy="7905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762000" cy="790575"/>
                          </a:xfrm>
                          <a:prstGeom prst="rect">
                            <a:avLst/>
                          </a:prstGeom>
                        </pic:spPr>
                      </pic:pic>
                    </a:graphicData>
                  </a:graphic>
                </wp:inline>
              </w:drawing>
            </w:r>
          </w:p>
        </w:tc>
        <w:tc>
          <w:tcPr>
            <w:tcW w:w="4992" w:type="dxa"/>
            <w:vAlign w:val="center"/>
          </w:tcPr>
          <w:p w14:paraId="1D909E79" w14:textId="77777777" w:rsidR="00B95038" w:rsidRPr="000B0F09" w:rsidRDefault="00B95038" w:rsidP="002D028A">
            <w:pPr>
              <w:jc w:val="left"/>
            </w:pPr>
            <w:r>
              <w:t>Recurso</w:t>
            </w:r>
            <w:r w:rsidRPr="000B0F09">
              <w:t xml:space="preserve"> Radio Activo</w:t>
            </w:r>
            <w:r>
              <w:rPr>
                <w:rStyle w:val="Refdenotaalpie"/>
              </w:rPr>
              <w:footnoteReference w:id="22"/>
            </w:r>
          </w:p>
        </w:tc>
      </w:tr>
      <w:tr w:rsidR="00B95038" w:rsidRPr="000B0F09" w14:paraId="45D5CE39" w14:textId="77777777" w:rsidTr="002D028A">
        <w:tc>
          <w:tcPr>
            <w:tcW w:w="1984" w:type="dxa"/>
            <w:vAlign w:val="center"/>
          </w:tcPr>
          <w:p w14:paraId="67FB2DA8" w14:textId="77777777" w:rsidR="00B95038" w:rsidRDefault="00B95038" w:rsidP="002D028A">
            <w:pPr>
              <w:jc w:val="left"/>
              <w:rPr>
                <w:noProof/>
              </w:rPr>
            </w:pPr>
            <w:r>
              <w:rPr>
                <w:noProof/>
              </w:rPr>
              <w:drawing>
                <wp:inline distT="0" distB="0" distL="0" distR="0" wp14:anchorId="13D58421" wp14:editId="013A8F34">
                  <wp:extent cx="857250" cy="514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857250" cy="514350"/>
                          </a:xfrm>
                          <a:prstGeom prst="rect">
                            <a:avLst/>
                          </a:prstGeom>
                        </pic:spPr>
                      </pic:pic>
                    </a:graphicData>
                  </a:graphic>
                </wp:inline>
              </w:drawing>
            </w:r>
          </w:p>
        </w:tc>
        <w:tc>
          <w:tcPr>
            <w:tcW w:w="4992" w:type="dxa"/>
            <w:vAlign w:val="center"/>
          </w:tcPr>
          <w:p w14:paraId="2A1369FD" w14:textId="77777777" w:rsidR="00B95038" w:rsidRPr="000B0F09" w:rsidRDefault="00B95038" w:rsidP="002D028A">
            <w:pPr>
              <w:jc w:val="left"/>
            </w:pPr>
            <w:r>
              <w:t>Recurso Radio en Aviso</w:t>
            </w:r>
          </w:p>
        </w:tc>
      </w:tr>
      <w:tr w:rsidR="00B95038" w:rsidRPr="000B0F09" w14:paraId="17E9DF93" w14:textId="77777777" w:rsidTr="002D028A">
        <w:tc>
          <w:tcPr>
            <w:tcW w:w="1984" w:type="dxa"/>
            <w:vAlign w:val="center"/>
          </w:tcPr>
          <w:p w14:paraId="36554D34" w14:textId="77777777" w:rsidR="00B95038" w:rsidRDefault="00B95038" w:rsidP="002D028A">
            <w:pPr>
              <w:jc w:val="left"/>
              <w:rPr>
                <w:noProof/>
              </w:rPr>
            </w:pPr>
            <w:r>
              <w:rPr>
                <w:noProof/>
              </w:rPr>
              <w:drawing>
                <wp:inline distT="0" distB="0" distL="0" distR="0" wp14:anchorId="3E946D9F" wp14:editId="5F3E3B49">
                  <wp:extent cx="733425" cy="70485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733425" cy="704850"/>
                          </a:xfrm>
                          <a:prstGeom prst="rect">
                            <a:avLst/>
                          </a:prstGeom>
                        </pic:spPr>
                      </pic:pic>
                    </a:graphicData>
                  </a:graphic>
                </wp:inline>
              </w:drawing>
            </w:r>
          </w:p>
        </w:tc>
        <w:tc>
          <w:tcPr>
            <w:tcW w:w="4992" w:type="dxa"/>
            <w:vAlign w:val="center"/>
          </w:tcPr>
          <w:p w14:paraId="017F9E55" w14:textId="77777777" w:rsidR="00B95038" w:rsidRPr="000B0F09" w:rsidRDefault="00B95038" w:rsidP="002D028A">
            <w:pPr>
              <w:jc w:val="left"/>
            </w:pPr>
            <w:r>
              <w:t>Recurso Radio en Alarma.</w:t>
            </w:r>
          </w:p>
        </w:tc>
      </w:tr>
      <w:tr w:rsidR="00B95038" w:rsidRPr="000B0F09" w14:paraId="059A4879" w14:textId="77777777" w:rsidTr="002D028A">
        <w:tc>
          <w:tcPr>
            <w:tcW w:w="1984" w:type="dxa"/>
            <w:vAlign w:val="center"/>
          </w:tcPr>
          <w:p w14:paraId="0232C2D4" w14:textId="77777777" w:rsidR="00B95038" w:rsidRPr="000B0F09" w:rsidRDefault="00B95038" w:rsidP="002D028A">
            <w:pPr>
              <w:jc w:val="left"/>
              <w:rPr>
                <w:noProof/>
              </w:rPr>
            </w:pPr>
            <w:r>
              <w:rPr>
                <w:noProof/>
              </w:rPr>
              <w:drawing>
                <wp:inline distT="0" distB="0" distL="0" distR="0" wp14:anchorId="7175529B" wp14:editId="3CEF0483">
                  <wp:extent cx="742950" cy="6953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42950" cy="695325"/>
                          </a:xfrm>
                          <a:prstGeom prst="rect">
                            <a:avLst/>
                          </a:prstGeom>
                        </pic:spPr>
                      </pic:pic>
                    </a:graphicData>
                  </a:graphic>
                </wp:inline>
              </w:drawing>
            </w:r>
          </w:p>
        </w:tc>
        <w:tc>
          <w:tcPr>
            <w:tcW w:w="4992" w:type="dxa"/>
            <w:vAlign w:val="center"/>
          </w:tcPr>
          <w:p w14:paraId="7068F560" w14:textId="77777777" w:rsidR="00B95038" w:rsidRPr="000B0F09" w:rsidRDefault="00B95038" w:rsidP="002D028A">
            <w:pPr>
              <w:jc w:val="left"/>
            </w:pPr>
            <w:r>
              <w:t>Recurso</w:t>
            </w:r>
            <w:r w:rsidRPr="000B0F09">
              <w:t xml:space="preserve"> Radio No activo</w:t>
            </w:r>
          </w:p>
        </w:tc>
      </w:tr>
      <w:tr w:rsidR="00B95038" w:rsidRPr="000B0F09" w14:paraId="73178EA6" w14:textId="77777777" w:rsidTr="002D028A">
        <w:tc>
          <w:tcPr>
            <w:tcW w:w="1984" w:type="dxa"/>
            <w:vAlign w:val="center"/>
          </w:tcPr>
          <w:p w14:paraId="0ADAFBA3" w14:textId="77777777" w:rsidR="00B95038" w:rsidRPr="000B0F09" w:rsidRDefault="00B95038" w:rsidP="002D028A">
            <w:pPr>
              <w:jc w:val="left"/>
              <w:rPr>
                <w:noProof/>
              </w:rPr>
            </w:pPr>
            <w:r>
              <w:rPr>
                <w:noProof/>
              </w:rPr>
              <w:drawing>
                <wp:inline distT="0" distB="0" distL="0" distR="0" wp14:anchorId="388CE756" wp14:editId="1093AE9A">
                  <wp:extent cx="752475" cy="7048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752475" cy="704850"/>
                          </a:xfrm>
                          <a:prstGeom prst="rect">
                            <a:avLst/>
                          </a:prstGeom>
                        </pic:spPr>
                      </pic:pic>
                    </a:graphicData>
                  </a:graphic>
                </wp:inline>
              </w:drawing>
            </w:r>
          </w:p>
        </w:tc>
        <w:tc>
          <w:tcPr>
            <w:tcW w:w="4992" w:type="dxa"/>
            <w:vAlign w:val="center"/>
          </w:tcPr>
          <w:p w14:paraId="0DF4601A" w14:textId="77777777" w:rsidR="00B95038" w:rsidRPr="000B0F09" w:rsidRDefault="00B95038" w:rsidP="002D028A">
            <w:pPr>
              <w:jc w:val="left"/>
            </w:pPr>
            <w:r>
              <w:t>Recurso Grabador No Activo.</w:t>
            </w:r>
          </w:p>
        </w:tc>
      </w:tr>
      <w:tr w:rsidR="00B95038" w:rsidRPr="000B0F09" w14:paraId="6311D303" w14:textId="77777777" w:rsidTr="002D028A">
        <w:tc>
          <w:tcPr>
            <w:tcW w:w="1984" w:type="dxa"/>
            <w:vAlign w:val="center"/>
          </w:tcPr>
          <w:p w14:paraId="69C861E6" w14:textId="77777777" w:rsidR="00B95038" w:rsidRPr="000B0F09" w:rsidRDefault="00B95038" w:rsidP="002D028A">
            <w:pPr>
              <w:jc w:val="left"/>
              <w:rPr>
                <w:noProof/>
              </w:rPr>
            </w:pPr>
            <w:r>
              <w:rPr>
                <w:noProof/>
              </w:rPr>
              <w:drawing>
                <wp:inline distT="0" distB="0" distL="0" distR="0" wp14:anchorId="0C9E140E" wp14:editId="277402DA">
                  <wp:extent cx="742950" cy="74295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742950" cy="742950"/>
                          </a:xfrm>
                          <a:prstGeom prst="rect">
                            <a:avLst/>
                          </a:prstGeom>
                        </pic:spPr>
                      </pic:pic>
                    </a:graphicData>
                  </a:graphic>
                </wp:inline>
              </w:drawing>
            </w:r>
          </w:p>
        </w:tc>
        <w:tc>
          <w:tcPr>
            <w:tcW w:w="4992" w:type="dxa"/>
            <w:vAlign w:val="center"/>
          </w:tcPr>
          <w:p w14:paraId="4760AE76" w14:textId="77777777" w:rsidR="00B95038" w:rsidRPr="000B0F09" w:rsidRDefault="00B95038" w:rsidP="002D028A">
            <w:pPr>
              <w:jc w:val="left"/>
            </w:pPr>
            <w:r>
              <w:t>Recurso Grabador Activo.</w:t>
            </w:r>
          </w:p>
        </w:tc>
      </w:tr>
    </w:tbl>
    <w:p w14:paraId="3DD8F461" w14:textId="2B0FF945" w:rsidR="00B95038" w:rsidRDefault="00B95038" w:rsidP="00DB3F14">
      <w:pPr>
        <w:pStyle w:val="Prrafodelista"/>
        <w:numPr>
          <w:ilvl w:val="1"/>
          <w:numId w:val="97"/>
        </w:numPr>
      </w:pPr>
      <w:r w:rsidRPr="00C959FD">
        <w:t>Identificador del Equipo.</w:t>
      </w:r>
    </w:p>
    <w:p w14:paraId="1EDA9220" w14:textId="0E824A30" w:rsidR="00621D93" w:rsidRDefault="00621D93" w:rsidP="00621D93">
      <w:r>
        <w:lastRenderedPageBreak/>
        <w:t>Al pulsar sobre cualquier recurso de los mostrados, aparecerá una ventana emergente con la información de detalle del estado del mismo:</w:t>
      </w:r>
    </w:p>
    <w:p w14:paraId="3764BC6D" w14:textId="6104235D" w:rsidR="00621D93" w:rsidRPr="00C959FD" w:rsidRDefault="00621D93" w:rsidP="007901CF">
      <w:pPr>
        <w:jc w:val="center"/>
      </w:pPr>
      <w:r w:rsidRPr="00621D93">
        <w:rPr>
          <w:noProof/>
        </w:rPr>
        <w:drawing>
          <wp:inline distT="0" distB="0" distL="0" distR="0" wp14:anchorId="76CDA1E4" wp14:editId="289BEB5B">
            <wp:extent cx="1400175" cy="361950"/>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00175" cy="361950"/>
                    </a:xfrm>
                    <a:prstGeom prst="rect">
                      <a:avLst/>
                    </a:prstGeom>
                    <a:ln>
                      <a:solidFill>
                        <a:schemeClr val="accent1"/>
                      </a:solidFill>
                    </a:ln>
                  </pic:spPr>
                </pic:pic>
              </a:graphicData>
            </a:graphic>
          </wp:inline>
        </w:drawing>
      </w:r>
    </w:p>
    <w:p w14:paraId="585A7202" w14:textId="23ABDC82" w:rsidR="007901CF" w:rsidRDefault="007901CF" w:rsidP="007901CF">
      <w:pPr>
        <w:pStyle w:val="PiedeIlustracion"/>
      </w:pPr>
      <w:bookmarkStart w:id="519" w:name="_Toc527972371"/>
      <w:bookmarkStart w:id="520" w:name="_Toc2241654"/>
      <w:bookmarkStart w:id="521" w:name="_Toc5354523"/>
      <w:bookmarkStart w:id="522" w:name="_Toc114038735"/>
      <w:r w:rsidRPr="000B0F09">
        <w:t xml:space="preserve">Ilustración </w:t>
      </w:r>
      <w:r>
        <w:rPr>
          <w:noProof/>
        </w:rPr>
        <w:fldChar w:fldCharType="begin"/>
      </w:r>
      <w:r>
        <w:rPr>
          <w:noProof/>
        </w:rPr>
        <w:instrText xml:space="preserve"> SEQ Ilustración \* ARABIC </w:instrText>
      </w:r>
      <w:r>
        <w:rPr>
          <w:noProof/>
        </w:rPr>
        <w:fldChar w:fldCharType="separate"/>
      </w:r>
      <w:r w:rsidR="00C2108C">
        <w:rPr>
          <w:noProof/>
        </w:rPr>
        <w:t>19</w:t>
      </w:r>
      <w:r>
        <w:rPr>
          <w:noProof/>
        </w:rPr>
        <w:fldChar w:fldCharType="end"/>
      </w:r>
      <w:r w:rsidRPr="000B0F09">
        <w:t xml:space="preserve">. Aplicación de Mantenimiento. </w:t>
      </w:r>
      <w:r>
        <w:t>Detalle de estado de recurso externo</w:t>
      </w:r>
      <w:r w:rsidRPr="000B0F09">
        <w:t>.</w:t>
      </w:r>
      <w:bookmarkEnd w:id="522"/>
    </w:p>
    <w:p w14:paraId="5EC258B3" w14:textId="0D373116" w:rsidR="007901CF" w:rsidRDefault="007901CF" w:rsidP="007901CF">
      <w:r>
        <w:t>La primera línea muestra los datos asociados al equipo externo (Identificador e Ip) y el estado de respuesta al PING (Ok o Error).</w:t>
      </w:r>
    </w:p>
    <w:p w14:paraId="1962E319" w14:textId="6063BD9F" w:rsidR="007901CF" w:rsidRPr="000B0F09" w:rsidRDefault="007901CF" w:rsidP="007901CF">
      <w:r>
        <w:t>La segunda línea, muestra los datos asociados al Recurso (URI) y el estado de respuesta al OPTIONS.</w:t>
      </w:r>
    </w:p>
    <w:p w14:paraId="3760AF78" w14:textId="77777777" w:rsidR="00B95038" w:rsidRPr="003C553B" w:rsidRDefault="00B95038" w:rsidP="007901CF">
      <w:pPr>
        <w:pStyle w:val="Ttulo2"/>
        <w:numPr>
          <w:ilvl w:val="0"/>
          <w:numId w:val="0"/>
        </w:numPr>
      </w:pPr>
      <w:bookmarkStart w:id="523" w:name="_Toc114038673"/>
      <w:r w:rsidRPr="003C553B">
        <w:t>Subsistema de Operación RADIO.</w:t>
      </w:r>
      <w:bookmarkEnd w:id="519"/>
      <w:bookmarkEnd w:id="520"/>
      <w:bookmarkEnd w:id="521"/>
      <w:bookmarkEnd w:id="523"/>
    </w:p>
    <w:p w14:paraId="13385FE5" w14:textId="77777777" w:rsidR="00B95038" w:rsidRDefault="00B95038" w:rsidP="00B95038">
      <w:r>
        <w:t>Se muestra en la siguiente pantalla:</w:t>
      </w:r>
    </w:p>
    <w:p w14:paraId="74C38ABC" w14:textId="77777777" w:rsidR="00B95038" w:rsidRDefault="00C34B48" w:rsidP="003C553B">
      <w:pPr>
        <w:jc w:val="center"/>
      </w:pPr>
      <w:r w:rsidRPr="00E17B3E">
        <w:rPr>
          <w:noProof/>
        </w:rPr>
        <w:drawing>
          <wp:inline distT="0" distB="0" distL="0" distR="0" wp14:anchorId="289E2DA7" wp14:editId="7578E63A">
            <wp:extent cx="5400040" cy="3629025"/>
            <wp:effectExtent l="19050" t="19050" r="10160" b="285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629025"/>
                    </a:xfrm>
                    <a:prstGeom prst="rect">
                      <a:avLst/>
                    </a:prstGeom>
                    <a:ln>
                      <a:solidFill>
                        <a:schemeClr val="accent1"/>
                      </a:solidFill>
                    </a:ln>
                  </pic:spPr>
                </pic:pic>
              </a:graphicData>
            </a:graphic>
          </wp:inline>
        </w:drawing>
      </w:r>
    </w:p>
    <w:p w14:paraId="0CAE577E" w14:textId="28BD1F8D" w:rsidR="00B95038" w:rsidRPr="003464B8" w:rsidRDefault="00B95038" w:rsidP="00B95038">
      <w:pPr>
        <w:pStyle w:val="PiedeIlustracion"/>
      </w:pPr>
      <w:bookmarkStart w:id="524" w:name="_Toc527972432"/>
      <w:bookmarkStart w:id="525" w:name="_Toc2241721"/>
      <w:bookmarkStart w:id="526" w:name="_Toc5354589"/>
      <w:bookmarkStart w:id="527" w:name="_Toc114038736"/>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20</w:t>
      </w:r>
      <w:r w:rsidR="002D274A">
        <w:rPr>
          <w:noProof/>
        </w:rPr>
        <w:fldChar w:fldCharType="end"/>
      </w:r>
      <w:r w:rsidRPr="003464B8">
        <w:t>. Subsistema de Operación</w:t>
      </w:r>
      <w:r>
        <w:t xml:space="preserve"> Radio</w:t>
      </w:r>
      <w:r w:rsidRPr="003464B8">
        <w:t>.</w:t>
      </w:r>
      <w:bookmarkEnd w:id="524"/>
      <w:bookmarkEnd w:id="525"/>
      <w:bookmarkEnd w:id="526"/>
      <w:bookmarkEnd w:id="527"/>
    </w:p>
    <w:p w14:paraId="175F46BB" w14:textId="77777777" w:rsidR="00B95038" w:rsidRDefault="00B95038" w:rsidP="00B95038">
      <w:r>
        <w:t xml:space="preserve">Está compuesto por </w:t>
      </w:r>
      <w:r w:rsidR="00135AF4">
        <w:t>4</w:t>
      </w:r>
      <w:r>
        <w:t xml:space="preserve"> pantallas diferentes:</w:t>
      </w:r>
    </w:p>
    <w:p w14:paraId="3D293220" w14:textId="77777777" w:rsidR="00B95038" w:rsidRPr="00F33360" w:rsidRDefault="00B95038" w:rsidP="0034093D">
      <w:pPr>
        <w:pStyle w:val="Prrafodelista"/>
        <w:numPr>
          <w:ilvl w:val="0"/>
          <w:numId w:val="52"/>
        </w:numPr>
        <w:spacing w:before="120" w:line="360" w:lineRule="auto"/>
      </w:pPr>
      <w:r w:rsidRPr="00F33360">
        <w:t>Visualización de Sesiones Radio.</w:t>
      </w:r>
    </w:p>
    <w:p w14:paraId="7074C652" w14:textId="77777777" w:rsidR="00B95038" w:rsidRDefault="00135AF4" w:rsidP="0034093D">
      <w:pPr>
        <w:pStyle w:val="Prrafodelista"/>
        <w:numPr>
          <w:ilvl w:val="0"/>
          <w:numId w:val="52"/>
        </w:numPr>
        <w:spacing w:before="120" w:line="360" w:lineRule="auto"/>
      </w:pPr>
      <w:r>
        <w:t xml:space="preserve">Visualización del </w:t>
      </w:r>
      <w:r w:rsidR="00B95038" w:rsidRPr="00F33360">
        <w:t>Módulo de gestión M+N</w:t>
      </w:r>
      <w:r>
        <w:t>.</w:t>
      </w:r>
    </w:p>
    <w:p w14:paraId="4AE929AE" w14:textId="77777777" w:rsidR="00135AF4" w:rsidRPr="00F33360" w:rsidRDefault="00135AF4" w:rsidP="0034093D">
      <w:pPr>
        <w:pStyle w:val="Prrafodelista"/>
        <w:numPr>
          <w:ilvl w:val="0"/>
          <w:numId w:val="52"/>
        </w:numPr>
        <w:spacing w:before="120" w:line="360" w:lineRule="auto"/>
      </w:pPr>
      <w:r>
        <w:t>Visualización del módulo de gestión 1+1</w:t>
      </w:r>
    </w:p>
    <w:p w14:paraId="6DF0D5A5" w14:textId="77777777" w:rsidR="00B95038" w:rsidRPr="00F33360" w:rsidRDefault="00B95038" w:rsidP="0034093D">
      <w:pPr>
        <w:pStyle w:val="Prrafodelista"/>
        <w:numPr>
          <w:ilvl w:val="0"/>
          <w:numId w:val="52"/>
        </w:numPr>
        <w:spacing w:before="120" w:line="360" w:lineRule="auto"/>
      </w:pPr>
      <w:r w:rsidRPr="00F33360">
        <w:t>Visualización del módulo de estado de transmisores HF.</w:t>
      </w:r>
    </w:p>
    <w:p w14:paraId="4B410830" w14:textId="77777777" w:rsidR="00B95038" w:rsidRDefault="00B95038" w:rsidP="00B95038">
      <w:r w:rsidRPr="000B0F09">
        <w:t>El menú secundario de este subsistema, da acceso a cada una de las pantallas enumeradas anteriormente.</w:t>
      </w:r>
    </w:p>
    <w:p w14:paraId="18E3ECFC" w14:textId="77777777" w:rsidR="00B95038" w:rsidRPr="003C553B" w:rsidRDefault="00B95038" w:rsidP="003C553B">
      <w:pPr>
        <w:pStyle w:val="Ttulo3"/>
      </w:pPr>
      <w:bookmarkStart w:id="528" w:name="_Ref479237974"/>
      <w:bookmarkStart w:id="529" w:name="_Toc527972372"/>
      <w:bookmarkStart w:id="530" w:name="_Toc2241655"/>
      <w:bookmarkStart w:id="531" w:name="_Toc5354524"/>
      <w:bookmarkStart w:id="532" w:name="_Toc114038674"/>
      <w:r w:rsidRPr="003C553B">
        <w:lastRenderedPageBreak/>
        <w:t>Sesiones Radio.</w:t>
      </w:r>
      <w:bookmarkEnd w:id="528"/>
      <w:bookmarkEnd w:id="529"/>
      <w:bookmarkEnd w:id="530"/>
      <w:bookmarkEnd w:id="531"/>
      <w:bookmarkEnd w:id="532"/>
    </w:p>
    <w:p w14:paraId="7B074753" w14:textId="77777777" w:rsidR="00B95038" w:rsidRDefault="00B95038" w:rsidP="00B95038">
      <w:r>
        <w:t>Desde esta pantalla, visualizamos las sesiones radio mantiene el sistema. Los datos presentados se muestran en la siguiente pantalla:</w:t>
      </w:r>
    </w:p>
    <w:p w14:paraId="61483BCD" w14:textId="77777777" w:rsidR="00B95038" w:rsidRDefault="0043495E" w:rsidP="003C553B">
      <w:pPr>
        <w:jc w:val="center"/>
      </w:pPr>
      <w:r>
        <w:rPr>
          <w:noProof/>
        </w:rPr>
        <mc:AlternateContent>
          <mc:Choice Requires="wps">
            <w:drawing>
              <wp:anchor distT="0" distB="0" distL="114300" distR="114300" simplePos="0" relativeHeight="251682304" behindDoc="0" locked="0" layoutInCell="1" allowOverlap="1" wp14:anchorId="5384B94E" wp14:editId="25C5CFBC">
                <wp:simplePos x="0" y="0"/>
                <wp:positionH relativeFrom="column">
                  <wp:posOffset>1119601</wp:posOffset>
                </wp:positionH>
                <wp:positionV relativeFrom="paragraph">
                  <wp:posOffset>1499163</wp:posOffset>
                </wp:positionV>
                <wp:extent cx="914400" cy="586105"/>
                <wp:effectExtent l="514350" t="685800" r="76200" b="99695"/>
                <wp:wrapNone/>
                <wp:docPr id="25" name="48 Llamada rectangular redondeada"/>
                <wp:cNvGraphicFramePr/>
                <a:graphic xmlns:a="http://schemas.openxmlformats.org/drawingml/2006/main">
                  <a:graphicData uri="http://schemas.microsoft.com/office/word/2010/wordprocessingShape">
                    <wps:wsp>
                      <wps:cNvSpPr/>
                      <wps:spPr>
                        <a:xfrm>
                          <a:off x="0" y="0"/>
                          <a:ext cx="914400" cy="586105"/>
                        </a:xfrm>
                        <a:prstGeom prst="wedgeRoundRectCallout">
                          <a:avLst>
                            <a:gd name="adj1" fmla="val -101057"/>
                            <a:gd name="adj2" fmla="val -16202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F50FD93" w14:textId="77777777" w:rsidR="00085213" w:rsidRPr="00891525" w:rsidRDefault="00085213" w:rsidP="0043495E">
                            <w:pPr>
                              <w:jc w:val="center"/>
                              <w:rPr>
                                <w:sz w:val="16"/>
                                <w:szCs w:val="16"/>
                              </w:rPr>
                            </w:pPr>
                            <w:r>
                              <w:rPr>
                                <w:sz w:val="16"/>
                                <w:szCs w:val="16"/>
                              </w:rPr>
                              <w:t>Datos Asociados a Frecuencia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84B94E" id="48 Llamada rectangular redondeada" o:spid="_x0000_s1035" type="#_x0000_t62" style="position:absolute;left:0;text-align:left;margin-left:88.15pt;margin-top:118.05pt;width:1in;height:46.1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" adj="-11028,-24197" fillcolor="#fbcaa2 [1625]" strokecolor="#f68c36 [3049]">
                <v:fill color2="#fdefe3 [505]" o:opacity2="0" rotate="t" angle="180" colors="0 #ffbe86;22938f #ffd0aa;1 #ffebdb" focus="100%" type="gradient"/>
                <v:shadow on="t" color="black" opacity="24903f" origin=",.5" offset="0,.55556mm"/>
                <v:textbox>
                  <w:txbxContent>
                    <w:p w14:paraId="2F50FD93" w14:textId="77777777" w:rsidR="00085213" w:rsidRPr="00891525" w:rsidRDefault="00085213" w:rsidP="0043495E">
                      <w:pPr>
                        <w:jc w:val="center"/>
                        <w:rPr>
                          <w:sz w:val="16"/>
                          <w:szCs w:val="16"/>
                        </w:rPr>
                      </w:pPr>
                      <w:r>
                        <w:rPr>
                          <w:sz w:val="16"/>
                          <w:szCs w:val="16"/>
                        </w:rPr>
                        <w:t>Datos Asociados a Frecuencia</w:t>
                      </w:r>
                    </w:p>
                  </w:txbxContent>
                </v:textbox>
              </v:shape>
            </w:pict>
          </mc:Fallback>
        </mc:AlternateContent>
      </w:r>
      <w:r w:rsidR="00560194">
        <w:rPr>
          <w:noProof/>
        </w:rPr>
        <mc:AlternateContent>
          <mc:Choice Requires="wps">
            <w:drawing>
              <wp:anchor distT="0" distB="0" distL="114300" distR="114300" simplePos="0" relativeHeight="251652608" behindDoc="0" locked="0" layoutInCell="1" allowOverlap="1" wp14:anchorId="30BF3671" wp14:editId="32984A0B">
                <wp:simplePos x="0" y="0"/>
                <wp:positionH relativeFrom="column">
                  <wp:posOffset>4345880</wp:posOffset>
                </wp:positionH>
                <wp:positionV relativeFrom="paragraph">
                  <wp:posOffset>2439442</wp:posOffset>
                </wp:positionV>
                <wp:extent cx="914400" cy="603250"/>
                <wp:effectExtent l="457200" t="800100" r="76200" b="101600"/>
                <wp:wrapNone/>
                <wp:docPr id="50" name="50 Llamada rectangular redondeada"/>
                <wp:cNvGraphicFramePr/>
                <a:graphic xmlns:a="http://schemas.openxmlformats.org/drawingml/2006/main">
                  <a:graphicData uri="http://schemas.microsoft.com/office/word/2010/wordprocessingShape">
                    <wps:wsp>
                      <wps:cNvSpPr/>
                      <wps:spPr>
                        <a:xfrm>
                          <a:off x="0" y="0"/>
                          <a:ext cx="914400" cy="603250"/>
                        </a:xfrm>
                        <a:prstGeom prst="wedgeRoundRectCallout">
                          <a:avLst>
                            <a:gd name="adj1" fmla="val -93585"/>
                            <a:gd name="adj2" fmla="val -17717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4A20B12" w14:textId="77777777" w:rsidR="00085213" w:rsidRPr="00891525" w:rsidRDefault="00085213" w:rsidP="00B95038">
                            <w:pPr>
                              <w:jc w:val="center"/>
                              <w:rPr>
                                <w:sz w:val="16"/>
                                <w:szCs w:val="16"/>
                              </w:rPr>
                            </w:pPr>
                            <w:r>
                              <w:rPr>
                                <w:sz w:val="16"/>
                                <w:szCs w:val="16"/>
                              </w:rPr>
                              <w:t>Lista de Sesiones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BF3671" id="50 Llamada rectangular redondeada" o:spid="_x0000_s1036" type="#_x0000_t62" style="position:absolute;left:0;text-align:left;margin-left:342.2pt;margin-top:192.1pt;width:1in;height:47.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" adj="-9414,-27470" fillcolor="#fbcaa2 [1625]" strokecolor="#f68c36 [3049]">
                <v:fill color2="#fdefe3 [505]" o:opacity2="0" rotate="t" angle="180" colors="0 #ffbe86;22938f #ffd0aa;1 #ffebdb" focus="100%" type="gradient"/>
                <v:shadow on="t" color="black" opacity="24903f" origin=",.5" offset="0,.55556mm"/>
                <v:textbox>
                  <w:txbxContent>
                    <w:p w14:paraId="54A20B12" w14:textId="77777777" w:rsidR="00085213" w:rsidRPr="00891525" w:rsidRDefault="00085213" w:rsidP="00B95038">
                      <w:pPr>
                        <w:jc w:val="center"/>
                        <w:rPr>
                          <w:sz w:val="16"/>
                          <w:szCs w:val="16"/>
                        </w:rPr>
                      </w:pPr>
                      <w:r>
                        <w:rPr>
                          <w:sz w:val="16"/>
                          <w:szCs w:val="16"/>
                        </w:rPr>
                        <w:t>Lista de Sesiones</w:t>
                      </w:r>
                    </w:p>
                  </w:txbxContent>
                </v:textbox>
              </v:shape>
            </w:pict>
          </mc:Fallback>
        </mc:AlternateContent>
      </w:r>
      <w:r w:rsidR="00560194">
        <w:rPr>
          <w:noProof/>
        </w:rPr>
        <mc:AlternateContent>
          <mc:Choice Requires="wps">
            <w:drawing>
              <wp:anchor distT="0" distB="0" distL="114300" distR="114300" simplePos="0" relativeHeight="251651584" behindDoc="0" locked="0" layoutInCell="1" allowOverlap="1" wp14:anchorId="175D5C4B" wp14:editId="73AA69FB">
                <wp:simplePos x="0" y="0"/>
                <wp:positionH relativeFrom="column">
                  <wp:posOffset>955699</wp:posOffset>
                </wp:positionH>
                <wp:positionV relativeFrom="paragraph">
                  <wp:posOffset>2499827</wp:posOffset>
                </wp:positionV>
                <wp:extent cx="914400" cy="586105"/>
                <wp:effectExtent l="666750" t="609600" r="76200" b="99695"/>
                <wp:wrapNone/>
                <wp:docPr id="48" name="48 Llamada rectangular redondeada"/>
                <wp:cNvGraphicFramePr/>
                <a:graphic xmlns:a="http://schemas.openxmlformats.org/drawingml/2006/main">
                  <a:graphicData uri="http://schemas.microsoft.com/office/word/2010/wordprocessingShape">
                    <wps:wsp>
                      <wps:cNvSpPr/>
                      <wps:spPr>
                        <a:xfrm>
                          <a:off x="0" y="0"/>
                          <a:ext cx="914400" cy="586105"/>
                        </a:xfrm>
                        <a:prstGeom prst="wedgeRoundRectCallout">
                          <a:avLst>
                            <a:gd name="adj1" fmla="val -117095"/>
                            <a:gd name="adj2" fmla="val -14877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A66E874" w14:textId="77777777" w:rsidR="00085213" w:rsidRPr="00891525" w:rsidRDefault="00085213" w:rsidP="00B95038">
                            <w:pPr>
                              <w:jc w:val="center"/>
                              <w:rPr>
                                <w:sz w:val="16"/>
                                <w:szCs w:val="16"/>
                              </w:rPr>
                            </w:pPr>
                            <w:r>
                              <w:rPr>
                                <w:sz w:val="16"/>
                                <w:szCs w:val="16"/>
                              </w:rPr>
                              <w:t>Lista de Frecuencias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5D5C4B" id="_x0000_s1037" type="#_x0000_t62" style="position:absolute;left:0;text-align:left;margin-left:75.25pt;margin-top:196.85pt;width:1in;height:46.1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" adj="-14493,-21336" fillcolor="#fbcaa2 [1625]" strokecolor="#f68c36 [3049]">
                <v:fill color2="#fdefe3 [505]" o:opacity2="0" rotate="t" angle="180" colors="0 #ffbe86;22938f #ffd0aa;1 #ffebdb" focus="100%" type="gradient"/>
                <v:shadow on="t" color="black" opacity="24903f" origin=",.5" offset="0,.55556mm"/>
                <v:textbox>
                  <w:txbxContent>
                    <w:p w14:paraId="0A66E874" w14:textId="77777777" w:rsidR="00085213" w:rsidRPr="00891525" w:rsidRDefault="00085213" w:rsidP="00B95038">
                      <w:pPr>
                        <w:jc w:val="center"/>
                        <w:rPr>
                          <w:sz w:val="16"/>
                          <w:szCs w:val="16"/>
                        </w:rPr>
                      </w:pPr>
                      <w:r>
                        <w:rPr>
                          <w:sz w:val="16"/>
                          <w:szCs w:val="16"/>
                        </w:rPr>
                        <w:t>Lista de Frecuencias</w:t>
                      </w:r>
                    </w:p>
                  </w:txbxContent>
                </v:textbox>
              </v:shape>
            </w:pict>
          </mc:Fallback>
        </mc:AlternateContent>
      </w:r>
      <w:r w:rsidR="00560194">
        <w:rPr>
          <w:noProof/>
        </w:rPr>
        <w:drawing>
          <wp:inline distT="0" distB="0" distL="0" distR="0" wp14:anchorId="6BB0BFFC" wp14:editId="76C225D9">
            <wp:extent cx="5400040" cy="31572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157220"/>
                    </a:xfrm>
                    <a:prstGeom prst="rect">
                      <a:avLst/>
                    </a:prstGeom>
                  </pic:spPr>
                </pic:pic>
              </a:graphicData>
            </a:graphic>
          </wp:inline>
        </w:drawing>
      </w:r>
    </w:p>
    <w:p w14:paraId="2B2B2308" w14:textId="41BB796F" w:rsidR="00B95038" w:rsidRPr="003464B8" w:rsidRDefault="00B95038" w:rsidP="00B95038">
      <w:pPr>
        <w:pStyle w:val="PiedeIlustracion"/>
      </w:pPr>
      <w:bookmarkStart w:id="533" w:name="_Toc527972433"/>
      <w:bookmarkStart w:id="534" w:name="_Toc2241722"/>
      <w:bookmarkStart w:id="535" w:name="_Toc5354590"/>
      <w:bookmarkStart w:id="536" w:name="_Toc114038737"/>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21</w:t>
      </w:r>
      <w:r w:rsidR="002D274A">
        <w:rPr>
          <w:noProof/>
        </w:rPr>
        <w:fldChar w:fldCharType="end"/>
      </w:r>
      <w:r w:rsidRPr="003464B8">
        <w:t>. Sesiones Radio.</w:t>
      </w:r>
      <w:bookmarkEnd w:id="533"/>
      <w:bookmarkEnd w:id="534"/>
      <w:bookmarkEnd w:id="535"/>
      <w:bookmarkEnd w:id="536"/>
    </w:p>
    <w:p w14:paraId="30EBB18A" w14:textId="77777777" w:rsidR="00B95038" w:rsidRDefault="00B95038" w:rsidP="00B95038">
      <w:r>
        <w:t xml:space="preserve">Esta pantalla presenta una lista de las sesiones radio mantenidas por el sistema agrupadas por frecuencia. De esta forma, el primer nivel de la lista (Frecuencias), está formado por tantas entradas como Frecuencias (Destinos Radio) configuradas y asignadas en el sistema. </w:t>
      </w:r>
    </w:p>
    <w:p w14:paraId="5D06C77C" w14:textId="77777777" w:rsidR="00B95038" w:rsidRDefault="00B95038" w:rsidP="00B95038">
      <w:r>
        <w:t>El color de Fondo y texto marcan el estado operativo de la frecuencia: Texto ROJO sobre fondo AMARILLO marcan que existe algún problema en la Frecuencia y Texto AZUL sobre fondo BLANCO indica que la frecuencia opera correctamente (a nivel SIP). Por cada frecuencia se presenta los siguientes campos (de izquierda a derecha):</w:t>
      </w:r>
    </w:p>
    <w:p w14:paraId="681FBD68" w14:textId="3E6FBAD7" w:rsidR="00B95038" w:rsidRDefault="00B95038" w:rsidP="0034093D">
      <w:pPr>
        <w:pStyle w:val="Prrafodelista"/>
        <w:numPr>
          <w:ilvl w:val="0"/>
          <w:numId w:val="53"/>
        </w:numPr>
        <w:spacing w:before="120" w:line="360" w:lineRule="auto"/>
      </w:pPr>
      <w:r w:rsidRPr="00F33360">
        <w:t>ID de Frecuencia.</w:t>
      </w:r>
      <w:r w:rsidR="0043495E">
        <w:t xml:space="preserve"> Al pulsar sobre </w:t>
      </w:r>
      <w:r w:rsidR="00E17B3E">
        <w:t>él</w:t>
      </w:r>
      <w:r w:rsidR="0043495E">
        <w:t>, se despliegan los datos asociados a la frecuencia:</w:t>
      </w:r>
    </w:p>
    <w:p w14:paraId="24B2250F" w14:textId="77777777" w:rsidR="0043495E" w:rsidRDefault="0043495E" w:rsidP="0043495E">
      <w:pPr>
        <w:pStyle w:val="Prrafodelista"/>
        <w:numPr>
          <w:ilvl w:val="1"/>
          <w:numId w:val="53"/>
        </w:numPr>
        <w:spacing w:before="120" w:line="360" w:lineRule="auto"/>
      </w:pPr>
      <w:r>
        <w:t>Tipo de Frecuencia (Simple o en múltiple emplazamiento)</w:t>
      </w:r>
    </w:p>
    <w:p w14:paraId="614487F7" w14:textId="77777777" w:rsidR="0043495E" w:rsidRDefault="0043495E" w:rsidP="0043495E">
      <w:pPr>
        <w:pStyle w:val="Prrafodelista"/>
        <w:numPr>
          <w:ilvl w:val="1"/>
          <w:numId w:val="53"/>
        </w:numPr>
        <w:spacing w:before="120" w:line="360" w:lineRule="auto"/>
      </w:pPr>
      <w:r>
        <w:t>Prioridad de sesión (Normal, Emergencia)</w:t>
      </w:r>
    </w:p>
    <w:p w14:paraId="1D20EE91" w14:textId="77777777" w:rsidR="0043495E" w:rsidRDefault="0043495E" w:rsidP="0043495E">
      <w:pPr>
        <w:pStyle w:val="Prrafodelista"/>
        <w:numPr>
          <w:ilvl w:val="1"/>
          <w:numId w:val="53"/>
        </w:numPr>
        <w:spacing w:before="120" w:line="360" w:lineRule="auto"/>
      </w:pPr>
      <w:r>
        <w:t>Presencia de elementos 1+1.</w:t>
      </w:r>
    </w:p>
    <w:p w14:paraId="136CF05E" w14:textId="77777777" w:rsidR="0043495E" w:rsidRDefault="0043495E" w:rsidP="0043495E">
      <w:pPr>
        <w:pStyle w:val="Prrafodelista"/>
        <w:numPr>
          <w:ilvl w:val="1"/>
          <w:numId w:val="53"/>
        </w:numPr>
        <w:spacing w:before="120" w:line="360" w:lineRule="auto"/>
      </w:pPr>
      <w:r>
        <w:t>Modo TX (CLIMAX o BTS, solo en Frecuencias en múltiples emplazamientos).</w:t>
      </w:r>
    </w:p>
    <w:p w14:paraId="554E08C2" w14:textId="77777777" w:rsidR="0043495E" w:rsidRDefault="0043495E" w:rsidP="0043495E">
      <w:pPr>
        <w:pStyle w:val="Prrafodelista"/>
        <w:numPr>
          <w:ilvl w:val="1"/>
          <w:numId w:val="53"/>
        </w:numPr>
        <w:spacing w:before="120" w:line="360" w:lineRule="auto"/>
      </w:pPr>
      <w:r>
        <w:t>Modo CLIMAX (Absoluto o Relativo, solo en frecuencias con modo TX CLIMAX).</w:t>
      </w:r>
    </w:p>
    <w:p w14:paraId="2DB2E6AD" w14:textId="77777777" w:rsidR="0043495E" w:rsidRDefault="0043495E" w:rsidP="0043495E">
      <w:pPr>
        <w:pStyle w:val="Prrafodelista"/>
        <w:numPr>
          <w:ilvl w:val="1"/>
          <w:numId w:val="53"/>
        </w:numPr>
        <w:spacing w:before="120" w:line="360" w:lineRule="auto"/>
      </w:pPr>
      <w:r>
        <w:t>Método BSS Seleccionado (RSSI, NUCLEO-RSSI, solo en frecuencias múltiples o frecuencias simples con presencia de elementos 1+1).</w:t>
      </w:r>
    </w:p>
    <w:p w14:paraId="4348396A" w14:textId="77777777" w:rsidR="0043495E" w:rsidRPr="00F33360" w:rsidRDefault="0043495E" w:rsidP="0043495E">
      <w:pPr>
        <w:pStyle w:val="Prrafodelista"/>
        <w:numPr>
          <w:ilvl w:val="1"/>
          <w:numId w:val="53"/>
        </w:numPr>
        <w:spacing w:before="120" w:line="360" w:lineRule="auto"/>
      </w:pPr>
      <w:r>
        <w:lastRenderedPageBreak/>
        <w:t>Ventana BSS. (expresada en milisegundos, solo en frecuencias múltiples o frecuencias simples con presencia de elementos 1+1)</w:t>
      </w:r>
    </w:p>
    <w:p w14:paraId="44CF64AF" w14:textId="77777777" w:rsidR="00B95038" w:rsidRPr="00F33360" w:rsidRDefault="00CC3091" w:rsidP="0034093D">
      <w:pPr>
        <w:pStyle w:val="Prrafodelista"/>
        <w:numPr>
          <w:ilvl w:val="0"/>
          <w:numId w:val="53"/>
        </w:numPr>
        <w:spacing w:before="120" w:line="360" w:lineRule="auto"/>
      </w:pPr>
      <w:r>
        <w:t xml:space="preserve">Elemento </w:t>
      </w:r>
      <w:r w:rsidR="00B95038" w:rsidRPr="00F33360">
        <w:t>de recepción seleccionado (RxSel). Presenta, durante la recepción, el emplazamiento</w:t>
      </w:r>
      <w:r>
        <w:t>, el identificador</w:t>
      </w:r>
      <w:r w:rsidR="00B95038" w:rsidRPr="00F33360">
        <w:t xml:space="preserve"> del receptor seleccionado, así como el índice de calificación de la señal de audio recibida.</w:t>
      </w:r>
    </w:p>
    <w:p w14:paraId="63566ADC" w14:textId="77777777" w:rsidR="00B95038" w:rsidRPr="00F33360" w:rsidRDefault="00B95038" w:rsidP="0034093D">
      <w:pPr>
        <w:pStyle w:val="Prrafodelista"/>
        <w:numPr>
          <w:ilvl w:val="0"/>
          <w:numId w:val="53"/>
        </w:numPr>
        <w:spacing w:before="120" w:line="360" w:lineRule="auto"/>
      </w:pPr>
      <w:r w:rsidRPr="00F33360">
        <w:t>Emplazamiento de transmisión seleccionado (TxSel). En las frecuencias multiemplazamiento (FD), marca el modo de transmisión seleccionado:</w:t>
      </w:r>
    </w:p>
    <w:p w14:paraId="054E593C" w14:textId="77777777" w:rsidR="00B95038" w:rsidRPr="00F33360" w:rsidRDefault="00B95038" w:rsidP="0034093D">
      <w:pPr>
        <w:pStyle w:val="Prrafodelista"/>
        <w:numPr>
          <w:ilvl w:val="1"/>
          <w:numId w:val="53"/>
        </w:numPr>
        <w:spacing w:before="120" w:line="360" w:lineRule="auto"/>
      </w:pPr>
      <w:r w:rsidRPr="00F33360">
        <w:t>CLX. Modo CLIMAX</w:t>
      </w:r>
    </w:p>
    <w:p w14:paraId="29C20813" w14:textId="77777777" w:rsidR="00B95038" w:rsidRPr="00F33360" w:rsidRDefault="00B95038" w:rsidP="0034093D">
      <w:pPr>
        <w:pStyle w:val="Prrafodelista"/>
        <w:numPr>
          <w:ilvl w:val="1"/>
          <w:numId w:val="53"/>
        </w:numPr>
        <w:spacing w:before="120" w:line="360" w:lineRule="auto"/>
      </w:pPr>
      <w:r w:rsidRPr="00F33360">
        <w:t>Emplazamiento seleccionado, en base a la última recepción de avión recibida.</w:t>
      </w:r>
    </w:p>
    <w:p w14:paraId="13BC7A00" w14:textId="77777777" w:rsidR="00B95038" w:rsidRPr="00F33360" w:rsidRDefault="00B95038" w:rsidP="0034093D">
      <w:pPr>
        <w:pStyle w:val="Prrafodelista"/>
        <w:numPr>
          <w:ilvl w:val="0"/>
          <w:numId w:val="53"/>
        </w:numPr>
        <w:spacing w:before="120" w:line="360" w:lineRule="auto"/>
      </w:pPr>
      <w:r w:rsidRPr="00F33360">
        <w:t xml:space="preserve">Control de Despliegue de las sesiones que componen la </w:t>
      </w:r>
      <w:r w:rsidR="00CC3091">
        <w:t>Frecuencia</w:t>
      </w:r>
      <w:r w:rsidRPr="00F33360">
        <w:t>. Al actuar sobre este control, se despliegan las sesiones SIP que componen la frecuencia. El color de Fondo y texto marcan el estado operativo de la sesión: Texto ROJO sobre fondo AMARILLO marcan sesión desconectada y Texto AZUL sobre fondo BLANCO indica sesión conectada (a nivel SIP). Por cada Sesión se muestran los siguientes datos:</w:t>
      </w:r>
    </w:p>
    <w:p w14:paraId="40A11536" w14:textId="77777777" w:rsidR="00CC3091" w:rsidRPr="00F33360" w:rsidRDefault="00CC3091" w:rsidP="00CC3091">
      <w:pPr>
        <w:pStyle w:val="Prrafodelista"/>
        <w:numPr>
          <w:ilvl w:val="1"/>
          <w:numId w:val="53"/>
        </w:numPr>
        <w:spacing w:before="120" w:line="360" w:lineRule="auto"/>
      </w:pPr>
      <w:r w:rsidRPr="00F33360">
        <w:t>Tipo de Sesión (Rx: Recepción, Tx: Transmisión, RxTx: Bidireccional).</w:t>
      </w:r>
    </w:p>
    <w:p w14:paraId="7EB78FD5" w14:textId="77777777" w:rsidR="00B95038" w:rsidRPr="00F33360" w:rsidRDefault="00B95038" w:rsidP="0034093D">
      <w:pPr>
        <w:pStyle w:val="Prrafodelista"/>
        <w:numPr>
          <w:ilvl w:val="1"/>
          <w:numId w:val="53"/>
        </w:numPr>
        <w:spacing w:before="120" w:line="360" w:lineRule="auto"/>
      </w:pPr>
      <w:r w:rsidRPr="00F33360">
        <w:t>Emplazamiento asociado al recurso.</w:t>
      </w:r>
    </w:p>
    <w:p w14:paraId="6315C8B3" w14:textId="77777777" w:rsidR="00B95038" w:rsidRPr="00F33360" w:rsidRDefault="00B95038" w:rsidP="00CC3091">
      <w:pPr>
        <w:pStyle w:val="Prrafodelista"/>
        <w:numPr>
          <w:ilvl w:val="1"/>
          <w:numId w:val="53"/>
        </w:numPr>
        <w:spacing w:before="120" w:line="360" w:lineRule="auto"/>
      </w:pPr>
      <w:r w:rsidRPr="00F33360">
        <w:t>URI asociada a la sesión.</w:t>
      </w:r>
      <w:r w:rsidR="00CC3091">
        <w:t xml:space="preserve"> Al pulsar sobre este elemento, se despliegan los parámetros asociados a la sesión </w:t>
      </w:r>
      <w:r w:rsidRPr="00F33360">
        <w:t>Estos parámetros son los siguientes:</w:t>
      </w:r>
    </w:p>
    <w:p w14:paraId="55C171A3" w14:textId="77777777" w:rsidR="00B95038" w:rsidRPr="00F33360" w:rsidRDefault="00B95038" w:rsidP="0034093D">
      <w:pPr>
        <w:pStyle w:val="Prrafodelista"/>
        <w:numPr>
          <w:ilvl w:val="2"/>
          <w:numId w:val="53"/>
        </w:numPr>
        <w:spacing w:before="120" w:line="360" w:lineRule="auto"/>
      </w:pPr>
      <w:r w:rsidRPr="00F33360">
        <w:t>RTPTx. Puerto RTP de Tx asociado a la sesión (En tipos Tx y RxTx).</w:t>
      </w:r>
    </w:p>
    <w:p w14:paraId="793168A8" w14:textId="77777777" w:rsidR="00B95038" w:rsidRPr="00F33360" w:rsidRDefault="00B95038" w:rsidP="0034093D">
      <w:pPr>
        <w:pStyle w:val="Prrafodelista"/>
        <w:numPr>
          <w:ilvl w:val="2"/>
          <w:numId w:val="53"/>
        </w:numPr>
        <w:spacing w:before="120" w:line="360" w:lineRule="auto"/>
      </w:pPr>
      <w:r w:rsidRPr="00F33360">
        <w:t>CLD. CLD calculado para la Sesión (En tipos Tx y RxTx).</w:t>
      </w:r>
    </w:p>
    <w:p w14:paraId="7788EB31" w14:textId="77777777" w:rsidR="00B95038" w:rsidRPr="00F33360" w:rsidRDefault="00B95038" w:rsidP="0034093D">
      <w:pPr>
        <w:pStyle w:val="Prrafodelista"/>
        <w:numPr>
          <w:ilvl w:val="2"/>
          <w:numId w:val="53"/>
        </w:numPr>
        <w:spacing w:before="120" w:line="360" w:lineRule="auto"/>
      </w:pPr>
      <w:r w:rsidRPr="00F33360">
        <w:t>OWD. OWD calculado para la Sesión (En tipos Tx y RxTx).</w:t>
      </w:r>
    </w:p>
    <w:p w14:paraId="5AB3A1DF" w14:textId="77777777" w:rsidR="00B95038" w:rsidRPr="00F33360" w:rsidRDefault="00B95038" w:rsidP="0034093D">
      <w:pPr>
        <w:pStyle w:val="Prrafodelista"/>
        <w:numPr>
          <w:ilvl w:val="2"/>
          <w:numId w:val="53"/>
        </w:numPr>
        <w:spacing w:before="120" w:line="360" w:lineRule="auto"/>
      </w:pPr>
      <w:r w:rsidRPr="00F33360">
        <w:t>RTPRx. Puerto RTP de Rx asociado a la sesión (En tipos Rx y RxTx).</w:t>
      </w:r>
    </w:p>
    <w:p w14:paraId="3855D795" w14:textId="77777777" w:rsidR="00B95038" w:rsidRPr="00F33360" w:rsidRDefault="00B95038" w:rsidP="0034093D">
      <w:pPr>
        <w:pStyle w:val="Prrafodelista"/>
        <w:numPr>
          <w:ilvl w:val="2"/>
          <w:numId w:val="53"/>
        </w:numPr>
        <w:spacing w:before="120" w:line="360" w:lineRule="auto"/>
      </w:pPr>
      <w:r w:rsidRPr="00F33360">
        <w:t>QIDX. Valor de calificación de audio asociado a la sesión (En tipos Rx y RxTx).</w:t>
      </w:r>
    </w:p>
    <w:p w14:paraId="503C345D" w14:textId="77777777" w:rsidR="00B95038" w:rsidRPr="003C553B" w:rsidRDefault="00B95038" w:rsidP="003C553B">
      <w:pPr>
        <w:pStyle w:val="Ttulo3"/>
      </w:pPr>
      <w:bookmarkStart w:id="537" w:name="_Ref479238650"/>
      <w:bookmarkStart w:id="538" w:name="_Toc527972373"/>
      <w:bookmarkStart w:id="539" w:name="_Toc2241656"/>
      <w:bookmarkStart w:id="540" w:name="_Toc5354525"/>
      <w:bookmarkStart w:id="541" w:name="_Toc114038675"/>
      <w:r w:rsidRPr="003C553B">
        <w:t>Gestor M+N.</w:t>
      </w:r>
      <w:bookmarkEnd w:id="537"/>
      <w:bookmarkEnd w:id="538"/>
      <w:bookmarkEnd w:id="539"/>
      <w:bookmarkEnd w:id="540"/>
      <w:bookmarkEnd w:id="541"/>
    </w:p>
    <w:p w14:paraId="30B1A755" w14:textId="77777777" w:rsidR="00B95038" w:rsidRDefault="00B95038" w:rsidP="00B95038">
      <w:pPr>
        <w:rPr>
          <w:lang w:val="es-ES_tradnl"/>
        </w:rPr>
      </w:pPr>
      <w:r>
        <w:rPr>
          <w:lang w:val="es-ES_tradnl"/>
        </w:rPr>
        <w:t>Esta sección muestra el estado operativo del gestor M+N</w:t>
      </w:r>
      <w:r w:rsidR="00F87217">
        <w:rPr>
          <w:lang w:val="es-ES_tradnl"/>
        </w:rPr>
        <w:t xml:space="preserve">. </w:t>
      </w:r>
      <w:r w:rsidR="00F87217">
        <w:t>Solo estará visible en aquellas instalaciones que contengan estos tipos de elementos. P</w:t>
      </w:r>
      <w:r>
        <w:rPr>
          <w:lang w:val="es-ES_tradnl"/>
        </w:rPr>
        <w:t>resenta el siguiente aspecto:</w:t>
      </w:r>
    </w:p>
    <w:p w14:paraId="2A6D2FA9" w14:textId="77777777" w:rsidR="00B95038" w:rsidRDefault="00CB46DE" w:rsidP="003C553B">
      <w:pPr>
        <w:jc w:val="center"/>
      </w:pPr>
      <w:r>
        <w:rPr>
          <w:noProof/>
        </w:rPr>
        <w:lastRenderedPageBreak/>
        <mc:AlternateContent>
          <mc:Choice Requires="wps">
            <w:drawing>
              <wp:anchor distT="0" distB="0" distL="114300" distR="114300" simplePos="0" relativeHeight="251650560" behindDoc="0" locked="0" layoutInCell="1" allowOverlap="1" wp14:anchorId="1132E70D" wp14:editId="68D6A2E1">
                <wp:simplePos x="0" y="0"/>
                <wp:positionH relativeFrom="column">
                  <wp:posOffset>4147473</wp:posOffset>
                </wp:positionH>
                <wp:positionV relativeFrom="paragraph">
                  <wp:posOffset>1300756</wp:posOffset>
                </wp:positionV>
                <wp:extent cx="1189990" cy="414020"/>
                <wp:effectExtent l="1219200" t="38100" r="67310" b="500380"/>
                <wp:wrapNone/>
                <wp:docPr id="45" name="45 Llamada rectangular redondeada"/>
                <wp:cNvGraphicFramePr/>
                <a:graphic xmlns:a="http://schemas.openxmlformats.org/drawingml/2006/main">
                  <a:graphicData uri="http://schemas.microsoft.com/office/word/2010/wordprocessingShape">
                    <wps:wsp>
                      <wps:cNvSpPr/>
                      <wps:spPr>
                        <a:xfrm>
                          <a:off x="0" y="0"/>
                          <a:ext cx="1189990" cy="414020"/>
                        </a:xfrm>
                        <a:prstGeom prst="wedgeRoundRectCallout">
                          <a:avLst>
                            <a:gd name="adj1" fmla="val -150537"/>
                            <a:gd name="adj2" fmla="val 145990"/>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B1007DF" w14:textId="77777777" w:rsidR="00085213" w:rsidRPr="00891525" w:rsidRDefault="00085213" w:rsidP="00B95038">
                            <w:pPr>
                              <w:jc w:val="center"/>
                              <w:rPr>
                                <w:sz w:val="16"/>
                                <w:szCs w:val="16"/>
                              </w:rPr>
                            </w:pPr>
                            <w:r>
                              <w:rPr>
                                <w:sz w:val="16"/>
                                <w:szCs w:val="16"/>
                              </w:rPr>
                              <w:t>Control de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E70D" id="45 Llamada rectangular redondeada" o:spid="_x0000_s1038" type="#_x0000_t62" style="position:absolute;left:0;text-align:left;margin-left:326.55pt;margin-top:102.4pt;width:93.7pt;height:32.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" adj="-21716,42334" fillcolor="#fbcaa2 [1625]" strokecolor="#f68c36 [3049]">
                <v:fill color2="#fdefe3 [505]" o:opacity2="0" rotate="t" angle="180" colors="0 #ffbe86;22938f #ffd0aa;1 #ffebdb" focus="100%" type="gradient"/>
                <v:shadow on="t" color="black" opacity="24903f" origin=",.5" offset="0,.55556mm"/>
                <v:textbox>
                  <w:txbxContent>
                    <w:p w14:paraId="2B1007DF" w14:textId="77777777" w:rsidR="00085213" w:rsidRPr="00891525" w:rsidRDefault="00085213" w:rsidP="00B95038">
                      <w:pPr>
                        <w:jc w:val="center"/>
                        <w:rPr>
                          <w:sz w:val="16"/>
                          <w:szCs w:val="16"/>
                        </w:rPr>
                      </w:pPr>
                      <w:r>
                        <w:rPr>
                          <w:sz w:val="16"/>
                          <w:szCs w:val="16"/>
                        </w:rPr>
                        <w:t>Control de Emplazamiento</w:t>
                      </w:r>
                    </w:p>
                  </w:txbxContent>
                </v:textbox>
              </v:shape>
            </w:pict>
          </mc:Fallback>
        </mc:AlternateContent>
      </w:r>
      <w:r>
        <w:rPr>
          <w:noProof/>
        </w:rPr>
        <mc:AlternateContent>
          <mc:Choice Requires="wps">
            <w:drawing>
              <wp:anchor distT="0" distB="0" distL="114300" distR="114300" simplePos="0" relativeHeight="251592192" behindDoc="0" locked="0" layoutInCell="1" allowOverlap="1" wp14:anchorId="0D3384AF" wp14:editId="0C75D31E">
                <wp:simplePos x="0" y="0"/>
                <wp:positionH relativeFrom="column">
                  <wp:posOffset>2275540</wp:posOffset>
                </wp:positionH>
                <wp:positionV relativeFrom="paragraph">
                  <wp:posOffset>1067842</wp:posOffset>
                </wp:positionV>
                <wp:extent cx="1362710" cy="431165"/>
                <wp:effectExtent l="57150" t="95250" r="1418590" b="102235"/>
                <wp:wrapNone/>
                <wp:docPr id="22" name="22 Llamada rectangular redondeada"/>
                <wp:cNvGraphicFramePr/>
                <a:graphic xmlns:a="http://schemas.openxmlformats.org/drawingml/2006/main">
                  <a:graphicData uri="http://schemas.microsoft.com/office/word/2010/wordprocessingShape">
                    <wps:wsp>
                      <wps:cNvSpPr/>
                      <wps:spPr>
                        <a:xfrm>
                          <a:off x="0" y="0"/>
                          <a:ext cx="1362710" cy="431165"/>
                        </a:xfrm>
                        <a:prstGeom prst="wedgeRoundRectCallout">
                          <a:avLst>
                            <a:gd name="adj1" fmla="val 147943"/>
                            <a:gd name="adj2" fmla="val -6689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276822D" w14:textId="77777777" w:rsidR="00085213" w:rsidRPr="00891525" w:rsidRDefault="00085213" w:rsidP="00B95038">
                            <w:pPr>
                              <w:jc w:val="center"/>
                              <w:rPr>
                                <w:sz w:val="16"/>
                                <w:szCs w:val="16"/>
                              </w:rPr>
                            </w:pPr>
                            <w:r>
                              <w:rPr>
                                <w:sz w:val="16"/>
                                <w:szCs w:val="16"/>
                              </w:rPr>
                              <w:t>Filtro de Equipos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384AF" id="22 Llamada rectangular redondeada" o:spid="_x0000_s1039" type="#_x0000_t62" style="position:absolute;left:0;text-align:left;margin-left:179.2pt;margin-top:84.1pt;width:107.3pt;height:33.9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" adj="42756,-3649" fillcolor="#fbcaa2 [1625]" strokecolor="#f68c36 [3049]">
                <v:fill color2="#fdefe3 [505]" o:opacity2="0" rotate="t" angle="180" colors="0 #ffbe86;22938f #ffd0aa;1 #ffebdb" focus="100%" type="gradient"/>
                <v:shadow on="t" color="black" opacity="24903f" origin=",.5" offset="0,.55556mm"/>
                <v:textbox>
                  <w:txbxContent>
                    <w:p w14:paraId="3276822D" w14:textId="77777777" w:rsidR="00085213" w:rsidRPr="00891525" w:rsidRDefault="00085213" w:rsidP="00B95038">
                      <w:pPr>
                        <w:jc w:val="center"/>
                        <w:rPr>
                          <w:sz w:val="16"/>
                          <w:szCs w:val="16"/>
                        </w:rPr>
                      </w:pPr>
                      <w:r>
                        <w:rPr>
                          <w:sz w:val="16"/>
                          <w:szCs w:val="16"/>
                        </w:rPr>
                        <w:t>Filtro de Equipos en Emplazamiento</w:t>
                      </w:r>
                    </w:p>
                  </w:txbxContent>
                </v:textbox>
              </v:shape>
            </w:pict>
          </mc:Fallback>
        </mc:AlternateContent>
      </w:r>
      <w:r>
        <w:rPr>
          <w:noProof/>
        </w:rPr>
        <mc:AlternateContent>
          <mc:Choice Requires="wps">
            <w:drawing>
              <wp:anchor distT="0" distB="0" distL="114300" distR="114300" simplePos="0" relativeHeight="251591168" behindDoc="0" locked="0" layoutInCell="1" allowOverlap="1" wp14:anchorId="1F30D974" wp14:editId="3012E96B">
                <wp:simplePos x="0" y="0"/>
                <wp:positionH relativeFrom="column">
                  <wp:posOffset>4052582</wp:posOffset>
                </wp:positionH>
                <wp:positionV relativeFrom="paragraph">
                  <wp:posOffset>58553</wp:posOffset>
                </wp:positionV>
                <wp:extent cx="1310640" cy="422694"/>
                <wp:effectExtent l="1276350" t="38100" r="80010" b="396875"/>
                <wp:wrapNone/>
                <wp:docPr id="20" name="20 Llamada rectangular redondeada"/>
                <wp:cNvGraphicFramePr/>
                <a:graphic xmlns:a="http://schemas.openxmlformats.org/drawingml/2006/main">
                  <a:graphicData uri="http://schemas.microsoft.com/office/word/2010/wordprocessingShape">
                    <wps:wsp>
                      <wps:cNvSpPr/>
                      <wps:spPr>
                        <a:xfrm>
                          <a:off x="0" y="0"/>
                          <a:ext cx="1310640" cy="422694"/>
                        </a:xfrm>
                        <a:prstGeom prst="wedgeRoundRectCallout">
                          <a:avLst>
                            <a:gd name="adj1" fmla="val -144713"/>
                            <a:gd name="adj2" fmla="val 12298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737DBBFB" w14:textId="77777777" w:rsidR="00085213" w:rsidRPr="00891525" w:rsidRDefault="00085213" w:rsidP="00B95038">
                            <w:pPr>
                              <w:jc w:val="center"/>
                              <w:rPr>
                                <w:sz w:val="16"/>
                                <w:szCs w:val="16"/>
                              </w:rPr>
                            </w:pPr>
                            <w:r>
                              <w:rPr>
                                <w:sz w:val="16"/>
                                <w:szCs w:val="16"/>
                              </w:rPr>
                              <w:t>Equipos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D974" id="20 Llamada rectangular redondeada" o:spid="_x0000_s1040" type="#_x0000_t62" style="position:absolute;left:0;text-align:left;margin-left:319.1pt;margin-top:4.6pt;width:103.2pt;height:33.3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" adj="-20458,37365" fillcolor="#fbcaa2 [1625]" strokecolor="#f68c36 [3049]">
                <v:fill color2="#fdefe3 [505]" o:opacity2="0" rotate="t" angle="180" colors="0 #ffbe86;22938f #ffd0aa;1 #ffebdb" focus="100%" type="gradient"/>
                <v:shadow on="t" color="black" opacity="24903f" origin=",.5" offset="0,.55556mm"/>
                <v:textbox>
                  <w:txbxContent>
                    <w:p w14:paraId="737DBBFB" w14:textId="77777777" w:rsidR="00085213" w:rsidRPr="00891525" w:rsidRDefault="00085213" w:rsidP="00B95038">
                      <w:pPr>
                        <w:jc w:val="center"/>
                        <w:rPr>
                          <w:sz w:val="16"/>
                          <w:szCs w:val="16"/>
                        </w:rPr>
                      </w:pPr>
                      <w:r>
                        <w:rPr>
                          <w:sz w:val="16"/>
                          <w:szCs w:val="16"/>
                        </w:rPr>
                        <w:t>Equipos en Emplazamiento</w:t>
                      </w:r>
                    </w:p>
                  </w:txbxContent>
                </v:textbox>
              </v:shape>
            </w:pict>
          </mc:Fallback>
        </mc:AlternateContent>
      </w:r>
      <w:r>
        <w:rPr>
          <w:noProof/>
        </w:rPr>
        <mc:AlternateContent>
          <mc:Choice Requires="wps">
            <w:drawing>
              <wp:anchor distT="0" distB="0" distL="114300" distR="114300" simplePos="0" relativeHeight="251607552" behindDoc="0" locked="0" layoutInCell="1" allowOverlap="1" wp14:anchorId="60918323" wp14:editId="4960CAAD">
                <wp:simplePos x="0" y="0"/>
                <wp:positionH relativeFrom="column">
                  <wp:posOffset>661862</wp:posOffset>
                </wp:positionH>
                <wp:positionV relativeFrom="paragraph">
                  <wp:posOffset>1593502</wp:posOffset>
                </wp:positionV>
                <wp:extent cx="1166495" cy="534838"/>
                <wp:effectExtent l="514350" t="304800" r="71755" b="93980"/>
                <wp:wrapNone/>
                <wp:docPr id="32" name="32 Llamada rectangular redondeada"/>
                <wp:cNvGraphicFramePr/>
                <a:graphic xmlns:a="http://schemas.openxmlformats.org/drawingml/2006/main">
                  <a:graphicData uri="http://schemas.microsoft.com/office/word/2010/wordprocessingShape">
                    <wps:wsp>
                      <wps:cNvSpPr/>
                      <wps:spPr>
                        <a:xfrm>
                          <a:off x="0" y="0"/>
                          <a:ext cx="1166495" cy="534838"/>
                        </a:xfrm>
                        <a:prstGeom prst="wedgeRoundRectCallout">
                          <a:avLst>
                            <a:gd name="adj1" fmla="val -90296"/>
                            <a:gd name="adj2" fmla="val -10190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1CACF60" w14:textId="77777777" w:rsidR="00085213" w:rsidRPr="00891525" w:rsidRDefault="00085213" w:rsidP="00B95038">
                            <w:pPr>
                              <w:jc w:val="center"/>
                              <w:rPr>
                                <w:sz w:val="16"/>
                                <w:szCs w:val="16"/>
                              </w:rPr>
                            </w:pPr>
                            <w:r>
                              <w:rPr>
                                <w:sz w:val="16"/>
                                <w:szCs w:val="16"/>
                              </w:rPr>
                              <w:t>Control Despliegue de Equipos UHF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18323" id="32 Llamada rectangular redondeada" o:spid="_x0000_s1041" type="#_x0000_t62" style="position:absolute;left:0;text-align:left;margin-left:52.1pt;margin-top:125.45pt;width:91.85pt;height:42.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" adj="-8704,-11211" fillcolor="#fbcaa2 [1625]" strokecolor="#f68c36 [3049]">
                <v:fill color2="#fdefe3 [505]" o:opacity2="0" rotate="t" angle="180" colors="0 #ffbe86;22938f #ffd0aa;1 #ffebdb" focus="100%" type="gradient"/>
                <v:shadow on="t" color="black" opacity="24903f" origin=",.5" offset="0,.55556mm"/>
                <v:textbox>
                  <w:txbxContent>
                    <w:p w14:paraId="01CACF60" w14:textId="77777777" w:rsidR="00085213" w:rsidRPr="00891525" w:rsidRDefault="00085213" w:rsidP="00B95038">
                      <w:pPr>
                        <w:jc w:val="center"/>
                        <w:rPr>
                          <w:sz w:val="16"/>
                          <w:szCs w:val="16"/>
                        </w:rPr>
                      </w:pPr>
                      <w:r>
                        <w:rPr>
                          <w:sz w:val="16"/>
                          <w:szCs w:val="16"/>
                        </w:rPr>
                        <w:t>Control Despliegue de Equipos UHF en Emplazamiento</w:t>
                      </w:r>
                    </w:p>
                  </w:txbxContent>
                </v:textbox>
              </v:shape>
            </w:pict>
          </mc:Fallback>
        </mc:AlternateContent>
      </w:r>
      <w:r>
        <w:rPr>
          <w:noProof/>
        </w:rPr>
        <mc:AlternateContent>
          <mc:Choice Requires="wps">
            <w:drawing>
              <wp:anchor distT="0" distB="0" distL="114300" distR="114300" simplePos="0" relativeHeight="251589120" behindDoc="0" locked="0" layoutInCell="1" allowOverlap="1" wp14:anchorId="214C3D72" wp14:editId="04DDF5CA">
                <wp:simplePos x="0" y="0"/>
                <wp:positionH relativeFrom="column">
                  <wp:posOffset>955699</wp:posOffset>
                </wp:positionH>
                <wp:positionV relativeFrom="paragraph">
                  <wp:posOffset>93057</wp:posOffset>
                </wp:positionV>
                <wp:extent cx="1200785" cy="543465"/>
                <wp:effectExtent l="457200" t="38100" r="75565" b="104775"/>
                <wp:wrapNone/>
                <wp:docPr id="19" name="19 Llamada rectangular redondeada"/>
                <wp:cNvGraphicFramePr/>
                <a:graphic xmlns:a="http://schemas.openxmlformats.org/drawingml/2006/main">
                  <a:graphicData uri="http://schemas.microsoft.com/office/word/2010/wordprocessingShape">
                    <wps:wsp>
                      <wps:cNvSpPr/>
                      <wps:spPr>
                        <a:xfrm>
                          <a:off x="0" y="0"/>
                          <a:ext cx="1200785" cy="543465"/>
                        </a:xfrm>
                        <a:prstGeom prst="wedgeRoundRectCallout">
                          <a:avLst>
                            <a:gd name="adj1" fmla="val -83882"/>
                            <a:gd name="adj2" fmla="val -3475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AB290FD" w14:textId="77777777" w:rsidR="00085213" w:rsidRPr="00891525" w:rsidRDefault="00085213" w:rsidP="00B95038">
                            <w:pPr>
                              <w:jc w:val="center"/>
                              <w:rPr>
                                <w:sz w:val="16"/>
                                <w:szCs w:val="16"/>
                              </w:rPr>
                            </w:pPr>
                            <w:r>
                              <w:rPr>
                                <w:sz w:val="16"/>
                                <w:szCs w:val="16"/>
                              </w:rPr>
                              <w:t>Control Despliegue de Equipos VHF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C3D72" id="19 Llamada rectangular redondeada" o:spid="_x0000_s1042" type="#_x0000_t62" style="position:absolute;left:0;text-align:left;margin-left:75.25pt;margin-top:7.35pt;width:94.55pt;height:42.8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" adj="-7319,3292" fillcolor="#fbcaa2 [1625]" strokecolor="#f68c36 [3049]">
                <v:fill color2="#fdefe3 [505]" o:opacity2="0" rotate="t" angle="180" colors="0 #ffbe86;22938f #ffd0aa;1 #ffebdb" focus="100%" type="gradient"/>
                <v:shadow on="t" color="black" opacity="24903f" origin=",.5" offset="0,.55556mm"/>
                <v:textbox>
                  <w:txbxContent>
                    <w:p w14:paraId="0AB290FD" w14:textId="77777777" w:rsidR="00085213" w:rsidRPr="00891525" w:rsidRDefault="00085213" w:rsidP="00B95038">
                      <w:pPr>
                        <w:jc w:val="center"/>
                        <w:rPr>
                          <w:sz w:val="16"/>
                          <w:szCs w:val="16"/>
                        </w:rPr>
                      </w:pPr>
                      <w:r>
                        <w:rPr>
                          <w:sz w:val="16"/>
                          <w:szCs w:val="16"/>
                        </w:rPr>
                        <w:t>Control Despliegue de Equipos VHF en Emplazamiento</w:t>
                      </w:r>
                    </w:p>
                  </w:txbxContent>
                </v:textbox>
              </v:shape>
            </w:pict>
          </mc:Fallback>
        </mc:AlternateContent>
      </w:r>
      <w:r>
        <w:rPr>
          <w:noProof/>
        </w:rPr>
        <w:drawing>
          <wp:inline distT="0" distB="0" distL="0" distR="0" wp14:anchorId="522B02C6" wp14:editId="57164F34">
            <wp:extent cx="5400040" cy="24047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404745"/>
                    </a:xfrm>
                    <a:prstGeom prst="rect">
                      <a:avLst/>
                    </a:prstGeom>
                  </pic:spPr>
                </pic:pic>
              </a:graphicData>
            </a:graphic>
          </wp:inline>
        </w:drawing>
      </w:r>
    </w:p>
    <w:p w14:paraId="39CA40AF" w14:textId="0F830BEE" w:rsidR="00B95038" w:rsidRPr="00891525" w:rsidRDefault="00B95038" w:rsidP="00B95038">
      <w:pPr>
        <w:pStyle w:val="PiedeIlustracion"/>
      </w:pPr>
      <w:bookmarkStart w:id="542" w:name="_Toc527972434"/>
      <w:bookmarkStart w:id="543" w:name="_Toc2241723"/>
      <w:bookmarkStart w:id="544" w:name="_Toc5354591"/>
      <w:bookmarkStart w:id="545" w:name="_Toc114038738"/>
      <w:r w:rsidRPr="00891525">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22</w:t>
      </w:r>
      <w:r w:rsidR="002D274A">
        <w:rPr>
          <w:noProof/>
        </w:rPr>
        <w:fldChar w:fldCharType="end"/>
      </w:r>
      <w:r w:rsidRPr="00891525">
        <w:t>. Gestor M+N</w:t>
      </w:r>
      <w:bookmarkEnd w:id="542"/>
      <w:bookmarkEnd w:id="543"/>
      <w:bookmarkEnd w:id="544"/>
      <w:bookmarkEnd w:id="545"/>
    </w:p>
    <w:p w14:paraId="1F204EB2" w14:textId="77777777" w:rsidR="00B95038" w:rsidRDefault="00B95038" w:rsidP="00B95038">
      <w:pPr>
        <w:rPr>
          <w:lang w:val="es-ES_tradnl"/>
        </w:rPr>
      </w:pPr>
      <w:r>
        <w:rPr>
          <w:lang w:val="es-ES_tradnl"/>
        </w:rPr>
        <w:t>Esta pantalla se organiza en 3 secciones:</w:t>
      </w:r>
    </w:p>
    <w:p w14:paraId="3577C354" w14:textId="77777777" w:rsidR="00B95038" w:rsidRPr="00F33360" w:rsidRDefault="00B95038" w:rsidP="0034093D">
      <w:pPr>
        <w:pStyle w:val="Prrafodelista"/>
        <w:numPr>
          <w:ilvl w:val="0"/>
          <w:numId w:val="54"/>
        </w:numPr>
        <w:spacing w:before="120" w:line="360" w:lineRule="auto"/>
        <w:rPr>
          <w:lang w:val="es-ES_tradnl"/>
        </w:rPr>
      </w:pPr>
      <w:r w:rsidRPr="00F33360">
        <w:rPr>
          <w:lang w:val="es-ES_tradnl"/>
        </w:rPr>
        <w:t>Equipos en Banda VHF en Emplazamiento. Formado por un control de Despliegue cuya actuación muestra u oculta la lista, la lista de equipos y un filtro de equipos que permite seleccionar en la lista Solo los transmisores, solo los receptores o ambos.</w:t>
      </w:r>
    </w:p>
    <w:p w14:paraId="4E8D3DFD" w14:textId="77777777" w:rsidR="00B95038" w:rsidRPr="00F33360" w:rsidRDefault="00B95038" w:rsidP="0034093D">
      <w:pPr>
        <w:pStyle w:val="Prrafodelista"/>
        <w:numPr>
          <w:ilvl w:val="0"/>
          <w:numId w:val="54"/>
        </w:numPr>
        <w:spacing w:before="120" w:line="360" w:lineRule="auto"/>
        <w:rPr>
          <w:lang w:val="es-ES_tradnl"/>
        </w:rPr>
      </w:pPr>
      <w:r w:rsidRPr="00F33360">
        <w:rPr>
          <w:lang w:val="es-ES_tradnl"/>
        </w:rPr>
        <w:t>Equipos en Bando UHF en Emplazamiento. Es una sección idéntica a la anterior solo que para equipos en la banda de UHF.</w:t>
      </w:r>
    </w:p>
    <w:p w14:paraId="1B8FEFE6" w14:textId="77777777" w:rsidR="00B95038" w:rsidRPr="00F33360" w:rsidRDefault="00B95038" w:rsidP="0034093D">
      <w:pPr>
        <w:pStyle w:val="Prrafodelista"/>
        <w:numPr>
          <w:ilvl w:val="0"/>
          <w:numId w:val="54"/>
        </w:numPr>
        <w:spacing w:before="120" w:line="360" w:lineRule="auto"/>
        <w:rPr>
          <w:lang w:val="es-ES_tradnl"/>
        </w:rPr>
      </w:pPr>
      <w:r w:rsidRPr="00F33360">
        <w:rPr>
          <w:lang w:val="es-ES_tradnl"/>
        </w:rPr>
        <w:t>Control de Emplazamiento. Muestra los diferentes emplazamientos con equipos gestionados M+N. La acción sobre cada uno de los controles, ‘cambia’ el emplazamiento mostrado en las 2 secciones anteriores.</w:t>
      </w:r>
    </w:p>
    <w:p w14:paraId="7BF30DFD" w14:textId="77777777" w:rsidR="00B95038" w:rsidRDefault="00B95038" w:rsidP="00B95038">
      <w:pPr>
        <w:rPr>
          <w:lang w:val="es-ES_tradnl"/>
        </w:rPr>
      </w:pPr>
      <w:r>
        <w:rPr>
          <w:lang w:val="es-ES_tradnl"/>
        </w:rPr>
        <w:t>Por cada elemento presente en las listas de las secciones 1 y 2 se muestran los siguientes datos:</w:t>
      </w:r>
    </w:p>
    <w:p w14:paraId="366C8F08" w14:textId="77777777" w:rsidR="00B95038" w:rsidRPr="00F33360" w:rsidRDefault="00B95038" w:rsidP="0034093D">
      <w:pPr>
        <w:pStyle w:val="Prrafodelista"/>
        <w:numPr>
          <w:ilvl w:val="0"/>
          <w:numId w:val="55"/>
        </w:numPr>
        <w:spacing w:before="120" w:line="360" w:lineRule="auto"/>
      </w:pPr>
      <w:r w:rsidRPr="00F33360">
        <w:t xml:space="preserve">Equipo. Identificador del recurso radio asociado al equipo. </w:t>
      </w:r>
    </w:p>
    <w:p w14:paraId="7DB803F0" w14:textId="77777777" w:rsidR="00B95038" w:rsidRPr="00F33360" w:rsidRDefault="00B95038" w:rsidP="0034093D">
      <w:pPr>
        <w:pStyle w:val="Prrafodelista"/>
        <w:numPr>
          <w:ilvl w:val="0"/>
          <w:numId w:val="55"/>
        </w:numPr>
        <w:spacing w:before="120" w:line="360" w:lineRule="auto"/>
      </w:pPr>
      <w:r w:rsidRPr="00F33360">
        <w:t xml:space="preserve">IP. Dirección IP del equipo radio. </w:t>
      </w:r>
    </w:p>
    <w:p w14:paraId="177C0CD2" w14:textId="77777777" w:rsidR="00B95038" w:rsidRPr="00F33360" w:rsidRDefault="00B95038" w:rsidP="0034093D">
      <w:pPr>
        <w:pStyle w:val="Prrafodelista"/>
        <w:numPr>
          <w:ilvl w:val="0"/>
          <w:numId w:val="55"/>
        </w:numPr>
        <w:spacing w:before="120" w:line="360" w:lineRule="auto"/>
      </w:pPr>
      <w:r w:rsidRPr="00F33360">
        <w:t>M/P. Muestra si el equipo radio es Principal (M) o Reserva (S) y la Prioridad relativa asignada a la frecuencia que da soporte en los equipos principales.</w:t>
      </w:r>
    </w:p>
    <w:p w14:paraId="0D0486DE" w14:textId="77777777" w:rsidR="00B95038" w:rsidRPr="00F33360" w:rsidRDefault="00B95038" w:rsidP="0034093D">
      <w:pPr>
        <w:pStyle w:val="Prrafodelista"/>
        <w:numPr>
          <w:ilvl w:val="0"/>
          <w:numId w:val="55"/>
        </w:numPr>
        <w:spacing w:before="120" w:line="360" w:lineRule="auto"/>
      </w:pPr>
      <w:r w:rsidRPr="00F33360">
        <w:t>Estado. Estado del equipo para el gestor. Puede tomar los siguientes valores:</w:t>
      </w:r>
    </w:p>
    <w:p w14:paraId="01B6BD6E" w14:textId="77777777" w:rsidR="00B95038" w:rsidRPr="00F33360" w:rsidRDefault="00B95038" w:rsidP="0034093D">
      <w:pPr>
        <w:pStyle w:val="Prrafodelista"/>
        <w:numPr>
          <w:ilvl w:val="1"/>
          <w:numId w:val="55"/>
        </w:numPr>
        <w:spacing w:before="120" w:line="360" w:lineRule="auto"/>
      </w:pPr>
      <w:r w:rsidRPr="00F33360">
        <w:t>Fallo. Equipo no disponible por fallo detectado o notificado en la interfaz de gestión.</w:t>
      </w:r>
    </w:p>
    <w:p w14:paraId="5A8DE313" w14:textId="77777777" w:rsidR="00B95038" w:rsidRPr="00F33360" w:rsidRDefault="00B95038" w:rsidP="0034093D">
      <w:pPr>
        <w:pStyle w:val="Prrafodelista"/>
        <w:numPr>
          <w:ilvl w:val="1"/>
          <w:numId w:val="55"/>
        </w:numPr>
        <w:spacing w:before="120" w:line="360" w:lineRule="auto"/>
      </w:pPr>
      <w:r w:rsidRPr="00F33360">
        <w:t>Asignado. Equipo disponible y asignado a una frecuencia.</w:t>
      </w:r>
    </w:p>
    <w:p w14:paraId="104D4000" w14:textId="77777777" w:rsidR="00B95038" w:rsidRPr="00F33360" w:rsidRDefault="00B95038" w:rsidP="0034093D">
      <w:pPr>
        <w:pStyle w:val="Prrafodelista"/>
        <w:numPr>
          <w:ilvl w:val="1"/>
          <w:numId w:val="55"/>
        </w:numPr>
        <w:spacing w:before="120" w:line="360" w:lineRule="auto"/>
      </w:pPr>
      <w:r w:rsidRPr="00F33360">
        <w:t>Disponible. Equipo disponible para ser asignado a una frecuencia.</w:t>
      </w:r>
    </w:p>
    <w:p w14:paraId="7E9D0049" w14:textId="77777777" w:rsidR="00B95038" w:rsidRPr="00F33360" w:rsidRDefault="00B95038" w:rsidP="0034093D">
      <w:pPr>
        <w:pStyle w:val="Prrafodelista"/>
        <w:numPr>
          <w:ilvl w:val="1"/>
          <w:numId w:val="55"/>
        </w:numPr>
        <w:spacing w:before="120" w:line="360" w:lineRule="auto"/>
      </w:pPr>
      <w:r w:rsidRPr="00F33360">
        <w:t>No Habilitado. Equipo no disponible por decisión manual.</w:t>
      </w:r>
    </w:p>
    <w:p w14:paraId="6820EAE0" w14:textId="77777777" w:rsidR="00B95038" w:rsidRPr="00F33360" w:rsidRDefault="00B95038" w:rsidP="0034093D">
      <w:pPr>
        <w:pStyle w:val="Prrafodelista"/>
        <w:numPr>
          <w:ilvl w:val="0"/>
          <w:numId w:val="55"/>
        </w:numPr>
        <w:spacing w:before="120" w:line="360" w:lineRule="auto"/>
      </w:pPr>
      <w:r w:rsidRPr="00F33360">
        <w:lastRenderedPageBreak/>
        <w:t>Frec. Frecuencia de Trabajo (en Mhz)  de los equipos MAIN y en los RSVA asignados. En los equipos RSVA ‘No asignados’ el campo está en blanco. Entre paréntesis figura la prioridad de la sesión configurada para el equipo: Normal o Emergencia.</w:t>
      </w:r>
    </w:p>
    <w:p w14:paraId="51DF850A" w14:textId="77777777" w:rsidR="00B95038" w:rsidRPr="00F33360" w:rsidRDefault="00B95038" w:rsidP="0034093D">
      <w:pPr>
        <w:pStyle w:val="Prrafodelista"/>
        <w:numPr>
          <w:ilvl w:val="0"/>
          <w:numId w:val="55"/>
        </w:numPr>
        <w:spacing w:before="120" w:line="360" w:lineRule="auto"/>
      </w:pPr>
      <w:r w:rsidRPr="00F33360">
        <w:t>Sip. Sesión SIP asociada. Puede tomar los siguientes valores:</w:t>
      </w:r>
    </w:p>
    <w:p w14:paraId="06FFBF88" w14:textId="77777777" w:rsidR="00B95038" w:rsidRPr="00F33360" w:rsidRDefault="00B95038" w:rsidP="0034093D">
      <w:pPr>
        <w:pStyle w:val="Prrafodelista"/>
        <w:numPr>
          <w:ilvl w:val="1"/>
          <w:numId w:val="55"/>
        </w:numPr>
        <w:spacing w:before="120" w:line="360" w:lineRule="auto"/>
      </w:pPr>
      <w:r w:rsidRPr="00F33360">
        <w:t>Blanco. El equipo no tiene sesión SIP configurada (y no debe tenerla).</w:t>
      </w:r>
    </w:p>
    <w:p w14:paraId="1C63714A" w14:textId="77777777" w:rsidR="00B95038" w:rsidRPr="00F33360" w:rsidRDefault="00B95038" w:rsidP="0034093D">
      <w:pPr>
        <w:pStyle w:val="Prrafodelista"/>
        <w:numPr>
          <w:ilvl w:val="1"/>
          <w:numId w:val="55"/>
        </w:numPr>
        <w:spacing w:before="120" w:line="360" w:lineRule="auto"/>
      </w:pPr>
      <w:r w:rsidRPr="00F33360">
        <w:t>No. El equipo debería tener una sesión SIP asociada y no la tiene.</w:t>
      </w:r>
    </w:p>
    <w:p w14:paraId="2DFDF628" w14:textId="77777777" w:rsidR="00B95038" w:rsidRPr="00F33360" w:rsidRDefault="00B95038" w:rsidP="0034093D">
      <w:pPr>
        <w:pStyle w:val="Prrafodelista"/>
        <w:numPr>
          <w:ilvl w:val="1"/>
          <w:numId w:val="55"/>
        </w:numPr>
        <w:spacing w:before="120" w:line="360" w:lineRule="auto"/>
      </w:pPr>
      <w:r w:rsidRPr="00F33360">
        <w:t>Disc. El equipo tiene una sesión SIP asociada en el sistema pero no está conectada.</w:t>
      </w:r>
    </w:p>
    <w:p w14:paraId="02D920F2" w14:textId="77777777" w:rsidR="00B95038" w:rsidRPr="00F33360" w:rsidRDefault="00B95038" w:rsidP="0034093D">
      <w:pPr>
        <w:pStyle w:val="Prrafodelista"/>
        <w:numPr>
          <w:ilvl w:val="1"/>
          <w:numId w:val="55"/>
        </w:numPr>
        <w:spacing w:before="120" w:line="360" w:lineRule="auto"/>
      </w:pPr>
      <w:r w:rsidRPr="00F33360">
        <w:t>Conn. El equipo tiene una sesión SIP asociada y esta está conectada.</w:t>
      </w:r>
    </w:p>
    <w:p w14:paraId="5ED1912B" w14:textId="77777777" w:rsidR="00F87217" w:rsidRDefault="00F87217" w:rsidP="003C553B">
      <w:pPr>
        <w:pStyle w:val="Ttulo3"/>
      </w:pPr>
      <w:bookmarkStart w:id="546" w:name="_Ref41468789"/>
      <w:bookmarkStart w:id="547" w:name="_Toc527972374"/>
      <w:bookmarkStart w:id="548" w:name="_Toc2241657"/>
      <w:bookmarkStart w:id="549" w:name="_Toc5354526"/>
      <w:bookmarkStart w:id="550" w:name="_Toc114038676"/>
      <w:r>
        <w:t>Gestor 1+1</w:t>
      </w:r>
      <w:bookmarkEnd w:id="546"/>
      <w:bookmarkEnd w:id="550"/>
    </w:p>
    <w:p w14:paraId="28BB13BD" w14:textId="77777777" w:rsidR="00F87217" w:rsidRDefault="00F87217" w:rsidP="00F87217">
      <w:pPr>
        <w:pStyle w:val="TextoNivel1"/>
      </w:pPr>
      <w:r>
        <w:t>Esta sección muestra el estado operativo de los elementos que componen en subsistema de control de equipos en 1+1. Solo estará visible en aquellas instalaciones que contengan estos tipos de elementos.</w:t>
      </w:r>
    </w:p>
    <w:p w14:paraId="2BF10078" w14:textId="77777777" w:rsidR="00B306DE" w:rsidRDefault="0027440D" w:rsidP="00B306DE">
      <w:pPr>
        <w:jc w:val="center"/>
      </w:pPr>
      <w:r>
        <w:rPr>
          <w:noProof/>
        </w:rPr>
        <mc:AlternateContent>
          <mc:Choice Requires="wps">
            <w:drawing>
              <wp:anchor distT="0" distB="0" distL="114300" distR="114300" simplePos="0" relativeHeight="251704832" behindDoc="0" locked="0" layoutInCell="1" allowOverlap="1" wp14:anchorId="0DE95F9A" wp14:editId="4D054507">
                <wp:simplePos x="0" y="0"/>
                <wp:positionH relativeFrom="column">
                  <wp:posOffset>3871427</wp:posOffset>
                </wp:positionH>
                <wp:positionV relativeFrom="paragraph">
                  <wp:posOffset>1835414</wp:posOffset>
                </wp:positionV>
                <wp:extent cx="1405890" cy="292735"/>
                <wp:effectExtent l="171450" t="800100" r="80010" b="88265"/>
                <wp:wrapNone/>
                <wp:docPr id="263"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8491"/>
                            <a:gd name="adj2" fmla="val -32089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B63B439" w14:textId="77777777" w:rsidR="00085213" w:rsidRPr="00891525" w:rsidRDefault="00085213" w:rsidP="0027440D">
                            <w:pPr>
                              <w:jc w:val="center"/>
                              <w:rPr>
                                <w:sz w:val="16"/>
                                <w:szCs w:val="16"/>
                              </w:rPr>
                            </w:pPr>
                            <w:r>
                              <w:rPr>
                                <w:sz w:val="16"/>
                                <w:szCs w:val="16"/>
                              </w:rPr>
                              <w:t>Receptores en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95F9A" id="113 Llamada rectangular redondeada" o:spid="_x0000_s1043" type="#_x0000_t62" style="position:absolute;left:0;text-align:left;margin-left:304.85pt;margin-top:144.5pt;width:110.7pt;height:23.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" adj="-1834,-58514" fillcolor="#fbcaa2 [1625]" strokecolor="#f68c36 [3049]">
                <v:fill color2="#fdefe3 [505]" o:opacity2="0" rotate="t" angle="180" colors="0 #ffbe86;22938f #ffd0aa;1 #ffebdb" focus="100%" type="gradient"/>
                <v:shadow on="t" color="black" opacity="24903f" origin=",.5" offset="0,.55556mm"/>
                <v:textbox>
                  <w:txbxContent>
                    <w:p w14:paraId="2B63B439" w14:textId="77777777" w:rsidR="00085213" w:rsidRPr="00891525" w:rsidRDefault="00085213" w:rsidP="0027440D">
                      <w:pPr>
                        <w:jc w:val="center"/>
                        <w:rPr>
                          <w:sz w:val="16"/>
                          <w:szCs w:val="16"/>
                        </w:rPr>
                      </w:pPr>
                      <w:r>
                        <w:rPr>
                          <w:sz w:val="16"/>
                          <w:szCs w:val="16"/>
                        </w:rPr>
                        <w:t>Receptores en 1+1</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5E35EC37" wp14:editId="55B3EF8B">
                <wp:simplePos x="0" y="0"/>
                <wp:positionH relativeFrom="column">
                  <wp:posOffset>1982242</wp:posOffset>
                </wp:positionH>
                <wp:positionV relativeFrom="paragraph">
                  <wp:posOffset>1800908</wp:posOffset>
                </wp:positionV>
                <wp:extent cx="1405890" cy="292735"/>
                <wp:effectExtent l="114300" t="914400" r="80010" b="88265"/>
                <wp:wrapNone/>
                <wp:docPr id="47"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4809"/>
                            <a:gd name="adj2" fmla="val -35920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161409BE" w14:textId="77777777" w:rsidR="00085213" w:rsidRPr="00891525" w:rsidRDefault="00085213" w:rsidP="0027440D">
                            <w:pPr>
                              <w:jc w:val="center"/>
                              <w:rPr>
                                <w:sz w:val="16"/>
                                <w:szCs w:val="16"/>
                              </w:rPr>
                            </w:pPr>
                            <w:r>
                              <w:rPr>
                                <w:sz w:val="16"/>
                                <w:szCs w:val="16"/>
                              </w:rPr>
                              <w:t>Transmisores en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EC37" id="_x0000_s1044" type="#_x0000_t62" style="position:absolute;left:0;text-align:left;margin-left:156.1pt;margin-top:141.8pt;width:110.7pt;height:23.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" adj="-1039,-66789" fillcolor="#fbcaa2 [1625]" strokecolor="#f68c36 [3049]">
                <v:fill color2="#fdefe3 [505]" o:opacity2="0" rotate="t" angle="180" colors="0 #ffbe86;22938f #ffd0aa;1 #ffebdb" focus="100%" type="gradient"/>
                <v:shadow on="t" color="black" opacity="24903f" origin=",.5" offset="0,.55556mm"/>
                <v:textbox>
                  <w:txbxContent>
                    <w:p w14:paraId="161409BE" w14:textId="77777777" w:rsidR="00085213" w:rsidRPr="00891525" w:rsidRDefault="00085213" w:rsidP="0027440D">
                      <w:pPr>
                        <w:jc w:val="center"/>
                        <w:rPr>
                          <w:sz w:val="16"/>
                          <w:szCs w:val="16"/>
                        </w:rPr>
                      </w:pPr>
                      <w:r>
                        <w:rPr>
                          <w:sz w:val="16"/>
                          <w:szCs w:val="16"/>
                        </w:rPr>
                        <w:t>Transmisores en 1+1</w:t>
                      </w:r>
                    </w:p>
                  </w:txbxContent>
                </v:textbox>
              </v:shape>
            </w:pict>
          </mc:Fallback>
        </mc:AlternateContent>
      </w:r>
      <w:r w:rsidR="006D1809">
        <w:rPr>
          <w:noProof/>
        </w:rPr>
        <mc:AlternateContent>
          <mc:Choice Requires="wps">
            <w:drawing>
              <wp:anchor distT="0" distB="0" distL="114300" distR="114300" simplePos="0" relativeHeight="251683328" behindDoc="0" locked="0" layoutInCell="1" allowOverlap="1" wp14:anchorId="72F9811C" wp14:editId="68DAF24D">
                <wp:simplePos x="0" y="0"/>
                <wp:positionH relativeFrom="column">
                  <wp:posOffset>524378</wp:posOffset>
                </wp:positionH>
                <wp:positionV relativeFrom="paragraph">
                  <wp:posOffset>1809534</wp:posOffset>
                </wp:positionV>
                <wp:extent cx="1405890" cy="292735"/>
                <wp:effectExtent l="57150" t="1009650" r="80010" b="88265"/>
                <wp:wrapNone/>
                <wp:docPr id="244"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27811"/>
                            <a:gd name="adj2" fmla="val -39162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70782514" w14:textId="77777777" w:rsidR="00085213" w:rsidRPr="00891525" w:rsidRDefault="00085213" w:rsidP="006D1809">
                            <w:pPr>
                              <w:jc w:val="center"/>
                              <w:rPr>
                                <w:sz w:val="16"/>
                                <w:szCs w:val="16"/>
                              </w:rPr>
                            </w:pPr>
                            <w:r>
                              <w:rPr>
                                <w:sz w:val="16"/>
                                <w:szCs w:val="16"/>
                              </w:rPr>
                              <w:t>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811C" id="_x0000_s1045" type="#_x0000_t62" style="position:absolute;left:0;text-align:left;margin-left:41.3pt;margin-top:142.5pt;width:110.7pt;height:23.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" adj="4793,-73791" fillcolor="#fbcaa2 [1625]" strokecolor="#f68c36 [3049]">
                <v:fill color2="#fdefe3 [505]" o:opacity2="0" rotate="t" angle="180" colors="0 #ffbe86;22938f #ffd0aa;1 #ffebdb" focus="100%" type="gradient"/>
                <v:shadow on="t" color="black" opacity="24903f" origin=",.5" offset="0,.55556mm"/>
                <v:textbox>
                  <w:txbxContent>
                    <w:p w14:paraId="70782514" w14:textId="77777777" w:rsidR="00085213" w:rsidRPr="00891525" w:rsidRDefault="00085213" w:rsidP="006D1809">
                      <w:pPr>
                        <w:jc w:val="center"/>
                        <w:rPr>
                          <w:sz w:val="16"/>
                          <w:szCs w:val="16"/>
                        </w:rPr>
                      </w:pPr>
                      <w:r>
                        <w:rPr>
                          <w:sz w:val="16"/>
                          <w:szCs w:val="16"/>
                        </w:rPr>
                        <w:t>Emplazamiento</w:t>
                      </w:r>
                    </w:p>
                  </w:txbxContent>
                </v:textbox>
              </v:shape>
            </w:pict>
          </mc:Fallback>
        </mc:AlternateContent>
      </w:r>
      <w:r w:rsidR="006D1809">
        <w:rPr>
          <w:noProof/>
        </w:rPr>
        <mc:AlternateContent>
          <mc:Choice Requires="wps">
            <w:drawing>
              <wp:anchor distT="0" distB="0" distL="114300" distR="114300" simplePos="0" relativeHeight="251702784" behindDoc="0" locked="0" layoutInCell="1" allowOverlap="1" wp14:anchorId="328E59CD" wp14:editId="1A17E18B">
                <wp:simplePos x="0" y="0"/>
                <wp:positionH relativeFrom="column">
                  <wp:posOffset>144816</wp:posOffset>
                </wp:positionH>
                <wp:positionV relativeFrom="paragraph">
                  <wp:posOffset>1498983</wp:posOffset>
                </wp:positionV>
                <wp:extent cx="1405890" cy="292735"/>
                <wp:effectExtent l="57150" t="819150" r="80010" b="88265"/>
                <wp:wrapNone/>
                <wp:docPr id="243"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35788"/>
                            <a:gd name="adj2" fmla="val -32679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AA29208" w14:textId="77777777" w:rsidR="00085213" w:rsidRPr="00891525" w:rsidRDefault="00085213" w:rsidP="006D1809">
                            <w:pPr>
                              <w:jc w:val="center"/>
                              <w:rPr>
                                <w:sz w:val="16"/>
                                <w:szCs w:val="16"/>
                              </w:rPr>
                            </w:pPr>
                            <w:r>
                              <w:rPr>
                                <w:sz w:val="16"/>
                                <w:szCs w:val="16"/>
                              </w:rPr>
                              <w:t>Frecuencia Seleccionada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E59CD" id="_x0000_s1046" type="#_x0000_t62" style="position:absolute;left:0;text-align:left;margin-left:11.4pt;margin-top:118.05pt;width:110.7pt;height:23.0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" adj="3070,-59787" fillcolor="#fbcaa2 [1625]" strokecolor="#f68c36 [3049]">
                <v:fill color2="#fdefe3 [505]" o:opacity2="0" rotate="t" angle="180" colors="0 #ffbe86;22938f #ffd0aa;1 #ffebdb" focus="100%" type="gradient"/>
                <v:shadow on="t" color="black" opacity="24903f" origin=",.5" offset="0,.55556mm"/>
                <v:textbox>
                  <w:txbxContent>
                    <w:p w14:paraId="6AA29208" w14:textId="77777777" w:rsidR="00085213" w:rsidRPr="00891525" w:rsidRDefault="00085213" w:rsidP="006D1809">
                      <w:pPr>
                        <w:jc w:val="center"/>
                        <w:rPr>
                          <w:sz w:val="16"/>
                          <w:szCs w:val="16"/>
                        </w:rPr>
                      </w:pPr>
                      <w:r>
                        <w:rPr>
                          <w:sz w:val="16"/>
                          <w:szCs w:val="16"/>
                        </w:rPr>
                        <w:t>Frecuencia Seleccionada</w:t>
                      </w:r>
                    </w:p>
                  </w:txbxContent>
                </v:textbox>
              </v:shape>
            </w:pict>
          </mc:Fallback>
        </mc:AlternateContent>
      </w:r>
      <w:r w:rsidR="006D1809">
        <w:rPr>
          <w:noProof/>
        </w:rPr>
        <mc:AlternateContent>
          <mc:Choice Requires="wps">
            <w:drawing>
              <wp:anchor distT="0" distB="0" distL="114300" distR="114300" simplePos="0" relativeHeight="251681280" behindDoc="0" locked="0" layoutInCell="1" allowOverlap="1" wp14:anchorId="213463B2" wp14:editId="71E1611A">
                <wp:simplePos x="0" y="0"/>
                <wp:positionH relativeFrom="column">
                  <wp:posOffset>2387684</wp:posOffset>
                </wp:positionH>
                <wp:positionV relativeFrom="paragraph">
                  <wp:posOffset>6614</wp:posOffset>
                </wp:positionV>
                <wp:extent cx="1318895" cy="292735"/>
                <wp:effectExtent l="57150" t="38100" r="795655" b="88265"/>
                <wp:wrapNone/>
                <wp:docPr id="242" name="113 Llamada rectangular redondeada"/>
                <wp:cNvGraphicFramePr/>
                <a:graphic xmlns:a="http://schemas.openxmlformats.org/drawingml/2006/main">
                  <a:graphicData uri="http://schemas.microsoft.com/office/word/2010/wordprocessingShape">
                    <wps:wsp>
                      <wps:cNvSpPr/>
                      <wps:spPr>
                        <a:xfrm>
                          <a:off x="0" y="0"/>
                          <a:ext cx="1318895" cy="292735"/>
                        </a:xfrm>
                        <a:prstGeom prst="wedgeRoundRectCallout">
                          <a:avLst>
                            <a:gd name="adj1" fmla="val 110102"/>
                            <a:gd name="adj2" fmla="val 3272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4887765" w14:textId="77777777" w:rsidR="00085213" w:rsidRPr="00891525" w:rsidRDefault="00085213" w:rsidP="006D1809">
                            <w:pPr>
                              <w:jc w:val="center"/>
                              <w:rPr>
                                <w:sz w:val="16"/>
                                <w:szCs w:val="16"/>
                              </w:rPr>
                            </w:pPr>
                            <w:r>
                              <w:rPr>
                                <w:sz w:val="16"/>
                                <w:szCs w:val="16"/>
                              </w:rPr>
                              <w:t>Selector de Frecuencia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463B2" id="_x0000_s1047" type="#_x0000_t62" style="position:absolute;left:0;text-align:left;margin-left:188pt;margin-top:.5pt;width:103.85pt;height:23.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" adj="34582,17868" fillcolor="#fbcaa2 [1625]" strokecolor="#f68c36 [3049]">
                <v:fill color2="#fdefe3 [505]" o:opacity2="0" rotate="t" angle="180" colors="0 #ffbe86;22938f #ffd0aa;1 #ffebdb" focus="100%" type="gradient"/>
                <v:shadow on="t" color="black" opacity="24903f" origin=",.5" offset="0,.55556mm"/>
                <v:textbox>
                  <w:txbxContent>
                    <w:p w14:paraId="34887765" w14:textId="77777777" w:rsidR="00085213" w:rsidRPr="00891525" w:rsidRDefault="00085213" w:rsidP="006D1809">
                      <w:pPr>
                        <w:jc w:val="center"/>
                        <w:rPr>
                          <w:sz w:val="16"/>
                          <w:szCs w:val="16"/>
                        </w:rPr>
                      </w:pPr>
                      <w:r>
                        <w:rPr>
                          <w:sz w:val="16"/>
                          <w:szCs w:val="16"/>
                        </w:rPr>
                        <w:t>Selector de Frecuencia</w:t>
                      </w:r>
                    </w:p>
                  </w:txbxContent>
                </v:textbox>
              </v:shape>
            </w:pict>
          </mc:Fallback>
        </mc:AlternateContent>
      </w:r>
      <w:r w:rsidR="00B306DE">
        <w:rPr>
          <w:noProof/>
        </w:rPr>
        <w:drawing>
          <wp:inline distT="0" distB="0" distL="0" distR="0" wp14:anchorId="6E57208C" wp14:editId="1F888FAD">
            <wp:extent cx="5400040" cy="215836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158365"/>
                    </a:xfrm>
                    <a:prstGeom prst="rect">
                      <a:avLst/>
                    </a:prstGeom>
                  </pic:spPr>
                </pic:pic>
              </a:graphicData>
            </a:graphic>
          </wp:inline>
        </w:drawing>
      </w:r>
    </w:p>
    <w:p w14:paraId="57ABC805" w14:textId="7D2DD200" w:rsidR="00B306DE" w:rsidRDefault="00B306DE" w:rsidP="00B306DE">
      <w:pPr>
        <w:pStyle w:val="PiedeIlustracion"/>
      </w:pPr>
      <w:bookmarkStart w:id="551" w:name="_Toc114038739"/>
      <w:r w:rsidRPr="00891525">
        <w:t xml:space="preserve">Ilustración </w:t>
      </w:r>
      <w:r>
        <w:rPr>
          <w:noProof/>
        </w:rPr>
        <w:fldChar w:fldCharType="begin"/>
      </w:r>
      <w:r>
        <w:rPr>
          <w:noProof/>
        </w:rPr>
        <w:instrText xml:space="preserve"> SEQ Ilustración \* ARABIC </w:instrText>
      </w:r>
      <w:r>
        <w:rPr>
          <w:noProof/>
        </w:rPr>
        <w:fldChar w:fldCharType="separate"/>
      </w:r>
      <w:r w:rsidR="00C2108C">
        <w:rPr>
          <w:noProof/>
        </w:rPr>
        <w:t>23</w:t>
      </w:r>
      <w:r>
        <w:rPr>
          <w:noProof/>
        </w:rPr>
        <w:fldChar w:fldCharType="end"/>
      </w:r>
      <w:r>
        <w:t>. Gestor 1+1.</w:t>
      </w:r>
      <w:bookmarkEnd w:id="551"/>
    </w:p>
    <w:p w14:paraId="74254C24" w14:textId="72217818" w:rsidR="004933D1" w:rsidRDefault="00B306DE" w:rsidP="00F87217">
      <w:pPr>
        <w:pStyle w:val="TextoNivel1"/>
        <w:rPr>
          <w:lang w:val="es-ES"/>
        </w:rPr>
      </w:pPr>
      <w:r>
        <w:rPr>
          <w:lang w:val="es-ES"/>
        </w:rPr>
        <w:t xml:space="preserve">Los datos de esta </w:t>
      </w:r>
      <w:r w:rsidR="00E17B3E">
        <w:rPr>
          <w:lang w:val="es-ES"/>
        </w:rPr>
        <w:t>sección</w:t>
      </w:r>
      <w:r>
        <w:rPr>
          <w:lang w:val="es-ES"/>
        </w:rPr>
        <w:t xml:space="preserve"> se organizan en 2 partes:</w:t>
      </w:r>
    </w:p>
    <w:p w14:paraId="55E70999" w14:textId="77777777" w:rsidR="00B306DE" w:rsidRDefault="00B306DE" w:rsidP="00DB3F14">
      <w:pPr>
        <w:pStyle w:val="TextoNivel1"/>
        <w:numPr>
          <w:ilvl w:val="0"/>
          <w:numId w:val="92"/>
        </w:numPr>
        <w:rPr>
          <w:lang w:val="es-ES"/>
        </w:rPr>
      </w:pPr>
      <w:r>
        <w:rPr>
          <w:lang w:val="es-ES"/>
        </w:rPr>
        <w:t xml:space="preserve">El control de selección de frecuencia con elementos 1+1. </w:t>
      </w:r>
      <w:r w:rsidR="00871A2A">
        <w:rPr>
          <w:lang w:val="es-ES"/>
        </w:rPr>
        <w:t>Situada en la parte superior, se utiliza para seleccionar que frecuencia (con elementos 1+1) se desea visualizar.</w:t>
      </w:r>
    </w:p>
    <w:p w14:paraId="1B680AA0" w14:textId="77777777" w:rsidR="00871A2A" w:rsidRDefault="00871A2A" w:rsidP="00DB3F14">
      <w:pPr>
        <w:pStyle w:val="TextoNivel1"/>
        <w:numPr>
          <w:ilvl w:val="0"/>
          <w:numId w:val="92"/>
        </w:numPr>
        <w:rPr>
          <w:lang w:val="es-ES"/>
        </w:rPr>
      </w:pPr>
      <w:r>
        <w:rPr>
          <w:lang w:val="es-ES"/>
        </w:rPr>
        <w:t>Composición de elementos 1+1 de la frecuencia seleccionada. Se despliega en forma de lista los siguientes elementos:</w:t>
      </w:r>
    </w:p>
    <w:p w14:paraId="016C6004" w14:textId="77777777" w:rsidR="00871A2A" w:rsidRDefault="00871A2A" w:rsidP="00DB3F14">
      <w:pPr>
        <w:pStyle w:val="TextoNivel1"/>
        <w:numPr>
          <w:ilvl w:val="1"/>
          <w:numId w:val="92"/>
        </w:numPr>
        <w:rPr>
          <w:lang w:val="es-ES"/>
        </w:rPr>
      </w:pPr>
      <w:r>
        <w:rPr>
          <w:lang w:val="es-ES"/>
        </w:rPr>
        <w:t>Identificador de Frecuencia.</w:t>
      </w:r>
    </w:p>
    <w:p w14:paraId="35AC1C4C" w14:textId="77777777" w:rsidR="00871A2A" w:rsidRDefault="00871A2A" w:rsidP="00DB3F14">
      <w:pPr>
        <w:pStyle w:val="TextoNivel1"/>
        <w:numPr>
          <w:ilvl w:val="1"/>
          <w:numId w:val="92"/>
        </w:numPr>
        <w:rPr>
          <w:lang w:val="es-ES"/>
        </w:rPr>
      </w:pPr>
      <w:r>
        <w:rPr>
          <w:lang w:val="es-ES"/>
        </w:rPr>
        <w:t>Emplazamiento, donde dicha frecuencia tiene elementos 1+1.</w:t>
      </w:r>
    </w:p>
    <w:p w14:paraId="26C654D9" w14:textId="51B4A56D" w:rsidR="00871A2A" w:rsidRDefault="00871A2A" w:rsidP="00DB3F14">
      <w:pPr>
        <w:pStyle w:val="TextoNivel1"/>
        <w:numPr>
          <w:ilvl w:val="1"/>
          <w:numId w:val="92"/>
        </w:numPr>
        <w:rPr>
          <w:lang w:val="es-ES"/>
        </w:rPr>
      </w:pPr>
      <w:r>
        <w:rPr>
          <w:lang w:val="es-ES"/>
        </w:rPr>
        <w:lastRenderedPageBreak/>
        <w:t>Transmisores/</w:t>
      </w:r>
      <w:r w:rsidR="00E17B3E">
        <w:rPr>
          <w:lang w:val="es-ES"/>
        </w:rPr>
        <w:t>Transceptores</w:t>
      </w:r>
      <w:r>
        <w:rPr>
          <w:lang w:val="es-ES"/>
        </w:rPr>
        <w:t xml:space="preserve"> en 1+1 (en el emplazamiento indicado). Por cada uno de ellos:</w:t>
      </w:r>
    </w:p>
    <w:p w14:paraId="21B1C17B" w14:textId="77777777" w:rsidR="00871A2A" w:rsidRDefault="00871A2A" w:rsidP="00DB3F14">
      <w:pPr>
        <w:pStyle w:val="TextoNivel1"/>
        <w:numPr>
          <w:ilvl w:val="2"/>
          <w:numId w:val="92"/>
        </w:numPr>
        <w:rPr>
          <w:lang w:val="es-ES"/>
        </w:rPr>
      </w:pPr>
      <w:r>
        <w:rPr>
          <w:lang w:val="es-ES"/>
        </w:rPr>
        <w:t>Identificador del recurso.</w:t>
      </w:r>
    </w:p>
    <w:p w14:paraId="3B584B73" w14:textId="77777777" w:rsidR="00871A2A" w:rsidRDefault="00871A2A" w:rsidP="00DB3F14">
      <w:pPr>
        <w:pStyle w:val="TextoNivel1"/>
        <w:numPr>
          <w:ilvl w:val="2"/>
          <w:numId w:val="92"/>
        </w:numPr>
        <w:rPr>
          <w:lang w:val="es-ES"/>
        </w:rPr>
      </w:pPr>
      <w:r>
        <w:rPr>
          <w:lang w:val="es-ES"/>
        </w:rPr>
        <w:t>Estado operativo. A través del color del fondo.</w:t>
      </w:r>
    </w:p>
    <w:p w14:paraId="4553445B" w14:textId="77777777" w:rsidR="00871A2A" w:rsidRDefault="00871A2A" w:rsidP="00DB3F14">
      <w:pPr>
        <w:pStyle w:val="TextoNivel1"/>
        <w:numPr>
          <w:ilvl w:val="2"/>
          <w:numId w:val="92"/>
        </w:numPr>
        <w:rPr>
          <w:lang w:val="es-ES"/>
        </w:rPr>
      </w:pPr>
      <w:r>
        <w:rPr>
          <w:lang w:val="es-ES"/>
        </w:rPr>
        <w:t>Estado de selección. Main o Standby. En aquellos recursos en Standby, se presenta un control para, previa autorización, provocar la conmutación manual de los elementos,</w:t>
      </w:r>
    </w:p>
    <w:p w14:paraId="26723F23" w14:textId="77777777" w:rsidR="00871A2A" w:rsidRDefault="00871A2A" w:rsidP="00DB3F14">
      <w:pPr>
        <w:pStyle w:val="TextoNivel1"/>
        <w:numPr>
          <w:ilvl w:val="1"/>
          <w:numId w:val="92"/>
        </w:numPr>
        <w:rPr>
          <w:lang w:val="es-ES"/>
        </w:rPr>
      </w:pPr>
      <w:r>
        <w:rPr>
          <w:lang w:val="es-ES"/>
        </w:rPr>
        <w:t>Receptores en 1+1. Por cada uno de ellos se muestra:</w:t>
      </w:r>
    </w:p>
    <w:p w14:paraId="07ECE0A9" w14:textId="77777777" w:rsidR="00871A2A" w:rsidRDefault="00871A2A" w:rsidP="00DB3F14">
      <w:pPr>
        <w:pStyle w:val="TextoNivel1"/>
        <w:numPr>
          <w:ilvl w:val="2"/>
          <w:numId w:val="92"/>
        </w:numPr>
        <w:rPr>
          <w:lang w:val="es-ES"/>
        </w:rPr>
      </w:pPr>
      <w:r>
        <w:rPr>
          <w:lang w:val="es-ES"/>
        </w:rPr>
        <w:t>Identificador del receptor.</w:t>
      </w:r>
    </w:p>
    <w:p w14:paraId="257356B0" w14:textId="77777777" w:rsidR="00871A2A" w:rsidRDefault="00871A2A" w:rsidP="00DB3F14">
      <w:pPr>
        <w:pStyle w:val="TextoNivel1"/>
        <w:numPr>
          <w:ilvl w:val="2"/>
          <w:numId w:val="92"/>
        </w:numPr>
        <w:rPr>
          <w:lang w:val="es-ES"/>
        </w:rPr>
      </w:pPr>
      <w:r>
        <w:rPr>
          <w:lang w:val="es-ES"/>
        </w:rPr>
        <w:t>Estado operativo. A través de color de fondo. Este estado incluye también el estado ‘inhabilitado’.</w:t>
      </w:r>
    </w:p>
    <w:p w14:paraId="54D1669E" w14:textId="77777777" w:rsidR="00871A2A" w:rsidRPr="00B306DE" w:rsidRDefault="00871A2A" w:rsidP="00DB3F14">
      <w:pPr>
        <w:pStyle w:val="TextoNivel1"/>
        <w:numPr>
          <w:ilvl w:val="2"/>
          <w:numId w:val="92"/>
        </w:numPr>
        <w:rPr>
          <w:lang w:val="es-ES"/>
        </w:rPr>
      </w:pPr>
      <w:r>
        <w:rPr>
          <w:lang w:val="es-ES"/>
        </w:rPr>
        <w:t>Control para Habilitar / Deshabilitar un elemento del grupo de recepción.</w:t>
      </w:r>
    </w:p>
    <w:p w14:paraId="005A9C96" w14:textId="77777777" w:rsidR="00B95038" w:rsidRPr="003C553B" w:rsidRDefault="00B95038" w:rsidP="003C553B">
      <w:pPr>
        <w:pStyle w:val="Ttulo3"/>
      </w:pPr>
      <w:bookmarkStart w:id="552" w:name="_Toc114038677"/>
      <w:r w:rsidRPr="003C553B">
        <w:t>Estado de Asignación de Transmisores HF</w:t>
      </w:r>
      <w:bookmarkEnd w:id="547"/>
      <w:bookmarkEnd w:id="548"/>
      <w:bookmarkEnd w:id="549"/>
      <w:bookmarkEnd w:id="552"/>
    </w:p>
    <w:p w14:paraId="2F35CA29" w14:textId="77777777" w:rsidR="00B95038" w:rsidRPr="006E5D5D" w:rsidRDefault="00B95038" w:rsidP="00B95038">
      <w:r w:rsidRPr="006E5D5D">
        <w:t xml:space="preserve">Esta sección </w:t>
      </w:r>
      <w:r>
        <w:t xml:space="preserve">que </w:t>
      </w:r>
      <w:r w:rsidRPr="006E5D5D">
        <w:t>muestra el estado operativo del gestor de Asignación de Transmisores radio HF</w:t>
      </w:r>
      <w:r w:rsidR="00F87217">
        <w:t>. Solo estará visible en aquellas instalaciones que contengan estos tipos de elementos. P</w:t>
      </w:r>
      <w:r>
        <w:t>resenta</w:t>
      </w:r>
      <w:r w:rsidRPr="006E5D5D">
        <w:t xml:space="preserve"> el siguiente aspecto:</w:t>
      </w:r>
    </w:p>
    <w:p w14:paraId="3D994C0E" w14:textId="77777777" w:rsidR="00B95038" w:rsidRDefault="004933D1" w:rsidP="003C553B">
      <w:pPr>
        <w:jc w:val="center"/>
      </w:pPr>
      <w:r>
        <w:rPr>
          <w:noProof/>
        </w:rPr>
        <mc:AlternateContent>
          <mc:Choice Requires="wps">
            <w:drawing>
              <wp:anchor distT="0" distB="0" distL="114300" distR="114300" simplePos="0" relativeHeight="251632128" behindDoc="0" locked="0" layoutInCell="1" allowOverlap="1" wp14:anchorId="54FC9A37" wp14:editId="79B51CEC">
                <wp:simplePos x="0" y="0"/>
                <wp:positionH relativeFrom="column">
                  <wp:posOffset>265586</wp:posOffset>
                </wp:positionH>
                <wp:positionV relativeFrom="paragraph">
                  <wp:posOffset>15288</wp:posOffset>
                </wp:positionV>
                <wp:extent cx="1811020" cy="405130"/>
                <wp:effectExtent l="57150" t="38100" r="208280" b="375920"/>
                <wp:wrapNone/>
                <wp:docPr id="113" name="113 Llamada rectangular redondeada"/>
                <wp:cNvGraphicFramePr/>
                <a:graphic xmlns:a="http://schemas.openxmlformats.org/drawingml/2006/main">
                  <a:graphicData uri="http://schemas.microsoft.com/office/word/2010/wordprocessingShape">
                    <wps:wsp>
                      <wps:cNvSpPr/>
                      <wps:spPr>
                        <a:xfrm>
                          <a:off x="0" y="0"/>
                          <a:ext cx="1811020" cy="405130"/>
                        </a:xfrm>
                        <a:prstGeom prst="wedgeRoundRectCallout">
                          <a:avLst>
                            <a:gd name="adj1" fmla="val 57727"/>
                            <a:gd name="adj2" fmla="val 12511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FDD1A4E" w14:textId="77777777" w:rsidR="00085213" w:rsidRPr="00891525" w:rsidRDefault="00085213" w:rsidP="00B95038">
                            <w:pPr>
                              <w:jc w:val="center"/>
                              <w:rPr>
                                <w:sz w:val="16"/>
                                <w:szCs w:val="16"/>
                              </w:rPr>
                            </w:pPr>
                            <w:r>
                              <w:rPr>
                                <w:sz w:val="16"/>
                                <w:szCs w:val="16"/>
                              </w:rPr>
                              <w:t>Equipos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9A37" id="_x0000_s1048" type="#_x0000_t62" style="position:absolute;left:0;text-align:left;margin-left:20.9pt;margin-top:1.2pt;width:142.6pt;height:31.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" adj="23269,37825" fillcolor="#fbcaa2 [1625]" strokecolor="#f68c36 [3049]">
                <v:fill color2="#fdefe3 [505]" o:opacity2="0" rotate="t" angle="180" colors="0 #ffbe86;22938f #ffd0aa;1 #ffebdb" focus="100%" type="gradient"/>
                <v:shadow on="t" color="black" opacity="24903f" origin=",.5" offset="0,.55556mm"/>
                <v:textbox>
                  <w:txbxContent>
                    <w:p w14:paraId="5FDD1A4E" w14:textId="77777777" w:rsidR="00085213" w:rsidRPr="00891525" w:rsidRDefault="00085213" w:rsidP="00B95038">
                      <w:pPr>
                        <w:jc w:val="center"/>
                        <w:rPr>
                          <w:sz w:val="16"/>
                          <w:szCs w:val="16"/>
                        </w:rPr>
                      </w:pPr>
                      <w:r>
                        <w:rPr>
                          <w:sz w:val="16"/>
                          <w:szCs w:val="16"/>
                        </w:rPr>
                        <w:t>Equipos en Emplazamiento</w:t>
                      </w:r>
                    </w:p>
                  </w:txbxContent>
                </v:textbox>
              </v:shape>
            </w:pict>
          </mc:Fallback>
        </mc:AlternateContent>
      </w:r>
      <w:r w:rsidRPr="004933D1">
        <w:rPr>
          <w:noProof/>
        </w:rPr>
        <w:t xml:space="preserve"> </w:t>
      </w:r>
      <w:r w:rsidR="00B306DE">
        <w:rPr>
          <w:noProof/>
        </w:rPr>
        <w:t>_</w:t>
      </w:r>
      <w:r>
        <w:rPr>
          <w:noProof/>
        </w:rPr>
        <w:drawing>
          <wp:inline distT="0" distB="0" distL="0" distR="0" wp14:anchorId="34238DFC" wp14:editId="530AC6F3">
            <wp:extent cx="5400040" cy="85725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857250"/>
                    </a:xfrm>
                    <a:prstGeom prst="rect">
                      <a:avLst/>
                    </a:prstGeom>
                  </pic:spPr>
                </pic:pic>
              </a:graphicData>
            </a:graphic>
          </wp:inline>
        </w:drawing>
      </w:r>
    </w:p>
    <w:p w14:paraId="3D07900D" w14:textId="0740EAAF" w:rsidR="00B95038" w:rsidRDefault="00B95038" w:rsidP="00B95038">
      <w:pPr>
        <w:pStyle w:val="PiedeIlustracion"/>
      </w:pPr>
      <w:bookmarkStart w:id="553" w:name="_Toc527972435"/>
      <w:bookmarkStart w:id="554" w:name="_Toc2241724"/>
      <w:bookmarkStart w:id="555" w:name="_Toc5354592"/>
      <w:bookmarkStart w:id="556" w:name="_Toc114038740"/>
      <w:r w:rsidRPr="00891525">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24</w:t>
      </w:r>
      <w:r w:rsidR="002D274A">
        <w:rPr>
          <w:noProof/>
        </w:rPr>
        <w:fldChar w:fldCharType="end"/>
      </w:r>
      <w:r>
        <w:t>. Gestor de Asignación de Transmisores radio HF.</w:t>
      </w:r>
      <w:bookmarkEnd w:id="553"/>
      <w:bookmarkEnd w:id="554"/>
      <w:bookmarkEnd w:id="555"/>
      <w:bookmarkEnd w:id="556"/>
    </w:p>
    <w:p w14:paraId="662E09D4" w14:textId="77777777" w:rsidR="00B95038" w:rsidRDefault="00B95038" w:rsidP="00B95038">
      <w:pPr>
        <w:rPr>
          <w:lang w:val="es-ES_tradnl"/>
        </w:rPr>
      </w:pPr>
      <w:r>
        <w:rPr>
          <w:lang w:val="es-ES_tradnl"/>
        </w:rPr>
        <w:t>Por cada elemento presente en la lista se muestran los siguientes datos:</w:t>
      </w:r>
    </w:p>
    <w:p w14:paraId="0F3BF252" w14:textId="77777777" w:rsidR="00B95038" w:rsidRPr="00F33360" w:rsidRDefault="00B95038" w:rsidP="0034093D">
      <w:pPr>
        <w:pStyle w:val="Prrafodelista"/>
        <w:numPr>
          <w:ilvl w:val="0"/>
          <w:numId w:val="56"/>
        </w:numPr>
        <w:spacing w:before="120" w:line="360" w:lineRule="auto"/>
      </w:pPr>
      <w:r w:rsidRPr="00F33360">
        <w:rPr>
          <w:b/>
        </w:rPr>
        <w:t>Equipo</w:t>
      </w:r>
      <w:r w:rsidRPr="00F33360">
        <w:t>. Identificador del recurso radio asociado al transmisor HF.</w:t>
      </w:r>
    </w:p>
    <w:p w14:paraId="09CBE146" w14:textId="77777777" w:rsidR="00B95038" w:rsidRPr="00F33360" w:rsidRDefault="00B95038" w:rsidP="0034093D">
      <w:pPr>
        <w:pStyle w:val="Prrafodelista"/>
        <w:numPr>
          <w:ilvl w:val="0"/>
          <w:numId w:val="56"/>
        </w:numPr>
        <w:spacing w:before="120" w:line="360" w:lineRule="auto"/>
      </w:pPr>
      <w:r w:rsidRPr="00F33360">
        <w:rPr>
          <w:b/>
        </w:rPr>
        <w:t>Gestor</w:t>
      </w:r>
      <w:r w:rsidRPr="00F33360">
        <w:t>. Dirección IP del gestor SNMP asociado al subsistema de Telemando.</w:t>
      </w:r>
    </w:p>
    <w:p w14:paraId="6D8DF7B8" w14:textId="77777777" w:rsidR="00B95038" w:rsidRPr="00F33360" w:rsidRDefault="00B95038" w:rsidP="0034093D">
      <w:pPr>
        <w:pStyle w:val="Prrafodelista"/>
        <w:numPr>
          <w:ilvl w:val="0"/>
          <w:numId w:val="56"/>
        </w:numPr>
        <w:spacing w:before="120" w:line="360" w:lineRule="auto"/>
      </w:pPr>
      <w:r w:rsidRPr="00F33360">
        <w:rPr>
          <w:b/>
        </w:rPr>
        <w:t>OID</w:t>
      </w:r>
      <w:r w:rsidRPr="00F33360">
        <w:t>. Dirección base SNMP en el gestor asociada al equipo transmisor HF.</w:t>
      </w:r>
    </w:p>
    <w:p w14:paraId="7A653E02" w14:textId="77777777" w:rsidR="00B95038" w:rsidRPr="00F33360" w:rsidRDefault="00B95038" w:rsidP="0034093D">
      <w:pPr>
        <w:pStyle w:val="Prrafodelista"/>
        <w:numPr>
          <w:ilvl w:val="0"/>
          <w:numId w:val="56"/>
        </w:numPr>
        <w:spacing w:before="120" w:line="360" w:lineRule="auto"/>
      </w:pPr>
      <w:r w:rsidRPr="00F33360">
        <w:rPr>
          <w:b/>
        </w:rPr>
        <w:t>Estado</w:t>
      </w:r>
      <w:r w:rsidRPr="00F33360">
        <w:t>. Marca la disponibilidad del equipo en el subsistema de gestión HF. Puede tomar los siguientes valores:</w:t>
      </w:r>
    </w:p>
    <w:p w14:paraId="1908CFC9" w14:textId="77777777" w:rsidR="00B95038" w:rsidRPr="00F33360" w:rsidRDefault="00B95038" w:rsidP="0034093D">
      <w:pPr>
        <w:pStyle w:val="Prrafodelista"/>
        <w:numPr>
          <w:ilvl w:val="1"/>
          <w:numId w:val="56"/>
        </w:numPr>
        <w:spacing w:before="120" w:line="360" w:lineRule="auto"/>
      </w:pPr>
      <w:r w:rsidRPr="00F33360">
        <w:t>No Inicializado.</w:t>
      </w:r>
    </w:p>
    <w:p w14:paraId="02180BA5" w14:textId="77777777" w:rsidR="00B95038" w:rsidRPr="00F33360" w:rsidRDefault="00B95038" w:rsidP="0034093D">
      <w:pPr>
        <w:pStyle w:val="Prrafodelista"/>
        <w:numPr>
          <w:ilvl w:val="1"/>
          <w:numId w:val="56"/>
        </w:numPr>
        <w:spacing w:before="120" w:line="360" w:lineRule="auto"/>
      </w:pPr>
      <w:r w:rsidRPr="00F33360">
        <w:t>Disponible.</w:t>
      </w:r>
    </w:p>
    <w:p w14:paraId="6F836034" w14:textId="77777777" w:rsidR="00B95038" w:rsidRPr="00F33360" w:rsidRDefault="00B95038" w:rsidP="0034093D">
      <w:pPr>
        <w:pStyle w:val="Prrafodelista"/>
        <w:numPr>
          <w:ilvl w:val="1"/>
          <w:numId w:val="56"/>
        </w:numPr>
        <w:spacing w:before="120" w:line="360" w:lineRule="auto"/>
      </w:pPr>
      <w:r w:rsidRPr="00F33360">
        <w:t>Asignado.</w:t>
      </w:r>
    </w:p>
    <w:p w14:paraId="1E0E8BA1" w14:textId="77777777" w:rsidR="00B95038" w:rsidRPr="00F33360" w:rsidRDefault="00B95038" w:rsidP="0034093D">
      <w:pPr>
        <w:pStyle w:val="Prrafodelista"/>
        <w:numPr>
          <w:ilvl w:val="1"/>
          <w:numId w:val="56"/>
        </w:numPr>
        <w:spacing w:before="120" w:line="360" w:lineRule="auto"/>
      </w:pPr>
      <w:r w:rsidRPr="00F33360">
        <w:t>Fallo.</w:t>
      </w:r>
    </w:p>
    <w:p w14:paraId="2F0F56B6" w14:textId="77777777" w:rsidR="00B95038" w:rsidRPr="00F33360" w:rsidRDefault="00B95038" w:rsidP="0034093D">
      <w:pPr>
        <w:pStyle w:val="Prrafodelista"/>
        <w:numPr>
          <w:ilvl w:val="1"/>
          <w:numId w:val="56"/>
        </w:numPr>
        <w:spacing w:before="120" w:line="360" w:lineRule="auto"/>
      </w:pPr>
      <w:r w:rsidRPr="00F33360">
        <w:t>No Habilitado.</w:t>
      </w:r>
    </w:p>
    <w:p w14:paraId="7A7E58EF" w14:textId="77777777" w:rsidR="00B95038" w:rsidRPr="00F33360" w:rsidRDefault="00B95038" w:rsidP="0034093D">
      <w:pPr>
        <w:pStyle w:val="Prrafodelista"/>
        <w:numPr>
          <w:ilvl w:val="0"/>
          <w:numId w:val="56"/>
        </w:numPr>
        <w:spacing w:before="120" w:line="360" w:lineRule="auto"/>
      </w:pPr>
      <w:r w:rsidRPr="00F33360">
        <w:rPr>
          <w:b/>
        </w:rPr>
        <w:lastRenderedPageBreak/>
        <w:t>Usuario</w:t>
      </w:r>
      <w:r w:rsidRPr="00F33360">
        <w:t>. Indica el operador, que en su caso (Asignado) tiene ocupado al Transmisor.</w:t>
      </w:r>
    </w:p>
    <w:p w14:paraId="5C26BA57" w14:textId="77777777" w:rsidR="00B95038" w:rsidRPr="00F33360" w:rsidRDefault="00B95038" w:rsidP="0034093D">
      <w:pPr>
        <w:pStyle w:val="Prrafodelista"/>
        <w:numPr>
          <w:ilvl w:val="0"/>
          <w:numId w:val="56"/>
        </w:numPr>
        <w:spacing w:before="120" w:line="360" w:lineRule="auto"/>
      </w:pPr>
      <w:r w:rsidRPr="00F33360">
        <w:rPr>
          <w:b/>
        </w:rPr>
        <w:t>Frec</w:t>
      </w:r>
      <w:r w:rsidRPr="00F33360">
        <w:t>. Indica la frecuencia, que en su caso (Asignado) tiene sintonizada el equipo.</w:t>
      </w:r>
    </w:p>
    <w:p w14:paraId="54C77CA3" w14:textId="77777777" w:rsidR="00B95038" w:rsidRPr="00F33360" w:rsidRDefault="00B95038" w:rsidP="0034093D">
      <w:pPr>
        <w:pStyle w:val="Prrafodelista"/>
        <w:numPr>
          <w:ilvl w:val="0"/>
          <w:numId w:val="56"/>
        </w:numPr>
        <w:spacing w:before="120" w:line="360" w:lineRule="auto"/>
      </w:pPr>
      <w:r w:rsidRPr="00F33360">
        <w:rPr>
          <w:b/>
        </w:rPr>
        <w:t>SIP</w:t>
      </w:r>
      <w:r w:rsidRPr="00F33360">
        <w:t>. URI asociada al recurso radio.</w:t>
      </w:r>
    </w:p>
    <w:p w14:paraId="04055BAD" w14:textId="77777777" w:rsidR="00B95038" w:rsidRPr="003C553B" w:rsidRDefault="00B95038" w:rsidP="003C553B">
      <w:pPr>
        <w:pStyle w:val="Ttulo2"/>
      </w:pPr>
      <w:bookmarkStart w:id="557" w:name="_Toc527972375"/>
      <w:bookmarkStart w:id="558" w:name="_Toc2241658"/>
      <w:bookmarkStart w:id="559" w:name="_Toc5354527"/>
      <w:bookmarkStart w:id="560" w:name="_Toc450559992"/>
      <w:bookmarkStart w:id="561" w:name="_Toc472066507"/>
      <w:bookmarkStart w:id="562" w:name="_Toc114038678"/>
      <w:r w:rsidRPr="003C553B">
        <w:t>Subsistema de Presencia de Recursos Telefónicos.</w:t>
      </w:r>
      <w:bookmarkEnd w:id="557"/>
      <w:bookmarkEnd w:id="558"/>
      <w:bookmarkEnd w:id="559"/>
      <w:bookmarkEnd w:id="562"/>
    </w:p>
    <w:p w14:paraId="5C9AA2E2" w14:textId="77777777" w:rsidR="00B95038" w:rsidRDefault="00B95038" w:rsidP="00B95038">
      <w:r>
        <w:t>Se muestra en la siguiente pantalla:</w:t>
      </w:r>
    </w:p>
    <w:p w14:paraId="3367AA4B" w14:textId="77777777" w:rsidR="00B95038" w:rsidRDefault="00085213" w:rsidP="003C553B">
      <w:pPr>
        <w:jc w:val="center"/>
      </w:pPr>
      <w:r>
        <w:rPr>
          <w:noProof/>
        </w:rPr>
        <w:drawing>
          <wp:inline distT="0" distB="0" distL="0" distR="0" wp14:anchorId="5F7F4047" wp14:editId="6BE1DD21">
            <wp:extent cx="5400040" cy="2305685"/>
            <wp:effectExtent l="19050" t="19050" r="10160" b="184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305685"/>
                    </a:xfrm>
                    <a:prstGeom prst="rect">
                      <a:avLst/>
                    </a:prstGeom>
                    <a:ln>
                      <a:solidFill>
                        <a:schemeClr val="accent1"/>
                      </a:solidFill>
                    </a:ln>
                  </pic:spPr>
                </pic:pic>
              </a:graphicData>
            </a:graphic>
          </wp:inline>
        </w:drawing>
      </w:r>
    </w:p>
    <w:p w14:paraId="2AFCD231" w14:textId="1F506735" w:rsidR="00B95038" w:rsidRPr="003464B8" w:rsidRDefault="00B95038" w:rsidP="00B95038">
      <w:pPr>
        <w:pStyle w:val="PiedeIlustracion"/>
      </w:pPr>
      <w:bookmarkStart w:id="563" w:name="_Toc527972436"/>
      <w:bookmarkStart w:id="564" w:name="_Toc2241725"/>
      <w:bookmarkStart w:id="565" w:name="_Toc5354593"/>
      <w:bookmarkStart w:id="566" w:name="_Toc114038741"/>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25</w:t>
      </w:r>
      <w:r w:rsidR="002D274A">
        <w:rPr>
          <w:noProof/>
        </w:rPr>
        <w:fldChar w:fldCharType="end"/>
      </w:r>
      <w:r w:rsidRPr="003464B8">
        <w:t xml:space="preserve">. Subsistema de </w:t>
      </w:r>
      <w:r>
        <w:t>Presencia de Recursos Telefónicos</w:t>
      </w:r>
      <w:r w:rsidRPr="003464B8">
        <w:t>.</w:t>
      </w:r>
      <w:bookmarkEnd w:id="563"/>
      <w:bookmarkEnd w:id="564"/>
      <w:bookmarkEnd w:id="565"/>
      <w:bookmarkEnd w:id="566"/>
    </w:p>
    <w:p w14:paraId="40187E90" w14:textId="77777777" w:rsidR="00B95038" w:rsidRDefault="00B95038" w:rsidP="00B95038">
      <w:r>
        <w:t>Está compuesto por 4 pantallas diferentes:</w:t>
      </w:r>
    </w:p>
    <w:p w14:paraId="06BC2F36" w14:textId="77777777" w:rsidR="00B95038" w:rsidRPr="00F33360" w:rsidRDefault="00B95038" w:rsidP="0034093D">
      <w:pPr>
        <w:pStyle w:val="Prrafodelista"/>
        <w:numPr>
          <w:ilvl w:val="0"/>
          <w:numId w:val="57"/>
        </w:numPr>
        <w:spacing w:before="120" w:line="360" w:lineRule="auto"/>
      </w:pPr>
      <w:r w:rsidRPr="00F33360">
        <w:t>Visualización Disponibilidad de Proxies.</w:t>
      </w:r>
    </w:p>
    <w:p w14:paraId="7C6BD65F" w14:textId="77777777" w:rsidR="00B95038" w:rsidRPr="00F33360" w:rsidRDefault="00B95038" w:rsidP="0034093D">
      <w:pPr>
        <w:pStyle w:val="Prrafodelista"/>
        <w:numPr>
          <w:ilvl w:val="0"/>
          <w:numId w:val="57"/>
        </w:numPr>
        <w:spacing w:before="120" w:line="360" w:lineRule="auto"/>
      </w:pPr>
      <w:r w:rsidRPr="00F33360">
        <w:t>Visualización Disponibilidad de Interfaces Analógicas.</w:t>
      </w:r>
    </w:p>
    <w:p w14:paraId="500BFDB6" w14:textId="77777777" w:rsidR="00B95038" w:rsidRPr="00F33360" w:rsidRDefault="00B95038" w:rsidP="0034093D">
      <w:pPr>
        <w:pStyle w:val="Prrafodelista"/>
        <w:numPr>
          <w:ilvl w:val="0"/>
          <w:numId w:val="57"/>
        </w:numPr>
        <w:spacing w:before="120" w:line="360" w:lineRule="auto"/>
      </w:pPr>
      <w:r w:rsidRPr="00F33360">
        <w:t>Visualización Disponibilidad de Abonados SIP en la PBX propia.</w:t>
      </w:r>
    </w:p>
    <w:p w14:paraId="77110B0D" w14:textId="77777777" w:rsidR="00B95038" w:rsidRPr="00F33360" w:rsidRDefault="00B95038" w:rsidP="0034093D">
      <w:pPr>
        <w:pStyle w:val="Prrafodelista"/>
        <w:numPr>
          <w:ilvl w:val="0"/>
          <w:numId w:val="57"/>
        </w:numPr>
        <w:spacing w:before="120" w:line="360" w:lineRule="auto"/>
      </w:pPr>
      <w:r w:rsidRPr="00F33360">
        <w:t>Visualización Disponibilidad de Abonados SIP/ATS externos.</w:t>
      </w:r>
    </w:p>
    <w:p w14:paraId="63E1ED0E" w14:textId="77777777" w:rsidR="00B95038" w:rsidRDefault="00B95038" w:rsidP="00B95038">
      <w:r w:rsidRPr="000B0F09">
        <w:t>El menú secundario de este subsistema, da acceso a cada una de las pantallas enumeradas anteriormente.</w:t>
      </w:r>
    </w:p>
    <w:p w14:paraId="6D500B53" w14:textId="77777777" w:rsidR="00B95038" w:rsidRPr="003C553B" w:rsidRDefault="00B95038" w:rsidP="003C553B">
      <w:pPr>
        <w:pStyle w:val="Ttulo3"/>
      </w:pPr>
      <w:bookmarkStart w:id="567" w:name="_Toc527972376"/>
      <w:bookmarkStart w:id="568" w:name="_Toc2241659"/>
      <w:bookmarkStart w:id="569" w:name="_Toc5354528"/>
      <w:bookmarkStart w:id="570" w:name="_Toc114038679"/>
      <w:r w:rsidRPr="003C553B">
        <w:t>Disponibilidad de Proxies.</w:t>
      </w:r>
      <w:bookmarkEnd w:id="567"/>
      <w:bookmarkEnd w:id="568"/>
      <w:bookmarkEnd w:id="569"/>
      <w:bookmarkEnd w:id="570"/>
    </w:p>
    <w:p w14:paraId="32CF55CE" w14:textId="77777777" w:rsidR="00B95038" w:rsidRDefault="00B95038" w:rsidP="00B95038">
      <w:r>
        <w:t>Desde esta pantalla, visualizamos el estado de disponibilidad de los elementos Proxies SIP configurados en el sistema. Los datos presentados se muestran en la siguiente pantalla:</w:t>
      </w:r>
    </w:p>
    <w:p w14:paraId="571B93FB" w14:textId="77777777" w:rsidR="00B95038" w:rsidRDefault="00085213" w:rsidP="003C553B">
      <w:pPr>
        <w:jc w:val="center"/>
      </w:pPr>
      <w:r>
        <w:rPr>
          <w:noProof/>
        </w:rPr>
        <w:lastRenderedPageBreak/>
        <w:drawing>
          <wp:inline distT="0" distB="0" distL="0" distR="0" wp14:anchorId="1D1139C4" wp14:editId="705B2BAF">
            <wp:extent cx="5400040" cy="1859280"/>
            <wp:effectExtent l="19050" t="19050" r="10160" b="266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859280"/>
                    </a:xfrm>
                    <a:prstGeom prst="rect">
                      <a:avLst/>
                    </a:prstGeom>
                    <a:ln>
                      <a:solidFill>
                        <a:schemeClr val="accent1"/>
                      </a:solidFill>
                    </a:ln>
                  </pic:spPr>
                </pic:pic>
              </a:graphicData>
            </a:graphic>
          </wp:inline>
        </w:drawing>
      </w:r>
    </w:p>
    <w:p w14:paraId="5808DD59" w14:textId="3E87885F" w:rsidR="00B95038" w:rsidRPr="003464B8" w:rsidRDefault="00B95038" w:rsidP="00B95038">
      <w:pPr>
        <w:pStyle w:val="PiedeIlustracion"/>
      </w:pPr>
      <w:bookmarkStart w:id="571" w:name="_Toc527972437"/>
      <w:bookmarkStart w:id="572" w:name="_Toc2241726"/>
      <w:bookmarkStart w:id="573" w:name="_Toc5354594"/>
      <w:bookmarkStart w:id="574" w:name="_Toc114038742"/>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26</w:t>
      </w:r>
      <w:r w:rsidR="002D274A">
        <w:rPr>
          <w:noProof/>
        </w:rPr>
        <w:fldChar w:fldCharType="end"/>
      </w:r>
      <w:r w:rsidRPr="003464B8">
        <w:t xml:space="preserve">. </w:t>
      </w:r>
      <w:r>
        <w:t>Disponibilidad de Proxies SIP</w:t>
      </w:r>
      <w:r w:rsidRPr="003464B8">
        <w:t>.</w:t>
      </w:r>
      <w:bookmarkEnd w:id="571"/>
      <w:bookmarkEnd w:id="572"/>
      <w:bookmarkEnd w:id="573"/>
      <w:bookmarkEnd w:id="574"/>
    </w:p>
    <w:p w14:paraId="67207F03" w14:textId="77777777" w:rsidR="00B95038" w:rsidRDefault="00B95038" w:rsidP="00B95038">
      <w:r>
        <w:t>Esta pantalla muestra una lista de los elementos SIP PROXIES que han sido configurados en el sistema. Por cada elemento se muestra la siguiente información:</w:t>
      </w:r>
    </w:p>
    <w:p w14:paraId="64B59491" w14:textId="77777777" w:rsidR="00B95038" w:rsidRPr="00F33360" w:rsidRDefault="00B95038" w:rsidP="0034093D">
      <w:pPr>
        <w:pStyle w:val="Prrafodelista"/>
        <w:numPr>
          <w:ilvl w:val="0"/>
          <w:numId w:val="58"/>
        </w:numPr>
        <w:spacing w:before="120" w:line="360" w:lineRule="auto"/>
      </w:pPr>
      <w:r w:rsidRPr="00F33360">
        <w:t>Dependencia: Identificador de la dependencia a la que corresponde el elemento.</w:t>
      </w:r>
    </w:p>
    <w:p w14:paraId="25116FE5" w14:textId="77777777" w:rsidR="00B95038" w:rsidRPr="00F33360" w:rsidRDefault="00B95038" w:rsidP="0034093D">
      <w:pPr>
        <w:pStyle w:val="Prrafodelista"/>
        <w:numPr>
          <w:ilvl w:val="0"/>
          <w:numId w:val="58"/>
        </w:numPr>
        <w:spacing w:before="120" w:line="360" w:lineRule="auto"/>
      </w:pPr>
      <w:r w:rsidRPr="00F33360">
        <w:t>Tipo: Identifica el rol adoptado por el elemento en la gestión SIP de la dependencia a la que pertenece. Están definido los siguientes roles o tipos:</w:t>
      </w:r>
    </w:p>
    <w:p w14:paraId="28FE6947" w14:textId="77777777" w:rsidR="00B95038" w:rsidRPr="00F33360" w:rsidRDefault="00B95038" w:rsidP="0034093D">
      <w:pPr>
        <w:pStyle w:val="Prrafodelista"/>
        <w:numPr>
          <w:ilvl w:val="1"/>
          <w:numId w:val="58"/>
        </w:numPr>
        <w:spacing w:before="120" w:line="360" w:lineRule="auto"/>
      </w:pPr>
      <w:r w:rsidRPr="00F33360">
        <w:t>Local-Principal. Se refiere al PROXY de la propia dependencia configurado como principal o de defecto.</w:t>
      </w:r>
    </w:p>
    <w:p w14:paraId="43198E67" w14:textId="77777777" w:rsidR="00B95038" w:rsidRPr="00F33360" w:rsidRDefault="00B95038" w:rsidP="0034093D">
      <w:pPr>
        <w:pStyle w:val="Prrafodelista"/>
        <w:numPr>
          <w:ilvl w:val="1"/>
          <w:numId w:val="58"/>
        </w:numPr>
        <w:spacing w:before="120" w:line="360" w:lineRule="auto"/>
      </w:pPr>
      <w:r w:rsidRPr="00F33360">
        <w:t>Local-Alternativo. Se refiere a los PROXIES de la propia dependencia configurados como alternativos al principal o de defecto.</w:t>
      </w:r>
    </w:p>
    <w:p w14:paraId="4678D571" w14:textId="77777777" w:rsidR="00B95038" w:rsidRPr="00F33360" w:rsidRDefault="00B95038" w:rsidP="0034093D">
      <w:pPr>
        <w:pStyle w:val="Prrafodelista"/>
        <w:numPr>
          <w:ilvl w:val="1"/>
          <w:numId w:val="58"/>
        </w:numPr>
        <w:spacing w:before="120" w:line="360" w:lineRule="auto"/>
      </w:pPr>
      <w:r w:rsidRPr="00F33360">
        <w:t>Externo-Principal. Se refiere a los PROXIES de dependencias ajenas, configurados como principales o de defecto para la dependencia.</w:t>
      </w:r>
    </w:p>
    <w:p w14:paraId="24A12998" w14:textId="77777777" w:rsidR="00B95038" w:rsidRPr="00F33360" w:rsidRDefault="00B95038" w:rsidP="0034093D">
      <w:pPr>
        <w:pStyle w:val="Prrafodelista"/>
        <w:numPr>
          <w:ilvl w:val="1"/>
          <w:numId w:val="58"/>
        </w:numPr>
        <w:spacing w:before="120" w:line="360" w:lineRule="auto"/>
      </w:pPr>
      <w:r w:rsidRPr="00F33360">
        <w:t>Externo-Alternativo. Se refiere a los PROXIES de dependencias ajenas configurados como alternativos al principal o de defecto de la dependencia.</w:t>
      </w:r>
    </w:p>
    <w:p w14:paraId="55C56204" w14:textId="77777777" w:rsidR="00B95038" w:rsidRPr="00F33360" w:rsidRDefault="00B95038" w:rsidP="0034093D">
      <w:pPr>
        <w:pStyle w:val="Prrafodelista"/>
        <w:numPr>
          <w:ilvl w:val="0"/>
          <w:numId w:val="58"/>
        </w:numPr>
        <w:spacing w:before="120" w:line="360" w:lineRule="auto"/>
      </w:pPr>
      <w:r w:rsidRPr="00F33360">
        <w:t>Endpoint: Se refiere al par IP / Puerto donde se encuentra el servicio del PROXY SIP referenciado.</w:t>
      </w:r>
    </w:p>
    <w:p w14:paraId="104E1D54" w14:textId="77777777" w:rsidR="00B95038" w:rsidRPr="00F33360" w:rsidRDefault="00B95038" w:rsidP="0034093D">
      <w:pPr>
        <w:pStyle w:val="Prrafodelista"/>
        <w:numPr>
          <w:ilvl w:val="0"/>
          <w:numId w:val="58"/>
        </w:numPr>
        <w:spacing w:before="120" w:line="360" w:lineRule="auto"/>
      </w:pPr>
      <w:r w:rsidRPr="00F33360">
        <w:t>Estado: Especifica el estado de conectividad, para el agente de presencia del sistema, del elemento seleccionado. Puede estar en alguno de estos estados:</w:t>
      </w:r>
    </w:p>
    <w:p w14:paraId="1FC7EC3F" w14:textId="77777777" w:rsidR="00B95038" w:rsidRPr="00F33360" w:rsidRDefault="00B95038" w:rsidP="0034093D">
      <w:pPr>
        <w:pStyle w:val="Prrafodelista"/>
        <w:numPr>
          <w:ilvl w:val="1"/>
          <w:numId w:val="58"/>
        </w:numPr>
        <w:spacing w:before="120" w:line="360" w:lineRule="auto"/>
      </w:pPr>
      <w:r w:rsidRPr="00F33360">
        <w:t>Disponible. El elemento responde al sondeo que el agente realiza. En este estado los textos se muestran en color VERDE.</w:t>
      </w:r>
    </w:p>
    <w:p w14:paraId="53BEE05D" w14:textId="77777777" w:rsidR="00B95038" w:rsidRPr="00F33360" w:rsidRDefault="00B95038" w:rsidP="0034093D">
      <w:pPr>
        <w:pStyle w:val="Prrafodelista"/>
        <w:numPr>
          <w:ilvl w:val="1"/>
          <w:numId w:val="58"/>
        </w:numPr>
        <w:spacing w:before="120" w:line="360" w:lineRule="auto"/>
      </w:pPr>
      <w:r w:rsidRPr="00F33360">
        <w:lastRenderedPageBreak/>
        <w:t>No Disponible. El elemento NO RESPONDE al sondeo que el agente realiza. Es este estado los textos se muestran en color ROJO.</w:t>
      </w:r>
    </w:p>
    <w:p w14:paraId="5CB22175" w14:textId="77777777" w:rsidR="00B95038" w:rsidRPr="003C553B" w:rsidRDefault="00B95038" w:rsidP="003C553B">
      <w:pPr>
        <w:pStyle w:val="Ttulo3"/>
      </w:pPr>
      <w:bookmarkStart w:id="575" w:name="_Toc527972377"/>
      <w:bookmarkStart w:id="576" w:name="_Toc2241660"/>
      <w:bookmarkStart w:id="577" w:name="_Toc5354529"/>
      <w:bookmarkStart w:id="578" w:name="_Toc114038680"/>
      <w:r w:rsidRPr="003C553B">
        <w:t>Disponibilidad de Interfaces Analógicas.</w:t>
      </w:r>
      <w:bookmarkEnd w:id="575"/>
      <w:bookmarkEnd w:id="576"/>
      <w:bookmarkEnd w:id="577"/>
      <w:bookmarkEnd w:id="578"/>
    </w:p>
    <w:p w14:paraId="38BA5EE5" w14:textId="77777777" w:rsidR="00B95038" w:rsidRDefault="00B95038" w:rsidP="00B95038">
      <w:r>
        <w:t>Desde esta pantalla, visualizamos el estado de disponibilidad de las interfaces telefónicas analógicas configuradas en el sistema. Los datos presentados se muestran en la siguiente pantalla:</w:t>
      </w:r>
    </w:p>
    <w:p w14:paraId="60D7456A" w14:textId="77777777" w:rsidR="00B95038" w:rsidRDefault="00085213" w:rsidP="003C553B">
      <w:pPr>
        <w:jc w:val="center"/>
      </w:pPr>
      <w:r>
        <w:rPr>
          <w:noProof/>
        </w:rPr>
        <w:drawing>
          <wp:inline distT="0" distB="0" distL="0" distR="0" wp14:anchorId="4BD54BEE" wp14:editId="50CEC818">
            <wp:extent cx="5400040" cy="9144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914400"/>
                    </a:xfrm>
                    <a:prstGeom prst="rect">
                      <a:avLst/>
                    </a:prstGeom>
                  </pic:spPr>
                </pic:pic>
              </a:graphicData>
            </a:graphic>
          </wp:inline>
        </w:drawing>
      </w:r>
    </w:p>
    <w:p w14:paraId="3D8EE5A0" w14:textId="38F8EA08" w:rsidR="00B95038" w:rsidRPr="00891525" w:rsidRDefault="00B95038" w:rsidP="00B95038">
      <w:pPr>
        <w:pStyle w:val="PiedeIlustracion"/>
      </w:pPr>
      <w:bookmarkStart w:id="579" w:name="_Toc527972438"/>
      <w:bookmarkStart w:id="580" w:name="_Toc2241727"/>
      <w:bookmarkStart w:id="581" w:name="_Toc5354595"/>
      <w:bookmarkStart w:id="582" w:name="_Toc114038743"/>
      <w:r w:rsidRPr="00891525">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27</w:t>
      </w:r>
      <w:r w:rsidR="002D274A">
        <w:rPr>
          <w:noProof/>
        </w:rPr>
        <w:fldChar w:fldCharType="end"/>
      </w:r>
      <w:r w:rsidRPr="00891525">
        <w:t xml:space="preserve">. </w:t>
      </w:r>
      <w:r>
        <w:t>Disponibilidad de Interfaces analógicas</w:t>
      </w:r>
      <w:bookmarkEnd w:id="579"/>
      <w:bookmarkEnd w:id="580"/>
      <w:bookmarkEnd w:id="581"/>
      <w:bookmarkEnd w:id="582"/>
    </w:p>
    <w:p w14:paraId="2E0BF71B" w14:textId="77777777" w:rsidR="00B95038" w:rsidRDefault="00B95038" w:rsidP="00B95038">
      <w:pPr>
        <w:rPr>
          <w:lang w:val="es-ES_tradnl"/>
        </w:rPr>
      </w:pPr>
      <w:r>
        <w:rPr>
          <w:lang w:val="es-ES_tradnl"/>
        </w:rPr>
        <w:t>Los datos de esta pantalla se organizan a dos niveles.</w:t>
      </w:r>
    </w:p>
    <w:p w14:paraId="1C138155" w14:textId="77777777" w:rsidR="00B95038" w:rsidRDefault="00B95038" w:rsidP="00B95038">
      <w:pPr>
        <w:rPr>
          <w:lang w:val="es-ES_tradnl"/>
        </w:rPr>
      </w:pPr>
      <w:r>
        <w:rPr>
          <w:lang w:val="es-ES_tradnl"/>
        </w:rPr>
        <w:t>En un primer nivel, aparece la lista de PASARELAS, que están notificando al agente de presencia la disponibilidad de sus interfaces analógicas. Por cada una de estas unidades, el sistema despliega la siguiente información:</w:t>
      </w:r>
    </w:p>
    <w:p w14:paraId="33554809" w14:textId="77777777" w:rsidR="00B95038" w:rsidRPr="00F33360" w:rsidRDefault="00B95038" w:rsidP="0034093D">
      <w:pPr>
        <w:pStyle w:val="Prrafodelista"/>
        <w:numPr>
          <w:ilvl w:val="0"/>
          <w:numId w:val="59"/>
        </w:numPr>
        <w:spacing w:before="120" w:line="360" w:lineRule="auto"/>
        <w:rPr>
          <w:lang w:val="es-ES_tradnl"/>
        </w:rPr>
      </w:pPr>
      <w:r w:rsidRPr="00F33360">
        <w:t>Identificador</w:t>
      </w:r>
      <w:r w:rsidRPr="00F33360">
        <w:rPr>
          <w:lang w:val="es-ES_tradnl"/>
        </w:rPr>
        <w:t xml:space="preserve"> de Pasarela.</w:t>
      </w:r>
    </w:p>
    <w:p w14:paraId="69B956E9" w14:textId="77777777" w:rsidR="00B95038" w:rsidRPr="00F33360" w:rsidRDefault="00B95038" w:rsidP="0034093D">
      <w:pPr>
        <w:pStyle w:val="Prrafodelista"/>
        <w:numPr>
          <w:ilvl w:val="0"/>
          <w:numId w:val="59"/>
        </w:numPr>
        <w:spacing w:before="120" w:line="360" w:lineRule="auto"/>
        <w:rPr>
          <w:lang w:val="es-ES_tradnl"/>
        </w:rPr>
      </w:pPr>
      <w:r w:rsidRPr="00F33360">
        <w:t>Dirección</w:t>
      </w:r>
      <w:r w:rsidRPr="00F33360">
        <w:rPr>
          <w:lang w:val="es-ES_tradnl"/>
        </w:rPr>
        <w:t xml:space="preserve"> IP asociada a la pasarela.</w:t>
      </w:r>
    </w:p>
    <w:p w14:paraId="06481A17" w14:textId="77777777" w:rsidR="00B95038" w:rsidRPr="00F33360" w:rsidRDefault="00B95038" w:rsidP="0034093D">
      <w:pPr>
        <w:pStyle w:val="Prrafodelista"/>
        <w:numPr>
          <w:ilvl w:val="0"/>
          <w:numId w:val="59"/>
        </w:numPr>
        <w:spacing w:before="120" w:line="360" w:lineRule="auto"/>
        <w:rPr>
          <w:lang w:val="es-ES_tradnl"/>
        </w:rPr>
      </w:pPr>
      <w:r w:rsidRPr="00F33360">
        <w:t>Número</w:t>
      </w:r>
      <w:r w:rsidRPr="00F33360">
        <w:rPr>
          <w:lang w:val="es-ES_tradnl"/>
        </w:rPr>
        <w:t xml:space="preserve"> de interfaces (Recursos) notificados</w:t>
      </w:r>
      <w:r>
        <w:rPr>
          <w:rStyle w:val="Refdenotaalpie"/>
          <w:lang w:val="es-ES_tradnl"/>
        </w:rPr>
        <w:footnoteReference w:id="23"/>
      </w:r>
      <w:r w:rsidRPr="00F33360">
        <w:rPr>
          <w:lang w:val="es-ES_tradnl"/>
        </w:rPr>
        <w:t>. La actuación sobre este control, despliega el segundo nivel de información, que se refiere a las interfaces notificadas. Por cada una de ellas, se despliega la siguiente información:</w:t>
      </w:r>
    </w:p>
    <w:p w14:paraId="171D97FC" w14:textId="77777777" w:rsidR="00B95038" w:rsidRPr="00F33360" w:rsidRDefault="00B95038" w:rsidP="0034093D">
      <w:pPr>
        <w:pStyle w:val="Prrafodelista"/>
        <w:numPr>
          <w:ilvl w:val="1"/>
          <w:numId w:val="59"/>
        </w:numPr>
        <w:spacing w:before="120" w:line="360" w:lineRule="auto"/>
        <w:rPr>
          <w:lang w:val="es-ES_tradnl"/>
        </w:rPr>
      </w:pPr>
      <w:r w:rsidRPr="00F33360">
        <w:rPr>
          <w:lang w:val="es-ES_tradnl"/>
        </w:rPr>
        <w:t>Tipo de Interfaz. Pudiendo tomar el valor ‘1’ para interfaces telefónicas LEGACY (BL/BC/BA/R2/N5) y el valor ‘2’ para interfaces LCEN.</w:t>
      </w:r>
    </w:p>
    <w:p w14:paraId="655C57CA" w14:textId="77777777" w:rsidR="00B95038" w:rsidRPr="00F33360" w:rsidRDefault="00B95038" w:rsidP="0034093D">
      <w:pPr>
        <w:pStyle w:val="Prrafodelista"/>
        <w:numPr>
          <w:ilvl w:val="1"/>
          <w:numId w:val="59"/>
        </w:numPr>
        <w:spacing w:before="120" w:line="360" w:lineRule="auto"/>
        <w:rPr>
          <w:lang w:val="es-ES_tradnl"/>
        </w:rPr>
      </w:pPr>
      <w:r w:rsidRPr="00F33360">
        <w:rPr>
          <w:lang w:val="es-ES_tradnl"/>
        </w:rPr>
        <w:t>Identificador de la interfaz.</w:t>
      </w:r>
    </w:p>
    <w:p w14:paraId="22A0D7E5" w14:textId="77777777" w:rsidR="00B95038" w:rsidRPr="003C553B" w:rsidRDefault="00B95038" w:rsidP="003C553B">
      <w:pPr>
        <w:pStyle w:val="Ttulo3"/>
      </w:pPr>
      <w:bookmarkStart w:id="583" w:name="_Toc527972378"/>
      <w:bookmarkStart w:id="584" w:name="_Toc2241661"/>
      <w:bookmarkStart w:id="585" w:name="_Toc5354530"/>
      <w:bookmarkStart w:id="586" w:name="_Toc114038681"/>
      <w:r w:rsidRPr="003C553B">
        <w:t>Disponibilidad de Abonados en PBX Propia.</w:t>
      </w:r>
      <w:bookmarkEnd w:id="583"/>
      <w:bookmarkEnd w:id="584"/>
      <w:bookmarkEnd w:id="585"/>
      <w:bookmarkEnd w:id="586"/>
    </w:p>
    <w:p w14:paraId="0F873B2B" w14:textId="77777777" w:rsidR="00B95038" w:rsidRPr="00B945DB" w:rsidRDefault="00B95038" w:rsidP="00B95038">
      <w:r w:rsidRPr="00B945DB">
        <w:rPr>
          <w:lang w:val="es-ES_tradnl"/>
        </w:rPr>
        <w:t>Desde</w:t>
      </w:r>
      <w:r w:rsidRPr="00B945DB">
        <w:t xml:space="preserve"> esta pantalla, visualizamos el estado de disponibilidad de</w:t>
      </w:r>
      <w:r>
        <w:t xml:space="preserve"> los abonados internos</w:t>
      </w:r>
      <w:r>
        <w:rPr>
          <w:rStyle w:val="Refdenotaalpie"/>
        </w:rPr>
        <w:footnoteReference w:id="24"/>
      </w:r>
      <w:r w:rsidRPr="00B945DB">
        <w:t xml:space="preserve"> </w:t>
      </w:r>
      <w:r>
        <w:t xml:space="preserve">registrados en la PBX (PROXY LOCAL) </w:t>
      </w:r>
      <w:r w:rsidRPr="00B945DB">
        <w:t>en el sistema. Los datos presentados se muestran en la siguiente pantalla:</w:t>
      </w:r>
    </w:p>
    <w:p w14:paraId="51F5A554" w14:textId="77777777" w:rsidR="00B95038" w:rsidRDefault="00B95038" w:rsidP="003C553B">
      <w:pPr>
        <w:jc w:val="center"/>
      </w:pPr>
      <w:r>
        <w:rPr>
          <w:noProof/>
        </w:rPr>
        <w:lastRenderedPageBreak/>
        <w:drawing>
          <wp:inline distT="0" distB="0" distL="0" distR="0" wp14:anchorId="27DF2A5F" wp14:editId="37693656">
            <wp:extent cx="5597525" cy="1407160"/>
            <wp:effectExtent l="0" t="0" r="317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7525" cy="1407160"/>
                    </a:xfrm>
                    <a:prstGeom prst="rect">
                      <a:avLst/>
                    </a:prstGeom>
                    <a:noFill/>
                    <a:ln>
                      <a:noFill/>
                    </a:ln>
                  </pic:spPr>
                </pic:pic>
              </a:graphicData>
            </a:graphic>
          </wp:inline>
        </w:drawing>
      </w:r>
    </w:p>
    <w:p w14:paraId="57D47702" w14:textId="5F32283E" w:rsidR="00B95038" w:rsidRDefault="00B95038" w:rsidP="00B95038">
      <w:pPr>
        <w:pStyle w:val="PiedeIlustracion"/>
      </w:pPr>
      <w:bookmarkStart w:id="587" w:name="_Toc527972439"/>
      <w:bookmarkStart w:id="588" w:name="_Toc2241728"/>
      <w:bookmarkStart w:id="589" w:name="_Toc5354596"/>
      <w:bookmarkStart w:id="590" w:name="_Toc114038744"/>
      <w:r w:rsidRPr="00891525">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28</w:t>
      </w:r>
      <w:r w:rsidR="002D274A">
        <w:rPr>
          <w:noProof/>
        </w:rPr>
        <w:fldChar w:fldCharType="end"/>
      </w:r>
      <w:r>
        <w:t>. Disponibilidad de Abonados PBX.</w:t>
      </w:r>
      <w:bookmarkEnd w:id="587"/>
      <w:bookmarkEnd w:id="588"/>
      <w:bookmarkEnd w:id="589"/>
      <w:bookmarkEnd w:id="590"/>
    </w:p>
    <w:p w14:paraId="0CE66C5C" w14:textId="77777777" w:rsidR="00B95038" w:rsidRDefault="00B95038" w:rsidP="00B95038">
      <w:pPr>
        <w:rPr>
          <w:lang w:val="es-ES_tradnl"/>
        </w:rPr>
      </w:pPr>
      <w:r>
        <w:rPr>
          <w:lang w:val="es-ES_tradnl"/>
        </w:rPr>
        <w:t>Esta pantalla, despliega una lista de los abonados configurados y registrados en la PBX local. Por cada uno de ellos, se muestra:</w:t>
      </w:r>
    </w:p>
    <w:p w14:paraId="7ED7B6B9" w14:textId="77777777" w:rsidR="00B95038" w:rsidRPr="00F33360" w:rsidRDefault="00B95038" w:rsidP="0034093D">
      <w:pPr>
        <w:pStyle w:val="Prrafodelista"/>
        <w:numPr>
          <w:ilvl w:val="0"/>
          <w:numId w:val="60"/>
        </w:numPr>
        <w:spacing w:before="120" w:line="360" w:lineRule="auto"/>
        <w:rPr>
          <w:lang w:val="es-ES_tradnl"/>
        </w:rPr>
      </w:pPr>
      <w:r w:rsidRPr="00F33360">
        <w:t>Identificador</w:t>
      </w:r>
      <w:r w:rsidRPr="00F33360">
        <w:rPr>
          <w:lang w:val="es-ES_tradnl"/>
        </w:rPr>
        <w:t xml:space="preserve"> de recurso.</w:t>
      </w:r>
    </w:p>
    <w:p w14:paraId="3489C4FA" w14:textId="77777777" w:rsidR="00B95038" w:rsidRPr="00F33360" w:rsidRDefault="00B95038" w:rsidP="0034093D">
      <w:pPr>
        <w:pStyle w:val="Prrafodelista"/>
        <w:numPr>
          <w:ilvl w:val="0"/>
          <w:numId w:val="60"/>
        </w:numPr>
        <w:spacing w:before="120" w:line="360" w:lineRule="auto"/>
        <w:rPr>
          <w:lang w:val="es-ES_tradnl"/>
        </w:rPr>
      </w:pPr>
      <w:r w:rsidRPr="00F33360">
        <w:rPr>
          <w:lang w:val="es-ES_tradnl"/>
        </w:rPr>
        <w:t>La URI SIP asignada.</w:t>
      </w:r>
    </w:p>
    <w:p w14:paraId="245688B5" w14:textId="77777777" w:rsidR="00B95038" w:rsidRPr="003C553B" w:rsidRDefault="00B95038" w:rsidP="003C553B">
      <w:pPr>
        <w:pStyle w:val="Ttulo3"/>
      </w:pPr>
      <w:bookmarkStart w:id="591" w:name="_Toc527972379"/>
      <w:bookmarkStart w:id="592" w:name="_Toc2241662"/>
      <w:bookmarkStart w:id="593" w:name="_Toc5354531"/>
      <w:bookmarkStart w:id="594" w:name="_Toc114038682"/>
      <w:r w:rsidRPr="003C553B">
        <w:t>Disponibilidad de Abonados ATS-SIP Externos.</w:t>
      </w:r>
      <w:bookmarkEnd w:id="591"/>
      <w:bookmarkEnd w:id="592"/>
      <w:bookmarkEnd w:id="593"/>
      <w:bookmarkEnd w:id="594"/>
    </w:p>
    <w:p w14:paraId="26C75216" w14:textId="77777777" w:rsidR="00B95038" w:rsidRDefault="00B95038" w:rsidP="00B95038">
      <w:r>
        <w:t>Desde esta pantalla, visualizamos el estado de disponibilidad de los destinos ATS-SIP externos que han sido configurados en el sistema. Los datos presentados se muestran en la siguiente pantalla:</w:t>
      </w:r>
    </w:p>
    <w:p w14:paraId="47A4D0A9" w14:textId="77777777" w:rsidR="00B95038" w:rsidRDefault="008D1339" w:rsidP="003C553B">
      <w:pPr>
        <w:jc w:val="center"/>
      </w:pPr>
      <w:r>
        <w:rPr>
          <w:noProof/>
        </w:rPr>
        <w:drawing>
          <wp:inline distT="0" distB="0" distL="0" distR="0" wp14:anchorId="5A564114" wp14:editId="3A0B932D">
            <wp:extent cx="5400040" cy="88328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883285"/>
                    </a:xfrm>
                    <a:prstGeom prst="rect">
                      <a:avLst/>
                    </a:prstGeom>
                  </pic:spPr>
                </pic:pic>
              </a:graphicData>
            </a:graphic>
          </wp:inline>
        </w:drawing>
      </w:r>
    </w:p>
    <w:p w14:paraId="18E5C5DA" w14:textId="14231413" w:rsidR="00B95038" w:rsidRPr="003464B8" w:rsidRDefault="00B95038" w:rsidP="00B95038">
      <w:pPr>
        <w:pStyle w:val="PiedeIlustracion"/>
      </w:pPr>
      <w:bookmarkStart w:id="595" w:name="_Toc527972440"/>
      <w:bookmarkStart w:id="596" w:name="_Toc2241729"/>
      <w:bookmarkStart w:id="597" w:name="_Toc5354597"/>
      <w:bookmarkStart w:id="598" w:name="_Toc114038745"/>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29</w:t>
      </w:r>
      <w:r w:rsidR="002D274A">
        <w:rPr>
          <w:noProof/>
        </w:rPr>
        <w:fldChar w:fldCharType="end"/>
      </w:r>
      <w:r w:rsidRPr="003464B8">
        <w:t xml:space="preserve">. </w:t>
      </w:r>
      <w:r>
        <w:t>Disponibilidad de Destinos ATS-SIP Externos</w:t>
      </w:r>
      <w:r w:rsidRPr="003464B8">
        <w:t>.</w:t>
      </w:r>
      <w:bookmarkEnd w:id="595"/>
      <w:bookmarkEnd w:id="596"/>
      <w:bookmarkEnd w:id="597"/>
      <w:bookmarkEnd w:id="598"/>
    </w:p>
    <w:p w14:paraId="41E40999" w14:textId="77777777" w:rsidR="00B95038" w:rsidRDefault="00B95038" w:rsidP="00B95038">
      <w:r>
        <w:t xml:space="preserve">Esta pantalla muestra una lista de los destinos ATS-SIP que han sido configurados en el sistema. </w:t>
      </w:r>
    </w:p>
    <w:p w14:paraId="6450FE68" w14:textId="77777777" w:rsidR="00B95038" w:rsidRDefault="00B95038" w:rsidP="00B95038">
      <w:r>
        <w:t>El primer elemento es un filtro de la dependencia, cuyos abonados se desea monitorizar. Está formado por un desplegable con las diferentes dependencias configuradas. Cuando se selecciona una, se despliega una lista con los abonados de dicha dependencia. Por cada elemento se muestra la siguiente información:</w:t>
      </w:r>
    </w:p>
    <w:p w14:paraId="123CD518" w14:textId="77777777" w:rsidR="00B95038" w:rsidRPr="00F33360" w:rsidRDefault="00B95038" w:rsidP="0034093D">
      <w:pPr>
        <w:pStyle w:val="Prrafodelista"/>
        <w:numPr>
          <w:ilvl w:val="0"/>
          <w:numId w:val="61"/>
        </w:numPr>
        <w:spacing w:before="120" w:line="360" w:lineRule="auto"/>
      </w:pPr>
      <w:r w:rsidRPr="00F33360">
        <w:t>Abonado: Marca la URI de presencia (con la que se registraría en el servicio de presencia de dicha dependencia)</w:t>
      </w:r>
    </w:p>
    <w:p w14:paraId="42C7B01E" w14:textId="77777777" w:rsidR="00B95038" w:rsidRPr="00F33360" w:rsidRDefault="00B95038" w:rsidP="0034093D">
      <w:pPr>
        <w:pStyle w:val="Prrafodelista"/>
        <w:numPr>
          <w:ilvl w:val="0"/>
          <w:numId w:val="61"/>
        </w:numPr>
        <w:spacing w:before="120" w:line="360" w:lineRule="auto"/>
      </w:pPr>
      <w:r w:rsidRPr="00F33360">
        <w:t>Estado: Especifica el estado de conectividad, para el agente de presencia del sistema</w:t>
      </w:r>
      <w:r>
        <w:rPr>
          <w:rStyle w:val="Refdenotaalpie"/>
        </w:rPr>
        <w:footnoteReference w:id="25"/>
      </w:r>
      <w:r w:rsidRPr="00F33360">
        <w:t>, del elemento seleccionado. Puede estar en alguno de estos estados:</w:t>
      </w:r>
    </w:p>
    <w:p w14:paraId="01BC43CC" w14:textId="77777777" w:rsidR="00B95038" w:rsidRPr="00F33360" w:rsidRDefault="00B95038" w:rsidP="0034093D">
      <w:pPr>
        <w:pStyle w:val="Prrafodelista"/>
        <w:numPr>
          <w:ilvl w:val="1"/>
          <w:numId w:val="61"/>
        </w:numPr>
        <w:spacing w:before="120" w:line="360" w:lineRule="auto"/>
      </w:pPr>
      <w:r w:rsidRPr="00F33360">
        <w:t>Disponible. En este estado los textos se muestran en color VERDE.</w:t>
      </w:r>
    </w:p>
    <w:p w14:paraId="2E8194DE" w14:textId="77777777" w:rsidR="00B95038" w:rsidRPr="00F33360" w:rsidRDefault="00B95038" w:rsidP="0034093D">
      <w:pPr>
        <w:pStyle w:val="Prrafodelista"/>
        <w:numPr>
          <w:ilvl w:val="1"/>
          <w:numId w:val="61"/>
        </w:numPr>
        <w:spacing w:before="120" w:line="360" w:lineRule="auto"/>
        <w:rPr>
          <w:lang w:val="es-ES_tradnl"/>
        </w:rPr>
      </w:pPr>
      <w:r w:rsidRPr="00F33360">
        <w:t>No Disponible. Es este estado los textos se muestran en color ROJO.</w:t>
      </w:r>
    </w:p>
    <w:p w14:paraId="3C38E57D" w14:textId="77777777" w:rsidR="00B95038" w:rsidRPr="003C553B" w:rsidRDefault="00B95038" w:rsidP="003C553B">
      <w:pPr>
        <w:pStyle w:val="Ttulo2"/>
      </w:pPr>
      <w:bookmarkStart w:id="599" w:name="_Toc527972380"/>
      <w:bookmarkStart w:id="600" w:name="_Toc2241663"/>
      <w:bookmarkStart w:id="601" w:name="_Toc5354532"/>
      <w:bookmarkStart w:id="602" w:name="_Toc114038683"/>
      <w:r w:rsidRPr="003C553B">
        <w:lastRenderedPageBreak/>
        <w:t>Subsistema de Históricos/Estadísticas.</w:t>
      </w:r>
      <w:bookmarkEnd w:id="560"/>
      <w:bookmarkEnd w:id="561"/>
      <w:bookmarkEnd w:id="599"/>
      <w:bookmarkEnd w:id="600"/>
      <w:bookmarkEnd w:id="601"/>
      <w:bookmarkEnd w:id="602"/>
    </w:p>
    <w:p w14:paraId="6DC8B8E9" w14:textId="77777777" w:rsidR="00B95038" w:rsidRPr="000B0F09" w:rsidRDefault="00B95038" w:rsidP="00B95038">
      <w:r w:rsidRPr="000B0F09">
        <w:t>Está compuesto por 2 pantallas diferentes:</w:t>
      </w:r>
    </w:p>
    <w:p w14:paraId="486AADF1" w14:textId="77777777" w:rsidR="00B95038" w:rsidRPr="00F33360" w:rsidRDefault="00B95038" w:rsidP="0034093D">
      <w:pPr>
        <w:pStyle w:val="Prrafodelista"/>
        <w:numPr>
          <w:ilvl w:val="0"/>
          <w:numId w:val="62"/>
        </w:numPr>
        <w:spacing w:before="120" w:line="360" w:lineRule="auto"/>
      </w:pPr>
      <w:r w:rsidRPr="00F33360">
        <w:t>Gestor de Históricos.</w:t>
      </w:r>
    </w:p>
    <w:p w14:paraId="3F9FD496" w14:textId="77777777" w:rsidR="00B95038" w:rsidRPr="00F33360" w:rsidRDefault="00B95038" w:rsidP="0034093D">
      <w:pPr>
        <w:pStyle w:val="Prrafodelista"/>
        <w:numPr>
          <w:ilvl w:val="0"/>
          <w:numId w:val="62"/>
        </w:numPr>
        <w:spacing w:before="120" w:line="360" w:lineRule="auto"/>
      </w:pPr>
      <w:r w:rsidRPr="00F33360">
        <w:t>Gestor de Estadísticas.</w:t>
      </w:r>
    </w:p>
    <w:p w14:paraId="71AB56C1" w14:textId="77777777" w:rsidR="00B95038" w:rsidRPr="000B0F09" w:rsidRDefault="00B95038" w:rsidP="00B95038">
      <w:r w:rsidRPr="000B0F09">
        <w:t>El menú secundario de este subsistema, da acceso a cada una de las pantallas enumeradas anteriormente.</w:t>
      </w:r>
    </w:p>
    <w:p w14:paraId="552C2944" w14:textId="77777777" w:rsidR="00B95038" w:rsidRPr="003C553B" w:rsidRDefault="00B95038" w:rsidP="003C553B">
      <w:pPr>
        <w:pStyle w:val="Ttulo3"/>
      </w:pPr>
      <w:bookmarkStart w:id="603" w:name="_Toc450559993"/>
      <w:bookmarkStart w:id="604" w:name="_Toc472066508"/>
      <w:bookmarkStart w:id="605" w:name="_Toc527972381"/>
      <w:bookmarkStart w:id="606" w:name="_Toc2241664"/>
      <w:bookmarkStart w:id="607" w:name="_Toc5354533"/>
      <w:bookmarkStart w:id="608" w:name="_Toc114038684"/>
      <w:r w:rsidRPr="003C553B">
        <w:t>Gestor de Históricos.</w:t>
      </w:r>
      <w:bookmarkEnd w:id="603"/>
      <w:bookmarkEnd w:id="604"/>
      <w:bookmarkEnd w:id="605"/>
      <w:bookmarkEnd w:id="606"/>
      <w:bookmarkEnd w:id="607"/>
      <w:bookmarkEnd w:id="608"/>
    </w:p>
    <w:p w14:paraId="1A37F8FC" w14:textId="77777777" w:rsidR="00B95038" w:rsidRPr="000B0F09" w:rsidRDefault="00B95038" w:rsidP="00B95038">
      <w:r w:rsidRPr="000B0F09">
        <w:t>Desde esta pantalla, se ofrecen las herramientas necesarias para la explotación de la información contenida en el registro de incidencias del sistema.</w:t>
      </w:r>
    </w:p>
    <w:p w14:paraId="7057A8DF" w14:textId="47FCD022" w:rsidR="00B95038" w:rsidRPr="000B0F09" w:rsidRDefault="00080894" w:rsidP="003C553B">
      <w:pPr>
        <w:jc w:val="center"/>
      </w:pPr>
      <w:r w:rsidRPr="00080894">
        <w:drawing>
          <wp:inline distT="0" distB="0" distL="0" distR="0" wp14:anchorId="48C973E1" wp14:editId="24DE5FF8">
            <wp:extent cx="5400040" cy="2117725"/>
            <wp:effectExtent l="0" t="0" r="0" b="0"/>
            <wp:docPr id="70" name="Imagen 7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 Correo electrónico&#10;&#10;Descripción generada automáticamente"/>
                    <pic:cNvPicPr/>
                  </pic:nvPicPr>
                  <pic:blipFill>
                    <a:blip r:embed="rId82"/>
                    <a:stretch>
                      <a:fillRect/>
                    </a:stretch>
                  </pic:blipFill>
                  <pic:spPr>
                    <a:xfrm>
                      <a:off x="0" y="0"/>
                      <a:ext cx="5400040" cy="2117725"/>
                    </a:xfrm>
                    <a:prstGeom prst="rect">
                      <a:avLst/>
                    </a:prstGeom>
                  </pic:spPr>
                </pic:pic>
              </a:graphicData>
            </a:graphic>
          </wp:inline>
        </w:drawing>
      </w:r>
    </w:p>
    <w:p w14:paraId="6DF65E3B" w14:textId="0D6728F7" w:rsidR="00B95038" w:rsidRPr="000B0F09" w:rsidRDefault="00B95038" w:rsidP="00B95038">
      <w:pPr>
        <w:pStyle w:val="PiedeIlustracion"/>
      </w:pPr>
      <w:bookmarkStart w:id="609" w:name="_Toc472066548"/>
      <w:bookmarkStart w:id="610" w:name="_Toc527972441"/>
      <w:bookmarkStart w:id="611" w:name="_Toc2241730"/>
      <w:bookmarkStart w:id="612" w:name="_Toc5354598"/>
      <w:bookmarkStart w:id="613" w:name="_Toc114038746"/>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30</w:t>
      </w:r>
      <w:r w:rsidR="002D274A">
        <w:rPr>
          <w:noProof/>
        </w:rPr>
        <w:fldChar w:fldCharType="end"/>
      </w:r>
      <w:r w:rsidRPr="000B0F09">
        <w:t>. Aplicación de Mantenimiento. Pantalla de Históricos.</w:t>
      </w:r>
      <w:bookmarkEnd w:id="609"/>
      <w:bookmarkEnd w:id="610"/>
      <w:bookmarkEnd w:id="611"/>
      <w:bookmarkEnd w:id="612"/>
      <w:bookmarkEnd w:id="613"/>
    </w:p>
    <w:p w14:paraId="1F89FAF1" w14:textId="77777777" w:rsidR="00B95038" w:rsidRDefault="00B95038" w:rsidP="00B95038">
      <w:r w:rsidRPr="000B0F09">
        <w:t>Esta página consta de dos partes:</w:t>
      </w:r>
    </w:p>
    <w:p w14:paraId="0B6CAC9F" w14:textId="77777777" w:rsidR="00B95038" w:rsidRDefault="00B95038" w:rsidP="00B95038">
      <w:r w:rsidRPr="000B0F09">
        <w:rPr>
          <w:b/>
          <w:u w:val="single"/>
        </w:rPr>
        <w:t>Filtro de Visualización</w:t>
      </w:r>
      <w:r w:rsidRPr="000B0F09">
        <w:t xml:space="preserve">. </w:t>
      </w:r>
      <w:r>
        <w:t>Situada en la parte superior, muestra el filtro de históricos establecido. Mediante la opción ‘Filtrar’, se accede a la pantalla de configuración del filtro:</w:t>
      </w:r>
    </w:p>
    <w:p w14:paraId="632704A9" w14:textId="77777777" w:rsidR="00B95038" w:rsidRDefault="008D1339" w:rsidP="003C553B">
      <w:pPr>
        <w:jc w:val="center"/>
      </w:pPr>
      <w:r w:rsidRPr="00E17B3E">
        <w:rPr>
          <w:noProof/>
        </w:rPr>
        <w:drawing>
          <wp:inline distT="0" distB="0" distL="0" distR="0" wp14:anchorId="089630CE" wp14:editId="66D0D65F">
            <wp:extent cx="3826800" cy="2419200"/>
            <wp:effectExtent l="19050" t="19050" r="21590" b="1968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6800" cy="2419200"/>
                    </a:xfrm>
                    <a:prstGeom prst="rect">
                      <a:avLst/>
                    </a:prstGeom>
                    <a:ln>
                      <a:solidFill>
                        <a:schemeClr val="accent1"/>
                      </a:solidFill>
                    </a:ln>
                  </pic:spPr>
                </pic:pic>
              </a:graphicData>
            </a:graphic>
          </wp:inline>
        </w:drawing>
      </w:r>
    </w:p>
    <w:p w14:paraId="6AEAAA5F" w14:textId="74D90CFA" w:rsidR="00B95038" w:rsidRDefault="00B95038" w:rsidP="00B95038">
      <w:pPr>
        <w:pStyle w:val="PiedeIlustracion"/>
      </w:pPr>
      <w:bookmarkStart w:id="614" w:name="_Toc472066549"/>
      <w:bookmarkStart w:id="615" w:name="_Toc527972442"/>
      <w:bookmarkStart w:id="616" w:name="_Toc2241731"/>
      <w:bookmarkStart w:id="617" w:name="_Toc5354599"/>
      <w:bookmarkStart w:id="618" w:name="_Toc114038747"/>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31</w:t>
      </w:r>
      <w:r w:rsidR="002D274A">
        <w:rPr>
          <w:noProof/>
        </w:rPr>
        <w:fldChar w:fldCharType="end"/>
      </w:r>
      <w:r w:rsidRPr="000B0F09">
        <w:t>. Aplicación de Mantenimiento.</w:t>
      </w:r>
      <w:r>
        <w:t xml:space="preserve"> Configuración de Filtro</w:t>
      </w:r>
      <w:r w:rsidRPr="000B0F09">
        <w:t xml:space="preserve"> de Históricos.</w:t>
      </w:r>
      <w:bookmarkEnd w:id="614"/>
      <w:bookmarkEnd w:id="615"/>
      <w:bookmarkEnd w:id="616"/>
      <w:bookmarkEnd w:id="617"/>
      <w:bookmarkEnd w:id="618"/>
    </w:p>
    <w:p w14:paraId="4796FCB1" w14:textId="77777777" w:rsidR="00B95038" w:rsidRPr="000B0F09" w:rsidRDefault="00B95038" w:rsidP="00B95038">
      <w:r>
        <w:t xml:space="preserve">En esta pantalla, se establecen </w:t>
      </w:r>
      <w:r w:rsidRPr="000B0F09">
        <w:t>los criterios de selección de la consulta al fichero histórico que deseamos realizar. Estos criterios pueden ser:</w:t>
      </w:r>
    </w:p>
    <w:p w14:paraId="0668E7A6" w14:textId="77777777" w:rsidR="00B95038" w:rsidRPr="00F33360" w:rsidRDefault="00B95038" w:rsidP="0034093D">
      <w:pPr>
        <w:pStyle w:val="Prrafodelista"/>
        <w:numPr>
          <w:ilvl w:val="0"/>
          <w:numId w:val="63"/>
        </w:numPr>
        <w:spacing w:before="120" w:line="360" w:lineRule="auto"/>
        <w:rPr>
          <w:b/>
          <w:bCs/>
        </w:rPr>
      </w:pPr>
      <w:r w:rsidRPr="00F33360">
        <w:rPr>
          <w:b/>
          <w:bCs/>
        </w:rPr>
        <w:lastRenderedPageBreak/>
        <w:t>Rango de Fecha/Horas.</w:t>
      </w:r>
      <w:r w:rsidRPr="00F33360">
        <w:t xml:space="preserve"> Seleccionar la fecha/hora inicial y la fecha/hora final en la que se produjeron los eventos.</w:t>
      </w:r>
    </w:p>
    <w:p w14:paraId="018B7A83" w14:textId="77777777" w:rsidR="00B95038" w:rsidRPr="00F33360" w:rsidRDefault="00B95038" w:rsidP="0034093D">
      <w:pPr>
        <w:pStyle w:val="Prrafodelista"/>
        <w:numPr>
          <w:ilvl w:val="0"/>
          <w:numId w:val="63"/>
        </w:numPr>
        <w:spacing w:before="120" w:line="360" w:lineRule="auto"/>
        <w:rPr>
          <w:b/>
          <w:bCs/>
        </w:rPr>
      </w:pPr>
      <w:r w:rsidRPr="00F33360">
        <w:rPr>
          <w:b/>
          <w:bCs/>
        </w:rPr>
        <w:t xml:space="preserve">Límite de Registros. </w:t>
      </w:r>
      <w:r w:rsidRPr="00F33360">
        <w:rPr>
          <w:bCs/>
        </w:rPr>
        <w:t>Establece la longitud máxima de registros que se obtendrán en la consulta.</w:t>
      </w:r>
    </w:p>
    <w:p w14:paraId="5EE7B7B3" w14:textId="77777777" w:rsidR="00B95038" w:rsidRPr="00F33360" w:rsidRDefault="00B95038" w:rsidP="0034093D">
      <w:pPr>
        <w:pStyle w:val="Prrafodelista"/>
        <w:numPr>
          <w:ilvl w:val="0"/>
          <w:numId w:val="63"/>
        </w:numPr>
        <w:spacing w:before="120" w:line="360" w:lineRule="auto"/>
        <w:rPr>
          <w:b/>
          <w:bCs/>
        </w:rPr>
      </w:pPr>
      <w:r w:rsidRPr="00F33360">
        <w:rPr>
          <w:b/>
          <w:bCs/>
        </w:rPr>
        <w:t>Grupo</w:t>
      </w:r>
      <w:r w:rsidRPr="00F33360">
        <w:t>. Seleccionar el grupo de históricos del que se quiere obtener los registros. Los posibles valores pueden ser:</w:t>
      </w:r>
    </w:p>
    <w:p w14:paraId="7A7F2C23" w14:textId="77777777" w:rsidR="00B95038" w:rsidRPr="00F33360" w:rsidRDefault="00B95038" w:rsidP="0034093D">
      <w:pPr>
        <w:pStyle w:val="Prrafodelista"/>
        <w:numPr>
          <w:ilvl w:val="1"/>
          <w:numId w:val="63"/>
        </w:numPr>
        <w:spacing w:before="120" w:line="360" w:lineRule="auto"/>
        <w:rPr>
          <w:bCs/>
        </w:rPr>
      </w:pPr>
      <w:r w:rsidRPr="00F33360">
        <w:rPr>
          <w:bCs/>
        </w:rPr>
        <w:t xml:space="preserve">General. </w:t>
      </w:r>
    </w:p>
    <w:p w14:paraId="7BCD2569" w14:textId="77777777" w:rsidR="00B95038" w:rsidRPr="00F33360" w:rsidRDefault="00B95038" w:rsidP="0034093D">
      <w:pPr>
        <w:pStyle w:val="Prrafodelista"/>
        <w:numPr>
          <w:ilvl w:val="1"/>
          <w:numId w:val="63"/>
        </w:numPr>
        <w:spacing w:before="120" w:line="360" w:lineRule="auto"/>
        <w:rPr>
          <w:bCs/>
        </w:rPr>
      </w:pPr>
      <w:r w:rsidRPr="00F33360">
        <w:rPr>
          <w:bCs/>
        </w:rPr>
        <w:t>Operadores.</w:t>
      </w:r>
    </w:p>
    <w:p w14:paraId="0821202A" w14:textId="77777777" w:rsidR="00B95038" w:rsidRPr="00F33360" w:rsidRDefault="00B95038" w:rsidP="0034093D">
      <w:pPr>
        <w:pStyle w:val="Prrafodelista"/>
        <w:numPr>
          <w:ilvl w:val="1"/>
          <w:numId w:val="63"/>
        </w:numPr>
        <w:spacing w:before="120" w:line="360" w:lineRule="auto"/>
        <w:rPr>
          <w:bCs/>
        </w:rPr>
      </w:pPr>
      <w:r w:rsidRPr="00F33360">
        <w:rPr>
          <w:bCs/>
        </w:rPr>
        <w:t>Pasarelas.</w:t>
      </w:r>
    </w:p>
    <w:p w14:paraId="79DB97D6" w14:textId="77777777" w:rsidR="00B95038" w:rsidRPr="00F33360" w:rsidRDefault="00B95038" w:rsidP="0034093D">
      <w:pPr>
        <w:pStyle w:val="Prrafodelista"/>
        <w:numPr>
          <w:ilvl w:val="1"/>
          <w:numId w:val="63"/>
        </w:numPr>
        <w:spacing w:before="120" w:line="360" w:lineRule="auto"/>
        <w:rPr>
          <w:bCs/>
        </w:rPr>
      </w:pPr>
      <w:r w:rsidRPr="00F33360">
        <w:rPr>
          <w:bCs/>
        </w:rPr>
        <w:t>Radio HF.</w:t>
      </w:r>
    </w:p>
    <w:p w14:paraId="785CEFDD" w14:textId="77777777" w:rsidR="00B95038" w:rsidRPr="00F33360" w:rsidRDefault="00B95038" w:rsidP="0034093D">
      <w:pPr>
        <w:pStyle w:val="Prrafodelista"/>
        <w:numPr>
          <w:ilvl w:val="1"/>
          <w:numId w:val="63"/>
        </w:numPr>
        <w:spacing w:before="120" w:line="360" w:lineRule="auto"/>
        <w:rPr>
          <w:bCs/>
        </w:rPr>
      </w:pPr>
      <w:r w:rsidRPr="00F33360">
        <w:rPr>
          <w:bCs/>
        </w:rPr>
        <w:t>Radio M+N</w:t>
      </w:r>
    </w:p>
    <w:p w14:paraId="206AECB2" w14:textId="77777777" w:rsidR="00B95038" w:rsidRPr="00F33360" w:rsidRDefault="00B95038" w:rsidP="0034093D">
      <w:pPr>
        <w:pStyle w:val="Prrafodelista"/>
        <w:numPr>
          <w:ilvl w:val="1"/>
          <w:numId w:val="63"/>
        </w:numPr>
        <w:spacing w:before="120" w:line="360" w:lineRule="auto"/>
        <w:rPr>
          <w:bCs/>
        </w:rPr>
      </w:pPr>
      <w:r w:rsidRPr="00F33360">
        <w:rPr>
          <w:bCs/>
        </w:rPr>
        <w:t>Equipos Externos.</w:t>
      </w:r>
    </w:p>
    <w:p w14:paraId="4107226F" w14:textId="7BCEC653" w:rsidR="00B95038" w:rsidRPr="00F33360" w:rsidRDefault="00B95038" w:rsidP="0034093D">
      <w:pPr>
        <w:pStyle w:val="Prrafodelista"/>
        <w:numPr>
          <w:ilvl w:val="0"/>
          <w:numId w:val="63"/>
        </w:numPr>
        <w:spacing w:before="120" w:line="360" w:lineRule="auto"/>
        <w:rPr>
          <w:b/>
          <w:bCs/>
        </w:rPr>
      </w:pPr>
      <w:r w:rsidRPr="00F33360">
        <w:rPr>
          <w:b/>
          <w:bCs/>
        </w:rPr>
        <w:t>Elemento</w:t>
      </w:r>
      <w:r w:rsidRPr="00F33360">
        <w:t xml:space="preserve">. En caso de haber seleccionado un Grupo concreto, en </w:t>
      </w:r>
      <w:r w:rsidR="00E17B3E" w:rsidRPr="00F33360">
        <w:rPr>
          <w:i/>
          <w:iCs/>
        </w:rPr>
        <w:t xml:space="preserve">Elemento </w:t>
      </w:r>
      <w:r w:rsidR="00E17B3E" w:rsidRPr="00F33360">
        <w:t>se</w:t>
      </w:r>
      <w:r w:rsidRPr="00F33360">
        <w:t xml:space="preserve"> puede seleccionar el elemento concreto del que se desea conocer los históricos. En el caso de no ser un conjunto cerrado de elementos, el sistema permite introducir texto libre en este campo.</w:t>
      </w:r>
    </w:p>
    <w:p w14:paraId="49C0D7E3" w14:textId="77777777" w:rsidR="00B95038" w:rsidRPr="00F33360" w:rsidRDefault="00B95038" w:rsidP="0034093D">
      <w:pPr>
        <w:pStyle w:val="Prrafodelista"/>
        <w:numPr>
          <w:ilvl w:val="0"/>
          <w:numId w:val="63"/>
        </w:numPr>
        <w:spacing w:before="120" w:line="360" w:lineRule="auto"/>
      </w:pPr>
      <w:r w:rsidRPr="00F33360">
        <w:rPr>
          <w:b/>
          <w:bCs/>
        </w:rPr>
        <w:t xml:space="preserve">Incidencia. </w:t>
      </w:r>
      <w:r w:rsidRPr="00F33360">
        <w:t>Seleccionar una o varias incidencias para consultar, dentro de los grupos anteriormente establecidos.</w:t>
      </w:r>
    </w:p>
    <w:p w14:paraId="0626F7F6" w14:textId="77777777" w:rsidR="00B95038" w:rsidRPr="00F33360" w:rsidRDefault="00B95038" w:rsidP="0034093D">
      <w:pPr>
        <w:pStyle w:val="Prrafodelista"/>
        <w:numPr>
          <w:ilvl w:val="0"/>
          <w:numId w:val="63"/>
        </w:numPr>
        <w:spacing w:before="120" w:line="360" w:lineRule="auto"/>
      </w:pPr>
      <w:r w:rsidRPr="00F33360">
        <w:rPr>
          <w:b/>
          <w:bCs/>
        </w:rPr>
        <w:t>Contiene.</w:t>
      </w:r>
      <w:r w:rsidRPr="00F33360">
        <w:t xml:space="preserve"> Selecciona un texto o textos que debe estar presente en el campo ‘DESCRIPCION’ del registro histórico. Si queremos que seleccione registros con más de un texto, debemos introducirlos separados por punto y coma.</w:t>
      </w:r>
    </w:p>
    <w:p w14:paraId="20033957" w14:textId="77777777" w:rsidR="00B95038" w:rsidRPr="00F33360" w:rsidRDefault="00B95038" w:rsidP="0034093D">
      <w:pPr>
        <w:pStyle w:val="Prrafodelista"/>
        <w:numPr>
          <w:ilvl w:val="0"/>
          <w:numId w:val="63"/>
        </w:numPr>
        <w:spacing w:before="120" w:line="360" w:lineRule="auto"/>
      </w:pPr>
      <w:r w:rsidRPr="00F33360">
        <w:rPr>
          <w:b/>
        </w:rPr>
        <w:t>Controles</w:t>
      </w:r>
      <w:r w:rsidRPr="00F33360">
        <w:t xml:space="preserve">. </w:t>
      </w:r>
    </w:p>
    <w:p w14:paraId="36BB6F16" w14:textId="77777777" w:rsidR="00B95038" w:rsidRPr="00F33360" w:rsidRDefault="00B95038" w:rsidP="0034093D">
      <w:pPr>
        <w:pStyle w:val="Prrafodelista"/>
        <w:numPr>
          <w:ilvl w:val="1"/>
          <w:numId w:val="63"/>
        </w:numPr>
        <w:spacing w:before="120" w:line="360" w:lineRule="auto"/>
      </w:pPr>
      <w:r w:rsidRPr="00F33360">
        <w:rPr>
          <w:u w:val="single"/>
        </w:rPr>
        <w:t>Limpiar</w:t>
      </w:r>
      <w:r w:rsidRPr="00F33360">
        <w:t>. Limpia el filtro seleccionado.</w:t>
      </w:r>
    </w:p>
    <w:p w14:paraId="4FA16679" w14:textId="77777777" w:rsidR="00B95038" w:rsidRPr="00F33360" w:rsidRDefault="00B95038" w:rsidP="0034093D">
      <w:pPr>
        <w:pStyle w:val="Prrafodelista"/>
        <w:numPr>
          <w:ilvl w:val="1"/>
          <w:numId w:val="63"/>
        </w:numPr>
        <w:spacing w:before="120" w:line="360" w:lineRule="auto"/>
      </w:pPr>
      <w:r w:rsidRPr="00F33360">
        <w:rPr>
          <w:u w:val="single"/>
        </w:rPr>
        <w:t>Aceptar</w:t>
      </w:r>
      <w:r w:rsidRPr="00F33360">
        <w:t>. Valida el filtro seleccionado.</w:t>
      </w:r>
    </w:p>
    <w:p w14:paraId="7DE514BB" w14:textId="77777777" w:rsidR="00B95038" w:rsidRPr="000B0F09" w:rsidRDefault="00B95038" w:rsidP="00B95038">
      <w:r w:rsidRPr="000B0F09">
        <w:rPr>
          <w:b/>
          <w:u w:val="single"/>
        </w:rPr>
        <w:t>Presentación de Consulta</w:t>
      </w:r>
      <w:r w:rsidRPr="000B0F09">
        <w:t>. Consta de una lista paginada de los eventos</w:t>
      </w:r>
      <w:r>
        <w:rPr>
          <w:rStyle w:val="Refdenotaalpie"/>
        </w:rPr>
        <w:footnoteReference w:id="26"/>
      </w:r>
      <w:r w:rsidRPr="000B0F09">
        <w:t xml:space="preserve"> del fichero histórico que hemos seleccionado a través del filtro de Visualización. Esta lista está ordenada de más a menos reciente, y presenta por cada evento los siguientes campos:</w:t>
      </w:r>
    </w:p>
    <w:p w14:paraId="585955E6" w14:textId="77777777" w:rsidR="00B95038" w:rsidRPr="00F33360" w:rsidRDefault="00B95038" w:rsidP="0034093D">
      <w:pPr>
        <w:pStyle w:val="Prrafodelista"/>
        <w:numPr>
          <w:ilvl w:val="0"/>
          <w:numId w:val="64"/>
        </w:numPr>
        <w:spacing w:before="120" w:line="360" w:lineRule="auto"/>
        <w:rPr>
          <w:b/>
        </w:rPr>
      </w:pPr>
      <w:r w:rsidRPr="00F33360">
        <w:rPr>
          <w:b/>
        </w:rPr>
        <w:t xml:space="preserve">Fecha/Hora. </w:t>
      </w:r>
      <w:r w:rsidRPr="00F33360">
        <w:t>Fecha / Hora en que se produjo el evento</w:t>
      </w:r>
      <w:r w:rsidRPr="00F33360">
        <w:rPr>
          <w:b/>
        </w:rPr>
        <w:t>.</w:t>
      </w:r>
    </w:p>
    <w:p w14:paraId="76413E14" w14:textId="77777777" w:rsidR="00B95038" w:rsidRPr="00F33360" w:rsidRDefault="00B95038" w:rsidP="0034093D">
      <w:pPr>
        <w:pStyle w:val="Prrafodelista"/>
        <w:numPr>
          <w:ilvl w:val="0"/>
          <w:numId w:val="64"/>
        </w:numPr>
        <w:spacing w:before="120" w:line="360" w:lineRule="auto"/>
      </w:pPr>
      <w:r w:rsidRPr="00F33360">
        <w:rPr>
          <w:b/>
        </w:rPr>
        <w:t>Elemento</w:t>
      </w:r>
      <w:r w:rsidRPr="00F33360">
        <w:t>. Identificador asociado al equipo que produce el evento.</w:t>
      </w:r>
    </w:p>
    <w:p w14:paraId="3FF78A30" w14:textId="77777777" w:rsidR="00B95038" w:rsidRPr="00F33360" w:rsidRDefault="00B95038" w:rsidP="0034093D">
      <w:pPr>
        <w:pStyle w:val="Prrafodelista"/>
        <w:numPr>
          <w:ilvl w:val="0"/>
          <w:numId w:val="64"/>
        </w:numPr>
        <w:spacing w:before="120" w:line="360" w:lineRule="auto"/>
      </w:pPr>
      <w:r w:rsidRPr="00F33360">
        <w:rPr>
          <w:b/>
        </w:rPr>
        <w:t>Descripción</w:t>
      </w:r>
      <w:r w:rsidRPr="00F33360">
        <w:t>. Literal asociado y explicativo del evento.</w:t>
      </w:r>
    </w:p>
    <w:p w14:paraId="167D3645" w14:textId="77777777" w:rsidR="00B95038" w:rsidRPr="00F33360" w:rsidRDefault="00B95038" w:rsidP="0034093D">
      <w:pPr>
        <w:pStyle w:val="Prrafodelista"/>
        <w:numPr>
          <w:ilvl w:val="0"/>
          <w:numId w:val="64"/>
        </w:numPr>
        <w:spacing w:before="120" w:line="360" w:lineRule="auto"/>
      </w:pPr>
      <w:r w:rsidRPr="00F33360">
        <w:rPr>
          <w:b/>
        </w:rPr>
        <w:t>Reconocida</w:t>
      </w:r>
      <w:r w:rsidRPr="00F33360">
        <w:t>. Fecha y Hora del reconocimiento del evento, en el caso de que así se haya configurado.</w:t>
      </w:r>
    </w:p>
    <w:p w14:paraId="5C97BEF2" w14:textId="77777777" w:rsidR="00B95038" w:rsidRPr="00F33360" w:rsidRDefault="00B95038" w:rsidP="0034093D">
      <w:pPr>
        <w:pStyle w:val="Prrafodelista"/>
        <w:numPr>
          <w:ilvl w:val="0"/>
          <w:numId w:val="64"/>
        </w:numPr>
        <w:spacing w:before="120" w:line="360" w:lineRule="auto"/>
      </w:pPr>
      <w:r w:rsidRPr="00F33360">
        <w:rPr>
          <w:b/>
        </w:rPr>
        <w:t>Por</w:t>
      </w:r>
      <w:r w:rsidRPr="00F33360">
        <w:t>. Usuario que ha reconocido la alarma.</w:t>
      </w:r>
    </w:p>
    <w:p w14:paraId="44852780" w14:textId="77777777" w:rsidR="00B95038" w:rsidRDefault="00B95038" w:rsidP="00B95038">
      <w:r w:rsidRPr="000B0F09">
        <w:lastRenderedPageBreak/>
        <w:t>La lista anterior está paginada. Al final de ella se presenta el control de paginación, mediante al cual se accede a las diferentes páginas de la consulta.</w:t>
      </w:r>
    </w:p>
    <w:p w14:paraId="43492E52" w14:textId="52B32D0B" w:rsidR="00B95038" w:rsidRPr="000B0F09" w:rsidRDefault="00B95038" w:rsidP="00B95038">
      <w:r w:rsidRPr="000B0F09">
        <w:t xml:space="preserve">El procedimiento general para la utilización de esta </w:t>
      </w:r>
      <w:r w:rsidR="00E17B3E" w:rsidRPr="000B0F09">
        <w:t>herramienta</w:t>
      </w:r>
      <w:r w:rsidRPr="000B0F09">
        <w:t xml:space="preserve"> es el siguiente:</w:t>
      </w:r>
    </w:p>
    <w:p w14:paraId="6982CAF1" w14:textId="77777777" w:rsidR="00B95038" w:rsidRPr="00F33360" w:rsidRDefault="00B95038" w:rsidP="0034093D">
      <w:pPr>
        <w:pStyle w:val="Prrafodelista"/>
        <w:numPr>
          <w:ilvl w:val="0"/>
          <w:numId w:val="65"/>
        </w:numPr>
        <w:spacing w:before="120" w:line="360" w:lineRule="auto"/>
      </w:pPr>
      <w:r w:rsidRPr="00F33360">
        <w:t>Se configura el filtro de visualización.</w:t>
      </w:r>
    </w:p>
    <w:p w14:paraId="59B06082" w14:textId="77777777" w:rsidR="00B95038" w:rsidRPr="00F33360" w:rsidRDefault="00B95038" w:rsidP="0034093D">
      <w:pPr>
        <w:pStyle w:val="Prrafodelista"/>
        <w:numPr>
          <w:ilvl w:val="0"/>
          <w:numId w:val="65"/>
        </w:numPr>
        <w:spacing w:before="120" w:line="360" w:lineRule="auto"/>
      </w:pPr>
      <w:r w:rsidRPr="00F33360">
        <w:t>Se acciona el control “Consultar”. Aparece rellena la lista de incidencias que cumplen con el criterio configurado.</w:t>
      </w:r>
    </w:p>
    <w:p w14:paraId="5E7336B6" w14:textId="77777777" w:rsidR="00B95038" w:rsidRPr="00F33360" w:rsidRDefault="00B95038" w:rsidP="0034093D">
      <w:pPr>
        <w:pStyle w:val="Prrafodelista"/>
        <w:numPr>
          <w:ilvl w:val="0"/>
          <w:numId w:val="65"/>
        </w:numPr>
        <w:spacing w:before="120" w:line="360" w:lineRule="auto"/>
      </w:pPr>
      <w:r w:rsidRPr="00F33360">
        <w:t>Si estas incidencias superan en número el de una página, el listado ofrece controles de navegación sobre las mismas.</w:t>
      </w:r>
    </w:p>
    <w:p w14:paraId="0506DC02" w14:textId="77777777" w:rsidR="00B95038" w:rsidRPr="00F33360" w:rsidRDefault="00B95038" w:rsidP="0034093D">
      <w:pPr>
        <w:pStyle w:val="Prrafodelista"/>
        <w:numPr>
          <w:ilvl w:val="0"/>
          <w:numId w:val="65"/>
        </w:numPr>
        <w:spacing w:before="120" w:line="360" w:lineRule="auto"/>
      </w:pPr>
      <w:r w:rsidRPr="00F33360">
        <w:t>Una vez seleccionadas las incidencias, se puede generar un informe en formato PDF</w:t>
      </w:r>
      <w:r w:rsidR="000F7EB8">
        <w:t xml:space="preserve"> o Excel (Texto CSV)</w:t>
      </w:r>
      <w:r w:rsidRPr="00F33360">
        <w:t xml:space="preserve"> con las mismas, para lo cual:</w:t>
      </w:r>
    </w:p>
    <w:p w14:paraId="7332DDD0" w14:textId="77777777" w:rsidR="00B95038" w:rsidRPr="00F33360" w:rsidRDefault="00B95038" w:rsidP="0034093D">
      <w:pPr>
        <w:pStyle w:val="Prrafodelista"/>
        <w:numPr>
          <w:ilvl w:val="1"/>
          <w:numId w:val="65"/>
        </w:numPr>
        <w:spacing w:before="120" w:line="360" w:lineRule="auto"/>
      </w:pPr>
      <w:r w:rsidRPr="00F33360">
        <w:t xml:space="preserve">Hay que accionar sobre el control “PDF” </w:t>
      </w:r>
      <w:r w:rsidR="000F7EB8">
        <w:t xml:space="preserve">o “Excel” </w:t>
      </w:r>
      <w:r w:rsidRPr="00F33360">
        <w:t>que aparece en la parte inferior.</w:t>
      </w:r>
    </w:p>
    <w:p w14:paraId="01747166" w14:textId="77777777" w:rsidR="00B95038" w:rsidRPr="00F33360" w:rsidRDefault="00B95038" w:rsidP="0034093D">
      <w:pPr>
        <w:pStyle w:val="Prrafodelista"/>
        <w:numPr>
          <w:ilvl w:val="1"/>
          <w:numId w:val="65"/>
        </w:numPr>
        <w:spacing w:before="120" w:line="360" w:lineRule="auto"/>
      </w:pPr>
      <w:r w:rsidRPr="00F33360">
        <w:t>El sistema pide almacenar el fichero correspondiente.</w:t>
      </w:r>
    </w:p>
    <w:p w14:paraId="6B2EFAD8" w14:textId="77777777" w:rsidR="00B95038" w:rsidRPr="00F33360" w:rsidRDefault="00B95038" w:rsidP="0034093D">
      <w:pPr>
        <w:pStyle w:val="Prrafodelista"/>
        <w:numPr>
          <w:ilvl w:val="1"/>
          <w:numId w:val="65"/>
        </w:numPr>
        <w:spacing w:before="120" w:line="360" w:lineRule="auto"/>
      </w:pPr>
      <w:r w:rsidRPr="00F33360">
        <w:t xml:space="preserve">Una vez almacenado el fichero se puede abrir con un lector PDF </w:t>
      </w:r>
      <w:r w:rsidR="000F7EB8">
        <w:t xml:space="preserve">/ Excel </w:t>
      </w:r>
      <w:r w:rsidRPr="00F33360">
        <w:t>común.</w:t>
      </w:r>
    </w:p>
    <w:p w14:paraId="045A116E" w14:textId="77777777" w:rsidR="00B95038" w:rsidRPr="00F33360" w:rsidRDefault="00B95038" w:rsidP="0034093D">
      <w:pPr>
        <w:pStyle w:val="Prrafodelista"/>
        <w:numPr>
          <w:ilvl w:val="0"/>
          <w:numId w:val="65"/>
        </w:numPr>
        <w:spacing w:before="120" w:line="360" w:lineRule="auto"/>
      </w:pPr>
      <w:r w:rsidRPr="00F33360">
        <w:t>El control ‘Borrar’ limpia la lista para poder efectuar una nueva consulta.</w:t>
      </w:r>
    </w:p>
    <w:p w14:paraId="0E5B69A1" w14:textId="77777777" w:rsidR="00B95038" w:rsidRPr="003C553B" w:rsidRDefault="00B95038" w:rsidP="003C553B">
      <w:pPr>
        <w:pStyle w:val="Ttulo3"/>
      </w:pPr>
      <w:bookmarkStart w:id="619" w:name="_Toc450559994"/>
      <w:bookmarkStart w:id="620" w:name="_Toc472066509"/>
      <w:bookmarkStart w:id="621" w:name="_Toc527972382"/>
      <w:bookmarkStart w:id="622" w:name="_Toc2241665"/>
      <w:bookmarkStart w:id="623" w:name="_Toc5354534"/>
      <w:bookmarkStart w:id="624" w:name="_Toc114038685"/>
      <w:r w:rsidRPr="003C553B">
        <w:t>Gestor de Estadísticas.</w:t>
      </w:r>
      <w:bookmarkEnd w:id="619"/>
      <w:bookmarkEnd w:id="620"/>
      <w:bookmarkEnd w:id="621"/>
      <w:bookmarkEnd w:id="622"/>
      <w:bookmarkEnd w:id="623"/>
      <w:bookmarkEnd w:id="624"/>
    </w:p>
    <w:p w14:paraId="63EFEF99" w14:textId="77777777" w:rsidR="00B95038" w:rsidRPr="000B0F09" w:rsidRDefault="00B95038" w:rsidP="00B95038">
      <w:r w:rsidRPr="000B0F09">
        <w:t>Desde esta pantalla, se ofrecen las herramientas necesarias para efectuar los cálculos estadísticos contenidos en el registro del sistema.</w:t>
      </w:r>
    </w:p>
    <w:p w14:paraId="06C79D92" w14:textId="77777777" w:rsidR="00B95038" w:rsidRPr="000B0F09" w:rsidRDefault="000F7EB8" w:rsidP="003C553B">
      <w:pPr>
        <w:jc w:val="center"/>
      </w:pPr>
      <w:r>
        <w:rPr>
          <w:noProof/>
        </w:rPr>
        <w:drawing>
          <wp:inline distT="0" distB="0" distL="0" distR="0" wp14:anchorId="610B87B3" wp14:editId="1261BCD1">
            <wp:extent cx="5400040" cy="2618146"/>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00040" cy="2618146"/>
                    </a:xfrm>
                    <a:prstGeom prst="rect">
                      <a:avLst/>
                    </a:prstGeom>
                  </pic:spPr>
                </pic:pic>
              </a:graphicData>
            </a:graphic>
          </wp:inline>
        </w:drawing>
      </w:r>
    </w:p>
    <w:p w14:paraId="32F4AD7A" w14:textId="5851FCDE" w:rsidR="00B95038" w:rsidRPr="000B0F09" w:rsidRDefault="00B95038" w:rsidP="00B95038">
      <w:pPr>
        <w:pStyle w:val="PiedeIlustracion"/>
      </w:pPr>
      <w:bookmarkStart w:id="625" w:name="_Toc472066550"/>
      <w:bookmarkStart w:id="626" w:name="_Toc527972443"/>
      <w:bookmarkStart w:id="627" w:name="_Toc2241732"/>
      <w:bookmarkStart w:id="628" w:name="_Toc5354600"/>
      <w:bookmarkStart w:id="629" w:name="_Toc114038748"/>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32</w:t>
      </w:r>
      <w:r w:rsidR="002D274A">
        <w:rPr>
          <w:noProof/>
        </w:rPr>
        <w:fldChar w:fldCharType="end"/>
      </w:r>
      <w:r w:rsidRPr="000B0F09">
        <w:t>. Aplicación de Mantenimiento. Pantalla de Estadística</w:t>
      </w:r>
      <w:bookmarkEnd w:id="625"/>
      <w:bookmarkEnd w:id="626"/>
      <w:bookmarkEnd w:id="627"/>
      <w:bookmarkEnd w:id="628"/>
      <w:bookmarkEnd w:id="629"/>
    </w:p>
    <w:p w14:paraId="6FAFE713" w14:textId="77777777" w:rsidR="00B95038" w:rsidRPr="000B0F09" w:rsidRDefault="00B95038" w:rsidP="00B95038">
      <w:r w:rsidRPr="000B0F09">
        <w:t>Esta página consta de dos partes:</w:t>
      </w:r>
    </w:p>
    <w:p w14:paraId="4A40C83A" w14:textId="77777777" w:rsidR="00B95038" w:rsidRPr="000B0F09" w:rsidRDefault="00B95038" w:rsidP="00B95038">
      <w:r w:rsidRPr="000B0F09">
        <w:rPr>
          <w:b/>
          <w:u w:val="single"/>
        </w:rPr>
        <w:t>Filtro de Visualización</w:t>
      </w:r>
      <w:r w:rsidRPr="000B0F09">
        <w:t>. Sirve para establecer los criterios de selección de la consulta al registro del sistema que deseamos realizar. Estos criterios pueden ser:</w:t>
      </w:r>
    </w:p>
    <w:p w14:paraId="324E2A85" w14:textId="77777777" w:rsidR="00B95038" w:rsidRPr="00F33360" w:rsidRDefault="00B95038" w:rsidP="0034093D">
      <w:pPr>
        <w:pStyle w:val="Prrafodelista"/>
        <w:numPr>
          <w:ilvl w:val="0"/>
          <w:numId w:val="66"/>
        </w:numPr>
        <w:spacing w:before="120" w:line="360" w:lineRule="auto"/>
        <w:rPr>
          <w:b/>
          <w:bCs/>
        </w:rPr>
      </w:pPr>
      <w:r w:rsidRPr="00F33360">
        <w:rPr>
          <w:b/>
          <w:bCs/>
        </w:rPr>
        <w:t>Fechas Desde. Fecha Hasta.</w:t>
      </w:r>
      <w:r w:rsidRPr="00F33360">
        <w:t xml:space="preserve"> Seleccionar las fechas en la que se produjeron los eventos.</w:t>
      </w:r>
    </w:p>
    <w:p w14:paraId="7BC1F4CC" w14:textId="77777777" w:rsidR="00B95038" w:rsidRPr="00F33360" w:rsidRDefault="00B95038" w:rsidP="0034093D">
      <w:pPr>
        <w:pStyle w:val="Prrafodelista"/>
        <w:numPr>
          <w:ilvl w:val="0"/>
          <w:numId w:val="66"/>
        </w:numPr>
        <w:spacing w:before="120" w:line="360" w:lineRule="auto"/>
        <w:rPr>
          <w:b/>
          <w:bCs/>
        </w:rPr>
      </w:pPr>
      <w:r w:rsidRPr="00F33360">
        <w:rPr>
          <w:b/>
          <w:bCs/>
        </w:rPr>
        <w:lastRenderedPageBreak/>
        <w:t>Grupo</w:t>
      </w:r>
      <w:r w:rsidRPr="00F33360">
        <w:t>. Seleccionar el tipo de elemento hardware del que se quiere obtener los cálculos estadísticos. Los posibles valores pueden ser:</w:t>
      </w:r>
    </w:p>
    <w:p w14:paraId="5AD9370F" w14:textId="77777777" w:rsidR="00B95038" w:rsidRPr="00F33360" w:rsidRDefault="00B95038" w:rsidP="0034093D">
      <w:pPr>
        <w:pStyle w:val="Prrafodelista"/>
        <w:numPr>
          <w:ilvl w:val="1"/>
          <w:numId w:val="66"/>
        </w:numPr>
        <w:spacing w:before="120" w:line="360" w:lineRule="auto"/>
        <w:rPr>
          <w:bCs/>
        </w:rPr>
      </w:pPr>
      <w:r w:rsidRPr="00F33360">
        <w:rPr>
          <w:bCs/>
        </w:rPr>
        <w:t>Operadores.</w:t>
      </w:r>
    </w:p>
    <w:p w14:paraId="5A222B84" w14:textId="77777777" w:rsidR="00B95038" w:rsidRPr="00F33360" w:rsidRDefault="00B95038" w:rsidP="0034093D">
      <w:pPr>
        <w:pStyle w:val="Prrafodelista"/>
        <w:numPr>
          <w:ilvl w:val="1"/>
          <w:numId w:val="66"/>
        </w:numPr>
        <w:spacing w:before="120" w:line="360" w:lineRule="auto"/>
        <w:rPr>
          <w:bCs/>
        </w:rPr>
      </w:pPr>
      <w:r w:rsidRPr="00F33360">
        <w:rPr>
          <w:bCs/>
        </w:rPr>
        <w:t>Pasarelas.</w:t>
      </w:r>
    </w:p>
    <w:p w14:paraId="6BEC4476" w14:textId="77777777" w:rsidR="00B95038" w:rsidRPr="00F33360" w:rsidRDefault="00B95038" w:rsidP="0034093D">
      <w:pPr>
        <w:pStyle w:val="Prrafodelista"/>
        <w:numPr>
          <w:ilvl w:val="1"/>
          <w:numId w:val="66"/>
        </w:numPr>
        <w:spacing w:before="120" w:line="360" w:lineRule="auto"/>
        <w:rPr>
          <w:bCs/>
        </w:rPr>
      </w:pPr>
      <w:r w:rsidRPr="00F33360">
        <w:rPr>
          <w:bCs/>
        </w:rPr>
        <w:t>Radios IP.</w:t>
      </w:r>
    </w:p>
    <w:p w14:paraId="620B5714" w14:textId="77777777" w:rsidR="00B95038" w:rsidRPr="00F33360" w:rsidRDefault="00B95038" w:rsidP="0034093D">
      <w:pPr>
        <w:pStyle w:val="Prrafodelista"/>
        <w:numPr>
          <w:ilvl w:val="1"/>
          <w:numId w:val="66"/>
        </w:numPr>
        <w:spacing w:before="120" w:line="360" w:lineRule="auto"/>
        <w:rPr>
          <w:bCs/>
        </w:rPr>
      </w:pPr>
      <w:r w:rsidRPr="00F33360">
        <w:rPr>
          <w:bCs/>
        </w:rPr>
        <w:t>Equipos Telefónicos IP.</w:t>
      </w:r>
    </w:p>
    <w:p w14:paraId="68188FFA" w14:textId="77777777" w:rsidR="00B95038" w:rsidRPr="00F33360" w:rsidRDefault="00B95038" w:rsidP="0034093D">
      <w:pPr>
        <w:pStyle w:val="Prrafodelista"/>
        <w:numPr>
          <w:ilvl w:val="1"/>
          <w:numId w:val="66"/>
        </w:numPr>
        <w:spacing w:before="120" w:line="360" w:lineRule="auto"/>
        <w:rPr>
          <w:bCs/>
        </w:rPr>
      </w:pPr>
      <w:r w:rsidRPr="00F33360">
        <w:rPr>
          <w:bCs/>
        </w:rPr>
        <w:t>Grabadores IP.</w:t>
      </w:r>
    </w:p>
    <w:p w14:paraId="11585160" w14:textId="7FB4A4D9" w:rsidR="00B95038" w:rsidRPr="00F33360" w:rsidRDefault="00B95038" w:rsidP="0034093D">
      <w:pPr>
        <w:pStyle w:val="Prrafodelista"/>
        <w:numPr>
          <w:ilvl w:val="0"/>
          <w:numId w:val="66"/>
        </w:numPr>
        <w:spacing w:before="120" w:line="360" w:lineRule="auto"/>
      </w:pPr>
      <w:r w:rsidRPr="00F33360">
        <w:rPr>
          <w:b/>
          <w:bCs/>
        </w:rPr>
        <w:t>Elemento</w:t>
      </w:r>
      <w:r w:rsidRPr="00F33360">
        <w:t xml:space="preserve">. En caso de haber seleccionado un Grupo concreto, en </w:t>
      </w:r>
      <w:r w:rsidR="00080894" w:rsidRPr="00F33360">
        <w:rPr>
          <w:i/>
          <w:iCs/>
        </w:rPr>
        <w:t xml:space="preserve">Elemento </w:t>
      </w:r>
      <w:r w:rsidR="00080894" w:rsidRPr="00F33360">
        <w:t>se</w:t>
      </w:r>
      <w:r w:rsidRPr="00F33360">
        <w:t xml:space="preserve"> puede seleccionar el elemento concreto del que se desea conocer los históricos.</w:t>
      </w:r>
    </w:p>
    <w:p w14:paraId="04368467" w14:textId="77777777" w:rsidR="00B95038" w:rsidRPr="000B0F09" w:rsidRDefault="00B95038" w:rsidP="00B95038">
      <w:r w:rsidRPr="000B0F09">
        <w:rPr>
          <w:b/>
          <w:u w:val="single"/>
        </w:rPr>
        <w:t>Presentación de la Estadística</w:t>
      </w:r>
      <w:r w:rsidRPr="000B0F09">
        <w:t>. Presenta los siguientes datos y parámetros calculados.</w:t>
      </w:r>
    </w:p>
    <w:p w14:paraId="3A82238F" w14:textId="77777777" w:rsidR="00B95038" w:rsidRPr="00F33360" w:rsidRDefault="00B95038" w:rsidP="0034093D">
      <w:pPr>
        <w:pStyle w:val="Prrafodelista"/>
        <w:numPr>
          <w:ilvl w:val="0"/>
          <w:numId w:val="67"/>
        </w:numPr>
        <w:spacing w:before="120" w:line="360" w:lineRule="auto"/>
      </w:pPr>
      <w:r w:rsidRPr="00F33360">
        <w:rPr>
          <w:b/>
        </w:rPr>
        <w:t>Elementos Considerados (NU)</w:t>
      </w:r>
      <w:r w:rsidRPr="00F33360">
        <w:t>. Número de Operadores o Pasarelas sobre el que se está efectuando el cálculo.</w:t>
      </w:r>
    </w:p>
    <w:p w14:paraId="2D9AEB02" w14:textId="77777777" w:rsidR="00B95038" w:rsidRPr="00F33360" w:rsidRDefault="00B95038" w:rsidP="0034093D">
      <w:pPr>
        <w:pStyle w:val="Prrafodelista"/>
        <w:numPr>
          <w:ilvl w:val="0"/>
          <w:numId w:val="67"/>
        </w:numPr>
        <w:spacing w:before="120" w:line="360" w:lineRule="auto"/>
      </w:pPr>
      <w:r w:rsidRPr="00F33360">
        <w:rPr>
          <w:b/>
        </w:rPr>
        <w:t>Total Horas Consideradas (TH)</w:t>
      </w:r>
      <w:r w:rsidRPr="00F33360">
        <w:t>. Total de Horas. Resulta de la operación ((HASTA-DESDE)*NU);</w:t>
      </w:r>
    </w:p>
    <w:p w14:paraId="2B367F33" w14:textId="77777777" w:rsidR="00B95038" w:rsidRPr="00F33360" w:rsidRDefault="00B95038" w:rsidP="0034093D">
      <w:pPr>
        <w:pStyle w:val="Prrafodelista"/>
        <w:numPr>
          <w:ilvl w:val="0"/>
          <w:numId w:val="67"/>
        </w:numPr>
        <w:spacing w:before="120" w:line="360" w:lineRule="auto"/>
      </w:pPr>
      <w:r w:rsidRPr="00F33360">
        <w:rPr>
          <w:b/>
        </w:rPr>
        <w:t>Total Horas en Operación (TO)</w:t>
      </w:r>
      <w:r w:rsidRPr="00F33360">
        <w:t>. Total de horas en operación registradas en el sistema para todas las unidades o elementos considerados.</w:t>
      </w:r>
    </w:p>
    <w:p w14:paraId="64BA8857" w14:textId="77777777" w:rsidR="00B95038" w:rsidRPr="00F33360" w:rsidRDefault="00B95038" w:rsidP="0034093D">
      <w:pPr>
        <w:pStyle w:val="Prrafodelista"/>
        <w:numPr>
          <w:ilvl w:val="0"/>
          <w:numId w:val="67"/>
        </w:numPr>
        <w:spacing w:before="120" w:line="360" w:lineRule="auto"/>
      </w:pPr>
      <w:r w:rsidRPr="00F33360">
        <w:rPr>
          <w:b/>
        </w:rPr>
        <w:t>Número de Fallos (NF)</w:t>
      </w:r>
      <w:r w:rsidRPr="00F33360">
        <w:t>. Número de Incidencias  (caídas) registradas en el intervalo para todas las unidades o elementos considerados.</w:t>
      </w:r>
    </w:p>
    <w:p w14:paraId="630D5003" w14:textId="77777777" w:rsidR="00B95038" w:rsidRPr="00F33360" w:rsidRDefault="00B95038" w:rsidP="0034093D">
      <w:pPr>
        <w:pStyle w:val="Prrafodelista"/>
        <w:numPr>
          <w:ilvl w:val="0"/>
          <w:numId w:val="67"/>
        </w:numPr>
        <w:spacing w:before="120" w:line="360" w:lineRule="auto"/>
      </w:pPr>
      <w:r w:rsidRPr="00F33360">
        <w:rPr>
          <w:b/>
        </w:rPr>
        <w:t>Número de Activaciones</w:t>
      </w:r>
      <w:r w:rsidRPr="00F33360">
        <w:t xml:space="preserve"> (NA). Número de Incidencias (activas) registradas en el intervalo para todas las unidades o elementos considerados.</w:t>
      </w:r>
    </w:p>
    <w:p w14:paraId="10C37E33" w14:textId="77777777" w:rsidR="00B95038" w:rsidRPr="00F33360" w:rsidRDefault="00B95038" w:rsidP="0034093D">
      <w:pPr>
        <w:pStyle w:val="Prrafodelista"/>
        <w:numPr>
          <w:ilvl w:val="0"/>
          <w:numId w:val="67"/>
        </w:numPr>
        <w:spacing w:before="120" w:line="360" w:lineRule="auto"/>
      </w:pPr>
      <w:r w:rsidRPr="00F33360">
        <w:rPr>
          <w:b/>
        </w:rPr>
        <w:t>Fallos por Unidad Considerada</w:t>
      </w:r>
      <w:r w:rsidRPr="00F33360">
        <w:t xml:space="preserve">. Resulta de la operación NF/NU. </w:t>
      </w:r>
    </w:p>
    <w:p w14:paraId="36CD2EB7" w14:textId="77777777" w:rsidR="00B95038" w:rsidRPr="00F33360" w:rsidRDefault="00B95038" w:rsidP="0034093D">
      <w:pPr>
        <w:pStyle w:val="Prrafodelista"/>
        <w:numPr>
          <w:ilvl w:val="0"/>
          <w:numId w:val="67"/>
        </w:numPr>
        <w:spacing w:before="120" w:line="360" w:lineRule="auto"/>
      </w:pPr>
      <w:r w:rsidRPr="00F33360">
        <w:rPr>
          <w:b/>
        </w:rPr>
        <w:t>Fallos por Año</w:t>
      </w:r>
      <w:r w:rsidRPr="00F33360">
        <w:t xml:space="preserve">. Resulta de la operación </w:t>
      </w:r>
      <w:r w:rsidRPr="00F33360">
        <w:rPr>
          <w:rFonts w:ascii="Consolas" w:hAnsi="Consolas" w:cs="Consolas"/>
          <w:color w:val="000000"/>
          <w:sz w:val="21"/>
          <w:szCs w:val="21"/>
          <w:highlight w:val="white"/>
        </w:rPr>
        <w:t>((NF * (365 * 24)) / (TH/NU))</w:t>
      </w:r>
      <w:r w:rsidRPr="00F33360">
        <w:rPr>
          <w:rFonts w:ascii="Consolas" w:hAnsi="Consolas" w:cs="Consolas"/>
          <w:color w:val="000000"/>
          <w:sz w:val="21"/>
          <w:szCs w:val="21"/>
        </w:rPr>
        <w:t xml:space="preserve">. </w:t>
      </w:r>
    </w:p>
    <w:p w14:paraId="7885E131" w14:textId="77777777" w:rsidR="00B95038" w:rsidRPr="00F33360" w:rsidRDefault="00B95038" w:rsidP="0034093D">
      <w:pPr>
        <w:pStyle w:val="Prrafodelista"/>
        <w:numPr>
          <w:ilvl w:val="0"/>
          <w:numId w:val="67"/>
        </w:numPr>
        <w:spacing w:before="120" w:line="360" w:lineRule="auto"/>
      </w:pPr>
      <w:r w:rsidRPr="00F33360">
        <w:rPr>
          <w:b/>
        </w:rPr>
        <w:t>MTBF (en horas)</w:t>
      </w:r>
      <w:r w:rsidRPr="00F33360">
        <w:t xml:space="preserve">. Tiempo medio entre fallo. Resulta de la operación </w:t>
      </w:r>
      <w:r w:rsidRPr="00F33360">
        <w:rPr>
          <w:rFonts w:ascii="Consolas" w:hAnsi="Consolas" w:cs="Consolas"/>
          <w:color w:val="000000"/>
          <w:sz w:val="21"/>
          <w:szCs w:val="21"/>
          <w:highlight w:val="white"/>
        </w:rPr>
        <w:t xml:space="preserve">(TH / </w:t>
      </w:r>
      <w:r w:rsidRPr="00F33360">
        <w:rPr>
          <w:rFonts w:ascii="Consolas" w:hAnsi="Consolas" w:cs="Consolas"/>
          <w:color w:val="000000"/>
          <w:sz w:val="21"/>
          <w:szCs w:val="21"/>
        </w:rPr>
        <w:t>NF). Si NF es cero MTBF = TH.</w:t>
      </w:r>
    </w:p>
    <w:p w14:paraId="431D1647" w14:textId="77777777" w:rsidR="00B95038" w:rsidRPr="00F33360" w:rsidRDefault="00B95038" w:rsidP="0034093D">
      <w:pPr>
        <w:pStyle w:val="Prrafodelista"/>
        <w:numPr>
          <w:ilvl w:val="0"/>
          <w:numId w:val="67"/>
        </w:numPr>
        <w:spacing w:before="120" w:line="360" w:lineRule="auto"/>
      </w:pPr>
      <w:r w:rsidRPr="00F33360">
        <w:rPr>
          <w:b/>
        </w:rPr>
        <w:t>MUT (en horas)</w:t>
      </w:r>
      <w:r w:rsidRPr="00F33360">
        <w:t>. Tiempo medio de unidad en estado operativo. Resulta de la operación (</w:t>
      </w:r>
      <w:r w:rsidRPr="00F33360">
        <w:rPr>
          <w:rFonts w:ascii="Consolas" w:hAnsi="Consolas" w:cs="Consolas"/>
          <w:color w:val="000000"/>
          <w:sz w:val="21"/>
          <w:szCs w:val="21"/>
          <w:highlight w:val="white"/>
        </w:rPr>
        <w:t xml:space="preserve">TO / </w:t>
      </w:r>
      <w:r w:rsidRPr="00F33360">
        <w:rPr>
          <w:rFonts w:ascii="Consolas" w:hAnsi="Consolas" w:cs="Consolas"/>
          <w:color w:val="000000"/>
          <w:sz w:val="21"/>
          <w:szCs w:val="21"/>
        </w:rPr>
        <w:t>NA). Si NA es cero MUT = TO.</w:t>
      </w:r>
    </w:p>
    <w:p w14:paraId="4DEC76D6" w14:textId="77777777" w:rsidR="00B95038" w:rsidRPr="00F33360" w:rsidRDefault="00B95038" w:rsidP="0034093D">
      <w:pPr>
        <w:pStyle w:val="Prrafodelista"/>
        <w:numPr>
          <w:ilvl w:val="0"/>
          <w:numId w:val="67"/>
        </w:numPr>
        <w:spacing w:before="120" w:line="360" w:lineRule="auto"/>
      </w:pPr>
      <w:r w:rsidRPr="00F33360">
        <w:rPr>
          <w:b/>
        </w:rPr>
        <w:t>Disponibilidad (en %)</w:t>
      </w:r>
      <w:r w:rsidRPr="00F33360">
        <w:t>. Resulta de la operación (</w:t>
      </w:r>
      <w:r w:rsidRPr="00F33360">
        <w:rPr>
          <w:rFonts w:ascii="Consolas" w:hAnsi="Consolas" w:cs="Consolas"/>
          <w:color w:val="000000"/>
          <w:sz w:val="21"/>
          <w:szCs w:val="21"/>
          <w:highlight w:val="white"/>
        </w:rPr>
        <w:t>(TO / TH) * 100</w:t>
      </w:r>
      <w:r w:rsidRPr="00F33360">
        <w:rPr>
          <w:rFonts w:ascii="Consolas" w:hAnsi="Consolas" w:cs="Consolas"/>
          <w:color w:val="000000"/>
          <w:sz w:val="21"/>
          <w:szCs w:val="21"/>
        </w:rPr>
        <w:t>).</w:t>
      </w:r>
    </w:p>
    <w:p w14:paraId="0397CFCE" w14:textId="5F6084DA" w:rsidR="00B95038" w:rsidRPr="000B0F09" w:rsidRDefault="00B95038" w:rsidP="00B95038">
      <w:r w:rsidRPr="000B0F09">
        <w:t xml:space="preserve">El procedimiento general para la utilización de esta </w:t>
      </w:r>
      <w:r w:rsidR="00E17B3E" w:rsidRPr="000B0F09">
        <w:t>herramienta</w:t>
      </w:r>
      <w:r w:rsidRPr="000B0F09">
        <w:t xml:space="preserve"> es el siguiente:</w:t>
      </w:r>
    </w:p>
    <w:p w14:paraId="720BC010" w14:textId="77777777" w:rsidR="00B95038" w:rsidRPr="00F33360" w:rsidRDefault="00B95038" w:rsidP="0034093D">
      <w:pPr>
        <w:pStyle w:val="Prrafodelista"/>
        <w:numPr>
          <w:ilvl w:val="0"/>
          <w:numId w:val="68"/>
        </w:numPr>
        <w:spacing w:before="120" w:line="360" w:lineRule="auto"/>
      </w:pPr>
      <w:r w:rsidRPr="00F33360">
        <w:t>Se configura el filtro, accionando los controles relativos a cada criterio.</w:t>
      </w:r>
    </w:p>
    <w:p w14:paraId="47D428C9" w14:textId="77777777" w:rsidR="00B95038" w:rsidRPr="00F33360" w:rsidRDefault="00B95038" w:rsidP="0034093D">
      <w:pPr>
        <w:pStyle w:val="Prrafodelista"/>
        <w:numPr>
          <w:ilvl w:val="0"/>
          <w:numId w:val="68"/>
        </w:numPr>
        <w:spacing w:before="120" w:line="360" w:lineRule="auto"/>
      </w:pPr>
      <w:r w:rsidRPr="00F33360">
        <w:t>Se acciona el control “Aceptar”. Aparecen los datos y cálculos efectuados.</w:t>
      </w:r>
    </w:p>
    <w:p w14:paraId="312D9457" w14:textId="77777777" w:rsidR="00B95038" w:rsidRPr="00F33360" w:rsidRDefault="00B95038" w:rsidP="0034093D">
      <w:pPr>
        <w:pStyle w:val="Prrafodelista"/>
        <w:numPr>
          <w:ilvl w:val="0"/>
          <w:numId w:val="68"/>
        </w:numPr>
        <w:spacing w:before="120" w:line="360" w:lineRule="auto"/>
      </w:pPr>
      <w:r w:rsidRPr="00F33360">
        <w:lastRenderedPageBreak/>
        <w:t>Una efectuado el cálculo, se puede generar un informe en formato PDF, para lo cual:</w:t>
      </w:r>
    </w:p>
    <w:p w14:paraId="3CA0A7F8" w14:textId="77777777" w:rsidR="00B95038" w:rsidRPr="00F33360" w:rsidRDefault="00B95038" w:rsidP="0034093D">
      <w:pPr>
        <w:pStyle w:val="Prrafodelista"/>
        <w:numPr>
          <w:ilvl w:val="1"/>
          <w:numId w:val="68"/>
        </w:numPr>
        <w:spacing w:before="120" w:line="360" w:lineRule="auto"/>
      </w:pPr>
      <w:r w:rsidRPr="00F33360">
        <w:t>Hay que accionar sobre el control “PDF” que aparece en la parte inferior.</w:t>
      </w:r>
    </w:p>
    <w:p w14:paraId="7A58B12D" w14:textId="77777777" w:rsidR="00B95038" w:rsidRPr="00F33360" w:rsidRDefault="00B95038" w:rsidP="0034093D">
      <w:pPr>
        <w:pStyle w:val="Prrafodelista"/>
        <w:numPr>
          <w:ilvl w:val="1"/>
          <w:numId w:val="68"/>
        </w:numPr>
        <w:spacing w:before="120" w:line="360" w:lineRule="auto"/>
      </w:pPr>
      <w:r w:rsidRPr="00F33360">
        <w:t>El sistema pide almacenar el fichero correspondiente.</w:t>
      </w:r>
    </w:p>
    <w:p w14:paraId="3792149E" w14:textId="77777777" w:rsidR="00B95038" w:rsidRPr="00F33360" w:rsidRDefault="00B95038" w:rsidP="0034093D">
      <w:pPr>
        <w:pStyle w:val="Prrafodelista"/>
        <w:numPr>
          <w:ilvl w:val="1"/>
          <w:numId w:val="68"/>
        </w:numPr>
        <w:spacing w:before="120" w:line="360" w:lineRule="auto"/>
      </w:pPr>
      <w:r w:rsidRPr="00F33360">
        <w:t>Una vez almacenado el fichero se puede abrir con un lector PDF común.</w:t>
      </w:r>
    </w:p>
    <w:p w14:paraId="7A2DC23E" w14:textId="77777777" w:rsidR="00B95038" w:rsidRPr="00F33360" w:rsidRDefault="00B95038" w:rsidP="0034093D">
      <w:pPr>
        <w:pStyle w:val="Prrafodelista"/>
        <w:numPr>
          <w:ilvl w:val="0"/>
          <w:numId w:val="68"/>
        </w:numPr>
        <w:spacing w:before="120" w:line="360" w:lineRule="auto"/>
      </w:pPr>
      <w:r w:rsidRPr="00F33360">
        <w:t>El control ‘Borrar’ limpia el cálculo para poder efectuar uno nuevo.</w:t>
      </w:r>
    </w:p>
    <w:p w14:paraId="4881C45A" w14:textId="77777777" w:rsidR="00B95038" w:rsidRPr="003C553B" w:rsidRDefault="00B95038" w:rsidP="003C553B">
      <w:pPr>
        <w:pStyle w:val="Ttulo2"/>
      </w:pPr>
      <w:bookmarkStart w:id="630" w:name="_Toc450559995"/>
      <w:bookmarkStart w:id="631" w:name="_Toc472066510"/>
      <w:bookmarkStart w:id="632" w:name="_Toc527972383"/>
      <w:bookmarkStart w:id="633" w:name="_Toc2241666"/>
      <w:bookmarkStart w:id="634" w:name="_Toc5354535"/>
      <w:bookmarkStart w:id="635" w:name="_Toc114038686"/>
      <w:r w:rsidRPr="003C553B">
        <w:t>Subsistema de Servicio.</w:t>
      </w:r>
      <w:bookmarkEnd w:id="630"/>
      <w:bookmarkEnd w:id="631"/>
      <w:bookmarkEnd w:id="632"/>
      <w:bookmarkEnd w:id="633"/>
      <w:bookmarkEnd w:id="634"/>
      <w:bookmarkEnd w:id="635"/>
    </w:p>
    <w:p w14:paraId="3556860A" w14:textId="799A9C61" w:rsidR="008D1339" w:rsidRPr="000B0F09" w:rsidRDefault="00B51C8B" w:rsidP="008D1339">
      <w:pPr>
        <w:jc w:val="center"/>
      </w:pPr>
      <w:r w:rsidRPr="00B51C8B">
        <w:rPr>
          <w:noProof/>
        </w:rPr>
        <w:drawing>
          <wp:inline distT="0" distB="0" distL="0" distR="0" wp14:anchorId="3B6E37FD" wp14:editId="75DED870">
            <wp:extent cx="5400040" cy="1394460"/>
            <wp:effectExtent l="19050" t="19050" r="10160" b="1524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85"/>
                    <a:stretch>
                      <a:fillRect/>
                    </a:stretch>
                  </pic:blipFill>
                  <pic:spPr>
                    <a:xfrm>
                      <a:off x="0" y="0"/>
                      <a:ext cx="5400040" cy="1394460"/>
                    </a:xfrm>
                    <a:prstGeom prst="rect">
                      <a:avLst/>
                    </a:prstGeom>
                    <a:ln>
                      <a:solidFill>
                        <a:schemeClr val="accent1"/>
                      </a:solidFill>
                    </a:ln>
                  </pic:spPr>
                </pic:pic>
              </a:graphicData>
            </a:graphic>
          </wp:inline>
        </w:drawing>
      </w:r>
    </w:p>
    <w:p w14:paraId="53610333" w14:textId="2E38CAB7" w:rsidR="008D1339" w:rsidRDefault="008D1339" w:rsidP="008D1339">
      <w:pPr>
        <w:pStyle w:val="PiedeIlustracion"/>
      </w:pPr>
      <w:bookmarkStart w:id="636" w:name="_Toc114038749"/>
      <w:r w:rsidRPr="000B0F09">
        <w:t xml:space="preserve">Ilustración </w:t>
      </w:r>
      <w:r>
        <w:rPr>
          <w:noProof/>
        </w:rPr>
        <w:fldChar w:fldCharType="begin"/>
      </w:r>
      <w:r>
        <w:rPr>
          <w:noProof/>
        </w:rPr>
        <w:instrText xml:space="preserve"> SEQ Ilustración \* ARABIC </w:instrText>
      </w:r>
      <w:r>
        <w:rPr>
          <w:noProof/>
        </w:rPr>
        <w:fldChar w:fldCharType="separate"/>
      </w:r>
      <w:r w:rsidR="00C2108C">
        <w:rPr>
          <w:noProof/>
        </w:rPr>
        <w:t>33</w:t>
      </w:r>
      <w:r>
        <w:rPr>
          <w:noProof/>
        </w:rPr>
        <w:fldChar w:fldCharType="end"/>
      </w:r>
      <w:r w:rsidRPr="000B0F09">
        <w:t>. Aplicación de Mant</w:t>
      </w:r>
      <w:r>
        <w:t>enimiento. Subsistema de Servicio.</w:t>
      </w:r>
      <w:bookmarkEnd w:id="636"/>
    </w:p>
    <w:p w14:paraId="4BC4A600" w14:textId="1620EA9E" w:rsidR="00B95038" w:rsidRPr="000B0F09" w:rsidRDefault="00B95038" w:rsidP="00B95038">
      <w:r w:rsidRPr="000B0F09">
        <w:t xml:space="preserve">Está compuesto por </w:t>
      </w:r>
      <w:r w:rsidR="00B51C8B">
        <w:t>5</w:t>
      </w:r>
      <w:r w:rsidRPr="000B0F09">
        <w:t xml:space="preserve"> pantallas diferentes:</w:t>
      </w:r>
    </w:p>
    <w:p w14:paraId="52212C1C" w14:textId="77777777" w:rsidR="00B95038" w:rsidRPr="00F33360" w:rsidRDefault="00B95038" w:rsidP="0034093D">
      <w:pPr>
        <w:pStyle w:val="Prrafodelista"/>
        <w:numPr>
          <w:ilvl w:val="0"/>
          <w:numId w:val="69"/>
        </w:numPr>
        <w:spacing w:before="120" w:line="360" w:lineRule="auto"/>
      </w:pPr>
      <w:r w:rsidRPr="00F33360">
        <w:t>General.</w:t>
      </w:r>
    </w:p>
    <w:p w14:paraId="5DA60D67" w14:textId="77777777" w:rsidR="00B95038" w:rsidRPr="00F33360" w:rsidRDefault="00B95038" w:rsidP="0034093D">
      <w:pPr>
        <w:pStyle w:val="Prrafodelista"/>
        <w:numPr>
          <w:ilvl w:val="0"/>
          <w:numId w:val="69"/>
        </w:numPr>
        <w:spacing w:before="120" w:line="360" w:lineRule="auto"/>
      </w:pPr>
      <w:r w:rsidRPr="00F33360">
        <w:t>Incidencias.</w:t>
      </w:r>
    </w:p>
    <w:p w14:paraId="465D2373" w14:textId="77777777" w:rsidR="00B95038" w:rsidRPr="00F33360" w:rsidRDefault="00B95038" w:rsidP="0034093D">
      <w:pPr>
        <w:pStyle w:val="Prrafodelista"/>
        <w:numPr>
          <w:ilvl w:val="0"/>
          <w:numId w:val="69"/>
        </w:numPr>
        <w:spacing w:before="120" w:line="360" w:lineRule="auto"/>
      </w:pPr>
      <w:r w:rsidRPr="00F33360">
        <w:t>Servicio.</w:t>
      </w:r>
    </w:p>
    <w:p w14:paraId="7E25D65B" w14:textId="77777777" w:rsidR="00B95038" w:rsidRPr="00F33360" w:rsidRDefault="00B95038" w:rsidP="0034093D">
      <w:pPr>
        <w:pStyle w:val="Prrafodelista"/>
        <w:numPr>
          <w:ilvl w:val="0"/>
          <w:numId w:val="69"/>
        </w:numPr>
        <w:spacing w:before="120" w:line="360" w:lineRule="auto"/>
      </w:pPr>
      <w:r w:rsidRPr="00F33360">
        <w:t>Agente SNMP</w:t>
      </w:r>
    </w:p>
    <w:p w14:paraId="0C9D4A43" w14:textId="77777777" w:rsidR="00B95038" w:rsidRPr="00F33360" w:rsidRDefault="00B95038" w:rsidP="0034093D">
      <w:pPr>
        <w:pStyle w:val="Prrafodelista"/>
        <w:numPr>
          <w:ilvl w:val="0"/>
          <w:numId w:val="69"/>
        </w:numPr>
        <w:spacing w:before="120" w:after="60" w:line="360" w:lineRule="auto"/>
      </w:pPr>
      <w:r w:rsidRPr="00F33360">
        <w:t>Configuración del Servicio SACTA. Solo aparece cuando SACTA está configurado en el sistema.</w:t>
      </w:r>
    </w:p>
    <w:p w14:paraId="0936A0B8" w14:textId="229D8D43" w:rsidR="00B95038" w:rsidRPr="000B0F09" w:rsidRDefault="00B95038" w:rsidP="00B95038">
      <w:r w:rsidRPr="000B0F09">
        <w:t xml:space="preserve">El menú secundario de este </w:t>
      </w:r>
      <w:r w:rsidR="00B51C8B" w:rsidRPr="000B0F09">
        <w:t>subsistema</w:t>
      </w:r>
      <w:r w:rsidRPr="000B0F09">
        <w:t xml:space="preserve"> da acceso a cada una de las pantallas enumeradas anteriormente.</w:t>
      </w:r>
    </w:p>
    <w:p w14:paraId="0FC0650D" w14:textId="77777777" w:rsidR="00B95038" w:rsidRPr="003C553B" w:rsidRDefault="00B95038" w:rsidP="003C553B">
      <w:pPr>
        <w:pStyle w:val="Ttulo3"/>
      </w:pPr>
      <w:bookmarkStart w:id="637" w:name="_Toc450559996"/>
      <w:bookmarkStart w:id="638" w:name="_Toc472066511"/>
      <w:bookmarkStart w:id="639" w:name="_Toc527972384"/>
      <w:bookmarkStart w:id="640" w:name="_Toc2241667"/>
      <w:bookmarkStart w:id="641" w:name="_Toc5354536"/>
      <w:bookmarkStart w:id="642" w:name="_Toc114038687"/>
      <w:r w:rsidRPr="003C553B">
        <w:t>Información General.</w:t>
      </w:r>
      <w:bookmarkEnd w:id="637"/>
      <w:bookmarkEnd w:id="638"/>
      <w:bookmarkEnd w:id="639"/>
      <w:bookmarkEnd w:id="640"/>
      <w:bookmarkEnd w:id="641"/>
      <w:bookmarkEnd w:id="642"/>
    </w:p>
    <w:p w14:paraId="62F14BA8" w14:textId="5632B1BB" w:rsidR="00B95038" w:rsidRPr="000B0F09" w:rsidRDefault="00B51C8B" w:rsidP="003C553B">
      <w:pPr>
        <w:jc w:val="center"/>
      </w:pPr>
      <w:r w:rsidRPr="00B51C8B">
        <w:rPr>
          <w:noProof/>
        </w:rPr>
        <w:drawing>
          <wp:inline distT="0" distB="0" distL="0" distR="0" wp14:anchorId="71D94964" wp14:editId="6366E54D">
            <wp:extent cx="5400040" cy="967105"/>
            <wp:effectExtent l="0" t="0" r="0" b="4445"/>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86"/>
                    <a:stretch>
                      <a:fillRect/>
                    </a:stretch>
                  </pic:blipFill>
                  <pic:spPr>
                    <a:xfrm>
                      <a:off x="0" y="0"/>
                      <a:ext cx="5400040" cy="967105"/>
                    </a:xfrm>
                    <a:prstGeom prst="rect">
                      <a:avLst/>
                    </a:prstGeom>
                  </pic:spPr>
                </pic:pic>
              </a:graphicData>
            </a:graphic>
          </wp:inline>
        </w:drawing>
      </w:r>
    </w:p>
    <w:p w14:paraId="5DF0651D" w14:textId="0B493E84" w:rsidR="00B95038" w:rsidRPr="000B0F09" w:rsidRDefault="00B95038" w:rsidP="00B95038">
      <w:pPr>
        <w:pStyle w:val="PiedeIlustracion"/>
      </w:pPr>
      <w:bookmarkStart w:id="643" w:name="_Toc472066551"/>
      <w:bookmarkStart w:id="644" w:name="_Toc527972444"/>
      <w:bookmarkStart w:id="645" w:name="_Toc2241733"/>
      <w:bookmarkStart w:id="646" w:name="_Toc5354601"/>
      <w:bookmarkStart w:id="647" w:name="_Toc114038750"/>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34</w:t>
      </w:r>
      <w:r w:rsidR="002D274A">
        <w:rPr>
          <w:noProof/>
        </w:rPr>
        <w:fldChar w:fldCharType="end"/>
      </w:r>
      <w:r w:rsidRPr="000B0F09">
        <w:t>. Aplicación de Mantenimiento. Información General.</w:t>
      </w:r>
      <w:bookmarkEnd w:id="643"/>
      <w:bookmarkEnd w:id="644"/>
      <w:bookmarkEnd w:id="645"/>
      <w:bookmarkEnd w:id="646"/>
      <w:bookmarkEnd w:id="647"/>
    </w:p>
    <w:p w14:paraId="6A63F7C1" w14:textId="77777777" w:rsidR="00B95038" w:rsidRPr="000B0F09" w:rsidRDefault="00B95038" w:rsidP="00B95038">
      <w:r w:rsidRPr="000B0F09">
        <w:t>Esta pantalla muestra la siguiente información:</w:t>
      </w:r>
    </w:p>
    <w:p w14:paraId="1824885F" w14:textId="77777777" w:rsidR="00B95038" w:rsidRPr="00F33360" w:rsidRDefault="00B95038" w:rsidP="0034093D">
      <w:pPr>
        <w:pStyle w:val="Prrafodelista"/>
        <w:numPr>
          <w:ilvl w:val="0"/>
          <w:numId w:val="70"/>
        </w:numPr>
        <w:spacing w:before="120" w:line="360" w:lineRule="auto"/>
      </w:pPr>
      <w:r w:rsidRPr="00F33360">
        <w:t>Versión, del software que está corriendo en el servidor.</w:t>
      </w:r>
    </w:p>
    <w:p w14:paraId="4C907582" w14:textId="77777777" w:rsidR="00B95038" w:rsidRPr="00F33360" w:rsidRDefault="00B95038" w:rsidP="0034093D">
      <w:pPr>
        <w:pStyle w:val="Prrafodelista"/>
        <w:numPr>
          <w:ilvl w:val="0"/>
          <w:numId w:val="70"/>
        </w:numPr>
        <w:spacing w:before="120" w:line="360" w:lineRule="auto"/>
      </w:pPr>
      <w:r w:rsidRPr="00F33360">
        <w:lastRenderedPageBreak/>
        <w:t>Configuración, identificación de la configuración de base de datos que está utilizando.</w:t>
      </w:r>
    </w:p>
    <w:p w14:paraId="5CF8E3A0" w14:textId="77777777" w:rsidR="00B95038" w:rsidRPr="000B0F09" w:rsidRDefault="00B95038" w:rsidP="00B95038">
      <w:r w:rsidRPr="000B0F09">
        <w:t xml:space="preserve">Además ofrece </w:t>
      </w:r>
      <w:r>
        <w:t>un control</w:t>
      </w:r>
      <w:r w:rsidRPr="000B0F09">
        <w:t xml:space="preserve"> al usuario de mantenimiento:</w:t>
      </w:r>
    </w:p>
    <w:p w14:paraId="53416470" w14:textId="77777777" w:rsidR="00B95038" w:rsidRPr="00F33360" w:rsidRDefault="00B95038" w:rsidP="0034093D">
      <w:pPr>
        <w:pStyle w:val="Prrafodelista"/>
        <w:numPr>
          <w:ilvl w:val="0"/>
          <w:numId w:val="71"/>
        </w:numPr>
        <w:spacing w:before="120" w:line="360" w:lineRule="auto"/>
      </w:pPr>
      <w:r w:rsidRPr="00F33360">
        <w:t>Reiniciar. Permite REINICIAR el servicio. Esta operación se realiza mediante una confirmación adicional.</w:t>
      </w:r>
    </w:p>
    <w:p w14:paraId="0EB70B6F" w14:textId="77777777" w:rsidR="00B95038" w:rsidRPr="003C553B" w:rsidRDefault="00B95038" w:rsidP="003C553B">
      <w:pPr>
        <w:pStyle w:val="Ttulo3"/>
      </w:pPr>
      <w:bookmarkStart w:id="648" w:name="_Toc450559997"/>
      <w:bookmarkStart w:id="649" w:name="_Toc472066512"/>
      <w:bookmarkStart w:id="650" w:name="_Toc527972385"/>
      <w:bookmarkStart w:id="651" w:name="_Toc2241668"/>
      <w:bookmarkStart w:id="652" w:name="_Toc5354537"/>
      <w:bookmarkStart w:id="653" w:name="_Toc114038688"/>
      <w:r w:rsidRPr="003C553B">
        <w:t>Configuración de las Incidencias.</w:t>
      </w:r>
      <w:bookmarkEnd w:id="648"/>
      <w:bookmarkEnd w:id="649"/>
      <w:bookmarkEnd w:id="650"/>
      <w:bookmarkEnd w:id="651"/>
      <w:bookmarkEnd w:id="652"/>
      <w:bookmarkEnd w:id="653"/>
    </w:p>
    <w:p w14:paraId="1F3E66A3" w14:textId="77777777" w:rsidR="00B95038" w:rsidRPr="000B0F09" w:rsidRDefault="00B95038" w:rsidP="00B95038">
      <w:r w:rsidRPr="000B0F09">
        <w:t xml:space="preserve">Desde esta pantalla, se configuran las incidencias que deben generar eventos de alarma y las que no. </w:t>
      </w:r>
    </w:p>
    <w:p w14:paraId="37F42F5E" w14:textId="77777777" w:rsidR="00B95038" w:rsidRPr="000B0F09" w:rsidRDefault="008D1339" w:rsidP="003C553B">
      <w:pPr>
        <w:jc w:val="center"/>
      </w:pPr>
      <w:r>
        <w:rPr>
          <w:noProof/>
        </w:rPr>
        <w:drawing>
          <wp:inline distT="0" distB="0" distL="0" distR="0" wp14:anchorId="261B755B" wp14:editId="0671E720">
            <wp:extent cx="5400040" cy="2827655"/>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2827655"/>
                    </a:xfrm>
                    <a:prstGeom prst="rect">
                      <a:avLst/>
                    </a:prstGeom>
                  </pic:spPr>
                </pic:pic>
              </a:graphicData>
            </a:graphic>
          </wp:inline>
        </w:drawing>
      </w:r>
    </w:p>
    <w:p w14:paraId="2DC9ECCF" w14:textId="754B7DEC" w:rsidR="00B95038" w:rsidRPr="000B0F09" w:rsidRDefault="00B95038" w:rsidP="00B95038">
      <w:pPr>
        <w:pStyle w:val="PiedeIlustracion"/>
      </w:pPr>
      <w:bookmarkStart w:id="654" w:name="_Ref448474829"/>
      <w:bookmarkStart w:id="655" w:name="_Toc472066552"/>
      <w:bookmarkStart w:id="656" w:name="_Toc527972445"/>
      <w:bookmarkStart w:id="657" w:name="_Toc2241734"/>
      <w:bookmarkStart w:id="658" w:name="_Toc5354602"/>
      <w:bookmarkStart w:id="659" w:name="_Toc114038751"/>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35</w:t>
      </w:r>
      <w:r w:rsidR="002D274A">
        <w:rPr>
          <w:noProof/>
        </w:rPr>
        <w:fldChar w:fldCharType="end"/>
      </w:r>
      <w:bookmarkEnd w:id="654"/>
      <w:r w:rsidRPr="000B0F09">
        <w:t>. Aplicación de Mantenimiento. Configuración de Incidencias.</w:t>
      </w:r>
      <w:bookmarkEnd w:id="655"/>
      <w:bookmarkEnd w:id="656"/>
      <w:bookmarkEnd w:id="657"/>
      <w:bookmarkEnd w:id="658"/>
      <w:bookmarkEnd w:id="659"/>
    </w:p>
    <w:p w14:paraId="368E9BDD" w14:textId="2C63A377" w:rsidR="00B95038" w:rsidRPr="000B0F09" w:rsidRDefault="00B95038" w:rsidP="00B95038">
      <w:r w:rsidRPr="000B0F09">
        <w:t>Las incidencias se organizan en 6 grupos (</w:t>
      </w:r>
      <w:r w:rsidRPr="000B0F09">
        <w:fldChar w:fldCharType="begin"/>
      </w:r>
      <w:r w:rsidRPr="000B0F09">
        <w:instrText xml:space="preserve"> REF _Ref448474829 \h </w:instrText>
      </w:r>
      <w:r w:rsidRPr="000B0F09">
        <w:fldChar w:fldCharType="separate"/>
      </w:r>
      <w:r w:rsidR="00C2108C" w:rsidRPr="000B0F09">
        <w:t xml:space="preserve">Ilustración </w:t>
      </w:r>
      <w:r w:rsidR="00C2108C">
        <w:rPr>
          <w:noProof/>
        </w:rPr>
        <w:t>35</w:t>
      </w:r>
      <w:r w:rsidRPr="000B0F09">
        <w:fldChar w:fldCharType="end"/>
      </w:r>
      <w:r w:rsidRPr="000B0F09">
        <w:t>):</w:t>
      </w:r>
    </w:p>
    <w:p w14:paraId="17FE3EE3" w14:textId="77777777" w:rsidR="00B95038" w:rsidRPr="00F33360" w:rsidRDefault="00B95038" w:rsidP="0034093D">
      <w:pPr>
        <w:pStyle w:val="Prrafodelista"/>
        <w:numPr>
          <w:ilvl w:val="0"/>
          <w:numId w:val="71"/>
        </w:numPr>
        <w:spacing w:before="120" w:line="360" w:lineRule="auto"/>
      </w:pPr>
      <w:r w:rsidRPr="00F33360">
        <w:t>Incidencias Generales.</w:t>
      </w:r>
    </w:p>
    <w:p w14:paraId="0FBF3687" w14:textId="77777777" w:rsidR="00B95038" w:rsidRPr="00F33360" w:rsidRDefault="00B95038" w:rsidP="0034093D">
      <w:pPr>
        <w:pStyle w:val="Prrafodelista"/>
        <w:numPr>
          <w:ilvl w:val="0"/>
          <w:numId w:val="71"/>
        </w:numPr>
        <w:spacing w:before="120" w:line="360" w:lineRule="auto"/>
      </w:pPr>
      <w:r w:rsidRPr="00F33360">
        <w:t>Incidencias Asociadas a operadores.</w:t>
      </w:r>
    </w:p>
    <w:p w14:paraId="359B8507" w14:textId="77777777" w:rsidR="00B95038" w:rsidRPr="00F33360" w:rsidRDefault="00B95038" w:rsidP="0034093D">
      <w:pPr>
        <w:pStyle w:val="Prrafodelista"/>
        <w:numPr>
          <w:ilvl w:val="0"/>
          <w:numId w:val="71"/>
        </w:numPr>
        <w:spacing w:before="120" w:line="360" w:lineRule="auto"/>
      </w:pPr>
      <w:r w:rsidRPr="00F33360">
        <w:t>Incidencias Asociadas a Pasarelas.</w:t>
      </w:r>
    </w:p>
    <w:p w14:paraId="2A4B28EC" w14:textId="77777777" w:rsidR="00B95038" w:rsidRPr="00F33360" w:rsidRDefault="00B95038" w:rsidP="0034093D">
      <w:pPr>
        <w:pStyle w:val="Prrafodelista"/>
        <w:numPr>
          <w:ilvl w:val="0"/>
          <w:numId w:val="71"/>
        </w:numPr>
        <w:spacing w:before="120" w:line="360" w:lineRule="auto"/>
      </w:pPr>
      <w:r w:rsidRPr="00F33360">
        <w:t>Incidencias Asociadas a Equipos Externos VoIP.</w:t>
      </w:r>
    </w:p>
    <w:p w14:paraId="206DB53C" w14:textId="77777777" w:rsidR="00B95038" w:rsidRPr="00F33360" w:rsidRDefault="00B95038" w:rsidP="0034093D">
      <w:pPr>
        <w:pStyle w:val="Prrafodelista"/>
        <w:numPr>
          <w:ilvl w:val="0"/>
          <w:numId w:val="71"/>
        </w:numPr>
        <w:spacing w:before="120" w:line="360" w:lineRule="auto"/>
      </w:pPr>
      <w:r w:rsidRPr="00F33360">
        <w:t>Incidencias Asociadas a la Gestión de Transmisores HF.</w:t>
      </w:r>
    </w:p>
    <w:p w14:paraId="2BCE8DEC" w14:textId="77777777" w:rsidR="00B95038" w:rsidRPr="00F33360" w:rsidRDefault="00B95038" w:rsidP="0034093D">
      <w:pPr>
        <w:pStyle w:val="Prrafodelista"/>
        <w:numPr>
          <w:ilvl w:val="0"/>
          <w:numId w:val="71"/>
        </w:numPr>
        <w:spacing w:before="120" w:line="360" w:lineRule="auto"/>
      </w:pPr>
      <w:r w:rsidRPr="00F33360">
        <w:t>Incidencias Asociadas a la Gestión de Radio M+N.</w:t>
      </w:r>
    </w:p>
    <w:p w14:paraId="2E276962" w14:textId="77777777" w:rsidR="00B95038" w:rsidRPr="000B0F09" w:rsidRDefault="00B95038" w:rsidP="00B95038">
      <w:r w:rsidRPr="000B0F09">
        <w:t>La aplicación presenta las incidencias de cada grupo, mediante la acción en los controles que aparecen en la parte inferior.</w:t>
      </w:r>
    </w:p>
    <w:p w14:paraId="3902957D" w14:textId="77777777" w:rsidR="00B95038" w:rsidRPr="000B0F09" w:rsidRDefault="00B95038" w:rsidP="00B95038">
      <w:r w:rsidRPr="000B0F09">
        <w:t>A la izquierda de cada incidencia de cada grupo, aparece un CHECKBOX, si este aparece marcado significa que la incidencia correspondiente, está configurada como alarmas. Al actuar sobre estos controles se activa o desactiva la incidencia como alarma.</w:t>
      </w:r>
    </w:p>
    <w:p w14:paraId="332DC1CA" w14:textId="77777777" w:rsidR="00B95038" w:rsidRPr="000B0F09" w:rsidRDefault="00B95038" w:rsidP="00B95038">
      <w:r w:rsidRPr="000B0F09">
        <w:t>El control ‘Salvar’ consolida los cambios en base de datos y reinicia el servidor. Es por ello que se solicita una confirmación adicional.</w:t>
      </w:r>
    </w:p>
    <w:p w14:paraId="7D703301" w14:textId="77777777" w:rsidR="00B95038" w:rsidRPr="003C553B" w:rsidRDefault="00B95038" w:rsidP="003C553B">
      <w:pPr>
        <w:pStyle w:val="Ttulo3"/>
      </w:pPr>
      <w:bookmarkStart w:id="660" w:name="_Ref393721467"/>
      <w:bookmarkStart w:id="661" w:name="_Toc450559998"/>
      <w:bookmarkStart w:id="662" w:name="_Toc472066513"/>
      <w:bookmarkStart w:id="663" w:name="_Toc527972386"/>
      <w:bookmarkStart w:id="664" w:name="_Toc2241669"/>
      <w:bookmarkStart w:id="665" w:name="_Toc5354538"/>
      <w:bookmarkStart w:id="666" w:name="_Toc114038689"/>
      <w:r w:rsidRPr="003C553B">
        <w:lastRenderedPageBreak/>
        <w:t>Configuración del Servicio.</w:t>
      </w:r>
      <w:bookmarkEnd w:id="660"/>
      <w:bookmarkEnd w:id="661"/>
      <w:bookmarkEnd w:id="662"/>
      <w:bookmarkEnd w:id="663"/>
      <w:bookmarkEnd w:id="664"/>
      <w:bookmarkEnd w:id="665"/>
      <w:bookmarkEnd w:id="666"/>
    </w:p>
    <w:p w14:paraId="54619849" w14:textId="0B2E4649" w:rsidR="00B95038" w:rsidRPr="000B0F09" w:rsidRDefault="00B95038" w:rsidP="00B95038">
      <w:r w:rsidRPr="000B0F09">
        <w:t>Desde esta pantalla (</w:t>
      </w:r>
      <w:r w:rsidRPr="000B0F09">
        <w:fldChar w:fldCharType="begin"/>
      </w:r>
      <w:r w:rsidRPr="000B0F09">
        <w:instrText xml:space="preserve"> REF _Ref393721657 \h </w:instrText>
      </w:r>
      <w:r w:rsidRPr="000B0F09">
        <w:fldChar w:fldCharType="separate"/>
      </w:r>
      <w:r w:rsidR="00C2108C" w:rsidRPr="000B0F09">
        <w:t xml:space="preserve">Ilustración </w:t>
      </w:r>
      <w:r w:rsidR="00C2108C">
        <w:rPr>
          <w:noProof/>
        </w:rPr>
        <w:t>36</w:t>
      </w:r>
      <w:r w:rsidRPr="000B0F09">
        <w:fldChar w:fldCharType="end"/>
      </w:r>
      <w:r w:rsidRPr="000B0F09">
        <w:t>) se pueden configurar algunos parámetros operativos del servicio de mantenimiento.</w:t>
      </w:r>
    </w:p>
    <w:p w14:paraId="3F1C0A27" w14:textId="33A5E65C" w:rsidR="00B95038" w:rsidRPr="000B0F09" w:rsidRDefault="00E44632" w:rsidP="003C553B">
      <w:pPr>
        <w:jc w:val="center"/>
      </w:pPr>
      <w:r w:rsidRPr="00E44632">
        <w:rPr>
          <w:noProof/>
        </w:rPr>
        <w:drawing>
          <wp:inline distT="0" distB="0" distL="0" distR="0" wp14:anchorId="7E83330E" wp14:editId="3FC2802F">
            <wp:extent cx="5400040" cy="3124835"/>
            <wp:effectExtent l="0" t="0" r="0" b="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88"/>
                    <a:stretch>
                      <a:fillRect/>
                    </a:stretch>
                  </pic:blipFill>
                  <pic:spPr>
                    <a:xfrm>
                      <a:off x="0" y="0"/>
                      <a:ext cx="5400040" cy="3124835"/>
                    </a:xfrm>
                    <a:prstGeom prst="rect">
                      <a:avLst/>
                    </a:prstGeom>
                  </pic:spPr>
                </pic:pic>
              </a:graphicData>
            </a:graphic>
          </wp:inline>
        </w:drawing>
      </w:r>
    </w:p>
    <w:p w14:paraId="31BE47A5" w14:textId="77D557A5" w:rsidR="00B95038" w:rsidRPr="000B0F09" w:rsidRDefault="00B95038" w:rsidP="00B95038">
      <w:pPr>
        <w:pStyle w:val="PiedeIlustracion"/>
      </w:pPr>
      <w:bookmarkStart w:id="667" w:name="_Ref393721657"/>
      <w:bookmarkStart w:id="668" w:name="_Toc472066553"/>
      <w:bookmarkStart w:id="669" w:name="_Toc527972446"/>
      <w:bookmarkStart w:id="670" w:name="_Toc2241735"/>
      <w:bookmarkStart w:id="671" w:name="_Toc5354603"/>
      <w:bookmarkStart w:id="672" w:name="_Toc114038752"/>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36</w:t>
      </w:r>
      <w:r w:rsidR="002D274A">
        <w:rPr>
          <w:noProof/>
        </w:rPr>
        <w:fldChar w:fldCharType="end"/>
      </w:r>
      <w:bookmarkEnd w:id="667"/>
      <w:r w:rsidRPr="000B0F09">
        <w:t>. Aplicación de Mantenimiento. Configuración de Servidor.</w:t>
      </w:r>
      <w:bookmarkEnd w:id="668"/>
      <w:bookmarkEnd w:id="669"/>
      <w:bookmarkEnd w:id="670"/>
      <w:bookmarkEnd w:id="671"/>
      <w:bookmarkEnd w:id="672"/>
    </w:p>
    <w:p w14:paraId="6BCF57BC" w14:textId="77777777" w:rsidR="00B95038" w:rsidRPr="000B0F09" w:rsidRDefault="00B95038" w:rsidP="00B95038">
      <w:r w:rsidRPr="000B0F09">
        <w:t>Desde esta pantalla, se puede cambiar los siguientes parámetros operativos:</w:t>
      </w:r>
    </w:p>
    <w:p w14:paraId="0C65BC7D" w14:textId="77777777" w:rsidR="00B95038" w:rsidRPr="00F33360" w:rsidRDefault="00B95038" w:rsidP="0034093D">
      <w:pPr>
        <w:pStyle w:val="Prrafodelista"/>
        <w:numPr>
          <w:ilvl w:val="0"/>
          <w:numId w:val="72"/>
        </w:numPr>
        <w:spacing w:before="120" w:line="360" w:lineRule="auto"/>
      </w:pPr>
      <w:r w:rsidRPr="00F33360">
        <w:rPr>
          <w:b/>
        </w:rPr>
        <w:t>Idioma</w:t>
      </w:r>
      <w:r w:rsidRPr="00F33360">
        <w:t>. Se puede elegir entre Español (es), Inglés (en) y Francés (fr).</w:t>
      </w:r>
    </w:p>
    <w:p w14:paraId="35FCBE2F" w14:textId="77777777" w:rsidR="00B95038" w:rsidRPr="00F33360" w:rsidRDefault="00B95038" w:rsidP="0034093D">
      <w:pPr>
        <w:pStyle w:val="Prrafodelista"/>
        <w:numPr>
          <w:ilvl w:val="0"/>
          <w:numId w:val="72"/>
        </w:numPr>
        <w:spacing w:before="120" w:line="360" w:lineRule="auto"/>
      </w:pPr>
      <w:r w:rsidRPr="00F33360">
        <w:rPr>
          <w:b/>
        </w:rPr>
        <w:t>Servidor Dual</w:t>
      </w:r>
      <w:r w:rsidRPr="00F33360">
        <w:t>. Puede tomar los valores TRUE (el servidor es dual) o FALSE (el servidor no es dual).</w:t>
      </w:r>
    </w:p>
    <w:p w14:paraId="3C18E272" w14:textId="77777777" w:rsidR="00B95038" w:rsidRPr="00F33360" w:rsidRDefault="00B95038" w:rsidP="0034093D">
      <w:pPr>
        <w:pStyle w:val="Prrafodelista"/>
        <w:numPr>
          <w:ilvl w:val="0"/>
          <w:numId w:val="72"/>
        </w:numPr>
        <w:spacing w:before="120" w:line="360" w:lineRule="auto"/>
      </w:pPr>
      <w:r w:rsidRPr="00F33360">
        <w:rPr>
          <w:b/>
        </w:rPr>
        <w:t>Patrón de Reloj</w:t>
      </w:r>
      <w:r w:rsidRPr="00F33360">
        <w:t>. Puede tomar los valores TRUE (existe un patrón de Reloj) o FALSE ( no existe un patrón de reloj).</w:t>
      </w:r>
    </w:p>
    <w:p w14:paraId="21B4134C" w14:textId="23BC69EF" w:rsidR="00B95038" w:rsidRDefault="00B95038" w:rsidP="0034093D">
      <w:pPr>
        <w:pStyle w:val="Prrafodelista"/>
        <w:numPr>
          <w:ilvl w:val="0"/>
          <w:numId w:val="72"/>
        </w:numPr>
        <w:spacing w:before="120" w:line="360" w:lineRule="auto"/>
      </w:pPr>
      <w:r w:rsidRPr="00F33360">
        <w:rPr>
          <w:b/>
        </w:rPr>
        <w:t>SACTA</w:t>
      </w:r>
      <w:r w:rsidRPr="00F33360">
        <w:t>. Puede tomar los valores TRUE (El sistema gestiona una interfaz a SACTA) o FALSE (el sistema no gestiona interfaz a SACTA).</w:t>
      </w:r>
    </w:p>
    <w:p w14:paraId="0E38CE05" w14:textId="2E258694" w:rsidR="00E44632" w:rsidRPr="00F33360" w:rsidRDefault="00E44632" w:rsidP="0034093D">
      <w:pPr>
        <w:pStyle w:val="Prrafodelista"/>
        <w:numPr>
          <w:ilvl w:val="0"/>
          <w:numId w:val="72"/>
        </w:numPr>
        <w:spacing w:before="120" w:line="360" w:lineRule="auto"/>
      </w:pPr>
      <w:r>
        <w:rPr>
          <w:b/>
        </w:rPr>
        <w:t>Proxy SACTA</w:t>
      </w:r>
      <w:r w:rsidRPr="00E44632">
        <w:t>.</w:t>
      </w:r>
      <w:r>
        <w:t xml:space="preserve"> Establece si el servidor se encuentra en un entorno de gestión de mas de una dependencia.</w:t>
      </w:r>
    </w:p>
    <w:p w14:paraId="145502F5" w14:textId="77777777" w:rsidR="00B95038" w:rsidRDefault="00B95038" w:rsidP="0034093D">
      <w:pPr>
        <w:pStyle w:val="Prrafodelista"/>
        <w:numPr>
          <w:ilvl w:val="0"/>
          <w:numId w:val="72"/>
        </w:numPr>
        <w:spacing w:before="120" w:line="360" w:lineRule="auto"/>
      </w:pPr>
      <w:r w:rsidRPr="00F33360">
        <w:rPr>
          <w:b/>
        </w:rPr>
        <w:t>HF / Altavoz HF</w:t>
      </w:r>
      <w:r w:rsidRPr="00F33360">
        <w:t>. Puede tomas los valores TRUE (el sistema soporta gestión HF) o FALSE (el sistema no lo soporta).</w:t>
      </w:r>
    </w:p>
    <w:p w14:paraId="1C5F3B43" w14:textId="77777777" w:rsidR="00B95038" w:rsidRPr="00F33360" w:rsidRDefault="00B95038" w:rsidP="0034093D">
      <w:pPr>
        <w:pStyle w:val="Prrafodelista"/>
        <w:numPr>
          <w:ilvl w:val="0"/>
          <w:numId w:val="72"/>
        </w:numPr>
        <w:spacing w:before="120" w:line="360" w:lineRule="auto"/>
      </w:pPr>
      <w:r>
        <w:rPr>
          <w:b/>
        </w:rPr>
        <w:t>Cables de Grabación</w:t>
      </w:r>
      <w:r w:rsidRPr="00661673">
        <w:t>.</w:t>
      </w:r>
      <w:r>
        <w:t xml:space="preserve"> </w:t>
      </w:r>
      <w:r w:rsidRPr="00F33360">
        <w:t xml:space="preserve">Puede tomas los valores TRUE (el sistema </w:t>
      </w:r>
      <w:r>
        <w:t>supervisa la presencia de los cables de grabación analógica en los puestos</w:t>
      </w:r>
      <w:r w:rsidRPr="00F33360">
        <w:t>) o FALSE (el sistema no lo</w:t>
      </w:r>
      <w:r>
        <w:t>s supervisa</w:t>
      </w:r>
      <w:r w:rsidRPr="00F33360">
        <w:t>).</w:t>
      </w:r>
    </w:p>
    <w:p w14:paraId="0C712D0B" w14:textId="77777777" w:rsidR="00B95038" w:rsidRPr="00F33360" w:rsidRDefault="00B95038" w:rsidP="0034093D">
      <w:pPr>
        <w:pStyle w:val="Prrafodelista"/>
        <w:numPr>
          <w:ilvl w:val="0"/>
          <w:numId w:val="72"/>
        </w:numPr>
        <w:spacing w:before="120" w:line="360" w:lineRule="auto"/>
      </w:pPr>
      <w:r w:rsidRPr="00F33360">
        <w:rPr>
          <w:b/>
        </w:rPr>
        <w:t>Sonido</w:t>
      </w:r>
      <w:r w:rsidRPr="00F33360">
        <w:t>. Puede tomar lo valores TRUE (El servidor genera Alarma acústica cuando existen alarmas pendientes de reconocer) o FALSE (no se genera alarma acústica).</w:t>
      </w:r>
    </w:p>
    <w:p w14:paraId="6CD9BF35" w14:textId="77777777" w:rsidR="00B95038" w:rsidRPr="00F33360" w:rsidRDefault="00B95038" w:rsidP="0034093D">
      <w:pPr>
        <w:pStyle w:val="Prrafodelista"/>
        <w:numPr>
          <w:ilvl w:val="0"/>
          <w:numId w:val="72"/>
        </w:numPr>
        <w:spacing w:before="120" w:line="360" w:lineRule="auto"/>
      </w:pPr>
      <w:r w:rsidRPr="00F33360">
        <w:rPr>
          <w:b/>
        </w:rPr>
        <w:lastRenderedPageBreak/>
        <w:t>Generar Histórico</w:t>
      </w:r>
      <w:r w:rsidRPr="00F33360">
        <w:t>. Puede tomar los valores TRUE (El sistema genera Histórico de Incidencias) o FALSE (el sistema no genera histórico).</w:t>
      </w:r>
    </w:p>
    <w:p w14:paraId="788947A4" w14:textId="77777777" w:rsidR="00B95038" w:rsidRPr="00F33360" w:rsidRDefault="00B95038" w:rsidP="0034093D">
      <w:pPr>
        <w:pStyle w:val="Prrafodelista"/>
        <w:numPr>
          <w:ilvl w:val="0"/>
          <w:numId w:val="72"/>
        </w:numPr>
        <w:spacing w:before="120" w:line="360" w:lineRule="auto"/>
      </w:pPr>
      <w:r w:rsidRPr="00F33360">
        <w:rPr>
          <w:b/>
        </w:rPr>
        <w:t>Almacenar Eventos PTT/SQH</w:t>
      </w:r>
      <w:r w:rsidRPr="00F33360">
        <w:t>. Habilita o Deshabilita el almacenamiento en Base de Datos de este tipo de eventos.</w:t>
      </w:r>
    </w:p>
    <w:p w14:paraId="458E544A" w14:textId="77777777" w:rsidR="00B95038" w:rsidRPr="00F33360" w:rsidRDefault="00B95038" w:rsidP="0034093D">
      <w:pPr>
        <w:pStyle w:val="Prrafodelista"/>
        <w:numPr>
          <w:ilvl w:val="0"/>
          <w:numId w:val="72"/>
        </w:numPr>
        <w:spacing w:before="120" w:line="360" w:lineRule="auto"/>
      </w:pPr>
      <w:r w:rsidRPr="00F33360">
        <w:rPr>
          <w:b/>
        </w:rPr>
        <w:t>Días en Histórico</w:t>
      </w:r>
      <w:r w:rsidRPr="00F33360">
        <w:t>. Marca la profundidad del histórico que se mantiene en base de datos. Se puede seleccionar entre 1 Semana, 2 Semanas, 1 Mes, 3 Meses, 6 Meses o 1 Año.</w:t>
      </w:r>
    </w:p>
    <w:p w14:paraId="00448283" w14:textId="70A8AE42" w:rsidR="00B95038" w:rsidRDefault="00B95038" w:rsidP="0034093D">
      <w:pPr>
        <w:pStyle w:val="Prrafodelista"/>
        <w:numPr>
          <w:ilvl w:val="0"/>
          <w:numId w:val="72"/>
        </w:numPr>
        <w:spacing w:before="120" w:line="360" w:lineRule="auto"/>
      </w:pPr>
      <w:r w:rsidRPr="00F33360">
        <w:rPr>
          <w:b/>
        </w:rPr>
        <w:t>Incidencias Sin Reconocer</w:t>
      </w:r>
      <w:r w:rsidRPr="00F33360">
        <w:t>. Marca el número máximo de incidencias sin reconocer que mantiene el sistema (siempre serán las más modernas). Se puede seleccionar entre 8, 16, 32 y 64.</w:t>
      </w:r>
    </w:p>
    <w:p w14:paraId="123219A8" w14:textId="350AECE7" w:rsidR="00E44632" w:rsidRPr="00F33360" w:rsidRDefault="00E44632" w:rsidP="0034093D">
      <w:pPr>
        <w:pStyle w:val="Prrafodelista"/>
        <w:numPr>
          <w:ilvl w:val="0"/>
          <w:numId w:val="72"/>
        </w:numPr>
        <w:spacing w:before="120" w:line="360" w:lineRule="auto"/>
      </w:pPr>
      <w:r>
        <w:rPr>
          <w:b/>
        </w:rPr>
        <w:t>Tiempo Máximo de inactividad de Sesión</w:t>
      </w:r>
      <w:r w:rsidRPr="00E44632">
        <w:t>.</w:t>
      </w:r>
      <w:r>
        <w:t xml:space="preserve"> Establece el tiempo para el LOGOUT automático en minutos.</w:t>
      </w:r>
    </w:p>
    <w:p w14:paraId="5F4F9715" w14:textId="77777777" w:rsidR="00B95038" w:rsidRDefault="00B95038" w:rsidP="00B95038">
      <w:r w:rsidRPr="000B0F09">
        <w:t>El control ‘Salvar’ consolida los cambios en base de datos y reinicia el servidor. Es por ello que se solicita una confirmación adicional.</w:t>
      </w:r>
    </w:p>
    <w:p w14:paraId="0B63E304" w14:textId="77777777" w:rsidR="00B95038" w:rsidRPr="003C553B" w:rsidRDefault="00B95038" w:rsidP="003C553B">
      <w:pPr>
        <w:pStyle w:val="Ttulo3"/>
      </w:pPr>
      <w:bookmarkStart w:id="673" w:name="_Toc527972387"/>
      <w:bookmarkStart w:id="674" w:name="_Toc2241670"/>
      <w:bookmarkStart w:id="675" w:name="_Toc5354539"/>
      <w:bookmarkStart w:id="676" w:name="_Toc114038690"/>
      <w:r w:rsidRPr="003C553B">
        <w:t>Agente SNMP</w:t>
      </w:r>
      <w:bookmarkEnd w:id="673"/>
      <w:bookmarkEnd w:id="674"/>
      <w:bookmarkEnd w:id="675"/>
      <w:bookmarkEnd w:id="676"/>
    </w:p>
    <w:p w14:paraId="1208BEE9" w14:textId="77777777" w:rsidR="00B95038" w:rsidRDefault="00B95038" w:rsidP="00B95038">
      <w:r>
        <w:t>Desde esta pantalla, se pueden configurar los parámetros operativos del Agente SNMP incrustado en el servicio.</w:t>
      </w:r>
    </w:p>
    <w:p w14:paraId="7490BBCB" w14:textId="77777777" w:rsidR="00B95038" w:rsidRDefault="00E023A7" w:rsidP="003C553B">
      <w:pPr>
        <w:jc w:val="center"/>
      </w:pPr>
      <w:r>
        <w:rPr>
          <w:noProof/>
        </w:rPr>
        <w:drawing>
          <wp:inline distT="0" distB="0" distL="0" distR="0" wp14:anchorId="26B5A374" wp14:editId="214C614C">
            <wp:extent cx="5400040" cy="1550035"/>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1550035"/>
                    </a:xfrm>
                    <a:prstGeom prst="rect">
                      <a:avLst/>
                    </a:prstGeom>
                  </pic:spPr>
                </pic:pic>
              </a:graphicData>
            </a:graphic>
          </wp:inline>
        </w:drawing>
      </w:r>
    </w:p>
    <w:p w14:paraId="6F816210" w14:textId="2B51E91F" w:rsidR="00B95038" w:rsidRPr="002920A3" w:rsidRDefault="00B95038" w:rsidP="00B95038">
      <w:pPr>
        <w:pStyle w:val="PiedeIlustracion"/>
      </w:pPr>
      <w:bookmarkStart w:id="677" w:name="_Toc527972447"/>
      <w:bookmarkStart w:id="678" w:name="_Toc2241736"/>
      <w:bookmarkStart w:id="679" w:name="_Toc5354604"/>
      <w:bookmarkStart w:id="680" w:name="_Toc114038753"/>
      <w:r w:rsidRPr="002920A3">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37</w:t>
      </w:r>
      <w:r w:rsidR="002D274A">
        <w:rPr>
          <w:noProof/>
        </w:rPr>
        <w:fldChar w:fldCharType="end"/>
      </w:r>
      <w:r w:rsidRPr="002920A3">
        <w:t>. Aplicación de Mantenimiento. Opciones SNMP.</w:t>
      </w:r>
      <w:bookmarkEnd w:id="677"/>
      <w:bookmarkEnd w:id="678"/>
      <w:bookmarkEnd w:id="679"/>
      <w:bookmarkEnd w:id="680"/>
    </w:p>
    <w:p w14:paraId="519C01D0" w14:textId="77777777" w:rsidR="00B95038" w:rsidRDefault="00B95038" w:rsidP="00B95038">
      <w:r>
        <w:t>Desde esta pantalla, se puede seleccionar los siguientes parámetros operativos:</w:t>
      </w:r>
    </w:p>
    <w:p w14:paraId="68FE6818" w14:textId="77777777" w:rsidR="00B95038" w:rsidRPr="00F33360" w:rsidRDefault="00B95038" w:rsidP="0034093D">
      <w:pPr>
        <w:pStyle w:val="Prrafodelista"/>
        <w:numPr>
          <w:ilvl w:val="0"/>
          <w:numId w:val="73"/>
        </w:numPr>
        <w:spacing w:before="120" w:line="360" w:lineRule="auto"/>
      </w:pPr>
      <w:r w:rsidRPr="00F33360">
        <w:rPr>
          <w:b/>
        </w:rPr>
        <w:t>Versión</w:t>
      </w:r>
      <w:r w:rsidRPr="00F33360">
        <w:t>. Desde esta opción se puede seleccionar la versión de protocolo bajo la que funcionará el agente. Permite seleccionar entre ‘V2’</w:t>
      </w:r>
      <w:r>
        <w:rPr>
          <w:rStyle w:val="Refdenotaalpie"/>
        </w:rPr>
        <w:footnoteReference w:id="27"/>
      </w:r>
      <w:r w:rsidRPr="00F33360">
        <w:t xml:space="preserve"> (Incluye versiones V1 y V2 de SNMP) y ‘V3’, para la versión 3 de SNMP.</w:t>
      </w:r>
    </w:p>
    <w:p w14:paraId="02EC5144" w14:textId="77777777" w:rsidR="00B95038" w:rsidRPr="00F33360" w:rsidRDefault="00B95038" w:rsidP="0034093D">
      <w:pPr>
        <w:pStyle w:val="Prrafodelista"/>
        <w:numPr>
          <w:ilvl w:val="0"/>
          <w:numId w:val="73"/>
        </w:numPr>
        <w:spacing w:before="120" w:line="360" w:lineRule="auto"/>
      </w:pPr>
      <w:r w:rsidRPr="00F33360">
        <w:rPr>
          <w:b/>
        </w:rPr>
        <w:t>Puerto SNMP</w:t>
      </w:r>
      <w:r w:rsidRPr="00F33360">
        <w:t>. Puerto UDP asociado al servicio. Por defecto 161.</w:t>
      </w:r>
    </w:p>
    <w:p w14:paraId="3EF64A70" w14:textId="77777777" w:rsidR="00B95038" w:rsidRPr="00F33360" w:rsidRDefault="00B95038" w:rsidP="0034093D">
      <w:pPr>
        <w:pStyle w:val="Prrafodelista"/>
        <w:numPr>
          <w:ilvl w:val="0"/>
          <w:numId w:val="73"/>
        </w:numPr>
        <w:spacing w:before="120" w:line="360" w:lineRule="auto"/>
      </w:pPr>
      <w:r w:rsidRPr="00F33360">
        <w:rPr>
          <w:b/>
        </w:rPr>
        <w:t>Puerto Escucha TRAPS SNMP</w:t>
      </w:r>
      <w:r w:rsidRPr="00F33360">
        <w:t>. Puerto UDP de escucha de los eventos TRAPS del resto del sistema.</w:t>
      </w:r>
    </w:p>
    <w:p w14:paraId="09926F07" w14:textId="77777777" w:rsidR="00B95038" w:rsidRDefault="00B95038" w:rsidP="00B95038">
      <w:r>
        <w:t>Según la versión la versión de protocolo seleccionada, el sistema permite configurar los siguientes campos:</w:t>
      </w:r>
    </w:p>
    <w:p w14:paraId="51BA1CD5" w14:textId="77777777" w:rsidR="00B95038" w:rsidRPr="00F33360" w:rsidRDefault="00B95038" w:rsidP="00B95038">
      <w:r w:rsidRPr="00F33360">
        <w:rPr>
          <w:b/>
        </w:rPr>
        <w:lastRenderedPageBreak/>
        <w:t>Versión-2</w:t>
      </w:r>
      <w:r w:rsidRPr="00F33360">
        <w:t xml:space="preserve">. </w:t>
      </w:r>
    </w:p>
    <w:p w14:paraId="6BF1078B" w14:textId="77777777" w:rsidR="00B95038" w:rsidRPr="00F33360" w:rsidRDefault="00B95038" w:rsidP="0034093D">
      <w:pPr>
        <w:pStyle w:val="Prrafodelista"/>
        <w:numPr>
          <w:ilvl w:val="0"/>
          <w:numId w:val="74"/>
        </w:numPr>
        <w:spacing w:before="120" w:line="360" w:lineRule="auto"/>
      </w:pPr>
      <w:r w:rsidRPr="00F33360">
        <w:t>Comunidad de Lectura.</w:t>
      </w:r>
    </w:p>
    <w:p w14:paraId="18BB5C7B" w14:textId="77777777" w:rsidR="00B95038" w:rsidRPr="00F33360" w:rsidRDefault="00B95038" w:rsidP="0034093D">
      <w:pPr>
        <w:pStyle w:val="Prrafodelista"/>
        <w:numPr>
          <w:ilvl w:val="0"/>
          <w:numId w:val="74"/>
        </w:numPr>
        <w:spacing w:before="120" w:line="360" w:lineRule="auto"/>
      </w:pPr>
      <w:r w:rsidRPr="00F33360">
        <w:t>Comunidad de Escritura.</w:t>
      </w:r>
    </w:p>
    <w:p w14:paraId="66D78D42" w14:textId="77777777" w:rsidR="00B95038" w:rsidRPr="00F33360" w:rsidRDefault="00B95038" w:rsidP="00B95038">
      <w:r w:rsidRPr="00F33360">
        <w:rPr>
          <w:b/>
        </w:rPr>
        <w:t>Versión-3</w:t>
      </w:r>
      <w:r w:rsidRPr="00F33360">
        <w:t>. Se pueden configurar los usuarios y perfiles que pueden tener acceso al servicio.</w:t>
      </w:r>
    </w:p>
    <w:p w14:paraId="76530E1E" w14:textId="77777777" w:rsidR="00B95038" w:rsidRDefault="00AA6656" w:rsidP="003C553B">
      <w:pPr>
        <w:jc w:val="center"/>
      </w:pPr>
      <w:r>
        <w:rPr>
          <w:noProof/>
        </w:rPr>
        <w:drawing>
          <wp:inline distT="0" distB="0" distL="0" distR="0" wp14:anchorId="0A3D7761" wp14:editId="731984C0">
            <wp:extent cx="5400040" cy="1362710"/>
            <wp:effectExtent l="0" t="0" r="0" b="889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1362710"/>
                    </a:xfrm>
                    <a:prstGeom prst="rect">
                      <a:avLst/>
                    </a:prstGeom>
                  </pic:spPr>
                </pic:pic>
              </a:graphicData>
            </a:graphic>
          </wp:inline>
        </w:drawing>
      </w:r>
    </w:p>
    <w:p w14:paraId="6B517960" w14:textId="31662ACF" w:rsidR="00B95038" w:rsidRPr="002920A3" w:rsidRDefault="00B95038" w:rsidP="00B95038">
      <w:pPr>
        <w:pStyle w:val="PiedeIlustracion"/>
      </w:pPr>
      <w:bookmarkStart w:id="681" w:name="_Toc527972448"/>
      <w:bookmarkStart w:id="682" w:name="_Toc2241737"/>
      <w:bookmarkStart w:id="683" w:name="_Toc5354605"/>
      <w:bookmarkStart w:id="684" w:name="_Toc114038754"/>
      <w:r w:rsidRPr="002920A3">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38</w:t>
      </w:r>
      <w:r w:rsidR="002D274A">
        <w:rPr>
          <w:noProof/>
        </w:rPr>
        <w:fldChar w:fldCharType="end"/>
      </w:r>
      <w:r w:rsidRPr="002920A3">
        <w:t>. Aplicación de Mantenimiento. Opciones SNMP V3.</w:t>
      </w:r>
      <w:bookmarkEnd w:id="681"/>
      <w:bookmarkEnd w:id="682"/>
      <w:bookmarkEnd w:id="683"/>
      <w:bookmarkEnd w:id="684"/>
    </w:p>
    <w:p w14:paraId="2FAA480B" w14:textId="77777777" w:rsidR="00B95038" w:rsidRDefault="00B95038" w:rsidP="00B95038">
      <w:r>
        <w:t>Por cada usuario se puede configurar los siguientes parámetros:</w:t>
      </w:r>
    </w:p>
    <w:p w14:paraId="329AA4B0" w14:textId="77777777" w:rsidR="00B95038" w:rsidRDefault="002B3EEA" w:rsidP="003C553B">
      <w:pPr>
        <w:jc w:val="center"/>
      </w:pPr>
      <w:r w:rsidRPr="00255856">
        <w:rPr>
          <w:noProof/>
        </w:rPr>
        <w:drawing>
          <wp:inline distT="0" distB="0" distL="0" distR="0" wp14:anchorId="3506A2A7" wp14:editId="74987E9E">
            <wp:extent cx="2076450" cy="1485900"/>
            <wp:effectExtent l="19050" t="19050" r="19050" b="1905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76450" cy="1485900"/>
                    </a:xfrm>
                    <a:prstGeom prst="rect">
                      <a:avLst/>
                    </a:prstGeom>
                    <a:ln>
                      <a:solidFill>
                        <a:schemeClr val="accent1"/>
                      </a:solidFill>
                    </a:ln>
                  </pic:spPr>
                </pic:pic>
              </a:graphicData>
            </a:graphic>
          </wp:inline>
        </w:drawing>
      </w:r>
    </w:p>
    <w:p w14:paraId="71ACD3D8" w14:textId="698ECDEB" w:rsidR="00B95038" w:rsidRPr="002920A3" w:rsidRDefault="00B95038" w:rsidP="00B95038">
      <w:pPr>
        <w:pStyle w:val="PiedeIlustracion"/>
      </w:pPr>
      <w:bookmarkStart w:id="685" w:name="_Toc527972449"/>
      <w:bookmarkStart w:id="686" w:name="_Toc2241738"/>
      <w:bookmarkStart w:id="687" w:name="_Toc5354606"/>
      <w:bookmarkStart w:id="688" w:name="_Toc114038755"/>
      <w:r w:rsidRPr="002920A3">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39</w:t>
      </w:r>
      <w:r w:rsidR="002D274A">
        <w:rPr>
          <w:noProof/>
        </w:rPr>
        <w:fldChar w:fldCharType="end"/>
      </w:r>
      <w:r w:rsidRPr="002920A3">
        <w:t>. Aplicación de Mantenimiento. Usuario SNMP V3.</w:t>
      </w:r>
      <w:bookmarkEnd w:id="685"/>
      <w:bookmarkEnd w:id="686"/>
      <w:bookmarkEnd w:id="687"/>
      <w:bookmarkEnd w:id="688"/>
    </w:p>
    <w:p w14:paraId="0E47F27E" w14:textId="77777777" w:rsidR="00B95038" w:rsidRPr="00F33360" w:rsidRDefault="00B95038" w:rsidP="0034093D">
      <w:pPr>
        <w:pStyle w:val="Prrafodelista"/>
        <w:numPr>
          <w:ilvl w:val="0"/>
          <w:numId w:val="75"/>
        </w:numPr>
        <w:spacing w:before="120" w:line="360" w:lineRule="auto"/>
      </w:pPr>
      <w:r w:rsidRPr="00F33360">
        <w:rPr>
          <w:b/>
        </w:rPr>
        <w:t>Usuario</w:t>
      </w:r>
      <w:r w:rsidRPr="00F33360">
        <w:t>. Identificador del usuario.</w:t>
      </w:r>
    </w:p>
    <w:p w14:paraId="792E8A56" w14:textId="77777777" w:rsidR="00B95038" w:rsidRPr="00F33360" w:rsidRDefault="00B95038" w:rsidP="0034093D">
      <w:pPr>
        <w:pStyle w:val="Prrafodelista"/>
        <w:numPr>
          <w:ilvl w:val="0"/>
          <w:numId w:val="75"/>
        </w:numPr>
        <w:spacing w:before="120" w:line="360" w:lineRule="auto"/>
      </w:pPr>
      <w:r w:rsidRPr="00F33360">
        <w:rPr>
          <w:b/>
        </w:rPr>
        <w:t>Tipo</w:t>
      </w:r>
      <w:r w:rsidRPr="00F33360">
        <w:t>. Se puede elegir los siguientes tipos de Usuarios:</w:t>
      </w:r>
    </w:p>
    <w:p w14:paraId="097DF8C9" w14:textId="77777777" w:rsidR="00B95038" w:rsidRPr="00F33360" w:rsidRDefault="00B95038" w:rsidP="0034093D">
      <w:pPr>
        <w:pStyle w:val="Prrafodelista"/>
        <w:numPr>
          <w:ilvl w:val="1"/>
          <w:numId w:val="75"/>
        </w:numPr>
        <w:spacing w:before="120" w:line="360" w:lineRule="auto"/>
      </w:pPr>
      <w:r w:rsidRPr="00F33360">
        <w:rPr>
          <w:b/>
        </w:rPr>
        <w:t>No Auth, No Priv</w:t>
      </w:r>
      <w:r w:rsidRPr="00F33360">
        <w:t>. Usuario sin autentificación ni privacidad.</w:t>
      </w:r>
    </w:p>
    <w:p w14:paraId="40BDEE18" w14:textId="77777777" w:rsidR="00B95038" w:rsidRPr="00F33360" w:rsidRDefault="00B95038" w:rsidP="0034093D">
      <w:pPr>
        <w:pStyle w:val="Prrafodelista"/>
        <w:numPr>
          <w:ilvl w:val="1"/>
          <w:numId w:val="75"/>
        </w:numPr>
        <w:spacing w:before="120" w:line="360" w:lineRule="auto"/>
      </w:pPr>
      <w:r w:rsidRPr="00F33360">
        <w:rPr>
          <w:b/>
        </w:rPr>
        <w:t>Auth, No Priv</w:t>
      </w:r>
      <w:r w:rsidRPr="00F33360">
        <w:t>. Usuario que debe identificarse</w:t>
      </w:r>
      <w:r>
        <w:rPr>
          <w:rStyle w:val="Refdenotaalpie"/>
        </w:rPr>
        <w:footnoteReference w:id="28"/>
      </w:r>
      <w:r w:rsidRPr="00F33360">
        <w:t>.</w:t>
      </w:r>
    </w:p>
    <w:p w14:paraId="5163D59A" w14:textId="77777777" w:rsidR="00B95038" w:rsidRPr="00F33360" w:rsidRDefault="00B95038" w:rsidP="0034093D">
      <w:pPr>
        <w:pStyle w:val="Prrafodelista"/>
        <w:numPr>
          <w:ilvl w:val="1"/>
          <w:numId w:val="75"/>
        </w:numPr>
        <w:spacing w:before="120" w:line="360" w:lineRule="auto"/>
      </w:pPr>
      <w:r w:rsidRPr="00F33360">
        <w:rPr>
          <w:b/>
        </w:rPr>
        <w:t>Auth, Priv</w:t>
      </w:r>
      <w:r w:rsidRPr="00F33360">
        <w:t>. Usuario que debe identificarse y cuyos intercambios de datos irán cifrados</w:t>
      </w:r>
      <w:r>
        <w:rPr>
          <w:rStyle w:val="Refdenotaalpie"/>
        </w:rPr>
        <w:footnoteReference w:id="29"/>
      </w:r>
      <w:r w:rsidRPr="00F33360">
        <w:t>.</w:t>
      </w:r>
    </w:p>
    <w:p w14:paraId="7E064856" w14:textId="77777777" w:rsidR="00B95038" w:rsidRPr="00F33360" w:rsidRDefault="00B95038" w:rsidP="0034093D">
      <w:pPr>
        <w:pStyle w:val="Prrafodelista"/>
        <w:numPr>
          <w:ilvl w:val="0"/>
          <w:numId w:val="75"/>
        </w:numPr>
        <w:spacing w:before="120" w:line="360" w:lineRule="auto"/>
      </w:pPr>
      <w:r w:rsidRPr="00F33360">
        <w:rPr>
          <w:b/>
        </w:rPr>
        <w:t>PWD-AUTH</w:t>
      </w:r>
      <w:r w:rsidRPr="00F33360">
        <w:t>. Clave para generar el HASH de autentificación.</w:t>
      </w:r>
    </w:p>
    <w:p w14:paraId="521211D0" w14:textId="77777777" w:rsidR="00B95038" w:rsidRPr="00F33360" w:rsidRDefault="00B95038" w:rsidP="0034093D">
      <w:pPr>
        <w:pStyle w:val="Prrafodelista"/>
        <w:numPr>
          <w:ilvl w:val="0"/>
          <w:numId w:val="75"/>
        </w:numPr>
        <w:spacing w:before="120" w:line="360" w:lineRule="auto"/>
      </w:pPr>
      <w:r w:rsidRPr="00F33360">
        <w:rPr>
          <w:b/>
        </w:rPr>
        <w:t>PWD-PRIV</w:t>
      </w:r>
      <w:r w:rsidRPr="00F33360">
        <w:t>. Clave de cifrado de datos.</w:t>
      </w:r>
    </w:p>
    <w:p w14:paraId="1A423B19" w14:textId="77777777" w:rsidR="00B95038" w:rsidRDefault="00B95038" w:rsidP="00B95038">
      <w:r>
        <w:t>Las herramientas disponibles para la gestión de usuarios nos permitirán:</w:t>
      </w:r>
    </w:p>
    <w:p w14:paraId="79E1DC16" w14:textId="77777777" w:rsidR="00B95038" w:rsidRPr="00F33360" w:rsidRDefault="00B95038" w:rsidP="0034093D">
      <w:pPr>
        <w:pStyle w:val="Prrafodelista"/>
        <w:numPr>
          <w:ilvl w:val="0"/>
          <w:numId w:val="76"/>
        </w:numPr>
        <w:spacing w:before="120" w:line="360" w:lineRule="auto"/>
      </w:pPr>
      <w:r w:rsidRPr="00F33360">
        <w:rPr>
          <w:b/>
        </w:rPr>
        <w:t>Nuevo Usuario</w:t>
      </w:r>
      <w:r w:rsidRPr="00F33360">
        <w:t>. Permite añadir un usuario al gestor.</w:t>
      </w:r>
    </w:p>
    <w:p w14:paraId="68C5260F" w14:textId="77777777" w:rsidR="00B95038" w:rsidRPr="00F33360" w:rsidRDefault="00B95038" w:rsidP="0034093D">
      <w:pPr>
        <w:pStyle w:val="Prrafodelista"/>
        <w:numPr>
          <w:ilvl w:val="0"/>
          <w:numId w:val="76"/>
        </w:numPr>
        <w:spacing w:before="120" w:line="360" w:lineRule="auto"/>
      </w:pPr>
      <w:r w:rsidRPr="00F33360">
        <w:rPr>
          <w:b/>
        </w:rPr>
        <w:t>Mod</w:t>
      </w:r>
      <w:r w:rsidRPr="00F33360">
        <w:t>. Permite modificar el usuario seleccionado.</w:t>
      </w:r>
    </w:p>
    <w:p w14:paraId="6E520735" w14:textId="77777777" w:rsidR="00B95038" w:rsidRPr="00F33360" w:rsidRDefault="00B95038" w:rsidP="0034093D">
      <w:pPr>
        <w:pStyle w:val="Prrafodelista"/>
        <w:numPr>
          <w:ilvl w:val="0"/>
          <w:numId w:val="76"/>
        </w:numPr>
        <w:spacing w:before="120" w:line="360" w:lineRule="auto"/>
      </w:pPr>
      <w:r w:rsidRPr="00F33360">
        <w:rPr>
          <w:b/>
        </w:rPr>
        <w:t>Del</w:t>
      </w:r>
      <w:r w:rsidRPr="00F33360">
        <w:t>. Permite eliminar el usuario seleccionado.</w:t>
      </w:r>
    </w:p>
    <w:p w14:paraId="5BEB5C76" w14:textId="77777777" w:rsidR="00B95038" w:rsidRDefault="00B95038" w:rsidP="00B95038">
      <w:r w:rsidRPr="000B0F09">
        <w:lastRenderedPageBreak/>
        <w:t>El control ‘Salvar’ consolida los cambios en base de datos y reinicia el servidor. Es por ello que se solicita una confirmación adicional.</w:t>
      </w:r>
    </w:p>
    <w:p w14:paraId="6F46FD65" w14:textId="77777777" w:rsidR="00B95038" w:rsidRPr="003C553B" w:rsidRDefault="00B95038" w:rsidP="003C553B">
      <w:pPr>
        <w:pStyle w:val="Ttulo3"/>
      </w:pPr>
      <w:bookmarkStart w:id="689" w:name="_Toc527972388"/>
      <w:bookmarkStart w:id="690" w:name="_Toc2241671"/>
      <w:bookmarkStart w:id="691" w:name="_Toc5354540"/>
      <w:bookmarkStart w:id="692" w:name="_Toc114038691"/>
      <w:r w:rsidRPr="003C553B">
        <w:t>Configuración del Servicio de Interfaz SACTA.</w:t>
      </w:r>
      <w:bookmarkEnd w:id="689"/>
      <w:bookmarkEnd w:id="690"/>
      <w:bookmarkEnd w:id="691"/>
      <w:bookmarkEnd w:id="692"/>
    </w:p>
    <w:p w14:paraId="1174066D" w14:textId="77777777" w:rsidR="00B95038" w:rsidRPr="000B0F09" w:rsidRDefault="00B95038" w:rsidP="00B95038">
      <w:r w:rsidRPr="000B0F09">
        <w:t>Desde esta pantalla</w:t>
      </w:r>
      <w:r>
        <w:t xml:space="preserve"> </w:t>
      </w:r>
      <w:r w:rsidRPr="000B0F09">
        <w:t xml:space="preserve">se pueden configurar algunos </w:t>
      </w:r>
      <w:r>
        <w:t xml:space="preserve">los </w:t>
      </w:r>
      <w:r w:rsidRPr="000B0F09">
        <w:t xml:space="preserve">parámetros operativos del servicio </w:t>
      </w:r>
      <w:r>
        <w:t>de interfaz SACTA</w:t>
      </w:r>
      <w:r w:rsidRPr="000B0F09">
        <w:t>.</w:t>
      </w:r>
    </w:p>
    <w:p w14:paraId="2B274B75" w14:textId="77777777" w:rsidR="00B95038" w:rsidRPr="000B0F09" w:rsidRDefault="002B3EEA" w:rsidP="003C553B">
      <w:pPr>
        <w:jc w:val="center"/>
      </w:pPr>
      <w:r>
        <w:rPr>
          <w:noProof/>
        </w:rPr>
        <w:drawing>
          <wp:inline distT="0" distB="0" distL="0" distR="0" wp14:anchorId="78E70D74" wp14:editId="52FC0E4E">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3293745"/>
                    </a:xfrm>
                    <a:prstGeom prst="rect">
                      <a:avLst/>
                    </a:prstGeom>
                  </pic:spPr>
                </pic:pic>
              </a:graphicData>
            </a:graphic>
          </wp:inline>
        </w:drawing>
      </w:r>
    </w:p>
    <w:p w14:paraId="1D868266" w14:textId="2D85CA74" w:rsidR="00B95038" w:rsidRPr="000B0F09" w:rsidRDefault="00B95038" w:rsidP="00B95038">
      <w:pPr>
        <w:pStyle w:val="PiedeIlustracion"/>
      </w:pPr>
      <w:bookmarkStart w:id="693" w:name="_Toc527972450"/>
      <w:bookmarkStart w:id="694" w:name="_Toc2241739"/>
      <w:bookmarkStart w:id="695" w:name="_Toc5354607"/>
      <w:bookmarkStart w:id="696" w:name="_Toc114038756"/>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40</w:t>
      </w:r>
      <w:r w:rsidR="002D274A">
        <w:rPr>
          <w:noProof/>
        </w:rPr>
        <w:fldChar w:fldCharType="end"/>
      </w:r>
      <w:r w:rsidRPr="000B0F09">
        <w:t xml:space="preserve">. Aplicación de Mantenimiento. </w:t>
      </w:r>
      <w:r>
        <w:t>Configuración de Servicio de Interfaz SACTA</w:t>
      </w:r>
      <w:r w:rsidRPr="000B0F09">
        <w:t>.</w:t>
      </w:r>
      <w:bookmarkEnd w:id="693"/>
      <w:bookmarkEnd w:id="694"/>
      <w:bookmarkEnd w:id="695"/>
      <w:bookmarkEnd w:id="696"/>
    </w:p>
    <w:p w14:paraId="4C45540D" w14:textId="77777777" w:rsidR="00B95038" w:rsidRDefault="00B95038" w:rsidP="00B95038">
      <w:r w:rsidRPr="000B0F09">
        <w:t>Desde esta pantalla, se puede cambiar los siguientes parámetros operativos:</w:t>
      </w:r>
    </w:p>
    <w:p w14:paraId="1AB65E20" w14:textId="77777777" w:rsidR="00B95038" w:rsidRPr="00F33360" w:rsidRDefault="00B95038" w:rsidP="0034093D">
      <w:pPr>
        <w:pStyle w:val="Prrafodelista"/>
        <w:numPr>
          <w:ilvl w:val="0"/>
          <w:numId w:val="77"/>
        </w:numPr>
        <w:spacing w:before="120" w:line="360" w:lineRule="auto"/>
      </w:pPr>
      <w:r w:rsidRPr="00F33360">
        <w:rPr>
          <w:b/>
        </w:rPr>
        <w:t>Parámetros Generales</w:t>
      </w:r>
      <w:r w:rsidRPr="00F33360">
        <w:t>:</w:t>
      </w:r>
    </w:p>
    <w:p w14:paraId="6145BE93" w14:textId="77777777" w:rsidR="00B95038" w:rsidRPr="00F33360" w:rsidRDefault="00B95038" w:rsidP="0034093D">
      <w:pPr>
        <w:pStyle w:val="Prrafodelista"/>
        <w:numPr>
          <w:ilvl w:val="1"/>
          <w:numId w:val="77"/>
        </w:numPr>
        <w:spacing w:before="120" w:line="360" w:lineRule="auto"/>
      </w:pPr>
      <w:r w:rsidRPr="00F33360">
        <w:rPr>
          <w:u w:val="single"/>
        </w:rPr>
        <w:t>Tick Presencia</w:t>
      </w:r>
      <w:r w:rsidRPr="00F33360">
        <w:t>. Tiempo en milisegundos del sondeo de presencia de SACTA.</w:t>
      </w:r>
    </w:p>
    <w:p w14:paraId="4BACFC25" w14:textId="77777777" w:rsidR="00B95038" w:rsidRPr="00F33360" w:rsidRDefault="00B95038" w:rsidP="0034093D">
      <w:pPr>
        <w:pStyle w:val="Prrafodelista"/>
        <w:numPr>
          <w:ilvl w:val="1"/>
          <w:numId w:val="77"/>
        </w:numPr>
        <w:spacing w:before="120" w:line="360" w:lineRule="auto"/>
      </w:pPr>
      <w:r w:rsidRPr="00F33360">
        <w:rPr>
          <w:u w:val="single"/>
        </w:rPr>
        <w:t>Timeout Presencia</w:t>
      </w:r>
      <w:r w:rsidRPr="00F33360">
        <w:t>. Tiempo en milisegundos, transcurrido el cual sin recibirse notificación de presencia, el servicio determina que SACTA ha desaparecido de la red.</w:t>
      </w:r>
    </w:p>
    <w:p w14:paraId="4652031D" w14:textId="77777777" w:rsidR="00B95038" w:rsidRPr="00F33360" w:rsidRDefault="00B95038" w:rsidP="0034093D">
      <w:pPr>
        <w:pStyle w:val="Prrafodelista"/>
        <w:numPr>
          <w:ilvl w:val="0"/>
          <w:numId w:val="77"/>
        </w:numPr>
        <w:spacing w:before="120" w:line="360" w:lineRule="auto"/>
      </w:pPr>
      <w:r w:rsidRPr="00F33360">
        <w:rPr>
          <w:b/>
        </w:rPr>
        <w:t>Configuración del Protocolo SACTA</w:t>
      </w:r>
      <w:r w:rsidRPr="00F33360">
        <w:t>:</w:t>
      </w:r>
    </w:p>
    <w:p w14:paraId="534E4A0C" w14:textId="77777777" w:rsidR="00B95038" w:rsidRPr="00F33360" w:rsidRDefault="00B95038" w:rsidP="0034093D">
      <w:pPr>
        <w:pStyle w:val="Prrafodelista"/>
        <w:numPr>
          <w:ilvl w:val="1"/>
          <w:numId w:val="77"/>
        </w:numPr>
        <w:spacing w:before="120" w:line="360" w:lineRule="auto"/>
      </w:pPr>
      <w:r w:rsidRPr="00F33360">
        <w:rPr>
          <w:b/>
          <w:i/>
          <w:u w:val="single"/>
        </w:rPr>
        <w:t>Parámetros en SCV</w:t>
      </w:r>
      <w:r w:rsidRPr="00F33360">
        <w:t>.</w:t>
      </w:r>
    </w:p>
    <w:p w14:paraId="7D7B9861" w14:textId="77777777" w:rsidR="00B95038" w:rsidRPr="00F33360" w:rsidRDefault="00B95038" w:rsidP="0034093D">
      <w:pPr>
        <w:pStyle w:val="Prrafodelista"/>
        <w:numPr>
          <w:ilvl w:val="2"/>
          <w:numId w:val="77"/>
        </w:numPr>
        <w:spacing w:before="120" w:line="360" w:lineRule="auto"/>
      </w:pPr>
      <w:r w:rsidRPr="00F33360">
        <w:rPr>
          <w:u w:val="single"/>
        </w:rPr>
        <w:t>Dominio</w:t>
      </w:r>
      <w:r w:rsidRPr="00F33360">
        <w:t>. Utilizado en las cabeceras de los mensajes, en los campos dominio origen y dominio destino. Puede tomar los valores: (1) = OPERACIONAL o (2) = SIMULACION. En cualquier caso debe coincidir con el configurado para el SACTA.</w:t>
      </w:r>
    </w:p>
    <w:p w14:paraId="0991C245" w14:textId="77777777" w:rsidR="00B95038" w:rsidRPr="00F33360" w:rsidRDefault="00B95038" w:rsidP="0034093D">
      <w:pPr>
        <w:pStyle w:val="Prrafodelista"/>
        <w:numPr>
          <w:ilvl w:val="2"/>
          <w:numId w:val="77"/>
        </w:numPr>
        <w:spacing w:before="120" w:line="360" w:lineRule="auto"/>
      </w:pPr>
      <w:r w:rsidRPr="00F33360">
        <w:rPr>
          <w:u w:val="single"/>
        </w:rPr>
        <w:t>Centro</w:t>
      </w:r>
      <w:r w:rsidRPr="00F33360">
        <w:t xml:space="preserve">. Utilizado en las cabeceras de los mensajes en los campos centro origen y centro destino. Está definido en la </w:t>
      </w:r>
      <w:r w:rsidRPr="00F33360">
        <w:lastRenderedPageBreak/>
        <w:t>documentación de SACTA y debe ser suministrado por ENAIRE en cada instalación.</w:t>
      </w:r>
    </w:p>
    <w:p w14:paraId="37D67C73" w14:textId="77777777" w:rsidR="00B95038" w:rsidRPr="00F33360" w:rsidRDefault="00B95038" w:rsidP="0034093D">
      <w:pPr>
        <w:pStyle w:val="Prrafodelista"/>
        <w:numPr>
          <w:ilvl w:val="2"/>
          <w:numId w:val="77"/>
        </w:numPr>
        <w:spacing w:before="120" w:line="360" w:lineRule="auto"/>
      </w:pPr>
      <w:r w:rsidRPr="00F33360">
        <w:rPr>
          <w:u w:val="single"/>
        </w:rPr>
        <w:t>Usuario</w:t>
      </w:r>
      <w:r w:rsidRPr="00F33360">
        <w:t>. Número identificador del usuario. Utilizado en las cabeceras de los mensajes en los campos usuario origen y usuario destino. Está definido en la documentación de SACTA y debe ser suministrado por ENAIRE en cada instalación.</w:t>
      </w:r>
    </w:p>
    <w:p w14:paraId="3A712823" w14:textId="77777777" w:rsidR="00B95038" w:rsidRPr="00F33360" w:rsidRDefault="00B95038" w:rsidP="0034093D">
      <w:pPr>
        <w:pStyle w:val="Prrafodelista"/>
        <w:numPr>
          <w:ilvl w:val="2"/>
          <w:numId w:val="77"/>
        </w:numPr>
        <w:spacing w:before="120" w:line="360" w:lineRule="auto"/>
      </w:pPr>
      <w:r w:rsidRPr="00F33360">
        <w:rPr>
          <w:u w:val="single"/>
        </w:rPr>
        <w:t>Ignorar Sectores</w:t>
      </w:r>
      <w:r w:rsidRPr="00F33360">
        <w:t xml:space="preserve">. Lista de Id de Sectores (números separados por comas) que deben ser ignorados a la hora de procesar los mensajes recibidos de SACTA. Normalmente corresponden a sectores de SCV agrupados, por criterios SACTA, al SCV que se intenta sectorizar. </w:t>
      </w:r>
    </w:p>
    <w:p w14:paraId="221D90D2" w14:textId="77777777" w:rsidR="00B95038" w:rsidRPr="00F33360" w:rsidRDefault="00B95038" w:rsidP="0034093D">
      <w:pPr>
        <w:pStyle w:val="Prrafodelista"/>
        <w:numPr>
          <w:ilvl w:val="1"/>
          <w:numId w:val="77"/>
        </w:numPr>
        <w:spacing w:before="120" w:line="360" w:lineRule="auto"/>
        <w:rPr>
          <w:i/>
        </w:rPr>
      </w:pPr>
      <w:r w:rsidRPr="00F33360">
        <w:rPr>
          <w:b/>
          <w:i/>
          <w:u w:val="single"/>
        </w:rPr>
        <w:t>Parámetros en SACTA</w:t>
      </w:r>
      <w:r w:rsidRPr="00F33360">
        <w:rPr>
          <w:i/>
        </w:rPr>
        <w:t>.</w:t>
      </w:r>
    </w:p>
    <w:p w14:paraId="6349946A" w14:textId="5499B435" w:rsidR="00B95038" w:rsidRPr="00F33360" w:rsidRDefault="00B95038" w:rsidP="0034093D">
      <w:pPr>
        <w:pStyle w:val="Prrafodelista"/>
        <w:numPr>
          <w:ilvl w:val="2"/>
          <w:numId w:val="77"/>
        </w:numPr>
        <w:spacing w:before="120" w:line="360" w:lineRule="auto"/>
      </w:pPr>
      <w:r w:rsidRPr="00F33360">
        <w:rPr>
          <w:u w:val="single"/>
        </w:rPr>
        <w:t>Dominio</w:t>
      </w:r>
      <w:r w:rsidRPr="00F33360">
        <w:t xml:space="preserve">. Utilizado en las cabeceras de los mensajes, en los campos dominio origen y dominio destino. Puede tomar los valores: (1) = OPERACIONAL o (2) = SIMULACION. En cualquier </w:t>
      </w:r>
      <w:r w:rsidR="00255856" w:rsidRPr="00F33360">
        <w:t>caso,</w:t>
      </w:r>
      <w:r w:rsidRPr="00F33360">
        <w:t xml:space="preserve"> debe coincidir con el configurado para el SCV.</w:t>
      </w:r>
    </w:p>
    <w:p w14:paraId="18CF9554" w14:textId="77777777" w:rsidR="00B95038" w:rsidRPr="00F33360" w:rsidRDefault="00B95038" w:rsidP="0034093D">
      <w:pPr>
        <w:pStyle w:val="Prrafodelista"/>
        <w:numPr>
          <w:ilvl w:val="2"/>
          <w:numId w:val="77"/>
        </w:numPr>
        <w:spacing w:before="120" w:line="360" w:lineRule="auto"/>
      </w:pPr>
      <w:r w:rsidRPr="00F33360">
        <w:rPr>
          <w:u w:val="single"/>
        </w:rPr>
        <w:t>Centro</w:t>
      </w:r>
      <w:r w:rsidRPr="00F33360">
        <w:t>. Utilizado en las cabeceras de los mensajes en los campos centro origen y centro destino. Está definido en la documentación de SACTA y debe ser suministrado por ENAIRE en cada instalación.</w:t>
      </w:r>
    </w:p>
    <w:p w14:paraId="6EA083CA" w14:textId="77777777" w:rsidR="00B95038" w:rsidRPr="00F33360" w:rsidRDefault="00B95038" w:rsidP="0034093D">
      <w:pPr>
        <w:pStyle w:val="Prrafodelista"/>
        <w:numPr>
          <w:ilvl w:val="2"/>
          <w:numId w:val="77"/>
        </w:numPr>
        <w:spacing w:before="120" w:line="360" w:lineRule="auto"/>
      </w:pPr>
      <w:r w:rsidRPr="00F33360">
        <w:rPr>
          <w:u w:val="single"/>
        </w:rPr>
        <w:t>Grupo</w:t>
      </w:r>
      <w:r w:rsidRPr="00F33360">
        <w:t>. Identificador del Grupo de PSI, definido por criterio SACTA, al que se deben dirigir los mensajes multicast generados por el SCV. Debe ser suministrado por ENAIRE en cada instalación.</w:t>
      </w:r>
    </w:p>
    <w:p w14:paraId="1EECD924" w14:textId="77777777" w:rsidR="00B95038" w:rsidRPr="00F33360" w:rsidRDefault="00B95038" w:rsidP="0034093D">
      <w:pPr>
        <w:pStyle w:val="Prrafodelista"/>
        <w:numPr>
          <w:ilvl w:val="2"/>
          <w:numId w:val="77"/>
        </w:numPr>
        <w:spacing w:before="120" w:line="360" w:lineRule="auto"/>
      </w:pPr>
      <w:r w:rsidRPr="00F33360">
        <w:rPr>
          <w:u w:val="single"/>
        </w:rPr>
        <w:t>SPSI</w:t>
      </w:r>
      <w:r w:rsidRPr="00F33360">
        <w:t xml:space="preserve">. Lista de identificadores (números separados por comas), definidos por criterio SACTA, </w:t>
      </w:r>
      <w:r w:rsidR="00164DA4">
        <w:t xml:space="preserve">que identifican a los usuarios de mensajes de sectorización. </w:t>
      </w:r>
      <w:r w:rsidRPr="00F33360">
        <w:t>Debe ser suministrado por ENAIRE en cada instalación.</w:t>
      </w:r>
    </w:p>
    <w:p w14:paraId="7F52FE2F" w14:textId="77777777" w:rsidR="00B95038" w:rsidRPr="00F33360" w:rsidRDefault="00B95038" w:rsidP="00164DA4">
      <w:pPr>
        <w:pStyle w:val="Prrafodelista"/>
        <w:numPr>
          <w:ilvl w:val="2"/>
          <w:numId w:val="77"/>
        </w:numPr>
        <w:spacing w:before="120" w:line="360" w:lineRule="auto"/>
      </w:pPr>
      <w:r w:rsidRPr="00F33360">
        <w:rPr>
          <w:u w:val="single"/>
        </w:rPr>
        <w:t>SPV</w:t>
      </w:r>
      <w:r w:rsidRPr="00F33360">
        <w:t xml:space="preserve">. Lista de identificadores (números separados por comas), definidos por criterio SACTA, que </w:t>
      </w:r>
      <w:r w:rsidR="00164DA4">
        <w:t xml:space="preserve">identifican a los usuarios </w:t>
      </w:r>
      <w:r w:rsidR="00164DA4" w:rsidRPr="00164DA4">
        <w:t>de mensajes de presencia e inicio de secuencia</w:t>
      </w:r>
      <w:r w:rsidR="00164DA4">
        <w:t xml:space="preserve">. </w:t>
      </w:r>
      <w:r w:rsidRPr="00F33360">
        <w:t>Debe ser suministrado por ENAIRE en cada instalación.</w:t>
      </w:r>
    </w:p>
    <w:p w14:paraId="2DEE558D" w14:textId="77777777" w:rsidR="00B95038" w:rsidRPr="00F33360" w:rsidRDefault="00B95038" w:rsidP="0034093D">
      <w:pPr>
        <w:pStyle w:val="Prrafodelista"/>
        <w:numPr>
          <w:ilvl w:val="0"/>
          <w:numId w:val="77"/>
        </w:numPr>
        <w:spacing w:before="120" w:line="360" w:lineRule="auto"/>
      </w:pPr>
      <w:r w:rsidRPr="00F33360">
        <w:rPr>
          <w:b/>
        </w:rPr>
        <w:t>Configuración de Red para SACTA</w:t>
      </w:r>
      <w:r w:rsidRPr="00F33360">
        <w:t>.</w:t>
      </w:r>
    </w:p>
    <w:p w14:paraId="2B54BB18" w14:textId="77777777" w:rsidR="00B95038" w:rsidRPr="00F33360" w:rsidRDefault="00B95038" w:rsidP="0034093D">
      <w:pPr>
        <w:pStyle w:val="Prrafodelista"/>
        <w:numPr>
          <w:ilvl w:val="1"/>
          <w:numId w:val="77"/>
        </w:numPr>
        <w:spacing w:before="120" w:line="360" w:lineRule="auto"/>
        <w:rPr>
          <w:i/>
        </w:rPr>
      </w:pPr>
      <w:r w:rsidRPr="00F33360">
        <w:rPr>
          <w:b/>
          <w:i/>
          <w:u w:val="single"/>
        </w:rPr>
        <w:t>Parámetros en SCV</w:t>
      </w:r>
      <w:r w:rsidRPr="00F33360">
        <w:rPr>
          <w:i/>
        </w:rPr>
        <w:t>.</w:t>
      </w:r>
    </w:p>
    <w:p w14:paraId="6C9A5C63" w14:textId="77777777" w:rsidR="00B95038" w:rsidRPr="00F33360" w:rsidRDefault="00B95038" w:rsidP="0034093D">
      <w:pPr>
        <w:pStyle w:val="Prrafodelista"/>
        <w:numPr>
          <w:ilvl w:val="2"/>
          <w:numId w:val="77"/>
        </w:numPr>
        <w:spacing w:before="120" w:line="360" w:lineRule="auto"/>
      </w:pPr>
      <w:r w:rsidRPr="00F33360">
        <w:lastRenderedPageBreak/>
        <w:t>Puerto. Puerto UDP donde el SCV escucha las peticiones SACTA. El valor de este puerto predeterminado para SACTA es 19204.</w:t>
      </w:r>
    </w:p>
    <w:p w14:paraId="78D7258B" w14:textId="77777777" w:rsidR="00B95038" w:rsidRPr="00F33360" w:rsidRDefault="00B95038" w:rsidP="0034093D">
      <w:pPr>
        <w:pStyle w:val="Prrafodelista"/>
        <w:numPr>
          <w:ilvl w:val="2"/>
          <w:numId w:val="77"/>
        </w:numPr>
        <w:spacing w:before="120" w:line="360" w:lineRule="auto"/>
      </w:pPr>
      <w:r w:rsidRPr="00F33360">
        <w:t>Interfaz. Dirección IP donde se envían las peticiones UNICAST SACTA. Debe corresponder a la IP virtual del Servidor SCV.</w:t>
      </w:r>
    </w:p>
    <w:p w14:paraId="70C82EC5" w14:textId="77777777" w:rsidR="00B95038" w:rsidRPr="00F33360" w:rsidRDefault="00B95038" w:rsidP="0034093D">
      <w:pPr>
        <w:pStyle w:val="Prrafodelista"/>
        <w:numPr>
          <w:ilvl w:val="1"/>
          <w:numId w:val="77"/>
        </w:numPr>
        <w:spacing w:before="120" w:line="360" w:lineRule="auto"/>
        <w:rPr>
          <w:b/>
          <w:i/>
          <w:u w:val="single"/>
        </w:rPr>
      </w:pPr>
      <w:r w:rsidRPr="00F33360">
        <w:rPr>
          <w:b/>
          <w:i/>
          <w:u w:val="single"/>
        </w:rPr>
        <w:t>Parámetros en Redes SACTA</w:t>
      </w:r>
    </w:p>
    <w:p w14:paraId="4AB71D59" w14:textId="77777777" w:rsidR="00B95038" w:rsidRPr="00F33360" w:rsidRDefault="00B95038" w:rsidP="0034093D">
      <w:pPr>
        <w:pStyle w:val="Prrafodelista"/>
        <w:numPr>
          <w:ilvl w:val="2"/>
          <w:numId w:val="77"/>
        </w:numPr>
        <w:spacing w:before="120" w:line="360" w:lineRule="auto"/>
      </w:pPr>
      <w:r w:rsidRPr="00F33360">
        <w:rPr>
          <w:u w:val="single"/>
        </w:rPr>
        <w:t>LAN1</w:t>
      </w:r>
      <w:r w:rsidRPr="00F33360">
        <w:t>.</w:t>
      </w:r>
    </w:p>
    <w:p w14:paraId="6DEDBAD1" w14:textId="77777777" w:rsidR="00B95038" w:rsidRPr="00F33360" w:rsidRDefault="00B95038" w:rsidP="0034093D">
      <w:pPr>
        <w:pStyle w:val="Prrafodelista"/>
        <w:numPr>
          <w:ilvl w:val="3"/>
          <w:numId w:val="77"/>
        </w:numPr>
        <w:spacing w:before="120" w:line="360" w:lineRule="auto"/>
      </w:pPr>
      <w:r w:rsidRPr="00F33360">
        <w:rPr>
          <w:u w:val="single"/>
        </w:rPr>
        <w:t>Puerto</w:t>
      </w:r>
      <w:r w:rsidRPr="00F33360">
        <w:t>. Puerto UDP donde el servicio SACTA escucha las notificaciones del SCV. El valor de este puerto predeterminado para SACTA es 15100 y es el mismo para LAN1 y LAN2.</w:t>
      </w:r>
    </w:p>
    <w:p w14:paraId="5424DBCF" w14:textId="77777777" w:rsidR="00B95038" w:rsidRPr="00F33360" w:rsidRDefault="00B95038" w:rsidP="0034093D">
      <w:pPr>
        <w:pStyle w:val="Prrafodelista"/>
        <w:numPr>
          <w:ilvl w:val="3"/>
          <w:numId w:val="77"/>
        </w:numPr>
        <w:spacing w:before="120" w:line="360" w:lineRule="auto"/>
      </w:pPr>
      <w:r w:rsidRPr="00F33360">
        <w:rPr>
          <w:u w:val="single"/>
        </w:rPr>
        <w:t>Unicast</w:t>
      </w:r>
      <w:r w:rsidRPr="00F33360">
        <w:t>. Dirección IP de la subred clase C donde se encuentran los terminales SACTA en LAN1. El último dígito de la dirección no es significativo.</w:t>
      </w:r>
    </w:p>
    <w:p w14:paraId="25118604" w14:textId="77777777" w:rsidR="00B95038" w:rsidRPr="00F33360" w:rsidRDefault="00B95038" w:rsidP="0034093D">
      <w:pPr>
        <w:pStyle w:val="Prrafodelista"/>
        <w:numPr>
          <w:ilvl w:val="3"/>
          <w:numId w:val="77"/>
        </w:numPr>
        <w:spacing w:before="120" w:line="360" w:lineRule="auto"/>
      </w:pPr>
      <w:r w:rsidRPr="00F33360">
        <w:rPr>
          <w:u w:val="single"/>
        </w:rPr>
        <w:t>Multicast</w:t>
      </w:r>
      <w:r w:rsidRPr="00F33360">
        <w:t>. Dirección IP del grupo multicast donde el SCV envía las notificaciones SACTA por LAN1. El valor por defecto predeterminado para la LAN1 de SACTA es 225.12.101.1.</w:t>
      </w:r>
    </w:p>
    <w:p w14:paraId="2C4F1DEC" w14:textId="77777777" w:rsidR="00B95038" w:rsidRPr="00F33360" w:rsidRDefault="00B95038" w:rsidP="0034093D">
      <w:pPr>
        <w:pStyle w:val="Prrafodelista"/>
        <w:numPr>
          <w:ilvl w:val="2"/>
          <w:numId w:val="77"/>
        </w:numPr>
        <w:spacing w:before="120" w:line="360" w:lineRule="auto"/>
      </w:pPr>
      <w:r w:rsidRPr="00F33360">
        <w:rPr>
          <w:u w:val="single"/>
        </w:rPr>
        <w:t>LAN2</w:t>
      </w:r>
      <w:r w:rsidRPr="00F33360">
        <w:t>.</w:t>
      </w:r>
    </w:p>
    <w:p w14:paraId="723BB1BC" w14:textId="77777777" w:rsidR="00B95038" w:rsidRPr="00F33360" w:rsidRDefault="00B95038" w:rsidP="0034093D">
      <w:pPr>
        <w:pStyle w:val="Prrafodelista"/>
        <w:numPr>
          <w:ilvl w:val="3"/>
          <w:numId w:val="77"/>
        </w:numPr>
        <w:spacing w:before="120" w:line="360" w:lineRule="auto"/>
      </w:pPr>
      <w:r w:rsidRPr="00F33360">
        <w:rPr>
          <w:u w:val="single"/>
        </w:rPr>
        <w:t>Unicast</w:t>
      </w:r>
      <w:r w:rsidRPr="00F33360">
        <w:t>. Dirección IP de la subred clase C donde se encuentran los terminales SACTA en LAN2. El último dígito de la dirección no es significativo</w:t>
      </w:r>
    </w:p>
    <w:p w14:paraId="771E72AD" w14:textId="77777777" w:rsidR="00B95038" w:rsidRPr="00F33360" w:rsidRDefault="00B95038" w:rsidP="0034093D">
      <w:pPr>
        <w:pStyle w:val="Prrafodelista"/>
        <w:numPr>
          <w:ilvl w:val="3"/>
          <w:numId w:val="77"/>
        </w:numPr>
        <w:spacing w:before="120" w:line="360" w:lineRule="auto"/>
      </w:pPr>
      <w:r w:rsidRPr="00F33360">
        <w:rPr>
          <w:u w:val="single"/>
        </w:rPr>
        <w:t>Multicast</w:t>
      </w:r>
      <w:r w:rsidRPr="00F33360">
        <w:t>. Dirección IP del grupo multicast donde el SCV envía las notificaciones SACTA por LAN2. El valor por defecto predeterminado para la LAN1 de SACTA es 225.212.101.1.</w:t>
      </w:r>
    </w:p>
    <w:p w14:paraId="662260F0" w14:textId="77777777" w:rsidR="00B95038" w:rsidRDefault="00B95038" w:rsidP="00B95038">
      <w:r w:rsidRPr="000B0F09">
        <w:t>El control ‘</w:t>
      </w:r>
      <w:r w:rsidRPr="008F789F">
        <w:rPr>
          <w:u w:val="single"/>
        </w:rPr>
        <w:t>Salvar</w:t>
      </w:r>
      <w:r w:rsidRPr="000B0F09">
        <w:t xml:space="preserve">’ consolida los cambios en base de datos y reinicia </w:t>
      </w:r>
      <w:r>
        <w:t>los servicios</w:t>
      </w:r>
      <w:r w:rsidRPr="000B0F09">
        <w:t>. Es por ello que se solicita una confirmación adicional.</w:t>
      </w:r>
    </w:p>
    <w:p w14:paraId="4FEDCE66" w14:textId="77777777" w:rsidR="00B95038" w:rsidRPr="003C553B" w:rsidRDefault="00B95038" w:rsidP="003C553B">
      <w:pPr>
        <w:pStyle w:val="Ttulo2"/>
      </w:pPr>
      <w:bookmarkStart w:id="697" w:name="_Toc494178529"/>
      <w:bookmarkStart w:id="698" w:name="_Toc527972389"/>
      <w:bookmarkStart w:id="699" w:name="_Toc2241672"/>
      <w:bookmarkStart w:id="700" w:name="_Toc5354541"/>
      <w:bookmarkStart w:id="701" w:name="_Toc114038692"/>
      <w:r w:rsidRPr="003C553B">
        <w:t>Identificacion de Aplicación y Acuerdos de Licencia</w:t>
      </w:r>
      <w:bookmarkEnd w:id="697"/>
      <w:bookmarkEnd w:id="698"/>
      <w:bookmarkEnd w:id="699"/>
      <w:bookmarkEnd w:id="700"/>
      <w:bookmarkEnd w:id="701"/>
    </w:p>
    <w:p w14:paraId="7113F884" w14:textId="77777777" w:rsidR="00B95038" w:rsidRPr="004E7706" w:rsidRDefault="00B95038" w:rsidP="00B95038">
      <w:r w:rsidRPr="004E7706">
        <w:t>Al actuar sobre la opción de menó ‘Acerca de…’, se despliega la ventana de identificación de la aplicación:</w:t>
      </w:r>
    </w:p>
    <w:p w14:paraId="2631DB83" w14:textId="5E4A2B66" w:rsidR="00B95038" w:rsidRPr="004E7706" w:rsidRDefault="001534F7" w:rsidP="002B3EEA">
      <w:pPr>
        <w:jc w:val="center"/>
      </w:pPr>
      <w:r w:rsidRPr="001534F7">
        <w:rPr>
          <w:noProof/>
        </w:rPr>
        <w:lastRenderedPageBreak/>
        <w:drawing>
          <wp:inline distT="0" distB="0" distL="0" distR="0" wp14:anchorId="5E6FE09D" wp14:editId="097BC6F1">
            <wp:extent cx="5400040" cy="2644775"/>
            <wp:effectExtent l="19050" t="19050" r="10160" b="22225"/>
            <wp:docPr id="46" name="Imagen 4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hat o mensaje de texto, Correo electrónico&#10;&#10;Descripción generada automáticamente"/>
                    <pic:cNvPicPr/>
                  </pic:nvPicPr>
                  <pic:blipFill>
                    <a:blip r:embed="rId93"/>
                    <a:stretch>
                      <a:fillRect/>
                    </a:stretch>
                  </pic:blipFill>
                  <pic:spPr>
                    <a:xfrm>
                      <a:off x="0" y="0"/>
                      <a:ext cx="5400040" cy="2644775"/>
                    </a:xfrm>
                    <a:prstGeom prst="rect">
                      <a:avLst/>
                    </a:prstGeom>
                    <a:ln>
                      <a:solidFill>
                        <a:schemeClr val="tx1"/>
                      </a:solidFill>
                    </a:ln>
                  </pic:spPr>
                </pic:pic>
              </a:graphicData>
            </a:graphic>
          </wp:inline>
        </w:drawing>
      </w:r>
    </w:p>
    <w:p w14:paraId="61BEF84B" w14:textId="253220BB" w:rsidR="00B95038" w:rsidRPr="004E7706" w:rsidRDefault="00B95038" w:rsidP="00B95038">
      <w:pPr>
        <w:pStyle w:val="PiedeIlustracion"/>
      </w:pPr>
      <w:bookmarkStart w:id="702" w:name="_Toc494178612"/>
      <w:bookmarkStart w:id="703" w:name="_Toc527972451"/>
      <w:bookmarkStart w:id="704" w:name="_Toc2241740"/>
      <w:bookmarkStart w:id="705" w:name="_Toc5354608"/>
      <w:bookmarkStart w:id="706" w:name="_Toc114038757"/>
      <w:r w:rsidRPr="004E7706">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41</w:t>
      </w:r>
      <w:r w:rsidR="002D274A">
        <w:rPr>
          <w:noProof/>
        </w:rPr>
        <w:fldChar w:fldCharType="end"/>
      </w:r>
      <w:r w:rsidRPr="004E7706">
        <w:t>. Acerca de...</w:t>
      </w:r>
      <w:bookmarkEnd w:id="702"/>
      <w:bookmarkEnd w:id="703"/>
      <w:bookmarkEnd w:id="704"/>
      <w:bookmarkEnd w:id="705"/>
      <w:bookmarkEnd w:id="706"/>
    </w:p>
    <w:p w14:paraId="76484EED" w14:textId="77777777" w:rsidR="00B95038" w:rsidRPr="004E7706" w:rsidRDefault="00B95038" w:rsidP="00B95038">
      <w:r w:rsidRPr="004E7706">
        <w:t xml:space="preserve">Esta pantalla muestra la versión actual de la aplicación y, a través del enlace ‘Acuerdo de Licencia’, da acceso al fichero de referencias legales a los productos </w:t>
      </w:r>
      <w:r w:rsidRPr="00E875AC">
        <w:rPr>
          <w:b/>
        </w:rPr>
        <w:t>Open Source</w:t>
      </w:r>
      <w:r w:rsidRPr="004E7706">
        <w:t>, que se abre otra pestaña del navegador.</w:t>
      </w:r>
    </w:p>
    <w:p w14:paraId="4F08D9B3" w14:textId="77777777" w:rsidR="00B95038" w:rsidRPr="003C553B" w:rsidRDefault="00B95038" w:rsidP="003C553B">
      <w:pPr>
        <w:pStyle w:val="Ttulo1"/>
      </w:pPr>
      <w:bookmarkStart w:id="707" w:name="_Toc2241673"/>
      <w:bookmarkStart w:id="708" w:name="_Toc5354542"/>
      <w:bookmarkStart w:id="709" w:name="_Ref445201905"/>
      <w:bookmarkStart w:id="710" w:name="_Toc450560000"/>
      <w:bookmarkStart w:id="711" w:name="_Toc472066515"/>
      <w:bookmarkStart w:id="712" w:name="_Toc527972390"/>
      <w:bookmarkStart w:id="713" w:name="_Toc114038693"/>
      <w:r w:rsidRPr="003C553B">
        <w:lastRenderedPageBreak/>
        <w:t>Anexo</w:t>
      </w:r>
      <w:r w:rsidR="00DD34CF">
        <w:t xml:space="preserve"> A. Pantallas de Supervisión de</w:t>
      </w:r>
      <w:r w:rsidRPr="003C553B">
        <w:t xml:space="preserve"> Servicios Centralizados.</w:t>
      </w:r>
      <w:bookmarkEnd w:id="707"/>
      <w:bookmarkEnd w:id="708"/>
      <w:bookmarkEnd w:id="713"/>
    </w:p>
    <w:bookmarkEnd w:id="709"/>
    <w:bookmarkEnd w:id="710"/>
    <w:bookmarkEnd w:id="711"/>
    <w:bookmarkEnd w:id="712"/>
    <w:p w14:paraId="21948EC2" w14:textId="1B7855E3" w:rsidR="00B95038" w:rsidRDefault="00B95038" w:rsidP="00B95038">
      <w:r w:rsidRPr="000B0F09">
        <w:t xml:space="preserve">El </w:t>
      </w:r>
      <w:r>
        <w:t xml:space="preserve">gestor de </w:t>
      </w:r>
      <w:r w:rsidR="00DD34CF">
        <w:t xml:space="preserve">servicios centralizados </w:t>
      </w:r>
      <w:r w:rsidRPr="000B0F09">
        <w:t xml:space="preserve">del </w:t>
      </w:r>
      <w:r w:rsidR="00D14F73" w:rsidRPr="000B0F09">
        <w:t>sistema</w:t>
      </w:r>
      <w:r w:rsidRPr="000B0F09">
        <w:t xml:space="preserve"> ofrece unas páginas web desde donde se puede monitorizar diversos aspectos del funcionamiento del mismo. A estas páginas se accede desde la aplicación de Supervisión y Mantenimiento, tal y como se describe en </w:t>
      </w:r>
      <w:r w:rsidRPr="000B0F09">
        <w:fldChar w:fldCharType="begin"/>
      </w:r>
      <w:r w:rsidRPr="000B0F09">
        <w:instrText xml:space="preserve"> REF _Ref445202845 \r \h </w:instrText>
      </w:r>
      <w:r w:rsidRPr="000B0F09">
        <w:fldChar w:fldCharType="separate"/>
      </w:r>
      <w:r w:rsidR="00C2108C">
        <w:t>7.3.2.2</w:t>
      </w:r>
      <w:r w:rsidRPr="000B0F09">
        <w:fldChar w:fldCharType="end"/>
      </w:r>
      <w:r w:rsidRPr="000B0F09">
        <w:t>.</w:t>
      </w:r>
    </w:p>
    <w:p w14:paraId="5B355D13" w14:textId="77777777" w:rsidR="00DD34CF" w:rsidRDefault="00B95038" w:rsidP="00B95038">
      <w:r w:rsidRPr="000B0F09">
        <w:t xml:space="preserve">Este anexo describe las pantallas, contenido y operaciones ofrecidos. </w:t>
      </w:r>
    </w:p>
    <w:p w14:paraId="29408F60" w14:textId="77777777" w:rsidR="00B95038" w:rsidRDefault="00B95038" w:rsidP="00B95038">
      <w:r w:rsidRPr="000B0F09">
        <w:t>El formato general de la pantalla se muestra en la figura siguiente:</w:t>
      </w:r>
    </w:p>
    <w:p w14:paraId="2CC917D0" w14:textId="2957D4A0" w:rsidR="00B95038" w:rsidRPr="000B0F09" w:rsidRDefault="00A15ED6" w:rsidP="003C553B">
      <w:pPr>
        <w:jc w:val="center"/>
      </w:pPr>
      <w:r>
        <w:rPr>
          <w:noProof/>
        </w:rPr>
        <mc:AlternateContent>
          <mc:Choice Requires="wps">
            <w:drawing>
              <wp:anchor distT="0" distB="0" distL="114300" distR="114300" simplePos="0" relativeHeight="251606528" behindDoc="0" locked="0" layoutInCell="1" allowOverlap="1" wp14:anchorId="485CCFFA" wp14:editId="28BC7DBB">
                <wp:simplePos x="0" y="0"/>
                <wp:positionH relativeFrom="column">
                  <wp:posOffset>693420</wp:posOffset>
                </wp:positionH>
                <wp:positionV relativeFrom="paragraph">
                  <wp:posOffset>1582420</wp:posOffset>
                </wp:positionV>
                <wp:extent cx="1086485" cy="379095"/>
                <wp:effectExtent l="57150" t="533400" r="75565" b="97155"/>
                <wp:wrapNone/>
                <wp:docPr id="57" name="57 Llamada rectangular redondeada"/>
                <wp:cNvGraphicFramePr/>
                <a:graphic xmlns:a="http://schemas.openxmlformats.org/drawingml/2006/main">
                  <a:graphicData uri="http://schemas.microsoft.com/office/word/2010/wordprocessingShape">
                    <wps:wsp>
                      <wps:cNvSpPr/>
                      <wps:spPr>
                        <a:xfrm>
                          <a:off x="0" y="0"/>
                          <a:ext cx="1086485" cy="379095"/>
                        </a:xfrm>
                        <a:prstGeom prst="wedgeRoundRectCallout">
                          <a:avLst>
                            <a:gd name="adj1" fmla="val -43967"/>
                            <a:gd name="adj2" fmla="val -18336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DAEDD23" w14:textId="77777777" w:rsidR="00085213" w:rsidRPr="00891525" w:rsidRDefault="00085213" w:rsidP="00B95038">
                            <w:pPr>
                              <w:jc w:val="center"/>
                              <w:rPr>
                                <w:sz w:val="16"/>
                                <w:szCs w:val="16"/>
                              </w:rPr>
                            </w:pPr>
                            <w:r>
                              <w:rPr>
                                <w:sz w:val="16"/>
                                <w:szCs w:val="16"/>
                              </w:rPr>
                              <w:t>Menú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CFFA" id="57 Llamada rectangular redondeada" o:spid="_x0000_s1049" type="#_x0000_t62" style="position:absolute;left:0;text-align:left;margin-left:54.6pt;margin-top:124.6pt;width:85.55pt;height:29.8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" adj="1303,-28807" fillcolor="#fbcaa2 [1625]" strokecolor="#f68c36 [3049]">
                <v:fill color2="#fdefe3 [505]" o:opacity2="0" rotate="t" angle="180" colors="0 #ffbe86;22938f #ffd0aa;1 #ffebdb" focus="100%" type="gradient"/>
                <v:shadow on="t" color="black" opacity="24903f" origin=",.5" offset="0,.55556mm"/>
                <v:textbox>
                  <w:txbxContent>
                    <w:p w14:paraId="6DAEDD23" w14:textId="77777777" w:rsidR="00085213" w:rsidRPr="00891525" w:rsidRDefault="00085213" w:rsidP="00B95038">
                      <w:pPr>
                        <w:jc w:val="center"/>
                        <w:rPr>
                          <w:sz w:val="16"/>
                          <w:szCs w:val="16"/>
                        </w:rPr>
                      </w:pPr>
                      <w:r>
                        <w:rPr>
                          <w:sz w:val="16"/>
                          <w:szCs w:val="16"/>
                        </w:rPr>
                        <w:t>Menú General</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6DE6C69D" wp14:editId="74BC9078">
                <wp:simplePos x="0" y="0"/>
                <wp:positionH relativeFrom="column">
                  <wp:posOffset>2552700</wp:posOffset>
                </wp:positionH>
                <wp:positionV relativeFrom="paragraph">
                  <wp:posOffset>1214755</wp:posOffset>
                </wp:positionV>
                <wp:extent cx="1189355" cy="422275"/>
                <wp:effectExtent l="438150" t="419100" r="67945" b="92075"/>
                <wp:wrapNone/>
                <wp:docPr id="96" name="96 Llamada rectangular redondeada"/>
                <wp:cNvGraphicFramePr/>
                <a:graphic xmlns:a="http://schemas.openxmlformats.org/drawingml/2006/main">
                  <a:graphicData uri="http://schemas.microsoft.com/office/word/2010/wordprocessingShape">
                    <wps:wsp>
                      <wps:cNvSpPr/>
                      <wps:spPr>
                        <a:xfrm>
                          <a:off x="0" y="0"/>
                          <a:ext cx="1189355" cy="422275"/>
                        </a:xfrm>
                        <a:prstGeom prst="wedgeRoundRectCallout">
                          <a:avLst>
                            <a:gd name="adj1" fmla="val -82496"/>
                            <a:gd name="adj2" fmla="val -14133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4CF0332" w14:textId="77777777" w:rsidR="00085213" w:rsidRPr="00891525" w:rsidRDefault="00085213" w:rsidP="00B95038">
                            <w:pPr>
                              <w:jc w:val="center"/>
                              <w:rPr>
                                <w:sz w:val="16"/>
                                <w:szCs w:val="16"/>
                              </w:rPr>
                            </w:pPr>
                            <w:r>
                              <w:rPr>
                                <w:sz w:val="16"/>
                                <w:szCs w:val="16"/>
                              </w:rPr>
                              <w:t>Sub-opciones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C69D" id="96 Llamada rectangular redondeada" o:spid="_x0000_s1050" type="#_x0000_t62" style="position:absolute;left:0;text-align:left;margin-left:201pt;margin-top:95.65pt;width:93.65pt;height:33.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" adj="-7019,-19729" fillcolor="#fbcaa2 [1625]" strokecolor="#f68c36 [3049]">
                <v:fill color2="#fdefe3 [505]" o:opacity2="0" rotate="t" angle="180" colors="0 #ffbe86;22938f #ffd0aa;1 #ffebdb" focus="100%" type="gradient"/>
                <v:shadow on="t" color="black" opacity="24903f" origin=",.5" offset="0,.55556mm"/>
                <v:textbox>
                  <w:txbxContent>
                    <w:p w14:paraId="24CF0332" w14:textId="77777777" w:rsidR="00085213" w:rsidRPr="00891525" w:rsidRDefault="00085213" w:rsidP="00B95038">
                      <w:pPr>
                        <w:jc w:val="center"/>
                        <w:rPr>
                          <w:sz w:val="16"/>
                          <w:szCs w:val="16"/>
                        </w:rPr>
                      </w:pPr>
                      <w:r>
                        <w:rPr>
                          <w:sz w:val="16"/>
                          <w:szCs w:val="16"/>
                        </w:rPr>
                        <w:t>Sub-opciones</w:t>
                      </w:r>
                    </w:p>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0E0762E0" wp14:editId="179F3B41">
                <wp:simplePos x="0" y="0"/>
                <wp:positionH relativeFrom="column">
                  <wp:posOffset>4201795</wp:posOffset>
                </wp:positionH>
                <wp:positionV relativeFrom="paragraph">
                  <wp:posOffset>994410</wp:posOffset>
                </wp:positionV>
                <wp:extent cx="914400" cy="429895"/>
                <wp:effectExtent l="514350" t="495300" r="76200" b="103505"/>
                <wp:wrapNone/>
                <wp:docPr id="56" name="56 Llamada rectangular redondeada"/>
                <wp:cNvGraphicFramePr/>
                <a:graphic xmlns:a="http://schemas.openxmlformats.org/drawingml/2006/main">
                  <a:graphicData uri="http://schemas.microsoft.com/office/word/2010/wordprocessingShape">
                    <wps:wsp>
                      <wps:cNvSpPr/>
                      <wps:spPr>
                        <a:xfrm>
                          <a:off x="0" y="0"/>
                          <a:ext cx="914400" cy="429895"/>
                        </a:xfrm>
                        <a:prstGeom prst="wedgeRoundRectCallout">
                          <a:avLst>
                            <a:gd name="adj1" fmla="val -99937"/>
                            <a:gd name="adj2" fmla="val -15638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699ECEAF" w14:textId="77777777" w:rsidR="00085213" w:rsidRPr="00891525" w:rsidRDefault="00085213" w:rsidP="00B95038">
                            <w:pPr>
                              <w:jc w:val="center"/>
                              <w:rPr>
                                <w:sz w:val="16"/>
                                <w:szCs w:val="16"/>
                              </w:rPr>
                            </w:pPr>
                            <w:r>
                              <w:rPr>
                                <w:sz w:val="16"/>
                                <w:szCs w:val="16"/>
                              </w:rPr>
                              <w:t>Cabecera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0762E0" id="56 Llamada rectangular redondeada" o:spid="_x0000_s1051" type="#_x0000_t62" style="position:absolute;left:0;text-align:left;margin-left:330.85pt;margin-top:78.3pt;width:1in;height:33.8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" adj="-10786,-22979" fillcolor="#fbcaa2 [1625]" strokecolor="#f68c36 [3049]">
                <v:fill color2="#fdefe3 [505]" o:opacity2="0" rotate="t" angle="180" colors="0 #ffbe86;22938f #ffd0aa;1 #ffebdb" focus="100%" type="gradient"/>
                <v:shadow on="t" color="black" opacity="24903f" origin=",.5" offset="0,.55556mm"/>
                <v:textbox>
                  <w:txbxContent>
                    <w:p w14:paraId="699ECEAF" w14:textId="77777777" w:rsidR="00085213" w:rsidRPr="00891525" w:rsidRDefault="00085213" w:rsidP="00B95038">
                      <w:pPr>
                        <w:jc w:val="center"/>
                        <w:rPr>
                          <w:sz w:val="16"/>
                          <w:szCs w:val="16"/>
                        </w:rPr>
                      </w:pPr>
                      <w:r>
                        <w:rPr>
                          <w:sz w:val="16"/>
                          <w:szCs w:val="16"/>
                        </w:rPr>
                        <w:t>Cabecera</w:t>
                      </w:r>
                    </w:p>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6333D9B8" wp14:editId="193C0204">
                <wp:simplePos x="0" y="0"/>
                <wp:positionH relativeFrom="column">
                  <wp:posOffset>767715</wp:posOffset>
                </wp:positionH>
                <wp:positionV relativeFrom="paragraph">
                  <wp:posOffset>2268220</wp:posOffset>
                </wp:positionV>
                <wp:extent cx="1146810" cy="414068"/>
                <wp:effectExtent l="57150" t="209550" r="1215390" b="100330"/>
                <wp:wrapNone/>
                <wp:docPr id="64" name="64 Llamada rectangular redondeada"/>
                <wp:cNvGraphicFramePr/>
                <a:graphic xmlns:a="http://schemas.openxmlformats.org/drawingml/2006/main">
                  <a:graphicData uri="http://schemas.microsoft.com/office/word/2010/wordprocessingShape">
                    <wps:wsp>
                      <wps:cNvSpPr/>
                      <wps:spPr>
                        <a:xfrm>
                          <a:off x="0" y="0"/>
                          <a:ext cx="1146810" cy="414068"/>
                        </a:xfrm>
                        <a:prstGeom prst="wedgeRoundRectCallout">
                          <a:avLst>
                            <a:gd name="adj1" fmla="val 150809"/>
                            <a:gd name="adj2" fmla="val -9288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DAC85F1" w14:textId="77777777" w:rsidR="00085213" w:rsidRPr="00891525" w:rsidRDefault="00085213" w:rsidP="00B95038">
                            <w:pPr>
                              <w:jc w:val="center"/>
                              <w:rPr>
                                <w:sz w:val="16"/>
                                <w:szCs w:val="16"/>
                              </w:rPr>
                            </w:pPr>
                            <w:r>
                              <w:rPr>
                                <w:sz w:val="16"/>
                                <w:szCs w:val="16"/>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3D9B8" id="64 Llamada rectangular redondeada" o:spid="_x0000_s1052" type="#_x0000_t62" style="position:absolute;left:0;text-align:left;margin-left:60.45pt;margin-top:178.6pt;width:90.3pt;height:32.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" adj="43375,-9264" fillcolor="#fbcaa2 [1625]" strokecolor="#f68c36 [3049]">
                <v:fill color2="#fdefe3 [505]" o:opacity2="0" rotate="t" angle="180" colors="0 #ffbe86;22938f #ffd0aa;1 #ffebdb" focus="100%" type="gradient"/>
                <v:shadow on="t" color="black" opacity="24903f" origin=",.5" offset="0,.55556mm"/>
                <v:textbox>
                  <w:txbxContent>
                    <w:p w14:paraId="5DAC85F1" w14:textId="77777777" w:rsidR="00085213" w:rsidRPr="00891525" w:rsidRDefault="00085213" w:rsidP="00B95038">
                      <w:pPr>
                        <w:jc w:val="center"/>
                        <w:rPr>
                          <w:sz w:val="16"/>
                          <w:szCs w:val="16"/>
                        </w:rPr>
                      </w:pPr>
                      <w:r>
                        <w:rPr>
                          <w:sz w:val="16"/>
                          <w:szCs w:val="16"/>
                        </w:rPr>
                        <w:t>Datos</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2F7BCB29" wp14:editId="1AA2FFF3">
                <wp:simplePos x="0" y="0"/>
                <wp:positionH relativeFrom="column">
                  <wp:posOffset>3946525</wp:posOffset>
                </wp:positionH>
                <wp:positionV relativeFrom="paragraph">
                  <wp:posOffset>2044700</wp:posOffset>
                </wp:positionV>
                <wp:extent cx="1362710" cy="482600"/>
                <wp:effectExtent l="1695450" t="38100" r="85090" b="641350"/>
                <wp:wrapNone/>
                <wp:docPr id="69" name="69 Llamada rectangular redondeada"/>
                <wp:cNvGraphicFramePr/>
                <a:graphic xmlns:a="http://schemas.openxmlformats.org/drawingml/2006/main">
                  <a:graphicData uri="http://schemas.microsoft.com/office/word/2010/wordprocessingShape">
                    <wps:wsp>
                      <wps:cNvSpPr/>
                      <wps:spPr>
                        <a:xfrm>
                          <a:off x="0" y="0"/>
                          <a:ext cx="1362710" cy="482600"/>
                        </a:xfrm>
                        <a:prstGeom prst="wedgeRoundRectCallout">
                          <a:avLst>
                            <a:gd name="adj1" fmla="val -169705"/>
                            <a:gd name="adj2" fmla="val 16557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BE90808" w14:textId="77777777" w:rsidR="00085213" w:rsidRPr="00891525" w:rsidRDefault="00085213" w:rsidP="00B95038">
                            <w:pPr>
                              <w:jc w:val="center"/>
                              <w:rPr>
                                <w:sz w:val="16"/>
                                <w:szCs w:val="16"/>
                              </w:rPr>
                            </w:pPr>
                            <w:r>
                              <w:rPr>
                                <w:sz w:val="16"/>
                                <w:szCs w:val="16"/>
                              </w:rPr>
                              <w:t>Últimos Eventos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BCB29" id="69 Llamada rectangular redondeada" o:spid="_x0000_s1053" type="#_x0000_t62" style="position:absolute;left:0;text-align:left;margin-left:310.75pt;margin-top:161pt;width:107.3pt;height:3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" adj="-25856,46565" fillcolor="#fbcaa2 [1625]" strokecolor="#f68c36 [3049]">
                <v:fill color2="#fdefe3 [505]" o:opacity2="0" rotate="t" angle="180" colors="0 #ffbe86;22938f #ffd0aa;1 #ffebdb" focus="100%" type="gradient"/>
                <v:shadow on="t" color="black" opacity="24903f" origin=",.5" offset="0,.55556mm"/>
                <v:textbox>
                  <w:txbxContent>
                    <w:p w14:paraId="0BE90808" w14:textId="77777777" w:rsidR="00085213" w:rsidRPr="00891525" w:rsidRDefault="00085213" w:rsidP="00B95038">
                      <w:pPr>
                        <w:jc w:val="center"/>
                        <w:rPr>
                          <w:sz w:val="16"/>
                          <w:szCs w:val="16"/>
                        </w:rPr>
                      </w:pPr>
                      <w:r>
                        <w:rPr>
                          <w:sz w:val="16"/>
                          <w:szCs w:val="16"/>
                        </w:rPr>
                        <w:t>Últimos Eventos</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13C54320" wp14:editId="224924D8">
                <wp:simplePos x="0" y="0"/>
                <wp:positionH relativeFrom="column">
                  <wp:posOffset>4351655</wp:posOffset>
                </wp:positionH>
                <wp:positionV relativeFrom="paragraph">
                  <wp:posOffset>2837180</wp:posOffset>
                </wp:positionV>
                <wp:extent cx="914400" cy="429895"/>
                <wp:effectExtent l="57150" t="38100" r="76200" b="522605"/>
                <wp:wrapNone/>
                <wp:docPr id="90" name="90 Llamada rectangular redondeada"/>
                <wp:cNvGraphicFramePr/>
                <a:graphic xmlns:a="http://schemas.openxmlformats.org/drawingml/2006/main">
                  <a:graphicData uri="http://schemas.microsoft.com/office/word/2010/wordprocessingShape">
                    <wps:wsp>
                      <wps:cNvSpPr/>
                      <wps:spPr>
                        <a:xfrm>
                          <a:off x="0" y="0"/>
                          <a:ext cx="914400" cy="429895"/>
                        </a:xfrm>
                        <a:prstGeom prst="wedgeRoundRectCallout">
                          <a:avLst>
                            <a:gd name="adj1" fmla="val -37645"/>
                            <a:gd name="adj2" fmla="val 14757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C8EDBE9" w14:textId="77777777" w:rsidR="00085213" w:rsidRPr="00891525" w:rsidRDefault="00085213" w:rsidP="00B95038">
                            <w:pPr>
                              <w:jc w:val="center"/>
                              <w:rPr>
                                <w:sz w:val="16"/>
                                <w:szCs w:val="16"/>
                              </w:rPr>
                            </w:pPr>
                            <w:r>
                              <w:rPr>
                                <w:sz w:val="16"/>
                                <w:szCs w:val="16"/>
                              </w:rPr>
                              <w:t>Pie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C54320" id="90 Llamada rectangular redondeada" o:spid="_x0000_s1054" type="#_x0000_t62" style="position:absolute;left:0;text-align:left;margin-left:342.65pt;margin-top:223.4pt;width:1in;height:33.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" adj="2669,42677" fillcolor="#fbcaa2 [1625]" strokecolor="#f68c36 [3049]">
                <v:fill color2="#fdefe3 [505]" o:opacity2="0" rotate="t" angle="180" colors="0 #ffbe86;22938f #ffd0aa;1 #ffebdb" focus="100%" type="gradient"/>
                <v:shadow on="t" color="black" opacity="24903f" origin=",.5" offset="0,.55556mm"/>
                <v:textbox>
                  <w:txbxContent>
                    <w:p w14:paraId="4C8EDBE9" w14:textId="77777777" w:rsidR="00085213" w:rsidRPr="00891525" w:rsidRDefault="00085213" w:rsidP="00B95038">
                      <w:pPr>
                        <w:jc w:val="center"/>
                        <w:rPr>
                          <w:sz w:val="16"/>
                          <w:szCs w:val="16"/>
                        </w:rPr>
                      </w:pPr>
                      <w:r>
                        <w:rPr>
                          <w:sz w:val="16"/>
                          <w:szCs w:val="16"/>
                        </w:rPr>
                        <w:t>Pie</w:t>
                      </w:r>
                    </w:p>
                  </w:txbxContent>
                </v:textbox>
              </v:shape>
            </w:pict>
          </mc:Fallback>
        </mc:AlternateContent>
      </w:r>
      <w:r w:rsidR="00B6252A">
        <w:rPr>
          <w:noProof/>
        </w:rPr>
        <mc:AlternateContent>
          <mc:Choice Requires="wps">
            <w:drawing>
              <wp:anchor distT="0" distB="0" distL="114300" distR="114300" simplePos="0" relativeHeight="251701760" behindDoc="0" locked="0" layoutInCell="1" allowOverlap="1" wp14:anchorId="44666AEE" wp14:editId="3D3C9BCC">
                <wp:simplePos x="0" y="0"/>
                <wp:positionH relativeFrom="column">
                  <wp:posOffset>1163320</wp:posOffset>
                </wp:positionH>
                <wp:positionV relativeFrom="paragraph">
                  <wp:posOffset>3242310</wp:posOffset>
                </wp:positionV>
                <wp:extent cx="914400" cy="274320"/>
                <wp:effectExtent l="723900" t="38100" r="57150" b="87630"/>
                <wp:wrapNone/>
                <wp:docPr id="122" name="90 Llamada rectangular redondeada"/>
                <wp:cNvGraphicFramePr/>
                <a:graphic xmlns:a="http://schemas.openxmlformats.org/drawingml/2006/main">
                  <a:graphicData uri="http://schemas.microsoft.com/office/word/2010/wordprocessingShape">
                    <wps:wsp>
                      <wps:cNvSpPr/>
                      <wps:spPr>
                        <a:xfrm>
                          <a:off x="0" y="0"/>
                          <a:ext cx="914400" cy="274320"/>
                        </a:xfrm>
                        <a:prstGeom prst="wedgeRoundRectCallout">
                          <a:avLst>
                            <a:gd name="adj1" fmla="val -124438"/>
                            <a:gd name="adj2" fmla="val 50094"/>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02726BEA" w14:textId="77777777" w:rsidR="00B6252A" w:rsidRPr="00891525" w:rsidRDefault="00B6252A" w:rsidP="00B6252A">
                            <w:pPr>
                              <w:jc w:val="center"/>
                              <w:rPr>
                                <w:sz w:val="16"/>
                                <w:szCs w:val="16"/>
                              </w:rPr>
                            </w:pPr>
                            <w:r>
                              <w:rPr>
                                <w:sz w:val="16"/>
                                <w:szCs w:val="16"/>
                              </w:rPr>
                              <w:t>Acceso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666AEE" id="_x0000_s1055" type="#_x0000_t62" style="position:absolute;left:0;text-align:left;margin-left:91.6pt;margin-top:255.3pt;width:1in;height:21.6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" adj="-16079,21620" fillcolor="#fbcaa2 [1625]" strokecolor="#f68c36 [3049]">
                <v:fill color2="#fdefe3 [505]" o:opacity2="0" rotate="t" angle="180" colors="0 #ffbe86;22938f #ffd0aa;1 #ffebdb" focus="100%" type="gradient"/>
                <v:shadow on="t" color="black" opacity="24903f" origin=",.5" offset="0,.55556mm"/>
                <v:textbox>
                  <w:txbxContent>
                    <w:p w14:paraId="02726BEA" w14:textId="77777777" w:rsidR="00B6252A" w:rsidRPr="00891525" w:rsidRDefault="00B6252A" w:rsidP="00B6252A">
                      <w:pPr>
                        <w:jc w:val="center"/>
                        <w:rPr>
                          <w:sz w:val="16"/>
                          <w:szCs w:val="16"/>
                        </w:rPr>
                      </w:pPr>
                      <w:r>
                        <w:rPr>
                          <w:sz w:val="16"/>
                          <w:szCs w:val="16"/>
                        </w:rPr>
                        <w:t>Acceso Logs</w:t>
                      </w:r>
                    </w:p>
                  </w:txbxContent>
                </v:textbox>
              </v:shape>
            </w:pict>
          </mc:Fallback>
        </mc:AlternateContent>
      </w:r>
      <w:r w:rsidR="00C83B7D" w:rsidRPr="00C83B7D">
        <w:rPr>
          <w:noProof/>
        </w:rPr>
        <w:t xml:space="preserve"> </w:t>
      </w:r>
      <w:r w:rsidRPr="00A15ED6">
        <w:rPr>
          <w:noProof/>
        </w:rPr>
        <w:drawing>
          <wp:inline distT="0" distB="0" distL="0" distR="0" wp14:anchorId="0B3A97EE" wp14:editId="67331976">
            <wp:extent cx="5400040" cy="3756025"/>
            <wp:effectExtent l="19050" t="19050" r="10160" b="1587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94"/>
                    <a:stretch>
                      <a:fillRect/>
                    </a:stretch>
                  </pic:blipFill>
                  <pic:spPr>
                    <a:xfrm>
                      <a:off x="0" y="0"/>
                      <a:ext cx="5400040" cy="3756025"/>
                    </a:xfrm>
                    <a:prstGeom prst="rect">
                      <a:avLst/>
                    </a:prstGeom>
                    <a:ln>
                      <a:solidFill>
                        <a:schemeClr val="accent1"/>
                      </a:solidFill>
                    </a:ln>
                  </pic:spPr>
                </pic:pic>
              </a:graphicData>
            </a:graphic>
          </wp:inline>
        </w:drawing>
      </w:r>
    </w:p>
    <w:p w14:paraId="39A35A68" w14:textId="5C6DF9DB" w:rsidR="00B95038" w:rsidRPr="000B0F09" w:rsidRDefault="00B95038" w:rsidP="00B95038">
      <w:pPr>
        <w:pStyle w:val="PiedeIlustracion"/>
      </w:pPr>
      <w:bookmarkStart w:id="714" w:name="_Toc472066554"/>
      <w:bookmarkStart w:id="715" w:name="_Toc527972452"/>
      <w:bookmarkStart w:id="716" w:name="_Toc2241741"/>
      <w:bookmarkStart w:id="717" w:name="_Toc5354609"/>
      <w:bookmarkStart w:id="718" w:name="_Toc114038758"/>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42</w:t>
      </w:r>
      <w:r w:rsidR="002D274A">
        <w:rPr>
          <w:noProof/>
        </w:rPr>
        <w:fldChar w:fldCharType="end"/>
      </w:r>
      <w:r w:rsidRPr="000B0F09">
        <w:t>. Servi</w:t>
      </w:r>
      <w:r w:rsidR="00DD34CF">
        <w:t>cios Centralizados</w:t>
      </w:r>
      <w:r w:rsidRPr="000B0F09">
        <w:t>. Formato General de Pantalla.</w:t>
      </w:r>
      <w:bookmarkEnd w:id="714"/>
      <w:bookmarkEnd w:id="715"/>
      <w:bookmarkEnd w:id="716"/>
      <w:bookmarkEnd w:id="717"/>
      <w:bookmarkEnd w:id="718"/>
    </w:p>
    <w:p w14:paraId="4AD02B6F" w14:textId="77777777" w:rsidR="00B95038" w:rsidRPr="000B0F09" w:rsidRDefault="00B95038" w:rsidP="00B95038">
      <w:r w:rsidRPr="000B0F09">
        <w:t>Se presentan los siguientes campos:</w:t>
      </w:r>
    </w:p>
    <w:p w14:paraId="2F1F317E" w14:textId="77777777" w:rsidR="00B95038" w:rsidRPr="00DA0D58" w:rsidRDefault="00B95038" w:rsidP="0034093D">
      <w:pPr>
        <w:pStyle w:val="Prrafodelista"/>
        <w:numPr>
          <w:ilvl w:val="0"/>
          <w:numId w:val="78"/>
        </w:numPr>
        <w:spacing w:before="120" w:line="360" w:lineRule="auto"/>
      </w:pPr>
      <w:r w:rsidRPr="00DA0D58">
        <w:t>Cabecera. Donde aparece el logo, el título de la aplicación y la Fecha y Hora (Local).</w:t>
      </w:r>
    </w:p>
    <w:p w14:paraId="5ABA8564" w14:textId="77777777" w:rsidR="00B95038" w:rsidRPr="00DA0D58" w:rsidRDefault="00B95038" w:rsidP="0034093D">
      <w:pPr>
        <w:pStyle w:val="Prrafodelista"/>
        <w:numPr>
          <w:ilvl w:val="0"/>
          <w:numId w:val="78"/>
        </w:numPr>
        <w:spacing w:before="120" w:line="360" w:lineRule="auto"/>
      </w:pPr>
      <w:r w:rsidRPr="00DA0D58">
        <w:t>Menú General. Situada en la zona central izquierda, muestra las opciones generales ofrecidas al operador y que son:</w:t>
      </w:r>
    </w:p>
    <w:p w14:paraId="409C2645" w14:textId="77777777" w:rsidR="00B95038" w:rsidRPr="00DA0D58" w:rsidRDefault="00B95038" w:rsidP="0034093D">
      <w:pPr>
        <w:pStyle w:val="Prrafodelista"/>
        <w:numPr>
          <w:ilvl w:val="1"/>
          <w:numId w:val="78"/>
        </w:numPr>
        <w:spacing w:before="120" w:line="360" w:lineRule="auto"/>
      </w:pPr>
      <w:r w:rsidRPr="00DA0D58">
        <w:t>Generales. Visión de estado general del Servicio.</w:t>
      </w:r>
    </w:p>
    <w:p w14:paraId="4174EFD8" w14:textId="77777777" w:rsidR="00B95038" w:rsidRDefault="00B95038" w:rsidP="0034093D">
      <w:pPr>
        <w:pStyle w:val="Prrafodelista"/>
        <w:numPr>
          <w:ilvl w:val="1"/>
          <w:numId w:val="78"/>
        </w:numPr>
        <w:spacing w:before="120" w:line="360" w:lineRule="auto"/>
      </w:pPr>
      <w:r w:rsidRPr="00DA0D58">
        <w:t>Radio. Visión y control</w:t>
      </w:r>
      <w:r>
        <w:t xml:space="preserve"> del estado del servicio radio</w:t>
      </w:r>
      <w:r w:rsidRPr="00DA0D58">
        <w:t>.</w:t>
      </w:r>
    </w:p>
    <w:p w14:paraId="3E2215F3" w14:textId="77777777" w:rsidR="00C83B7D" w:rsidRPr="00DA0D58" w:rsidRDefault="00C83B7D" w:rsidP="0034093D">
      <w:pPr>
        <w:pStyle w:val="Prrafodelista"/>
        <w:numPr>
          <w:ilvl w:val="1"/>
          <w:numId w:val="78"/>
        </w:numPr>
        <w:spacing w:before="120" w:line="360" w:lineRule="auto"/>
      </w:pPr>
      <w:r>
        <w:t>Telefonía. Visión y control del estado de los servicios asociados al subsistema de telefonía.</w:t>
      </w:r>
    </w:p>
    <w:p w14:paraId="3CB0D502" w14:textId="77777777" w:rsidR="00B95038" w:rsidRPr="00DA0D58" w:rsidRDefault="00B95038" w:rsidP="0034093D">
      <w:pPr>
        <w:pStyle w:val="Prrafodelista"/>
        <w:numPr>
          <w:ilvl w:val="1"/>
          <w:numId w:val="78"/>
        </w:numPr>
        <w:spacing w:before="120" w:line="360" w:lineRule="auto"/>
      </w:pPr>
      <w:r w:rsidRPr="00DA0D58">
        <w:t>Config. Local. Acceso a los parámetros más representativos de la configuración del servicio radio.</w:t>
      </w:r>
    </w:p>
    <w:p w14:paraId="66E87D60" w14:textId="77777777" w:rsidR="00B95038" w:rsidRPr="00DA0D58" w:rsidRDefault="00B95038" w:rsidP="0034093D">
      <w:pPr>
        <w:pStyle w:val="Prrafodelista"/>
        <w:numPr>
          <w:ilvl w:val="0"/>
          <w:numId w:val="78"/>
        </w:numPr>
        <w:spacing w:before="120" w:line="360" w:lineRule="auto"/>
      </w:pPr>
      <w:r w:rsidRPr="00DA0D58">
        <w:lastRenderedPageBreak/>
        <w:t>Datos. Corresponde a la zona central derecha de la aplicación, se utiliza para la presentación de datos y opciones para cada una de las opciones generales ofrecidas por el Menú. Consta de dos partes:</w:t>
      </w:r>
    </w:p>
    <w:p w14:paraId="001EA8F1" w14:textId="77777777" w:rsidR="00B95038" w:rsidRPr="00DA0D58" w:rsidRDefault="00B95038" w:rsidP="0034093D">
      <w:pPr>
        <w:pStyle w:val="Prrafodelista"/>
        <w:numPr>
          <w:ilvl w:val="1"/>
          <w:numId w:val="78"/>
        </w:numPr>
        <w:spacing w:before="120" w:line="360" w:lineRule="auto"/>
      </w:pPr>
      <w:r>
        <w:t>Selección d</w:t>
      </w:r>
      <w:r w:rsidRPr="00DA0D58">
        <w:t>e sub-opciones. En forma de pestañas situadas en la parte superior.</w:t>
      </w:r>
    </w:p>
    <w:p w14:paraId="3343C998" w14:textId="77777777" w:rsidR="00B95038" w:rsidRPr="00DA0D58" w:rsidRDefault="00B95038" w:rsidP="0034093D">
      <w:pPr>
        <w:pStyle w:val="Prrafodelista"/>
        <w:numPr>
          <w:ilvl w:val="1"/>
          <w:numId w:val="78"/>
        </w:numPr>
        <w:spacing w:before="120" w:line="360" w:lineRule="auto"/>
      </w:pPr>
      <w:r w:rsidRPr="00DA0D58">
        <w:t>Datos de sub-opción. Situado en la parte inferior.</w:t>
      </w:r>
    </w:p>
    <w:p w14:paraId="4A998DDB" w14:textId="77777777" w:rsidR="00B95038" w:rsidRPr="00DA0D58" w:rsidRDefault="00B95038" w:rsidP="0034093D">
      <w:pPr>
        <w:pStyle w:val="Prrafodelista"/>
        <w:numPr>
          <w:ilvl w:val="0"/>
          <w:numId w:val="78"/>
        </w:numPr>
        <w:spacing w:before="120" w:line="360" w:lineRule="auto"/>
      </w:pPr>
      <w:r w:rsidRPr="00DA0D58">
        <w:t>Últimos Eventos. Situada en la parte i</w:t>
      </w:r>
      <w:r w:rsidR="00C83B7D">
        <w:t xml:space="preserve">nferior, muestra los últimos </w:t>
      </w:r>
      <w:r w:rsidRPr="00DA0D58">
        <w:t>eventos (que han generado registro histórico) que han ocurrido en el módulo, ordenados de forma ASCENDENTE por hora. Por cada evento se muestra:</w:t>
      </w:r>
    </w:p>
    <w:p w14:paraId="7FE3F747" w14:textId="77777777" w:rsidR="00B95038" w:rsidRPr="00DA0D58" w:rsidRDefault="00B95038" w:rsidP="0034093D">
      <w:pPr>
        <w:pStyle w:val="Prrafodelista"/>
        <w:numPr>
          <w:ilvl w:val="1"/>
          <w:numId w:val="78"/>
        </w:numPr>
        <w:spacing w:before="120" w:line="360" w:lineRule="auto"/>
      </w:pPr>
      <w:r w:rsidRPr="00DA0D58">
        <w:t>Hora. Momento en el que ha ocurrido.</w:t>
      </w:r>
    </w:p>
    <w:p w14:paraId="67924E22" w14:textId="77777777" w:rsidR="00B95038" w:rsidRPr="00DA0D58" w:rsidRDefault="00B95038" w:rsidP="0034093D">
      <w:pPr>
        <w:pStyle w:val="Prrafodelista"/>
        <w:numPr>
          <w:ilvl w:val="1"/>
          <w:numId w:val="78"/>
        </w:numPr>
        <w:spacing w:before="120" w:line="360" w:lineRule="auto"/>
      </w:pPr>
      <w:r w:rsidRPr="00DA0D58">
        <w:t>Servicio. Módulo interno que genera el evento.</w:t>
      </w:r>
    </w:p>
    <w:p w14:paraId="72CC6B8E" w14:textId="77777777" w:rsidR="00B95038" w:rsidRPr="00DA0D58" w:rsidRDefault="00B95038" w:rsidP="0034093D">
      <w:pPr>
        <w:pStyle w:val="Prrafodelista"/>
        <w:numPr>
          <w:ilvl w:val="1"/>
          <w:numId w:val="78"/>
        </w:numPr>
        <w:spacing w:before="120" w:line="360" w:lineRule="auto"/>
      </w:pPr>
      <w:r w:rsidRPr="00DA0D58">
        <w:t>Incidencia. Descripción del evento generado.</w:t>
      </w:r>
    </w:p>
    <w:p w14:paraId="2747146F" w14:textId="77777777" w:rsidR="00B95038" w:rsidRDefault="00B95038" w:rsidP="0034093D">
      <w:pPr>
        <w:pStyle w:val="Prrafodelista"/>
        <w:numPr>
          <w:ilvl w:val="1"/>
          <w:numId w:val="78"/>
        </w:numPr>
        <w:spacing w:before="120" w:line="360" w:lineRule="auto"/>
      </w:pPr>
      <w:r w:rsidRPr="00DA0D58">
        <w:t>Parámetros. Información asociada al evento.</w:t>
      </w:r>
    </w:p>
    <w:p w14:paraId="6CE7A4E3" w14:textId="77777777" w:rsidR="00C83B7D" w:rsidRPr="00DA0D58" w:rsidRDefault="00C83B7D" w:rsidP="00C83B7D">
      <w:pPr>
        <w:spacing w:before="120" w:line="360" w:lineRule="auto"/>
        <w:ind w:left="1647"/>
      </w:pPr>
      <w:r>
        <w:t>Esta presentación se muestra de forma paginada. Lo controles de paginación se presentan en la parte inferior de la pantalla.</w:t>
      </w:r>
    </w:p>
    <w:p w14:paraId="0DAD8C02" w14:textId="77777777" w:rsidR="00B6252A" w:rsidRPr="0015316A" w:rsidRDefault="00B6252A" w:rsidP="00B6252A">
      <w:pPr>
        <w:pStyle w:val="Prrafodelista"/>
        <w:numPr>
          <w:ilvl w:val="0"/>
          <w:numId w:val="78"/>
        </w:numPr>
        <w:spacing w:before="120" w:after="60" w:line="360" w:lineRule="auto"/>
      </w:pPr>
      <w:r w:rsidRPr="0015316A">
        <w:t>Control de Acceso a LOGS del módulo. Da acceso al registro de eventos detallado del módulo, que se presenta en modo texto.</w:t>
      </w:r>
    </w:p>
    <w:p w14:paraId="55E0DFCC" w14:textId="77777777" w:rsidR="00B95038" w:rsidRPr="00DA0D58" w:rsidRDefault="00B95038" w:rsidP="0034093D">
      <w:pPr>
        <w:pStyle w:val="Prrafodelista"/>
        <w:numPr>
          <w:ilvl w:val="0"/>
          <w:numId w:val="78"/>
        </w:numPr>
        <w:spacing w:before="120" w:line="360" w:lineRule="auto"/>
      </w:pPr>
      <w:r w:rsidRPr="00DA0D58">
        <w:t>Pie. Situado en la parte Inferior.</w:t>
      </w:r>
    </w:p>
    <w:p w14:paraId="2EF6825B" w14:textId="77777777" w:rsidR="00B95038" w:rsidRPr="003C553B" w:rsidRDefault="00B95038" w:rsidP="005034FE">
      <w:pPr>
        <w:pStyle w:val="Ttulo2"/>
      </w:pPr>
      <w:bookmarkStart w:id="719" w:name="_Toc450560001"/>
      <w:bookmarkStart w:id="720" w:name="_Toc472066516"/>
      <w:bookmarkStart w:id="721" w:name="_Toc527972391"/>
      <w:bookmarkStart w:id="722" w:name="_Toc2241675"/>
      <w:bookmarkStart w:id="723" w:name="_Toc5354544"/>
      <w:bookmarkStart w:id="724" w:name="_Toc114038694"/>
      <w:r w:rsidRPr="003C553B">
        <w:t>Opciones Generales.</w:t>
      </w:r>
      <w:bookmarkEnd w:id="719"/>
      <w:bookmarkEnd w:id="720"/>
      <w:bookmarkEnd w:id="721"/>
      <w:bookmarkEnd w:id="722"/>
      <w:bookmarkEnd w:id="723"/>
      <w:bookmarkEnd w:id="724"/>
    </w:p>
    <w:p w14:paraId="41F3B074" w14:textId="77777777" w:rsidR="00B95038" w:rsidRPr="000B0F09" w:rsidRDefault="00B95038" w:rsidP="00B95038">
      <w:r w:rsidRPr="000B0F09">
        <w:t>Se componen de dos sub-opciones:</w:t>
      </w:r>
    </w:p>
    <w:p w14:paraId="3CC53259" w14:textId="77777777" w:rsidR="00B95038" w:rsidRPr="00DA0D58" w:rsidRDefault="00B95038" w:rsidP="0034093D">
      <w:pPr>
        <w:pStyle w:val="Prrafodelista"/>
        <w:numPr>
          <w:ilvl w:val="0"/>
          <w:numId w:val="78"/>
        </w:numPr>
        <w:spacing w:before="120" w:line="360" w:lineRule="auto"/>
      </w:pPr>
      <w:r w:rsidRPr="00DA0D58">
        <w:t>Estado Global.</w:t>
      </w:r>
    </w:p>
    <w:p w14:paraId="742962DC" w14:textId="77777777" w:rsidR="00B95038" w:rsidRPr="00DA0D58" w:rsidRDefault="00B95038" w:rsidP="0034093D">
      <w:pPr>
        <w:pStyle w:val="Prrafodelista"/>
        <w:numPr>
          <w:ilvl w:val="0"/>
          <w:numId w:val="78"/>
        </w:numPr>
        <w:spacing w:before="120" w:line="360" w:lineRule="auto"/>
      </w:pPr>
      <w:r w:rsidRPr="00DA0D58">
        <w:t>Pre-configuraciones.</w:t>
      </w:r>
    </w:p>
    <w:p w14:paraId="72C28CA7" w14:textId="77777777" w:rsidR="00B95038" w:rsidRPr="003C553B" w:rsidRDefault="00B95038" w:rsidP="003C553B">
      <w:pPr>
        <w:pStyle w:val="Ttulo3"/>
      </w:pPr>
      <w:bookmarkStart w:id="725" w:name="_Toc450560002"/>
      <w:bookmarkStart w:id="726" w:name="_Toc472066517"/>
      <w:bookmarkStart w:id="727" w:name="_Toc527972392"/>
      <w:bookmarkStart w:id="728" w:name="_Toc2241676"/>
      <w:bookmarkStart w:id="729" w:name="_Toc5354545"/>
      <w:bookmarkStart w:id="730" w:name="_Toc114038695"/>
      <w:r w:rsidRPr="003C553B">
        <w:t>Estado Global.</w:t>
      </w:r>
      <w:bookmarkEnd w:id="725"/>
      <w:bookmarkEnd w:id="726"/>
      <w:bookmarkEnd w:id="727"/>
      <w:bookmarkEnd w:id="728"/>
      <w:bookmarkEnd w:id="729"/>
      <w:bookmarkEnd w:id="730"/>
    </w:p>
    <w:p w14:paraId="2C9AD0E4" w14:textId="77777777" w:rsidR="00B95038" w:rsidRPr="000B0F09" w:rsidRDefault="00B95038" w:rsidP="00B95038">
      <w:r w:rsidRPr="000B0F09">
        <w:t>Se presenta en la siguiente figura:</w:t>
      </w:r>
    </w:p>
    <w:p w14:paraId="4A4C75CC" w14:textId="4043998A" w:rsidR="00B95038" w:rsidRPr="000B0F09" w:rsidRDefault="00A15ED6" w:rsidP="003C553B">
      <w:pPr>
        <w:jc w:val="center"/>
      </w:pPr>
      <w:r w:rsidRPr="00A15ED6">
        <w:rPr>
          <w:noProof/>
        </w:rPr>
        <w:lastRenderedPageBreak/>
        <w:drawing>
          <wp:inline distT="0" distB="0" distL="0" distR="0" wp14:anchorId="7C660E82" wp14:editId="28011088">
            <wp:extent cx="5400040" cy="2917825"/>
            <wp:effectExtent l="0" t="0" r="0" b="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95"/>
                    <a:stretch>
                      <a:fillRect/>
                    </a:stretch>
                  </pic:blipFill>
                  <pic:spPr>
                    <a:xfrm>
                      <a:off x="0" y="0"/>
                      <a:ext cx="5400040" cy="2917825"/>
                    </a:xfrm>
                    <a:prstGeom prst="rect">
                      <a:avLst/>
                    </a:prstGeom>
                  </pic:spPr>
                </pic:pic>
              </a:graphicData>
            </a:graphic>
          </wp:inline>
        </w:drawing>
      </w:r>
    </w:p>
    <w:p w14:paraId="724FEB13" w14:textId="64BDEBE5" w:rsidR="00B95038" w:rsidRPr="000B0F09" w:rsidRDefault="00B95038" w:rsidP="00B95038">
      <w:pPr>
        <w:pStyle w:val="PiedeIlustracion"/>
      </w:pPr>
      <w:bookmarkStart w:id="731" w:name="_Toc472066555"/>
      <w:bookmarkStart w:id="732" w:name="_Toc527972453"/>
      <w:bookmarkStart w:id="733" w:name="_Toc2241742"/>
      <w:bookmarkStart w:id="734" w:name="_Toc5354610"/>
      <w:bookmarkStart w:id="735" w:name="_Toc114038759"/>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43</w:t>
      </w:r>
      <w:r w:rsidR="002D274A">
        <w:rPr>
          <w:noProof/>
        </w:rPr>
        <w:fldChar w:fldCharType="end"/>
      </w:r>
      <w:r w:rsidR="00DD34CF">
        <w:t>. Servicios Centralizados</w:t>
      </w:r>
      <w:r w:rsidRPr="000B0F09">
        <w:t>. Opciones Generales. Estado Global.</w:t>
      </w:r>
      <w:bookmarkEnd w:id="731"/>
      <w:bookmarkEnd w:id="732"/>
      <w:bookmarkEnd w:id="733"/>
      <w:bookmarkEnd w:id="734"/>
      <w:bookmarkEnd w:id="735"/>
    </w:p>
    <w:p w14:paraId="7EFA1B2E" w14:textId="77777777" w:rsidR="00B95038" w:rsidRPr="000B0F09" w:rsidRDefault="00B95038" w:rsidP="00B95038">
      <w:r w:rsidRPr="000B0F09">
        <w:t>Muestra los siguientes datos:</w:t>
      </w:r>
    </w:p>
    <w:p w14:paraId="5BF1A779" w14:textId="77777777" w:rsidR="00B95038" w:rsidRPr="00DA0D58" w:rsidRDefault="00B95038" w:rsidP="0034093D">
      <w:pPr>
        <w:pStyle w:val="Prrafodelista"/>
        <w:numPr>
          <w:ilvl w:val="0"/>
          <w:numId w:val="79"/>
        </w:numPr>
        <w:spacing w:before="120" w:line="360" w:lineRule="auto"/>
      </w:pPr>
      <w:r w:rsidRPr="00DA0D58">
        <w:t>Estado Global. Compuesto por los siguientes campos:</w:t>
      </w:r>
    </w:p>
    <w:p w14:paraId="60B2BF39" w14:textId="77777777" w:rsidR="00B95038" w:rsidRPr="00DA0D58" w:rsidRDefault="00B95038" w:rsidP="0034093D">
      <w:pPr>
        <w:pStyle w:val="Prrafodelista"/>
        <w:numPr>
          <w:ilvl w:val="1"/>
          <w:numId w:val="79"/>
        </w:numPr>
        <w:spacing w:before="120" w:line="360" w:lineRule="auto"/>
      </w:pPr>
      <w:r w:rsidRPr="00DA0D58">
        <w:t>Versión del Servicio. Muestra la versión del software que está corriendo en el servidor radio. El control ‘Detalle’ a la información detallada de versión software del subsistema.</w:t>
      </w:r>
    </w:p>
    <w:p w14:paraId="445EC79F" w14:textId="77777777" w:rsidR="00B95038" w:rsidRPr="00DA0D58" w:rsidRDefault="00B95038" w:rsidP="0034093D">
      <w:pPr>
        <w:pStyle w:val="Prrafodelista"/>
        <w:numPr>
          <w:ilvl w:val="1"/>
          <w:numId w:val="79"/>
        </w:numPr>
        <w:spacing w:before="120" w:line="360" w:lineRule="auto"/>
      </w:pPr>
      <w:r w:rsidRPr="00DA0D58">
        <w:t>Configuración Activa. Muestra el identificador de base de datos (Fecha y Hora) de la configuración que está manejando el servicio.</w:t>
      </w:r>
    </w:p>
    <w:p w14:paraId="031CF768" w14:textId="77777777" w:rsidR="00B95038" w:rsidRPr="00DA0D58" w:rsidRDefault="00B95038" w:rsidP="0034093D">
      <w:pPr>
        <w:pStyle w:val="Prrafodelista"/>
        <w:numPr>
          <w:ilvl w:val="0"/>
          <w:numId w:val="79"/>
        </w:numPr>
        <w:spacing w:before="120" w:line="360" w:lineRule="auto"/>
      </w:pPr>
      <w:r w:rsidRPr="00DA0D58">
        <w:t>Estado de los Servicios. El color de fondo indica el estado (VERDE: RUNNING, ROJO: ERROR). Por cada uno de los servicios se muestran los siguientes datos:</w:t>
      </w:r>
    </w:p>
    <w:p w14:paraId="094BFFB1" w14:textId="77777777" w:rsidR="00B95038" w:rsidRPr="00DA0D58" w:rsidRDefault="00B95038" w:rsidP="0034093D">
      <w:pPr>
        <w:pStyle w:val="Prrafodelista"/>
        <w:numPr>
          <w:ilvl w:val="1"/>
          <w:numId w:val="79"/>
        </w:numPr>
        <w:spacing w:before="120" w:line="360" w:lineRule="auto"/>
      </w:pPr>
      <w:r w:rsidRPr="00DA0D58">
        <w:t>Servicio: Identificador del servicio:</w:t>
      </w:r>
    </w:p>
    <w:p w14:paraId="439CD18A" w14:textId="77777777" w:rsidR="00B95038" w:rsidRPr="00DA0D58" w:rsidRDefault="00B95038" w:rsidP="0034093D">
      <w:pPr>
        <w:pStyle w:val="Prrafodelista"/>
        <w:numPr>
          <w:ilvl w:val="2"/>
          <w:numId w:val="79"/>
        </w:numPr>
        <w:spacing w:before="120" w:line="360" w:lineRule="auto"/>
      </w:pPr>
      <w:r w:rsidRPr="00DA0D58">
        <w:rPr>
          <w:u w:val="single"/>
        </w:rPr>
        <w:t>Configuración Puestos</w:t>
      </w:r>
      <w:r w:rsidRPr="00DA0D58">
        <w:t xml:space="preserve">. Estado y modo de funcionamiento del servicio de configuración (CFGSERVICE). </w:t>
      </w:r>
    </w:p>
    <w:p w14:paraId="721F7A5B" w14:textId="51372F45" w:rsidR="00B95038" w:rsidRDefault="00B95038" w:rsidP="0034093D">
      <w:pPr>
        <w:pStyle w:val="Prrafodelista"/>
        <w:numPr>
          <w:ilvl w:val="2"/>
          <w:numId w:val="79"/>
        </w:numPr>
        <w:spacing w:before="120" w:line="360" w:lineRule="auto"/>
      </w:pPr>
      <w:r w:rsidRPr="00DA0D58">
        <w:rPr>
          <w:u w:val="single"/>
        </w:rPr>
        <w:t>Radio</w:t>
      </w:r>
      <w:r w:rsidRPr="00DA0D58">
        <w:t>. Ídem al anterior, pero referido al servicio Radio (RDSERVICE).</w:t>
      </w:r>
      <w:r w:rsidR="00B6252A">
        <w:t xml:space="preserve"> Según la configuración, el control ‘Modulos’</w:t>
      </w:r>
      <w:r w:rsidR="00B6252A">
        <w:rPr>
          <w:rStyle w:val="Refdenotaalpie"/>
        </w:rPr>
        <w:footnoteReference w:id="30"/>
      </w:r>
      <w:r w:rsidR="00B6252A">
        <w:t xml:space="preserve"> despliega el estado de </w:t>
      </w:r>
      <w:r w:rsidR="00D14F73">
        <w:t>los diferentes subsistemas</w:t>
      </w:r>
      <w:r w:rsidR="00B6252A">
        <w:t xml:space="preserve"> radio:</w:t>
      </w:r>
    </w:p>
    <w:p w14:paraId="3CA5E0CE" w14:textId="77777777" w:rsidR="00B95038" w:rsidRDefault="00B6252A" w:rsidP="00B6252A">
      <w:pPr>
        <w:pStyle w:val="Prrafodelista"/>
        <w:numPr>
          <w:ilvl w:val="3"/>
          <w:numId w:val="79"/>
        </w:numPr>
        <w:spacing w:before="120" w:line="360" w:lineRule="auto"/>
      </w:pPr>
      <w:r>
        <w:rPr>
          <w:u w:val="single"/>
        </w:rPr>
        <w:t>M+N</w:t>
      </w:r>
      <w:r w:rsidR="00B95038" w:rsidRPr="00DA0D58">
        <w:t xml:space="preserve">. </w:t>
      </w:r>
      <w:r>
        <w:t>R</w:t>
      </w:r>
      <w:r w:rsidR="00B95038" w:rsidRPr="00DA0D58">
        <w:t xml:space="preserve">eferido al </w:t>
      </w:r>
      <w:r>
        <w:t>subsistema</w:t>
      </w:r>
      <w:r w:rsidR="00B95038" w:rsidRPr="00DA0D58">
        <w:t xml:space="preserve"> de gestión de radios MN.</w:t>
      </w:r>
    </w:p>
    <w:p w14:paraId="42AE2078" w14:textId="77777777" w:rsidR="00B6252A" w:rsidRDefault="00B6252A" w:rsidP="00B6252A">
      <w:pPr>
        <w:pStyle w:val="Prrafodelista"/>
        <w:numPr>
          <w:ilvl w:val="3"/>
          <w:numId w:val="79"/>
        </w:numPr>
        <w:spacing w:before="120" w:line="360" w:lineRule="auto"/>
      </w:pPr>
      <w:r w:rsidRPr="00B6252A">
        <w:rPr>
          <w:u w:val="single"/>
        </w:rPr>
        <w:lastRenderedPageBreak/>
        <w:t>HF</w:t>
      </w:r>
      <w:r>
        <w:t>. Referido al subsistema de gestión de transmisores HF.</w:t>
      </w:r>
    </w:p>
    <w:p w14:paraId="2D206912" w14:textId="77777777" w:rsidR="00B6252A" w:rsidRDefault="00B6252A" w:rsidP="00B6252A">
      <w:pPr>
        <w:pStyle w:val="Prrafodelista"/>
        <w:numPr>
          <w:ilvl w:val="3"/>
          <w:numId w:val="79"/>
        </w:numPr>
        <w:spacing w:before="120" w:line="360" w:lineRule="auto"/>
      </w:pPr>
      <w:r w:rsidRPr="00B6252A">
        <w:rPr>
          <w:u w:val="single"/>
        </w:rPr>
        <w:t>1+1</w:t>
      </w:r>
      <w:r>
        <w:t>. Referido al subsistema de gestión de equipos en 1+1-</w:t>
      </w:r>
    </w:p>
    <w:p w14:paraId="4F6BAA56" w14:textId="77777777" w:rsidR="005034FE" w:rsidRPr="00DA0D58" w:rsidRDefault="005034FE" w:rsidP="005034FE">
      <w:pPr>
        <w:pStyle w:val="Prrafodelista"/>
        <w:numPr>
          <w:ilvl w:val="2"/>
          <w:numId w:val="79"/>
        </w:numPr>
        <w:spacing w:before="120" w:line="360" w:lineRule="auto"/>
      </w:pPr>
      <w:r w:rsidRPr="00DA0D58">
        <w:rPr>
          <w:u w:val="single"/>
        </w:rPr>
        <w:t>Interfaces Analógicas</w:t>
      </w:r>
      <w:r w:rsidRPr="00DA0D58">
        <w:t>. Ídem al anterior pero referido al servicio TIFX (TIFXSERVICE).</w:t>
      </w:r>
    </w:p>
    <w:p w14:paraId="70727410" w14:textId="77777777" w:rsidR="005034FE" w:rsidRPr="00DA0D58" w:rsidRDefault="005034FE" w:rsidP="00B6252A">
      <w:pPr>
        <w:pStyle w:val="Prrafodelista"/>
        <w:numPr>
          <w:ilvl w:val="2"/>
          <w:numId w:val="79"/>
        </w:numPr>
        <w:spacing w:before="120" w:line="360" w:lineRule="auto"/>
      </w:pPr>
      <w:r w:rsidRPr="00DA0D58">
        <w:rPr>
          <w:u w:val="single"/>
        </w:rPr>
        <w:t>Servicio de Presencia</w:t>
      </w:r>
      <w:r w:rsidRPr="00DA0D58">
        <w:t>. Ídem a los anteriores pero referido al agente de Presencia de recursos de telefonía SIP.</w:t>
      </w:r>
    </w:p>
    <w:p w14:paraId="71DB8D4F" w14:textId="77777777" w:rsidR="00B95038" w:rsidRPr="00DA0D58" w:rsidRDefault="00B95038" w:rsidP="0034093D">
      <w:pPr>
        <w:pStyle w:val="Prrafodelista"/>
        <w:numPr>
          <w:ilvl w:val="1"/>
          <w:numId w:val="79"/>
        </w:numPr>
        <w:spacing w:before="120" w:line="360" w:lineRule="auto"/>
      </w:pPr>
      <w:r w:rsidRPr="00DA0D58">
        <w:t>Modo. Muestra el modo de funcionamiento del servicio correspondiente. Puede tomar los siguientes valores:</w:t>
      </w:r>
    </w:p>
    <w:p w14:paraId="0EC90783" w14:textId="77777777" w:rsidR="00B95038" w:rsidRPr="00DA0D58" w:rsidRDefault="00B95038" w:rsidP="0034093D">
      <w:pPr>
        <w:pStyle w:val="Prrafodelista"/>
        <w:numPr>
          <w:ilvl w:val="2"/>
          <w:numId w:val="79"/>
        </w:numPr>
        <w:spacing w:before="120" w:line="360" w:lineRule="auto"/>
      </w:pPr>
      <w:r w:rsidRPr="00DA0D58">
        <w:t>Maestro.</w:t>
      </w:r>
    </w:p>
    <w:p w14:paraId="5131F126" w14:textId="77777777" w:rsidR="00B95038" w:rsidRPr="00DA0D58" w:rsidRDefault="00B95038" w:rsidP="0034093D">
      <w:pPr>
        <w:pStyle w:val="Prrafodelista"/>
        <w:numPr>
          <w:ilvl w:val="2"/>
          <w:numId w:val="79"/>
        </w:numPr>
        <w:spacing w:before="120" w:line="360" w:lineRule="auto"/>
      </w:pPr>
      <w:r w:rsidRPr="00DA0D58">
        <w:t>Esclavo.</w:t>
      </w:r>
    </w:p>
    <w:p w14:paraId="03FD205E" w14:textId="77777777" w:rsidR="00B95038" w:rsidRPr="00DA0D58" w:rsidRDefault="00B95038" w:rsidP="0034093D">
      <w:pPr>
        <w:pStyle w:val="Prrafodelista"/>
        <w:numPr>
          <w:ilvl w:val="2"/>
          <w:numId w:val="79"/>
        </w:numPr>
        <w:spacing w:before="120" w:line="360" w:lineRule="auto"/>
      </w:pPr>
      <w:r w:rsidRPr="00DA0D58">
        <w:t>Parado. El servicio no está corriendo, normalmente porque en configuración de indica que dicho servicio no está configurado. Normalmente afecta al servicio PBX.</w:t>
      </w:r>
    </w:p>
    <w:p w14:paraId="20CF564B" w14:textId="77777777" w:rsidR="00B95038" w:rsidRPr="00DA0D58" w:rsidRDefault="00B95038" w:rsidP="0034093D">
      <w:pPr>
        <w:pStyle w:val="Prrafodelista"/>
        <w:numPr>
          <w:ilvl w:val="1"/>
          <w:numId w:val="79"/>
        </w:numPr>
        <w:spacing w:before="120" w:line="360" w:lineRule="auto"/>
      </w:pPr>
      <w:r w:rsidRPr="00DA0D58">
        <w:t>Estado: Muestra el estado operativo del servicio. Puede tomar uno de estos valores:</w:t>
      </w:r>
    </w:p>
    <w:p w14:paraId="4D2E522A" w14:textId="77777777" w:rsidR="00B95038" w:rsidRPr="00DA0D58" w:rsidRDefault="00B95038" w:rsidP="0034093D">
      <w:pPr>
        <w:pStyle w:val="Prrafodelista"/>
        <w:numPr>
          <w:ilvl w:val="2"/>
          <w:numId w:val="79"/>
        </w:numPr>
        <w:spacing w:before="120" w:line="360" w:lineRule="auto"/>
      </w:pPr>
      <w:r w:rsidRPr="00DA0D58">
        <w:t>Activado. El servicio está rodando con normalidad. Es el estado esperado para los servicios que están en modo ‘maestro’.</w:t>
      </w:r>
    </w:p>
    <w:p w14:paraId="0512E3B6" w14:textId="2380B08B" w:rsidR="00B95038" w:rsidRPr="00DA0D58" w:rsidRDefault="00B95038" w:rsidP="0034093D">
      <w:pPr>
        <w:pStyle w:val="Prrafodelista"/>
        <w:numPr>
          <w:ilvl w:val="2"/>
          <w:numId w:val="79"/>
        </w:numPr>
        <w:spacing w:before="120" w:line="360" w:lineRule="auto"/>
      </w:pPr>
      <w:r w:rsidRPr="00DA0D58">
        <w:t xml:space="preserve">En espera. El servicio está </w:t>
      </w:r>
      <w:r w:rsidR="00D14F73" w:rsidRPr="00DA0D58">
        <w:t>rodando,</w:t>
      </w:r>
      <w:r w:rsidRPr="00DA0D58">
        <w:t xml:space="preserve"> pero tiene sus funciones suspendidas. Es el estado esperado para los servicios en modo ‘esclavo’.</w:t>
      </w:r>
    </w:p>
    <w:p w14:paraId="40B67769" w14:textId="77777777" w:rsidR="00B95038" w:rsidRPr="00DA0D58" w:rsidRDefault="00B95038" w:rsidP="0034093D">
      <w:pPr>
        <w:pStyle w:val="Prrafodelista"/>
        <w:numPr>
          <w:ilvl w:val="2"/>
          <w:numId w:val="79"/>
        </w:numPr>
        <w:spacing w:before="120" w:line="360" w:lineRule="auto"/>
      </w:pPr>
      <w:r w:rsidRPr="00DA0D58">
        <w:t xml:space="preserve">Parado. El servicio está detenido, si el modo no es ‘Parado’ indica algún error de ejecución en el mismo, que habría que diagnosticar. </w:t>
      </w:r>
    </w:p>
    <w:p w14:paraId="330FDD20" w14:textId="77777777" w:rsidR="00B95038" w:rsidRPr="003C553B" w:rsidRDefault="00B95038" w:rsidP="003C553B">
      <w:pPr>
        <w:pStyle w:val="Ttulo3"/>
      </w:pPr>
      <w:bookmarkStart w:id="736" w:name="_Toc450560003"/>
      <w:bookmarkStart w:id="737" w:name="_Toc472066518"/>
      <w:bookmarkStart w:id="738" w:name="_Toc527972393"/>
      <w:bookmarkStart w:id="739" w:name="_Toc2241677"/>
      <w:bookmarkStart w:id="740" w:name="_Toc5354546"/>
      <w:bookmarkStart w:id="741" w:name="_Toc114038696"/>
      <w:r w:rsidRPr="003C553B">
        <w:t>Gestión de Pre-configuraciones Locales.</w:t>
      </w:r>
      <w:bookmarkEnd w:id="736"/>
      <w:bookmarkEnd w:id="737"/>
      <w:bookmarkEnd w:id="738"/>
      <w:bookmarkEnd w:id="739"/>
      <w:bookmarkEnd w:id="740"/>
      <w:bookmarkEnd w:id="741"/>
    </w:p>
    <w:p w14:paraId="02A2D046" w14:textId="77777777" w:rsidR="00B95038" w:rsidRPr="000B0F09" w:rsidRDefault="00B95038" w:rsidP="00B95038">
      <w:r w:rsidRPr="000B0F09">
        <w:t>Se muestra en la siguiente pantalla:</w:t>
      </w:r>
    </w:p>
    <w:p w14:paraId="3B1CB105" w14:textId="77777777" w:rsidR="00B95038" w:rsidRPr="000B0F09" w:rsidRDefault="004C209F" w:rsidP="003C553B">
      <w:pPr>
        <w:jc w:val="center"/>
      </w:pPr>
      <w:r>
        <w:rPr>
          <w:noProof/>
        </w:rPr>
        <w:drawing>
          <wp:inline distT="0" distB="0" distL="0" distR="0" wp14:anchorId="729C6B55" wp14:editId="75CE8B12">
            <wp:extent cx="5400040" cy="1237615"/>
            <wp:effectExtent l="0" t="0" r="0" b="6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237615"/>
                    </a:xfrm>
                    <a:prstGeom prst="rect">
                      <a:avLst/>
                    </a:prstGeom>
                  </pic:spPr>
                </pic:pic>
              </a:graphicData>
            </a:graphic>
          </wp:inline>
        </w:drawing>
      </w:r>
    </w:p>
    <w:p w14:paraId="56BFF15F" w14:textId="32EBE74A" w:rsidR="00B95038" w:rsidRPr="000B0F09" w:rsidRDefault="00B95038" w:rsidP="00B95038">
      <w:pPr>
        <w:pStyle w:val="PiedeIlustracion"/>
      </w:pPr>
      <w:bookmarkStart w:id="742" w:name="_Toc472066556"/>
      <w:bookmarkStart w:id="743" w:name="_Toc527972454"/>
      <w:bookmarkStart w:id="744" w:name="_Toc2241743"/>
      <w:bookmarkStart w:id="745" w:name="_Toc5354611"/>
      <w:bookmarkStart w:id="746" w:name="_Toc114038760"/>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44</w:t>
      </w:r>
      <w:r w:rsidR="002D274A">
        <w:rPr>
          <w:noProof/>
        </w:rPr>
        <w:fldChar w:fldCharType="end"/>
      </w:r>
      <w:r w:rsidR="00DD34CF">
        <w:t>. Servicios Centralizados</w:t>
      </w:r>
      <w:r w:rsidRPr="000B0F09">
        <w:t>. Opciones Generales. Pre-configuraciones.</w:t>
      </w:r>
      <w:bookmarkEnd w:id="742"/>
      <w:bookmarkEnd w:id="743"/>
      <w:bookmarkEnd w:id="744"/>
      <w:bookmarkEnd w:id="745"/>
      <w:bookmarkEnd w:id="746"/>
    </w:p>
    <w:p w14:paraId="1C9BB137" w14:textId="77777777" w:rsidR="00B95038" w:rsidRPr="000B0F09" w:rsidRDefault="00B95038" w:rsidP="00B95038">
      <w:r w:rsidRPr="000B0F09">
        <w:t>Desde esta pantalla, el usuario podrá:</w:t>
      </w:r>
    </w:p>
    <w:p w14:paraId="1BEA4D72" w14:textId="77777777" w:rsidR="00B95038" w:rsidRPr="00DA0D58" w:rsidRDefault="00B95038" w:rsidP="0034093D">
      <w:pPr>
        <w:pStyle w:val="Prrafodelista"/>
        <w:numPr>
          <w:ilvl w:val="0"/>
          <w:numId w:val="80"/>
        </w:numPr>
        <w:spacing w:before="120" w:line="360" w:lineRule="auto"/>
      </w:pPr>
      <w:r w:rsidRPr="00DA0D58">
        <w:lastRenderedPageBreak/>
        <w:t xml:space="preserve">Guardar y etiquetar copias de la configuración activa. </w:t>
      </w:r>
    </w:p>
    <w:p w14:paraId="06A9C650" w14:textId="77777777" w:rsidR="00B95038" w:rsidRPr="00DA0D58" w:rsidRDefault="00B95038" w:rsidP="0034093D">
      <w:pPr>
        <w:pStyle w:val="Prrafodelista"/>
        <w:numPr>
          <w:ilvl w:val="0"/>
          <w:numId w:val="80"/>
        </w:numPr>
        <w:spacing w:before="120" w:line="360" w:lineRule="auto"/>
      </w:pPr>
      <w:r w:rsidRPr="00DA0D58">
        <w:t>Eliminar pre-configuraciones previamente salvadas.</w:t>
      </w:r>
    </w:p>
    <w:p w14:paraId="3A29B1DF" w14:textId="77777777" w:rsidR="00B95038" w:rsidRPr="00DA0D58" w:rsidRDefault="00B95038" w:rsidP="0034093D">
      <w:pPr>
        <w:pStyle w:val="Prrafodelista"/>
        <w:numPr>
          <w:ilvl w:val="0"/>
          <w:numId w:val="80"/>
        </w:numPr>
        <w:spacing w:before="120" w:line="360" w:lineRule="auto"/>
      </w:pPr>
      <w:r w:rsidRPr="00DA0D58">
        <w:t>Activar pre-configuraciones previamente salvadas.</w:t>
      </w:r>
    </w:p>
    <w:p w14:paraId="6C998470" w14:textId="77777777" w:rsidR="00B95038" w:rsidRPr="000B0F09" w:rsidRDefault="00B95038" w:rsidP="00B95038">
      <w:r w:rsidRPr="000B0F09">
        <w:t>La pantalla, contiene un listado de las pre-configuraciones existentes. Por cada una de ellas, se muestran los siguientes campos:</w:t>
      </w:r>
    </w:p>
    <w:p w14:paraId="587AA104" w14:textId="77777777" w:rsidR="00B95038" w:rsidRPr="00DA0D58" w:rsidRDefault="00B95038" w:rsidP="0034093D">
      <w:pPr>
        <w:pStyle w:val="Prrafodelista"/>
        <w:numPr>
          <w:ilvl w:val="0"/>
          <w:numId w:val="81"/>
        </w:numPr>
        <w:spacing w:before="120" w:line="360" w:lineRule="auto"/>
      </w:pPr>
      <w:r w:rsidRPr="00DA0D58">
        <w:t>Fecha de Creación.</w:t>
      </w:r>
    </w:p>
    <w:p w14:paraId="737FF8AE" w14:textId="77777777" w:rsidR="00B95038" w:rsidRPr="00DA0D58" w:rsidRDefault="00B95038" w:rsidP="0034093D">
      <w:pPr>
        <w:pStyle w:val="Prrafodelista"/>
        <w:numPr>
          <w:ilvl w:val="0"/>
          <w:numId w:val="81"/>
        </w:numPr>
        <w:spacing w:before="120" w:line="360" w:lineRule="auto"/>
      </w:pPr>
      <w:r w:rsidRPr="00DA0D58">
        <w:t>Nombre o Identificador de la pre-configuración.</w:t>
      </w:r>
    </w:p>
    <w:p w14:paraId="0F743070" w14:textId="77777777" w:rsidR="00B95038" w:rsidRPr="00DA0D58" w:rsidRDefault="00B95038" w:rsidP="0034093D">
      <w:pPr>
        <w:pStyle w:val="Prrafodelista"/>
        <w:numPr>
          <w:ilvl w:val="0"/>
          <w:numId w:val="81"/>
        </w:numPr>
        <w:spacing w:before="120" w:line="360" w:lineRule="auto"/>
      </w:pPr>
      <w:r w:rsidRPr="00DA0D58">
        <w:t>Control de Activación.</w:t>
      </w:r>
    </w:p>
    <w:p w14:paraId="7772EAA9" w14:textId="77777777" w:rsidR="00B95038" w:rsidRPr="00DA0D58" w:rsidRDefault="00B95038" w:rsidP="0034093D">
      <w:pPr>
        <w:pStyle w:val="Prrafodelista"/>
        <w:numPr>
          <w:ilvl w:val="0"/>
          <w:numId w:val="81"/>
        </w:numPr>
        <w:spacing w:before="120" w:line="360" w:lineRule="auto"/>
      </w:pPr>
      <w:r w:rsidRPr="00DA0D58">
        <w:t>Control de Borrado.</w:t>
      </w:r>
    </w:p>
    <w:p w14:paraId="0EA15B85" w14:textId="77777777" w:rsidR="00B95038" w:rsidRPr="000B0F09" w:rsidRDefault="00B95038" w:rsidP="00B95038">
      <w:r w:rsidRPr="000B0F09">
        <w:t>Los procedimientos establecidos en esta página son los siguientes:</w:t>
      </w:r>
    </w:p>
    <w:p w14:paraId="5F40B62F" w14:textId="77777777" w:rsidR="00B95038" w:rsidRPr="00DA0D58" w:rsidRDefault="00B95038" w:rsidP="0034093D">
      <w:pPr>
        <w:pStyle w:val="Prrafodelista"/>
        <w:numPr>
          <w:ilvl w:val="0"/>
          <w:numId w:val="82"/>
        </w:numPr>
        <w:spacing w:before="120" w:line="360" w:lineRule="auto"/>
      </w:pPr>
      <w:r w:rsidRPr="00DA0D58">
        <w:rPr>
          <w:b/>
        </w:rPr>
        <w:t>Guardar Configuración Como</w:t>
      </w:r>
      <w:r w:rsidRPr="00DA0D58">
        <w:t>. Los pasos a seguir serán los siguientes:</w:t>
      </w:r>
    </w:p>
    <w:p w14:paraId="509A241B" w14:textId="77777777" w:rsidR="00B95038" w:rsidRPr="00DA0D58" w:rsidRDefault="00B95038" w:rsidP="0034093D">
      <w:pPr>
        <w:pStyle w:val="Prrafodelista"/>
        <w:numPr>
          <w:ilvl w:val="1"/>
          <w:numId w:val="82"/>
        </w:numPr>
        <w:spacing w:before="120" w:line="360" w:lineRule="auto"/>
      </w:pPr>
      <w:r w:rsidRPr="00DA0D58">
        <w:t xml:space="preserve">Accionar el control “Salvar Activa Como”. </w:t>
      </w:r>
    </w:p>
    <w:p w14:paraId="44680363" w14:textId="77777777" w:rsidR="00B95038" w:rsidRPr="00DA0D58" w:rsidRDefault="00B95038" w:rsidP="0034093D">
      <w:pPr>
        <w:pStyle w:val="Prrafodelista"/>
        <w:numPr>
          <w:ilvl w:val="1"/>
          <w:numId w:val="82"/>
        </w:numPr>
        <w:spacing w:before="120" w:line="360" w:lineRule="auto"/>
      </w:pPr>
      <w:r w:rsidRPr="00DA0D58">
        <w:t>Introducir el nombre de la nueva pre-configuración y aceptar.</w:t>
      </w:r>
    </w:p>
    <w:p w14:paraId="6556D62A" w14:textId="77777777" w:rsidR="00B95038" w:rsidRPr="00DA0D58" w:rsidRDefault="00B95038" w:rsidP="0034093D">
      <w:pPr>
        <w:pStyle w:val="Prrafodelista"/>
        <w:numPr>
          <w:ilvl w:val="1"/>
          <w:numId w:val="82"/>
        </w:numPr>
        <w:spacing w:before="120" w:line="360" w:lineRule="auto"/>
      </w:pPr>
      <w:r w:rsidRPr="00DA0D58">
        <w:t>El sistema pedirá una confirmación adicional</w:t>
      </w:r>
      <w:r w:rsidR="004C209F">
        <w:t xml:space="preserve"> mediante un mensaje emergente.</w:t>
      </w:r>
    </w:p>
    <w:p w14:paraId="4F62E3FF" w14:textId="77777777" w:rsidR="00B95038" w:rsidRPr="00DA0D58" w:rsidRDefault="00B95038" w:rsidP="0034093D">
      <w:pPr>
        <w:pStyle w:val="Prrafodelista"/>
        <w:numPr>
          <w:ilvl w:val="1"/>
          <w:numId w:val="82"/>
        </w:numPr>
        <w:spacing w:before="120" w:line="360" w:lineRule="auto"/>
      </w:pPr>
      <w:r w:rsidRPr="00DA0D58">
        <w:t>Si se confirma la acción</w:t>
      </w:r>
      <w:r w:rsidR="004C209F">
        <w:t>,</w:t>
      </w:r>
      <w:r w:rsidRPr="00DA0D58">
        <w:t xml:space="preserve"> se </w:t>
      </w:r>
      <w:r w:rsidR="004C209F">
        <w:t>solicita la identificaci</w:t>
      </w:r>
      <w:r w:rsidR="008A7477">
        <w:t>ón del usuario y se</w:t>
      </w:r>
      <w:r w:rsidR="004C209F">
        <w:t xml:space="preserve"> </w:t>
      </w:r>
      <w:r w:rsidRPr="00DA0D58">
        <w:t>procede a la generación de la pre-configuración.</w:t>
      </w:r>
    </w:p>
    <w:p w14:paraId="1FD18634" w14:textId="77777777" w:rsidR="00B95038" w:rsidRPr="00DA0D58" w:rsidRDefault="00B95038" w:rsidP="0034093D">
      <w:pPr>
        <w:pStyle w:val="Prrafodelista"/>
        <w:numPr>
          <w:ilvl w:val="1"/>
          <w:numId w:val="82"/>
        </w:numPr>
        <w:spacing w:before="120" w:line="360" w:lineRule="auto"/>
      </w:pPr>
      <w:r w:rsidRPr="00DA0D58">
        <w:t>Si la operación ha tenido éxito, se indica mediante mensajes emergente, y se actualiza el listado de pre-configuraciones disponibles.</w:t>
      </w:r>
    </w:p>
    <w:p w14:paraId="44164731" w14:textId="77777777" w:rsidR="00B95038" w:rsidRPr="00DA0D58" w:rsidRDefault="00B95038" w:rsidP="0034093D">
      <w:pPr>
        <w:pStyle w:val="Prrafodelista"/>
        <w:numPr>
          <w:ilvl w:val="1"/>
          <w:numId w:val="82"/>
        </w:numPr>
        <w:spacing w:before="120" w:line="360" w:lineRule="auto"/>
      </w:pPr>
      <w:r w:rsidRPr="00DA0D58">
        <w:t>Si ocurre algún error, se indica en un mensaje emergente y se aborta la operación.</w:t>
      </w:r>
    </w:p>
    <w:p w14:paraId="25B5F586" w14:textId="77777777" w:rsidR="00B95038" w:rsidRPr="00DA0D58" w:rsidRDefault="00B95038" w:rsidP="0034093D">
      <w:pPr>
        <w:pStyle w:val="Prrafodelista"/>
        <w:numPr>
          <w:ilvl w:val="0"/>
          <w:numId w:val="82"/>
        </w:numPr>
        <w:spacing w:before="120" w:line="360" w:lineRule="auto"/>
      </w:pPr>
      <w:r w:rsidRPr="00DA0D58">
        <w:rPr>
          <w:b/>
        </w:rPr>
        <w:t>Borrar Configuración salvada</w:t>
      </w:r>
      <w:r w:rsidRPr="00DA0D58">
        <w:t>. Los pasos a seguir serán los siguientes:</w:t>
      </w:r>
    </w:p>
    <w:p w14:paraId="5098DD89" w14:textId="77777777" w:rsidR="00B95038" w:rsidRPr="00DA0D58" w:rsidRDefault="00B95038" w:rsidP="0034093D">
      <w:pPr>
        <w:pStyle w:val="Prrafodelista"/>
        <w:numPr>
          <w:ilvl w:val="1"/>
          <w:numId w:val="82"/>
        </w:numPr>
        <w:spacing w:before="120" w:line="360" w:lineRule="auto"/>
      </w:pPr>
      <w:r w:rsidRPr="00DA0D58">
        <w:t>Accionar el control “Eliminar” correspondiente a la pre-configuración que deseamos eliminar.</w:t>
      </w:r>
    </w:p>
    <w:p w14:paraId="1377B208" w14:textId="77777777" w:rsidR="00B95038" w:rsidRPr="00DA0D58" w:rsidRDefault="00B95038" w:rsidP="0034093D">
      <w:pPr>
        <w:pStyle w:val="Prrafodelista"/>
        <w:numPr>
          <w:ilvl w:val="1"/>
          <w:numId w:val="82"/>
        </w:numPr>
        <w:spacing w:before="120" w:line="360" w:lineRule="auto"/>
      </w:pPr>
      <w:r w:rsidRPr="00DA0D58">
        <w:t xml:space="preserve">El sistema pedirá una confirmación adicional mediante un mensaje emergente. </w:t>
      </w:r>
    </w:p>
    <w:p w14:paraId="71F5878A" w14:textId="77777777" w:rsidR="00B95038" w:rsidRPr="00DA0D58" w:rsidRDefault="00B95038" w:rsidP="0034093D">
      <w:pPr>
        <w:pStyle w:val="Prrafodelista"/>
        <w:numPr>
          <w:ilvl w:val="1"/>
          <w:numId w:val="82"/>
        </w:numPr>
        <w:spacing w:before="120" w:line="360" w:lineRule="auto"/>
      </w:pPr>
      <w:r w:rsidRPr="00DA0D58">
        <w:t>Si se confirma la acción</w:t>
      </w:r>
      <w:r w:rsidR="008A7477">
        <w:t>,</w:t>
      </w:r>
      <w:r w:rsidR="008A7477" w:rsidRPr="00DA0D58">
        <w:t xml:space="preserve"> se </w:t>
      </w:r>
      <w:r w:rsidR="008A7477">
        <w:t>solicita la identificación del usuario y</w:t>
      </w:r>
      <w:r w:rsidRPr="00DA0D58">
        <w:t xml:space="preserve"> se procede a eliminar la pre-configuración.</w:t>
      </w:r>
    </w:p>
    <w:p w14:paraId="735DA088" w14:textId="77777777" w:rsidR="00B95038" w:rsidRPr="00DA0D58" w:rsidRDefault="00B95038" w:rsidP="0034093D">
      <w:pPr>
        <w:pStyle w:val="Prrafodelista"/>
        <w:numPr>
          <w:ilvl w:val="1"/>
          <w:numId w:val="82"/>
        </w:numPr>
        <w:spacing w:before="120" w:line="360" w:lineRule="auto"/>
      </w:pPr>
      <w:r w:rsidRPr="00DA0D58">
        <w:t>Si la operación ha tenido éxito, se indica mediante mensajes emergente, y se actualiza el listado de pre-configuraciones disponibles.</w:t>
      </w:r>
    </w:p>
    <w:p w14:paraId="69E474B8" w14:textId="77777777" w:rsidR="00B95038" w:rsidRPr="00DA0D58" w:rsidRDefault="00B95038" w:rsidP="0034093D">
      <w:pPr>
        <w:pStyle w:val="Prrafodelista"/>
        <w:numPr>
          <w:ilvl w:val="1"/>
          <w:numId w:val="82"/>
        </w:numPr>
        <w:spacing w:before="120" w:line="360" w:lineRule="auto"/>
      </w:pPr>
      <w:r w:rsidRPr="00DA0D58">
        <w:t>Si ocurre algún error, se indica en un mensaje emergente y se aborta la operación.</w:t>
      </w:r>
    </w:p>
    <w:p w14:paraId="7C5EA5A9" w14:textId="77777777" w:rsidR="00B95038" w:rsidRPr="00DA0D58" w:rsidRDefault="00B95038" w:rsidP="0034093D">
      <w:pPr>
        <w:pStyle w:val="Prrafodelista"/>
        <w:numPr>
          <w:ilvl w:val="0"/>
          <w:numId w:val="82"/>
        </w:numPr>
        <w:spacing w:before="120" w:line="360" w:lineRule="auto"/>
      </w:pPr>
      <w:r w:rsidRPr="00DA0D58">
        <w:rPr>
          <w:b/>
        </w:rPr>
        <w:t>Activar configuración salvada</w:t>
      </w:r>
      <w:r w:rsidRPr="00DA0D58">
        <w:t>. Los pasos a seguir serán los siguientes:</w:t>
      </w:r>
    </w:p>
    <w:p w14:paraId="56063709" w14:textId="77777777" w:rsidR="00B95038" w:rsidRPr="00DA0D58" w:rsidRDefault="00B95038" w:rsidP="0034093D">
      <w:pPr>
        <w:pStyle w:val="Prrafodelista"/>
        <w:numPr>
          <w:ilvl w:val="1"/>
          <w:numId w:val="82"/>
        </w:numPr>
        <w:spacing w:before="120" w:line="360" w:lineRule="auto"/>
      </w:pPr>
      <w:r w:rsidRPr="00DA0D58">
        <w:lastRenderedPageBreak/>
        <w:t>Accionar el control “Activar” correspondiente a la pre-configuración que deseamos activar.</w:t>
      </w:r>
    </w:p>
    <w:p w14:paraId="477A2AD0" w14:textId="77777777" w:rsidR="00B95038" w:rsidRPr="00DA0D58" w:rsidRDefault="00B95038" w:rsidP="0034093D">
      <w:pPr>
        <w:pStyle w:val="Prrafodelista"/>
        <w:numPr>
          <w:ilvl w:val="1"/>
          <w:numId w:val="82"/>
        </w:numPr>
        <w:spacing w:before="120" w:line="360" w:lineRule="auto"/>
      </w:pPr>
      <w:r w:rsidRPr="00DA0D58">
        <w:t xml:space="preserve">El sistema pedirá una confirmación adicional mediante un mensaje emergente. </w:t>
      </w:r>
    </w:p>
    <w:p w14:paraId="34C93F89" w14:textId="77777777" w:rsidR="00B95038" w:rsidRPr="00DA0D58" w:rsidRDefault="00B95038" w:rsidP="0034093D">
      <w:pPr>
        <w:pStyle w:val="Prrafodelista"/>
        <w:numPr>
          <w:ilvl w:val="1"/>
          <w:numId w:val="82"/>
        </w:numPr>
        <w:spacing w:before="120" w:line="360" w:lineRule="auto"/>
      </w:pPr>
      <w:r w:rsidRPr="00DA0D58">
        <w:t>Si se confirma la acción</w:t>
      </w:r>
      <w:r w:rsidR="008A7477">
        <w:t>,</w:t>
      </w:r>
      <w:r w:rsidR="008A7477" w:rsidRPr="00DA0D58">
        <w:t xml:space="preserve"> se </w:t>
      </w:r>
      <w:r w:rsidR="008A7477">
        <w:t>solicita la identificación del usuario y</w:t>
      </w:r>
      <w:r w:rsidRPr="00DA0D58">
        <w:t xml:space="preserve"> se procede a activar la pre-configuración.</w:t>
      </w:r>
    </w:p>
    <w:p w14:paraId="279739AC" w14:textId="77777777" w:rsidR="00B95038" w:rsidRPr="00DA0D58" w:rsidRDefault="00B95038" w:rsidP="0034093D">
      <w:pPr>
        <w:pStyle w:val="Prrafodelista"/>
        <w:numPr>
          <w:ilvl w:val="1"/>
          <w:numId w:val="82"/>
        </w:numPr>
        <w:spacing w:before="120" w:line="360" w:lineRule="auto"/>
      </w:pPr>
      <w:r w:rsidRPr="00DA0D58">
        <w:t>Si la operación ha tenido éxito, se indica mediante mensajes emergente, y se actualiza el listado de pre-configuraciones disponibles.</w:t>
      </w:r>
    </w:p>
    <w:p w14:paraId="6F8C3939" w14:textId="77777777" w:rsidR="00B95038" w:rsidRPr="00DA0D58" w:rsidRDefault="00B95038" w:rsidP="0034093D">
      <w:pPr>
        <w:pStyle w:val="Prrafodelista"/>
        <w:numPr>
          <w:ilvl w:val="1"/>
          <w:numId w:val="82"/>
        </w:numPr>
        <w:spacing w:before="120" w:line="360" w:lineRule="auto"/>
      </w:pPr>
      <w:r w:rsidRPr="00DA0D58">
        <w:t>Si ocurre algún error, se indica en un mensaje emergente y se aborta la operación.</w:t>
      </w:r>
    </w:p>
    <w:p w14:paraId="717C3352" w14:textId="77777777" w:rsidR="00B95038" w:rsidRPr="003C553B" w:rsidRDefault="00B95038" w:rsidP="005034FE">
      <w:pPr>
        <w:pStyle w:val="Ttulo2"/>
      </w:pPr>
      <w:bookmarkStart w:id="747" w:name="_Toc450560004"/>
      <w:bookmarkStart w:id="748" w:name="_Toc472066519"/>
      <w:bookmarkStart w:id="749" w:name="_Toc527972394"/>
      <w:bookmarkStart w:id="750" w:name="_Toc2241678"/>
      <w:bookmarkStart w:id="751" w:name="_Toc5354547"/>
      <w:bookmarkStart w:id="752" w:name="_Toc114038697"/>
      <w:r w:rsidRPr="003C553B">
        <w:t>Opciones Radio.</w:t>
      </w:r>
      <w:bookmarkEnd w:id="747"/>
      <w:bookmarkEnd w:id="748"/>
      <w:bookmarkEnd w:id="749"/>
      <w:bookmarkEnd w:id="750"/>
      <w:bookmarkEnd w:id="751"/>
      <w:bookmarkEnd w:id="752"/>
    </w:p>
    <w:p w14:paraId="44C9B51E" w14:textId="77777777" w:rsidR="00B95038" w:rsidRDefault="00B95038" w:rsidP="00B95038">
      <w:r>
        <w:t xml:space="preserve">Consta de </w:t>
      </w:r>
      <w:r w:rsidR="004C0CB7">
        <w:t>cuatro</w:t>
      </w:r>
      <w:r w:rsidRPr="000B0F09">
        <w:t xml:space="preserve"> sub-opciones:</w:t>
      </w:r>
    </w:p>
    <w:p w14:paraId="09362222" w14:textId="77777777" w:rsidR="00B95038" w:rsidRPr="00DA0D58" w:rsidRDefault="00B95038" w:rsidP="0034093D">
      <w:pPr>
        <w:pStyle w:val="Prrafodelista"/>
        <w:numPr>
          <w:ilvl w:val="0"/>
          <w:numId w:val="83"/>
        </w:numPr>
        <w:spacing w:before="120" w:line="360" w:lineRule="auto"/>
      </w:pPr>
      <w:r w:rsidRPr="00DA0D58">
        <w:t>Sesiones Activas.</w:t>
      </w:r>
    </w:p>
    <w:p w14:paraId="7CC82AD8" w14:textId="77777777" w:rsidR="00B95038" w:rsidRPr="00DA0D58" w:rsidRDefault="00B95038" w:rsidP="0034093D">
      <w:pPr>
        <w:pStyle w:val="Prrafodelista"/>
        <w:numPr>
          <w:ilvl w:val="0"/>
          <w:numId w:val="83"/>
        </w:numPr>
        <w:spacing w:before="120" w:line="360" w:lineRule="auto"/>
      </w:pPr>
      <w:r w:rsidRPr="00DA0D58">
        <w:t>Gestor M+N.</w:t>
      </w:r>
    </w:p>
    <w:p w14:paraId="26209F06" w14:textId="77777777" w:rsidR="00B95038" w:rsidRDefault="00B95038" w:rsidP="0034093D">
      <w:pPr>
        <w:pStyle w:val="Prrafodelista"/>
        <w:numPr>
          <w:ilvl w:val="0"/>
          <w:numId w:val="83"/>
        </w:numPr>
        <w:spacing w:before="120" w:line="360" w:lineRule="auto"/>
      </w:pPr>
      <w:r w:rsidRPr="00DA0D58">
        <w:t>Transmisores HF.</w:t>
      </w:r>
    </w:p>
    <w:p w14:paraId="4C817B13" w14:textId="77777777" w:rsidR="005034FE" w:rsidRPr="00DA0D58" w:rsidRDefault="005034FE" w:rsidP="0034093D">
      <w:pPr>
        <w:pStyle w:val="Prrafodelista"/>
        <w:numPr>
          <w:ilvl w:val="0"/>
          <w:numId w:val="83"/>
        </w:numPr>
        <w:spacing w:before="120" w:line="360" w:lineRule="auto"/>
      </w:pPr>
      <w:r>
        <w:t>Gestor 1+1</w:t>
      </w:r>
    </w:p>
    <w:p w14:paraId="1E5B7633" w14:textId="77777777" w:rsidR="00B95038" w:rsidRPr="003C553B" w:rsidRDefault="00B95038" w:rsidP="003C553B">
      <w:pPr>
        <w:pStyle w:val="Ttulo3"/>
      </w:pPr>
      <w:bookmarkStart w:id="753" w:name="_Toc450560005"/>
      <w:bookmarkStart w:id="754" w:name="_Toc472066520"/>
      <w:bookmarkStart w:id="755" w:name="_Toc527972395"/>
      <w:bookmarkStart w:id="756" w:name="_Toc2241679"/>
      <w:bookmarkStart w:id="757" w:name="_Toc5354548"/>
      <w:bookmarkStart w:id="758" w:name="_Toc114038698"/>
      <w:r w:rsidRPr="003C553B">
        <w:t>Sesiones Radio.</w:t>
      </w:r>
      <w:bookmarkEnd w:id="753"/>
      <w:bookmarkEnd w:id="754"/>
      <w:bookmarkEnd w:id="755"/>
      <w:bookmarkEnd w:id="756"/>
      <w:bookmarkEnd w:id="757"/>
      <w:bookmarkEnd w:id="758"/>
    </w:p>
    <w:p w14:paraId="35D24464" w14:textId="77777777" w:rsidR="00B95038" w:rsidRPr="000B0F09" w:rsidRDefault="00B95038" w:rsidP="00B95038">
      <w:r w:rsidRPr="000B0F09">
        <w:t xml:space="preserve">Muestra una lista de las sesiones radio (SIP) gestionados por el GESTOR. </w:t>
      </w:r>
    </w:p>
    <w:p w14:paraId="5E967D34" w14:textId="77777777" w:rsidR="00B95038" w:rsidRPr="000B0F09" w:rsidRDefault="003009B3" w:rsidP="003C553B">
      <w:pPr>
        <w:jc w:val="center"/>
      </w:pPr>
      <w:r>
        <w:rPr>
          <w:noProof/>
        </w:rPr>
        <w:drawing>
          <wp:inline distT="0" distB="0" distL="0" distR="0" wp14:anchorId="0FBA20A9" wp14:editId="7283B541">
            <wp:extent cx="5400040" cy="26193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619375"/>
                    </a:xfrm>
                    <a:prstGeom prst="rect">
                      <a:avLst/>
                    </a:prstGeom>
                  </pic:spPr>
                </pic:pic>
              </a:graphicData>
            </a:graphic>
          </wp:inline>
        </w:drawing>
      </w:r>
    </w:p>
    <w:p w14:paraId="4E4E1BAA" w14:textId="03AFB774" w:rsidR="00B95038" w:rsidRPr="000B0F09" w:rsidRDefault="00B95038" w:rsidP="00B95038">
      <w:pPr>
        <w:pStyle w:val="PiedeIlustracion"/>
      </w:pPr>
      <w:bookmarkStart w:id="759" w:name="_Toc472066557"/>
      <w:bookmarkStart w:id="760" w:name="_Toc527972455"/>
      <w:bookmarkStart w:id="761" w:name="_Toc2241744"/>
      <w:bookmarkStart w:id="762" w:name="_Toc5354612"/>
      <w:bookmarkStart w:id="763" w:name="_Toc114038761"/>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45</w:t>
      </w:r>
      <w:r w:rsidR="002D274A">
        <w:rPr>
          <w:noProof/>
        </w:rPr>
        <w:fldChar w:fldCharType="end"/>
      </w:r>
      <w:r w:rsidR="00DD34CF">
        <w:t>. Opciones Radio</w:t>
      </w:r>
      <w:r w:rsidRPr="000B0F09">
        <w:t>. Sesiones Activas.</w:t>
      </w:r>
      <w:bookmarkEnd w:id="759"/>
      <w:bookmarkEnd w:id="760"/>
      <w:bookmarkEnd w:id="761"/>
      <w:bookmarkEnd w:id="762"/>
      <w:bookmarkEnd w:id="763"/>
    </w:p>
    <w:p w14:paraId="2588388E" w14:textId="125C04EE" w:rsidR="00B95038" w:rsidRPr="000B0F09" w:rsidRDefault="00B95038" w:rsidP="00B95038">
      <w:r>
        <w:t xml:space="preserve">La estructura, contenido y significado es idéntica a la descrita en </w:t>
      </w:r>
      <w:r>
        <w:fldChar w:fldCharType="begin"/>
      </w:r>
      <w:r>
        <w:instrText xml:space="preserve"> REF _Ref479237974 \r \h </w:instrText>
      </w:r>
      <w:r>
        <w:fldChar w:fldCharType="separate"/>
      </w:r>
      <w:r w:rsidR="00C2108C">
        <w:t>7.3.8</w:t>
      </w:r>
      <w:r>
        <w:fldChar w:fldCharType="end"/>
      </w:r>
      <w:r>
        <w:t>.</w:t>
      </w:r>
    </w:p>
    <w:p w14:paraId="75EE535C" w14:textId="77777777" w:rsidR="00B95038" w:rsidRPr="003C553B" w:rsidRDefault="00B95038" w:rsidP="003C553B">
      <w:pPr>
        <w:pStyle w:val="Ttulo3"/>
      </w:pPr>
      <w:bookmarkStart w:id="764" w:name="_Ref445212086"/>
      <w:bookmarkStart w:id="765" w:name="_Toc450560006"/>
      <w:bookmarkStart w:id="766" w:name="_Toc472066521"/>
      <w:bookmarkStart w:id="767" w:name="_Toc527972396"/>
      <w:bookmarkStart w:id="768" w:name="_Toc2241680"/>
      <w:bookmarkStart w:id="769" w:name="_Toc5354549"/>
      <w:bookmarkStart w:id="770" w:name="_Toc114038699"/>
      <w:r w:rsidRPr="003C553B">
        <w:t>Gestor M+N.</w:t>
      </w:r>
      <w:bookmarkEnd w:id="764"/>
      <w:bookmarkEnd w:id="765"/>
      <w:bookmarkEnd w:id="766"/>
      <w:bookmarkEnd w:id="767"/>
      <w:bookmarkEnd w:id="768"/>
      <w:bookmarkEnd w:id="769"/>
      <w:bookmarkEnd w:id="770"/>
    </w:p>
    <w:p w14:paraId="5300DDF7" w14:textId="77777777" w:rsidR="00B95038" w:rsidRPr="000B0F09" w:rsidRDefault="00B95038" w:rsidP="00B95038">
      <w:r w:rsidRPr="000B0F09">
        <w:t xml:space="preserve">Muestra la configuración y el estado asociado de los equipos radio (radios IP) de banda VHF, asociados a gestor M+N. </w:t>
      </w:r>
    </w:p>
    <w:p w14:paraId="63503C26" w14:textId="77777777" w:rsidR="00B95038" w:rsidRPr="000B0F09" w:rsidRDefault="003009B3" w:rsidP="003C553B">
      <w:pPr>
        <w:jc w:val="center"/>
      </w:pPr>
      <w:r>
        <w:rPr>
          <w:noProof/>
        </w:rPr>
        <w:lastRenderedPageBreak/>
        <mc:AlternateContent>
          <mc:Choice Requires="wps">
            <w:drawing>
              <wp:anchor distT="0" distB="0" distL="114300" distR="114300" simplePos="0" relativeHeight="251590144" behindDoc="0" locked="0" layoutInCell="1" allowOverlap="1" wp14:anchorId="41CD71DA" wp14:editId="0195A020">
                <wp:simplePos x="0" y="0"/>
                <wp:positionH relativeFrom="column">
                  <wp:posOffset>3026039</wp:posOffset>
                </wp:positionH>
                <wp:positionV relativeFrom="paragraph">
                  <wp:posOffset>1637377</wp:posOffset>
                </wp:positionV>
                <wp:extent cx="1189990" cy="627380"/>
                <wp:effectExtent l="57150" t="38100" r="448310" b="96520"/>
                <wp:wrapNone/>
                <wp:docPr id="95" name="95 Llamada rectangular redondeada"/>
                <wp:cNvGraphicFramePr/>
                <a:graphic xmlns:a="http://schemas.openxmlformats.org/drawingml/2006/main">
                  <a:graphicData uri="http://schemas.microsoft.com/office/word/2010/wordprocessingShape">
                    <wps:wsp>
                      <wps:cNvSpPr/>
                      <wps:spPr>
                        <a:xfrm>
                          <a:off x="0" y="0"/>
                          <a:ext cx="1189990" cy="627380"/>
                        </a:xfrm>
                        <a:prstGeom prst="wedgeRoundRectCallout">
                          <a:avLst>
                            <a:gd name="adj1" fmla="val 82663"/>
                            <a:gd name="adj2" fmla="val 4226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0A1524F" w14:textId="77777777" w:rsidR="00085213" w:rsidRPr="00891525" w:rsidRDefault="00085213" w:rsidP="00B95038">
                            <w:pPr>
                              <w:jc w:val="center"/>
                              <w:rPr>
                                <w:sz w:val="16"/>
                                <w:szCs w:val="16"/>
                              </w:rPr>
                            </w:pPr>
                            <w:r>
                              <w:rPr>
                                <w:sz w:val="16"/>
                                <w:szCs w:val="16"/>
                              </w:rPr>
                              <w:t>Controles adicionales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71DA" id="95 Llamada rectangular redondeada" o:spid="_x0000_s1056" type="#_x0000_t62" style="position:absolute;left:0;text-align:left;margin-left:238.25pt;margin-top:128.95pt;width:93.7pt;height:49.4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" adj="28655,19930" fillcolor="#fbcaa2 [1625]" strokecolor="#f68c36 [3049]">
                <v:fill color2="#fdefe3 [505]" o:opacity2="0" rotate="t" angle="180" colors="0 #ffbe86;22938f #ffd0aa;1 #ffebdb" focus="100%" type="gradient"/>
                <v:shadow on="t" color="black" opacity="24903f" origin=",.5" offset="0,.55556mm"/>
                <v:textbox>
                  <w:txbxContent>
                    <w:p w14:paraId="40A1524F" w14:textId="77777777" w:rsidR="00085213" w:rsidRPr="00891525" w:rsidRDefault="00085213" w:rsidP="00B95038">
                      <w:pPr>
                        <w:jc w:val="center"/>
                        <w:rPr>
                          <w:sz w:val="16"/>
                          <w:szCs w:val="16"/>
                        </w:rPr>
                      </w:pPr>
                      <w:r>
                        <w:rPr>
                          <w:sz w:val="16"/>
                          <w:szCs w:val="16"/>
                        </w:rPr>
                        <w:t>Controles adicionales</w:t>
                      </w:r>
                    </w:p>
                  </w:txbxContent>
                </v:textbox>
              </v:shape>
            </w:pict>
          </mc:Fallback>
        </mc:AlternateContent>
      </w:r>
      <w:r>
        <w:rPr>
          <w:noProof/>
        </w:rPr>
        <mc:AlternateContent>
          <mc:Choice Requires="wps">
            <w:drawing>
              <wp:anchor distT="0" distB="0" distL="114300" distR="114300" simplePos="0" relativeHeight="251588096" behindDoc="0" locked="0" layoutInCell="1" allowOverlap="1" wp14:anchorId="642C9CA0" wp14:editId="1E819E63">
                <wp:simplePos x="0" y="0"/>
                <wp:positionH relativeFrom="column">
                  <wp:posOffset>3155435</wp:posOffset>
                </wp:positionH>
                <wp:positionV relativeFrom="paragraph">
                  <wp:posOffset>722977</wp:posOffset>
                </wp:positionV>
                <wp:extent cx="1224915" cy="603250"/>
                <wp:effectExtent l="57150" t="114300" r="718185" b="101600"/>
                <wp:wrapNone/>
                <wp:docPr id="94" name="94 Llamada rectangular redondeada"/>
                <wp:cNvGraphicFramePr/>
                <a:graphic xmlns:a="http://schemas.openxmlformats.org/drawingml/2006/main">
                  <a:graphicData uri="http://schemas.microsoft.com/office/word/2010/wordprocessingShape">
                    <wps:wsp>
                      <wps:cNvSpPr/>
                      <wps:spPr>
                        <a:xfrm>
                          <a:off x="0" y="0"/>
                          <a:ext cx="1224915" cy="603250"/>
                        </a:xfrm>
                        <a:prstGeom prst="wedgeRoundRectCallout">
                          <a:avLst>
                            <a:gd name="adj1" fmla="val 104248"/>
                            <a:gd name="adj2" fmla="val -6470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18147EC" w14:textId="77777777" w:rsidR="00085213" w:rsidRPr="00891525" w:rsidRDefault="00085213" w:rsidP="00B95038">
                            <w:pPr>
                              <w:jc w:val="center"/>
                              <w:rPr>
                                <w:sz w:val="16"/>
                                <w:szCs w:val="16"/>
                              </w:rPr>
                            </w:pPr>
                            <w:r>
                              <w:rPr>
                                <w:sz w:val="16"/>
                                <w:szCs w:val="16"/>
                              </w:rPr>
                              <w:t>Controles adicionales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9CA0" id="94 Llamada rectangular redondeada" o:spid="_x0000_s1057" type="#_x0000_t62" style="position:absolute;left:0;text-align:left;margin-left:248.45pt;margin-top:56.95pt;width:96.45pt;height:47.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" adj="33318,-3177" fillcolor="#fbcaa2 [1625]" strokecolor="#f68c36 [3049]">
                <v:fill color2="#fdefe3 [505]" o:opacity2="0" rotate="t" angle="180" colors="0 #ffbe86;22938f #ffd0aa;1 #ffebdb" focus="100%" type="gradient"/>
                <v:shadow on="t" color="black" opacity="24903f" origin=",.5" offset="0,.55556mm"/>
                <v:textbox>
                  <w:txbxContent>
                    <w:p w14:paraId="218147EC" w14:textId="77777777" w:rsidR="00085213" w:rsidRPr="00891525" w:rsidRDefault="00085213" w:rsidP="00B95038">
                      <w:pPr>
                        <w:jc w:val="center"/>
                        <w:rPr>
                          <w:sz w:val="16"/>
                          <w:szCs w:val="16"/>
                        </w:rPr>
                      </w:pPr>
                      <w:r>
                        <w:rPr>
                          <w:sz w:val="16"/>
                          <w:szCs w:val="16"/>
                        </w:rPr>
                        <w:t>Controles adicionales</w:t>
                      </w:r>
                    </w:p>
                  </w:txbxContent>
                </v:textbox>
              </v:shape>
            </w:pict>
          </mc:Fallback>
        </mc:AlternateContent>
      </w:r>
      <w:r>
        <w:rPr>
          <w:noProof/>
        </w:rPr>
        <w:drawing>
          <wp:inline distT="0" distB="0" distL="0" distR="0" wp14:anchorId="6DA60F5C" wp14:editId="16A81CA2">
            <wp:extent cx="5400040" cy="2342515"/>
            <wp:effectExtent l="0" t="0" r="0" b="63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342515"/>
                    </a:xfrm>
                    <a:prstGeom prst="rect">
                      <a:avLst/>
                    </a:prstGeom>
                  </pic:spPr>
                </pic:pic>
              </a:graphicData>
            </a:graphic>
          </wp:inline>
        </w:drawing>
      </w:r>
    </w:p>
    <w:p w14:paraId="18205B78" w14:textId="47D39409" w:rsidR="00B95038" w:rsidRPr="000B0F09" w:rsidRDefault="00B95038" w:rsidP="00B95038">
      <w:pPr>
        <w:pStyle w:val="PiedeIlustracion"/>
      </w:pPr>
      <w:bookmarkStart w:id="771" w:name="_Toc472066558"/>
      <w:bookmarkStart w:id="772" w:name="_Toc527972456"/>
      <w:bookmarkStart w:id="773" w:name="_Toc2241745"/>
      <w:bookmarkStart w:id="774" w:name="_Toc5354613"/>
      <w:bookmarkStart w:id="775" w:name="_Toc114038762"/>
      <w:r w:rsidRPr="000B0F09">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46</w:t>
      </w:r>
      <w:r w:rsidR="002D274A">
        <w:rPr>
          <w:noProof/>
        </w:rPr>
        <w:fldChar w:fldCharType="end"/>
      </w:r>
      <w:r w:rsidRPr="000B0F09">
        <w:t>. Opciones Radio. Gestor M+N (VHF)</w:t>
      </w:r>
      <w:bookmarkEnd w:id="771"/>
      <w:bookmarkEnd w:id="772"/>
      <w:bookmarkEnd w:id="773"/>
      <w:bookmarkEnd w:id="774"/>
      <w:bookmarkEnd w:id="775"/>
    </w:p>
    <w:p w14:paraId="2C61C005" w14:textId="10375E75" w:rsidR="00B95038" w:rsidRDefault="00B95038" w:rsidP="00B95038">
      <w:r>
        <w:t xml:space="preserve">La estructura, contenido y significado es idéntica a la descrita en </w:t>
      </w:r>
      <w:r>
        <w:fldChar w:fldCharType="begin"/>
      </w:r>
      <w:r>
        <w:instrText xml:space="preserve"> REF _Ref479238650 \r \h </w:instrText>
      </w:r>
      <w:r>
        <w:fldChar w:fldCharType="separate"/>
      </w:r>
      <w:r w:rsidR="00C2108C">
        <w:t>7.3.9</w:t>
      </w:r>
      <w:r>
        <w:fldChar w:fldCharType="end"/>
      </w:r>
      <w:r>
        <w:t xml:space="preserve">. </w:t>
      </w:r>
      <w:r w:rsidRPr="000B0F09">
        <w:t>Además de esta información existen mandos asociados a los equipos:</w:t>
      </w:r>
    </w:p>
    <w:p w14:paraId="3D1046D9" w14:textId="77777777" w:rsidR="00B95038" w:rsidRPr="00DA0D58" w:rsidRDefault="00970203" w:rsidP="0034093D">
      <w:pPr>
        <w:pStyle w:val="Prrafodelista"/>
        <w:numPr>
          <w:ilvl w:val="0"/>
          <w:numId w:val="84"/>
        </w:numPr>
        <w:spacing w:before="120" w:line="360" w:lineRule="auto"/>
      </w:pPr>
      <w:r>
        <w:rPr>
          <w:i/>
        </w:rPr>
        <w:t>Sintonizar</w:t>
      </w:r>
      <w:r w:rsidR="00B95038" w:rsidRPr="00DA0D58">
        <w:t>. Solo disponible en equipos tipo RSVA disponibles, permite sintonizar un equipo reserva de forma manual. El empleo de este comando significa des-habilitar (si no lo estuviera) al equipo asociado. Para retornar el equipo ha estado Disponible, es necesario efectuar el mando Enable.</w:t>
      </w:r>
    </w:p>
    <w:p w14:paraId="347AD42A" w14:textId="77777777" w:rsidR="00B95038" w:rsidRPr="00DA0D58" w:rsidRDefault="00B95038" w:rsidP="0034093D">
      <w:pPr>
        <w:pStyle w:val="Prrafodelista"/>
        <w:numPr>
          <w:ilvl w:val="0"/>
          <w:numId w:val="84"/>
        </w:numPr>
        <w:spacing w:before="120" w:line="360" w:lineRule="auto"/>
      </w:pPr>
      <w:r w:rsidRPr="00DA0D58">
        <w:rPr>
          <w:i/>
        </w:rPr>
        <w:t>Enable/Disable</w:t>
      </w:r>
      <w:r w:rsidRPr="00DA0D58">
        <w:t>. En función del estado (Habilitado / Deshabilitado), este mando Deshabilita</w:t>
      </w:r>
      <w:r w:rsidRPr="000B0F09">
        <w:rPr>
          <w:rStyle w:val="Refdenotaalpie"/>
        </w:rPr>
        <w:footnoteReference w:id="31"/>
      </w:r>
      <w:r w:rsidRPr="00DA0D58">
        <w:t xml:space="preserve"> o Habilita el equipo en el autómata del gestor. Este mando está disponible en todos los equipos. Al actuar sobre él, y previa confirmación adicional, se traslada la orden al gestor y se ejecuta la misma</w:t>
      </w:r>
      <w:r w:rsidRPr="000B0F09">
        <w:rPr>
          <w:rStyle w:val="Refdenotaalpie"/>
        </w:rPr>
        <w:footnoteReference w:id="32"/>
      </w:r>
      <w:r w:rsidRPr="00DA0D58">
        <w:t>.</w:t>
      </w:r>
    </w:p>
    <w:p w14:paraId="672A2739" w14:textId="77777777" w:rsidR="00B95038" w:rsidRPr="00DA0D58" w:rsidRDefault="00B95038" w:rsidP="0034093D">
      <w:pPr>
        <w:pStyle w:val="Prrafodelista"/>
        <w:numPr>
          <w:ilvl w:val="0"/>
          <w:numId w:val="84"/>
        </w:numPr>
        <w:spacing w:before="120" w:line="360" w:lineRule="auto"/>
      </w:pPr>
      <w:r w:rsidRPr="00DA0D58">
        <w:rPr>
          <w:i/>
        </w:rPr>
        <w:t>RESET</w:t>
      </w:r>
      <w:r w:rsidRPr="00DA0D58">
        <w:t xml:space="preserve"> Servicio. Mediante confirmación adicional permite reiniciar el servicio de gestión M+N.</w:t>
      </w:r>
    </w:p>
    <w:p w14:paraId="572F98FC" w14:textId="77777777" w:rsidR="00B95038" w:rsidRPr="003C553B" w:rsidRDefault="00B95038" w:rsidP="003C553B">
      <w:pPr>
        <w:pStyle w:val="Ttulo3"/>
      </w:pPr>
      <w:bookmarkStart w:id="776" w:name="_Toc527972397"/>
      <w:bookmarkStart w:id="777" w:name="_Toc2241681"/>
      <w:bookmarkStart w:id="778" w:name="_Toc5354550"/>
      <w:bookmarkStart w:id="779" w:name="_Toc114038700"/>
      <w:r w:rsidRPr="003C553B">
        <w:t>Transmisores HF.</w:t>
      </w:r>
      <w:bookmarkEnd w:id="776"/>
      <w:bookmarkEnd w:id="777"/>
      <w:bookmarkEnd w:id="778"/>
      <w:bookmarkEnd w:id="779"/>
    </w:p>
    <w:p w14:paraId="580CEF3C" w14:textId="77777777" w:rsidR="00B95038" w:rsidRPr="006E5D5D" w:rsidRDefault="00B95038" w:rsidP="00B95038">
      <w:r w:rsidRPr="006E5D5D">
        <w:t xml:space="preserve">Esta sección </w:t>
      </w:r>
      <w:r>
        <w:t xml:space="preserve">que </w:t>
      </w:r>
      <w:r w:rsidRPr="006E5D5D">
        <w:t>muestra el estado operativo del gestor de Asignación de Transmisores radio HF</w:t>
      </w:r>
      <w:r w:rsidRPr="006E5D5D">
        <w:rPr>
          <w:rStyle w:val="Refdenotaalpie"/>
        </w:rPr>
        <w:footnoteReference w:id="33"/>
      </w:r>
      <w:r>
        <w:t>, presenta</w:t>
      </w:r>
      <w:r w:rsidRPr="006E5D5D">
        <w:t xml:space="preserve"> el siguiente aspecto:</w:t>
      </w:r>
    </w:p>
    <w:p w14:paraId="0342BC06" w14:textId="77777777" w:rsidR="00B95038" w:rsidRDefault="00B95038" w:rsidP="003C553B">
      <w:pPr>
        <w:jc w:val="center"/>
      </w:pPr>
      <w:r>
        <w:rPr>
          <w:noProof/>
        </w:rPr>
        <w:lastRenderedPageBreak/>
        <mc:AlternateContent>
          <mc:Choice Requires="wps">
            <w:drawing>
              <wp:anchor distT="0" distB="0" distL="114300" distR="114300" simplePos="0" relativeHeight="251649536" behindDoc="0" locked="0" layoutInCell="1" allowOverlap="1" wp14:anchorId="4A5F2F05" wp14:editId="409BA730">
                <wp:simplePos x="0" y="0"/>
                <wp:positionH relativeFrom="column">
                  <wp:posOffset>3179673</wp:posOffset>
                </wp:positionH>
                <wp:positionV relativeFrom="paragraph">
                  <wp:posOffset>46547</wp:posOffset>
                </wp:positionV>
                <wp:extent cx="1202690" cy="655320"/>
                <wp:effectExtent l="57150" t="38100" r="740410" b="87630"/>
                <wp:wrapNone/>
                <wp:docPr id="214" name="214 Llamada rectangular redondeada"/>
                <wp:cNvGraphicFramePr/>
                <a:graphic xmlns:a="http://schemas.openxmlformats.org/drawingml/2006/main">
                  <a:graphicData uri="http://schemas.microsoft.com/office/word/2010/wordprocessingShape">
                    <wps:wsp>
                      <wps:cNvSpPr/>
                      <wps:spPr>
                        <a:xfrm>
                          <a:off x="0" y="0"/>
                          <a:ext cx="1202690" cy="655320"/>
                        </a:xfrm>
                        <a:prstGeom prst="wedgeRoundRectCallout">
                          <a:avLst>
                            <a:gd name="adj1" fmla="val 105722"/>
                            <a:gd name="adj2" fmla="val 39357"/>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590ADD9F" w14:textId="77777777" w:rsidR="00085213" w:rsidRPr="00891525" w:rsidRDefault="00085213" w:rsidP="00B95038">
                            <w:pPr>
                              <w:jc w:val="center"/>
                              <w:rPr>
                                <w:sz w:val="16"/>
                                <w:szCs w:val="16"/>
                              </w:rPr>
                            </w:pPr>
                            <w:r>
                              <w:rPr>
                                <w:sz w:val="16"/>
                                <w:szCs w:val="16"/>
                              </w:rPr>
                              <w:t>Control de Liberación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F2F05" id="214 Llamada rectangular redondeada" o:spid="_x0000_s1058" type="#_x0000_t62" style="position:absolute;left:0;text-align:left;margin-left:250.35pt;margin-top:3.65pt;width:94.7pt;height:51.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" adj="33636,19301" fillcolor="#fbcaa2 [1625]" strokecolor="#f68c36 [3049]">
                <v:fill color2="#fdefe3 [505]" o:opacity2="0" rotate="t" angle="180" colors="0 #ffbe86;22938f #ffd0aa;1 #ffebdb" focus="100%" type="gradient"/>
                <v:shadow on="t" color="black" opacity="24903f" origin=",.5" offset="0,.55556mm"/>
                <v:textbox>
                  <w:txbxContent>
                    <w:p w14:paraId="590ADD9F" w14:textId="77777777" w:rsidR="00085213" w:rsidRPr="00891525" w:rsidRDefault="00085213" w:rsidP="00B95038">
                      <w:pPr>
                        <w:jc w:val="center"/>
                        <w:rPr>
                          <w:sz w:val="16"/>
                          <w:szCs w:val="16"/>
                        </w:rPr>
                      </w:pPr>
                      <w:r>
                        <w:rPr>
                          <w:sz w:val="16"/>
                          <w:szCs w:val="16"/>
                        </w:rPr>
                        <w:t>Control de Liberación manual</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2E69A425" wp14:editId="25CAF2C3">
                <wp:simplePos x="0" y="0"/>
                <wp:positionH relativeFrom="column">
                  <wp:posOffset>1135404</wp:posOffset>
                </wp:positionH>
                <wp:positionV relativeFrom="paragraph">
                  <wp:posOffset>47194</wp:posOffset>
                </wp:positionV>
                <wp:extent cx="1621155" cy="429895"/>
                <wp:effectExtent l="95250" t="38100" r="74295" b="294005"/>
                <wp:wrapNone/>
                <wp:docPr id="211" name="211 Llamada rectangular redondeada"/>
                <wp:cNvGraphicFramePr/>
                <a:graphic xmlns:a="http://schemas.openxmlformats.org/drawingml/2006/main">
                  <a:graphicData uri="http://schemas.microsoft.com/office/word/2010/wordprocessingShape">
                    <wps:wsp>
                      <wps:cNvSpPr/>
                      <wps:spPr>
                        <a:xfrm>
                          <a:off x="0" y="0"/>
                          <a:ext cx="1621155" cy="429895"/>
                        </a:xfrm>
                        <a:prstGeom prst="wedgeRoundRectCallout">
                          <a:avLst>
                            <a:gd name="adj1" fmla="val -52849"/>
                            <a:gd name="adj2" fmla="val 9295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CBDEDA2" w14:textId="77777777" w:rsidR="00085213" w:rsidRPr="00891525" w:rsidRDefault="00085213" w:rsidP="00B95038">
                            <w:pPr>
                              <w:jc w:val="center"/>
                              <w:rPr>
                                <w:sz w:val="16"/>
                                <w:szCs w:val="16"/>
                              </w:rPr>
                            </w:pPr>
                            <w:r>
                              <w:rPr>
                                <w:sz w:val="16"/>
                                <w:szCs w:val="16"/>
                              </w:rPr>
                              <w:t>Equipos en 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9A425" id="211 Llamada rectangular redondeada" o:spid="_x0000_s1059" type="#_x0000_t62" style="position:absolute;left:0;text-align:left;margin-left:89.4pt;margin-top:3.7pt;width:127.65pt;height:33.8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" adj="-615,30879" fillcolor="#fbcaa2 [1625]" strokecolor="#f68c36 [3049]">
                <v:fill color2="#fdefe3 [505]" o:opacity2="0" rotate="t" angle="180" colors="0 #ffbe86;22938f #ffd0aa;1 #ffebdb" focus="100%" type="gradient"/>
                <v:shadow on="t" color="black" opacity="24903f" origin=",.5" offset="0,.55556mm"/>
                <v:textbox>
                  <w:txbxContent>
                    <w:p w14:paraId="3CBDEDA2" w14:textId="77777777" w:rsidR="00085213" w:rsidRPr="00891525" w:rsidRDefault="00085213" w:rsidP="00B95038">
                      <w:pPr>
                        <w:jc w:val="center"/>
                        <w:rPr>
                          <w:sz w:val="16"/>
                          <w:szCs w:val="16"/>
                        </w:rPr>
                      </w:pPr>
                      <w:r>
                        <w:rPr>
                          <w:sz w:val="16"/>
                          <w:szCs w:val="16"/>
                        </w:rPr>
                        <w:t>Equipos en Emplazamiento</w:t>
                      </w:r>
                    </w:p>
                  </w:txbxContent>
                </v:textbox>
              </v:shape>
            </w:pict>
          </mc:Fallback>
        </mc:AlternateContent>
      </w:r>
      <w:r>
        <w:rPr>
          <w:noProof/>
        </w:rPr>
        <w:drawing>
          <wp:inline distT="0" distB="0" distL="0" distR="0" wp14:anchorId="75CFFC14" wp14:editId="470671EB">
            <wp:extent cx="5612130" cy="927100"/>
            <wp:effectExtent l="0" t="0" r="7620" b="63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12130" cy="927100"/>
                    </a:xfrm>
                    <a:prstGeom prst="rect">
                      <a:avLst/>
                    </a:prstGeom>
                  </pic:spPr>
                </pic:pic>
              </a:graphicData>
            </a:graphic>
          </wp:inline>
        </w:drawing>
      </w:r>
    </w:p>
    <w:p w14:paraId="3233E2E2" w14:textId="592E12A5" w:rsidR="00B95038" w:rsidRDefault="00B95038" w:rsidP="00B95038">
      <w:pPr>
        <w:pStyle w:val="PiedeIlustracion"/>
      </w:pPr>
      <w:bookmarkStart w:id="780" w:name="_Toc527972457"/>
      <w:bookmarkStart w:id="781" w:name="_Toc2241746"/>
      <w:bookmarkStart w:id="782" w:name="_Toc5354614"/>
      <w:bookmarkStart w:id="783" w:name="_Toc114038763"/>
      <w:r w:rsidRPr="00891525">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47</w:t>
      </w:r>
      <w:r w:rsidR="002D274A">
        <w:rPr>
          <w:noProof/>
        </w:rPr>
        <w:fldChar w:fldCharType="end"/>
      </w:r>
      <w:r>
        <w:t>. Gestor de Asignación de Transmisores radio HF.</w:t>
      </w:r>
      <w:bookmarkEnd w:id="780"/>
      <w:bookmarkEnd w:id="781"/>
      <w:bookmarkEnd w:id="782"/>
      <w:bookmarkEnd w:id="783"/>
    </w:p>
    <w:p w14:paraId="0B93D47E" w14:textId="77777777" w:rsidR="00B95038" w:rsidRDefault="00B95038" w:rsidP="00B95038">
      <w:pPr>
        <w:rPr>
          <w:lang w:val="es-ES_tradnl"/>
        </w:rPr>
      </w:pPr>
      <w:r>
        <w:rPr>
          <w:lang w:val="es-ES_tradnl"/>
        </w:rPr>
        <w:t>Por cada elemento presente en la lista se muestran los siguientes datos:</w:t>
      </w:r>
    </w:p>
    <w:p w14:paraId="414BAED4" w14:textId="77777777" w:rsidR="00B95038" w:rsidRPr="00DA0D58" w:rsidRDefault="00B95038" w:rsidP="0034093D">
      <w:pPr>
        <w:pStyle w:val="Prrafodelista"/>
        <w:numPr>
          <w:ilvl w:val="0"/>
          <w:numId w:val="85"/>
        </w:numPr>
        <w:spacing w:before="120" w:line="360" w:lineRule="auto"/>
      </w:pPr>
      <w:r w:rsidRPr="00DA0D58">
        <w:rPr>
          <w:b/>
        </w:rPr>
        <w:t>Equipo</w:t>
      </w:r>
      <w:r w:rsidRPr="00DA0D58">
        <w:t>. Identificador del recurso radio asociado al transmisor HF.</w:t>
      </w:r>
    </w:p>
    <w:p w14:paraId="0F7ED8AE" w14:textId="77777777" w:rsidR="00B95038" w:rsidRPr="00DA0D58" w:rsidRDefault="00B95038" w:rsidP="0034093D">
      <w:pPr>
        <w:pStyle w:val="Prrafodelista"/>
        <w:numPr>
          <w:ilvl w:val="0"/>
          <w:numId w:val="85"/>
        </w:numPr>
        <w:spacing w:before="120" w:line="360" w:lineRule="auto"/>
      </w:pPr>
      <w:r w:rsidRPr="00DA0D58">
        <w:rPr>
          <w:b/>
        </w:rPr>
        <w:t>Gestor</w:t>
      </w:r>
      <w:r w:rsidRPr="00DA0D58">
        <w:t>. Dirección IP del gestor SNMP asociado al subsistema de Telemando.</w:t>
      </w:r>
    </w:p>
    <w:p w14:paraId="104B40A3" w14:textId="77777777" w:rsidR="00B95038" w:rsidRPr="00DA0D58" w:rsidRDefault="00B95038" w:rsidP="0034093D">
      <w:pPr>
        <w:pStyle w:val="Prrafodelista"/>
        <w:numPr>
          <w:ilvl w:val="0"/>
          <w:numId w:val="85"/>
        </w:numPr>
        <w:spacing w:before="120" w:line="360" w:lineRule="auto"/>
      </w:pPr>
      <w:r w:rsidRPr="00DA0D58">
        <w:rPr>
          <w:b/>
        </w:rPr>
        <w:t>OID</w:t>
      </w:r>
      <w:r w:rsidRPr="00DA0D58">
        <w:t>. Dirección base SNMP en el gestor asociada al equipo transmisor HF.</w:t>
      </w:r>
    </w:p>
    <w:p w14:paraId="31FB7440" w14:textId="77777777" w:rsidR="00B95038" w:rsidRPr="00DA0D58" w:rsidRDefault="00B95038" w:rsidP="0034093D">
      <w:pPr>
        <w:pStyle w:val="Prrafodelista"/>
        <w:numPr>
          <w:ilvl w:val="0"/>
          <w:numId w:val="85"/>
        </w:numPr>
        <w:spacing w:before="120" w:line="360" w:lineRule="auto"/>
      </w:pPr>
      <w:r w:rsidRPr="00DA0D58">
        <w:rPr>
          <w:b/>
        </w:rPr>
        <w:t>Estado</w:t>
      </w:r>
      <w:r w:rsidRPr="00DA0D58">
        <w:t>. Marca la disponibilidad del equipo en el subsistema de gestión HF. Puede tomar los siguientes valores:</w:t>
      </w:r>
    </w:p>
    <w:p w14:paraId="16A77639" w14:textId="77777777" w:rsidR="00B95038" w:rsidRPr="00DA0D58" w:rsidRDefault="00B95038" w:rsidP="0034093D">
      <w:pPr>
        <w:pStyle w:val="Prrafodelista"/>
        <w:numPr>
          <w:ilvl w:val="1"/>
          <w:numId w:val="85"/>
        </w:numPr>
        <w:spacing w:before="120" w:line="360" w:lineRule="auto"/>
      </w:pPr>
      <w:r w:rsidRPr="00DA0D58">
        <w:t>No Inicializado.</w:t>
      </w:r>
    </w:p>
    <w:p w14:paraId="316F1A50" w14:textId="77777777" w:rsidR="00B95038" w:rsidRPr="00DA0D58" w:rsidRDefault="00B95038" w:rsidP="0034093D">
      <w:pPr>
        <w:pStyle w:val="Prrafodelista"/>
        <w:numPr>
          <w:ilvl w:val="1"/>
          <w:numId w:val="85"/>
        </w:numPr>
        <w:spacing w:before="120" w:line="360" w:lineRule="auto"/>
      </w:pPr>
      <w:r w:rsidRPr="00DA0D58">
        <w:t>Disponible.</w:t>
      </w:r>
    </w:p>
    <w:p w14:paraId="0E512BFC" w14:textId="77777777" w:rsidR="00B95038" w:rsidRPr="00DA0D58" w:rsidRDefault="00B95038" w:rsidP="0034093D">
      <w:pPr>
        <w:pStyle w:val="Prrafodelista"/>
        <w:numPr>
          <w:ilvl w:val="1"/>
          <w:numId w:val="85"/>
        </w:numPr>
        <w:spacing w:before="120" w:line="360" w:lineRule="auto"/>
      </w:pPr>
      <w:r w:rsidRPr="00DA0D58">
        <w:t>Asignado.</w:t>
      </w:r>
    </w:p>
    <w:p w14:paraId="5B110982" w14:textId="77777777" w:rsidR="00B95038" w:rsidRPr="00DA0D58" w:rsidRDefault="00B95038" w:rsidP="0034093D">
      <w:pPr>
        <w:pStyle w:val="Prrafodelista"/>
        <w:numPr>
          <w:ilvl w:val="1"/>
          <w:numId w:val="85"/>
        </w:numPr>
        <w:spacing w:before="120" w:line="360" w:lineRule="auto"/>
      </w:pPr>
      <w:r w:rsidRPr="00DA0D58">
        <w:t>Fallo.</w:t>
      </w:r>
    </w:p>
    <w:p w14:paraId="37A6AB73" w14:textId="77777777" w:rsidR="00B95038" w:rsidRPr="00DA0D58" w:rsidRDefault="00B95038" w:rsidP="0034093D">
      <w:pPr>
        <w:pStyle w:val="Prrafodelista"/>
        <w:numPr>
          <w:ilvl w:val="1"/>
          <w:numId w:val="85"/>
        </w:numPr>
        <w:spacing w:before="120" w:line="360" w:lineRule="auto"/>
      </w:pPr>
      <w:r w:rsidRPr="00DA0D58">
        <w:t>No Habilitado.</w:t>
      </w:r>
    </w:p>
    <w:p w14:paraId="100C31D9" w14:textId="77777777" w:rsidR="00B95038" w:rsidRPr="00DA0D58" w:rsidRDefault="00B95038" w:rsidP="0034093D">
      <w:pPr>
        <w:pStyle w:val="Prrafodelista"/>
        <w:numPr>
          <w:ilvl w:val="0"/>
          <w:numId w:val="85"/>
        </w:numPr>
        <w:spacing w:before="120" w:line="360" w:lineRule="auto"/>
      </w:pPr>
      <w:r w:rsidRPr="00DA0D58">
        <w:rPr>
          <w:b/>
        </w:rPr>
        <w:t>Usuario</w:t>
      </w:r>
      <w:r w:rsidRPr="00DA0D58">
        <w:t>. Indica el operador, que en su caso (Asignado) tiene ocupado al Transmisor.</w:t>
      </w:r>
    </w:p>
    <w:p w14:paraId="3EE107DB" w14:textId="77777777" w:rsidR="00B95038" w:rsidRPr="00DA0D58" w:rsidRDefault="00B95038" w:rsidP="0034093D">
      <w:pPr>
        <w:pStyle w:val="Prrafodelista"/>
        <w:numPr>
          <w:ilvl w:val="0"/>
          <w:numId w:val="85"/>
        </w:numPr>
        <w:spacing w:before="120" w:line="360" w:lineRule="auto"/>
      </w:pPr>
      <w:r w:rsidRPr="00DA0D58">
        <w:rPr>
          <w:b/>
        </w:rPr>
        <w:t>Frec</w:t>
      </w:r>
      <w:r w:rsidRPr="00DA0D58">
        <w:t>. Indica la frecuencia, que en su caso (Asignado) tiene sintonizada el equipo.</w:t>
      </w:r>
    </w:p>
    <w:p w14:paraId="59F734F9" w14:textId="77777777" w:rsidR="00B95038" w:rsidRPr="00DA0D58" w:rsidRDefault="00B95038" w:rsidP="0034093D">
      <w:pPr>
        <w:pStyle w:val="Prrafodelista"/>
        <w:numPr>
          <w:ilvl w:val="0"/>
          <w:numId w:val="85"/>
        </w:numPr>
        <w:spacing w:before="120" w:line="360" w:lineRule="auto"/>
      </w:pPr>
      <w:r w:rsidRPr="00DA0D58">
        <w:rPr>
          <w:b/>
        </w:rPr>
        <w:t>SIP</w:t>
      </w:r>
      <w:r w:rsidRPr="00DA0D58">
        <w:t>. URI asociada al recurso radio.</w:t>
      </w:r>
    </w:p>
    <w:p w14:paraId="7BB81B2E" w14:textId="77777777" w:rsidR="00B95038" w:rsidRDefault="00B95038" w:rsidP="0034093D">
      <w:pPr>
        <w:pStyle w:val="Prrafodelista"/>
        <w:numPr>
          <w:ilvl w:val="0"/>
          <w:numId w:val="85"/>
        </w:numPr>
        <w:spacing w:before="120" w:line="360" w:lineRule="auto"/>
      </w:pPr>
      <w:r w:rsidRPr="00DA0D58">
        <w:rPr>
          <w:b/>
        </w:rPr>
        <w:t>Liberar</w:t>
      </w:r>
      <w:r w:rsidRPr="00DA0D58">
        <w:t>. Control para liberar de forma manual equipos asignados.</w:t>
      </w:r>
    </w:p>
    <w:p w14:paraId="60F7B509" w14:textId="77777777" w:rsidR="005034FE" w:rsidRPr="003C553B" w:rsidRDefault="005034FE" w:rsidP="005034FE">
      <w:pPr>
        <w:pStyle w:val="Ttulo3"/>
      </w:pPr>
      <w:bookmarkStart w:id="784" w:name="_Toc114038701"/>
      <w:r>
        <w:t>Gestor 1+1</w:t>
      </w:r>
      <w:r w:rsidRPr="003C553B">
        <w:t>.</w:t>
      </w:r>
      <w:bookmarkEnd w:id="784"/>
    </w:p>
    <w:p w14:paraId="19E907E4" w14:textId="77777777" w:rsidR="003009B3" w:rsidRDefault="003009B3" w:rsidP="003009B3">
      <w:pPr>
        <w:pStyle w:val="TextoNivel1"/>
      </w:pPr>
      <w:bookmarkStart w:id="785" w:name="_Toc2241687"/>
      <w:bookmarkStart w:id="786" w:name="_Toc5354555"/>
      <w:r>
        <w:t>Esta sección muestra el estado operativo de los elementos que componen en subsistema de control de equipos en 1+1. Solo estará visible en aquellas instalaciones que contengan estos tipos de elementos.</w:t>
      </w:r>
    </w:p>
    <w:p w14:paraId="1BE085B4" w14:textId="77777777" w:rsidR="003009B3" w:rsidRDefault="003009B3" w:rsidP="003009B3">
      <w:pPr>
        <w:jc w:val="center"/>
      </w:pPr>
      <w:r>
        <w:rPr>
          <w:noProof/>
        </w:rPr>
        <w:lastRenderedPageBreak/>
        <mc:AlternateContent>
          <mc:Choice Requires="wps">
            <w:drawing>
              <wp:anchor distT="0" distB="0" distL="114300" distR="114300" simplePos="0" relativeHeight="251709952" behindDoc="0" locked="0" layoutInCell="1" allowOverlap="1" wp14:anchorId="5D4D1884" wp14:editId="71B2591D">
                <wp:simplePos x="0" y="0"/>
                <wp:positionH relativeFrom="column">
                  <wp:posOffset>3871427</wp:posOffset>
                </wp:positionH>
                <wp:positionV relativeFrom="paragraph">
                  <wp:posOffset>1835414</wp:posOffset>
                </wp:positionV>
                <wp:extent cx="1405890" cy="292735"/>
                <wp:effectExtent l="171450" t="800100" r="80010" b="88265"/>
                <wp:wrapNone/>
                <wp:docPr id="140"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8491"/>
                            <a:gd name="adj2" fmla="val -320899"/>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4E99F14" w14:textId="77777777" w:rsidR="003009B3" w:rsidRPr="00891525" w:rsidRDefault="003009B3" w:rsidP="003009B3">
                            <w:pPr>
                              <w:jc w:val="center"/>
                              <w:rPr>
                                <w:sz w:val="16"/>
                                <w:szCs w:val="16"/>
                              </w:rPr>
                            </w:pPr>
                            <w:r>
                              <w:rPr>
                                <w:sz w:val="16"/>
                                <w:szCs w:val="16"/>
                              </w:rPr>
                              <w:t>Receptores en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D1884" id="_x0000_s1060" type="#_x0000_t62" style="position:absolute;left:0;text-align:left;margin-left:304.85pt;margin-top:144.5pt;width:110.7pt;height:23.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" adj="-1834,-58514" fillcolor="#fbcaa2 [1625]" strokecolor="#f68c36 [3049]">
                <v:fill color2="#fdefe3 [505]" o:opacity2="0" rotate="t" angle="180" colors="0 #ffbe86;22938f #ffd0aa;1 #ffebdb" focus="100%" type="gradient"/>
                <v:shadow on="t" color="black" opacity="24903f" origin=",.5" offset="0,.55556mm"/>
                <v:textbox>
                  <w:txbxContent>
                    <w:p w14:paraId="34E99F14" w14:textId="77777777" w:rsidR="003009B3" w:rsidRPr="00891525" w:rsidRDefault="003009B3" w:rsidP="003009B3">
                      <w:pPr>
                        <w:jc w:val="center"/>
                        <w:rPr>
                          <w:sz w:val="16"/>
                          <w:szCs w:val="16"/>
                        </w:rPr>
                      </w:pPr>
                      <w:r>
                        <w:rPr>
                          <w:sz w:val="16"/>
                          <w:szCs w:val="16"/>
                        </w:rPr>
                        <w:t>Receptores en 1+1</w:t>
                      </w:r>
                    </w:p>
                  </w:txbxContent>
                </v:textbox>
              </v:shape>
            </w:pict>
          </mc:Fallback>
        </mc:AlternateContent>
      </w:r>
      <w:r>
        <w:rPr>
          <w:noProof/>
        </w:rPr>
        <mc:AlternateContent>
          <mc:Choice Requires="wps">
            <w:drawing>
              <wp:anchor distT="0" distB="0" distL="114300" distR="114300" simplePos="0" relativeHeight="251708928" behindDoc="0" locked="0" layoutInCell="1" allowOverlap="1" wp14:anchorId="6211B395" wp14:editId="5C233351">
                <wp:simplePos x="0" y="0"/>
                <wp:positionH relativeFrom="column">
                  <wp:posOffset>1982242</wp:posOffset>
                </wp:positionH>
                <wp:positionV relativeFrom="paragraph">
                  <wp:posOffset>1800908</wp:posOffset>
                </wp:positionV>
                <wp:extent cx="1405890" cy="292735"/>
                <wp:effectExtent l="114300" t="914400" r="80010" b="88265"/>
                <wp:wrapNone/>
                <wp:docPr id="154"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54809"/>
                            <a:gd name="adj2" fmla="val -359208"/>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7101C7AB" w14:textId="77777777" w:rsidR="003009B3" w:rsidRPr="00891525" w:rsidRDefault="003009B3" w:rsidP="003009B3">
                            <w:pPr>
                              <w:jc w:val="center"/>
                              <w:rPr>
                                <w:sz w:val="16"/>
                                <w:szCs w:val="16"/>
                              </w:rPr>
                            </w:pPr>
                            <w:r>
                              <w:rPr>
                                <w:sz w:val="16"/>
                                <w:szCs w:val="16"/>
                              </w:rPr>
                              <w:t>Transmisores en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B395" id="_x0000_s1061" type="#_x0000_t62" style="position:absolute;left:0;text-align:left;margin-left:156.1pt;margin-top:141.8pt;width:110.7pt;height:23.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" adj="-1039,-66789" fillcolor="#fbcaa2 [1625]" strokecolor="#f68c36 [3049]">
                <v:fill color2="#fdefe3 [505]" o:opacity2="0" rotate="t" angle="180" colors="0 #ffbe86;22938f #ffd0aa;1 #ffebdb" focus="100%" type="gradient"/>
                <v:shadow on="t" color="black" opacity="24903f" origin=",.5" offset="0,.55556mm"/>
                <v:textbox>
                  <w:txbxContent>
                    <w:p w14:paraId="7101C7AB" w14:textId="77777777" w:rsidR="003009B3" w:rsidRPr="00891525" w:rsidRDefault="003009B3" w:rsidP="003009B3">
                      <w:pPr>
                        <w:jc w:val="center"/>
                        <w:rPr>
                          <w:sz w:val="16"/>
                          <w:szCs w:val="16"/>
                        </w:rPr>
                      </w:pPr>
                      <w:r>
                        <w:rPr>
                          <w:sz w:val="16"/>
                          <w:szCs w:val="16"/>
                        </w:rPr>
                        <w:t>Transmisores en 1+1</w:t>
                      </w:r>
                    </w:p>
                  </w:txbxContent>
                </v:textbox>
              </v:shape>
            </w:pict>
          </mc:Fallback>
        </mc:AlternateContent>
      </w:r>
      <w:r>
        <w:rPr>
          <w:noProof/>
        </w:rPr>
        <mc:AlternateContent>
          <mc:Choice Requires="wps">
            <w:drawing>
              <wp:anchor distT="0" distB="0" distL="114300" distR="114300" simplePos="0" relativeHeight="251706880" behindDoc="0" locked="0" layoutInCell="1" allowOverlap="1" wp14:anchorId="4D74A29C" wp14:editId="0E8F2200">
                <wp:simplePos x="0" y="0"/>
                <wp:positionH relativeFrom="column">
                  <wp:posOffset>524378</wp:posOffset>
                </wp:positionH>
                <wp:positionV relativeFrom="paragraph">
                  <wp:posOffset>1809534</wp:posOffset>
                </wp:positionV>
                <wp:extent cx="1405890" cy="292735"/>
                <wp:effectExtent l="57150" t="1009650" r="80010" b="88265"/>
                <wp:wrapNone/>
                <wp:docPr id="157"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27811"/>
                            <a:gd name="adj2" fmla="val -391623"/>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343ACE95" w14:textId="77777777" w:rsidR="003009B3" w:rsidRPr="00891525" w:rsidRDefault="003009B3" w:rsidP="003009B3">
                            <w:pPr>
                              <w:jc w:val="center"/>
                              <w:rPr>
                                <w:sz w:val="16"/>
                                <w:szCs w:val="16"/>
                              </w:rPr>
                            </w:pPr>
                            <w:r>
                              <w:rPr>
                                <w:sz w:val="16"/>
                                <w:szCs w:val="16"/>
                              </w:rPr>
                              <w:t>Emplazamiento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4A29C" id="_x0000_s1062" type="#_x0000_t62" style="position:absolute;left:0;text-align:left;margin-left:41.3pt;margin-top:142.5pt;width:110.7pt;height:23.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" adj="4793,-73791" fillcolor="#fbcaa2 [1625]" strokecolor="#f68c36 [3049]">
                <v:fill color2="#fdefe3 [505]" o:opacity2="0" rotate="t" angle="180" colors="0 #ffbe86;22938f #ffd0aa;1 #ffebdb" focus="100%" type="gradient"/>
                <v:shadow on="t" color="black" opacity="24903f" origin=",.5" offset="0,.55556mm"/>
                <v:textbox>
                  <w:txbxContent>
                    <w:p w14:paraId="343ACE95" w14:textId="77777777" w:rsidR="003009B3" w:rsidRPr="00891525" w:rsidRDefault="003009B3" w:rsidP="003009B3">
                      <w:pPr>
                        <w:jc w:val="center"/>
                        <w:rPr>
                          <w:sz w:val="16"/>
                          <w:szCs w:val="16"/>
                        </w:rPr>
                      </w:pPr>
                      <w:r>
                        <w:rPr>
                          <w:sz w:val="16"/>
                          <w:szCs w:val="16"/>
                        </w:rPr>
                        <w:t>Emplazamiento</w:t>
                      </w:r>
                    </w:p>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24181FFC" wp14:editId="4C8FD30C">
                <wp:simplePos x="0" y="0"/>
                <wp:positionH relativeFrom="column">
                  <wp:posOffset>144816</wp:posOffset>
                </wp:positionH>
                <wp:positionV relativeFrom="paragraph">
                  <wp:posOffset>1498983</wp:posOffset>
                </wp:positionV>
                <wp:extent cx="1405890" cy="292735"/>
                <wp:effectExtent l="57150" t="819150" r="80010" b="88265"/>
                <wp:wrapNone/>
                <wp:docPr id="158" name="113 Llamada rectangular redondeada"/>
                <wp:cNvGraphicFramePr/>
                <a:graphic xmlns:a="http://schemas.openxmlformats.org/drawingml/2006/main">
                  <a:graphicData uri="http://schemas.microsoft.com/office/word/2010/wordprocessingShape">
                    <wps:wsp>
                      <wps:cNvSpPr/>
                      <wps:spPr>
                        <a:xfrm>
                          <a:off x="0" y="0"/>
                          <a:ext cx="1405890" cy="292735"/>
                        </a:xfrm>
                        <a:prstGeom prst="wedgeRoundRectCallout">
                          <a:avLst>
                            <a:gd name="adj1" fmla="val -35788"/>
                            <a:gd name="adj2" fmla="val -326792"/>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4B0EF39D" w14:textId="77777777" w:rsidR="003009B3" w:rsidRPr="00891525" w:rsidRDefault="003009B3" w:rsidP="003009B3">
                            <w:pPr>
                              <w:jc w:val="center"/>
                              <w:rPr>
                                <w:sz w:val="16"/>
                                <w:szCs w:val="16"/>
                              </w:rPr>
                            </w:pPr>
                            <w:r>
                              <w:rPr>
                                <w:sz w:val="16"/>
                                <w:szCs w:val="16"/>
                              </w:rPr>
                              <w:t>Frecuencia Seleccionada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81FFC" id="_x0000_s1063" type="#_x0000_t62" style="position:absolute;left:0;text-align:left;margin-left:11.4pt;margin-top:118.05pt;width:110.7pt;height:23.0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" adj="3070,-59787" fillcolor="#fbcaa2 [1625]" strokecolor="#f68c36 [3049]">
                <v:fill color2="#fdefe3 [505]" o:opacity2="0" rotate="t" angle="180" colors="0 #ffbe86;22938f #ffd0aa;1 #ffebdb" focus="100%" type="gradient"/>
                <v:shadow on="t" color="black" opacity="24903f" origin=",.5" offset="0,.55556mm"/>
                <v:textbox>
                  <w:txbxContent>
                    <w:p w14:paraId="4B0EF39D" w14:textId="77777777" w:rsidR="003009B3" w:rsidRPr="00891525" w:rsidRDefault="003009B3" w:rsidP="003009B3">
                      <w:pPr>
                        <w:jc w:val="center"/>
                        <w:rPr>
                          <w:sz w:val="16"/>
                          <w:szCs w:val="16"/>
                        </w:rPr>
                      </w:pPr>
                      <w:r>
                        <w:rPr>
                          <w:sz w:val="16"/>
                          <w:szCs w:val="16"/>
                        </w:rPr>
                        <w:t>Frecuencia Seleccionada</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44A05EA8" wp14:editId="575C3111">
                <wp:simplePos x="0" y="0"/>
                <wp:positionH relativeFrom="column">
                  <wp:posOffset>2387684</wp:posOffset>
                </wp:positionH>
                <wp:positionV relativeFrom="paragraph">
                  <wp:posOffset>6614</wp:posOffset>
                </wp:positionV>
                <wp:extent cx="1318895" cy="292735"/>
                <wp:effectExtent l="57150" t="38100" r="795655" b="88265"/>
                <wp:wrapNone/>
                <wp:docPr id="159" name="113 Llamada rectangular redondeada"/>
                <wp:cNvGraphicFramePr/>
                <a:graphic xmlns:a="http://schemas.openxmlformats.org/drawingml/2006/main">
                  <a:graphicData uri="http://schemas.microsoft.com/office/word/2010/wordprocessingShape">
                    <wps:wsp>
                      <wps:cNvSpPr/>
                      <wps:spPr>
                        <a:xfrm>
                          <a:off x="0" y="0"/>
                          <a:ext cx="1318895" cy="292735"/>
                        </a:xfrm>
                        <a:prstGeom prst="wedgeRoundRectCallout">
                          <a:avLst>
                            <a:gd name="adj1" fmla="val 110102"/>
                            <a:gd name="adj2" fmla="val 32721"/>
                            <a:gd name="adj3" fmla="val 16667"/>
                          </a:avLst>
                        </a:prstGeom>
                        <a:gradFill>
                          <a:gsLst>
                            <a:gs pos="0">
                              <a:schemeClr val="accent6">
                                <a:tint val="50000"/>
                                <a:satMod val="300000"/>
                                <a:alpha val="0"/>
                              </a:schemeClr>
                            </a:gs>
                            <a:gs pos="35000">
                              <a:schemeClr val="accent6">
                                <a:tint val="37000"/>
                                <a:satMod val="300000"/>
                              </a:schemeClr>
                            </a:gs>
                            <a:gs pos="100000">
                              <a:schemeClr val="accent6">
                                <a:tint val="15000"/>
                                <a:satMod val="350000"/>
                              </a:schemeClr>
                            </a:gs>
                          </a:gsLst>
                        </a:gradFill>
                      </wps:spPr>
                      <wps:style>
                        <a:lnRef idx="1">
                          <a:schemeClr val="accent6"/>
                        </a:lnRef>
                        <a:fillRef idx="2">
                          <a:schemeClr val="accent6"/>
                        </a:fillRef>
                        <a:effectRef idx="1">
                          <a:schemeClr val="accent6"/>
                        </a:effectRef>
                        <a:fontRef idx="minor">
                          <a:schemeClr val="dk1"/>
                        </a:fontRef>
                      </wps:style>
                      <wps:txbx>
                        <w:txbxContent>
                          <w:p w14:paraId="245B7BF1" w14:textId="77777777" w:rsidR="003009B3" w:rsidRPr="00891525" w:rsidRDefault="003009B3" w:rsidP="003009B3">
                            <w:pPr>
                              <w:jc w:val="center"/>
                              <w:rPr>
                                <w:sz w:val="16"/>
                                <w:szCs w:val="16"/>
                              </w:rPr>
                            </w:pPr>
                            <w:r>
                              <w:rPr>
                                <w:sz w:val="16"/>
                                <w:szCs w:val="16"/>
                              </w:rPr>
                              <w:t>Selector de Frecuencia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5EA8" id="_x0000_s1064" type="#_x0000_t62" style="position:absolute;left:0;text-align:left;margin-left:188pt;margin-top:.5pt;width:103.85pt;height:23.0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" adj="34582,17868" fillcolor="#fbcaa2 [1625]" strokecolor="#f68c36 [3049]">
                <v:fill color2="#fdefe3 [505]" o:opacity2="0" rotate="t" angle="180" colors="0 #ffbe86;22938f #ffd0aa;1 #ffebdb" focus="100%" type="gradient"/>
                <v:shadow on="t" color="black" opacity="24903f" origin=",.5" offset="0,.55556mm"/>
                <v:textbox>
                  <w:txbxContent>
                    <w:p w14:paraId="245B7BF1" w14:textId="77777777" w:rsidR="003009B3" w:rsidRPr="00891525" w:rsidRDefault="003009B3" w:rsidP="003009B3">
                      <w:pPr>
                        <w:jc w:val="center"/>
                        <w:rPr>
                          <w:sz w:val="16"/>
                          <w:szCs w:val="16"/>
                        </w:rPr>
                      </w:pPr>
                      <w:r>
                        <w:rPr>
                          <w:sz w:val="16"/>
                          <w:szCs w:val="16"/>
                        </w:rPr>
                        <w:t>Selector de Frecuencia</w:t>
                      </w:r>
                    </w:p>
                  </w:txbxContent>
                </v:textbox>
              </v:shape>
            </w:pict>
          </mc:Fallback>
        </mc:AlternateContent>
      </w:r>
      <w:r>
        <w:rPr>
          <w:noProof/>
        </w:rPr>
        <w:drawing>
          <wp:inline distT="0" distB="0" distL="0" distR="0" wp14:anchorId="06D33172" wp14:editId="6F1C94D7">
            <wp:extent cx="5400040" cy="215836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158365"/>
                    </a:xfrm>
                    <a:prstGeom prst="rect">
                      <a:avLst/>
                    </a:prstGeom>
                  </pic:spPr>
                </pic:pic>
              </a:graphicData>
            </a:graphic>
          </wp:inline>
        </w:drawing>
      </w:r>
    </w:p>
    <w:p w14:paraId="0F7615FF" w14:textId="2C7102C7" w:rsidR="003009B3" w:rsidRDefault="003009B3" w:rsidP="003009B3">
      <w:pPr>
        <w:pStyle w:val="PiedeIlustracion"/>
      </w:pPr>
      <w:bookmarkStart w:id="787" w:name="_Toc114038764"/>
      <w:r w:rsidRPr="00891525">
        <w:t xml:space="preserve">Ilustración </w:t>
      </w:r>
      <w:r>
        <w:rPr>
          <w:noProof/>
        </w:rPr>
        <w:fldChar w:fldCharType="begin"/>
      </w:r>
      <w:r>
        <w:rPr>
          <w:noProof/>
        </w:rPr>
        <w:instrText xml:space="preserve"> SEQ Ilustración \* ARABIC </w:instrText>
      </w:r>
      <w:r>
        <w:rPr>
          <w:noProof/>
        </w:rPr>
        <w:fldChar w:fldCharType="separate"/>
      </w:r>
      <w:r w:rsidR="00C2108C">
        <w:rPr>
          <w:noProof/>
        </w:rPr>
        <w:t>48</w:t>
      </w:r>
      <w:r>
        <w:rPr>
          <w:noProof/>
        </w:rPr>
        <w:fldChar w:fldCharType="end"/>
      </w:r>
      <w:r>
        <w:t>. Gestor 1+1.</w:t>
      </w:r>
      <w:bookmarkEnd w:id="787"/>
    </w:p>
    <w:p w14:paraId="403695AD" w14:textId="1B417239" w:rsidR="003009B3" w:rsidRPr="000B0F09" w:rsidRDefault="003009B3" w:rsidP="003009B3">
      <w:r>
        <w:t xml:space="preserve">La estructura, contenido y significado es idéntica a la descrita en </w:t>
      </w:r>
      <w:r>
        <w:fldChar w:fldCharType="begin"/>
      </w:r>
      <w:r>
        <w:instrText xml:space="preserve"> REF _Ref41468789 \r \h </w:instrText>
      </w:r>
      <w:r>
        <w:fldChar w:fldCharType="separate"/>
      </w:r>
      <w:r w:rsidR="00C2108C">
        <w:t>7.3.10</w:t>
      </w:r>
      <w:r>
        <w:fldChar w:fldCharType="end"/>
      </w:r>
      <w:r>
        <w:t>.</w:t>
      </w:r>
    </w:p>
    <w:p w14:paraId="0918F6FA" w14:textId="77777777" w:rsidR="00B95038" w:rsidRPr="003C553B" w:rsidRDefault="00B95038" w:rsidP="005034FE">
      <w:pPr>
        <w:pStyle w:val="Ttulo2"/>
      </w:pPr>
      <w:bookmarkStart w:id="788" w:name="_Toc114038702"/>
      <w:r w:rsidRPr="003C553B">
        <w:t>Opciones de Telefonía.</w:t>
      </w:r>
      <w:bookmarkEnd w:id="785"/>
      <w:bookmarkEnd w:id="786"/>
      <w:bookmarkEnd w:id="788"/>
    </w:p>
    <w:p w14:paraId="1DC7823B" w14:textId="77777777" w:rsidR="00B95038" w:rsidRPr="000B0F09" w:rsidRDefault="00B95038" w:rsidP="00B95038">
      <w:r>
        <w:t>Consta de cuatro</w:t>
      </w:r>
      <w:r w:rsidRPr="000B0F09">
        <w:t xml:space="preserve"> sub-opciones:</w:t>
      </w:r>
    </w:p>
    <w:p w14:paraId="09DBC7C3" w14:textId="77777777" w:rsidR="00B95038" w:rsidRPr="00DA0D58" w:rsidRDefault="00B95038" w:rsidP="0034093D">
      <w:pPr>
        <w:pStyle w:val="Prrafodelista"/>
        <w:numPr>
          <w:ilvl w:val="0"/>
          <w:numId w:val="86"/>
        </w:numPr>
        <w:spacing w:before="120" w:line="360" w:lineRule="auto"/>
      </w:pPr>
      <w:r w:rsidRPr="00DA0D58">
        <w:t>Proxies</w:t>
      </w:r>
    </w:p>
    <w:p w14:paraId="4F8B2B67" w14:textId="77777777" w:rsidR="00B95038" w:rsidRPr="00DA0D58" w:rsidRDefault="00B95038" w:rsidP="0034093D">
      <w:pPr>
        <w:pStyle w:val="Prrafodelista"/>
        <w:numPr>
          <w:ilvl w:val="0"/>
          <w:numId w:val="86"/>
        </w:numPr>
        <w:spacing w:before="120" w:line="360" w:lineRule="auto"/>
      </w:pPr>
      <w:r w:rsidRPr="00DA0D58">
        <w:t>Interfaces Analógicas.</w:t>
      </w:r>
    </w:p>
    <w:p w14:paraId="290CE4AA" w14:textId="77777777" w:rsidR="00B95038" w:rsidRPr="00DA0D58" w:rsidRDefault="00B95038" w:rsidP="0034093D">
      <w:pPr>
        <w:pStyle w:val="Prrafodelista"/>
        <w:numPr>
          <w:ilvl w:val="0"/>
          <w:numId w:val="86"/>
        </w:numPr>
        <w:spacing w:before="120" w:line="360" w:lineRule="auto"/>
      </w:pPr>
      <w:r w:rsidRPr="00DA0D58">
        <w:t>Abonados PBX.</w:t>
      </w:r>
    </w:p>
    <w:p w14:paraId="6EAD03DB" w14:textId="77777777" w:rsidR="00B95038" w:rsidRPr="00DA0D58" w:rsidRDefault="00B95038" w:rsidP="0034093D">
      <w:pPr>
        <w:pStyle w:val="Prrafodelista"/>
        <w:numPr>
          <w:ilvl w:val="0"/>
          <w:numId w:val="86"/>
        </w:numPr>
        <w:spacing w:before="120" w:line="360" w:lineRule="auto"/>
      </w:pPr>
      <w:r w:rsidRPr="00DA0D58">
        <w:t>Abonados ATS-Externos.</w:t>
      </w:r>
    </w:p>
    <w:p w14:paraId="7E79C7F0" w14:textId="77777777" w:rsidR="00B95038" w:rsidRPr="003C553B" w:rsidRDefault="00B95038" w:rsidP="003C553B">
      <w:pPr>
        <w:pStyle w:val="Ttulo3"/>
      </w:pPr>
      <w:bookmarkStart w:id="789" w:name="_Toc2241688"/>
      <w:bookmarkStart w:id="790" w:name="_Toc5354556"/>
      <w:bookmarkStart w:id="791" w:name="_Toc114038703"/>
      <w:r w:rsidRPr="003C553B">
        <w:t>Disponibilidad de Proxies.</w:t>
      </w:r>
      <w:bookmarkEnd w:id="789"/>
      <w:bookmarkEnd w:id="790"/>
      <w:bookmarkEnd w:id="791"/>
    </w:p>
    <w:p w14:paraId="20F84B3C" w14:textId="77777777" w:rsidR="00B95038" w:rsidRDefault="00B95038" w:rsidP="00B95038">
      <w:r>
        <w:t>Desde esta pantalla, visualizamos el estado de disponibilidad de los elementos Proxies SIP configurados en el sistema. Los datos presentados se muestran en la siguiente pantalla:</w:t>
      </w:r>
    </w:p>
    <w:p w14:paraId="706AF8D0" w14:textId="77777777" w:rsidR="00B95038" w:rsidRDefault="00176774" w:rsidP="003C553B">
      <w:pPr>
        <w:jc w:val="center"/>
      </w:pPr>
      <w:r>
        <w:rPr>
          <w:noProof/>
        </w:rPr>
        <w:drawing>
          <wp:inline distT="0" distB="0" distL="0" distR="0" wp14:anchorId="3686DF50" wp14:editId="6F31C66B">
            <wp:extent cx="5400040" cy="1884680"/>
            <wp:effectExtent l="0" t="0" r="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884680"/>
                    </a:xfrm>
                    <a:prstGeom prst="rect">
                      <a:avLst/>
                    </a:prstGeom>
                  </pic:spPr>
                </pic:pic>
              </a:graphicData>
            </a:graphic>
          </wp:inline>
        </w:drawing>
      </w:r>
    </w:p>
    <w:p w14:paraId="52D8305C" w14:textId="6A49DE95" w:rsidR="00B95038" w:rsidRPr="003464B8" w:rsidRDefault="00B95038" w:rsidP="00B95038">
      <w:pPr>
        <w:pStyle w:val="PiedeIlustracion"/>
      </w:pPr>
      <w:bookmarkStart w:id="792" w:name="_Toc2241751"/>
      <w:bookmarkStart w:id="793" w:name="_Toc5354618"/>
      <w:bookmarkStart w:id="794" w:name="_Toc114038765"/>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49</w:t>
      </w:r>
      <w:r w:rsidR="002D274A">
        <w:rPr>
          <w:noProof/>
        </w:rPr>
        <w:fldChar w:fldCharType="end"/>
      </w:r>
      <w:r w:rsidRPr="003464B8">
        <w:t xml:space="preserve">. </w:t>
      </w:r>
      <w:r w:rsidR="00DD34CF">
        <w:t xml:space="preserve">Opciones Telefonía. </w:t>
      </w:r>
      <w:r>
        <w:t>Disponibilidad de Proxies SIP</w:t>
      </w:r>
      <w:r w:rsidRPr="003464B8">
        <w:t>.</w:t>
      </w:r>
      <w:bookmarkEnd w:id="792"/>
      <w:bookmarkEnd w:id="793"/>
      <w:bookmarkEnd w:id="794"/>
    </w:p>
    <w:p w14:paraId="4AC4095F" w14:textId="77777777" w:rsidR="00B95038" w:rsidRDefault="00B95038" w:rsidP="00B95038">
      <w:r>
        <w:t>Esta pantalla muestra una lista de los elementos SIP PROXIES que han sido configurados en el sistema. Por cada elemento se muestra la siguiente información:</w:t>
      </w:r>
    </w:p>
    <w:p w14:paraId="5DA85415" w14:textId="77777777" w:rsidR="00B95038" w:rsidRPr="00DA0D58" w:rsidRDefault="00B95038" w:rsidP="0034093D">
      <w:pPr>
        <w:pStyle w:val="Prrafodelista"/>
        <w:numPr>
          <w:ilvl w:val="0"/>
          <w:numId w:val="87"/>
        </w:numPr>
        <w:spacing w:before="120" w:line="360" w:lineRule="auto"/>
      </w:pPr>
      <w:r w:rsidRPr="00DA0D58">
        <w:t>Dependencia: Identificador de la dependencia a la que corresponde el elemento.</w:t>
      </w:r>
    </w:p>
    <w:p w14:paraId="1DAE89EA" w14:textId="77777777" w:rsidR="00B95038" w:rsidRPr="00DA0D58" w:rsidRDefault="00B95038" w:rsidP="0034093D">
      <w:pPr>
        <w:pStyle w:val="Prrafodelista"/>
        <w:numPr>
          <w:ilvl w:val="0"/>
          <w:numId w:val="87"/>
        </w:numPr>
        <w:spacing w:before="120" w:line="360" w:lineRule="auto"/>
      </w:pPr>
      <w:r w:rsidRPr="00DA0D58">
        <w:lastRenderedPageBreak/>
        <w:t>Tipo: Identifica el rol adoptado por el elemento en la gestión SIP de la dependencia a la que pertenece. Están definido los siguientes roles o tipos:</w:t>
      </w:r>
    </w:p>
    <w:p w14:paraId="4BED9925" w14:textId="77777777" w:rsidR="00B95038" w:rsidRPr="00DA0D58" w:rsidRDefault="00B95038" w:rsidP="0034093D">
      <w:pPr>
        <w:pStyle w:val="Prrafodelista"/>
        <w:numPr>
          <w:ilvl w:val="1"/>
          <w:numId w:val="87"/>
        </w:numPr>
        <w:spacing w:before="120" w:line="360" w:lineRule="auto"/>
      </w:pPr>
      <w:r w:rsidRPr="00DA0D58">
        <w:t>Local-Principal. Se refiere al PROXY de la propia dependencia configurado como principal o de defecto.</w:t>
      </w:r>
    </w:p>
    <w:p w14:paraId="7518F0B0" w14:textId="77777777" w:rsidR="00B95038" w:rsidRPr="00DA0D58" w:rsidRDefault="00B95038" w:rsidP="0034093D">
      <w:pPr>
        <w:pStyle w:val="Prrafodelista"/>
        <w:numPr>
          <w:ilvl w:val="1"/>
          <w:numId w:val="87"/>
        </w:numPr>
        <w:spacing w:before="120" w:line="360" w:lineRule="auto"/>
      </w:pPr>
      <w:r w:rsidRPr="00DA0D58">
        <w:t>Local-Alternativo. Se refiere a los PROXIES de la propia dependencia configurados como alternativos al principal o de defecto.</w:t>
      </w:r>
    </w:p>
    <w:p w14:paraId="58D67E61" w14:textId="77777777" w:rsidR="00B95038" w:rsidRPr="00DA0D58" w:rsidRDefault="00B95038" w:rsidP="0034093D">
      <w:pPr>
        <w:pStyle w:val="Prrafodelista"/>
        <w:numPr>
          <w:ilvl w:val="1"/>
          <w:numId w:val="87"/>
        </w:numPr>
        <w:spacing w:before="120" w:line="360" w:lineRule="auto"/>
      </w:pPr>
      <w:r w:rsidRPr="00DA0D58">
        <w:t>Externo-Principal. Se refiere a los PROXIES de dependencias ajenas, configurados como principales o de defecto para la dependencia.</w:t>
      </w:r>
    </w:p>
    <w:p w14:paraId="37BB458D" w14:textId="77777777" w:rsidR="00B95038" w:rsidRPr="00DA0D58" w:rsidRDefault="00B95038" w:rsidP="0034093D">
      <w:pPr>
        <w:pStyle w:val="Prrafodelista"/>
        <w:numPr>
          <w:ilvl w:val="1"/>
          <w:numId w:val="87"/>
        </w:numPr>
        <w:spacing w:before="120" w:line="360" w:lineRule="auto"/>
      </w:pPr>
      <w:r w:rsidRPr="00DA0D58">
        <w:t>Externo-Alternativo. Se refiere a los PROXIES de dependencias ajenas configurados como alternativos al principal o de defecto de la dependencia.</w:t>
      </w:r>
    </w:p>
    <w:p w14:paraId="266804CC" w14:textId="77777777" w:rsidR="00B95038" w:rsidRPr="00DA0D58" w:rsidRDefault="00B95038" w:rsidP="0034093D">
      <w:pPr>
        <w:pStyle w:val="Prrafodelista"/>
        <w:numPr>
          <w:ilvl w:val="0"/>
          <w:numId w:val="87"/>
        </w:numPr>
        <w:spacing w:before="120" w:line="360" w:lineRule="auto"/>
      </w:pPr>
      <w:r w:rsidRPr="00DA0D58">
        <w:t>Endpoint: Se refiere al par IP / Puerto donde se encuentra el servicio del PROXY SIP referenciado.</w:t>
      </w:r>
    </w:p>
    <w:p w14:paraId="7F8CC007" w14:textId="77777777" w:rsidR="00B95038" w:rsidRPr="00DA0D58" w:rsidRDefault="00B95038" w:rsidP="0034093D">
      <w:pPr>
        <w:pStyle w:val="Prrafodelista"/>
        <w:numPr>
          <w:ilvl w:val="0"/>
          <w:numId w:val="87"/>
        </w:numPr>
        <w:spacing w:before="120" w:line="360" w:lineRule="auto"/>
      </w:pPr>
      <w:r w:rsidRPr="00DA0D58">
        <w:t>Estado: Especifica el estado de conectividad, para el agente de presencia del sistema, del elemento seleccionado. Puede estar en alguno de estos estados:</w:t>
      </w:r>
    </w:p>
    <w:p w14:paraId="55AFB60A" w14:textId="77777777" w:rsidR="00B95038" w:rsidRPr="00DA0D58" w:rsidRDefault="00B95038" w:rsidP="0034093D">
      <w:pPr>
        <w:pStyle w:val="Prrafodelista"/>
        <w:numPr>
          <w:ilvl w:val="1"/>
          <w:numId w:val="87"/>
        </w:numPr>
        <w:spacing w:before="120" w:line="360" w:lineRule="auto"/>
      </w:pPr>
      <w:r w:rsidRPr="00DA0D58">
        <w:t>Disponible. El elemento responde al sondeo que el agente realiza. En este estado los textos se muestran en color VERDE.</w:t>
      </w:r>
    </w:p>
    <w:p w14:paraId="50E7943E" w14:textId="77777777" w:rsidR="00B95038" w:rsidRPr="00DA0D58" w:rsidRDefault="00B95038" w:rsidP="0034093D">
      <w:pPr>
        <w:pStyle w:val="Prrafodelista"/>
        <w:numPr>
          <w:ilvl w:val="1"/>
          <w:numId w:val="87"/>
        </w:numPr>
        <w:spacing w:before="120" w:line="360" w:lineRule="auto"/>
      </w:pPr>
      <w:r w:rsidRPr="00DA0D58">
        <w:t>No Disponible. El elemento NO RESPONDE al sondeo que el agente realiza. Es este estado los textos se muestran en color ROJO.</w:t>
      </w:r>
    </w:p>
    <w:p w14:paraId="5F2EFCF7" w14:textId="77777777" w:rsidR="00B95038" w:rsidRPr="003C553B" w:rsidRDefault="00B95038" w:rsidP="003C553B">
      <w:pPr>
        <w:pStyle w:val="Ttulo3"/>
      </w:pPr>
      <w:bookmarkStart w:id="795" w:name="_Toc2241689"/>
      <w:bookmarkStart w:id="796" w:name="_Toc5354557"/>
      <w:bookmarkStart w:id="797" w:name="_Toc114038704"/>
      <w:r w:rsidRPr="003C553B">
        <w:t>Estado de Interfaces Analógicas.</w:t>
      </w:r>
      <w:bookmarkEnd w:id="795"/>
      <w:bookmarkEnd w:id="796"/>
      <w:bookmarkEnd w:id="797"/>
    </w:p>
    <w:p w14:paraId="28AB85E5" w14:textId="77777777" w:rsidR="00B95038" w:rsidRDefault="00B95038" w:rsidP="00B95038">
      <w:pPr>
        <w:rPr>
          <w:lang w:val="es-ES_tradnl"/>
        </w:rPr>
      </w:pPr>
      <w:r>
        <w:rPr>
          <w:lang w:val="es-ES_tradnl"/>
        </w:rPr>
        <w:t>Muestra el estado de disponibilidad de las diferentes interfaces telefónicas analógicas, según la información capturada por el servicio TIFX. Esta información se estructura en la siguiente pantalla:</w:t>
      </w:r>
    </w:p>
    <w:p w14:paraId="573C66D3" w14:textId="77777777" w:rsidR="00B95038" w:rsidRDefault="00B95038" w:rsidP="003C553B">
      <w:pPr>
        <w:jc w:val="center"/>
      </w:pPr>
      <w:r>
        <w:rPr>
          <w:noProof/>
        </w:rPr>
        <w:drawing>
          <wp:inline distT="0" distB="0" distL="0" distR="0" wp14:anchorId="6395E636" wp14:editId="08ADA2D3">
            <wp:extent cx="5612130" cy="120015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12130" cy="1200150"/>
                    </a:xfrm>
                    <a:prstGeom prst="rect">
                      <a:avLst/>
                    </a:prstGeom>
                  </pic:spPr>
                </pic:pic>
              </a:graphicData>
            </a:graphic>
          </wp:inline>
        </w:drawing>
      </w:r>
    </w:p>
    <w:p w14:paraId="4341952D" w14:textId="0000F559" w:rsidR="00B95038" w:rsidRPr="0059263B" w:rsidRDefault="00B95038" w:rsidP="00B95038">
      <w:pPr>
        <w:pStyle w:val="PiedeIlustracion"/>
      </w:pPr>
      <w:bookmarkStart w:id="798" w:name="_Toc2241752"/>
      <w:bookmarkStart w:id="799" w:name="_Toc5354619"/>
      <w:bookmarkStart w:id="800" w:name="_Toc114038766"/>
      <w:r w:rsidRPr="0059263B">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50</w:t>
      </w:r>
      <w:r w:rsidR="002D274A">
        <w:rPr>
          <w:noProof/>
        </w:rPr>
        <w:fldChar w:fldCharType="end"/>
      </w:r>
      <w:r w:rsidRPr="0059263B">
        <w:t xml:space="preserve">. </w:t>
      </w:r>
      <w:r w:rsidR="00DD34CF">
        <w:t xml:space="preserve">Opciones Telefonía. </w:t>
      </w:r>
      <w:r w:rsidRPr="0059263B">
        <w:t>Estado de Interfaces Analógicas.</w:t>
      </w:r>
      <w:bookmarkEnd w:id="798"/>
      <w:bookmarkEnd w:id="799"/>
      <w:bookmarkEnd w:id="800"/>
    </w:p>
    <w:p w14:paraId="4604C819" w14:textId="77777777" w:rsidR="00B95038" w:rsidRDefault="00B95038" w:rsidP="00B95038">
      <w:r>
        <w:t>Esta pantalla muestra una lista a dos niveles de los estados de interfaces telefónicas analógicas.</w:t>
      </w:r>
    </w:p>
    <w:p w14:paraId="407D3E60" w14:textId="77777777" w:rsidR="00B95038" w:rsidRDefault="00B95038" w:rsidP="00B95038">
      <w:r>
        <w:lastRenderedPageBreak/>
        <w:t>El primer nivel está compuesto por las unidades de interfaz (Pasarelas) que están notificando los estados. Por cada pasarela se muestra:</w:t>
      </w:r>
    </w:p>
    <w:p w14:paraId="1FCEB3CE" w14:textId="77777777" w:rsidR="00B95038" w:rsidRPr="00DA0D58" w:rsidRDefault="00B95038" w:rsidP="0034093D">
      <w:pPr>
        <w:pStyle w:val="Prrafodelista"/>
        <w:numPr>
          <w:ilvl w:val="0"/>
          <w:numId w:val="88"/>
        </w:numPr>
        <w:spacing w:before="120" w:line="360" w:lineRule="auto"/>
      </w:pPr>
      <w:r w:rsidRPr="00DA0D58">
        <w:t>CGW: Identificador de la pasarela.</w:t>
      </w:r>
    </w:p>
    <w:p w14:paraId="57D4B1E3" w14:textId="77777777" w:rsidR="00B95038" w:rsidRPr="00DA0D58" w:rsidRDefault="00B95038" w:rsidP="0034093D">
      <w:pPr>
        <w:pStyle w:val="Prrafodelista"/>
        <w:numPr>
          <w:ilvl w:val="0"/>
          <w:numId w:val="88"/>
        </w:numPr>
        <w:spacing w:before="120" w:line="360" w:lineRule="auto"/>
      </w:pPr>
      <w:r w:rsidRPr="00DA0D58">
        <w:t>IP: Dirección IP de la Pasarela.</w:t>
      </w:r>
    </w:p>
    <w:p w14:paraId="15B93952" w14:textId="77777777" w:rsidR="00B95038" w:rsidRPr="00DA0D58" w:rsidRDefault="00B95038" w:rsidP="0034093D">
      <w:pPr>
        <w:pStyle w:val="Prrafodelista"/>
        <w:numPr>
          <w:ilvl w:val="0"/>
          <w:numId w:val="88"/>
        </w:numPr>
        <w:spacing w:before="120" w:line="360" w:lineRule="auto"/>
      </w:pPr>
      <w:r w:rsidRPr="00DA0D58">
        <w:t>Versión: Del mensaje de Pasarela</w:t>
      </w:r>
      <w:r>
        <w:rPr>
          <w:rStyle w:val="Refdenotaalpie"/>
        </w:rPr>
        <w:footnoteReference w:id="34"/>
      </w:r>
      <w:r w:rsidRPr="00DA0D58">
        <w:t>.</w:t>
      </w:r>
    </w:p>
    <w:p w14:paraId="7DD8A8D2" w14:textId="77777777" w:rsidR="00B95038" w:rsidRPr="00DA0D58" w:rsidRDefault="00B95038" w:rsidP="0034093D">
      <w:pPr>
        <w:pStyle w:val="Prrafodelista"/>
        <w:numPr>
          <w:ilvl w:val="0"/>
          <w:numId w:val="88"/>
        </w:numPr>
        <w:spacing w:before="120" w:line="360" w:lineRule="auto"/>
      </w:pPr>
      <w:r w:rsidRPr="00DA0D58">
        <w:t>Recursos: Control de despliegue de las interfaces de esa pasarela cuyo estado se está notificando. El control indica entre paréntesis el número de interfaces notificadas. La actuación sobre este control abre el segundo nivel de información mostrada: La información relativa a cada Recurso:</w:t>
      </w:r>
    </w:p>
    <w:p w14:paraId="7BD17CAB" w14:textId="77777777" w:rsidR="00B95038" w:rsidRPr="00DA0D58" w:rsidRDefault="00B95038" w:rsidP="0034093D">
      <w:pPr>
        <w:pStyle w:val="Prrafodelista"/>
        <w:numPr>
          <w:ilvl w:val="1"/>
          <w:numId w:val="88"/>
        </w:numPr>
        <w:spacing w:before="120" w:line="360" w:lineRule="auto"/>
      </w:pPr>
      <w:r w:rsidRPr="00DA0D58">
        <w:t>Tp: Tipo de recurso. Los valores posibles son 1: ‘Telefonía’, 2: ‘Línea Caliente’.</w:t>
      </w:r>
    </w:p>
    <w:p w14:paraId="2EA89A0B" w14:textId="77777777" w:rsidR="00B95038" w:rsidRPr="00DA0D58" w:rsidRDefault="00B95038" w:rsidP="0034093D">
      <w:pPr>
        <w:pStyle w:val="Prrafodelista"/>
        <w:numPr>
          <w:ilvl w:val="1"/>
          <w:numId w:val="88"/>
        </w:numPr>
        <w:spacing w:before="120" w:line="360" w:lineRule="auto"/>
      </w:pPr>
      <w:r w:rsidRPr="00DA0D58">
        <w:t>P: Prioridad. Para los interfaces a redes ATS en conversación, marcar la prioridad de esta.</w:t>
      </w:r>
    </w:p>
    <w:p w14:paraId="152A5D75" w14:textId="77777777" w:rsidR="00B95038" w:rsidRPr="00DA0D58" w:rsidRDefault="00B95038" w:rsidP="0034093D">
      <w:pPr>
        <w:pStyle w:val="Prrafodelista"/>
        <w:numPr>
          <w:ilvl w:val="1"/>
          <w:numId w:val="88"/>
        </w:numPr>
        <w:spacing w:before="120" w:line="360" w:lineRule="auto"/>
      </w:pPr>
      <w:r w:rsidRPr="00DA0D58">
        <w:t>V: Versión del  mensaje del recurso</w:t>
      </w:r>
      <w:r>
        <w:rPr>
          <w:rStyle w:val="Refdenotaalpie"/>
        </w:rPr>
        <w:footnoteReference w:id="35"/>
      </w:r>
      <w:r w:rsidRPr="00DA0D58">
        <w:t>.</w:t>
      </w:r>
    </w:p>
    <w:p w14:paraId="15501398" w14:textId="77777777" w:rsidR="00B95038" w:rsidRPr="0015316A" w:rsidRDefault="00B95038" w:rsidP="0034093D">
      <w:pPr>
        <w:pStyle w:val="Prrafodelista"/>
        <w:numPr>
          <w:ilvl w:val="1"/>
          <w:numId w:val="88"/>
        </w:numPr>
        <w:spacing w:before="120" w:line="360" w:lineRule="auto"/>
        <w:rPr>
          <w:lang w:val="es-ES_tradnl"/>
        </w:rPr>
      </w:pPr>
      <w:r w:rsidRPr="0015316A">
        <w:t>Id: Identificador del recurso.</w:t>
      </w:r>
    </w:p>
    <w:p w14:paraId="3C0C69A3" w14:textId="77777777" w:rsidR="00B95038" w:rsidRPr="003C553B" w:rsidRDefault="00B95038" w:rsidP="003C553B">
      <w:pPr>
        <w:pStyle w:val="Ttulo3"/>
      </w:pPr>
      <w:bookmarkStart w:id="801" w:name="_Toc2241690"/>
      <w:bookmarkStart w:id="802" w:name="_Toc5354558"/>
      <w:bookmarkStart w:id="803" w:name="_Toc114038705"/>
      <w:r w:rsidRPr="003C553B">
        <w:t>Estado de Abonados PBX.</w:t>
      </w:r>
      <w:bookmarkEnd w:id="801"/>
      <w:bookmarkEnd w:id="802"/>
      <w:bookmarkEnd w:id="803"/>
    </w:p>
    <w:p w14:paraId="433D6DA1" w14:textId="77777777" w:rsidR="00B95038" w:rsidRDefault="00B95038" w:rsidP="00B95038">
      <w:pPr>
        <w:rPr>
          <w:lang w:val="es-ES_tradnl"/>
        </w:rPr>
      </w:pPr>
      <w:r w:rsidRPr="004605C0">
        <w:rPr>
          <w:lang w:val="es-ES_tradnl"/>
        </w:rPr>
        <w:t xml:space="preserve">Muestra el estado de </w:t>
      </w:r>
      <w:r>
        <w:rPr>
          <w:lang w:val="es-ES_tradnl"/>
        </w:rPr>
        <w:t xml:space="preserve">registro y </w:t>
      </w:r>
      <w:r w:rsidRPr="004605C0">
        <w:rPr>
          <w:lang w:val="es-ES_tradnl"/>
        </w:rPr>
        <w:t>disponibilidad de l</w:t>
      </w:r>
      <w:r>
        <w:rPr>
          <w:lang w:val="es-ES_tradnl"/>
        </w:rPr>
        <w:t xml:space="preserve">os diferentes abonados en la PBX interna, </w:t>
      </w:r>
      <w:r w:rsidRPr="004605C0">
        <w:rPr>
          <w:lang w:val="es-ES_tradnl"/>
        </w:rPr>
        <w:t xml:space="preserve">según la información capturada por el servicio </w:t>
      </w:r>
      <w:r>
        <w:rPr>
          <w:lang w:val="es-ES_tradnl"/>
        </w:rPr>
        <w:t>PBX</w:t>
      </w:r>
      <w:r w:rsidRPr="004605C0">
        <w:rPr>
          <w:lang w:val="es-ES_tradnl"/>
        </w:rPr>
        <w:t>. Esta información se estructura en la siguiente pantalla:</w:t>
      </w:r>
    </w:p>
    <w:p w14:paraId="26A3840B" w14:textId="77777777" w:rsidR="00B95038" w:rsidRDefault="00B95038" w:rsidP="003C553B">
      <w:pPr>
        <w:jc w:val="center"/>
      </w:pPr>
      <w:r>
        <w:rPr>
          <w:noProof/>
        </w:rPr>
        <w:drawing>
          <wp:inline distT="0" distB="0" distL="0" distR="0" wp14:anchorId="084C4023" wp14:editId="70453D21">
            <wp:extent cx="5612130" cy="839470"/>
            <wp:effectExtent l="0" t="0" r="762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12130" cy="839470"/>
                    </a:xfrm>
                    <a:prstGeom prst="rect">
                      <a:avLst/>
                    </a:prstGeom>
                  </pic:spPr>
                </pic:pic>
              </a:graphicData>
            </a:graphic>
          </wp:inline>
        </w:drawing>
      </w:r>
    </w:p>
    <w:p w14:paraId="6A0D6991" w14:textId="2974F4A7" w:rsidR="00B95038" w:rsidRPr="004605C0" w:rsidRDefault="00B95038" w:rsidP="00B95038">
      <w:pPr>
        <w:pStyle w:val="PiedeIlustracion"/>
      </w:pPr>
      <w:bookmarkStart w:id="804" w:name="_Toc2241753"/>
      <w:bookmarkStart w:id="805" w:name="_Toc5354620"/>
      <w:bookmarkStart w:id="806" w:name="_Toc114038767"/>
      <w:r w:rsidRPr="004605C0">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51</w:t>
      </w:r>
      <w:r w:rsidR="002D274A">
        <w:rPr>
          <w:noProof/>
        </w:rPr>
        <w:fldChar w:fldCharType="end"/>
      </w:r>
      <w:r w:rsidRPr="004605C0">
        <w:t xml:space="preserve">. </w:t>
      </w:r>
      <w:r w:rsidR="00DD34CF">
        <w:t xml:space="preserve">Opciones Telefonía. </w:t>
      </w:r>
      <w:r w:rsidRPr="004605C0">
        <w:t>Estado de Abonados Registrados.</w:t>
      </w:r>
      <w:bookmarkEnd w:id="804"/>
      <w:bookmarkEnd w:id="805"/>
      <w:bookmarkEnd w:id="806"/>
    </w:p>
    <w:p w14:paraId="1F97DC22" w14:textId="77777777" w:rsidR="00B95038" w:rsidRDefault="00B95038" w:rsidP="00B95038">
      <w:r>
        <w:t>Esta pantalla muestra una lista a dos niveles de los abonados registrados.</w:t>
      </w:r>
    </w:p>
    <w:p w14:paraId="1FE4D2E1" w14:textId="77777777" w:rsidR="00B95038" w:rsidRDefault="00B95038" w:rsidP="00B95038">
      <w:r>
        <w:t>El primer nivel está compuesto por las Información asociada a la PBX:</w:t>
      </w:r>
    </w:p>
    <w:p w14:paraId="287AC301" w14:textId="77777777" w:rsidR="00B95038" w:rsidRPr="00DA0D58" w:rsidRDefault="00B95038" w:rsidP="0034093D">
      <w:pPr>
        <w:pStyle w:val="Prrafodelista"/>
        <w:numPr>
          <w:ilvl w:val="0"/>
          <w:numId w:val="89"/>
        </w:numPr>
        <w:spacing w:before="120" w:line="360" w:lineRule="auto"/>
      </w:pPr>
      <w:r>
        <w:t>PBX-IP: Dirección IP de la P</w:t>
      </w:r>
      <w:r w:rsidRPr="00DA0D58">
        <w:t>BX.</w:t>
      </w:r>
    </w:p>
    <w:p w14:paraId="0897B8DC" w14:textId="77777777" w:rsidR="00B95038" w:rsidRPr="00DA0D58" w:rsidRDefault="00B95038" w:rsidP="0034093D">
      <w:pPr>
        <w:pStyle w:val="Prrafodelista"/>
        <w:numPr>
          <w:ilvl w:val="0"/>
          <w:numId w:val="89"/>
        </w:numPr>
        <w:spacing w:before="120" w:line="360" w:lineRule="auto"/>
      </w:pPr>
      <w:r>
        <w:t>Versión: Del mensaje de P</w:t>
      </w:r>
      <w:r w:rsidRPr="00DA0D58">
        <w:t>BX</w:t>
      </w:r>
      <w:r>
        <w:rPr>
          <w:rStyle w:val="Refdenotaalpie"/>
        </w:rPr>
        <w:footnoteReference w:id="36"/>
      </w:r>
      <w:r w:rsidRPr="00DA0D58">
        <w:t>.</w:t>
      </w:r>
    </w:p>
    <w:p w14:paraId="3F9B8BF1" w14:textId="77777777" w:rsidR="00B95038" w:rsidRPr="00DA0D58" w:rsidRDefault="00B95038" w:rsidP="0034093D">
      <w:pPr>
        <w:pStyle w:val="Prrafodelista"/>
        <w:numPr>
          <w:ilvl w:val="0"/>
          <w:numId w:val="89"/>
        </w:numPr>
        <w:spacing w:before="120" w:line="360" w:lineRule="auto"/>
      </w:pPr>
      <w:r w:rsidRPr="00DA0D58">
        <w:t>Abonados: Control de despliegue de los abonados registrados. El control indica entre paréntesis el número de ellos. La actuación sobre este control abre el segundo nivel de información mostrada: La información relativa a cada Abonado:</w:t>
      </w:r>
    </w:p>
    <w:p w14:paraId="4D5462FC" w14:textId="77777777" w:rsidR="00B95038" w:rsidRPr="00DA0D58" w:rsidRDefault="00B95038" w:rsidP="0034093D">
      <w:pPr>
        <w:pStyle w:val="Prrafodelista"/>
        <w:numPr>
          <w:ilvl w:val="1"/>
          <w:numId w:val="89"/>
        </w:numPr>
        <w:spacing w:before="120" w:line="360" w:lineRule="auto"/>
      </w:pPr>
      <w:r w:rsidRPr="00DA0D58">
        <w:t>Prio: Prioridad.</w:t>
      </w:r>
    </w:p>
    <w:p w14:paraId="39662D7F" w14:textId="17E0116E" w:rsidR="00B95038" w:rsidRPr="00DA0D58" w:rsidRDefault="00B95038" w:rsidP="0034093D">
      <w:pPr>
        <w:pStyle w:val="Prrafodelista"/>
        <w:numPr>
          <w:ilvl w:val="1"/>
          <w:numId w:val="89"/>
        </w:numPr>
        <w:spacing w:before="120" w:line="360" w:lineRule="auto"/>
      </w:pPr>
      <w:r w:rsidRPr="00DA0D58">
        <w:lastRenderedPageBreak/>
        <w:t xml:space="preserve">V: Versión </w:t>
      </w:r>
      <w:r w:rsidR="003A03FB" w:rsidRPr="00DA0D58">
        <w:t>del mensaje</w:t>
      </w:r>
      <w:r w:rsidRPr="00DA0D58">
        <w:t xml:space="preserve"> del abonado</w:t>
      </w:r>
      <w:r>
        <w:rPr>
          <w:rStyle w:val="Refdenotaalpie"/>
        </w:rPr>
        <w:footnoteReference w:id="37"/>
      </w:r>
      <w:r w:rsidRPr="00DA0D58">
        <w:t>.</w:t>
      </w:r>
    </w:p>
    <w:p w14:paraId="1FEC33B6" w14:textId="77777777" w:rsidR="00B95038" w:rsidRPr="00DA0D58" w:rsidRDefault="00B95038" w:rsidP="0034093D">
      <w:pPr>
        <w:pStyle w:val="Prrafodelista"/>
        <w:numPr>
          <w:ilvl w:val="1"/>
          <w:numId w:val="89"/>
        </w:numPr>
        <w:spacing w:before="120" w:line="360" w:lineRule="auto"/>
      </w:pPr>
      <w:r w:rsidRPr="00DA0D58">
        <w:t>Id: Identificador del Abonado.</w:t>
      </w:r>
    </w:p>
    <w:p w14:paraId="43888709" w14:textId="77777777" w:rsidR="00B95038" w:rsidRPr="003C553B" w:rsidRDefault="00B95038" w:rsidP="003C553B">
      <w:pPr>
        <w:pStyle w:val="Ttulo3"/>
      </w:pPr>
      <w:bookmarkStart w:id="807" w:name="_Toc2241691"/>
      <w:bookmarkStart w:id="808" w:name="_Toc5354559"/>
      <w:bookmarkStart w:id="809" w:name="_Toc114038706"/>
      <w:r w:rsidRPr="003C553B">
        <w:t>Disponibilidad de Abonados ATS-SIP Externos.</w:t>
      </w:r>
      <w:bookmarkEnd w:id="807"/>
      <w:bookmarkEnd w:id="808"/>
      <w:bookmarkEnd w:id="809"/>
    </w:p>
    <w:p w14:paraId="67B14DC4" w14:textId="77777777" w:rsidR="00B95038" w:rsidRDefault="00B95038" w:rsidP="00B95038">
      <w:r>
        <w:t>Desde esta pantalla, visualizamos el estado de disponibilidad de los destinos ATS-SIP externos que han sido configurados en el sistema. Los datos presentados se muestran en la siguiente pantalla:</w:t>
      </w:r>
    </w:p>
    <w:p w14:paraId="18014ED1" w14:textId="77777777" w:rsidR="00B95038" w:rsidRDefault="00B95038" w:rsidP="003C553B">
      <w:pPr>
        <w:jc w:val="center"/>
      </w:pPr>
      <w:r>
        <w:rPr>
          <w:noProof/>
        </w:rPr>
        <w:drawing>
          <wp:inline distT="0" distB="0" distL="0" distR="0" wp14:anchorId="2B470098" wp14:editId="5DEE8662">
            <wp:extent cx="5612130" cy="1008380"/>
            <wp:effectExtent l="0" t="0" r="7620"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12130" cy="1008380"/>
                    </a:xfrm>
                    <a:prstGeom prst="rect">
                      <a:avLst/>
                    </a:prstGeom>
                  </pic:spPr>
                </pic:pic>
              </a:graphicData>
            </a:graphic>
          </wp:inline>
        </w:drawing>
      </w:r>
    </w:p>
    <w:p w14:paraId="05397003" w14:textId="779AC33E" w:rsidR="00B95038" w:rsidRPr="003464B8" w:rsidRDefault="00B95038" w:rsidP="00B95038">
      <w:pPr>
        <w:pStyle w:val="PiedeIlustracion"/>
      </w:pPr>
      <w:bookmarkStart w:id="810" w:name="_Toc2241754"/>
      <w:bookmarkStart w:id="811" w:name="_Toc5354621"/>
      <w:bookmarkStart w:id="812" w:name="_Toc114038768"/>
      <w:r w:rsidRPr="003464B8">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52</w:t>
      </w:r>
      <w:r w:rsidR="002D274A">
        <w:rPr>
          <w:noProof/>
        </w:rPr>
        <w:fldChar w:fldCharType="end"/>
      </w:r>
      <w:r w:rsidRPr="003464B8">
        <w:t xml:space="preserve">. </w:t>
      </w:r>
      <w:r w:rsidR="00DD34CF">
        <w:t xml:space="preserve">Opciones Telefonía. </w:t>
      </w:r>
      <w:r>
        <w:t>Disponibilidad de Destinos ATS-SIP Externos</w:t>
      </w:r>
      <w:r w:rsidRPr="003464B8">
        <w:t>.</w:t>
      </w:r>
      <w:bookmarkEnd w:id="810"/>
      <w:bookmarkEnd w:id="811"/>
      <w:bookmarkEnd w:id="812"/>
    </w:p>
    <w:p w14:paraId="078ACC87" w14:textId="77777777" w:rsidR="00B95038" w:rsidRDefault="00B95038" w:rsidP="00B95038">
      <w:r>
        <w:t>Esta pantalla muestra una lista de los destinos ATS-SIP que han sido configurados en el sistema. Está formado por un desplegable con las diferentes dependencias configuradas. Cuando se selecciona una, se despliega una lista con los abonados de dicha dependencia.</w:t>
      </w:r>
    </w:p>
    <w:p w14:paraId="72D51BAD" w14:textId="77777777" w:rsidR="00B95038" w:rsidRDefault="00B95038" w:rsidP="00B95038">
      <w:r>
        <w:t>Por cada elemento se muestra la siguiente información:</w:t>
      </w:r>
    </w:p>
    <w:p w14:paraId="7493A45F" w14:textId="77777777" w:rsidR="00B95038" w:rsidRPr="00DA0D58" w:rsidRDefault="00B95038" w:rsidP="0034093D">
      <w:pPr>
        <w:pStyle w:val="Prrafodelista"/>
        <w:numPr>
          <w:ilvl w:val="0"/>
          <w:numId w:val="90"/>
        </w:numPr>
        <w:spacing w:before="120" w:line="360" w:lineRule="auto"/>
      </w:pPr>
      <w:r w:rsidRPr="00DA0D58">
        <w:t>Abonado: Marca la URI de presencia (con la que se registraría en el servicio de presencia de dicha dependencia)</w:t>
      </w:r>
    </w:p>
    <w:p w14:paraId="5F15B956" w14:textId="77777777" w:rsidR="00B95038" w:rsidRPr="00DA0D58" w:rsidRDefault="00B95038" w:rsidP="0034093D">
      <w:pPr>
        <w:pStyle w:val="Prrafodelista"/>
        <w:numPr>
          <w:ilvl w:val="0"/>
          <w:numId w:val="90"/>
        </w:numPr>
        <w:spacing w:before="120" w:line="360" w:lineRule="auto"/>
      </w:pPr>
      <w:r w:rsidRPr="00DA0D58">
        <w:t>Estado: Especifica el estado de conectividad, para el agente de presencia del sistema</w:t>
      </w:r>
      <w:r>
        <w:rPr>
          <w:rStyle w:val="Refdenotaalpie"/>
        </w:rPr>
        <w:footnoteReference w:id="38"/>
      </w:r>
      <w:r w:rsidRPr="00DA0D58">
        <w:t>, del elemento seleccionado. Puede estar en alguno de estos estados:</w:t>
      </w:r>
    </w:p>
    <w:p w14:paraId="5F73F693" w14:textId="77777777" w:rsidR="00B95038" w:rsidRPr="00DA0D58" w:rsidRDefault="00B95038" w:rsidP="0034093D">
      <w:pPr>
        <w:pStyle w:val="Prrafodelista"/>
        <w:numPr>
          <w:ilvl w:val="1"/>
          <w:numId w:val="90"/>
        </w:numPr>
        <w:spacing w:before="120" w:line="360" w:lineRule="auto"/>
      </w:pPr>
      <w:r w:rsidRPr="00DA0D58">
        <w:t>Disponible. En este estado los textos se muestran en color VERDE.</w:t>
      </w:r>
    </w:p>
    <w:p w14:paraId="7EC7598A" w14:textId="77777777" w:rsidR="00B95038" w:rsidRPr="00DA0D58" w:rsidRDefault="00B95038" w:rsidP="0034093D">
      <w:pPr>
        <w:pStyle w:val="Prrafodelista"/>
        <w:numPr>
          <w:ilvl w:val="1"/>
          <w:numId w:val="90"/>
        </w:numPr>
        <w:spacing w:before="120" w:line="360" w:lineRule="auto"/>
        <w:rPr>
          <w:lang w:val="es-ES_tradnl"/>
        </w:rPr>
      </w:pPr>
      <w:r w:rsidRPr="00DA0D58">
        <w:t>No Disponible. Es este estado los textos se muestran en color ROJO.</w:t>
      </w:r>
    </w:p>
    <w:p w14:paraId="40C2F1CD" w14:textId="77777777" w:rsidR="00B95038" w:rsidRPr="003C553B" w:rsidRDefault="00B95038" w:rsidP="003C553B">
      <w:pPr>
        <w:pStyle w:val="Ttulo2"/>
      </w:pPr>
      <w:bookmarkStart w:id="813" w:name="_Toc2241692"/>
      <w:bookmarkStart w:id="814" w:name="_Toc5354560"/>
      <w:bookmarkStart w:id="815" w:name="_Toc114038707"/>
      <w:r w:rsidRPr="003C553B">
        <w:t>Configuración Local.</w:t>
      </w:r>
      <w:bookmarkEnd w:id="813"/>
      <w:bookmarkEnd w:id="814"/>
      <w:bookmarkEnd w:id="815"/>
    </w:p>
    <w:p w14:paraId="11C32A41" w14:textId="77777777" w:rsidR="00B95038" w:rsidRDefault="00B95038" w:rsidP="00B95038">
      <w:r w:rsidRPr="000B0F09">
        <w:t xml:space="preserve">Ofrece el valor y la posibilidad de cambiar algunos parámetros operativos del servicio (fichero </w:t>
      </w:r>
      <w:r w:rsidRPr="0059263B">
        <w:rPr>
          <w:b/>
          <w:i/>
        </w:rPr>
        <w:t>.config</w:t>
      </w:r>
      <w:r w:rsidRPr="000B0F09">
        <w:t xml:space="preserve"> local). </w:t>
      </w:r>
    </w:p>
    <w:p w14:paraId="0738BEDB" w14:textId="77777777" w:rsidR="00B95038" w:rsidRDefault="00B95038" w:rsidP="003C553B">
      <w:pPr>
        <w:jc w:val="center"/>
        <w:rPr>
          <w:noProof/>
        </w:rPr>
      </w:pPr>
      <w:r>
        <w:rPr>
          <w:noProof/>
        </w:rPr>
        <w:lastRenderedPageBreak/>
        <w:drawing>
          <wp:inline distT="0" distB="0" distL="0" distR="0" wp14:anchorId="22A63C2A" wp14:editId="5E5ED393">
            <wp:extent cx="5612130" cy="2690495"/>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612130" cy="2690495"/>
                    </a:xfrm>
                    <a:prstGeom prst="rect">
                      <a:avLst/>
                    </a:prstGeom>
                  </pic:spPr>
                </pic:pic>
              </a:graphicData>
            </a:graphic>
          </wp:inline>
        </w:drawing>
      </w:r>
    </w:p>
    <w:p w14:paraId="26FE96BA" w14:textId="042A0C18" w:rsidR="00B95038" w:rsidRPr="004605C0" w:rsidRDefault="00B95038" w:rsidP="00B95038">
      <w:pPr>
        <w:pStyle w:val="PiedeIlustracion"/>
      </w:pPr>
      <w:bookmarkStart w:id="816" w:name="_Toc2241755"/>
      <w:bookmarkStart w:id="817" w:name="_Toc5354622"/>
      <w:bookmarkStart w:id="818" w:name="_Toc114038769"/>
      <w:r w:rsidRPr="004605C0">
        <w:t xml:space="preserve">Ilustración </w:t>
      </w:r>
      <w:r w:rsidR="002D274A">
        <w:rPr>
          <w:noProof/>
        </w:rPr>
        <w:fldChar w:fldCharType="begin"/>
      </w:r>
      <w:r w:rsidR="002D274A">
        <w:rPr>
          <w:noProof/>
        </w:rPr>
        <w:instrText xml:space="preserve"> SEQ Ilustración \* ARABIC </w:instrText>
      </w:r>
      <w:r w:rsidR="002D274A">
        <w:rPr>
          <w:noProof/>
        </w:rPr>
        <w:fldChar w:fldCharType="separate"/>
      </w:r>
      <w:r w:rsidR="00C2108C">
        <w:rPr>
          <w:noProof/>
        </w:rPr>
        <w:t>53</w:t>
      </w:r>
      <w:r w:rsidR="002D274A">
        <w:rPr>
          <w:noProof/>
        </w:rPr>
        <w:fldChar w:fldCharType="end"/>
      </w:r>
      <w:r w:rsidRPr="004605C0">
        <w:t xml:space="preserve">. </w:t>
      </w:r>
      <w:r>
        <w:t>Configuración Local</w:t>
      </w:r>
      <w:r w:rsidRPr="004605C0">
        <w:t>.</w:t>
      </w:r>
      <w:bookmarkEnd w:id="816"/>
      <w:bookmarkEnd w:id="817"/>
      <w:bookmarkEnd w:id="818"/>
    </w:p>
    <w:p w14:paraId="0FE915C5" w14:textId="77777777" w:rsidR="00B95038" w:rsidRDefault="00B95038" w:rsidP="00B95038">
      <w:r>
        <w:t xml:space="preserve">Los datos se modifican directamente desde el editor ofrecido y se salvan mediante el control ‘Salvar Cambios’ (Protegido mediante contraseña). </w:t>
      </w:r>
    </w:p>
    <w:p w14:paraId="7BF4E2E1" w14:textId="77777777" w:rsidR="00B95038" w:rsidRDefault="00B95038" w:rsidP="00B95038">
      <w:bookmarkStart w:id="819" w:name="_Toc527972404"/>
    </w:p>
    <w:p w14:paraId="7CB0DA67" w14:textId="77777777" w:rsidR="00B95038" w:rsidRDefault="00B95038" w:rsidP="00B95038">
      <w:r w:rsidRPr="0015316A">
        <w:rPr>
          <w:b/>
        </w:rPr>
        <w:t>Este editor solo debe ser utilizado por personal de mantenimiento avanzado</w:t>
      </w:r>
      <w:r w:rsidRPr="0015316A">
        <w:t>.</w:t>
      </w:r>
    </w:p>
    <w:p w14:paraId="27B7AD9C" w14:textId="77777777" w:rsidR="00B95038" w:rsidRDefault="00B95038" w:rsidP="00B95038">
      <w:pPr>
        <w:rPr>
          <w:b/>
          <w:u w:val="single"/>
        </w:rPr>
      </w:pPr>
    </w:p>
    <w:p w14:paraId="4C8C0DD1" w14:textId="77777777" w:rsidR="00B95038" w:rsidRPr="0015316A" w:rsidRDefault="00B95038" w:rsidP="00B95038">
      <w:pPr>
        <w:rPr>
          <w:b/>
          <w:u w:val="single"/>
        </w:rPr>
      </w:pPr>
    </w:p>
    <w:p w14:paraId="33FAE417" w14:textId="77777777" w:rsidR="00B95038" w:rsidRPr="003C553B" w:rsidRDefault="00B95038" w:rsidP="003C553B">
      <w:pPr>
        <w:pStyle w:val="Ttulo1"/>
      </w:pPr>
      <w:bookmarkStart w:id="820" w:name="_Toc2241693"/>
      <w:bookmarkStart w:id="821" w:name="_Toc5354561"/>
      <w:bookmarkStart w:id="822" w:name="_Toc114038708"/>
      <w:r w:rsidRPr="003C553B">
        <w:lastRenderedPageBreak/>
        <w:t>Anexo B. Capturas de Pantalla.</w:t>
      </w:r>
      <w:bookmarkEnd w:id="819"/>
      <w:bookmarkEnd w:id="820"/>
      <w:bookmarkEnd w:id="821"/>
      <w:bookmarkEnd w:id="822"/>
    </w:p>
    <w:p w14:paraId="3B0D260A" w14:textId="77777777" w:rsidR="00B95038" w:rsidRPr="003C553B" w:rsidRDefault="00B95038" w:rsidP="003C553B">
      <w:pPr>
        <w:pStyle w:val="Ttulo2"/>
      </w:pPr>
      <w:bookmarkStart w:id="823" w:name="_Toc527972405"/>
      <w:bookmarkStart w:id="824" w:name="_Toc2241694"/>
      <w:bookmarkStart w:id="825" w:name="_Toc5354562"/>
      <w:bookmarkStart w:id="826" w:name="_Toc114038709"/>
      <w:r w:rsidRPr="003C553B">
        <w:t>Aplicación de Mantenimiento.</w:t>
      </w:r>
      <w:bookmarkEnd w:id="823"/>
      <w:bookmarkEnd w:id="824"/>
      <w:bookmarkEnd w:id="825"/>
      <w:bookmarkEnd w:id="826"/>
    </w:p>
    <w:p w14:paraId="027925C1" w14:textId="77777777" w:rsidR="00B95038" w:rsidRPr="003C553B" w:rsidRDefault="00B95038" w:rsidP="003C553B">
      <w:pPr>
        <w:pStyle w:val="Ttulo3"/>
      </w:pPr>
      <w:bookmarkStart w:id="827" w:name="_Toc527972406"/>
      <w:bookmarkStart w:id="828" w:name="_Toc2241695"/>
      <w:bookmarkStart w:id="829" w:name="_Toc5354563"/>
      <w:bookmarkStart w:id="830" w:name="_Toc114038710"/>
      <w:r w:rsidRPr="003C553B">
        <w:t>Pantallas en Inglés.</w:t>
      </w:r>
      <w:bookmarkEnd w:id="827"/>
      <w:bookmarkEnd w:id="828"/>
      <w:bookmarkEnd w:id="829"/>
      <w:bookmarkEnd w:id="830"/>
    </w:p>
    <w:tbl>
      <w:tblPr>
        <w:tblStyle w:val="Listaclara-nfasis3"/>
        <w:tblW w:w="0" w:type="auto"/>
        <w:tblBorders>
          <w:insideH w:val="single" w:sz="8" w:space="0" w:color="4F81BD" w:themeColor="accent1"/>
        </w:tblBorders>
        <w:tblLayout w:type="fixed"/>
        <w:tblLook w:val="0620" w:firstRow="1" w:lastRow="0" w:firstColumn="0" w:lastColumn="0" w:noHBand="1" w:noVBand="1"/>
      </w:tblPr>
      <w:tblGrid>
        <w:gridCol w:w="817"/>
        <w:gridCol w:w="7903"/>
      </w:tblGrid>
      <w:tr w:rsidR="00B95038" w:rsidRPr="00203727" w14:paraId="72416B60" w14:textId="77777777" w:rsidTr="00176774">
        <w:trPr>
          <w:cnfStyle w:val="100000000000" w:firstRow="1" w:lastRow="0" w:firstColumn="0" w:lastColumn="0" w:oddVBand="0" w:evenVBand="0" w:oddHBand="0" w:evenHBand="0" w:firstRowFirstColumn="0" w:firstRowLastColumn="0" w:lastRowFirstColumn="0" w:lastRowLastColumn="0"/>
        </w:trPr>
        <w:tc>
          <w:tcPr>
            <w:tcW w:w="817" w:type="dxa"/>
          </w:tcPr>
          <w:p w14:paraId="7CAA019A" w14:textId="77777777" w:rsidR="00B95038" w:rsidRPr="00203727" w:rsidRDefault="00B95038" w:rsidP="002D028A">
            <w:pPr>
              <w:spacing w:after="0"/>
            </w:pPr>
            <w:r>
              <w:t>N.</w:t>
            </w:r>
          </w:p>
        </w:tc>
        <w:tc>
          <w:tcPr>
            <w:tcW w:w="7903" w:type="dxa"/>
          </w:tcPr>
          <w:p w14:paraId="210C5C66" w14:textId="77777777" w:rsidR="00B95038" w:rsidRPr="00203727" w:rsidRDefault="00B95038" w:rsidP="002D028A">
            <w:pPr>
              <w:spacing w:after="0"/>
            </w:pPr>
          </w:p>
        </w:tc>
      </w:tr>
      <w:tr w:rsidR="00B95038" w:rsidRPr="00203727" w14:paraId="308A6DF6" w14:textId="77777777" w:rsidTr="00176774">
        <w:tc>
          <w:tcPr>
            <w:tcW w:w="817" w:type="dxa"/>
          </w:tcPr>
          <w:p w14:paraId="52C1362A" w14:textId="77777777" w:rsidR="00B95038" w:rsidRPr="00203727" w:rsidRDefault="00B95038" w:rsidP="002D028A">
            <w:pPr>
              <w:spacing w:after="0"/>
            </w:pPr>
            <w:r>
              <w:t>1</w:t>
            </w:r>
          </w:p>
        </w:tc>
        <w:tc>
          <w:tcPr>
            <w:tcW w:w="7903" w:type="dxa"/>
          </w:tcPr>
          <w:p w14:paraId="5947BF80" w14:textId="72FAE721" w:rsidR="00B95038" w:rsidRPr="00203727" w:rsidRDefault="00B95038" w:rsidP="002D028A">
            <w:pPr>
              <w:spacing w:after="0"/>
            </w:pPr>
          </w:p>
        </w:tc>
      </w:tr>
      <w:tr w:rsidR="00B95038" w:rsidRPr="00203727" w14:paraId="6CE14365" w14:textId="77777777" w:rsidTr="00176774">
        <w:tc>
          <w:tcPr>
            <w:tcW w:w="817" w:type="dxa"/>
          </w:tcPr>
          <w:p w14:paraId="49A955C0" w14:textId="77777777" w:rsidR="00B95038" w:rsidRPr="00203727" w:rsidRDefault="00B95038" w:rsidP="002D028A">
            <w:pPr>
              <w:spacing w:after="0"/>
            </w:pPr>
            <w:r>
              <w:t>2</w:t>
            </w:r>
          </w:p>
        </w:tc>
        <w:tc>
          <w:tcPr>
            <w:tcW w:w="7903" w:type="dxa"/>
          </w:tcPr>
          <w:p w14:paraId="004B895C" w14:textId="1E81D2C7" w:rsidR="00B95038" w:rsidRPr="00203727" w:rsidRDefault="00B95038" w:rsidP="002D028A">
            <w:pPr>
              <w:spacing w:after="0"/>
            </w:pPr>
          </w:p>
        </w:tc>
      </w:tr>
      <w:tr w:rsidR="00B95038" w:rsidRPr="00203727" w14:paraId="4EBF6051" w14:textId="77777777" w:rsidTr="00176774">
        <w:tc>
          <w:tcPr>
            <w:tcW w:w="817" w:type="dxa"/>
          </w:tcPr>
          <w:p w14:paraId="18E363A5" w14:textId="77777777" w:rsidR="00B95038" w:rsidRPr="00203727" w:rsidRDefault="00B95038" w:rsidP="002D028A">
            <w:pPr>
              <w:spacing w:after="0"/>
            </w:pPr>
            <w:r>
              <w:t>3</w:t>
            </w:r>
          </w:p>
        </w:tc>
        <w:tc>
          <w:tcPr>
            <w:tcW w:w="7903" w:type="dxa"/>
          </w:tcPr>
          <w:p w14:paraId="66726CA8" w14:textId="757FE472" w:rsidR="00B95038" w:rsidRPr="00203727" w:rsidRDefault="00B95038" w:rsidP="002D028A">
            <w:pPr>
              <w:spacing w:after="0"/>
            </w:pPr>
          </w:p>
        </w:tc>
      </w:tr>
      <w:tr w:rsidR="00B95038" w:rsidRPr="00203727" w14:paraId="6E1BE1A4" w14:textId="77777777" w:rsidTr="00176774">
        <w:tc>
          <w:tcPr>
            <w:tcW w:w="817" w:type="dxa"/>
          </w:tcPr>
          <w:p w14:paraId="1EDEE3DC" w14:textId="77777777" w:rsidR="00B95038" w:rsidRPr="00203727" w:rsidRDefault="00B95038" w:rsidP="002D028A">
            <w:pPr>
              <w:spacing w:after="0"/>
            </w:pPr>
            <w:r>
              <w:t>4</w:t>
            </w:r>
          </w:p>
        </w:tc>
        <w:tc>
          <w:tcPr>
            <w:tcW w:w="7903" w:type="dxa"/>
          </w:tcPr>
          <w:p w14:paraId="67D83FFE" w14:textId="466BE68B" w:rsidR="00B95038" w:rsidRPr="00203727" w:rsidRDefault="00B95038" w:rsidP="002D028A">
            <w:pPr>
              <w:spacing w:after="0"/>
            </w:pPr>
          </w:p>
        </w:tc>
      </w:tr>
      <w:tr w:rsidR="00B95038" w:rsidRPr="00203727" w14:paraId="278BBCBA" w14:textId="77777777" w:rsidTr="00176774">
        <w:tc>
          <w:tcPr>
            <w:tcW w:w="817" w:type="dxa"/>
          </w:tcPr>
          <w:p w14:paraId="3EAC3FC6" w14:textId="77777777" w:rsidR="00B95038" w:rsidRPr="00203727" w:rsidRDefault="00B95038" w:rsidP="002D028A">
            <w:pPr>
              <w:spacing w:after="0"/>
            </w:pPr>
            <w:r>
              <w:t>5</w:t>
            </w:r>
          </w:p>
        </w:tc>
        <w:tc>
          <w:tcPr>
            <w:tcW w:w="7903" w:type="dxa"/>
          </w:tcPr>
          <w:p w14:paraId="711757AF" w14:textId="34784986" w:rsidR="00B95038" w:rsidRPr="00203727" w:rsidRDefault="00B95038" w:rsidP="002D028A">
            <w:pPr>
              <w:spacing w:after="0"/>
            </w:pPr>
          </w:p>
        </w:tc>
      </w:tr>
      <w:tr w:rsidR="00B95038" w:rsidRPr="00203727" w14:paraId="48051E2E" w14:textId="77777777" w:rsidTr="00176774">
        <w:tc>
          <w:tcPr>
            <w:tcW w:w="817" w:type="dxa"/>
          </w:tcPr>
          <w:p w14:paraId="36D3F1A1" w14:textId="77777777" w:rsidR="00B95038" w:rsidRPr="00203727" w:rsidRDefault="00B95038" w:rsidP="002D028A">
            <w:pPr>
              <w:spacing w:after="0"/>
            </w:pPr>
            <w:r>
              <w:t>6</w:t>
            </w:r>
          </w:p>
        </w:tc>
        <w:tc>
          <w:tcPr>
            <w:tcW w:w="7903" w:type="dxa"/>
          </w:tcPr>
          <w:p w14:paraId="7BE980F4" w14:textId="05A96A28" w:rsidR="00B95038" w:rsidRPr="00203727" w:rsidRDefault="00B95038" w:rsidP="002D028A">
            <w:pPr>
              <w:spacing w:after="0"/>
            </w:pPr>
          </w:p>
        </w:tc>
      </w:tr>
      <w:tr w:rsidR="00B95038" w:rsidRPr="00203727" w14:paraId="6ECD7DCD" w14:textId="77777777" w:rsidTr="00176774">
        <w:tc>
          <w:tcPr>
            <w:tcW w:w="817" w:type="dxa"/>
          </w:tcPr>
          <w:p w14:paraId="0763A933" w14:textId="77777777" w:rsidR="00B95038" w:rsidRPr="00203727" w:rsidRDefault="00B95038" w:rsidP="002D028A">
            <w:pPr>
              <w:spacing w:after="0"/>
            </w:pPr>
            <w:r>
              <w:t>7</w:t>
            </w:r>
          </w:p>
        </w:tc>
        <w:tc>
          <w:tcPr>
            <w:tcW w:w="7903" w:type="dxa"/>
          </w:tcPr>
          <w:p w14:paraId="155EBEE1" w14:textId="4F5A3727" w:rsidR="00B95038" w:rsidRPr="00203727" w:rsidRDefault="00B95038" w:rsidP="002D028A">
            <w:pPr>
              <w:spacing w:after="0"/>
            </w:pPr>
          </w:p>
        </w:tc>
      </w:tr>
      <w:tr w:rsidR="00B95038" w:rsidRPr="00203727" w14:paraId="0F12CB7C" w14:textId="77777777" w:rsidTr="00176774">
        <w:tc>
          <w:tcPr>
            <w:tcW w:w="817" w:type="dxa"/>
          </w:tcPr>
          <w:p w14:paraId="5C6006ED" w14:textId="77777777" w:rsidR="00B95038" w:rsidRPr="00203727" w:rsidRDefault="00B95038" w:rsidP="002D028A">
            <w:pPr>
              <w:spacing w:after="0"/>
            </w:pPr>
            <w:r>
              <w:t>8</w:t>
            </w:r>
          </w:p>
        </w:tc>
        <w:tc>
          <w:tcPr>
            <w:tcW w:w="7903" w:type="dxa"/>
          </w:tcPr>
          <w:p w14:paraId="6AF689D6" w14:textId="77777777" w:rsidR="00B95038" w:rsidRPr="00203727" w:rsidRDefault="00B95038" w:rsidP="002D028A">
            <w:pPr>
              <w:spacing w:after="0"/>
            </w:pPr>
          </w:p>
        </w:tc>
      </w:tr>
      <w:tr w:rsidR="00B95038" w:rsidRPr="00203727" w14:paraId="3EDF6316" w14:textId="77777777" w:rsidTr="00176774">
        <w:tc>
          <w:tcPr>
            <w:tcW w:w="817" w:type="dxa"/>
          </w:tcPr>
          <w:p w14:paraId="5F150785" w14:textId="77777777" w:rsidR="00B95038" w:rsidRDefault="00B95038" w:rsidP="002D028A">
            <w:pPr>
              <w:spacing w:after="0"/>
            </w:pPr>
            <w:r>
              <w:t>9</w:t>
            </w:r>
          </w:p>
        </w:tc>
        <w:tc>
          <w:tcPr>
            <w:tcW w:w="7903" w:type="dxa"/>
          </w:tcPr>
          <w:p w14:paraId="44CE715A" w14:textId="77777777" w:rsidR="00B95038" w:rsidRPr="00203727" w:rsidRDefault="00B95038" w:rsidP="002D028A">
            <w:pPr>
              <w:spacing w:after="0"/>
            </w:pPr>
          </w:p>
        </w:tc>
      </w:tr>
      <w:tr w:rsidR="00B95038" w:rsidRPr="00203727" w14:paraId="786E540E" w14:textId="77777777" w:rsidTr="00176774">
        <w:tc>
          <w:tcPr>
            <w:tcW w:w="817" w:type="dxa"/>
          </w:tcPr>
          <w:p w14:paraId="1AE91138" w14:textId="77777777" w:rsidR="00B95038" w:rsidRDefault="00B95038" w:rsidP="002D028A">
            <w:pPr>
              <w:spacing w:after="0"/>
            </w:pPr>
            <w:r>
              <w:t>10</w:t>
            </w:r>
          </w:p>
        </w:tc>
        <w:tc>
          <w:tcPr>
            <w:tcW w:w="7903" w:type="dxa"/>
          </w:tcPr>
          <w:p w14:paraId="7A465D18" w14:textId="77777777" w:rsidR="00B95038" w:rsidRPr="00203727" w:rsidRDefault="00B95038" w:rsidP="002D028A">
            <w:pPr>
              <w:spacing w:after="0"/>
            </w:pPr>
          </w:p>
        </w:tc>
      </w:tr>
      <w:tr w:rsidR="00B95038" w:rsidRPr="00203727" w14:paraId="2CC3435A" w14:textId="77777777" w:rsidTr="00176774">
        <w:tc>
          <w:tcPr>
            <w:tcW w:w="817" w:type="dxa"/>
          </w:tcPr>
          <w:p w14:paraId="3B9BA47B" w14:textId="77777777" w:rsidR="00B95038" w:rsidRDefault="00B95038" w:rsidP="002D028A">
            <w:pPr>
              <w:spacing w:after="0"/>
            </w:pPr>
            <w:r>
              <w:t>11</w:t>
            </w:r>
          </w:p>
        </w:tc>
        <w:tc>
          <w:tcPr>
            <w:tcW w:w="7903" w:type="dxa"/>
          </w:tcPr>
          <w:p w14:paraId="5D01E536" w14:textId="77777777" w:rsidR="00B95038" w:rsidRPr="00203727" w:rsidRDefault="00B95038" w:rsidP="002D028A">
            <w:pPr>
              <w:spacing w:after="0"/>
            </w:pPr>
          </w:p>
        </w:tc>
      </w:tr>
      <w:tr w:rsidR="00B95038" w:rsidRPr="00203727" w14:paraId="3334D8E7" w14:textId="77777777" w:rsidTr="00176774">
        <w:tc>
          <w:tcPr>
            <w:tcW w:w="817" w:type="dxa"/>
          </w:tcPr>
          <w:p w14:paraId="59FB9B67" w14:textId="77777777" w:rsidR="00B95038" w:rsidRDefault="00B95038" w:rsidP="002D028A">
            <w:pPr>
              <w:spacing w:after="0"/>
            </w:pPr>
            <w:r>
              <w:t>12</w:t>
            </w:r>
          </w:p>
        </w:tc>
        <w:tc>
          <w:tcPr>
            <w:tcW w:w="7903" w:type="dxa"/>
          </w:tcPr>
          <w:p w14:paraId="248591BD" w14:textId="77777777" w:rsidR="00B95038" w:rsidRPr="00203727" w:rsidRDefault="00B95038" w:rsidP="002D028A">
            <w:pPr>
              <w:spacing w:after="0"/>
            </w:pPr>
          </w:p>
        </w:tc>
      </w:tr>
      <w:tr w:rsidR="00B95038" w:rsidRPr="00203727" w14:paraId="4A3EF97A" w14:textId="77777777" w:rsidTr="00176774">
        <w:tc>
          <w:tcPr>
            <w:tcW w:w="817" w:type="dxa"/>
          </w:tcPr>
          <w:p w14:paraId="0D71D636" w14:textId="77777777" w:rsidR="00B95038" w:rsidRDefault="00B95038" w:rsidP="002D028A">
            <w:pPr>
              <w:spacing w:after="0"/>
            </w:pPr>
            <w:r>
              <w:t>13</w:t>
            </w:r>
          </w:p>
        </w:tc>
        <w:tc>
          <w:tcPr>
            <w:tcW w:w="7903" w:type="dxa"/>
          </w:tcPr>
          <w:p w14:paraId="6333833F" w14:textId="77777777" w:rsidR="00B95038" w:rsidRPr="00203727" w:rsidRDefault="00B95038" w:rsidP="002D028A">
            <w:pPr>
              <w:spacing w:after="0"/>
            </w:pPr>
          </w:p>
        </w:tc>
      </w:tr>
      <w:tr w:rsidR="00B95038" w:rsidRPr="00203727" w14:paraId="438E44A9" w14:textId="77777777" w:rsidTr="00176774">
        <w:tc>
          <w:tcPr>
            <w:tcW w:w="817" w:type="dxa"/>
          </w:tcPr>
          <w:p w14:paraId="6CF5A53E" w14:textId="77777777" w:rsidR="00B95038" w:rsidRDefault="00B95038" w:rsidP="002D028A">
            <w:pPr>
              <w:spacing w:after="0"/>
            </w:pPr>
            <w:r>
              <w:t>14</w:t>
            </w:r>
          </w:p>
        </w:tc>
        <w:tc>
          <w:tcPr>
            <w:tcW w:w="7903" w:type="dxa"/>
          </w:tcPr>
          <w:p w14:paraId="26D13941" w14:textId="77777777" w:rsidR="00B95038" w:rsidRPr="00203727" w:rsidRDefault="00B95038" w:rsidP="002D028A">
            <w:pPr>
              <w:spacing w:after="0"/>
            </w:pPr>
          </w:p>
        </w:tc>
      </w:tr>
      <w:tr w:rsidR="00B95038" w:rsidRPr="00203727" w14:paraId="704AC4C7" w14:textId="77777777" w:rsidTr="00176774">
        <w:tc>
          <w:tcPr>
            <w:tcW w:w="817" w:type="dxa"/>
          </w:tcPr>
          <w:p w14:paraId="43ECDD43" w14:textId="77777777" w:rsidR="00B95038" w:rsidRDefault="00B95038" w:rsidP="002D028A">
            <w:pPr>
              <w:spacing w:after="0"/>
            </w:pPr>
            <w:r>
              <w:t>15</w:t>
            </w:r>
          </w:p>
        </w:tc>
        <w:tc>
          <w:tcPr>
            <w:tcW w:w="7903" w:type="dxa"/>
          </w:tcPr>
          <w:p w14:paraId="70F13352" w14:textId="77777777" w:rsidR="00B95038" w:rsidRPr="00203727" w:rsidRDefault="00B95038" w:rsidP="002D028A">
            <w:pPr>
              <w:spacing w:after="0"/>
            </w:pPr>
          </w:p>
        </w:tc>
      </w:tr>
      <w:tr w:rsidR="00B95038" w:rsidRPr="00203727" w14:paraId="0AAF8F76" w14:textId="77777777" w:rsidTr="00176774">
        <w:tc>
          <w:tcPr>
            <w:tcW w:w="817" w:type="dxa"/>
          </w:tcPr>
          <w:p w14:paraId="7F6BE706" w14:textId="77777777" w:rsidR="00B95038" w:rsidRDefault="00B95038" w:rsidP="002D028A">
            <w:pPr>
              <w:spacing w:after="0"/>
            </w:pPr>
            <w:r>
              <w:t>16</w:t>
            </w:r>
          </w:p>
        </w:tc>
        <w:tc>
          <w:tcPr>
            <w:tcW w:w="7903" w:type="dxa"/>
          </w:tcPr>
          <w:p w14:paraId="698ABE33" w14:textId="77777777" w:rsidR="00B95038" w:rsidRPr="00203727" w:rsidRDefault="00B95038" w:rsidP="002D028A">
            <w:pPr>
              <w:spacing w:after="0"/>
            </w:pPr>
          </w:p>
        </w:tc>
      </w:tr>
      <w:tr w:rsidR="00B95038" w:rsidRPr="00203727" w14:paraId="149C9F73" w14:textId="77777777" w:rsidTr="00176774">
        <w:tc>
          <w:tcPr>
            <w:tcW w:w="817" w:type="dxa"/>
          </w:tcPr>
          <w:p w14:paraId="0C1F48AF" w14:textId="77777777" w:rsidR="00B95038" w:rsidRDefault="00B95038" w:rsidP="002D028A">
            <w:pPr>
              <w:spacing w:after="0"/>
            </w:pPr>
            <w:r>
              <w:t>17</w:t>
            </w:r>
          </w:p>
        </w:tc>
        <w:tc>
          <w:tcPr>
            <w:tcW w:w="7903" w:type="dxa"/>
          </w:tcPr>
          <w:p w14:paraId="27341880" w14:textId="77777777" w:rsidR="00B95038" w:rsidRPr="00203727" w:rsidRDefault="00B95038" w:rsidP="002D028A">
            <w:pPr>
              <w:spacing w:after="0"/>
            </w:pPr>
          </w:p>
        </w:tc>
      </w:tr>
      <w:tr w:rsidR="00B95038" w:rsidRPr="00203727" w14:paraId="27586C49" w14:textId="77777777" w:rsidTr="00176774">
        <w:tc>
          <w:tcPr>
            <w:tcW w:w="817" w:type="dxa"/>
          </w:tcPr>
          <w:p w14:paraId="579DB40D" w14:textId="77777777" w:rsidR="00B95038" w:rsidRDefault="00B95038" w:rsidP="002D028A">
            <w:pPr>
              <w:spacing w:after="0"/>
            </w:pPr>
            <w:r>
              <w:t>18</w:t>
            </w:r>
          </w:p>
        </w:tc>
        <w:tc>
          <w:tcPr>
            <w:tcW w:w="7903" w:type="dxa"/>
          </w:tcPr>
          <w:p w14:paraId="5811362E" w14:textId="77777777" w:rsidR="00B95038" w:rsidRPr="00203727" w:rsidRDefault="00B95038" w:rsidP="002D028A">
            <w:pPr>
              <w:spacing w:after="0"/>
            </w:pPr>
          </w:p>
        </w:tc>
      </w:tr>
      <w:tr w:rsidR="00B95038" w:rsidRPr="00203727" w14:paraId="3C05FCF0" w14:textId="77777777" w:rsidTr="00176774">
        <w:tc>
          <w:tcPr>
            <w:tcW w:w="817" w:type="dxa"/>
          </w:tcPr>
          <w:p w14:paraId="063F03BD" w14:textId="77777777" w:rsidR="00B95038" w:rsidRDefault="00B95038" w:rsidP="002D028A">
            <w:pPr>
              <w:spacing w:after="0"/>
            </w:pPr>
            <w:r>
              <w:t>19</w:t>
            </w:r>
          </w:p>
        </w:tc>
        <w:tc>
          <w:tcPr>
            <w:tcW w:w="7903" w:type="dxa"/>
          </w:tcPr>
          <w:p w14:paraId="3A7F2D9F" w14:textId="77777777" w:rsidR="00B95038" w:rsidRPr="00203727" w:rsidRDefault="00B95038" w:rsidP="002D028A">
            <w:pPr>
              <w:spacing w:after="0"/>
            </w:pPr>
          </w:p>
        </w:tc>
      </w:tr>
      <w:tr w:rsidR="00B95038" w:rsidRPr="00203727" w14:paraId="36ED4274" w14:textId="77777777" w:rsidTr="00176774">
        <w:tc>
          <w:tcPr>
            <w:tcW w:w="817" w:type="dxa"/>
          </w:tcPr>
          <w:p w14:paraId="4CC5444D" w14:textId="77777777" w:rsidR="00B95038" w:rsidRDefault="00B95038" w:rsidP="002D028A">
            <w:pPr>
              <w:spacing w:after="0"/>
            </w:pPr>
            <w:r>
              <w:t>20</w:t>
            </w:r>
          </w:p>
        </w:tc>
        <w:tc>
          <w:tcPr>
            <w:tcW w:w="7903" w:type="dxa"/>
          </w:tcPr>
          <w:p w14:paraId="46DA11E4" w14:textId="77777777" w:rsidR="00B95038" w:rsidRPr="00203727" w:rsidRDefault="00B95038" w:rsidP="002D028A">
            <w:pPr>
              <w:spacing w:after="0"/>
            </w:pPr>
          </w:p>
        </w:tc>
      </w:tr>
      <w:tr w:rsidR="00B95038" w:rsidRPr="00203727" w14:paraId="0E53F95D" w14:textId="77777777" w:rsidTr="00176774">
        <w:tc>
          <w:tcPr>
            <w:tcW w:w="817" w:type="dxa"/>
          </w:tcPr>
          <w:p w14:paraId="471B21D3" w14:textId="77777777" w:rsidR="00B95038" w:rsidRDefault="00B95038" w:rsidP="002D028A">
            <w:pPr>
              <w:spacing w:after="0"/>
            </w:pPr>
            <w:r>
              <w:t>21</w:t>
            </w:r>
          </w:p>
        </w:tc>
        <w:tc>
          <w:tcPr>
            <w:tcW w:w="7903" w:type="dxa"/>
          </w:tcPr>
          <w:p w14:paraId="76ED72A4" w14:textId="77777777" w:rsidR="00B95038" w:rsidRPr="00203727" w:rsidRDefault="00B95038" w:rsidP="002D028A">
            <w:pPr>
              <w:spacing w:after="0"/>
            </w:pPr>
          </w:p>
        </w:tc>
      </w:tr>
      <w:tr w:rsidR="00B95038" w:rsidRPr="00203727" w14:paraId="0556F48C" w14:textId="77777777" w:rsidTr="00176774">
        <w:tc>
          <w:tcPr>
            <w:tcW w:w="817" w:type="dxa"/>
          </w:tcPr>
          <w:p w14:paraId="46921AF5" w14:textId="77777777" w:rsidR="00B95038" w:rsidRDefault="00B95038" w:rsidP="002D028A">
            <w:pPr>
              <w:spacing w:after="0"/>
            </w:pPr>
            <w:r>
              <w:t>22</w:t>
            </w:r>
          </w:p>
        </w:tc>
        <w:tc>
          <w:tcPr>
            <w:tcW w:w="7903" w:type="dxa"/>
          </w:tcPr>
          <w:p w14:paraId="6E210F5A" w14:textId="77777777" w:rsidR="00B95038" w:rsidRPr="00203727" w:rsidRDefault="00B95038" w:rsidP="002D028A">
            <w:pPr>
              <w:spacing w:after="0"/>
            </w:pPr>
          </w:p>
        </w:tc>
      </w:tr>
      <w:tr w:rsidR="00B95038" w:rsidRPr="00203727" w14:paraId="199F718F" w14:textId="77777777" w:rsidTr="00176774">
        <w:tc>
          <w:tcPr>
            <w:tcW w:w="817" w:type="dxa"/>
          </w:tcPr>
          <w:p w14:paraId="73F05448" w14:textId="77777777" w:rsidR="00B95038" w:rsidRDefault="00B95038" w:rsidP="002D028A">
            <w:pPr>
              <w:spacing w:after="0"/>
            </w:pPr>
            <w:r>
              <w:t>23</w:t>
            </w:r>
          </w:p>
        </w:tc>
        <w:tc>
          <w:tcPr>
            <w:tcW w:w="7903" w:type="dxa"/>
          </w:tcPr>
          <w:p w14:paraId="65DE3B8D" w14:textId="77777777" w:rsidR="00B95038" w:rsidRDefault="00B95038" w:rsidP="002D028A">
            <w:pPr>
              <w:spacing w:after="0"/>
              <w:rPr>
                <w:noProof/>
              </w:rPr>
            </w:pPr>
          </w:p>
        </w:tc>
      </w:tr>
      <w:tr w:rsidR="00B95038" w:rsidRPr="00203727" w14:paraId="56262230" w14:textId="77777777" w:rsidTr="00176774">
        <w:tc>
          <w:tcPr>
            <w:tcW w:w="817" w:type="dxa"/>
          </w:tcPr>
          <w:p w14:paraId="14D42C8E" w14:textId="77777777" w:rsidR="00B95038" w:rsidRDefault="00B95038" w:rsidP="002D028A">
            <w:pPr>
              <w:spacing w:after="0"/>
            </w:pPr>
            <w:r>
              <w:t>24</w:t>
            </w:r>
          </w:p>
        </w:tc>
        <w:tc>
          <w:tcPr>
            <w:tcW w:w="7903" w:type="dxa"/>
          </w:tcPr>
          <w:p w14:paraId="2ABE0081" w14:textId="77777777" w:rsidR="00B95038" w:rsidRDefault="00B95038" w:rsidP="002D028A">
            <w:pPr>
              <w:spacing w:after="0"/>
              <w:rPr>
                <w:noProof/>
              </w:rPr>
            </w:pPr>
          </w:p>
        </w:tc>
      </w:tr>
      <w:tr w:rsidR="00B95038" w:rsidRPr="00203727" w14:paraId="20FC7342" w14:textId="77777777" w:rsidTr="00176774">
        <w:tc>
          <w:tcPr>
            <w:tcW w:w="817" w:type="dxa"/>
          </w:tcPr>
          <w:p w14:paraId="0FFA76AA" w14:textId="77777777" w:rsidR="00B95038" w:rsidRDefault="00B95038" w:rsidP="002D028A">
            <w:pPr>
              <w:spacing w:after="0"/>
            </w:pPr>
            <w:r>
              <w:t>25</w:t>
            </w:r>
          </w:p>
        </w:tc>
        <w:tc>
          <w:tcPr>
            <w:tcW w:w="7903" w:type="dxa"/>
          </w:tcPr>
          <w:p w14:paraId="16A70877" w14:textId="77777777" w:rsidR="00B95038" w:rsidRDefault="00B95038" w:rsidP="002D028A">
            <w:pPr>
              <w:spacing w:after="0"/>
              <w:rPr>
                <w:noProof/>
              </w:rPr>
            </w:pPr>
          </w:p>
        </w:tc>
      </w:tr>
      <w:tr w:rsidR="00B95038" w:rsidRPr="00203727" w14:paraId="047A7E09" w14:textId="77777777" w:rsidTr="00176774">
        <w:tc>
          <w:tcPr>
            <w:tcW w:w="817" w:type="dxa"/>
          </w:tcPr>
          <w:p w14:paraId="0FDE5D08" w14:textId="77777777" w:rsidR="00B95038" w:rsidRDefault="00B95038" w:rsidP="002D028A">
            <w:pPr>
              <w:spacing w:after="0"/>
            </w:pPr>
            <w:r>
              <w:t>26</w:t>
            </w:r>
          </w:p>
        </w:tc>
        <w:tc>
          <w:tcPr>
            <w:tcW w:w="7903" w:type="dxa"/>
          </w:tcPr>
          <w:p w14:paraId="60A3BC45" w14:textId="77777777" w:rsidR="00B95038" w:rsidRDefault="00B95038" w:rsidP="002D028A">
            <w:pPr>
              <w:spacing w:after="0"/>
              <w:rPr>
                <w:noProof/>
              </w:rPr>
            </w:pPr>
          </w:p>
        </w:tc>
      </w:tr>
      <w:tr w:rsidR="00B95038" w:rsidRPr="00203727" w14:paraId="22D79F2D" w14:textId="77777777" w:rsidTr="00176774">
        <w:tc>
          <w:tcPr>
            <w:tcW w:w="817" w:type="dxa"/>
          </w:tcPr>
          <w:p w14:paraId="6A41C003" w14:textId="77777777" w:rsidR="00B95038" w:rsidRDefault="00B95038" w:rsidP="002D028A">
            <w:pPr>
              <w:spacing w:after="0"/>
            </w:pPr>
            <w:r>
              <w:t>27</w:t>
            </w:r>
          </w:p>
        </w:tc>
        <w:tc>
          <w:tcPr>
            <w:tcW w:w="7903" w:type="dxa"/>
          </w:tcPr>
          <w:p w14:paraId="77701B63" w14:textId="77777777" w:rsidR="00B95038" w:rsidRPr="00203727" w:rsidRDefault="00B95038" w:rsidP="002D028A">
            <w:pPr>
              <w:spacing w:after="0"/>
            </w:pPr>
          </w:p>
        </w:tc>
      </w:tr>
      <w:tr w:rsidR="00B95038" w:rsidRPr="00203727" w14:paraId="0A4B671D" w14:textId="77777777" w:rsidTr="00176774">
        <w:tc>
          <w:tcPr>
            <w:tcW w:w="817" w:type="dxa"/>
          </w:tcPr>
          <w:p w14:paraId="45023EB7" w14:textId="77777777" w:rsidR="00B95038" w:rsidRDefault="00B95038" w:rsidP="002D028A">
            <w:pPr>
              <w:spacing w:after="0"/>
            </w:pPr>
            <w:r>
              <w:t>28</w:t>
            </w:r>
          </w:p>
        </w:tc>
        <w:tc>
          <w:tcPr>
            <w:tcW w:w="7903" w:type="dxa"/>
          </w:tcPr>
          <w:p w14:paraId="022CC342" w14:textId="77777777" w:rsidR="00B95038" w:rsidRPr="00203727" w:rsidRDefault="00B95038" w:rsidP="002D028A">
            <w:pPr>
              <w:spacing w:after="0"/>
            </w:pPr>
          </w:p>
        </w:tc>
      </w:tr>
      <w:tr w:rsidR="00B95038" w:rsidRPr="00203727" w14:paraId="31C86C4F" w14:textId="77777777" w:rsidTr="00176774">
        <w:tc>
          <w:tcPr>
            <w:tcW w:w="817" w:type="dxa"/>
          </w:tcPr>
          <w:p w14:paraId="09BF767E" w14:textId="77777777" w:rsidR="00B95038" w:rsidRDefault="00B95038" w:rsidP="002D028A">
            <w:pPr>
              <w:spacing w:after="0"/>
            </w:pPr>
            <w:r>
              <w:t>29</w:t>
            </w:r>
          </w:p>
        </w:tc>
        <w:tc>
          <w:tcPr>
            <w:tcW w:w="7903" w:type="dxa"/>
          </w:tcPr>
          <w:p w14:paraId="113177AA" w14:textId="77777777" w:rsidR="00B95038" w:rsidRPr="00203727" w:rsidRDefault="00B95038" w:rsidP="002D028A">
            <w:pPr>
              <w:spacing w:after="0"/>
            </w:pPr>
          </w:p>
        </w:tc>
      </w:tr>
      <w:tr w:rsidR="00B95038" w:rsidRPr="00203727" w14:paraId="4B187B2F" w14:textId="77777777" w:rsidTr="00176774">
        <w:tc>
          <w:tcPr>
            <w:tcW w:w="817" w:type="dxa"/>
          </w:tcPr>
          <w:p w14:paraId="70EFE471" w14:textId="77777777" w:rsidR="00B95038" w:rsidRDefault="00B95038" w:rsidP="002D028A">
            <w:pPr>
              <w:spacing w:after="0"/>
            </w:pPr>
            <w:r>
              <w:t>30</w:t>
            </w:r>
          </w:p>
        </w:tc>
        <w:tc>
          <w:tcPr>
            <w:tcW w:w="7903" w:type="dxa"/>
          </w:tcPr>
          <w:p w14:paraId="3E1BC9C6" w14:textId="77777777" w:rsidR="00B95038" w:rsidRPr="00203727" w:rsidRDefault="00B95038" w:rsidP="002D028A">
            <w:pPr>
              <w:spacing w:after="0"/>
            </w:pPr>
          </w:p>
        </w:tc>
      </w:tr>
      <w:tr w:rsidR="00B95038" w:rsidRPr="00203727" w14:paraId="686FAF45" w14:textId="77777777" w:rsidTr="00176774">
        <w:tc>
          <w:tcPr>
            <w:tcW w:w="817" w:type="dxa"/>
          </w:tcPr>
          <w:p w14:paraId="053A9424" w14:textId="77777777" w:rsidR="00B95038" w:rsidRDefault="00B95038" w:rsidP="002D028A">
            <w:pPr>
              <w:spacing w:after="0"/>
            </w:pPr>
            <w:r>
              <w:t>31</w:t>
            </w:r>
          </w:p>
        </w:tc>
        <w:tc>
          <w:tcPr>
            <w:tcW w:w="7903" w:type="dxa"/>
          </w:tcPr>
          <w:p w14:paraId="3351E94B" w14:textId="77777777" w:rsidR="00B95038" w:rsidRPr="00203727" w:rsidRDefault="00B95038" w:rsidP="002D028A">
            <w:pPr>
              <w:spacing w:after="0"/>
            </w:pPr>
          </w:p>
        </w:tc>
      </w:tr>
      <w:tr w:rsidR="00B95038" w:rsidRPr="00203727" w14:paraId="0575855C" w14:textId="77777777" w:rsidTr="00176774">
        <w:tc>
          <w:tcPr>
            <w:tcW w:w="817" w:type="dxa"/>
          </w:tcPr>
          <w:p w14:paraId="1FA3DFC8" w14:textId="77777777" w:rsidR="00B95038" w:rsidRDefault="00B95038" w:rsidP="002D028A">
            <w:pPr>
              <w:spacing w:after="0"/>
            </w:pPr>
            <w:r>
              <w:t>32</w:t>
            </w:r>
          </w:p>
        </w:tc>
        <w:tc>
          <w:tcPr>
            <w:tcW w:w="7903" w:type="dxa"/>
          </w:tcPr>
          <w:p w14:paraId="6CCCBCD7" w14:textId="77777777" w:rsidR="00B95038" w:rsidRPr="00203727" w:rsidRDefault="00B95038" w:rsidP="002D028A">
            <w:pPr>
              <w:spacing w:after="0"/>
            </w:pPr>
          </w:p>
        </w:tc>
      </w:tr>
      <w:tr w:rsidR="00B95038" w:rsidRPr="00203727" w14:paraId="1E6655E0" w14:textId="77777777" w:rsidTr="00176774">
        <w:tc>
          <w:tcPr>
            <w:tcW w:w="817" w:type="dxa"/>
          </w:tcPr>
          <w:p w14:paraId="0889DAA4" w14:textId="77777777" w:rsidR="00B95038" w:rsidRDefault="00B95038" w:rsidP="002D028A">
            <w:pPr>
              <w:spacing w:after="0"/>
            </w:pPr>
            <w:r>
              <w:t>33</w:t>
            </w:r>
          </w:p>
        </w:tc>
        <w:tc>
          <w:tcPr>
            <w:tcW w:w="7903" w:type="dxa"/>
          </w:tcPr>
          <w:p w14:paraId="2B956C3E" w14:textId="77777777" w:rsidR="00B95038" w:rsidRPr="00203727" w:rsidRDefault="00B95038" w:rsidP="002D028A">
            <w:pPr>
              <w:spacing w:after="0"/>
            </w:pPr>
          </w:p>
        </w:tc>
      </w:tr>
      <w:tr w:rsidR="00B95038" w:rsidRPr="00203727" w14:paraId="6460E907" w14:textId="77777777" w:rsidTr="00176774">
        <w:tc>
          <w:tcPr>
            <w:tcW w:w="817" w:type="dxa"/>
          </w:tcPr>
          <w:p w14:paraId="56F93390" w14:textId="77777777" w:rsidR="00B95038" w:rsidRDefault="00B95038" w:rsidP="002D028A">
            <w:pPr>
              <w:spacing w:after="0"/>
            </w:pPr>
            <w:r>
              <w:t>34</w:t>
            </w:r>
          </w:p>
        </w:tc>
        <w:tc>
          <w:tcPr>
            <w:tcW w:w="7903" w:type="dxa"/>
          </w:tcPr>
          <w:p w14:paraId="313BF634" w14:textId="77777777" w:rsidR="00B95038" w:rsidRPr="00203727" w:rsidRDefault="00B95038" w:rsidP="002D028A">
            <w:pPr>
              <w:spacing w:after="0"/>
            </w:pPr>
          </w:p>
        </w:tc>
      </w:tr>
      <w:tr w:rsidR="00B95038" w:rsidRPr="00203727" w14:paraId="2F15EBDB" w14:textId="77777777" w:rsidTr="00176774">
        <w:tc>
          <w:tcPr>
            <w:tcW w:w="817" w:type="dxa"/>
          </w:tcPr>
          <w:p w14:paraId="74D89DF6" w14:textId="77777777" w:rsidR="00B95038" w:rsidRDefault="00B95038" w:rsidP="002D028A">
            <w:pPr>
              <w:spacing w:after="0"/>
            </w:pPr>
            <w:r>
              <w:t>35</w:t>
            </w:r>
          </w:p>
        </w:tc>
        <w:tc>
          <w:tcPr>
            <w:tcW w:w="7903" w:type="dxa"/>
          </w:tcPr>
          <w:p w14:paraId="3530E034" w14:textId="77777777" w:rsidR="00B95038" w:rsidRPr="00203727" w:rsidRDefault="00B95038" w:rsidP="002D028A">
            <w:pPr>
              <w:spacing w:after="0"/>
            </w:pPr>
          </w:p>
        </w:tc>
      </w:tr>
      <w:tr w:rsidR="00B95038" w:rsidRPr="00203727" w14:paraId="58766802" w14:textId="77777777" w:rsidTr="00176774">
        <w:tc>
          <w:tcPr>
            <w:tcW w:w="817" w:type="dxa"/>
          </w:tcPr>
          <w:p w14:paraId="7705F68A" w14:textId="77777777" w:rsidR="00B95038" w:rsidRDefault="00B95038" w:rsidP="002D028A">
            <w:pPr>
              <w:spacing w:after="0"/>
            </w:pPr>
            <w:r>
              <w:t>36</w:t>
            </w:r>
          </w:p>
        </w:tc>
        <w:tc>
          <w:tcPr>
            <w:tcW w:w="7903" w:type="dxa"/>
          </w:tcPr>
          <w:p w14:paraId="3ACFFF00" w14:textId="77777777" w:rsidR="00B95038" w:rsidRPr="00203727" w:rsidRDefault="00B95038" w:rsidP="002D028A">
            <w:pPr>
              <w:spacing w:after="0"/>
            </w:pPr>
          </w:p>
        </w:tc>
      </w:tr>
      <w:tr w:rsidR="00B95038" w:rsidRPr="00203727" w14:paraId="065B8B6F" w14:textId="77777777" w:rsidTr="00176774">
        <w:tc>
          <w:tcPr>
            <w:tcW w:w="817" w:type="dxa"/>
          </w:tcPr>
          <w:p w14:paraId="5180F9BB" w14:textId="77777777" w:rsidR="00B95038" w:rsidRDefault="00B95038" w:rsidP="002D028A">
            <w:pPr>
              <w:spacing w:after="0"/>
            </w:pPr>
          </w:p>
        </w:tc>
        <w:tc>
          <w:tcPr>
            <w:tcW w:w="7903" w:type="dxa"/>
          </w:tcPr>
          <w:p w14:paraId="5BF94F14" w14:textId="77777777" w:rsidR="00B95038" w:rsidRPr="00203727" w:rsidRDefault="00B95038" w:rsidP="002D028A">
            <w:pPr>
              <w:spacing w:after="0"/>
            </w:pPr>
          </w:p>
        </w:tc>
      </w:tr>
      <w:tr w:rsidR="00B95038" w:rsidRPr="00203727" w14:paraId="1BFE3E4E" w14:textId="77777777" w:rsidTr="00176774">
        <w:tc>
          <w:tcPr>
            <w:tcW w:w="817" w:type="dxa"/>
          </w:tcPr>
          <w:p w14:paraId="0100DAA6" w14:textId="77777777" w:rsidR="00B95038" w:rsidRDefault="00B95038" w:rsidP="002D028A">
            <w:pPr>
              <w:spacing w:after="0"/>
            </w:pPr>
          </w:p>
        </w:tc>
        <w:tc>
          <w:tcPr>
            <w:tcW w:w="7903" w:type="dxa"/>
          </w:tcPr>
          <w:p w14:paraId="18D0C40F" w14:textId="77777777" w:rsidR="00B95038" w:rsidRPr="00203727" w:rsidRDefault="00B95038" w:rsidP="002D028A">
            <w:pPr>
              <w:spacing w:after="0"/>
            </w:pPr>
          </w:p>
        </w:tc>
      </w:tr>
    </w:tbl>
    <w:p w14:paraId="03A906ED" w14:textId="77777777" w:rsidR="00B95038" w:rsidRDefault="00B95038" w:rsidP="00B95038"/>
    <w:p w14:paraId="067B5FFF" w14:textId="77777777" w:rsidR="00B95038" w:rsidRDefault="00B95038" w:rsidP="00B95038"/>
    <w:p w14:paraId="461E63B5" w14:textId="77777777" w:rsidR="00B95038" w:rsidRPr="003C553B" w:rsidRDefault="00B95038" w:rsidP="003C553B">
      <w:pPr>
        <w:pStyle w:val="Ttulo3"/>
      </w:pPr>
      <w:bookmarkStart w:id="831" w:name="_Toc527972407"/>
      <w:bookmarkStart w:id="832" w:name="_Toc2241696"/>
      <w:bookmarkStart w:id="833" w:name="_Toc5354564"/>
      <w:bookmarkStart w:id="834" w:name="_Toc114038711"/>
      <w:r w:rsidRPr="003C553B">
        <w:t>Pantallas en Francés.</w:t>
      </w:r>
      <w:bookmarkEnd w:id="831"/>
      <w:bookmarkEnd w:id="832"/>
      <w:bookmarkEnd w:id="833"/>
      <w:bookmarkEnd w:id="834"/>
    </w:p>
    <w:tbl>
      <w:tblPr>
        <w:tblStyle w:val="Listaclara-nfasis3"/>
        <w:tblW w:w="0" w:type="auto"/>
        <w:tblBorders>
          <w:insideH w:val="single" w:sz="8" w:space="0" w:color="4F81BD" w:themeColor="accent1"/>
        </w:tblBorders>
        <w:tblLayout w:type="fixed"/>
        <w:tblLook w:val="0620" w:firstRow="1" w:lastRow="0" w:firstColumn="0" w:lastColumn="0" w:noHBand="1" w:noVBand="1"/>
      </w:tblPr>
      <w:tblGrid>
        <w:gridCol w:w="675"/>
        <w:gridCol w:w="8045"/>
      </w:tblGrid>
      <w:tr w:rsidR="00B95038" w:rsidRPr="00203727" w14:paraId="670323A7" w14:textId="77777777" w:rsidTr="00176774">
        <w:trPr>
          <w:cnfStyle w:val="100000000000" w:firstRow="1" w:lastRow="0" w:firstColumn="0" w:lastColumn="0" w:oddVBand="0" w:evenVBand="0" w:oddHBand="0" w:evenHBand="0" w:firstRowFirstColumn="0" w:firstRowLastColumn="0" w:lastRowFirstColumn="0" w:lastRowLastColumn="0"/>
        </w:trPr>
        <w:tc>
          <w:tcPr>
            <w:tcW w:w="675" w:type="dxa"/>
          </w:tcPr>
          <w:p w14:paraId="16E40371" w14:textId="77777777" w:rsidR="00B95038" w:rsidRPr="00203727" w:rsidRDefault="00B95038" w:rsidP="002D028A">
            <w:pPr>
              <w:spacing w:after="0"/>
            </w:pPr>
            <w:r>
              <w:t>N.</w:t>
            </w:r>
          </w:p>
        </w:tc>
        <w:tc>
          <w:tcPr>
            <w:tcW w:w="8045" w:type="dxa"/>
          </w:tcPr>
          <w:p w14:paraId="4464B867" w14:textId="77777777" w:rsidR="00B95038" w:rsidRPr="00203727" w:rsidRDefault="00B95038" w:rsidP="002D028A">
            <w:pPr>
              <w:spacing w:after="0"/>
            </w:pPr>
          </w:p>
        </w:tc>
      </w:tr>
      <w:tr w:rsidR="00B95038" w:rsidRPr="00203727" w14:paraId="36287874" w14:textId="77777777" w:rsidTr="00176774">
        <w:tc>
          <w:tcPr>
            <w:tcW w:w="675" w:type="dxa"/>
          </w:tcPr>
          <w:p w14:paraId="7E7BAE82" w14:textId="77777777" w:rsidR="00B95038" w:rsidRPr="00203727" w:rsidRDefault="00B95038" w:rsidP="002D028A">
            <w:pPr>
              <w:spacing w:after="0"/>
            </w:pPr>
            <w:r>
              <w:t>1</w:t>
            </w:r>
          </w:p>
        </w:tc>
        <w:tc>
          <w:tcPr>
            <w:tcW w:w="8045" w:type="dxa"/>
          </w:tcPr>
          <w:p w14:paraId="69E2A031" w14:textId="5302BCF7" w:rsidR="00B95038" w:rsidRPr="00203727" w:rsidRDefault="00B95038" w:rsidP="002D028A">
            <w:pPr>
              <w:spacing w:after="0"/>
            </w:pPr>
          </w:p>
        </w:tc>
      </w:tr>
      <w:tr w:rsidR="00B95038" w:rsidRPr="00203727" w14:paraId="0B553CD7" w14:textId="77777777" w:rsidTr="00176774">
        <w:tc>
          <w:tcPr>
            <w:tcW w:w="675" w:type="dxa"/>
          </w:tcPr>
          <w:p w14:paraId="49A1CF42" w14:textId="77777777" w:rsidR="00B95038" w:rsidRPr="00203727" w:rsidRDefault="00B95038" w:rsidP="002D028A">
            <w:pPr>
              <w:spacing w:after="0"/>
            </w:pPr>
            <w:r>
              <w:t>2</w:t>
            </w:r>
          </w:p>
        </w:tc>
        <w:tc>
          <w:tcPr>
            <w:tcW w:w="8045" w:type="dxa"/>
          </w:tcPr>
          <w:p w14:paraId="5F98FE00" w14:textId="2B183BDB" w:rsidR="00B95038" w:rsidRPr="00203727" w:rsidRDefault="00B95038" w:rsidP="002D028A">
            <w:pPr>
              <w:spacing w:after="0"/>
            </w:pPr>
          </w:p>
        </w:tc>
      </w:tr>
      <w:tr w:rsidR="00B95038" w:rsidRPr="00203727" w14:paraId="5E491145" w14:textId="77777777" w:rsidTr="00176774">
        <w:tc>
          <w:tcPr>
            <w:tcW w:w="675" w:type="dxa"/>
          </w:tcPr>
          <w:p w14:paraId="600BBABA" w14:textId="77777777" w:rsidR="00B95038" w:rsidRPr="00203727" w:rsidRDefault="00B95038" w:rsidP="002D028A">
            <w:pPr>
              <w:spacing w:after="0"/>
            </w:pPr>
            <w:r>
              <w:t>3</w:t>
            </w:r>
          </w:p>
        </w:tc>
        <w:tc>
          <w:tcPr>
            <w:tcW w:w="8045" w:type="dxa"/>
          </w:tcPr>
          <w:p w14:paraId="3D075B5F" w14:textId="5BBCF827" w:rsidR="00B95038" w:rsidRPr="00203727" w:rsidRDefault="00B95038" w:rsidP="002D028A">
            <w:pPr>
              <w:spacing w:after="0"/>
            </w:pPr>
          </w:p>
        </w:tc>
      </w:tr>
      <w:tr w:rsidR="00B95038" w:rsidRPr="00203727" w14:paraId="60135004" w14:textId="77777777" w:rsidTr="00176774">
        <w:tc>
          <w:tcPr>
            <w:tcW w:w="675" w:type="dxa"/>
          </w:tcPr>
          <w:p w14:paraId="34286207" w14:textId="77777777" w:rsidR="00B95038" w:rsidRPr="00203727" w:rsidRDefault="00B95038" w:rsidP="002D028A">
            <w:pPr>
              <w:spacing w:after="0"/>
            </w:pPr>
            <w:r>
              <w:t>4</w:t>
            </w:r>
          </w:p>
        </w:tc>
        <w:tc>
          <w:tcPr>
            <w:tcW w:w="8045" w:type="dxa"/>
          </w:tcPr>
          <w:p w14:paraId="0C4577D8" w14:textId="7B88E7D3" w:rsidR="00B95038" w:rsidRPr="00203727" w:rsidRDefault="00B95038" w:rsidP="002D028A">
            <w:pPr>
              <w:spacing w:after="0"/>
            </w:pPr>
          </w:p>
        </w:tc>
      </w:tr>
      <w:tr w:rsidR="00B95038" w:rsidRPr="00203727" w14:paraId="1559A4A5" w14:textId="77777777" w:rsidTr="00176774">
        <w:tc>
          <w:tcPr>
            <w:tcW w:w="675" w:type="dxa"/>
          </w:tcPr>
          <w:p w14:paraId="5FF18C48" w14:textId="77777777" w:rsidR="00B95038" w:rsidRPr="00203727" w:rsidRDefault="00B95038" w:rsidP="002D028A">
            <w:pPr>
              <w:spacing w:after="0"/>
            </w:pPr>
            <w:r>
              <w:t>5</w:t>
            </w:r>
          </w:p>
        </w:tc>
        <w:tc>
          <w:tcPr>
            <w:tcW w:w="8045" w:type="dxa"/>
          </w:tcPr>
          <w:p w14:paraId="509F9666" w14:textId="4E328CED" w:rsidR="00B95038" w:rsidRPr="00203727" w:rsidRDefault="00B95038" w:rsidP="002D028A">
            <w:pPr>
              <w:spacing w:after="0"/>
            </w:pPr>
          </w:p>
        </w:tc>
      </w:tr>
      <w:tr w:rsidR="00B95038" w:rsidRPr="00203727" w14:paraId="4446F236" w14:textId="77777777" w:rsidTr="00176774">
        <w:tc>
          <w:tcPr>
            <w:tcW w:w="675" w:type="dxa"/>
          </w:tcPr>
          <w:p w14:paraId="2B0DFC66" w14:textId="77777777" w:rsidR="00B95038" w:rsidRPr="00203727" w:rsidRDefault="00B95038" w:rsidP="002D028A">
            <w:pPr>
              <w:spacing w:after="0"/>
            </w:pPr>
            <w:r>
              <w:t>6</w:t>
            </w:r>
          </w:p>
        </w:tc>
        <w:tc>
          <w:tcPr>
            <w:tcW w:w="8045" w:type="dxa"/>
          </w:tcPr>
          <w:p w14:paraId="5298A035" w14:textId="045542EF" w:rsidR="00B95038" w:rsidRPr="00203727" w:rsidRDefault="00B95038" w:rsidP="002D028A">
            <w:pPr>
              <w:spacing w:after="0"/>
            </w:pPr>
          </w:p>
        </w:tc>
      </w:tr>
      <w:tr w:rsidR="00B95038" w:rsidRPr="00203727" w14:paraId="31545655" w14:textId="77777777" w:rsidTr="00176774">
        <w:tc>
          <w:tcPr>
            <w:tcW w:w="675" w:type="dxa"/>
          </w:tcPr>
          <w:p w14:paraId="70C6DD1A" w14:textId="77777777" w:rsidR="00B95038" w:rsidRPr="00203727" w:rsidRDefault="00B95038" w:rsidP="002D028A">
            <w:pPr>
              <w:spacing w:after="0"/>
            </w:pPr>
            <w:r>
              <w:t>7</w:t>
            </w:r>
          </w:p>
        </w:tc>
        <w:tc>
          <w:tcPr>
            <w:tcW w:w="8045" w:type="dxa"/>
          </w:tcPr>
          <w:p w14:paraId="181D2655" w14:textId="55F56E57" w:rsidR="00B95038" w:rsidRPr="00203727" w:rsidRDefault="00B95038" w:rsidP="002D028A">
            <w:pPr>
              <w:spacing w:after="0"/>
            </w:pPr>
          </w:p>
        </w:tc>
      </w:tr>
      <w:tr w:rsidR="00B95038" w:rsidRPr="00203727" w14:paraId="65EECC43" w14:textId="77777777" w:rsidTr="00176774">
        <w:tc>
          <w:tcPr>
            <w:tcW w:w="675" w:type="dxa"/>
          </w:tcPr>
          <w:p w14:paraId="0B80D15A" w14:textId="77777777" w:rsidR="00B95038" w:rsidRPr="00203727" w:rsidRDefault="00B95038" w:rsidP="002D028A">
            <w:pPr>
              <w:spacing w:after="0"/>
            </w:pPr>
            <w:r>
              <w:t>8</w:t>
            </w:r>
          </w:p>
        </w:tc>
        <w:tc>
          <w:tcPr>
            <w:tcW w:w="8045" w:type="dxa"/>
          </w:tcPr>
          <w:p w14:paraId="67EC0E55" w14:textId="77777777" w:rsidR="00B95038" w:rsidRPr="00203727" w:rsidRDefault="00B95038" w:rsidP="002D028A">
            <w:pPr>
              <w:spacing w:after="0"/>
            </w:pPr>
          </w:p>
        </w:tc>
      </w:tr>
      <w:tr w:rsidR="00B95038" w:rsidRPr="00203727" w14:paraId="32EE408F" w14:textId="77777777" w:rsidTr="00176774">
        <w:tc>
          <w:tcPr>
            <w:tcW w:w="675" w:type="dxa"/>
          </w:tcPr>
          <w:p w14:paraId="151F0A13" w14:textId="77777777" w:rsidR="00B95038" w:rsidRDefault="00B95038" w:rsidP="002D028A">
            <w:pPr>
              <w:spacing w:after="0"/>
            </w:pPr>
            <w:r>
              <w:t>9</w:t>
            </w:r>
          </w:p>
        </w:tc>
        <w:tc>
          <w:tcPr>
            <w:tcW w:w="8045" w:type="dxa"/>
          </w:tcPr>
          <w:p w14:paraId="62D2254F" w14:textId="77777777" w:rsidR="00B95038" w:rsidRPr="00203727" w:rsidRDefault="00B95038" w:rsidP="002D028A">
            <w:pPr>
              <w:spacing w:after="0"/>
            </w:pPr>
          </w:p>
        </w:tc>
      </w:tr>
      <w:tr w:rsidR="00B95038" w:rsidRPr="00203727" w14:paraId="512F6751" w14:textId="77777777" w:rsidTr="00176774">
        <w:tc>
          <w:tcPr>
            <w:tcW w:w="675" w:type="dxa"/>
          </w:tcPr>
          <w:p w14:paraId="792F8743" w14:textId="77777777" w:rsidR="00B95038" w:rsidRDefault="00B95038" w:rsidP="002D028A">
            <w:pPr>
              <w:spacing w:after="0"/>
            </w:pPr>
            <w:r>
              <w:t>10</w:t>
            </w:r>
          </w:p>
        </w:tc>
        <w:tc>
          <w:tcPr>
            <w:tcW w:w="8045" w:type="dxa"/>
          </w:tcPr>
          <w:p w14:paraId="2F6502F6" w14:textId="77777777" w:rsidR="00B95038" w:rsidRPr="00203727" w:rsidRDefault="00B95038" w:rsidP="002D028A">
            <w:pPr>
              <w:spacing w:after="0"/>
            </w:pPr>
          </w:p>
        </w:tc>
      </w:tr>
      <w:tr w:rsidR="00B95038" w:rsidRPr="00203727" w14:paraId="13E17EE0" w14:textId="77777777" w:rsidTr="00176774">
        <w:tc>
          <w:tcPr>
            <w:tcW w:w="675" w:type="dxa"/>
          </w:tcPr>
          <w:p w14:paraId="229B6100" w14:textId="77777777" w:rsidR="00B95038" w:rsidRDefault="00B95038" w:rsidP="002D028A">
            <w:pPr>
              <w:spacing w:after="0"/>
            </w:pPr>
            <w:r>
              <w:t>11</w:t>
            </w:r>
          </w:p>
        </w:tc>
        <w:tc>
          <w:tcPr>
            <w:tcW w:w="8045" w:type="dxa"/>
          </w:tcPr>
          <w:p w14:paraId="3DE4F6EC" w14:textId="77777777" w:rsidR="00B95038" w:rsidRPr="00203727" w:rsidRDefault="00B95038" w:rsidP="002D028A">
            <w:pPr>
              <w:spacing w:after="0"/>
            </w:pPr>
          </w:p>
        </w:tc>
      </w:tr>
      <w:tr w:rsidR="00B95038" w:rsidRPr="00203727" w14:paraId="3B461209" w14:textId="77777777" w:rsidTr="00176774">
        <w:tc>
          <w:tcPr>
            <w:tcW w:w="675" w:type="dxa"/>
          </w:tcPr>
          <w:p w14:paraId="4CCD0142" w14:textId="77777777" w:rsidR="00B95038" w:rsidRDefault="00B95038" w:rsidP="002D028A">
            <w:pPr>
              <w:spacing w:after="0"/>
            </w:pPr>
            <w:r>
              <w:t>12</w:t>
            </w:r>
          </w:p>
        </w:tc>
        <w:tc>
          <w:tcPr>
            <w:tcW w:w="8045" w:type="dxa"/>
          </w:tcPr>
          <w:p w14:paraId="6FB62F6B" w14:textId="77777777" w:rsidR="00B95038" w:rsidRPr="00203727" w:rsidRDefault="00B95038" w:rsidP="002D028A">
            <w:pPr>
              <w:spacing w:after="0"/>
            </w:pPr>
          </w:p>
        </w:tc>
      </w:tr>
      <w:tr w:rsidR="00B95038" w:rsidRPr="00203727" w14:paraId="00780EB2" w14:textId="77777777" w:rsidTr="00176774">
        <w:tc>
          <w:tcPr>
            <w:tcW w:w="675" w:type="dxa"/>
          </w:tcPr>
          <w:p w14:paraId="0A2EA7FB" w14:textId="77777777" w:rsidR="00B95038" w:rsidRDefault="00B95038" w:rsidP="002D028A">
            <w:pPr>
              <w:spacing w:after="0"/>
            </w:pPr>
            <w:r>
              <w:t>13</w:t>
            </w:r>
          </w:p>
        </w:tc>
        <w:tc>
          <w:tcPr>
            <w:tcW w:w="8045" w:type="dxa"/>
          </w:tcPr>
          <w:p w14:paraId="3AEF1150" w14:textId="77777777" w:rsidR="00B95038" w:rsidRPr="00203727" w:rsidRDefault="00B95038" w:rsidP="002D028A">
            <w:pPr>
              <w:spacing w:after="0"/>
            </w:pPr>
          </w:p>
        </w:tc>
      </w:tr>
      <w:tr w:rsidR="00B95038" w:rsidRPr="00203727" w14:paraId="01E3EFD1" w14:textId="77777777" w:rsidTr="00176774">
        <w:tc>
          <w:tcPr>
            <w:tcW w:w="675" w:type="dxa"/>
          </w:tcPr>
          <w:p w14:paraId="18D873F8" w14:textId="77777777" w:rsidR="00B95038" w:rsidRDefault="00B95038" w:rsidP="002D028A">
            <w:pPr>
              <w:spacing w:after="0"/>
            </w:pPr>
            <w:r>
              <w:t>14</w:t>
            </w:r>
          </w:p>
        </w:tc>
        <w:tc>
          <w:tcPr>
            <w:tcW w:w="8045" w:type="dxa"/>
          </w:tcPr>
          <w:p w14:paraId="42E5B880" w14:textId="77777777" w:rsidR="00B95038" w:rsidRPr="00203727" w:rsidRDefault="00B95038" w:rsidP="002D028A">
            <w:pPr>
              <w:spacing w:after="0"/>
            </w:pPr>
          </w:p>
        </w:tc>
      </w:tr>
      <w:tr w:rsidR="00B95038" w:rsidRPr="00203727" w14:paraId="1485293B" w14:textId="77777777" w:rsidTr="00176774">
        <w:tc>
          <w:tcPr>
            <w:tcW w:w="675" w:type="dxa"/>
          </w:tcPr>
          <w:p w14:paraId="2073D089" w14:textId="77777777" w:rsidR="00B95038" w:rsidRDefault="00B95038" w:rsidP="002D028A">
            <w:pPr>
              <w:spacing w:after="0"/>
            </w:pPr>
            <w:r>
              <w:t>15</w:t>
            </w:r>
          </w:p>
        </w:tc>
        <w:tc>
          <w:tcPr>
            <w:tcW w:w="8045" w:type="dxa"/>
          </w:tcPr>
          <w:p w14:paraId="1613E6AD" w14:textId="77777777" w:rsidR="00B95038" w:rsidRPr="00203727" w:rsidRDefault="00B95038" w:rsidP="002D028A">
            <w:pPr>
              <w:spacing w:after="0"/>
            </w:pPr>
          </w:p>
        </w:tc>
      </w:tr>
      <w:tr w:rsidR="00B95038" w:rsidRPr="00203727" w14:paraId="7B1BAD6E" w14:textId="77777777" w:rsidTr="00176774">
        <w:tc>
          <w:tcPr>
            <w:tcW w:w="675" w:type="dxa"/>
          </w:tcPr>
          <w:p w14:paraId="538B809E" w14:textId="77777777" w:rsidR="00B95038" w:rsidRDefault="00B95038" w:rsidP="002D028A">
            <w:pPr>
              <w:spacing w:after="0"/>
            </w:pPr>
            <w:r>
              <w:t>16</w:t>
            </w:r>
          </w:p>
        </w:tc>
        <w:tc>
          <w:tcPr>
            <w:tcW w:w="8045" w:type="dxa"/>
          </w:tcPr>
          <w:p w14:paraId="29D2127A" w14:textId="77777777" w:rsidR="00B95038" w:rsidRPr="00203727" w:rsidRDefault="00B95038" w:rsidP="002D028A">
            <w:pPr>
              <w:spacing w:after="0"/>
            </w:pPr>
          </w:p>
        </w:tc>
      </w:tr>
      <w:tr w:rsidR="00B95038" w:rsidRPr="00203727" w14:paraId="6616D3CB" w14:textId="77777777" w:rsidTr="00176774">
        <w:tc>
          <w:tcPr>
            <w:tcW w:w="675" w:type="dxa"/>
          </w:tcPr>
          <w:p w14:paraId="6FD9505E" w14:textId="77777777" w:rsidR="00B95038" w:rsidRDefault="00B95038" w:rsidP="002D028A">
            <w:pPr>
              <w:spacing w:after="0"/>
            </w:pPr>
            <w:r>
              <w:t>17</w:t>
            </w:r>
          </w:p>
        </w:tc>
        <w:tc>
          <w:tcPr>
            <w:tcW w:w="8045" w:type="dxa"/>
          </w:tcPr>
          <w:p w14:paraId="7EED0647" w14:textId="77777777" w:rsidR="00B95038" w:rsidRPr="00203727" w:rsidRDefault="00B95038" w:rsidP="002D028A">
            <w:pPr>
              <w:spacing w:after="0"/>
            </w:pPr>
          </w:p>
        </w:tc>
      </w:tr>
      <w:tr w:rsidR="00B95038" w:rsidRPr="00203727" w14:paraId="6F497C56" w14:textId="77777777" w:rsidTr="00176774">
        <w:tc>
          <w:tcPr>
            <w:tcW w:w="675" w:type="dxa"/>
          </w:tcPr>
          <w:p w14:paraId="14C7F248" w14:textId="77777777" w:rsidR="00B95038" w:rsidRDefault="00B95038" w:rsidP="002D028A">
            <w:pPr>
              <w:spacing w:after="0"/>
            </w:pPr>
            <w:r>
              <w:t>18</w:t>
            </w:r>
          </w:p>
        </w:tc>
        <w:tc>
          <w:tcPr>
            <w:tcW w:w="8045" w:type="dxa"/>
          </w:tcPr>
          <w:p w14:paraId="55A67E56" w14:textId="77777777" w:rsidR="00B95038" w:rsidRPr="00203727" w:rsidRDefault="00B95038" w:rsidP="002D028A">
            <w:pPr>
              <w:spacing w:after="0"/>
            </w:pPr>
          </w:p>
        </w:tc>
      </w:tr>
      <w:tr w:rsidR="00B95038" w:rsidRPr="00203727" w14:paraId="4E8000D6" w14:textId="77777777" w:rsidTr="00176774">
        <w:tc>
          <w:tcPr>
            <w:tcW w:w="675" w:type="dxa"/>
          </w:tcPr>
          <w:p w14:paraId="7133D9F0" w14:textId="77777777" w:rsidR="00B95038" w:rsidRDefault="00B95038" w:rsidP="002D028A">
            <w:pPr>
              <w:spacing w:after="0"/>
            </w:pPr>
            <w:r>
              <w:t>19</w:t>
            </w:r>
          </w:p>
        </w:tc>
        <w:tc>
          <w:tcPr>
            <w:tcW w:w="8045" w:type="dxa"/>
          </w:tcPr>
          <w:p w14:paraId="6D3CBF33" w14:textId="77777777" w:rsidR="00B95038" w:rsidRPr="00203727" w:rsidRDefault="00B95038" w:rsidP="002D028A">
            <w:pPr>
              <w:spacing w:after="0"/>
            </w:pPr>
          </w:p>
        </w:tc>
      </w:tr>
      <w:tr w:rsidR="00B95038" w:rsidRPr="00203727" w14:paraId="46B2117D" w14:textId="77777777" w:rsidTr="00176774">
        <w:tc>
          <w:tcPr>
            <w:tcW w:w="675" w:type="dxa"/>
          </w:tcPr>
          <w:p w14:paraId="1FACEE95" w14:textId="77777777" w:rsidR="00B95038" w:rsidRDefault="00B95038" w:rsidP="002D028A">
            <w:pPr>
              <w:spacing w:after="0"/>
            </w:pPr>
            <w:r>
              <w:t>20</w:t>
            </w:r>
          </w:p>
        </w:tc>
        <w:tc>
          <w:tcPr>
            <w:tcW w:w="8045" w:type="dxa"/>
          </w:tcPr>
          <w:p w14:paraId="48497FA1" w14:textId="77777777" w:rsidR="00B95038" w:rsidRPr="00203727" w:rsidRDefault="00B95038" w:rsidP="002D028A">
            <w:pPr>
              <w:spacing w:after="0"/>
            </w:pPr>
          </w:p>
        </w:tc>
      </w:tr>
      <w:tr w:rsidR="00B95038" w:rsidRPr="00203727" w14:paraId="71B3EE33" w14:textId="77777777" w:rsidTr="00176774">
        <w:tc>
          <w:tcPr>
            <w:tcW w:w="675" w:type="dxa"/>
          </w:tcPr>
          <w:p w14:paraId="3855C59F" w14:textId="77777777" w:rsidR="00B95038" w:rsidRDefault="00B95038" w:rsidP="002D028A">
            <w:pPr>
              <w:spacing w:after="0"/>
            </w:pPr>
            <w:r>
              <w:t>21</w:t>
            </w:r>
          </w:p>
        </w:tc>
        <w:tc>
          <w:tcPr>
            <w:tcW w:w="8045" w:type="dxa"/>
          </w:tcPr>
          <w:p w14:paraId="4D8B3D1A" w14:textId="77777777" w:rsidR="00B95038" w:rsidRPr="00203727" w:rsidRDefault="00B95038" w:rsidP="002D028A">
            <w:pPr>
              <w:spacing w:after="0"/>
            </w:pPr>
          </w:p>
        </w:tc>
      </w:tr>
      <w:tr w:rsidR="00B95038" w:rsidRPr="00203727" w14:paraId="00E46CEB" w14:textId="77777777" w:rsidTr="00176774">
        <w:tc>
          <w:tcPr>
            <w:tcW w:w="675" w:type="dxa"/>
          </w:tcPr>
          <w:p w14:paraId="1EC61FFA" w14:textId="77777777" w:rsidR="00B95038" w:rsidRDefault="00B95038" w:rsidP="002D028A">
            <w:pPr>
              <w:spacing w:after="0"/>
            </w:pPr>
            <w:r>
              <w:t>22</w:t>
            </w:r>
          </w:p>
        </w:tc>
        <w:tc>
          <w:tcPr>
            <w:tcW w:w="8045" w:type="dxa"/>
          </w:tcPr>
          <w:p w14:paraId="31C580A1" w14:textId="77777777" w:rsidR="00B95038" w:rsidRPr="00203727" w:rsidRDefault="00B95038" w:rsidP="002D028A">
            <w:pPr>
              <w:spacing w:after="0"/>
            </w:pPr>
          </w:p>
        </w:tc>
      </w:tr>
      <w:tr w:rsidR="00B95038" w:rsidRPr="00203727" w14:paraId="4F153669" w14:textId="77777777" w:rsidTr="00176774">
        <w:tc>
          <w:tcPr>
            <w:tcW w:w="675" w:type="dxa"/>
          </w:tcPr>
          <w:p w14:paraId="56333156" w14:textId="77777777" w:rsidR="00B95038" w:rsidRDefault="00B95038" w:rsidP="002D028A">
            <w:pPr>
              <w:spacing w:after="0"/>
            </w:pPr>
            <w:r>
              <w:t>23</w:t>
            </w:r>
          </w:p>
        </w:tc>
        <w:tc>
          <w:tcPr>
            <w:tcW w:w="8045" w:type="dxa"/>
          </w:tcPr>
          <w:p w14:paraId="04F89267" w14:textId="77777777" w:rsidR="00B95038" w:rsidRDefault="00B95038" w:rsidP="002D028A">
            <w:pPr>
              <w:spacing w:after="0"/>
              <w:rPr>
                <w:noProof/>
              </w:rPr>
            </w:pPr>
          </w:p>
        </w:tc>
      </w:tr>
      <w:tr w:rsidR="00B95038" w:rsidRPr="00203727" w14:paraId="4C44CDD3" w14:textId="77777777" w:rsidTr="00176774">
        <w:tc>
          <w:tcPr>
            <w:tcW w:w="675" w:type="dxa"/>
          </w:tcPr>
          <w:p w14:paraId="7BD52E6F" w14:textId="77777777" w:rsidR="00B95038" w:rsidRDefault="00B95038" w:rsidP="002D028A">
            <w:pPr>
              <w:spacing w:after="0"/>
            </w:pPr>
            <w:r>
              <w:t>24</w:t>
            </w:r>
          </w:p>
        </w:tc>
        <w:tc>
          <w:tcPr>
            <w:tcW w:w="8045" w:type="dxa"/>
          </w:tcPr>
          <w:p w14:paraId="3C6365CA" w14:textId="77777777" w:rsidR="00B95038" w:rsidRDefault="00B95038" w:rsidP="002D028A">
            <w:pPr>
              <w:spacing w:after="0"/>
              <w:rPr>
                <w:noProof/>
              </w:rPr>
            </w:pPr>
          </w:p>
        </w:tc>
      </w:tr>
      <w:tr w:rsidR="00B95038" w:rsidRPr="00203727" w14:paraId="77A2CE39" w14:textId="77777777" w:rsidTr="00176774">
        <w:tc>
          <w:tcPr>
            <w:tcW w:w="675" w:type="dxa"/>
          </w:tcPr>
          <w:p w14:paraId="0698F085" w14:textId="77777777" w:rsidR="00B95038" w:rsidRDefault="00B95038" w:rsidP="002D028A">
            <w:pPr>
              <w:spacing w:after="0"/>
            </w:pPr>
            <w:r>
              <w:t>25</w:t>
            </w:r>
          </w:p>
        </w:tc>
        <w:tc>
          <w:tcPr>
            <w:tcW w:w="8045" w:type="dxa"/>
          </w:tcPr>
          <w:p w14:paraId="344FE221" w14:textId="77777777" w:rsidR="00B95038" w:rsidRDefault="00B95038" w:rsidP="002D028A">
            <w:pPr>
              <w:spacing w:after="0"/>
              <w:rPr>
                <w:noProof/>
              </w:rPr>
            </w:pPr>
          </w:p>
        </w:tc>
      </w:tr>
      <w:tr w:rsidR="00B95038" w:rsidRPr="00203727" w14:paraId="3EC188BE" w14:textId="77777777" w:rsidTr="00176774">
        <w:tc>
          <w:tcPr>
            <w:tcW w:w="675" w:type="dxa"/>
          </w:tcPr>
          <w:p w14:paraId="3BCE506D" w14:textId="77777777" w:rsidR="00B95038" w:rsidRDefault="00B95038" w:rsidP="002D028A">
            <w:pPr>
              <w:spacing w:after="0"/>
            </w:pPr>
            <w:r>
              <w:t>26</w:t>
            </w:r>
          </w:p>
        </w:tc>
        <w:tc>
          <w:tcPr>
            <w:tcW w:w="8045" w:type="dxa"/>
          </w:tcPr>
          <w:p w14:paraId="74F038D7" w14:textId="77777777" w:rsidR="00B95038" w:rsidRDefault="00B95038" w:rsidP="002D028A">
            <w:pPr>
              <w:spacing w:after="0"/>
              <w:rPr>
                <w:noProof/>
              </w:rPr>
            </w:pPr>
          </w:p>
        </w:tc>
      </w:tr>
      <w:tr w:rsidR="00B95038" w:rsidRPr="00203727" w14:paraId="7D40F471" w14:textId="77777777" w:rsidTr="00176774">
        <w:tc>
          <w:tcPr>
            <w:tcW w:w="675" w:type="dxa"/>
          </w:tcPr>
          <w:p w14:paraId="21A7A596" w14:textId="77777777" w:rsidR="00B95038" w:rsidRDefault="00B95038" w:rsidP="002D028A">
            <w:pPr>
              <w:spacing w:after="0"/>
            </w:pPr>
            <w:r>
              <w:t>27</w:t>
            </w:r>
          </w:p>
        </w:tc>
        <w:tc>
          <w:tcPr>
            <w:tcW w:w="8045" w:type="dxa"/>
          </w:tcPr>
          <w:p w14:paraId="378826B0" w14:textId="77777777" w:rsidR="00B95038" w:rsidRPr="00203727" w:rsidRDefault="00B95038" w:rsidP="002D028A">
            <w:pPr>
              <w:spacing w:after="0"/>
            </w:pPr>
          </w:p>
        </w:tc>
      </w:tr>
      <w:tr w:rsidR="00B95038" w:rsidRPr="00203727" w14:paraId="00A2062D" w14:textId="77777777" w:rsidTr="00176774">
        <w:tc>
          <w:tcPr>
            <w:tcW w:w="675" w:type="dxa"/>
          </w:tcPr>
          <w:p w14:paraId="3FEE9055" w14:textId="77777777" w:rsidR="00B95038" w:rsidRDefault="00B95038" w:rsidP="002D028A">
            <w:pPr>
              <w:spacing w:after="0"/>
            </w:pPr>
            <w:r>
              <w:t>28</w:t>
            </w:r>
          </w:p>
        </w:tc>
        <w:tc>
          <w:tcPr>
            <w:tcW w:w="8045" w:type="dxa"/>
          </w:tcPr>
          <w:p w14:paraId="3E23DB54" w14:textId="77777777" w:rsidR="00B95038" w:rsidRPr="00203727" w:rsidRDefault="00B95038" w:rsidP="002D028A">
            <w:pPr>
              <w:spacing w:after="0"/>
            </w:pPr>
          </w:p>
        </w:tc>
      </w:tr>
      <w:tr w:rsidR="00B95038" w:rsidRPr="00203727" w14:paraId="50F7DE4B" w14:textId="77777777" w:rsidTr="00176774">
        <w:tc>
          <w:tcPr>
            <w:tcW w:w="675" w:type="dxa"/>
          </w:tcPr>
          <w:p w14:paraId="62D3ABF6" w14:textId="77777777" w:rsidR="00B95038" w:rsidRDefault="00B95038" w:rsidP="002D028A">
            <w:pPr>
              <w:spacing w:after="0"/>
            </w:pPr>
            <w:r>
              <w:t>29</w:t>
            </w:r>
          </w:p>
        </w:tc>
        <w:tc>
          <w:tcPr>
            <w:tcW w:w="8045" w:type="dxa"/>
          </w:tcPr>
          <w:p w14:paraId="6D78DE5F" w14:textId="77777777" w:rsidR="00B95038" w:rsidRPr="00203727" w:rsidRDefault="00B95038" w:rsidP="002D028A">
            <w:pPr>
              <w:spacing w:after="0"/>
            </w:pPr>
          </w:p>
        </w:tc>
      </w:tr>
      <w:tr w:rsidR="00B95038" w:rsidRPr="00203727" w14:paraId="42622536" w14:textId="77777777" w:rsidTr="00176774">
        <w:tc>
          <w:tcPr>
            <w:tcW w:w="675" w:type="dxa"/>
          </w:tcPr>
          <w:p w14:paraId="5017BFC8" w14:textId="77777777" w:rsidR="00B95038" w:rsidRDefault="00B95038" w:rsidP="002D028A">
            <w:pPr>
              <w:spacing w:after="0"/>
            </w:pPr>
            <w:r>
              <w:t>30</w:t>
            </w:r>
          </w:p>
        </w:tc>
        <w:tc>
          <w:tcPr>
            <w:tcW w:w="8045" w:type="dxa"/>
          </w:tcPr>
          <w:p w14:paraId="3A254202" w14:textId="77777777" w:rsidR="00B95038" w:rsidRPr="00203727" w:rsidRDefault="00B95038" w:rsidP="002D028A">
            <w:pPr>
              <w:spacing w:after="0"/>
            </w:pPr>
          </w:p>
        </w:tc>
      </w:tr>
      <w:tr w:rsidR="00B95038" w:rsidRPr="00203727" w14:paraId="3B879301" w14:textId="77777777" w:rsidTr="00176774">
        <w:tc>
          <w:tcPr>
            <w:tcW w:w="675" w:type="dxa"/>
          </w:tcPr>
          <w:p w14:paraId="4A3A6454" w14:textId="77777777" w:rsidR="00B95038" w:rsidRDefault="00B95038" w:rsidP="002D028A">
            <w:pPr>
              <w:spacing w:after="0"/>
            </w:pPr>
            <w:r>
              <w:t>31</w:t>
            </w:r>
          </w:p>
        </w:tc>
        <w:tc>
          <w:tcPr>
            <w:tcW w:w="8045" w:type="dxa"/>
          </w:tcPr>
          <w:p w14:paraId="3D27D0F1" w14:textId="77777777" w:rsidR="00B95038" w:rsidRPr="00203727" w:rsidRDefault="00B95038" w:rsidP="002D028A">
            <w:pPr>
              <w:spacing w:after="0"/>
            </w:pPr>
          </w:p>
        </w:tc>
      </w:tr>
      <w:tr w:rsidR="00B95038" w:rsidRPr="00203727" w14:paraId="28398FFC" w14:textId="77777777" w:rsidTr="00176774">
        <w:tc>
          <w:tcPr>
            <w:tcW w:w="675" w:type="dxa"/>
          </w:tcPr>
          <w:p w14:paraId="5B1F64F4" w14:textId="77777777" w:rsidR="00B95038" w:rsidRDefault="00B95038" w:rsidP="002D028A">
            <w:pPr>
              <w:spacing w:after="0"/>
            </w:pPr>
            <w:r>
              <w:t>32</w:t>
            </w:r>
          </w:p>
        </w:tc>
        <w:tc>
          <w:tcPr>
            <w:tcW w:w="8045" w:type="dxa"/>
          </w:tcPr>
          <w:p w14:paraId="5E70CB71" w14:textId="77777777" w:rsidR="00B95038" w:rsidRPr="00203727" w:rsidRDefault="00B95038" w:rsidP="002D028A">
            <w:pPr>
              <w:spacing w:after="0"/>
            </w:pPr>
          </w:p>
        </w:tc>
      </w:tr>
      <w:tr w:rsidR="00B95038" w:rsidRPr="00203727" w14:paraId="2694D8F4" w14:textId="77777777" w:rsidTr="00176774">
        <w:tc>
          <w:tcPr>
            <w:tcW w:w="675" w:type="dxa"/>
          </w:tcPr>
          <w:p w14:paraId="43557988" w14:textId="77777777" w:rsidR="00B95038" w:rsidRDefault="00B95038" w:rsidP="002D028A">
            <w:pPr>
              <w:spacing w:after="0"/>
            </w:pPr>
            <w:r>
              <w:t>33</w:t>
            </w:r>
          </w:p>
        </w:tc>
        <w:tc>
          <w:tcPr>
            <w:tcW w:w="8045" w:type="dxa"/>
          </w:tcPr>
          <w:p w14:paraId="41243F15" w14:textId="77777777" w:rsidR="00B95038" w:rsidRPr="00203727" w:rsidRDefault="00B95038" w:rsidP="002D028A">
            <w:pPr>
              <w:spacing w:after="0"/>
            </w:pPr>
          </w:p>
        </w:tc>
      </w:tr>
      <w:tr w:rsidR="00B95038" w:rsidRPr="00203727" w14:paraId="0E0F9E32" w14:textId="77777777" w:rsidTr="00176774">
        <w:tc>
          <w:tcPr>
            <w:tcW w:w="675" w:type="dxa"/>
          </w:tcPr>
          <w:p w14:paraId="3753D7B1" w14:textId="77777777" w:rsidR="00B95038" w:rsidRDefault="00B95038" w:rsidP="002D028A">
            <w:pPr>
              <w:spacing w:after="0"/>
            </w:pPr>
            <w:r>
              <w:t>34</w:t>
            </w:r>
          </w:p>
        </w:tc>
        <w:tc>
          <w:tcPr>
            <w:tcW w:w="8045" w:type="dxa"/>
          </w:tcPr>
          <w:p w14:paraId="26866CFB" w14:textId="77777777" w:rsidR="00B95038" w:rsidRPr="00203727" w:rsidRDefault="00B95038" w:rsidP="002D028A">
            <w:pPr>
              <w:spacing w:after="0"/>
            </w:pPr>
          </w:p>
        </w:tc>
      </w:tr>
      <w:tr w:rsidR="00B95038" w:rsidRPr="00203727" w14:paraId="216B525A" w14:textId="77777777" w:rsidTr="00176774">
        <w:tc>
          <w:tcPr>
            <w:tcW w:w="675" w:type="dxa"/>
          </w:tcPr>
          <w:p w14:paraId="0834A2CF" w14:textId="77777777" w:rsidR="00B95038" w:rsidRDefault="00B95038" w:rsidP="002D028A">
            <w:pPr>
              <w:spacing w:after="0"/>
            </w:pPr>
            <w:r>
              <w:lastRenderedPageBreak/>
              <w:t>35</w:t>
            </w:r>
          </w:p>
        </w:tc>
        <w:tc>
          <w:tcPr>
            <w:tcW w:w="8045" w:type="dxa"/>
          </w:tcPr>
          <w:p w14:paraId="66568CFA" w14:textId="77777777" w:rsidR="00B95038" w:rsidRPr="00203727" w:rsidRDefault="00B95038" w:rsidP="002D028A">
            <w:pPr>
              <w:spacing w:after="0"/>
            </w:pPr>
          </w:p>
        </w:tc>
      </w:tr>
      <w:tr w:rsidR="00B95038" w:rsidRPr="00203727" w14:paraId="6E65B8E4" w14:textId="77777777" w:rsidTr="00176774">
        <w:tc>
          <w:tcPr>
            <w:tcW w:w="675" w:type="dxa"/>
          </w:tcPr>
          <w:p w14:paraId="2D430004" w14:textId="77777777" w:rsidR="00B95038" w:rsidRDefault="00B95038" w:rsidP="002D028A">
            <w:pPr>
              <w:spacing w:after="0"/>
            </w:pPr>
            <w:r>
              <w:t>36</w:t>
            </w:r>
          </w:p>
        </w:tc>
        <w:tc>
          <w:tcPr>
            <w:tcW w:w="8045" w:type="dxa"/>
          </w:tcPr>
          <w:p w14:paraId="7E647191" w14:textId="77777777" w:rsidR="00B95038" w:rsidRPr="00203727" w:rsidRDefault="00B95038" w:rsidP="002D028A">
            <w:pPr>
              <w:spacing w:after="0"/>
            </w:pPr>
          </w:p>
        </w:tc>
      </w:tr>
      <w:tr w:rsidR="00B95038" w:rsidRPr="00203727" w14:paraId="276F8C34" w14:textId="77777777" w:rsidTr="00176774">
        <w:tc>
          <w:tcPr>
            <w:tcW w:w="675" w:type="dxa"/>
          </w:tcPr>
          <w:p w14:paraId="4F72EE5A" w14:textId="77777777" w:rsidR="00B95038" w:rsidRDefault="00B95038" w:rsidP="002D028A">
            <w:pPr>
              <w:spacing w:after="0"/>
            </w:pPr>
          </w:p>
        </w:tc>
        <w:tc>
          <w:tcPr>
            <w:tcW w:w="8045" w:type="dxa"/>
          </w:tcPr>
          <w:p w14:paraId="072EBF5A" w14:textId="77777777" w:rsidR="00B95038" w:rsidRPr="00203727" w:rsidRDefault="00B95038" w:rsidP="002D028A">
            <w:pPr>
              <w:spacing w:after="0"/>
            </w:pPr>
          </w:p>
        </w:tc>
      </w:tr>
      <w:tr w:rsidR="00B95038" w:rsidRPr="00203727" w14:paraId="70E05899" w14:textId="77777777" w:rsidTr="00176774">
        <w:tc>
          <w:tcPr>
            <w:tcW w:w="675" w:type="dxa"/>
          </w:tcPr>
          <w:p w14:paraId="7D627CAE" w14:textId="77777777" w:rsidR="00B95038" w:rsidRDefault="00B95038" w:rsidP="002D028A">
            <w:pPr>
              <w:spacing w:after="0"/>
            </w:pPr>
          </w:p>
        </w:tc>
        <w:tc>
          <w:tcPr>
            <w:tcW w:w="8045" w:type="dxa"/>
          </w:tcPr>
          <w:p w14:paraId="46561E97" w14:textId="77777777" w:rsidR="00B95038" w:rsidRPr="00203727" w:rsidRDefault="00B95038" w:rsidP="002D028A">
            <w:pPr>
              <w:spacing w:after="0"/>
            </w:pPr>
          </w:p>
        </w:tc>
      </w:tr>
    </w:tbl>
    <w:p w14:paraId="69B3EC4D" w14:textId="77777777" w:rsidR="00B95038" w:rsidRPr="00A716EE" w:rsidRDefault="00B95038" w:rsidP="00B95038">
      <w:pPr>
        <w:rPr>
          <w:lang w:val="es-ES_tradnl"/>
        </w:rPr>
      </w:pPr>
    </w:p>
    <w:p w14:paraId="367D3697" w14:textId="77777777" w:rsidR="00B95038" w:rsidRDefault="00B95038" w:rsidP="00B95038">
      <w:pPr>
        <w:spacing w:after="0"/>
        <w:jc w:val="left"/>
      </w:pPr>
      <w:r>
        <w:br w:type="page"/>
      </w:r>
    </w:p>
    <w:p w14:paraId="7CA418EA" w14:textId="77777777" w:rsidR="00B95038" w:rsidRPr="003C553B" w:rsidRDefault="00B95038" w:rsidP="003C553B">
      <w:pPr>
        <w:pStyle w:val="Ttulo2"/>
      </w:pPr>
      <w:bookmarkStart w:id="835" w:name="_Toc527972408"/>
      <w:bookmarkStart w:id="836" w:name="_Toc2241697"/>
      <w:bookmarkStart w:id="837" w:name="_Toc5354565"/>
      <w:bookmarkStart w:id="838" w:name="_Toc114038712"/>
      <w:r w:rsidRPr="003C553B">
        <w:lastRenderedPageBreak/>
        <w:t>Nodebox.</w:t>
      </w:r>
      <w:bookmarkEnd w:id="835"/>
      <w:bookmarkEnd w:id="836"/>
      <w:bookmarkEnd w:id="837"/>
      <w:bookmarkEnd w:id="838"/>
    </w:p>
    <w:p w14:paraId="3E5CD5F3" w14:textId="77777777" w:rsidR="00B95038" w:rsidRPr="003C553B" w:rsidRDefault="00B95038" w:rsidP="003C553B">
      <w:pPr>
        <w:pStyle w:val="Ttulo3"/>
      </w:pPr>
      <w:bookmarkStart w:id="839" w:name="_Toc527972409"/>
      <w:bookmarkStart w:id="840" w:name="_Toc2241698"/>
      <w:bookmarkStart w:id="841" w:name="_Toc5354566"/>
      <w:bookmarkStart w:id="842" w:name="_Toc114038713"/>
      <w:r w:rsidRPr="003C553B">
        <w:t>Pantallas en Inglés.</w:t>
      </w:r>
      <w:bookmarkEnd w:id="839"/>
      <w:bookmarkEnd w:id="840"/>
      <w:bookmarkEnd w:id="841"/>
      <w:bookmarkEnd w:id="842"/>
    </w:p>
    <w:tbl>
      <w:tblPr>
        <w:tblStyle w:val="Listaclara-nfasis3"/>
        <w:tblW w:w="0" w:type="auto"/>
        <w:tblBorders>
          <w:insideH w:val="single" w:sz="8" w:space="0" w:color="4F81BD" w:themeColor="accent1"/>
        </w:tblBorders>
        <w:tblLayout w:type="fixed"/>
        <w:tblLook w:val="0620" w:firstRow="1" w:lastRow="0" w:firstColumn="0" w:lastColumn="0" w:noHBand="1" w:noVBand="1"/>
      </w:tblPr>
      <w:tblGrid>
        <w:gridCol w:w="817"/>
        <w:gridCol w:w="7903"/>
      </w:tblGrid>
      <w:tr w:rsidR="00B95038" w:rsidRPr="00203727" w14:paraId="09A50605" w14:textId="77777777" w:rsidTr="00DE6277">
        <w:trPr>
          <w:cnfStyle w:val="100000000000" w:firstRow="1" w:lastRow="0" w:firstColumn="0" w:lastColumn="0" w:oddVBand="0" w:evenVBand="0" w:oddHBand="0" w:evenHBand="0" w:firstRowFirstColumn="0" w:firstRowLastColumn="0" w:lastRowFirstColumn="0" w:lastRowLastColumn="0"/>
        </w:trPr>
        <w:tc>
          <w:tcPr>
            <w:tcW w:w="817" w:type="dxa"/>
          </w:tcPr>
          <w:p w14:paraId="0A889862" w14:textId="77777777" w:rsidR="00B95038" w:rsidRPr="00203727" w:rsidRDefault="00B95038" w:rsidP="002D028A">
            <w:pPr>
              <w:spacing w:after="0"/>
            </w:pPr>
            <w:r>
              <w:t>N.</w:t>
            </w:r>
          </w:p>
        </w:tc>
        <w:tc>
          <w:tcPr>
            <w:tcW w:w="7903" w:type="dxa"/>
          </w:tcPr>
          <w:p w14:paraId="354A978F" w14:textId="77777777" w:rsidR="00B95038" w:rsidRPr="00203727" w:rsidRDefault="00B95038" w:rsidP="002D028A">
            <w:pPr>
              <w:spacing w:after="0"/>
            </w:pPr>
          </w:p>
        </w:tc>
      </w:tr>
      <w:tr w:rsidR="00B95038" w:rsidRPr="00203727" w14:paraId="3B9A6BAF" w14:textId="77777777" w:rsidTr="00DE6277">
        <w:tc>
          <w:tcPr>
            <w:tcW w:w="817" w:type="dxa"/>
          </w:tcPr>
          <w:p w14:paraId="1AE4A2B8" w14:textId="77777777" w:rsidR="00B95038" w:rsidRPr="00203727" w:rsidRDefault="00B95038" w:rsidP="002D028A">
            <w:pPr>
              <w:spacing w:after="0"/>
            </w:pPr>
            <w:r>
              <w:t>33</w:t>
            </w:r>
          </w:p>
        </w:tc>
        <w:tc>
          <w:tcPr>
            <w:tcW w:w="7903" w:type="dxa"/>
          </w:tcPr>
          <w:p w14:paraId="50432976" w14:textId="77777777" w:rsidR="00B95038" w:rsidRPr="00203727" w:rsidRDefault="00B95038" w:rsidP="002D028A">
            <w:pPr>
              <w:spacing w:after="0"/>
            </w:pPr>
          </w:p>
        </w:tc>
      </w:tr>
      <w:tr w:rsidR="00B95038" w:rsidRPr="00203727" w14:paraId="350952A9" w14:textId="77777777" w:rsidTr="00DE6277">
        <w:tc>
          <w:tcPr>
            <w:tcW w:w="817" w:type="dxa"/>
          </w:tcPr>
          <w:p w14:paraId="2E21EDEB" w14:textId="77777777" w:rsidR="00B95038" w:rsidRPr="00203727" w:rsidRDefault="00B95038" w:rsidP="002D028A">
            <w:pPr>
              <w:spacing w:after="0"/>
            </w:pPr>
            <w:r>
              <w:t>34</w:t>
            </w:r>
          </w:p>
        </w:tc>
        <w:tc>
          <w:tcPr>
            <w:tcW w:w="7903" w:type="dxa"/>
          </w:tcPr>
          <w:p w14:paraId="66B125F0" w14:textId="77777777" w:rsidR="00B95038" w:rsidRPr="00203727" w:rsidRDefault="00B95038" w:rsidP="002D028A">
            <w:pPr>
              <w:spacing w:after="0"/>
            </w:pPr>
          </w:p>
        </w:tc>
      </w:tr>
      <w:tr w:rsidR="00B95038" w:rsidRPr="00203727" w14:paraId="36E38AC0" w14:textId="77777777" w:rsidTr="00DE6277">
        <w:tc>
          <w:tcPr>
            <w:tcW w:w="817" w:type="dxa"/>
          </w:tcPr>
          <w:p w14:paraId="41B4FB81" w14:textId="77777777" w:rsidR="00B95038" w:rsidRPr="00203727" w:rsidRDefault="00B95038" w:rsidP="002D028A">
            <w:pPr>
              <w:spacing w:after="0"/>
            </w:pPr>
            <w:r>
              <w:t>35</w:t>
            </w:r>
          </w:p>
        </w:tc>
        <w:tc>
          <w:tcPr>
            <w:tcW w:w="7903" w:type="dxa"/>
          </w:tcPr>
          <w:p w14:paraId="57216319" w14:textId="77777777" w:rsidR="00B95038" w:rsidRPr="00203727" w:rsidRDefault="00B95038" w:rsidP="002D028A">
            <w:pPr>
              <w:spacing w:after="0"/>
            </w:pPr>
          </w:p>
        </w:tc>
      </w:tr>
      <w:tr w:rsidR="00B95038" w:rsidRPr="00203727" w14:paraId="7D01CD37" w14:textId="77777777" w:rsidTr="00DE6277">
        <w:tc>
          <w:tcPr>
            <w:tcW w:w="817" w:type="dxa"/>
          </w:tcPr>
          <w:p w14:paraId="524ECB54" w14:textId="77777777" w:rsidR="00B95038" w:rsidRDefault="00B95038" w:rsidP="002D028A">
            <w:pPr>
              <w:spacing w:after="0"/>
            </w:pPr>
            <w:r>
              <w:t>36</w:t>
            </w:r>
          </w:p>
        </w:tc>
        <w:tc>
          <w:tcPr>
            <w:tcW w:w="7903" w:type="dxa"/>
          </w:tcPr>
          <w:p w14:paraId="33DB3EB7" w14:textId="77777777" w:rsidR="00B95038" w:rsidRDefault="00B95038" w:rsidP="002D028A">
            <w:pPr>
              <w:spacing w:after="0"/>
              <w:rPr>
                <w:noProof/>
              </w:rPr>
            </w:pPr>
          </w:p>
        </w:tc>
      </w:tr>
      <w:tr w:rsidR="00B95038" w:rsidRPr="00203727" w14:paraId="1605CB61" w14:textId="77777777" w:rsidTr="00DE6277">
        <w:tc>
          <w:tcPr>
            <w:tcW w:w="817" w:type="dxa"/>
          </w:tcPr>
          <w:p w14:paraId="492AB5E9" w14:textId="77777777" w:rsidR="00B95038" w:rsidRPr="00203727" w:rsidRDefault="00B95038" w:rsidP="002D028A">
            <w:pPr>
              <w:spacing w:after="0"/>
            </w:pPr>
            <w:r>
              <w:t>37</w:t>
            </w:r>
          </w:p>
        </w:tc>
        <w:tc>
          <w:tcPr>
            <w:tcW w:w="7903" w:type="dxa"/>
          </w:tcPr>
          <w:p w14:paraId="06917A19" w14:textId="77777777" w:rsidR="00B95038" w:rsidRPr="00203727" w:rsidRDefault="00B95038" w:rsidP="002D028A">
            <w:pPr>
              <w:spacing w:after="0"/>
            </w:pPr>
          </w:p>
        </w:tc>
      </w:tr>
      <w:tr w:rsidR="00B95038" w:rsidRPr="00203727" w14:paraId="27D74CD9" w14:textId="77777777" w:rsidTr="00DE6277">
        <w:tc>
          <w:tcPr>
            <w:tcW w:w="817" w:type="dxa"/>
          </w:tcPr>
          <w:p w14:paraId="775807D9" w14:textId="77777777" w:rsidR="00B95038" w:rsidRPr="00203727" w:rsidRDefault="00B95038" w:rsidP="002D028A">
            <w:pPr>
              <w:spacing w:after="0"/>
            </w:pPr>
            <w:r>
              <w:t>38</w:t>
            </w:r>
          </w:p>
        </w:tc>
        <w:tc>
          <w:tcPr>
            <w:tcW w:w="7903" w:type="dxa"/>
          </w:tcPr>
          <w:p w14:paraId="07321835" w14:textId="77777777" w:rsidR="00B95038" w:rsidRPr="00203727" w:rsidRDefault="00B95038" w:rsidP="002D028A">
            <w:pPr>
              <w:spacing w:after="0"/>
            </w:pPr>
          </w:p>
        </w:tc>
      </w:tr>
      <w:tr w:rsidR="00B95038" w:rsidRPr="00203727" w14:paraId="54C2B844" w14:textId="77777777" w:rsidTr="00DE6277">
        <w:tc>
          <w:tcPr>
            <w:tcW w:w="817" w:type="dxa"/>
          </w:tcPr>
          <w:p w14:paraId="09ABDF07" w14:textId="77777777" w:rsidR="00B95038" w:rsidRDefault="00B95038" w:rsidP="002D028A">
            <w:pPr>
              <w:spacing w:after="0"/>
            </w:pPr>
            <w:r>
              <w:t>39</w:t>
            </w:r>
          </w:p>
        </w:tc>
        <w:tc>
          <w:tcPr>
            <w:tcW w:w="7903" w:type="dxa"/>
          </w:tcPr>
          <w:p w14:paraId="2197B9E1" w14:textId="77777777" w:rsidR="00B95038" w:rsidRDefault="00B95038" w:rsidP="002D028A">
            <w:pPr>
              <w:spacing w:after="0"/>
              <w:rPr>
                <w:noProof/>
              </w:rPr>
            </w:pPr>
          </w:p>
        </w:tc>
      </w:tr>
      <w:tr w:rsidR="00B95038" w:rsidRPr="00203727" w14:paraId="4F2AE5C3" w14:textId="77777777" w:rsidTr="00DE6277">
        <w:tc>
          <w:tcPr>
            <w:tcW w:w="817" w:type="dxa"/>
          </w:tcPr>
          <w:p w14:paraId="4D23E623" w14:textId="77777777" w:rsidR="00B95038" w:rsidRPr="00203727" w:rsidRDefault="00B95038" w:rsidP="002D028A">
            <w:pPr>
              <w:spacing w:after="0"/>
            </w:pPr>
            <w:r>
              <w:t>40</w:t>
            </w:r>
          </w:p>
        </w:tc>
        <w:tc>
          <w:tcPr>
            <w:tcW w:w="7903" w:type="dxa"/>
          </w:tcPr>
          <w:p w14:paraId="7540B9F5" w14:textId="77777777" w:rsidR="00B95038" w:rsidRPr="00203727" w:rsidRDefault="00B95038" w:rsidP="002D028A">
            <w:pPr>
              <w:spacing w:after="0"/>
            </w:pPr>
          </w:p>
        </w:tc>
      </w:tr>
      <w:tr w:rsidR="00B95038" w:rsidRPr="00203727" w14:paraId="68DFB916" w14:textId="77777777" w:rsidTr="00DE6277">
        <w:tc>
          <w:tcPr>
            <w:tcW w:w="817" w:type="dxa"/>
          </w:tcPr>
          <w:p w14:paraId="3BBD4A20" w14:textId="77777777" w:rsidR="00B95038" w:rsidRPr="00203727" w:rsidRDefault="00B95038" w:rsidP="002D028A">
            <w:pPr>
              <w:spacing w:after="0"/>
            </w:pPr>
            <w:r>
              <w:t>41</w:t>
            </w:r>
          </w:p>
        </w:tc>
        <w:tc>
          <w:tcPr>
            <w:tcW w:w="7903" w:type="dxa"/>
          </w:tcPr>
          <w:p w14:paraId="67D170C2" w14:textId="77777777" w:rsidR="00B95038" w:rsidRPr="00203727" w:rsidRDefault="00B95038" w:rsidP="002D028A">
            <w:pPr>
              <w:spacing w:after="0"/>
            </w:pPr>
          </w:p>
        </w:tc>
      </w:tr>
      <w:tr w:rsidR="00B95038" w:rsidRPr="00203727" w14:paraId="29E5DF0C" w14:textId="77777777" w:rsidTr="00DE6277">
        <w:tc>
          <w:tcPr>
            <w:tcW w:w="817" w:type="dxa"/>
          </w:tcPr>
          <w:p w14:paraId="69CC6F6F" w14:textId="77777777" w:rsidR="00B95038" w:rsidRDefault="00B95038" w:rsidP="002D028A">
            <w:pPr>
              <w:spacing w:after="0"/>
            </w:pPr>
            <w:r>
              <w:t>42</w:t>
            </w:r>
          </w:p>
        </w:tc>
        <w:tc>
          <w:tcPr>
            <w:tcW w:w="7903" w:type="dxa"/>
          </w:tcPr>
          <w:p w14:paraId="62DBEB7C" w14:textId="77777777" w:rsidR="00B95038" w:rsidRDefault="00B95038" w:rsidP="002D028A">
            <w:pPr>
              <w:spacing w:after="0"/>
              <w:rPr>
                <w:noProof/>
              </w:rPr>
            </w:pPr>
          </w:p>
        </w:tc>
      </w:tr>
      <w:tr w:rsidR="00B95038" w:rsidRPr="00203727" w14:paraId="79E0579D" w14:textId="77777777" w:rsidTr="00DE6277">
        <w:tc>
          <w:tcPr>
            <w:tcW w:w="817" w:type="dxa"/>
          </w:tcPr>
          <w:p w14:paraId="72AA9185" w14:textId="77777777" w:rsidR="00B95038" w:rsidRDefault="00B95038" w:rsidP="002D028A">
            <w:pPr>
              <w:spacing w:after="0"/>
            </w:pPr>
            <w:r>
              <w:t>43</w:t>
            </w:r>
          </w:p>
        </w:tc>
        <w:tc>
          <w:tcPr>
            <w:tcW w:w="7903" w:type="dxa"/>
          </w:tcPr>
          <w:p w14:paraId="149D8412" w14:textId="77777777" w:rsidR="00B95038" w:rsidRPr="00203727" w:rsidRDefault="00B95038" w:rsidP="002D028A">
            <w:pPr>
              <w:spacing w:after="0"/>
            </w:pPr>
          </w:p>
        </w:tc>
      </w:tr>
      <w:tr w:rsidR="00B95038" w:rsidRPr="00203727" w14:paraId="75A9D6EE" w14:textId="77777777" w:rsidTr="00DE6277">
        <w:tc>
          <w:tcPr>
            <w:tcW w:w="817" w:type="dxa"/>
          </w:tcPr>
          <w:p w14:paraId="2E8E2144" w14:textId="77777777" w:rsidR="00B95038" w:rsidRDefault="00B95038" w:rsidP="002D028A">
            <w:pPr>
              <w:spacing w:after="0"/>
            </w:pPr>
          </w:p>
        </w:tc>
        <w:tc>
          <w:tcPr>
            <w:tcW w:w="7903" w:type="dxa"/>
          </w:tcPr>
          <w:p w14:paraId="1D9EF1AA" w14:textId="77777777" w:rsidR="00B95038" w:rsidRPr="00203727" w:rsidRDefault="00B95038" w:rsidP="002D028A">
            <w:pPr>
              <w:spacing w:after="0"/>
            </w:pPr>
          </w:p>
        </w:tc>
      </w:tr>
    </w:tbl>
    <w:p w14:paraId="0FA74FF1" w14:textId="77777777" w:rsidR="00B95038" w:rsidRDefault="00B95038" w:rsidP="00B95038"/>
    <w:p w14:paraId="20B27E2F" w14:textId="77777777" w:rsidR="00B95038" w:rsidRDefault="00B95038" w:rsidP="00B95038">
      <w:pPr>
        <w:spacing w:after="0"/>
        <w:jc w:val="left"/>
      </w:pPr>
      <w:r>
        <w:br w:type="page"/>
      </w:r>
    </w:p>
    <w:p w14:paraId="7A9F9C4D" w14:textId="77777777" w:rsidR="00B95038" w:rsidRPr="003C553B" w:rsidRDefault="00B95038" w:rsidP="003C553B">
      <w:pPr>
        <w:pStyle w:val="Ttulo3"/>
      </w:pPr>
      <w:bookmarkStart w:id="843" w:name="_Toc527972410"/>
      <w:bookmarkStart w:id="844" w:name="_Toc2241699"/>
      <w:bookmarkStart w:id="845" w:name="_Toc5354567"/>
      <w:bookmarkStart w:id="846" w:name="_Toc114038714"/>
      <w:r w:rsidRPr="003C553B">
        <w:lastRenderedPageBreak/>
        <w:t>Pantallas en Francés.</w:t>
      </w:r>
      <w:bookmarkEnd w:id="843"/>
      <w:bookmarkEnd w:id="844"/>
      <w:bookmarkEnd w:id="845"/>
      <w:bookmarkEnd w:id="846"/>
    </w:p>
    <w:tbl>
      <w:tblPr>
        <w:tblStyle w:val="Listaclara-nfasis3"/>
        <w:tblW w:w="0" w:type="auto"/>
        <w:tblBorders>
          <w:insideH w:val="single" w:sz="8" w:space="0" w:color="4F81BD" w:themeColor="accent1"/>
        </w:tblBorders>
        <w:tblLayout w:type="fixed"/>
        <w:tblLook w:val="0620" w:firstRow="1" w:lastRow="0" w:firstColumn="0" w:lastColumn="0" w:noHBand="1" w:noVBand="1"/>
      </w:tblPr>
      <w:tblGrid>
        <w:gridCol w:w="817"/>
        <w:gridCol w:w="7903"/>
      </w:tblGrid>
      <w:tr w:rsidR="00B95038" w:rsidRPr="00203727" w14:paraId="4C922A80" w14:textId="77777777" w:rsidTr="00DE6277">
        <w:trPr>
          <w:cnfStyle w:val="100000000000" w:firstRow="1" w:lastRow="0" w:firstColumn="0" w:lastColumn="0" w:oddVBand="0" w:evenVBand="0" w:oddHBand="0" w:evenHBand="0" w:firstRowFirstColumn="0" w:firstRowLastColumn="0" w:lastRowFirstColumn="0" w:lastRowLastColumn="0"/>
        </w:trPr>
        <w:tc>
          <w:tcPr>
            <w:tcW w:w="817" w:type="dxa"/>
          </w:tcPr>
          <w:p w14:paraId="583C1DE6" w14:textId="77777777" w:rsidR="00B95038" w:rsidRPr="00203727" w:rsidRDefault="00B95038" w:rsidP="002D028A">
            <w:pPr>
              <w:spacing w:after="0"/>
            </w:pPr>
            <w:r>
              <w:t>N.</w:t>
            </w:r>
          </w:p>
        </w:tc>
        <w:tc>
          <w:tcPr>
            <w:tcW w:w="7903" w:type="dxa"/>
          </w:tcPr>
          <w:p w14:paraId="1553D800" w14:textId="77777777" w:rsidR="00B95038" w:rsidRPr="00203727" w:rsidRDefault="00B95038" w:rsidP="002D028A">
            <w:pPr>
              <w:spacing w:after="0"/>
            </w:pPr>
          </w:p>
        </w:tc>
      </w:tr>
      <w:tr w:rsidR="00B95038" w:rsidRPr="00203727" w14:paraId="69AD5258" w14:textId="77777777" w:rsidTr="00DE6277">
        <w:tc>
          <w:tcPr>
            <w:tcW w:w="817" w:type="dxa"/>
          </w:tcPr>
          <w:p w14:paraId="1E755AAD" w14:textId="77777777" w:rsidR="00B95038" w:rsidRPr="00203727" w:rsidRDefault="00B95038" w:rsidP="002D028A">
            <w:pPr>
              <w:spacing w:after="0"/>
            </w:pPr>
            <w:r>
              <w:t>33</w:t>
            </w:r>
          </w:p>
        </w:tc>
        <w:tc>
          <w:tcPr>
            <w:tcW w:w="7903" w:type="dxa"/>
          </w:tcPr>
          <w:p w14:paraId="17246116" w14:textId="77777777" w:rsidR="00B95038" w:rsidRPr="00203727" w:rsidRDefault="00B95038" w:rsidP="002D028A">
            <w:pPr>
              <w:spacing w:after="0"/>
            </w:pPr>
          </w:p>
        </w:tc>
      </w:tr>
      <w:tr w:rsidR="00B95038" w:rsidRPr="00203727" w14:paraId="77C0A526" w14:textId="77777777" w:rsidTr="00DE6277">
        <w:tc>
          <w:tcPr>
            <w:tcW w:w="817" w:type="dxa"/>
          </w:tcPr>
          <w:p w14:paraId="393CF381" w14:textId="77777777" w:rsidR="00B95038" w:rsidRPr="00203727" w:rsidRDefault="00B95038" w:rsidP="002D028A">
            <w:pPr>
              <w:spacing w:after="0"/>
            </w:pPr>
            <w:r>
              <w:t>34</w:t>
            </w:r>
          </w:p>
        </w:tc>
        <w:tc>
          <w:tcPr>
            <w:tcW w:w="7903" w:type="dxa"/>
          </w:tcPr>
          <w:p w14:paraId="7256672A" w14:textId="77777777" w:rsidR="00B95038" w:rsidRPr="00203727" w:rsidRDefault="00B95038" w:rsidP="002D028A">
            <w:pPr>
              <w:spacing w:after="0"/>
            </w:pPr>
          </w:p>
        </w:tc>
      </w:tr>
      <w:tr w:rsidR="00B95038" w:rsidRPr="00203727" w14:paraId="2CE57CF0" w14:textId="77777777" w:rsidTr="00DE6277">
        <w:tc>
          <w:tcPr>
            <w:tcW w:w="817" w:type="dxa"/>
          </w:tcPr>
          <w:p w14:paraId="348C9C6A" w14:textId="77777777" w:rsidR="00B95038" w:rsidRPr="00203727" w:rsidRDefault="00B95038" w:rsidP="002D028A">
            <w:pPr>
              <w:spacing w:after="0"/>
            </w:pPr>
            <w:r>
              <w:t>35</w:t>
            </w:r>
          </w:p>
        </w:tc>
        <w:tc>
          <w:tcPr>
            <w:tcW w:w="7903" w:type="dxa"/>
          </w:tcPr>
          <w:p w14:paraId="115960DB" w14:textId="77777777" w:rsidR="00B95038" w:rsidRPr="00203727" w:rsidRDefault="00B95038" w:rsidP="002D028A">
            <w:pPr>
              <w:spacing w:after="0"/>
            </w:pPr>
          </w:p>
        </w:tc>
      </w:tr>
      <w:tr w:rsidR="00B95038" w:rsidRPr="00203727" w14:paraId="3C1A2D75" w14:textId="77777777" w:rsidTr="00DE6277">
        <w:tc>
          <w:tcPr>
            <w:tcW w:w="817" w:type="dxa"/>
          </w:tcPr>
          <w:p w14:paraId="7AF6D2AF" w14:textId="77777777" w:rsidR="00B95038" w:rsidRDefault="00B95038" w:rsidP="002D028A">
            <w:pPr>
              <w:spacing w:after="0"/>
            </w:pPr>
            <w:r>
              <w:t>36</w:t>
            </w:r>
          </w:p>
        </w:tc>
        <w:tc>
          <w:tcPr>
            <w:tcW w:w="7903" w:type="dxa"/>
          </w:tcPr>
          <w:p w14:paraId="69FD790F" w14:textId="77777777" w:rsidR="00B95038" w:rsidRDefault="00B95038" w:rsidP="002D028A">
            <w:pPr>
              <w:spacing w:after="0"/>
              <w:rPr>
                <w:noProof/>
              </w:rPr>
            </w:pPr>
          </w:p>
        </w:tc>
      </w:tr>
      <w:tr w:rsidR="00B95038" w:rsidRPr="00203727" w14:paraId="78D9A765" w14:textId="77777777" w:rsidTr="00DE6277">
        <w:tc>
          <w:tcPr>
            <w:tcW w:w="817" w:type="dxa"/>
          </w:tcPr>
          <w:p w14:paraId="534EC8C1" w14:textId="77777777" w:rsidR="00B95038" w:rsidRPr="00203727" w:rsidRDefault="00B95038" w:rsidP="002D028A">
            <w:pPr>
              <w:spacing w:after="0"/>
            </w:pPr>
            <w:r>
              <w:t>37</w:t>
            </w:r>
          </w:p>
        </w:tc>
        <w:tc>
          <w:tcPr>
            <w:tcW w:w="7903" w:type="dxa"/>
          </w:tcPr>
          <w:p w14:paraId="1078797F" w14:textId="77777777" w:rsidR="00B95038" w:rsidRPr="00203727" w:rsidRDefault="00B95038" w:rsidP="002D028A">
            <w:pPr>
              <w:spacing w:after="0"/>
            </w:pPr>
          </w:p>
        </w:tc>
      </w:tr>
      <w:tr w:rsidR="00B95038" w:rsidRPr="00203727" w14:paraId="1C27AD99" w14:textId="77777777" w:rsidTr="00DE6277">
        <w:tc>
          <w:tcPr>
            <w:tcW w:w="817" w:type="dxa"/>
          </w:tcPr>
          <w:p w14:paraId="50F7B89D" w14:textId="77777777" w:rsidR="00B95038" w:rsidRPr="00203727" w:rsidRDefault="00B95038" w:rsidP="002D028A">
            <w:pPr>
              <w:spacing w:after="0"/>
            </w:pPr>
            <w:r>
              <w:t>38</w:t>
            </w:r>
          </w:p>
        </w:tc>
        <w:tc>
          <w:tcPr>
            <w:tcW w:w="7903" w:type="dxa"/>
          </w:tcPr>
          <w:p w14:paraId="4A7240AB" w14:textId="77777777" w:rsidR="00B95038" w:rsidRPr="00203727" w:rsidRDefault="00B95038" w:rsidP="002D028A">
            <w:pPr>
              <w:spacing w:after="0"/>
            </w:pPr>
          </w:p>
        </w:tc>
      </w:tr>
      <w:tr w:rsidR="00B95038" w:rsidRPr="00203727" w14:paraId="19CE5BF3" w14:textId="77777777" w:rsidTr="00DE6277">
        <w:tc>
          <w:tcPr>
            <w:tcW w:w="817" w:type="dxa"/>
          </w:tcPr>
          <w:p w14:paraId="393B9961" w14:textId="77777777" w:rsidR="00B95038" w:rsidRDefault="00B95038" w:rsidP="002D028A">
            <w:pPr>
              <w:spacing w:after="0"/>
            </w:pPr>
            <w:r>
              <w:t>39</w:t>
            </w:r>
          </w:p>
        </w:tc>
        <w:tc>
          <w:tcPr>
            <w:tcW w:w="7903" w:type="dxa"/>
          </w:tcPr>
          <w:p w14:paraId="3E77ED10" w14:textId="77777777" w:rsidR="00B95038" w:rsidRDefault="00B95038" w:rsidP="002D028A">
            <w:pPr>
              <w:spacing w:after="0"/>
              <w:rPr>
                <w:noProof/>
              </w:rPr>
            </w:pPr>
          </w:p>
        </w:tc>
      </w:tr>
      <w:tr w:rsidR="00B95038" w:rsidRPr="00203727" w14:paraId="033A37CA" w14:textId="77777777" w:rsidTr="00DE6277">
        <w:tc>
          <w:tcPr>
            <w:tcW w:w="817" w:type="dxa"/>
          </w:tcPr>
          <w:p w14:paraId="1CAA4AA7" w14:textId="77777777" w:rsidR="00B95038" w:rsidRPr="00203727" w:rsidRDefault="00B95038" w:rsidP="002D028A">
            <w:pPr>
              <w:spacing w:after="0"/>
            </w:pPr>
            <w:r>
              <w:t>40</w:t>
            </w:r>
          </w:p>
        </w:tc>
        <w:tc>
          <w:tcPr>
            <w:tcW w:w="7903" w:type="dxa"/>
          </w:tcPr>
          <w:p w14:paraId="4BFEA62F" w14:textId="77777777" w:rsidR="00B95038" w:rsidRPr="00203727" w:rsidRDefault="00B95038" w:rsidP="002D028A">
            <w:pPr>
              <w:spacing w:after="0"/>
            </w:pPr>
          </w:p>
        </w:tc>
      </w:tr>
      <w:tr w:rsidR="00B95038" w:rsidRPr="00203727" w14:paraId="23557E6E" w14:textId="77777777" w:rsidTr="00DE6277">
        <w:tc>
          <w:tcPr>
            <w:tcW w:w="817" w:type="dxa"/>
          </w:tcPr>
          <w:p w14:paraId="6B7AE445" w14:textId="77777777" w:rsidR="00B95038" w:rsidRPr="00203727" w:rsidRDefault="00B95038" w:rsidP="002D028A">
            <w:pPr>
              <w:spacing w:after="0"/>
            </w:pPr>
            <w:r>
              <w:t>41</w:t>
            </w:r>
          </w:p>
        </w:tc>
        <w:tc>
          <w:tcPr>
            <w:tcW w:w="7903" w:type="dxa"/>
          </w:tcPr>
          <w:p w14:paraId="64942B7E" w14:textId="77777777" w:rsidR="00B95038" w:rsidRPr="00203727" w:rsidRDefault="00B95038" w:rsidP="002D028A">
            <w:pPr>
              <w:spacing w:after="0"/>
            </w:pPr>
          </w:p>
        </w:tc>
      </w:tr>
      <w:tr w:rsidR="00B95038" w:rsidRPr="00203727" w14:paraId="69876996" w14:textId="77777777" w:rsidTr="00DE6277">
        <w:tc>
          <w:tcPr>
            <w:tcW w:w="817" w:type="dxa"/>
          </w:tcPr>
          <w:p w14:paraId="21E00CE4" w14:textId="77777777" w:rsidR="00B95038" w:rsidRDefault="00B95038" w:rsidP="002D028A">
            <w:pPr>
              <w:spacing w:after="0"/>
            </w:pPr>
            <w:r>
              <w:t>42</w:t>
            </w:r>
          </w:p>
        </w:tc>
        <w:tc>
          <w:tcPr>
            <w:tcW w:w="7903" w:type="dxa"/>
          </w:tcPr>
          <w:p w14:paraId="2B5B52E2" w14:textId="77777777" w:rsidR="00B95038" w:rsidRDefault="00B95038" w:rsidP="002D028A">
            <w:pPr>
              <w:spacing w:after="0"/>
              <w:rPr>
                <w:noProof/>
              </w:rPr>
            </w:pPr>
          </w:p>
        </w:tc>
      </w:tr>
      <w:tr w:rsidR="00B95038" w:rsidRPr="00203727" w14:paraId="79183B68" w14:textId="77777777" w:rsidTr="00DE6277">
        <w:tc>
          <w:tcPr>
            <w:tcW w:w="817" w:type="dxa"/>
          </w:tcPr>
          <w:p w14:paraId="0AEA9642" w14:textId="77777777" w:rsidR="00B95038" w:rsidRDefault="00B95038" w:rsidP="002D028A">
            <w:pPr>
              <w:spacing w:after="0"/>
            </w:pPr>
            <w:r>
              <w:t>43</w:t>
            </w:r>
          </w:p>
        </w:tc>
        <w:tc>
          <w:tcPr>
            <w:tcW w:w="7903" w:type="dxa"/>
          </w:tcPr>
          <w:p w14:paraId="649311A1" w14:textId="77777777" w:rsidR="00B95038" w:rsidRPr="00203727" w:rsidRDefault="00B95038" w:rsidP="002D028A">
            <w:pPr>
              <w:spacing w:after="0"/>
            </w:pPr>
          </w:p>
        </w:tc>
      </w:tr>
      <w:tr w:rsidR="00B95038" w:rsidRPr="00203727" w14:paraId="60855652" w14:textId="77777777" w:rsidTr="00DE6277">
        <w:tc>
          <w:tcPr>
            <w:tcW w:w="817" w:type="dxa"/>
          </w:tcPr>
          <w:p w14:paraId="31ABF088" w14:textId="77777777" w:rsidR="00B95038" w:rsidRDefault="00B95038" w:rsidP="002D028A">
            <w:pPr>
              <w:spacing w:after="0"/>
            </w:pPr>
          </w:p>
        </w:tc>
        <w:tc>
          <w:tcPr>
            <w:tcW w:w="7903" w:type="dxa"/>
          </w:tcPr>
          <w:p w14:paraId="2C374CAD" w14:textId="77777777" w:rsidR="00B95038" w:rsidRPr="00203727" w:rsidRDefault="00B95038" w:rsidP="002D028A">
            <w:pPr>
              <w:spacing w:after="0"/>
            </w:pPr>
          </w:p>
        </w:tc>
      </w:tr>
    </w:tbl>
    <w:p w14:paraId="764D80F2" w14:textId="77777777" w:rsidR="00B95038" w:rsidRPr="0069755A" w:rsidRDefault="00B95038" w:rsidP="00B95038"/>
    <w:p w14:paraId="1658B91B" w14:textId="77777777" w:rsidR="00B95038" w:rsidRPr="00A93F9F" w:rsidRDefault="00B95038" w:rsidP="00B95038"/>
    <w:p w14:paraId="64C1F794" w14:textId="77777777" w:rsidR="00B95038" w:rsidRPr="003C553B" w:rsidRDefault="00B95038" w:rsidP="003C553B">
      <w:pPr>
        <w:pStyle w:val="Ttulo1"/>
      </w:pPr>
      <w:bookmarkStart w:id="847" w:name="_Toc532379995"/>
      <w:bookmarkStart w:id="848" w:name="_Toc2245577"/>
      <w:bookmarkStart w:id="849" w:name="_Toc5354568"/>
      <w:bookmarkStart w:id="850" w:name="_Toc358037655"/>
      <w:bookmarkStart w:id="851" w:name="_Toc360025937"/>
      <w:bookmarkStart w:id="852" w:name="_Toc445300774"/>
      <w:bookmarkStart w:id="853" w:name="_Toc114038715"/>
      <w:r w:rsidRPr="003C553B">
        <w:lastRenderedPageBreak/>
        <w:t>Información Legal</w:t>
      </w:r>
      <w:bookmarkEnd w:id="847"/>
      <w:bookmarkEnd w:id="848"/>
      <w:bookmarkEnd w:id="849"/>
      <w:bookmarkEnd w:id="853"/>
    </w:p>
    <w:p w14:paraId="0043E081" w14:textId="77777777" w:rsidR="00B95038" w:rsidRPr="00A81A3C" w:rsidRDefault="00B95038" w:rsidP="00B95038">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66"/>
        <w:gridCol w:w="636"/>
        <w:gridCol w:w="650"/>
        <w:gridCol w:w="686"/>
        <w:gridCol w:w="686"/>
        <w:gridCol w:w="1012"/>
        <w:gridCol w:w="3508"/>
      </w:tblGrid>
      <w:tr w:rsidR="00B95038" w:rsidRPr="009160F2" w14:paraId="07F8A82D" w14:textId="77777777" w:rsidTr="002D028A">
        <w:trPr>
          <w:trHeight w:val="600"/>
          <w:jc w:val="center"/>
        </w:trPr>
        <w:tc>
          <w:tcPr>
            <w:tcW w:w="1553" w:type="dxa"/>
            <w:shd w:val="clear" w:color="auto" w:fill="auto"/>
            <w:hideMark/>
          </w:tcPr>
          <w:p w14:paraId="47087261" w14:textId="77777777" w:rsidR="00B95038" w:rsidRPr="009160F2" w:rsidRDefault="00B95038" w:rsidP="002D028A">
            <w:pPr>
              <w:jc w:val="center"/>
              <w:rPr>
                <w:b/>
                <w:bCs/>
                <w:color w:val="000000"/>
                <w:sz w:val="10"/>
              </w:rPr>
            </w:pPr>
            <w:r w:rsidRPr="009160F2">
              <w:rPr>
                <w:b/>
                <w:bCs/>
                <w:color w:val="000000"/>
                <w:sz w:val="10"/>
              </w:rPr>
              <w:t>OPEN SOURCE CODE SOFTWARE</w:t>
            </w:r>
          </w:p>
        </w:tc>
        <w:tc>
          <w:tcPr>
            <w:tcW w:w="668" w:type="dxa"/>
            <w:shd w:val="clear" w:color="auto" w:fill="auto"/>
            <w:hideMark/>
          </w:tcPr>
          <w:p w14:paraId="2A18D1F3" w14:textId="77777777" w:rsidR="00B95038" w:rsidRPr="009160F2" w:rsidRDefault="00B95038" w:rsidP="002D028A">
            <w:pPr>
              <w:jc w:val="center"/>
              <w:rPr>
                <w:b/>
                <w:bCs/>
                <w:color w:val="000000"/>
                <w:sz w:val="10"/>
              </w:rPr>
            </w:pPr>
            <w:r w:rsidRPr="009160F2">
              <w:rPr>
                <w:b/>
                <w:bCs/>
                <w:color w:val="000000"/>
                <w:sz w:val="10"/>
              </w:rPr>
              <w:t>VERSION</w:t>
            </w:r>
          </w:p>
        </w:tc>
        <w:tc>
          <w:tcPr>
            <w:tcW w:w="683" w:type="dxa"/>
            <w:shd w:val="clear" w:color="auto" w:fill="auto"/>
            <w:hideMark/>
          </w:tcPr>
          <w:p w14:paraId="153B2FEC" w14:textId="77777777" w:rsidR="00B95038" w:rsidRPr="009160F2" w:rsidRDefault="00B95038" w:rsidP="002D028A">
            <w:pPr>
              <w:jc w:val="center"/>
              <w:rPr>
                <w:b/>
                <w:bCs/>
                <w:color w:val="000000"/>
                <w:sz w:val="10"/>
              </w:rPr>
            </w:pPr>
            <w:r w:rsidRPr="009160F2">
              <w:rPr>
                <w:b/>
                <w:bCs/>
                <w:color w:val="000000"/>
                <w:sz w:val="10"/>
              </w:rPr>
              <w:t>COPYING</w:t>
            </w:r>
          </w:p>
        </w:tc>
        <w:tc>
          <w:tcPr>
            <w:tcW w:w="721" w:type="dxa"/>
            <w:shd w:val="clear" w:color="auto" w:fill="auto"/>
            <w:hideMark/>
          </w:tcPr>
          <w:p w14:paraId="1AAA1FA4" w14:textId="77777777" w:rsidR="00B95038" w:rsidRPr="009160F2" w:rsidRDefault="00B95038" w:rsidP="002D028A">
            <w:pPr>
              <w:jc w:val="center"/>
              <w:rPr>
                <w:b/>
                <w:bCs/>
                <w:color w:val="000000"/>
                <w:sz w:val="10"/>
              </w:rPr>
            </w:pPr>
            <w:r w:rsidRPr="009160F2">
              <w:rPr>
                <w:b/>
                <w:bCs/>
                <w:color w:val="000000"/>
                <w:sz w:val="10"/>
              </w:rPr>
              <w:t>COPYING.</w:t>
            </w:r>
          </w:p>
          <w:p w14:paraId="0B8CA52E" w14:textId="77777777" w:rsidR="00B95038" w:rsidRPr="009160F2" w:rsidRDefault="00B95038" w:rsidP="002D028A">
            <w:pPr>
              <w:jc w:val="center"/>
              <w:rPr>
                <w:b/>
                <w:bCs/>
                <w:color w:val="000000"/>
                <w:sz w:val="10"/>
              </w:rPr>
            </w:pPr>
            <w:r w:rsidRPr="009160F2">
              <w:rPr>
                <w:b/>
                <w:bCs/>
                <w:color w:val="000000"/>
                <w:sz w:val="10"/>
              </w:rPr>
              <w:t>LESSER</w:t>
            </w:r>
          </w:p>
        </w:tc>
        <w:tc>
          <w:tcPr>
            <w:tcW w:w="721" w:type="dxa"/>
            <w:shd w:val="clear" w:color="auto" w:fill="auto"/>
            <w:hideMark/>
          </w:tcPr>
          <w:p w14:paraId="2DA99DF1" w14:textId="77777777" w:rsidR="00B95038" w:rsidRPr="009160F2" w:rsidRDefault="00B95038" w:rsidP="002D028A">
            <w:pPr>
              <w:jc w:val="center"/>
              <w:rPr>
                <w:b/>
                <w:bCs/>
                <w:color w:val="000000"/>
                <w:sz w:val="10"/>
              </w:rPr>
            </w:pPr>
            <w:r w:rsidRPr="009160F2">
              <w:rPr>
                <w:b/>
                <w:bCs/>
                <w:color w:val="000000"/>
                <w:sz w:val="10"/>
              </w:rPr>
              <w:t>COPYING.</w:t>
            </w:r>
          </w:p>
          <w:p w14:paraId="5F1D0449" w14:textId="77777777" w:rsidR="00B95038" w:rsidRPr="009160F2" w:rsidRDefault="00B95038" w:rsidP="002D028A">
            <w:pPr>
              <w:jc w:val="center"/>
              <w:rPr>
                <w:b/>
                <w:bCs/>
                <w:color w:val="000000"/>
                <w:sz w:val="10"/>
              </w:rPr>
            </w:pPr>
            <w:r w:rsidRPr="009160F2">
              <w:rPr>
                <w:b/>
                <w:bCs/>
                <w:color w:val="000000"/>
                <w:sz w:val="10"/>
              </w:rPr>
              <w:t>AFFERO</w:t>
            </w:r>
          </w:p>
        </w:tc>
        <w:tc>
          <w:tcPr>
            <w:tcW w:w="1069" w:type="dxa"/>
            <w:shd w:val="clear" w:color="auto" w:fill="auto"/>
            <w:hideMark/>
          </w:tcPr>
          <w:p w14:paraId="773A4746" w14:textId="77777777" w:rsidR="00B95038" w:rsidRPr="009160F2" w:rsidRDefault="00B95038" w:rsidP="002D028A">
            <w:pPr>
              <w:jc w:val="center"/>
              <w:rPr>
                <w:b/>
                <w:bCs/>
                <w:color w:val="000000"/>
                <w:sz w:val="10"/>
              </w:rPr>
            </w:pPr>
            <w:r w:rsidRPr="009160F2">
              <w:rPr>
                <w:b/>
                <w:bCs/>
                <w:color w:val="000000"/>
                <w:sz w:val="10"/>
              </w:rPr>
              <w:t>LICENSE</w:t>
            </w:r>
          </w:p>
        </w:tc>
        <w:tc>
          <w:tcPr>
            <w:tcW w:w="3727" w:type="dxa"/>
            <w:shd w:val="clear" w:color="auto" w:fill="auto"/>
            <w:hideMark/>
          </w:tcPr>
          <w:p w14:paraId="11CD31B5" w14:textId="77777777" w:rsidR="00B95038" w:rsidRPr="009160F2" w:rsidRDefault="00B95038" w:rsidP="002D028A">
            <w:pPr>
              <w:jc w:val="center"/>
              <w:rPr>
                <w:b/>
                <w:bCs/>
                <w:color w:val="000000"/>
                <w:sz w:val="10"/>
              </w:rPr>
            </w:pPr>
            <w:r w:rsidRPr="009160F2">
              <w:rPr>
                <w:b/>
                <w:bCs/>
                <w:color w:val="000000"/>
                <w:sz w:val="10"/>
              </w:rPr>
              <w:t>URL DOWNLOAD</w:t>
            </w:r>
          </w:p>
        </w:tc>
      </w:tr>
      <w:tr w:rsidR="00B95038" w:rsidRPr="009160F2" w14:paraId="1D17A65A" w14:textId="77777777" w:rsidTr="002D028A">
        <w:trPr>
          <w:trHeight w:val="300"/>
          <w:jc w:val="center"/>
        </w:trPr>
        <w:tc>
          <w:tcPr>
            <w:tcW w:w="1553" w:type="dxa"/>
            <w:shd w:val="clear" w:color="auto" w:fill="auto"/>
            <w:noWrap/>
            <w:hideMark/>
          </w:tcPr>
          <w:p w14:paraId="69587B65" w14:textId="77777777" w:rsidR="00B95038" w:rsidRPr="009160F2" w:rsidRDefault="00B95038" w:rsidP="002D028A">
            <w:pPr>
              <w:jc w:val="center"/>
              <w:rPr>
                <w:color w:val="000000"/>
                <w:sz w:val="10"/>
              </w:rPr>
            </w:pPr>
            <w:r w:rsidRPr="009160F2">
              <w:rPr>
                <w:color w:val="000000"/>
                <w:sz w:val="10"/>
              </w:rPr>
              <w:t>MySQL Database Community Edition</w:t>
            </w:r>
          </w:p>
        </w:tc>
        <w:tc>
          <w:tcPr>
            <w:tcW w:w="668" w:type="dxa"/>
            <w:shd w:val="clear" w:color="auto" w:fill="auto"/>
            <w:noWrap/>
            <w:hideMark/>
          </w:tcPr>
          <w:p w14:paraId="0282C29D" w14:textId="77777777" w:rsidR="00B95038" w:rsidRPr="009160F2" w:rsidRDefault="00B95038" w:rsidP="002D028A">
            <w:pPr>
              <w:jc w:val="center"/>
              <w:rPr>
                <w:color w:val="000000"/>
                <w:sz w:val="10"/>
              </w:rPr>
            </w:pPr>
            <w:r w:rsidRPr="009160F2">
              <w:rPr>
                <w:color w:val="000000"/>
                <w:sz w:val="10"/>
              </w:rPr>
              <w:t>5.6.11</w:t>
            </w:r>
          </w:p>
        </w:tc>
        <w:tc>
          <w:tcPr>
            <w:tcW w:w="683" w:type="dxa"/>
            <w:shd w:val="clear" w:color="auto" w:fill="auto"/>
            <w:noWrap/>
            <w:hideMark/>
          </w:tcPr>
          <w:p w14:paraId="6D70AA3E"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164008FC" w14:textId="77777777" w:rsidR="00B95038" w:rsidRPr="009160F2" w:rsidRDefault="00B95038" w:rsidP="002D028A">
            <w:pPr>
              <w:jc w:val="center"/>
              <w:rPr>
                <w:color w:val="000000"/>
                <w:sz w:val="10"/>
              </w:rPr>
            </w:pPr>
          </w:p>
        </w:tc>
        <w:tc>
          <w:tcPr>
            <w:tcW w:w="721" w:type="dxa"/>
            <w:shd w:val="clear" w:color="auto" w:fill="auto"/>
            <w:noWrap/>
            <w:hideMark/>
          </w:tcPr>
          <w:p w14:paraId="31A56AB6"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31FBA6AE" w14:textId="77777777" w:rsidR="00B95038" w:rsidRPr="009160F2" w:rsidRDefault="00B95038" w:rsidP="002D028A">
            <w:pPr>
              <w:jc w:val="center"/>
              <w:rPr>
                <w:color w:val="000000"/>
                <w:sz w:val="10"/>
              </w:rPr>
            </w:pPr>
            <w:r w:rsidRPr="009160F2">
              <w:rPr>
                <w:color w:val="000000"/>
                <w:sz w:val="10"/>
              </w:rPr>
              <w:t>GPL v2.0</w:t>
            </w:r>
          </w:p>
        </w:tc>
        <w:tc>
          <w:tcPr>
            <w:tcW w:w="3727" w:type="dxa"/>
            <w:shd w:val="clear" w:color="auto" w:fill="auto"/>
            <w:noWrap/>
            <w:hideMark/>
          </w:tcPr>
          <w:p w14:paraId="1E361D88" w14:textId="5C1E977C" w:rsidR="00B95038" w:rsidRPr="009160F2" w:rsidRDefault="00000000" w:rsidP="002D028A">
            <w:pPr>
              <w:jc w:val="center"/>
              <w:rPr>
                <w:color w:val="0563C1"/>
                <w:sz w:val="10"/>
                <w:u w:val="single"/>
              </w:rPr>
            </w:pPr>
            <w:hyperlink r:id="rId105" w:history="1">
              <w:r w:rsidR="00B95038" w:rsidRPr="009160F2">
                <w:rPr>
                  <w:color w:val="0563C1"/>
                  <w:sz w:val="10"/>
                  <w:u w:val="single"/>
                </w:rPr>
                <w:t>https://www.mysql.com/products/community</w:t>
              </w:r>
            </w:hyperlink>
          </w:p>
        </w:tc>
      </w:tr>
      <w:tr w:rsidR="00B95038" w:rsidRPr="009160F2" w14:paraId="30500615" w14:textId="77777777" w:rsidTr="002D028A">
        <w:trPr>
          <w:trHeight w:val="300"/>
          <w:jc w:val="center"/>
        </w:trPr>
        <w:tc>
          <w:tcPr>
            <w:tcW w:w="1553" w:type="dxa"/>
            <w:shd w:val="clear" w:color="auto" w:fill="auto"/>
            <w:noWrap/>
            <w:hideMark/>
          </w:tcPr>
          <w:p w14:paraId="2F558A29" w14:textId="77777777" w:rsidR="00B95038" w:rsidRPr="009160F2" w:rsidRDefault="00B95038" w:rsidP="002D028A">
            <w:pPr>
              <w:jc w:val="center"/>
              <w:rPr>
                <w:sz w:val="10"/>
              </w:rPr>
            </w:pPr>
            <w:r w:rsidRPr="009160F2">
              <w:rPr>
                <w:sz w:val="10"/>
              </w:rPr>
              <w:t>Runtime Crystal Reports</w:t>
            </w:r>
          </w:p>
        </w:tc>
        <w:tc>
          <w:tcPr>
            <w:tcW w:w="668" w:type="dxa"/>
            <w:shd w:val="clear" w:color="auto" w:fill="auto"/>
            <w:noWrap/>
            <w:hideMark/>
          </w:tcPr>
          <w:p w14:paraId="7FA21AF6" w14:textId="77777777" w:rsidR="00B95038" w:rsidRPr="009160F2" w:rsidRDefault="00B95038" w:rsidP="002D028A">
            <w:pPr>
              <w:jc w:val="center"/>
              <w:rPr>
                <w:color w:val="000000"/>
                <w:sz w:val="10"/>
              </w:rPr>
            </w:pPr>
            <w:r w:rsidRPr="009160F2">
              <w:rPr>
                <w:color w:val="000000"/>
                <w:sz w:val="10"/>
              </w:rPr>
              <w:t>13.0.9</w:t>
            </w:r>
          </w:p>
        </w:tc>
        <w:tc>
          <w:tcPr>
            <w:tcW w:w="683" w:type="dxa"/>
            <w:shd w:val="clear" w:color="auto" w:fill="auto"/>
            <w:noWrap/>
            <w:hideMark/>
          </w:tcPr>
          <w:p w14:paraId="08F147EE" w14:textId="77777777" w:rsidR="00B95038" w:rsidRPr="009160F2" w:rsidRDefault="00B95038" w:rsidP="002D028A">
            <w:pPr>
              <w:jc w:val="center"/>
              <w:rPr>
                <w:color w:val="000000"/>
                <w:sz w:val="10"/>
              </w:rPr>
            </w:pPr>
          </w:p>
        </w:tc>
        <w:tc>
          <w:tcPr>
            <w:tcW w:w="721" w:type="dxa"/>
            <w:shd w:val="clear" w:color="auto" w:fill="auto"/>
            <w:noWrap/>
            <w:hideMark/>
          </w:tcPr>
          <w:p w14:paraId="2B6132FB" w14:textId="77777777" w:rsidR="00B95038" w:rsidRPr="009160F2" w:rsidRDefault="00B95038" w:rsidP="002D028A">
            <w:pPr>
              <w:jc w:val="center"/>
              <w:rPr>
                <w:rFonts w:ascii="Times New Roman" w:hAnsi="Times New Roman"/>
                <w:sz w:val="10"/>
              </w:rPr>
            </w:pPr>
          </w:p>
        </w:tc>
        <w:tc>
          <w:tcPr>
            <w:tcW w:w="721" w:type="dxa"/>
            <w:shd w:val="clear" w:color="auto" w:fill="auto"/>
            <w:noWrap/>
            <w:hideMark/>
          </w:tcPr>
          <w:p w14:paraId="4AED7F88"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14424EAA" w14:textId="77777777" w:rsidR="00B95038" w:rsidRPr="009160F2" w:rsidRDefault="00B95038" w:rsidP="002D028A">
            <w:pPr>
              <w:jc w:val="center"/>
              <w:rPr>
                <w:sz w:val="10"/>
              </w:rPr>
            </w:pPr>
            <w:r w:rsidRPr="009160F2">
              <w:rPr>
                <w:sz w:val="10"/>
              </w:rPr>
              <w:t>Free Internal Distribution</w:t>
            </w:r>
          </w:p>
        </w:tc>
        <w:tc>
          <w:tcPr>
            <w:tcW w:w="3727" w:type="dxa"/>
            <w:shd w:val="clear" w:color="auto" w:fill="auto"/>
            <w:noWrap/>
            <w:hideMark/>
          </w:tcPr>
          <w:p w14:paraId="4ED08375" w14:textId="77777777" w:rsidR="00B95038" w:rsidRPr="009160F2" w:rsidRDefault="00B95038" w:rsidP="002D028A">
            <w:pPr>
              <w:jc w:val="center"/>
              <w:rPr>
                <w:color w:val="0563C1"/>
                <w:sz w:val="10"/>
                <w:u w:val="single"/>
              </w:rPr>
            </w:pPr>
            <w:r w:rsidRPr="009160F2">
              <w:rPr>
                <w:color w:val="0563C1"/>
                <w:sz w:val="10"/>
                <w:u w:val="single"/>
              </w:rPr>
              <w:t>https://wiki.scn.sap.com</w:t>
            </w:r>
          </w:p>
        </w:tc>
      </w:tr>
      <w:tr w:rsidR="00B95038" w:rsidRPr="009160F2" w14:paraId="50016E66" w14:textId="77777777" w:rsidTr="002D028A">
        <w:trPr>
          <w:trHeight w:val="300"/>
          <w:jc w:val="center"/>
        </w:trPr>
        <w:tc>
          <w:tcPr>
            <w:tcW w:w="1553" w:type="dxa"/>
            <w:shd w:val="clear" w:color="auto" w:fill="auto"/>
            <w:noWrap/>
            <w:hideMark/>
          </w:tcPr>
          <w:p w14:paraId="090620A9" w14:textId="77777777" w:rsidR="00B95038" w:rsidRPr="009160F2" w:rsidRDefault="00B95038" w:rsidP="002D028A">
            <w:pPr>
              <w:jc w:val="center"/>
              <w:rPr>
                <w:color w:val="000000"/>
                <w:sz w:val="10"/>
              </w:rPr>
            </w:pPr>
            <w:r w:rsidRPr="009160F2">
              <w:rPr>
                <w:color w:val="000000"/>
                <w:sz w:val="10"/>
              </w:rPr>
              <w:t>NLOG</w:t>
            </w:r>
          </w:p>
        </w:tc>
        <w:tc>
          <w:tcPr>
            <w:tcW w:w="668" w:type="dxa"/>
            <w:shd w:val="clear" w:color="auto" w:fill="auto"/>
            <w:noWrap/>
            <w:hideMark/>
          </w:tcPr>
          <w:p w14:paraId="4B1F9C61" w14:textId="77777777" w:rsidR="00B95038" w:rsidRPr="009160F2" w:rsidRDefault="00B95038" w:rsidP="002D028A">
            <w:pPr>
              <w:jc w:val="center"/>
              <w:rPr>
                <w:color w:val="000000"/>
                <w:sz w:val="10"/>
              </w:rPr>
            </w:pPr>
            <w:r w:rsidRPr="009160F2">
              <w:rPr>
                <w:color w:val="000000"/>
                <w:sz w:val="10"/>
              </w:rPr>
              <w:t>4.2.3</w:t>
            </w:r>
          </w:p>
        </w:tc>
        <w:tc>
          <w:tcPr>
            <w:tcW w:w="683" w:type="dxa"/>
            <w:shd w:val="clear" w:color="auto" w:fill="auto"/>
            <w:noWrap/>
            <w:hideMark/>
          </w:tcPr>
          <w:p w14:paraId="16BF1CCB"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CC04C45" w14:textId="77777777" w:rsidR="00B95038" w:rsidRPr="009160F2" w:rsidRDefault="00B95038" w:rsidP="002D028A">
            <w:pPr>
              <w:jc w:val="center"/>
              <w:rPr>
                <w:color w:val="000000"/>
                <w:sz w:val="10"/>
              </w:rPr>
            </w:pPr>
          </w:p>
        </w:tc>
        <w:tc>
          <w:tcPr>
            <w:tcW w:w="721" w:type="dxa"/>
            <w:shd w:val="clear" w:color="auto" w:fill="auto"/>
            <w:noWrap/>
            <w:hideMark/>
          </w:tcPr>
          <w:p w14:paraId="383AD992"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44B97C19" w14:textId="77777777" w:rsidR="00B95038" w:rsidRPr="009160F2" w:rsidRDefault="00B95038" w:rsidP="002D028A">
            <w:pPr>
              <w:jc w:val="center"/>
              <w:rPr>
                <w:sz w:val="10"/>
              </w:rPr>
            </w:pPr>
            <w:r w:rsidRPr="009160F2">
              <w:rPr>
                <w:sz w:val="10"/>
              </w:rPr>
              <w:t>BSD-3-Clause</w:t>
            </w:r>
          </w:p>
        </w:tc>
        <w:tc>
          <w:tcPr>
            <w:tcW w:w="3727" w:type="dxa"/>
            <w:shd w:val="clear" w:color="auto" w:fill="auto"/>
            <w:noWrap/>
            <w:hideMark/>
          </w:tcPr>
          <w:p w14:paraId="1ADA9E8E" w14:textId="77777777" w:rsidR="00B95038" w:rsidRPr="009160F2" w:rsidRDefault="00B95038" w:rsidP="002D028A">
            <w:pPr>
              <w:jc w:val="center"/>
              <w:rPr>
                <w:color w:val="0563C1"/>
                <w:sz w:val="10"/>
                <w:u w:val="single"/>
              </w:rPr>
            </w:pPr>
            <w:r w:rsidRPr="009160F2">
              <w:rPr>
                <w:color w:val="0563C1"/>
                <w:sz w:val="10"/>
                <w:u w:val="single"/>
              </w:rPr>
              <w:t>https://www.nuget.org/packages/NLog/4.2.3</w:t>
            </w:r>
          </w:p>
        </w:tc>
      </w:tr>
      <w:tr w:rsidR="00B95038" w:rsidRPr="009160F2" w14:paraId="07F61781" w14:textId="77777777" w:rsidTr="002D028A">
        <w:trPr>
          <w:trHeight w:val="300"/>
          <w:jc w:val="center"/>
        </w:trPr>
        <w:tc>
          <w:tcPr>
            <w:tcW w:w="1553" w:type="dxa"/>
            <w:shd w:val="clear" w:color="auto" w:fill="auto"/>
            <w:noWrap/>
            <w:hideMark/>
          </w:tcPr>
          <w:p w14:paraId="61F51D76" w14:textId="77777777" w:rsidR="00B95038" w:rsidRPr="009160F2" w:rsidRDefault="00B95038" w:rsidP="002D028A">
            <w:pPr>
              <w:jc w:val="center"/>
              <w:rPr>
                <w:color w:val="000000"/>
                <w:sz w:val="10"/>
              </w:rPr>
            </w:pPr>
            <w:r w:rsidRPr="009160F2">
              <w:rPr>
                <w:color w:val="000000"/>
                <w:sz w:val="10"/>
              </w:rPr>
              <w:t>WebSocket4Net</w:t>
            </w:r>
          </w:p>
        </w:tc>
        <w:tc>
          <w:tcPr>
            <w:tcW w:w="668" w:type="dxa"/>
            <w:shd w:val="clear" w:color="auto" w:fill="auto"/>
            <w:noWrap/>
            <w:hideMark/>
          </w:tcPr>
          <w:p w14:paraId="137832FA" w14:textId="77777777" w:rsidR="00B95038" w:rsidRPr="009160F2" w:rsidRDefault="00B95038" w:rsidP="002D028A">
            <w:pPr>
              <w:jc w:val="center"/>
              <w:rPr>
                <w:color w:val="000000"/>
                <w:sz w:val="10"/>
              </w:rPr>
            </w:pPr>
            <w:r w:rsidRPr="009160F2">
              <w:rPr>
                <w:color w:val="000000"/>
                <w:sz w:val="10"/>
              </w:rPr>
              <w:t>0.14.1</w:t>
            </w:r>
          </w:p>
        </w:tc>
        <w:tc>
          <w:tcPr>
            <w:tcW w:w="683" w:type="dxa"/>
            <w:shd w:val="clear" w:color="auto" w:fill="auto"/>
            <w:noWrap/>
            <w:hideMark/>
          </w:tcPr>
          <w:p w14:paraId="05486502"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4557BC71" w14:textId="77777777" w:rsidR="00B95038" w:rsidRPr="009160F2" w:rsidRDefault="00B95038" w:rsidP="002D028A">
            <w:pPr>
              <w:jc w:val="center"/>
              <w:rPr>
                <w:color w:val="000000"/>
                <w:sz w:val="10"/>
              </w:rPr>
            </w:pPr>
          </w:p>
        </w:tc>
        <w:tc>
          <w:tcPr>
            <w:tcW w:w="721" w:type="dxa"/>
            <w:shd w:val="clear" w:color="auto" w:fill="auto"/>
            <w:noWrap/>
            <w:hideMark/>
          </w:tcPr>
          <w:p w14:paraId="51E5162A"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5C901E4D" w14:textId="77777777" w:rsidR="00B95038" w:rsidRPr="009160F2" w:rsidRDefault="00B95038" w:rsidP="002D028A">
            <w:pPr>
              <w:jc w:val="center"/>
              <w:rPr>
                <w:color w:val="000000"/>
                <w:sz w:val="10"/>
              </w:rPr>
            </w:pPr>
            <w:r w:rsidRPr="009160F2">
              <w:rPr>
                <w:color w:val="000000"/>
                <w:sz w:val="10"/>
              </w:rPr>
              <w:t>Apache-2.0</w:t>
            </w:r>
          </w:p>
        </w:tc>
        <w:tc>
          <w:tcPr>
            <w:tcW w:w="3727" w:type="dxa"/>
            <w:shd w:val="clear" w:color="auto" w:fill="auto"/>
            <w:noWrap/>
            <w:hideMark/>
          </w:tcPr>
          <w:p w14:paraId="1FE75008" w14:textId="77777777" w:rsidR="00B95038" w:rsidRPr="009160F2" w:rsidRDefault="00B95038" w:rsidP="002D028A">
            <w:pPr>
              <w:jc w:val="center"/>
              <w:rPr>
                <w:color w:val="0563C1"/>
                <w:sz w:val="10"/>
                <w:u w:val="single"/>
              </w:rPr>
            </w:pPr>
            <w:r w:rsidRPr="009160F2">
              <w:rPr>
                <w:color w:val="0563C1"/>
                <w:sz w:val="10"/>
                <w:u w:val="single"/>
              </w:rPr>
              <w:t>https://www.nuget.org/packages/WebSocket4Net/</w:t>
            </w:r>
          </w:p>
        </w:tc>
      </w:tr>
      <w:tr w:rsidR="00B95038" w:rsidRPr="009160F2" w14:paraId="4C852721" w14:textId="77777777" w:rsidTr="002D028A">
        <w:trPr>
          <w:trHeight w:val="315"/>
          <w:jc w:val="center"/>
        </w:trPr>
        <w:tc>
          <w:tcPr>
            <w:tcW w:w="1553" w:type="dxa"/>
            <w:shd w:val="clear" w:color="auto" w:fill="auto"/>
            <w:noWrap/>
            <w:hideMark/>
          </w:tcPr>
          <w:p w14:paraId="06F0661D" w14:textId="77777777" w:rsidR="00B95038" w:rsidRPr="009160F2" w:rsidRDefault="00B95038" w:rsidP="002D028A">
            <w:pPr>
              <w:jc w:val="center"/>
              <w:rPr>
                <w:color w:val="000000"/>
                <w:sz w:val="10"/>
              </w:rPr>
            </w:pPr>
            <w:r w:rsidRPr="009160F2">
              <w:rPr>
                <w:color w:val="000000"/>
                <w:sz w:val="10"/>
              </w:rPr>
              <w:t>JSON.NET</w:t>
            </w:r>
          </w:p>
        </w:tc>
        <w:tc>
          <w:tcPr>
            <w:tcW w:w="668" w:type="dxa"/>
            <w:shd w:val="clear" w:color="auto" w:fill="auto"/>
            <w:noWrap/>
            <w:hideMark/>
          </w:tcPr>
          <w:p w14:paraId="4F8A2D7E" w14:textId="77777777" w:rsidR="00B95038" w:rsidRPr="009160F2" w:rsidRDefault="00B95038" w:rsidP="002D028A">
            <w:pPr>
              <w:jc w:val="center"/>
              <w:rPr>
                <w:color w:val="000000"/>
                <w:sz w:val="10"/>
              </w:rPr>
            </w:pPr>
            <w:r w:rsidRPr="009160F2">
              <w:rPr>
                <w:color w:val="000000"/>
                <w:sz w:val="10"/>
              </w:rPr>
              <w:t>7.0.1</w:t>
            </w:r>
          </w:p>
        </w:tc>
        <w:tc>
          <w:tcPr>
            <w:tcW w:w="683" w:type="dxa"/>
            <w:shd w:val="clear" w:color="auto" w:fill="auto"/>
            <w:noWrap/>
            <w:hideMark/>
          </w:tcPr>
          <w:p w14:paraId="03001524"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537BBCD" w14:textId="77777777" w:rsidR="00B95038" w:rsidRPr="009160F2" w:rsidRDefault="00B95038" w:rsidP="002D028A">
            <w:pPr>
              <w:jc w:val="center"/>
              <w:rPr>
                <w:color w:val="000000"/>
                <w:sz w:val="10"/>
              </w:rPr>
            </w:pPr>
          </w:p>
        </w:tc>
        <w:tc>
          <w:tcPr>
            <w:tcW w:w="721" w:type="dxa"/>
            <w:shd w:val="clear" w:color="auto" w:fill="auto"/>
            <w:noWrap/>
            <w:hideMark/>
          </w:tcPr>
          <w:p w14:paraId="362C8A62"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65C59316" w14:textId="77777777" w:rsidR="00B95038" w:rsidRPr="009160F2" w:rsidRDefault="00B95038" w:rsidP="002D028A">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67A8A9C0" w14:textId="77777777" w:rsidR="00B95038" w:rsidRPr="009160F2" w:rsidRDefault="00B95038" w:rsidP="002D028A">
            <w:pPr>
              <w:jc w:val="center"/>
              <w:rPr>
                <w:color w:val="0563C1"/>
                <w:sz w:val="10"/>
                <w:u w:val="single"/>
              </w:rPr>
            </w:pPr>
            <w:r w:rsidRPr="009160F2">
              <w:rPr>
                <w:color w:val="0563C1"/>
                <w:sz w:val="10"/>
                <w:u w:val="single"/>
              </w:rPr>
              <w:t>https://www.nuget.org/packages/Newtonsoft.Json/7.0.1</w:t>
            </w:r>
          </w:p>
        </w:tc>
      </w:tr>
      <w:tr w:rsidR="00B95038" w:rsidRPr="009160F2" w14:paraId="0A5AE031" w14:textId="77777777" w:rsidTr="002D028A">
        <w:trPr>
          <w:trHeight w:val="300"/>
          <w:jc w:val="center"/>
        </w:trPr>
        <w:tc>
          <w:tcPr>
            <w:tcW w:w="1553" w:type="dxa"/>
            <w:shd w:val="clear" w:color="auto" w:fill="auto"/>
            <w:noWrap/>
            <w:hideMark/>
          </w:tcPr>
          <w:p w14:paraId="2B3B0AE9" w14:textId="77777777" w:rsidR="00B95038" w:rsidRPr="009160F2" w:rsidRDefault="00B95038" w:rsidP="002D028A">
            <w:pPr>
              <w:jc w:val="center"/>
              <w:rPr>
                <w:sz w:val="10"/>
              </w:rPr>
            </w:pPr>
            <w:r w:rsidRPr="009160F2">
              <w:rPr>
                <w:sz w:val="10"/>
              </w:rPr>
              <w:t>#Snmp Library</w:t>
            </w:r>
          </w:p>
        </w:tc>
        <w:tc>
          <w:tcPr>
            <w:tcW w:w="668" w:type="dxa"/>
            <w:shd w:val="clear" w:color="auto" w:fill="auto"/>
            <w:noWrap/>
            <w:hideMark/>
          </w:tcPr>
          <w:p w14:paraId="131E5208" w14:textId="77777777" w:rsidR="00B95038" w:rsidRPr="009160F2" w:rsidRDefault="00B95038" w:rsidP="002D028A">
            <w:pPr>
              <w:jc w:val="center"/>
              <w:rPr>
                <w:color w:val="000000"/>
                <w:sz w:val="10"/>
              </w:rPr>
            </w:pPr>
            <w:r w:rsidRPr="009160F2">
              <w:rPr>
                <w:color w:val="000000"/>
                <w:sz w:val="10"/>
              </w:rPr>
              <w:t>8.5.0.0</w:t>
            </w:r>
          </w:p>
        </w:tc>
        <w:tc>
          <w:tcPr>
            <w:tcW w:w="683" w:type="dxa"/>
            <w:shd w:val="clear" w:color="auto" w:fill="auto"/>
            <w:noWrap/>
            <w:hideMark/>
          </w:tcPr>
          <w:p w14:paraId="0D3DB807"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13C9A416" w14:textId="77777777" w:rsidR="00B95038" w:rsidRPr="009160F2" w:rsidRDefault="00B95038" w:rsidP="002D028A">
            <w:pPr>
              <w:jc w:val="center"/>
              <w:rPr>
                <w:color w:val="000000"/>
                <w:sz w:val="10"/>
              </w:rPr>
            </w:pPr>
          </w:p>
        </w:tc>
        <w:tc>
          <w:tcPr>
            <w:tcW w:w="721" w:type="dxa"/>
            <w:shd w:val="clear" w:color="auto" w:fill="auto"/>
            <w:noWrap/>
            <w:hideMark/>
          </w:tcPr>
          <w:p w14:paraId="39A894AB"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135C3233" w14:textId="77777777" w:rsidR="00B95038" w:rsidRPr="009160F2" w:rsidRDefault="00B95038" w:rsidP="002D028A">
            <w:pPr>
              <w:jc w:val="center"/>
              <w:rPr>
                <w:sz w:val="10"/>
              </w:rPr>
            </w:pPr>
            <w:r w:rsidRPr="009160F2">
              <w:rPr>
                <w:sz w:val="10"/>
              </w:rPr>
              <w:t>MIT</w:t>
            </w:r>
          </w:p>
        </w:tc>
        <w:tc>
          <w:tcPr>
            <w:tcW w:w="3727" w:type="dxa"/>
            <w:shd w:val="clear" w:color="auto" w:fill="auto"/>
            <w:noWrap/>
            <w:hideMark/>
          </w:tcPr>
          <w:p w14:paraId="52FE8C58" w14:textId="77777777" w:rsidR="00B95038" w:rsidRPr="009160F2" w:rsidRDefault="00B95038" w:rsidP="002D028A">
            <w:pPr>
              <w:jc w:val="center"/>
              <w:rPr>
                <w:color w:val="0563C1"/>
                <w:sz w:val="10"/>
                <w:u w:val="single"/>
              </w:rPr>
            </w:pPr>
            <w:r w:rsidRPr="009160F2">
              <w:rPr>
                <w:color w:val="0563C1"/>
                <w:sz w:val="10"/>
                <w:u w:val="single"/>
              </w:rPr>
              <w:t>https://www.nuget.org/packages/Lextm.SharpSnmpLib/8.5.0</w:t>
            </w:r>
          </w:p>
        </w:tc>
      </w:tr>
      <w:tr w:rsidR="00B95038" w:rsidRPr="009160F2" w14:paraId="75DBA0C5" w14:textId="77777777" w:rsidTr="002D028A">
        <w:trPr>
          <w:trHeight w:val="300"/>
          <w:jc w:val="center"/>
        </w:trPr>
        <w:tc>
          <w:tcPr>
            <w:tcW w:w="1553" w:type="dxa"/>
            <w:shd w:val="clear" w:color="auto" w:fill="auto"/>
            <w:noWrap/>
            <w:hideMark/>
          </w:tcPr>
          <w:p w14:paraId="5B577192" w14:textId="77777777" w:rsidR="00B95038" w:rsidRPr="009160F2" w:rsidRDefault="00B95038" w:rsidP="002D028A">
            <w:pPr>
              <w:jc w:val="center"/>
              <w:rPr>
                <w:color w:val="000000"/>
                <w:sz w:val="10"/>
              </w:rPr>
            </w:pPr>
            <w:r w:rsidRPr="009160F2">
              <w:rPr>
                <w:color w:val="000000"/>
                <w:sz w:val="10"/>
              </w:rPr>
              <w:t>PJ-SIP</w:t>
            </w:r>
          </w:p>
        </w:tc>
        <w:tc>
          <w:tcPr>
            <w:tcW w:w="668" w:type="dxa"/>
            <w:shd w:val="clear" w:color="auto" w:fill="auto"/>
            <w:noWrap/>
            <w:hideMark/>
          </w:tcPr>
          <w:p w14:paraId="44ACC99A" w14:textId="77777777" w:rsidR="00B95038" w:rsidRPr="009160F2" w:rsidRDefault="00B95038" w:rsidP="002D028A">
            <w:pPr>
              <w:jc w:val="center"/>
              <w:rPr>
                <w:color w:val="000000"/>
                <w:sz w:val="10"/>
              </w:rPr>
            </w:pPr>
            <w:r w:rsidRPr="009160F2">
              <w:rPr>
                <w:color w:val="000000"/>
                <w:sz w:val="10"/>
              </w:rPr>
              <w:t>1.6</w:t>
            </w:r>
          </w:p>
        </w:tc>
        <w:tc>
          <w:tcPr>
            <w:tcW w:w="683" w:type="dxa"/>
            <w:shd w:val="clear" w:color="auto" w:fill="auto"/>
            <w:noWrap/>
            <w:hideMark/>
          </w:tcPr>
          <w:p w14:paraId="33BEF170"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F411D05" w14:textId="77777777" w:rsidR="00B95038" w:rsidRPr="009160F2" w:rsidRDefault="00B95038" w:rsidP="002D028A">
            <w:pPr>
              <w:jc w:val="center"/>
              <w:rPr>
                <w:color w:val="000000"/>
                <w:sz w:val="10"/>
              </w:rPr>
            </w:pPr>
          </w:p>
        </w:tc>
        <w:tc>
          <w:tcPr>
            <w:tcW w:w="721" w:type="dxa"/>
            <w:shd w:val="clear" w:color="auto" w:fill="auto"/>
            <w:noWrap/>
            <w:hideMark/>
          </w:tcPr>
          <w:p w14:paraId="40031FA9"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52E25DE0" w14:textId="77777777" w:rsidR="00B95038" w:rsidRPr="009160F2" w:rsidRDefault="00B95038" w:rsidP="002D028A">
            <w:pPr>
              <w:jc w:val="center"/>
              <w:rPr>
                <w:sz w:val="10"/>
              </w:rPr>
            </w:pPr>
            <w:r w:rsidRPr="009160F2">
              <w:rPr>
                <w:sz w:val="10"/>
              </w:rPr>
              <w:t>GPL v2.0</w:t>
            </w:r>
          </w:p>
        </w:tc>
        <w:tc>
          <w:tcPr>
            <w:tcW w:w="3727" w:type="dxa"/>
            <w:shd w:val="clear" w:color="auto" w:fill="auto"/>
            <w:noWrap/>
            <w:hideMark/>
          </w:tcPr>
          <w:p w14:paraId="51383F27" w14:textId="1CA654AE" w:rsidR="00B95038" w:rsidRPr="009160F2" w:rsidRDefault="00000000" w:rsidP="002D028A">
            <w:pPr>
              <w:jc w:val="center"/>
              <w:rPr>
                <w:color w:val="0563C1"/>
                <w:sz w:val="10"/>
                <w:u w:val="single"/>
              </w:rPr>
            </w:pPr>
            <w:hyperlink r:id="rId106" w:history="1">
              <w:r w:rsidR="00B95038" w:rsidRPr="009160F2">
                <w:rPr>
                  <w:color w:val="0563C1"/>
                  <w:sz w:val="10"/>
                  <w:u w:val="single"/>
                </w:rPr>
                <w:t>http://www.pjsip.org/download.htm</w:t>
              </w:r>
            </w:hyperlink>
          </w:p>
        </w:tc>
      </w:tr>
      <w:tr w:rsidR="00B95038" w:rsidRPr="009160F2" w14:paraId="4E0F5164" w14:textId="77777777" w:rsidTr="002D028A">
        <w:trPr>
          <w:trHeight w:val="300"/>
          <w:jc w:val="center"/>
        </w:trPr>
        <w:tc>
          <w:tcPr>
            <w:tcW w:w="1553" w:type="dxa"/>
            <w:shd w:val="clear" w:color="auto" w:fill="auto"/>
            <w:noWrap/>
            <w:hideMark/>
          </w:tcPr>
          <w:p w14:paraId="05B38B19" w14:textId="77777777" w:rsidR="00B95038" w:rsidRPr="009160F2" w:rsidRDefault="00B95038" w:rsidP="002D028A">
            <w:pPr>
              <w:jc w:val="center"/>
              <w:rPr>
                <w:color w:val="000000"/>
                <w:sz w:val="10"/>
              </w:rPr>
            </w:pPr>
            <w:r w:rsidRPr="009160F2">
              <w:rPr>
                <w:color w:val="000000"/>
                <w:sz w:val="10"/>
              </w:rPr>
              <w:t>Spread toolkit</w:t>
            </w:r>
          </w:p>
        </w:tc>
        <w:tc>
          <w:tcPr>
            <w:tcW w:w="668" w:type="dxa"/>
            <w:shd w:val="clear" w:color="auto" w:fill="auto"/>
            <w:noWrap/>
            <w:hideMark/>
          </w:tcPr>
          <w:p w14:paraId="53EBF65A" w14:textId="77777777" w:rsidR="00B95038" w:rsidRPr="009160F2" w:rsidRDefault="00B95038" w:rsidP="002D028A">
            <w:pPr>
              <w:jc w:val="center"/>
              <w:rPr>
                <w:color w:val="000000"/>
                <w:sz w:val="10"/>
              </w:rPr>
            </w:pPr>
            <w:r w:rsidRPr="009160F2">
              <w:rPr>
                <w:color w:val="000000"/>
                <w:sz w:val="10"/>
              </w:rPr>
              <w:t>4.4.0</w:t>
            </w:r>
          </w:p>
        </w:tc>
        <w:tc>
          <w:tcPr>
            <w:tcW w:w="683" w:type="dxa"/>
            <w:shd w:val="clear" w:color="auto" w:fill="auto"/>
            <w:noWrap/>
            <w:hideMark/>
          </w:tcPr>
          <w:p w14:paraId="1E56C459"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1B74228" w14:textId="77777777" w:rsidR="00B95038" w:rsidRPr="009160F2" w:rsidRDefault="00B95038" w:rsidP="002D028A">
            <w:pPr>
              <w:jc w:val="center"/>
              <w:rPr>
                <w:color w:val="000000"/>
                <w:sz w:val="10"/>
              </w:rPr>
            </w:pPr>
          </w:p>
        </w:tc>
        <w:tc>
          <w:tcPr>
            <w:tcW w:w="721" w:type="dxa"/>
            <w:shd w:val="clear" w:color="auto" w:fill="auto"/>
            <w:noWrap/>
            <w:hideMark/>
          </w:tcPr>
          <w:p w14:paraId="6E71B85E"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1BBAE511" w14:textId="77777777" w:rsidR="00B95038" w:rsidRPr="009160F2" w:rsidRDefault="00B95038" w:rsidP="002D028A">
            <w:pPr>
              <w:jc w:val="center"/>
              <w:rPr>
                <w:color w:val="000000"/>
                <w:sz w:val="10"/>
              </w:rPr>
            </w:pPr>
            <w:r w:rsidRPr="009160F2">
              <w:rPr>
                <w:color w:val="000000"/>
                <w:sz w:val="10"/>
              </w:rPr>
              <w:t>Spread Open-Source</w:t>
            </w:r>
          </w:p>
        </w:tc>
        <w:tc>
          <w:tcPr>
            <w:tcW w:w="3727" w:type="dxa"/>
            <w:shd w:val="clear" w:color="auto" w:fill="auto"/>
            <w:noWrap/>
            <w:hideMark/>
          </w:tcPr>
          <w:p w14:paraId="6BF26B67" w14:textId="340B4884" w:rsidR="00B95038" w:rsidRPr="009160F2" w:rsidRDefault="00000000" w:rsidP="002D028A">
            <w:pPr>
              <w:jc w:val="center"/>
              <w:rPr>
                <w:color w:val="0563C1"/>
                <w:sz w:val="10"/>
                <w:u w:val="single"/>
              </w:rPr>
            </w:pPr>
            <w:hyperlink r:id="rId107" w:history="1">
              <w:r w:rsidR="00B95038" w:rsidRPr="009160F2">
                <w:rPr>
                  <w:color w:val="0563C1"/>
                  <w:sz w:val="10"/>
                  <w:u w:val="single"/>
                </w:rPr>
                <w:t xml:space="preserve">http://www.spread.org/download.html </w:t>
              </w:r>
            </w:hyperlink>
          </w:p>
        </w:tc>
      </w:tr>
      <w:tr w:rsidR="00B95038" w:rsidRPr="009160F2" w14:paraId="0BB594F2" w14:textId="77777777" w:rsidTr="002D028A">
        <w:trPr>
          <w:trHeight w:val="300"/>
          <w:jc w:val="center"/>
        </w:trPr>
        <w:tc>
          <w:tcPr>
            <w:tcW w:w="1553" w:type="dxa"/>
            <w:shd w:val="clear" w:color="auto" w:fill="auto"/>
            <w:noWrap/>
            <w:hideMark/>
          </w:tcPr>
          <w:p w14:paraId="3CB256A6" w14:textId="77777777" w:rsidR="00B95038" w:rsidRPr="009160F2" w:rsidRDefault="00B95038" w:rsidP="002D028A">
            <w:pPr>
              <w:jc w:val="center"/>
              <w:rPr>
                <w:color w:val="000000"/>
                <w:sz w:val="10"/>
              </w:rPr>
            </w:pPr>
            <w:r w:rsidRPr="009160F2">
              <w:rPr>
                <w:color w:val="000000"/>
                <w:sz w:val="10"/>
              </w:rPr>
              <w:t>ASIO</w:t>
            </w:r>
          </w:p>
        </w:tc>
        <w:tc>
          <w:tcPr>
            <w:tcW w:w="668" w:type="dxa"/>
            <w:shd w:val="clear" w:color="auto" w:fill="auto"/>
            <w:noWrap/>
            <w:hideMark/>
          </w:tcPr>
          <w:p w14:paraId="20B2F8AC" w14:textId="77777777" w:rsidR="00B95038" w:rsidRPr="009160F2" w:rsidRDefault="00B95038" w:rsidP="002D028A">
            <w:pPr>
              <w:jc w:val="center"/>
              <w:rPr>
                <w:color w:val="000000"/>
                <w:sz w:val="10"/>
              </w:rPr>
            </w:pPr>
            <w:r w:rsidRPr="009160F2">
              <w:rPr>
                <w:color w:val="000000"/>
                <w:sz w:val="10"/>
              </w:rPr>
              <w:t>2.10</w:t>
            </w:r>
          </w:p>
        </w:tc>
        <w:tc>
          <w:tcPr>
            <w:tcW w:w="683" w:type="dxa"/>
            <w:shd w:val="clear" w:color="auto" w:fill="auto"/>
            <w:noWrap/>
            <w:hideMark/>
          </w:tcPr>
          <w:p w14:paraId="0CFA9436"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414982A" w14:textId="77777777" w:rsidR="00B95038" w:rsidRPr="009160F2" w:rsidRDefault="00B95038" w:rsidP="002D028A">
            <w:pPr>
              <w:jc w:val="center"/>
              <w:rPr>
                <w:color w:val="000000"/>
                <w:sz w:val="10"/>
              </w:rPr>
            </w:pPr>
          </w:p>
        </w:tc>
        <w:tc>
          <w:tcPr>
            <w:tcW w:w="721" w:type="dxa"/>
            <w:shd w:val="clear" w:color="auto" w:fill="auto"/>
            <w:noWrap/>
            <w:hideMark/>
          </w:tcPr>
          <w:p w14:paraId="251E2DBE"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11CDAB7E" w14:textId="77777777" w:rsidR="00B95038" w:rsidRPr="009160F2" w:rsidRDefault="00B95038" w:rsidP="002D028A">
            <w:pPr>
              <w:jc w:val="center"/>
              <w:rPr>
                <w:color w:val="000000"/>
                <w:sz w:val="10"/>
              </w:rPr>
            </w:pPr>
            <w:r w:rsidRPr="009160F2">
              <w:rPr>
                <w:color w:val="000000"/>
                <w:sz w:val="10"/>
              </w:rPr>
              <w:t>Particular license</w:t>
            </w:r>
          </w:p>
        </w:tc>
        <w:tc>
          <w:tcPr>
            <w:tcW w:w="3727" w:type="dxa"/>
            <w:shd w:val="clear" w:color="auto" w:fill="auto"/>
            <w:noWrap/>
            <w:hideMark/>
          </w:tcPr>
          <w:p w14:paraId="1A38AF9B" w14:textId="2FE9B75C" w:rsidR="00B95038" w:rsidRPr="009160F2" w:rsidRDefault="00000000" w:rsidP="002D028A">
            <w:pPr>
              <w:jc w:val="center"/>
              <w:rPr>
                <w:color w:val="0563C1"/>
                <w:sz w:val="10"/>
                <w:u w:val="single"/>
              </w:rPr>
            </w:pPr>
            <w:hyperlink r:id="rId108" w:history="1">
              <w:r w:rsidR="00B95038" w:rsidRPr="009160F2">
                <w:rPr>
                  <w:color w:val="0563C1"/>
                  <w:sz w:val="10"/>
                  <w:u w:val="single"/>
                </w:rPr>
                <w:t>http://www.asio4all.com/</w:t>
              </w:r>
            </w:hyperlink>
          </w:p>
        </w:tc>
      </w:tr>
      <w:tr w:rsidR="00B95038" w:rsidRPr="009160F2" w14:paraId="29CB4AC0" w14:textId="77777777" w:rsidTr="002D028A">
        <w:trPr>
          <w:trHeight w:val="300"/>
          <w:jc w:val="center"/>
        </w:trPr>
        <w:tc>
          <w:tcPr>
            <w:tcW w:w="1553" w:type="dxa"/>
            <w:shd w:val="clear" w:color="auto" w:fill="auto"/>
            <w:noWrap/>
            <w:hideMark/>
          </w:tcPr>
          <w:p w14:paraId="501FADE7" w14:textId="77777777" w:rsidR="00B95038" w:rsidRPr="009160F2" w:rsidRDefault="00B95038" w:rsidP="002D028A">
            <w:pPr>
              <w:jc w:val="center"/>
              <w:rPr>
                <w:color w:val="000000"/>
                <w:sz w:val="10"/>
              </w:rPr>
            </w:pPr>
            <w:r w:rsidRPr="009160F2">
              <w:rPr>
                <w:color w:val="000000"/>
                <w:sz w:val="10"/>
              </w:rPr>
              <w:t>NLOG</w:t>
            </w:r>
          </w:p>
        </w:tc>
        <w:tc>
          <w:tcPr>
            <w:tcW w:w="668" w:type="dxa"/>
            <w:shd w:val="clear" w:color="auto" w:fill="auto"/>
            <w:noWrap/>
            <w:hideMark/>
          </w:tcPr>
          <w:p w14:paraId="6A5F5447" w14:textId="77777777" w:rsidR="00B95038" w:rsidRPr="009160F2" w:rsidRDefault="00B95038" w:rsidP="002D028A">
            <w:pPr>
              <w:jc w:val="center"/>
              <w:rPr>
                <w:color w:val="000000"/>
                <w:sz w:val="10"/>
              </w:rPr>
            </w:pPr>
            <w:r w:rsidRPr="009160F2">
              <w:rPr>
                <w:color w:val="000000"/>
                <w:sz w:val="10"/>
              </w:rPr>
              <w:t>3.1.0.0</w:t>
            </w:r>
          </w:p>
        </w:tc>
        <w:tc>
          <w:tcPr>
            <w:tcW w:w="683" w:type="dxa"/>
            <w:shd w:val="clear" w:color="auto" w:fill="auto"/>
            <w:noWrap/>
            <w:hideMark/>
          </w:tcPr>
          <w:p w14:paraId="66310E11"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2F5A00F" w14:textId="77777777" w:rsidR="00B95038" w:rsidRPr="009160F2" w:rsidRDefault="00B95038" w:rsidP="002D028A">
            <w:pPr>
              <w:jc w:val="center"/>
              <w:rPr>
                <w:color w:val="000000"/>
                <w:sz w:val="10"/>
              </w:rPr>
            </w:pPr>
          </w:p>
        </w:tc>
        <w:tc>
          <w:tcPr>
            <w:tcW w:w="721" w:type="dxa"/>
            <w:shd w:val="clear" w:color="auto" w:fill="auto"/>
            <w:noWrap/>
            <w:hideMark/>
          </w:tcPr>
          <w:p w14:paraId="240A18EC"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326AD56D" w14:textId="77777777" w:rsidR="00B95038" w:rsidRPr="009160F2" w:rsidRDefault="00B95038" w:rsidP="002D028A">
            <w:pPr>
              <w:jc w:val="center"/>
              <w:rPr>
                <w:sz w:val="10"/>
              </w:rPr>
            </w:pPr>
            <w:r w:rsidRPr="009160F2">
              <w:rPr>
                <w:sz w:val="10"/>
              </w:rPr>
              <w:t>BSD-3-Clause</w:t>
            </w:r>
          </w:p>
        </w:tc>
        <w:tc>
          <w:tcPr>
            <w:tcW w:w="3727" w:type="dxa"/>
            <w:shd w:val="clear" w:color="auto" w:fill="auto"/>
            <w:noWrap/>
            <w:hideMark/>
          </w:tcPr>
          <w:p w14:paraId="478A9036" w14:textId="77777777" w:rsidR="00B95038" w:rsidRPr="009160F2" w:rsidRDefault="00B95038" w:rsidP="002D028A">
            <w:pPr>
              <w:jc w:val="center"/>
              <w:rPr>
                <w:color w:val="0563C1"/>
                <w:sz w:val="10"/>
                <w:u w:val="single"/>
              </w:rPr>
            </w:pPr>
            <w:r w:rsidRPr="009160F2">
              <w:rPr>
                <w:color w:val="0563C1"/>
                <w:sz w:val="10"/>
                <w:u w:val="single"/>
              </w:rPr>
              <w:t>https://www.nuget.org/packages/NLog/3.1.0</w:t>
            </w:r>
          </w:p>
        </w:tc>
      </w:tr>
      <w:tr w:rsidR="00B95038" w:rsidRPr="009160F2" w14:paraId="382C38D8" w14:textId="77777777" w:rsidTr="002D028A">
        <w:trPr>
          <w:trHeight w:val="315"/>
          <w:jc w:val="center"/>
        </w:trPr>
        <w:tc>
          <w:tcPr>
            <w:tcW w:w="1553" w:type="dxa"/>
            <w:shd w:val="clear" w:color="auto" w:fill="auto"/>
            <w:noWrap/>
            <w:hideMark/>
          </w:tcPr>
          <w:p w14:paraId="76FF6723" w14:textId="77777777" w:rsidR="00B95038" w:rsidRPr="009160F2" w:rsidRDefault="00B95038" w:rsidP="002D028A">
            <w:pPr>
              <w:jc w:val="center"/>
              <w:rPr>
                <w:color w:val="000000"/>
                <w:sz w:val="10"/>
              </w:rPr>
            </w:pPr>
            <w:r w:rsidRPr="009160F2">
              <w:rPr>
                <w:color w:val="000000"/>
                <w:sz w:val="10"/>
              </w:rPr>
              <w:t>JSON.NET</w:t>
            </w:r>
          </w:p>
        </w:tc>
        <w:tc>
          <w:tcPr>
            <w:tcW w:w="668" w:type="dxa"/>
            <w:shd w:val="clear" w:color="auto" w:fill="auto"/>
            <w:noWrap/>
            <w:hideMark/>
          </w:tcPr>
          <w:p w14:paraId="3F249D2E" w14:textId="77777777" w:rsidR="00B95038" w:rsidRPr="009160F2" w:rsidRDefault="00B95038" w:rsidP="002D028A">
            <w:pPr>
              <w:jc w:val="center"/>
              <w:rPr>
                <w:color w:val="000000"/>
                <w:sz w:val="10"/>
              </w:rPr>
            </w:pPr>
            <w:r w:rsidRPr="009160F2">
              <w:rPr>
                <w:color w:val="000000"/>
                <w:sz w:val="10"/>
              </w:rPr>
              <w:t>8.0.2</w:t>
            </w:r>
          </w:p>
        </w:tc>
        <w:tc>
          <w:tcPr>
            <w:tcW w:w="683" w:type="dxa"/>
            <w:shd w:val="clear" w:color="auto" w:fill="auto"/>
            <w:noWrap/>
            <w:hideMark/>
          </w:tcPr>
          <w:p w14:paraId="7AAEC41A"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1DA603D9" w14:textId="77777777" w:rsidR="00B95038" w:rsidRPr="009160F2" w:rsidRDefault="00B95038" w:rsidP="002D028A">
            <w:pPr>
              <w:jc w:val="center"/>
              <w:rPr>
                <w:color w:val="000000"/>
                <w:sz w:val="10"/>
              </w:rPr>
            </w:pPr>
          </w:p>
        </w:tc>
        <w:tc>
          <w:tcPr>
            <w:tcW w:w="721" w:type="dxa"/>
            <w:shd w:val="clear" w:color="auto" w:fill="auto"/>
            <w:noWrap/>
            <w:hideMark/>
          </w:tcPr>
          <w:p w14:paraId="04EE4C9D"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44FDE007" w14:textId="77777777" w:rsidR="00B95038" w:rsidRPr="009160F2" w:rsidRDefault="00B95038" w:rsidP="002D028A">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5A8840D6" w14:textId="77777777" w:rsidR="00B95038" w:rsidRPr="009160F2" w:rsidRDefault="00B95038" w:rsidP="002D028A">
            <w:pPr>
              <w:jc w:val="center"/>
              <w:rPr>
                <w:color w:val="0563C1"/>
                <w:sz w:val="10"/>
                <w:u w:val="single"/>
              </w:rPr>
            </w:pPr>
            <w:r w:rsidRPr="009160F2">
              <w:rPr>
                <w:color w:val="0563C1"/>
                <w:sz w:val="10"/>
                <w:u w:val="single"/>
              </w:rPr>
              <w:t>https://www.nuget.org/packages/Newtonsoft.Json/8.0.2</w:t>
            </w:r>
          </w:p>
        </w:tc>
      </w:tr>
      <w:tr w:rsidR="00B95038" w:rsidRPr="009160F2" w14:paraId="109FC75A" w14:textId="77777777" w:rsidTr="002D028A">
        <w:trPr>
          <w:trHeight w:val="300"/>
          <w:jc w:val="center"/>
        </w:trPr>
        <w:tc>
          <w:tcPr>
            <w:tcW w:w="1553" w:type="dxa"/>
            <w:shd w:val="clear" w:color="auto" w:fill="auto"/>
            <w:noWrap/>
            <w:hideMark/>
          </w:tcPr>
          <w:p w14:paraId="138D8DEA" w14:textId="77777777" w:rsidR="00B95038" w:rsidRPr="009160F2" w:rsidRDefault="00B95038" w:rsidP="002D028A">
            <w:pPr>
              <w:jc w:val="center"/>
              <w:rPr>
                <w:color w:val="000000"/>
                <w:sz w:val="10"/>
              </w:rPr>
            </w:pPr>
            <w:r w:rsidRPr="009160F2">
              <w:rPr>
                <w:color w:val="000000"/>
                <w:sz w:val="10"/>
              </w:rPr>
              <w:t>#Snmp Library</w:t>
            </w:r>
          </w:p>
        </w:tc>
        <w:tc>
          <w:tcPr>
            <w:tcW w:w="668" w:type="dxa"/>
            <w:shd w:val="clear" w:color="auto" w:fill="auto"/>
            <w:noWrap/>
            <w:hideMark/>
          </w:tcPr>
          <w:p w14:paraId="3889FC83" w14:textId="77777777" w:rsidR="00B95038" w:rsidRPr="009160F2" w:rsidRDefault="00B95038" w:rsidP="002D028A">
            <w:pPr>
              <w:jc w:val="center"/>
              <w:rPr>
                <w:color w:val="000000"/>
                <w:sz w:val="10"/>
              </w:rPr>
            </w:pPr>
            <w:r w:rsidRPr="009160F2">
              <w:rPr>
                <w:color w:val="000000"/>
                <w:sz w:val="10"/>
              </w:rPr>
              <w:t>7.0.0.1</w:t>
            </w:r>
          </w:p>
        </w:tc>
        <w:tc>
          <w:tcPr>
            <w:tcW w:w="683" w:type="dxa"/>
            <w:shd w:val="clear" w:color="auto" w:fill="auto"/>
            <w:noWrap/>
            <w:hideMark/>
          </w:tcPr>
          <w:p w14:paraId="20A8F167"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C41BEA8" w14:textId="77777777" w:rsidR="00B95038" w:rsidRPr="009160F2" w:rsidRDefault="00B95038" w:rsidP="002D028A">
            <w:pPr>
              <w:jc w:val="center"/>
              <w:rPr>
                <w:color w:val="000000"/>
                <w:sz w:val="10"/>
              </w:rPr>
            </w:pPr>
          </w:p>
        </w:tc>
        <w:tc>
          <w:tcPr>
            <w:tcW w:w="721" w:type="dxa"/>
            <w:shd w:val="clear" w:color="auto" w:fill="auto"/>
            <w:noWrap/>
            <w:hideMark/>
          </w:tcPr>
          <w:p w14:paraId="513BFC63"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054E3524" w14:textId="77777777" w:rsidR="00B95038" w:rsidRPr="009160F2" w:rsidRDefault="00B95038" w:rsidP="002D028A">
            <w:pPr>
              <w:jc w:val="center"/>
              <w:rPr>
                <w:color w:val="000000"/>
                <w:sz w:val="10"/>
              </w:rPr>
            </w:pPr>
            <w:r w:rsidRPr="009160F2">
              <w:rPr>
                <w:color w:val="000000"/>
                <w:sz w:val="10"/>
              </w:rPr>
              <w:t>MIT</w:t>
            </w:r>
          </w:p>
        </w:tc>
        <w:tc>
          <w:tcPr>
            <w:tcW w:w="3727" w:type="dxa"/>
            <w:shd w:val="clear" w:color="auto" w:fill="auto"/>
            <w:noWrap/>
            <w:hideMark/>
          </w:tcPr>
          <w:p w14:paraId="24594B05" w14:textId="77777777" w:rsidR="00B95038" w:rsidRPr="009160F2" w:rsidRDefault="00B95038" w:rsidP="002D028A">
            <w:pPr>
              <w:jc w:val="center"/>
              <w:rPr>
                <w:color w:val="0563C1"/>
                <w:sz w:val="10"/>
                <w:u w:val="single"/>
              </w:rPr>
            </w:pPr>
            <w:r w:rsidRPr="009160F2">
              <w:rPr>
                <w:color w:val="0563C1"/>
                <w:sz w:val="10"/>
                <w:u w:val="single"/>
              </w:rPr>
              <w:t>https://www.nuget.org/packages/Lextm.SharpSnmpLib/7.0.0.2</w:t>
            </w:r>
          </w:p>
        </w:tc>
      </w:tr>
      <w:tr w:rsidR="00B95038" w:rsidRPr="009160F2" w14:paraId="2E656738" w14:textId="77777777" w:rsidTr="002D028A">
        <w:trPr>
          <w:trHeight w:val="300"/>
          <w:jc w:val="center"/>
        </w:trPr>
        <w:tc>
          <w:tcPr>
            <w:tcW w:w="1553" w:type="dxa"/>
            <w:shd w:val="clear" w:color="auto" w:fill="auto"/>
            <w:noWrap/>
            <w:hideMark/>
          </w:tcPr>
          <w:p w14:paraId="5CAF7493" w14:textId="77777777" w:rsidR="00B95038" w:rsidRPr="009160F2" w:rsidRDefault="00B95038" w:rsidP="002D028A">
            <w:pPr>
              <w:jc w:val="center"/>
              <w:rPr>
                <w:color w:val="000000"/>
                <w:sz w:val="10"/>
              </w:rPr>
            </w:pPr>
            <w:r w:rsidRPr="009160F2">
              <w:rPr>
                <w:color w:val="000000"/>
                <w:sz w:val="10"/>
              </w:rPr>
              <w:t>INI.Parser</w:t>
            </w:r>
          </w:p>
        </w:tc>
        <w:tc>
          <w:tcPr>
            <w:tcW w:w="668" w:type="dxa"/>
            <w:shd w:val="clear" w:color="auto" w:fill="auto"/>
            <w:noWrap/>
            <w:hideMark/>
          </w:tcPr>
          <w:p w14:paraId="52182409" w14:textId="77777777" w:rsidR="00B95038" w:rsidRPr="009160F2" w:rsidRDefault="00B95038" w:rsidP="002D028A">
            <w:pPr>
              <w:jc w:val="center"/>
              <w:rPr>
                <w:color w:val="000000"/>
                <w:sz w:val="10"/>
              </w:rPr>
            </w:pPr>
            <w:r w:rsidRPr="009160F2">
              <w:rPr>
                <w:color w:val="000000"/>
                <w:sz w:val="10"/>
              </w:rPr>
              <w:t>2.3.0</w:t>
            </w:r>
          </w:p>
        </w:tc>
        <w:tc>
          <w:tcPr>
            <w:tcW w:w="683" w:type="dxa"/>
            <w:shd w:val="clear" w:color="auto" w:fill="auto"/>
            <w:noWrap/>
            <w:hideMark/>
          </w:tcPr>
          <w:p w14:paraId="032B580C"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0DD719E" w14:textId="77777777" w:rsidR="00B95038" w:rsidRPr="009160F2" w:rsidRDefault="00B95038" w:rsidP="002D028A">
            <w:pPr>
              <w:jc w:val="center"/>
              <w:rPr>
                <w:color w:val="000000"/>
                <w:sz w:val="10"/>
              </w:rPr>
            </w:pPr>
          </w:p>
        </w:tc>
        <w:tc>
          <w:tcPr>
            <w:tcW w:w="721" w:type="dxa"/>
            <w:shd w:val="clear" w:color="auto" w:fill="auto"/>
            <w:noWrap/>
            <w:hideMark/>
          </w:tcPr>
          <w:p w14:paraId="3A5C8927"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0B0663FB" w14:textId="77777777" w:rsidR="00B95038" w:rsidRPr="009160F2" w:rsidRDefault="00B95038" w:rsidP="002D028A">
            <w:pPr>
              <w:jc w:val="center"/>
              <w:rPr>
                <w:sz w:val="10"/>
              </w:rPr>
            </w:pPr>
            <w:r w:rsidRPr="009160F2">
              <w:rPr>
                <w:sz w:val="10"/>
              </w:rPr>
              <w:t>MIT</w:t>
            </w:r>
          </w:p>
        </w:tc>
        <w:tc>
          <w:tcPr>
            <w:tcW w:w="3727" w:type="dxa"/>
            <w:shd w:val="clear" w:color="auto" w:fill="auto"/>
            <w:noWrap/>
            <w:hideMark/>
          </w:tcPr>
          <w:p w14:paraId="0F363A40" w14:textId="77777777" w:rsidR="00B95038" w:rsidRPr="009160F2" w:rsidRDefault="00B95038" w:rsidP="002D028A">
            <w:pPr>
              <w:jc w:val="center"/>
              <w:rPr>
                <w:color w:val="0563C1"/>
                <w:sz w:val="10"/>
                <w:u w:val="single"/>
              </w:rPr>
            </w:pPr>
            <w:r w:rsidRPr="009160F2">
              <w:rPr>
                <w:color w:val="0563C1"/>
                <w:sz w:val="10"/>
                <w:u w:val="single"/>
              </w:rPr>
              <w:t>https://www.nuget.org/packages/ini-parser/2.3.0</w:t>
            </w:r>
          </w:p>
        </w:tc>
      </w:tr>
      <w:tr w:rsidR="00B95038" w:rsidRPr="009160F2" w14:paraId="2A60F762" w14:textId="77777777" w:rsidTr="002D028A">
        <w:trPr>
          <w:trHeight w:val="300"/>
          <w:jc w:val="center"/>
        </w:trPr>
        <w:tc>
          <w:tcPr>
            <w:tcW w:w="1553" w:type="dxa"/>
            <w:shd w:val="clear" w:color="auto" w:fill="auto"/>
            <w:noWrap/>
            <w:hideMark/>
          </w:tcPr>
          <w:p w14:paraId="03358B24" w14:textId="77777777" w:rsidR="00B95038" w:rsidRPr="009160F2" w:rsidRDefault="00B95038" w:rsidP="002D028A">
            <w:pPr>
              <w:jc w:val="center"/>
              <w:rPr>
                <w:color w:val="000000"/>
                <w:sz w:val="10"/>
              </w:rPr>
            </w:pPr>
            <w:r w:rsidRPr="009160F2">
              <w:rPr>
                <w:color w:val="000000"/>
                <w:sz w:val="10"/>
              </w:rPr>
              <w:t>Naudio</w:t>
            </w:r>
          </w:p>
        </w:tc>
        <w:tc>
          <w:tcPr>
            <w:tcW w:w="668" w:type="dxa"/>
            <w:shd w:val="clear" w:color="auto" w:fill="auto"/>
            <w:noWrap/>
            <w:hideMark/>
          </w:tcPr>
          <w:p w14:paraId="3827959B" w14:textId="77777777" w:rsidR="00B95038" w:rsidRPr="009160F2" w:rsidRDefault="00B95038" w:rsidP="002D028A">
            <w:pPr>
              <w:jc w:val="center"/>
              <w:rPr>
                <w:color w:val="000000"/>
                <w:sz w:val="10"/>
              </w:rPr>
            </w:pPr>
            <w:r w:rsidRPr="009160F2">
              <w:rPr>
                <w:color w:val="000000"/>
                <w:sz w:val="10"/>
              </w:rPr>
              <w:t>1.7.3</w:t>
            </w:r>
          </w:p>
        </w:tc>
        <w:tc>
          <w:tcPr>
            <w:tcW w:w="683" w:type="dxa"/>
            <w:shd w:val="clear" w:color="auto" w:fill="auto"/>
            <w:noWrap/>
            <w:hideMark/>
          </w:tcPr>
          <w:p w14:paraId="61A3379F"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4D99B736" w14:textId="77777777" w:rsidR="00B95038" w:rsidRPr="009160F2" w:rsidRDefault="00B95038" w:rsidP="002D028A">
            <w:pPr>
              <w:jc w:val="center"/>
              <w:rPr>
                <w:color w:val="000000"/>
                <w:sz w:val="10"/>
              </w:rPr>
            </w:pPr>
          </w:p>
        </w:tc>
        <w:tc>
          <w:tcPr>
            <w:tcW w:w="721" w:type="dxa"/>
            <w:shd w:val="clear" w:color="auto" w:fill="auto"/>
            <w:noWrap/>
            <w:hideMark/>
          </w:tcPr>
          <w:p w14:paraId="1D167467"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017C4879" w14:textId="77777777" w:rsidR="00B95038" w:rsidRPr="009160F2" w:rsidRDefault="00B95038" w:rsidP="002D028A">
            <w:pPr>
              <w:jc w:val="center"/>
              <w:rPr>
                <w:color w:val="000000"/>
                <w:sz w:val="10"/>
              </w:rPr>
            </w:pPr>
            <w:r w:rsidRPr="009160F2">
              <w:rPr>
                <w:color w:val="000000"/>
                <w:sz w:val="10"/>
              </w:rPr>
              <w:t>MS-PL</w:t>
            </w:r>
          </w:p>
        </w:tc>
        <w:tc>
          <w:tcPr>
            <w:tcW w:w="3727" w:type="dxa"/>
            <w:shd w:val="clear" w:color="auto" w:fill="auto"/>
            <w:noWrap/>
            <w:hideMark/>
          </w:tcPr>
          <w:p w14:paraId="17F4EE26" w14:textId="77777777" w:rsidR="00B95038" w:rsidRPr="009160F2" w:rsidRDefault="00B95038" w:rsidP="002D028A">
            <w:pPr>
              <w:jc w:val="center"/>
              <w:rPr>
                <w:color w:val="0563C1"/>
                <w:sz w:val="10"/>
                <w:u w:val="single"/>
              </w:rPr>
            </w:pPr>
            <w:r w:rsidRPr="009160F2">
              <w:rPr>
                <w:color w:val="0563C1"/>
                <w:sz w:val="10"/>
                <w:u w:val="single"/>
              </w:rPr>
              <w:t>https://www.nuget.org/packages/NAudio/1.7.3</w:t>
            </w:r>
          </w:p>
        </w:tc>
      </w:tr>
      <w:tr w:rsidR="00B95038" w:rsidRPr="009160F2" w14:paraId="6C55ECEA" w14:textId="77777777" w:rsidTr="002D028A">
        <w:trPr>
          <w:trHeight w:val="300"/>
          <w:jc w:val="center"/>
        </w:trPr>
        <w:tc>
          <w:tcPr>
            <w:tcW w:w="1553" w:type="dxa"/>
            <w:shd w:val="clear" w:color="auto" w:fill="auto"/>
            <w:noWrap/>
            <w:hideMark/>
          </w:tcPr>
          <w:p w14:paraId="64FF25D5" w14:textId="77777777" w:rsidR="00B95038" w:rsidRPr="009160F2" w:rsidRDefault="00B95038" w:rsidP="002D028A">
            <w:pPr>
              <w:jc w:val="center"/>
              <w:rPr>
                <w:color w:val="000000"/>
                <w:sz w:val="10"/>
              </w:rPr>
            </w:pPr>
            <w:r w:rsidRPr="009160F2">
              <w:rPr>
                <w:color w:val="000000"/>
                <w:sz w:val="10"/>
              </w:rPr>
              <w:t>S.O. Yellow Dog</w:t>
            </w:r>
          </w:p>
        </w:tc>
        <w:tc>
          <w:tcPr>
            <w:tcW w:w="668" w:type="dxa"/>
            <w:shd w:val="clear" w:color="auto" w:fill="auto"/>
            <w:noWrap/>
            <w:hideMark/>
          </w:tcPr>
          <w:p w14:paraId="2B5B398E" w14:textId="77777777" w:rsidR="00B95038" w:rsidRPr="009160F2" w:rsidRDefault="00B95038" w:rsidP="002D028A">
            <w:pPr>
              <w:jc w:val="center"/>
              <w:rPr>
                <w:color w:val="000000"/>
                <w:sz w:val="10"/>
              </w:rPr>
            </w:pPr>
            <w:r w:rsidRPr="009160F2">
              <w:rPr>
                <w:color w:val="000000"/>
                <w:sz w:val="10"/>
              </w:rPr>
              <w:t>2.4.1</w:t>
            </w:r>
          </w:p>
        </w:tc>
        <w:tc>
          <w:tcPr>
            <w:tcW w:w="683" w:type="dxa"/>
            <w:shd w:val="clear" w:color="auto" w:fill="auto"/>
            <w:noWrap/>
            <w:hideMark/>
          </w:tcPr>
          <w:p w14:paraId="65BBBE39"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6E7D6F0A"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5D19C6C5" w14:textId="77777777" w:rsidR="00B95038" w:rsidRPr="009160F2" w:rsidRDefault="00B95038" w:rsidP="002D028A">
            <w:pPr>
              <w:jc w:val="center"/>
              <w:rPr>
                <w:color w:val="000000"/>
                <w:sz w:val="10"/>
              </w:rPr>
            </w:pPr>
          </w:p>
        </w:tc>
        <w:tc>
          <w:tcPr>
            <w:tcW w:w="1069" w:type="dxa"/>
            <w:shd w:val="clear" w:color="auto" w:fill="auto"/>
            <w:noWrap/>
            <w:hideMark/>
          </w:tcPr>
          <w:p w14:paraId="40EB6263" w14:textId="77777777" w:rsidR="00B95038" w:rsidRPr="009160F2" w:rsidRDefault="00B95038" w:rsidP="002D028A">
            <w:pPr>
              <w:jc w:val="center"/>
              <w:rPr>
                <w:sz w:val="10"/>
              </w:rPr>
            </w:pPr>
            <w:r w:rsidRPr="009160F2">
              <w:rPr>
                <w:sz w:val="10"/>
              </w:rPr>
              <w:t>GPL v2.0, LGPL v.2.1</w:t>
            </w:r>
          </w:p>
        </w:tc>
        <w:tc>
          <w:tcPr>
            <w:tcW w:w="3727" w:type="dxa"/>
            <w:shd w:val="clear" w:color="auto" w:fill="auto"/>
            <w:noWrap/>
            <w:hideMark/>
          </w:tcPr>
          <w:p w14:paraId="212A3C3E" w14:textId="77777777" w:rsidR="00B95038" w:rsidRPr="009160F2" w:rsidRDefault="00B95038" w:rsidP="002D028A">
            <w:pPr>
              <w:jc w:val="center"/>
              <w:rPr>
                <w:color w:val="0563C1"/>
                <w:sz w:val="10"/>
                <w:u w:val="single"/>
              </w:rPr>
            </w:pPr>
            <w:r w:rsidRPr="009160F2">
              <w:rPr>
                <w:color w:val="0563C1"/>
                <w:sz w:val="10"/>
                <w:u w:val="single"/>
              </w:rPr>
              <w:t>http://www.fixstars.com/en/technologies/linux/</w:t>
            </w:r>
          </w:p>
        </w:tc>
      </w:tr>
      <w:tr w:rsidR="00B95038" w:rsidRPr="00554A66" w14:paraId="08D56C7E" w14:textId="77777777" w:rsidTr="002D028A">
        <w:trPr>
          <w:trHeight w:val="300"/>
          <w:jc w:val="center"/>
        </w:trPr>
        <w:tc>
          <w:tcPr>
            <w:tcW w:w="1553" w:type="dxa"/>
            <w:shd w:val="clear" w:color="auto" w:fill="auto"/>
            <w:noWrap/>
            <w:hideMark/>
          </w:tcPr>
          <w:p w14:paraId="376EB768" w14:textId="77777777" w:rsidR="00B95038" w:rsidRPr="009160F2" w:rsidRDefault="00B95038" w:rsidP="002D028A">
            <w:pPr>
              <w:jc w:val="center"/>
              <w:rPr>
                <w:color w:val="000000"/>
                <w:sz w:val="10"/>
              </w:rPr>
            </w:pPr>
            <w:r w:rsidRPr="009160F2">
              <w:rPr>
                <w:color w:val="000000"/>
                <w:sz w:val="10"/>
              </w:rPr>
              <w:t>oSip Library</w:t>
            </w:r>
          </w:p>
        </w:tc>
        <w:tc>
          <w:tcPr>
            <w:tcW w:w="668" w:type="dxa"/>
            <w:shd w:val="clear" w:color="auto" w:fill="auto"/>
            <w:noWrap/>
            <w:hideMark/>
          </w:tcPr>
          <w:p w14:paraId="2D7EE7ED" w14:textId="77777777" w:rsidR="00B95038" w:rsidRPr="009160F2" w:rsidRDefault="00B95038" w:rsidP="002D028A">
            <w:pPr>
              <w:jc w:val="center"/>
              <w:rPr>
                <w:color w:val="000000"/>
                <w:sz w:val="10"/>
              </w:rPr>
            </w:pPr>
            <w:r w:rsidRPr="009160F2">
              <w:rPr>
                <w:color w:val="000000"/>
                <w:sz w:val="10"/>
              </w:rPr>
              <w:t>2.3.5</w:t>
            </w:r>
          </w:p>
        </w:tc>
        <w:tc>
          <w:tcPr>
            <w:tcW w:w="683" w:type="dxa"/>
            <w:shd w:val="clear" w:color="auto" w:fill="auto"/>
            <w:noWrap/>
            <w:hideMark/>
          </w:tcPr>
          <w:p w14:paraId="78942C16" w14:textId="77777777" w:rsidR="00B95038" w:rsidRPr="009160F2" w:rsidRDefault="00B95038" w:rsidP="002D028A">
            <w:pPr>
              <w:jc w:val="center"/>
              <w:rPr>
                <w:color w:val="000000"/>
                <w:sz w:val="10"/>
              </w:rPr>
            </w:pPr>
          </w:p>
        </w:tc>
        <w:tc>
          <w:tcPr>
            <w:tcW w:w="721" w:type="dxa"/>
            <w:shd w:val="clear" w:color="auto" w:fill="auto"/>
            <w:noWrap/>
            <w:hideMark/>
          </w:tcPr>
          <w:p w14:paraId="676C42A6"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F45C17B" w14:textId="77777777" w:rsidR="00B95038" w:rsidRPr="009160F2" w:rsidRDefault="00B95038" w:rsidP="002D028A">
            <w:pPr>
              <w:jc w:val="center"/>
              <w:rPr>
                <w:color w:val="000000"/>
                <w:sz w:val="10"/>
              </w:rPr>
            </w:pPr>
          </w:p>
        </w:tc>
        <w:tc>
          <w:tcPr>
            <w:tcW w:w="1069" w:type="dxa"/>
            <w:shd w:val="clear" w:color="auto" w:fill="auto"/>
            <w:noWrap/>
            <w:hideMark/>
          </w:tcPr>
          <w:p w14:paraId="721C6A17" w14:textId="77777777" w:rsidR="00B95038" w:rsidRPr="009160F2" w:rsidRDefault="00B95038" w:rsidP="002D028A">
            <w:pPr>
              <w:jc w:val="center"/>
              <w:rPr>
                <w:sz w:val="10"/>
              </w:rPr>
            </w:pPr>
            <w:r w:rsidRPr="009160F2">
              <w:rPr>
                <w:sz w:val="10"/>
              </w:rPr>
              <w:t>LGPL v3</w:t>
            </w:r>
          </w:p>
        </w:tc>
        <w:tc>
          <w:tcPr>
            <w:tcW w:w="3727" w:type="dxa"/>
            <w:shd w:val="clear" w:color="auto" w:fill="auto"/>
            <w:noWrap/>
            <w:hideMark/>
          </w:tcPr>
          <w:p w14:paraId="471EEF76" w14:textId="342C223C" w:rsidR="00B95038" w:rsidRPr="009160F2" w:rsidRDefault="00000000" w:rsidP="002D028A">
            <w:pPr>
              <w:jc w:val="center"/>
              <w:rPr>
                <w:color w:val="0563C1"/>
                <w:sz w:val="10"/>
                <w:u w:val="single"/>
                <w:lang w:val="en-US"/>
              </w:rPr>
            </w:pPr>
            <w:hyperlink r:id="rId109" w:history="1">
              <w:r w:rsidR="00B95038" w:rsidRPr="009160F2">
                <w:rPr>
                  <w:color w:val="0563C1"/>
                  <w:sz w:val="10"/>
                  <w:u w:val="single"/>
                  <w:lang w:val="en-US"/>
                </w:rPr>
                <w:t>ftp://ftp.gnu.org/gnu/osip</w:t>
              </w:r>
            </w:hyperlink>
          </w:p>
        </w:tc>
      </w:tr>
      <w:tr w:rsidR="00B95038" w:rsidRPr="009160F2" w14:paraId="68367EF3" w14:textId="77777777" w:rsidTr="002D028A">
        <w:trPr>
          <w:trHeight w:val="300"/>
          <w:jc w:val="center"/>
        </w:trPr>
        <w:tc>
          <w:tcPr>
            <w:tcW w:w="1553" w:type="dxa"/>
            <w:shd w:val="clear" w:color="auto" w:fill="auto"/>
            <w:noWrap/>
            <w:hideMark/>
          </w:tcPr>
          <w:p w14:paraId="7EAFE374" w14:textId="77777777" w:rsidR="00B95038" w:rsidRPr="009160F2" w:rsidRDefault="00B95038" w:rsidP="002D028A">
            <w:pPr>
              <w:jc w:val="center"/>
              <w:rPr>
                <w:color w:val="000000"/>
                <w:sz w:val="10"/>
              </w:rPr>
            </w:pPr>
            <w:r w:rsidRPr="009160F2">
              <w:rPr>
                <w:color w:val="000000"/>
                <w:sz w:val="10"/>
              </w:rPr>
              <w:t>xOSip Library</w:t>
            </w:r>
          </w:p>
        </w:tc>
        <w:tc>
          <w:tcPr>
            <w:tcW w:w="668" w:type="dxa"/>
            <w:shd w:val="clear" w:color="auto" w:fill="auto"/>
            <w:noWrap/>
            <w:hideMark/>
          </w:tcPr>
          <w:p w14:paraId="3CB5D67F" w14:textId="77777777" w:rsidR="00B95038" w:rsidRPr="009160F2" w:rsidRDefault="00B95038" w:rsidP="002D028A">
            <w:pPr>
              <w:jc w:val="center"/>
              <w:rPr>
                <w:color w:val="000000"/>
                <w:sz w:val="10"/>
              </w:rPr>
            </w:pPr>
            <w:r w:rsidRPr="009160F2">
              <w:rPr>
                <w:color w:val="000000"/>
                <w:sz w:val="10"/>
              </w:rPr>
              <w:t>2.3.5</w:t>
            </w:r>
          </w:p>
        </w:tc>
        <w:tc>
          <w:tcPr>
            <w:tcW w:w="683" w:type="dxa"/>
            <w:shd w:val="clear" w:color="auto" w:fill="auto"/>
            <w:noWrap/>
            <w:hideMark/>
          </w:tcPr>
          <w:p w14:paraId="26F29BA2"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444952FE" w14:textId="77777777" w:rsidR="00B95038" w:rsidRPr="009160F2" w:rsidRDefault="00B95038" w:rsidP="002D028A">
            <w:pPr>
              <w:jc w:val="center"/>
              <w:rPr>
                <w:color w:val="000000"/>
                <w:sz w:val="10"/>
              </w:rPr>
            </w:pPr>
          </w:p>
        </w:tc>
        <w:tc>
          <w:tcPr>
            <w:tcW w:w="721" w:type="dxa"/>
            <w:shd w:val="clear" w:color="auto" w:fill="auto"/>
            <w:noWrap/>
            <w:hideMark/>
          </w:tcPr>
          <w:p w14:paraId="4C01BC81"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79A97FB8" w14:textId="77777777" w:rsidR="00B95038" w:rsidRPr="009160F2" w:rsidRDefault="00B95038" w:rsidP="002D028A">
            <w:pPr>
              <w:jc w:val="center"/>
              <w:rPr>
                <w:color w:val="000000"/>
                <w:sz w:val="10"/>
              </w:rPr>
            </w:pPr>
            <w:r w:rsidRPr="009160F2">
              <w:rPr>
                <w:color w:val="000000"/>
                <w:sz w:val="10"/>
              </w:rPr>
              <w:t>GPL v2.0</w:t>
            </w:r>
          </w:p>
        </w:tc>
        <w:tc>
          <w:tcPr>
            <w:tcW w:w="3727" w:type="dxa"/>
            <w:shd w:val="clear" w:color="auto" w:fill="auto"/>
            <w:noWrap/>
            <w:hideMark/>
          </w:tcPr>
          <w:p w14:paraId="7695B465" w14:textId="1C2A1B29" w:rsidR="00B95038" w:rsidRPr="009160F2" w:rsidRDefault="00000000" w:rsidP="002D028A">
            <w:pPr>
              <w:jc w:val="center"/>
              <w:rPr>
                <w:color w:val="0563C1"/>
                <w:sz w:val="10"/>
                <w:u w:val="single"/>
              </w:rPr>
            </w:pPr>
            <w:hyperlink r:id="rId110" w:history="1">
              <w:r w:rsidR="00B95038" w:rsidRPr="009160F2">
                <w:rPr>
                  <w:color w:val="0563C1"/>
                  <w:sz w:val="10"/>
                  <w:u w:val="single"/>
                </w:rPr>
                <w:t>http://download.savannah.nongnu.org/releases/exosip/</w:t>
              </w:r>
            </w:hyperlink>
          </w:p>
        </w:tc>
      </w:tr>
      <w:tr w:rsidR="00B95038" w:rsidRPr="009160F2" w14:paraId="55F4F934" w14:textId="77777777" w:rsidTr="002D028A">
        <w:trPr>
          <w:trHeight w:val="300"/>
          <w:jc w:val="center"/>
        </w:trPr>
        <w:tc>
          <w:tcPr>
            <w:tcW w:w="1553" w:type="dxa"/>
            <w:shd w:val="clear" w:color="auto" w:fill="auto"/>
            <w:noWrap/>
            <w:hideMark/>
          </w:tcPr>
          <w:p w14:paraId="0DB11EA6" w14:textId="77777777" w:rsidR="00B95038" w:rsidRPr="009160F2" w:rsidRDefault="00B95038" w:rsidP="002D028A">
            <w:pPr>
              <w:jc w:val="center"/>
              <w:rPr>
                <w:sz w:val="10"/>
              </w:rPr>
            </w:pPr>
            <w:r w:rsidRPr="009160F2">
              <w:rPr>
                <w:sz w:val="10"/>
              </w:rPr>
              <w:t>jRtp Library</w:t>
            </w:r>
          </w:p>
        </w:tc>
        <w:tc>
          <w:tcPr>
            <w:tcW w:w="668" w:type="dxa"/>
            <w:shd w:val="clear" w:color="auto" w:fill="auto"/>
            <w:noWrap/>
            <w:hideMark/>
          </w:tcPr>
          <w:p w14:paraId="5EF18F22" w14:textId="77777777" w:rsidR="00B95038" w:rsidRPr="009160F2" w:rsidRDefault="00B95038" w:rsidP="002D028A">
            <w:pPr>
              <w:jc w:val="center"/>
              <w:rPr>
                <w:sz w:val="10"/>
              </w:rPr>
            </w:pPr>
            <w:r w:rsidRPr="009160F2">
              <w:rPr>
                <w:sz w:val="10"/>
              </w:rPr>
              <w:t>3.7.1</w:t>
            </w:r>
          </w:p>
        </w:tc>
        <w:tc>
          <w:tcPr>
            <w:tcW w:w="683" w:type="dxa"/>
            <w:shd w:val="clear" w:color="auto" w:fill="auto"/>
            <w:noWrap/>
            <w:hideMark/>
          </w:tcPr>
          <w:p w14:paraId="740CFA78"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0F1B5BF" w14:textId="77777777" w:rsidR="00B95038" w:rsidRPr="009160F2" w:rsidRDefault="00B95038" w:rsidP="002D028A">
            <w:pPr>
              <w:jc w:val="center"/>
              <w:rPr>
                <w:color w:val="000000"/>
                <w:sz w:val="10"/>
              </w:rPr>
            </w:pPr>
          </w:p>
        </w:tc>
        <w:tc>
          <w:tcPr>
            <w:tcW w:w="721" w:type="dxa"/>
            <w:shd w:val="clear" w:color="auto" w:fill="auto"/>
            <w:noWrap/>
            <w:hideMark/>
          </w:tcPr>
          <w:p w14:paraId="43D62672"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098DB6E3" w14:textId="77777777" w:rsidR="00B95038" w:rsidRPr="009160F2" w:rsidRDefault="00B95038" w:rsidP="002D028A">
            <w:pPr>
              <w:jc w:val="center"/>
              <w:rPr>
                <w:sz w:val="10"/>
              </w:rPr>
            </w:pPr>
            <w:r w:rsidRPr="009160F2">
              <w:rPr>
                <w:sz w:val="10"/>
              </w:rPr>
              <w:t>MIT</w:t>
            </w:r>
          </w:p>
        </w:tc>
        <w:tc>
          <w:tcPr>
            <w:tcW w:w="3727" w:type="dxa"/>
            <w:shd w:val="clear" w:color="auto" w:fill="auto"/>
            <w:noWrap/>
            <w:hideMark/>
          </w:tcPr>
          <w:p w14:paraId="1CADE348" w14:textId="77777777" w:rsidR="00B95038" w:rsidRPr="009160F2" w:rsidRDefault="00B95038" w:rsidP="002D028A">
            <w:pPr>
              <w:jc w:val="center"/>
              <w:rPr>
                <w:color w:val="0563C1"/>
                <w:sz w:val="10"/>
                <w:u w:val="single"/>
              </w:rPr>
            </w:pPr>
            <w:r w:rsidRPr="009160F2">
              <w:rPr>
                <w:color w:val="0563C1"/>
                <w:sz w:val="10"/>
                <w:u w:val="single"/>
              </w:rPr>
              <w:t>http://research.edm.uhasselt.be/jori/page/CS/Jrtplib.html</w:t>
            </w:r>
          </w:p>
        </w:tc>
      </w:tr>
      <w:tr w:rsidR="00B95038" w:rsidRPr="009160F2" w14:paraId="23FBCFB8" w14:textId="77777777" w:rsidTr="002D028A">
        <w:trPr>
          <w:trHeight w:val="300"/>
          <w:jc w:val="center"/>
        </w:trPr>
        <w:tc>
          <w:tcPr>
            <w:tcW w:w="1553" w:type="dxa"/>
            <w:shd w:val="clear" w:color="auto" w:fill="auto"/>
            <w:noWrap/>
            <w:hideMark/>
          </w:tcPr>
          <w:p w14:paraId="320914A3" w14:textId="77777777" w:rsidR="00B95038" w:rsidRPr="009160F2" w:rsidRDefault="00B95038" w:rsidP="002D028A">
            <w:pPr>
              <w:jc w:val="center"/>
              <w:rPr>
                <w:color w:val="000000"/>
                <w:sz w:val="10"/>
              </w:rPr>
            </w:pPr>
            <w:r w:rsidRPr="009160F2">
              <w:rPr>
                <w:color w:val="000000"/>
                <w:sz w:val="10"/>
              </w:rPr>
              <w:t>Snmp++ Library</w:t>
            </w:r>
          </w:p>
        </w:tc>
        <w:tc>
          <w:tcPr>
            <w:tcW w:w="668" w:type="dxa"/>
            <w:shd w:val="clear" w:color="auto" w:fill="auto"/>
            <w:noWrap/>
            <w:hideMark/>
          </w:tcPr>
          <w:p w14:paraId="21697567" w14:textId="77777777" w:rsidR="00B95038" w:rsidRPr="009160F2" w:rsidRDefault="00B95038" w:rsidP="002D028A">
            <w:pPr>
              <w:jc w:val="center"/>
              <w:rPr>
                <w:color w:val="000000"/>
                <w:sz w:val="10"/>
              </w:rPr>
            </w:pPr>
            <w:r w:rsidRPr="009160F2">
              <w:rPr>
                <w:color w:val="000000"/>
                <w:sz w:val="10"/>
              </w:rPr>
              <w:t>3.3.1</w:t>
            </w:r>
          </w:p>
        </w:tc>
        <w:tc>
          <w:tcPr>
            <w:tcW w:w="683" w:type="dxa"/>
            <w:shd w:val="clear" w:color="auto" w:fill="auto"/>
            <w:noWrap/>
            <w:hideMark/>
          </w:tcPr>
          <w:p w14:paraId="65C9AF22"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5508678" w14:textId="77777777" w:rsidR="00B95038" w:rsidRPr="009160F2" w:rsidRDefault="00B95038" w:rsidP="002D028A">
            <w:pPr>
              <w:jc w:val="center"/>
              <w:rPr>
                <w:color w:val="000000"/>
                <w:sz w:val="10"/>
              </w:rPr>
            </w:pPr>
          </w:p>
        </w:tc>
        <w:tc>
          <w:tcPr>
            <w:tcW w:w="721" w:type="dxa"/>
            <w:shd w:val="clear" w:color="auto" w:fill="auto"/>
            <w:noWrap/>
            <w:hideMark/>
          </w:tcPr>
          <w:p w14:paraId="7D435845"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1B9E557E" w14:textId="77777777" w:rsidR="00B95038" w:rsidRPr="009160F2" w:rsidRDefault="00B95038" w:rsidP="002D028A">
            <w:pPr>
              <w:jc w:val="center"/>
              <w:rPr>
                <w:color w:val="000000"/>
                <w:sz w:val="10"/>
              </w:rPr>
            </w:pPr>
            <w:r w:rsidRPr="009160F2">
              <w:rPr>
                <w:color w:val="000000"/>
                <w:sz w:val="10"/>
              </w:rPr>
              <w:t>Particular license</w:t>
            </w:r>
          </w:p>
        </w:tc>
        <w:tc>
          <w:tcPr>
            <w:tcW w:w="3727" w:type="dxa"/>
            <w:shd w:val="clear" w:color="auto" w:fill="auto"/>
            <w:noWrap/>
            <w:hideMark/>
          </w:tcPr>
          <w:p w14:paraId="24427128" w14:textId="77777777" w:rsidR="00B95038" w:rsidRPr="009160F2" w:rsidRDefault="00B95038" w:rsidP="002D028A">
            <w:pPr>
              <w:jc w:val="center"/>
              <w:rPr>
                <w:color w:val="0563C1"/>
                <w:sz w:val="10"/>
                <w:u w:val="single"/>
              </w:rPr>
            </w:pPr>
            <w:r w:rsidRPr="009160F2">
              <w:rPr>
                <w:color w:val="0563C1"/>
                <w:sz w:val="10"/>
                <w:u w:val="single"/>
              </w:rPr>
              <w:t>http://agentpp.com/download.html</w:t>
            </w:r>
          </w:p>
        </w:tc>
      </w:tr>
      <w:tr w:rsidR="00B95038" w:rsidRPr="009160F2" w14:paraId="5725C199" w14:textId="77777777" w:rsidTr="002D028A">
        <w:trPr>
          <w:trHeight w:val="300"/>
          <w:jc w:val="center"/>
        </w:trPr>
        <w:tc>
          <w:tcPr>
            <w:tcW w:w="1553" w:type="dxa"/>
            <w:shd w:val="clear" w:color="auto" w:fill="auto"/>
            <w:noWrap/>
            <w:hideMark/>
          </w:tcPr>
          <w:p w14:paraId="0E5C8490" w14:textId="77777777" w:rsidR="00B95038" w:rsidRPr="009160F2" w:rsidRDefault="00B95038" w:rsidP="002D028A">
            <w:pPr>
              <w:jc w:val="center"/>
              <w:rPr>
                <w:color w:val="000000"/>
                <w:sz w:val="10"/>
              </w:rPr>
            </w:pPr>
            <w:r w:rsidRPr="009160F2">
              <w:rPr>
                <w:color w:val="000000"/>
                <w:sz w:val="10"/>
              </w:rPr>
              <w:t>Agent++ Library</w:t>
            </w:r>
          </w:p>
        </w:tc>
        <w:tc>
          <w:tcPr>
            <w:tcW w:w="668" w:type="dxa"/>
            <w:shd w:val="clear" w:color="auto" w:fill="auto"/>
            <w:noWrap/>
            <w:hideMark/>
          </w:tcPr>
          <w:p w14:paraId="0E563D11" w14:textId="77777777" w:rsidR="00B95038" w:rsidRPr="009160F2" w:rsidRDefault="00B95038" w:rsidP="002D028A">
            <w:pPr>
              <w:jc w:val="center"/>
              <w:rPr>
                <w:color w:val="000000"/>
                <w:sz w:val="10"/>
              </w:rPr>
            </w:pPr>
            <w:r w:rsidRPr="009160F2">
              <w:rPr>
                <w:color w:val="000000"/>
                <w:sz w:val="10"/>
              </w:rPr>
              <w:t>4.0.2</w:t>
            </w:r>
          </w:p>
        </w:tc>
        <w:tc>
          <w:tcPr>
            <w:tcW w:w="683" w:type="dxa"/>
            <w:shd w:val="clear" w:color="auto" w:fill="auto"/>
            <w:noWrap/>
            <w:hideMark/>
          </w:tcPr>
          <w:p w14:paraId="1D7163DC"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2210A89E" w14:textId="77777777" w:rsidR="00B95038" w:rsidRPr="009160F2" w:rsidRDefault="00B95038" w:rsidP="002D028A">
            <w:pPr>
              <w:jc w:val="center"/>
              <w:rPr>
                <w:color w:val="000000"/>
                <w:sz w:val="10"/>
              </w:rPr>
            </w:pPr>
          </w:p>
        </w:tc>
        <w:tc>
          <w:tcPr>
            <w:tcW w:w="721" w:type="dxa"/>
            <w:shd w:val="clear" w:color="auto" w:fill="auto"/>
            <w:noWrap/>
            <w:hideMark/>
          </w:tcPr>
          <w:p w14:paraId="742189FD"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45B7B1E3" w14:textId="77777777" w:rsidR="00B95038" w:rsidRPr="009160F2" w:rsidRDefault="00B95038" w:rsidP="002D028A">
            <w:pPr>
              <w:jc w:val="center"/>
              <w:rPr>
                <w:color w:val="000000"/>
                <w:sz w:val="10"/>
              </w:rPr>
            </w:pPr>
            <w:r w:rsidRPr="009160F2">
              <w:rPr>
                <w:color w:val="000000"/>
                <w:sz w:val="10"/>
              </w:rPr>
              <w:t>Apache 2 Open Source</w:t>
            </w:r>
          </w:p>
        </w:tc>
        <w:tc>
          <w:tcPr>
            <w:tcW w:w="3727" w:type="dxa"/>
            <w:shd w:val="clear" w:color="auto" w:fill="auto"/>
            <w:noWrap/>
            <w:hideMark/>
          </w:tcPr>
          <w:p w14:paraId="3330186C" w14:textId="77777777" w:rsidR="00B95038" w:rsidRPr="009160F2" w:rsidRDefault="00B95038" w:rsidP="002D028A">
            <w:pPr>
              <w:jc w:val="center"/>
              <w:rPr>
                <w:color w:val="0563C1"/>
                <w:sz w:val="10"/>
                <w:u w:val="single"/>
              </w:rPr>
            </w:pPr>
            <w:r w:rsidRPr="009160F2">
              <w:rPr>
                <w:color w:val="0563C1"/>
                <w:sz w:val="10"/>
                <w:u w:val="single"/>
              </w:rPr>
              <w:t>http://agentpp.com/download.html</w:t>
            </w:r>
          </w:p>
        </w:tc>
      </w:tr>
      <w:tr w:rsidR="00B95038" w:rsidRPr="009160F2" w14:paraId="2ED681F6" w14:textId="77777777" w:rsidTr="002D028A">
        <w:trPr>
          <w:trHeight w:val="300"/>
          <w:jc w:val="center"/>
        </w:trPr>
        <w:tc>
          <w:tcPr>
            <w:tcW w:w="1553" w:type="dxa"/>
            <w:shd w:val="clear" w:color="auto" w:fill="auto"/>
            <w:noWrap/>
            <w:hideMark/>
          </w:tcPr>
          <w:p w14:paraId="5E80E6AB" w14:textId="77777777" w:rsidR="00B95038" w:rsidRPr="009160F2" w:rsidRDefault="00B95038" w:rsidP="002D028A">
            <w:pPr>
              <w:jc w:val="center"/>
              <w:rPr>
                <w:sz w:val="10"/>
              </w:rPr>
            </w:pPr>
            <w:r w:rsidRPr="009160F2">
              <w:rPr>
                <w:sz w:val="10"/>
              </w:rPr>
              <w:t>mongoose server</w:t>
            </w:r>
          </w:p>
        </w:tc>
        <w:tc>
          <w:tcPr>
            <w:tcW w:w="668" w:type="dxa"/>
            <w:shd w:val="clear" w:color="auto" w:fill="auto"/>
            <w:noWrap/>
            <w:hideMark/>
          </w:tcPr>
          <w:p w14:paraId="121E1108" w14:textId="77777777" w:rsidR="00B95038" w:rsidRPr="009160F2" w:rsidRDefault="00B95038" w:rsidP="002D028A">
            <w:pPr>
              <w:jc w:val="center"/>
              <w:rPr>
                <w:color w:val="000000"/>
                <w:sz w:val="10"/>
              </w:rPr>
            </w:pPr>
            <w:r w:rsidRPr="009160F2">
              <w:rPr>
                <w:color w:val="000000"/>
                <w:sz w:val="10"/>
              </w:rPr>
              <w:t>5.6</w:t>
            </w:r>
          </w:p>
        </w:tc>
        <w:tc>
          <w:tcPr>
            <w:tcW w:w="683" w:type="dxa"/>
            <w:shd w:val="clear" w:color="auto" w:fill="auto"/>
            <w:noWrap/>
            <w:hideMark/>
          </w:tcPr>
          <w:p w14:paraId="26800A64"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191B77CC" w14:textId="77777777" w:rsidR="00B95038" w:rsidRPr="009160F2" w:rsidRDefault="00B95038" w:rsidP="002D028A">
            <w:pPr>
              <w:jc w:val="center"/>
              <w:rPr>
                <w:color w:val="000000"/>
                <w:sz w:val="10"/>
              </w:rPr>
            </w:pPr>
          </w:p>
        </w:tc>
        <w:tc>
          <w:tcPr>
            <w:tcW w:w="721" w:type="dxa"/>
            <w:shd w:val="clear" w:color="auto" w:fill="auto"/>
            <w:noWrap/>
            <w:hideMark/>
          </w:tcPr>
          <w:p w14:paraId="4DCF7BF0"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2BD2942F" w14:textId="77777777" w:rsidR="00B95038" w:rsidRPr="009160F2" w:rsidRDefault="00B95038" w:rsidP="002D028A">
            <w:pPr>
              <w:jc w:val="center"/>
              <w:rPr>
                <w:sz w:val="10"/>
              </w:rPr>
            </w:pPr>
            <w:r w:rsidRPr="009160F2">
              <w:rPr>
                <w:sz w:val="10"/>
              </w:rPr>
              <w:t>GPL v2.0</w:t>
            </w:r>
          </w:p>
        </w:tc>
        <w:tc>
          <w:tcPr>
            <w:tcW w:w="3727" w:type="dxa"/>
            <w:shd w:val="clear" w:color="auto" w:fill="auto"/>
            <w:noWrap/>
            <w:hideMark/>
          </w:tcPr>
          <w:p w14:paraId="488B9B6D" w14:textId="77777777" w:rsidR="00B95038" w:rsidRPr="009160F2" w:rsidRDefault="00B95038" w:rsidP="002D028A">
            <w:pPr>
              <w:jc w:val="center"/>
              <w:rPr>
                <w:color w:val="0563C1"/>
                <w:sz w:val="10"/>
                <w:u w:val="single"/>
              </w:rPr>
            </w:pPr>
            <w:r w:rsidRPr="009160F2">
              <w:rPr>
                <w:color w:val="0563C1"/>
                <w:sz w:val="10"/>
                <w:u w:val="single"/>
              </w:rPr>
              <w:t>https://github.com/cesanta/mongoose/releases/tag/5.6</w:t>
            </w:r>
          </w:p>
        </w:tc>
      </w:tr>
      <w:tr w:rsidR="00B95038" w:rsidRPr="009160F2" w14:paraId="5B9CF95C" w14:textId="77777777" w:rsidTr="002D028A">
        <w:trPr>
          <w:trHeight w:val="300"/>
          <w:jc w:val="center"/>
        </w:trPr>
        <w:tc>
          <w:tcPr>
            <w:tcW w:w="1553" w:type="dxa"/>
            <w:shd w:val="clear" w:color="auto" w:fill="auto"/>
            <w:noWrap/>
            <w:hideMark/>
          </w:tcPr>
          <w:p w14:paraId="76447A47" w14:textId="77777777" w:rsidR="00B95038" w:rsidRPr="009160F2" w:rsidRDefault="00B95038" w:rsidP="002D028A">
            <w:pPr>
              <w:jc w:val="center"/>
              <w:rPr>
                <w:color w:val="000000"/>
                <w:sz w:val="10"/>
              </w:rPr>
            </w:pPr>
            <w:r w:rsidRPr="009160F2">
              <w:rPr>
                <w:color w:val="000000"/>
                <w:sz w:val="10"/>
              </w:rPr>
              <w:t>Rapid-Json</w:t>
            </w:r>
          </w:p>
        </w:tc>
        <w:tc>
          <w:tcPr>
            <w:tcW w:w="668" w:type="dxa"/>
            <w:shd w:val="clear" w:color="auto" w:fill="auto"/>
            <w:noWrap/>
            <w:hideMark/>
          </w:tcPr>
          <w:p w14:paraId="3C13F3AC" w14:textId="77777777" w:rsidR="00B95038" w:rsidRPr="009160F2" w:rsidRDefault="00B95038" w:rsidP="002D028A">
            <w:pPr>
              <w:jc w:val="center"/>
              <w:rPr>
                <w:color w:val="000000"/>
                <w:sz w:val="10"/>
              </w:rPr>
            </w:pPr>
            <w:r w:rsidRPr="009160F2">
              <w:rPr>
                <w:color w:val="000000"/>
                <w:sz w:val="10"/>
              </w:rPr>
              <w:t>1.0.2</w:t>
            </w:r>
          </w:p>
        </w:tc>
        <w:tc>
          <w:tcPr>
            <w:tcW w:w="683" w:type="dxa"/>
            <w:shd w:val="clear" w:color="auto" w:fill="auto"/>
            <w:noWrap/>
            <w:hideMark/>
          </w:tcPr>
          <w:p w14:paraId="6477ED51"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67D8227A" w14:textId="77777777" w:rsidR="00B95038" w:rsidRPr="009160F2" w:rsidRDefault="00B95038" w:rsidP="002D028A">
            <w:pPr>
              <w:jc w:val="center"/>
              <w:rPr>
                <w:color w:val="000000"/>
                <w:sz w:val="10"/>
              </w:rPr>
            </w:pPr>
          </w:p>
        </w:tc>
        <w:tc>
          <w:tcPr>
            <w:tcW w:w="721" w:type="dxa"/>
            <w:shd w:val="clear" w:color="auto" w:fill="auto"/>
            <w:noWrap/>
            <w:hideMark/>
          </w:tcPr>
          <w:p w14:paraId="69AF8B4B"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0E7FA872" w14:textId="77777777" w:rsidR="00B95038" w:rsidRPr="009160F2" w:rsidRDefault="00B95038" w:rsidP="002D028A">
            <w:pPr>
              <w:jc w:val="center"/>
              <w:rPr>
                <w:color w:val="000000"/>
                <w:sz w:val="10"/>
              </w:rPr>
            </w:pPr>
            <w:r w:rsidRPr="009160F2">
              <w:rPr>
                <w:color w:val="000000"/>
                <w:sz w:val="10"/>
              </w:rPr>
              <w:t>MIT</w:t>
            </w:r>
          </w:p>
        </w:tc>
        <w:tc>
          <w:tcPr>
            <w:tcW w:w="3727" w:type="dxa"/>
            <w:shd w:val="clear" w:color="auto" w:fill="auto"/>
            <w:noWrap/>
            <w:hideMark/>
          </w:tcPr>
          <w:p w14:paraId="526DDBFA" w14:textId="77777777" w:rsidR="00B95038" w:rsidRPr="009160F2" w:rsidRDefault="00B95038" w:rsidP="002D028A">
            <w:pPr>
              <w:jc w:val="center"/>
              <w:rPr>
                <w:color w:val="0563C1"/>
                <w:sz w:val="10"/>
                <w:u w:val="single"/>
              </w:rPr>
            </w:pPr>
            <w:r w:rsidRPr="009160F2">
              <w:rPr>
                <w:color w:val="0563C1"/>
                <w:sz w:val="10"/>
                <w:u w:val="single"/>
              </w:rPr>
              <w:t>https://www.nuget.org/packages/rapidjson/1.0.2</w:t>
            </w:r>
          </w:p>
        </w:tc>
      </w:tr>
      <w:tr w:rsidR="00B95038" w:rsidRPr="009160F2" w14:paraId="3E3ED963" w14:textId="77777777" w:rsidTr="002D028A">
        <w:trPr>
          <w:trHeight w:val="300"/>
          <w:jc w:val="center"/>
        </w:trPr>
        <w:tc>
          <w:tcPr>
            <w:tcW w:w="1553" w:type="dxa"/>
            <w:shd w:val="clear" w:color="auto" w:fill="auto"/>
            <w:noWrap/>
            <w:hideMark/>
          </w:tcPr>
          <w:p w14:paraId="30171BB5" w14:textId="77777777" w:rsidR="00B95038" w:rsidRPr="009160F2" w:rsidRDefault="00B95038" w:rsidP="002D028A">
            <w:pPr>
              <w:jc w:val="center"/>
              <w:rPr>
                <w:color w:val="000000"/>
                <w:sz w:val="10"/>
              </w:rPr>
            </w:pPr>
            <w:r w:rsidRPr="009160F2">
              <w:rPr>
                <w:color w:val="000000"/>
                <w:sz w:val="10"/>
              </w:rPr>
              <w:t>Rapid-xml</w:t>
            </w:r>
          </w:p>
        </w:tc>
        <w:tc>
          <w:tcPr>
            <w:tcW w:w="668" w:type="dxa"/>
            <w:shd w:val="clear" w:color="auto" w:fill="auto"/>
            <w:noWrap/>
            <w:hideMark/>
          </w:tcPr>
          <w:p w14:paraId="018ECE11" w14:textId="77777777" w:rsidR="00B95038" w:rsidRPr="009160F2" w:rsidRDefault="00B95038" w:rsidP="002D028A">
            <w:pPr>
              <w:jc w:val="center"/>
              <w:rPr>
                <w:color w:val="000000"/>
                <w:sz w:val="10"/>
              </w:rPr>
            </w:pPr>
            <w:r w:rsidRPr="009160F2">
              <w:rPr>
                <w:color w:val="000000"/>
                <w:sz w:val="10"/>
              </w:rPr>
              <w:t>1.13</w:t>
            </w:r>
          </w:p>
        </w:tc>
        <w:tc>
          <w:tcPr>
            <w:tcW w:w="683" w:type="dxa"/>
            <w:shd w:val="clear" w:color="auto" w:fill="auto"/>
            <w:noWrap/>
            <w:hideMark/>
          </w:tcPr>
          <w:p w14:paraId="5E841773"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C84763E" w14:textId="77777777" w:rsidR="00B95038" w:rsidRPr="009160F2" w:rsidRDefault="00B95038" w:rsidP="002D028A">
            <w:pPr>
              <w:jc w:val="center"/>
              <w:rPr>
                <w:color w:val="000000"/>
                <w:sz w:val="10"/>
              </w:rPr>
            </w:pPr>
          </w:p>
        </w:tc>
        <w:tc>
          <w:tcPr>
            <w:tcW w:w="721" w:type="dxa"/>
            <w:shd w:val="clear" w:color="auto" w:fill="auto"/>
            <w:noWrap/>
            <w:hideMark/>
          </w:tcPr>
          <w:p w14:paraId="50B8D0D6"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5D3070F1" w14:textId="77777777" w:rsidR="00B95038" w:rsidRPr="009160F2" w:rsidRDefault="00B95038" w:rsidP="002D028A">
            <w:pPr>
              <w:jc w:val="center"/>
              <w:rPr>
                <w:color w:val="000000"/>
                <w:sz w:val="10"/>
              </w:rPr>
            </w:pPr>
            <w:r w:rsidRPr="009160F2">
              <w:rPr>
                <w:color w:val="000000"/>
                <w:sz w:val="10"/>
              </w:rPr>
              <w:t>BSL-1.0/MIT</w:t>
            </w:r>
          </w:p>
        </w:tc>
        <w:tc>
          <w:tcPr>
            <w:tcW w:w="3727" w:type="dxa"/>
            <w:shd w:val="clear" w:color="auto" w:fill="auto"/>
            <w:noWrap/>
            <w:hideMark/>
          </w:tcPr>
          <w:p w14:paraId="2669A72B" w14:textId="1660B2B0" w:rsidR="00B95038" w:rsidRPr="009160F2" w:rsidRDefault="00000000" w:rsidP="002D028A">
            <w:pPr>
              <w:jc w:val="center"/>
              <w:rPr>
                <w:color w:val="0563C1"/>
                <w:sz w:val="10"/>
                <w:u w:val="single"/>
              </w:rPr>
            </w:pPr>
            <w:hyperlink r:id="rId111" w:history="1">
              <w:r w:rsidR="00B95038" w:rsidRPr="009160F2">
                <w:rPr>
                  <w:color w:val="0563C1"/>
                  <w:sz w:val="10"/>
                  <w:u w:val="single"/>
                </w:rPr>
                <w:t>https://www.nuget.org/packages/rapidxml/1.13.0</w:t>
              </w:r>
            </w:hyperlink>
          </w:p>
        </w:tc>
      </w:tr>
      <w:tr w:rsidR="00B95038" w:rsidRPr="009160F2" w14:paraId="3FD3EB06" w14:textId="77777777" w:rsidTr="002D028A">
        <w:trPr>
          <w:trHeight w:val="300"/>
          <w:jc w:val="center"/>
        </w:trPr>
        <w:tc>
          <w:tcPr>
            <w:tcW w:w="1553" w:type="dxa"/>
            <w:shd w:val="clear" w:color="auto" w:fill="auto"/>
            <w:noWrap/>
            <w:hideMark/>
          </w:tcPr>
          <w:p w14:paraId="0C2690B9" w14:textId="77777777" w:rsidR="00B95038" w:rsidRPr="009160F2" w:rsidRDefault="00B95038" w:rsidP="002D028A">
            <w:pPr>
              <w:jc w:val="center"/>
              <w:rPr>
                <w:color w:val="000000"/>
                <w:sz w:val="10"/>
              </w:rPr>
            </w:pPr>
            <w:r w:rsidRPr="009160F2">
              <w:rPr>
                <w:color w:val="000000"/>
                <w:sz w:val="10"/>
              </w:rPr>
              <w:t>jQuery</w:t>
            </w:r>
          </w:p>
        </w:tc>
        <w:tc>
          <w:tcPr>
            <w:tcW w:w="668" w:type="dxa"/>
            <w:shd w:val="clear" w:color="auto" w:fill="auto"/>
            <w:noWrap/>
            <w:hideMark/>
          </w:tcPr>
          <w:p w14:paraId="3E8AAFF2" w14:textId="77777777" w:rsidR="00B95038" w:rsidRPr="009160F2" w:rsidRDefault="00B95038" w:rsidP="002D028A">
            <w:pPr>
              <w:jc w:val="center"/>
              <w:rPr>
                <w:color w:val="000000"/>
                <w:sz w:val="10"/>
              </w:rPr>
            </w:pPr>
            <w:r w:rsidRPr="009160F2">
              <w:rPr>
                <w:color w:val="000000"/>
                <w:sz w:val="10"/>
              </w:rPr>
              <w:t>2.1.3</w:t>
            </w:r>
          </w:p>
        </w:tc>
        <w:tc>
          <w:tcPr>
            <w:tcW w:w="683" w:type="dxa"/>
            <w:shd w:val="clear" w:color="auto" w:fill="auto"/>
            <w:noWrap/>
            <w:hideMark/>
          </w:tcPr>
          <w:p w14:paraId="698CAD3B"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54DE93DD" w14:textId="77777777" w:rsidR="00B95038" w:rsidRPr="009160F2" w:rsidRDefault="00B95038" w:rsidP="002D028A">
            <w:pPr>
              <w:jc w:val="center"/>
              <w:rPr>
                <w:color w:val="000000"/>
                <w:sz w:val="10"/>
              </w:rPr>
            </w:pPr>
          </w:p>
        </w:tc>
        <w:tc>
          <w:tcPr>
            <w:tcW w:w="721" w:type="dxa"/>
            <w:shd w:val="clear" w:color="auto" w:fill="auto"/>
            <w:noWrap/>
            <w:hideMark/>
          </w:tcPr>
          <w:p w14:paraId="79DB608B"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7013BDD6" w14:textId="16B3C5A8" w:rsidR="00B95038" w:rsidRPr="009160F2" w:rsidRDefault="00000000" w:rsidP="002D028A">
            <w:pPr>
              <w:jc w:val="center"/>
              <w:rPr>
                <w:sz w:val="10"/>
              </w:rPr>
            </w:pPr>
            <w:hyperlink r:id="rId112" w:history="1">
              <w:r w:rsidR="00B95038" w:rsidRPr="009160F2">
                <w:rPr>
                  <w:sz w:val="10"/>
                </w:rPr>
                <w:t>MIT/Boost Software License</w:t>
              </w:r>
            </w:hyperlink>
          </w:p>
        </w:tc>
        <w:tc>
          <w:tcPr>
            <w:tcW w:w="3727" w:type="dxa"/>
            <w:shd w:val="clear" w:color="auto" w:fill="auto"/>
            <w:noWrap/>
            <w:hideMark/>
          </w:tcPr>
          <w:p w14:paraId="4066B8FF" w14:textId="77777777" w:rsidR="00B95038" w:rsidRPr="009160F2" w:rsidRDefault="00B95038" w:rsidP="002D028A">
            <w:pPr>
              <w:jc w:val="center"/>
              <w:rPr>
                <w:color w:val="0563C1"/>
                <w:sz w:val="10"/>
                <w:u w:val="single"/>
              </w:rPr>
            </w:pPr>
            <w:r w:rsidRPr="009160F2">
              <w:rPr>
                <w:color w:val="0563C1"/>
                <w:sz w:val="10"/>
                <w:u w:val="single"/>
              </w:rPr>
              <w:t>https://code.jquery.com/jquery/</w:t>
            </w:r>
          </w:p>
        </w:tc>
      </w:tr>
      <w:tr w:rsidR="00B95038" w:rsidRPr="009160F2" w14:paraId="33376E6E" w14:textId="77777777" w:rsidTr="002D028A">
        <w:trPr>
          <w:trHeight w:val="300"/>
          <w:jc w:val="center"/>
        </w:trPr>
        <w:tc>
          <w:tcPr>
            <w:tcW w:w="1553" w:type="dxa"/>
            <w:shd w:val="clear" w:color="auto" w:fill="auto"/>
            <w:noWrap/>
            <w:hideMark/>
          </w:tcPr>
          <w:p w14:paraId="3FEC1D98" w14:textId="77777777" w:rsidR="00B95038" w:rsidRPr="009160F2" w:rsidRDefault="00B95038" w:rsidP="002D028A">
            <w:pPr>
              <w:jc w:val="center"/>
              <w:rPr>
                <w:color w:val="000000"/>
                <w:sz w:val="10"/>
              </w:rPr>
            </w:pPr>
            <w:r w:rsidRPr="009160F2">
              <w:rPr>
                <w:color w:val="000000"/>
                <w:sz w:val="10"/>
              </w:rPr>
              <w:t>Angular JS</w:t>
            </w:r>
          </w:p>
        </w:tc>
        <w:tc>
          <w:tcPr>
            <w:tcW w:w="668" w:type="dxa"/>
            <w:shd w:val="clear" w:color="auto" w:fill="auto"/>
            <w:noWrap/>
            <w:hideMark/>
          </w:tcPr>
          <w:p w14:paraId="603836F2" w14:textId="77777777" w:rsidR="00B95038" w:rsidRPr="009160F2" w:rsidRDefault="00B95038" w:rsidP="002D028A">
            <w:pPr>
              <w:jc w:val="center"/>
              <w:rPr>
                <w:color w:val="000000"/>
                <w:sz w:val="10"/>
              </w:rPr>
            </w:pPr>
            <w:r w:rsidRPr="009160F2">
              <w:rPr>
                <w:color w:val="000000"/>
                <w:sz w:val="10"/>
              </w:rPr>
              <w:t>1.5.3</w:t>
            </w:r>
          </w:p>
        </w:tc>
        <w:tc>
          <w:tcPr>
            <w:tcW w:w="683" w:type="dxa"/>
            <w:shd w:val="clear" w:color="auto" w:fill="auto"/>
            <w:noWrap/>
            <w:hideMark/>
          </w:tcPr>
          <w:p w14:paraId="67A0BCE0"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1C7ACAD9" w14:textId="77777777" w:rsidR="00B95038" w:rsidRPr="009160F2" w:rsidRDefault="00B95038" w:rsidP="002D028A">
            <w:pPr>
              <w:jc w:val="center"/>
              <w:rPr>
                <w:color w:val="000000"/>
                <w:sz w:val="10"/>
              </w:rPr>
            </w:pPr>
          </w:p>
        </w:tc>
        <w:tc>
          <w:tcPr>
            <w:tcW w:w="721" w:type="dxa"/>
            <w:shd w:val="clear" w:color="auto" w:fill="auto"/>
            <w:noWrap/>
            <w:hideMark/>
          </w:tcPr>
          <w:p w14:paraId="2DC4A8C5"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6C8B6169" w14:textId="77777777" w:rsidR="00B95038" w:rsidRPr="009160F2" w:rsidRDefault="00B95038" w:rsidP="002D028A">
            <w:pPr>
              <w:jc w:val="center"/>
              <w:rPr>
                <w:color w:val="000000"/>
                <w:sz w:val="10"/>
              </w:rPr>
            </w:pPr>
            <w:r w:rsidRPr="009160F2">
              <w:rPr>
                <w:color w:val="000000"/>
                <w:sz w:val="10"/>
              </w:rPr>
              <w:t>MIT</w:t>
            </w:r>
          </w:p>
        </w:tc>
        <w:tc>
          <w:tcPr>
            <w:tcW w:w="3727" w:type="dxa"/>
            <w:shd w:val="clear" w:color="auto" w:fill="auto"/>
            <w:noWrap/>
            <w:hideMark/>
          </w:tcPr>
          <w:p w14:paraId="3A24DCCD" w14:textId="77777777" w:rsidR="00B95038" w:rsidRPr="009160F2" w:rsidRDefault="00B95038" w:rsidP="002D028A">
            <w:pPr>
              <w:jc w:val="center"/>
              <w:rPr>
                <w:color w:val="0563C1"/>
                <w:sz w:val="10"/>
                <w:u w:val="single"/>
              </w:rPr>
            </w:pPr>
            <w:r w:rsidRPr="009160F2">
              <w:rPr>
                <w:color w:val="0563C1"/>
                <w:sz w:val="10"/>
                <w:u w:val="single"/>
              </w:rPr>
              <w:t>https://code.angularjs.org/1.5.3/</w:t>
            </w:r>
          </w:p>
        </w:tc>
      </w:tr>
      <w:tr w:rsidR="00B95038" w:rsidRPr="009160F2" w14:paraId="040DAF69" w14:textId="77777777" w:rsidTr="002D028A">
        <w:trPr>
          <w:trHeight w:val="300"/>
          <w:jc w:val="center"/>
        </w:trPr>
        <w:tc>
          <w:tcPr>
            <w:tcW w:w="1553" w:type="dxa"/>
            <w:shd w:val="clear" w:color="auto" w:fill="auto"/>
            <w:noWrap/>
            <w:hideMark/>
          </w:tcPr>
          <w:p w14:paraId="70943026" w14:textId="77777777" w:rsidR="00B95038" w:rsidRPr="009160F2" w:rsidRDefault="00B95038" w:rsidP="002D028A">
            <w:pPr>
              <w:jc w:val="center"/>
              <w:rPr>
                <w:color w:val="000000"/>
                <w:sz w:val="10"/>
              </w:rPr>
            </w:pPr>
            <w:r w:rsidRPr="009160F2">
              <w:rPr>
                <w:color w:val="000000"/>
                <w:sz w:val="10"/>
              </w:rPr>
              <w:t>Bootstrap</w:t>
            </w:r>
          </w:p>
        </w:tc>
        <w:tc>
          <w:tcPr>
            <w:tcW w:w="668" w:type="dxa"/>
            <w:shd w:val="clear" w:color="auto" w:fill="auto"/>
            <w:noWrap/>
            <w:hideMark/>
          </w:tcPr>
          <w:p w14:paraId="000818DF" w14:textId="77777777" w:rsidR="00B95038" w:rsidRPr="009160F2" w:rsidRDefault="00B95038" w:rsidP="002D028A">
            <w:pPr>
              <w:jc w:val="center"/>
              <w:rPr>
                <w:color w:val="000000"/>
                <w:sz w:val="10"/>
              </w:rPr>
            </w:pPr>
            <w:r w:rsidRPr="009160F2">
              <w:rPr>
                <w:color w:val="000000"/>
                <w:sz w:val="10"/>
              </w:rPr>
              <w:t>3.3.5</w:t>
            </w:r>
          </w:p>
        </w:tc>
        <w:tc>
          <w:tcPr>
            <w:tcW w:w="683" w:type="dxa"/>
            <w:shd w:val="clear" w:color="auto" w:fill="auto"/>
            <w:noWrap/>
            <w:hideMark/>
          </w:tcPr>
          <w:p w14:paraId="51AEC840"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394523A8" w14:textId="77777777" w:rsidR="00B95038" w:rsidRPr="009160F2" w:rsidRDefault="00B95038" w:rsidP="002D028A">
            <w:pPr>
              <w:jc w:val="center"/>
              <w:rPr>
                <w:color w:val="000000"/>
                <w:sz w:val="10"/>
              </w:rPr>
            </w:pPr>
          </w:p>
        </w:tc>
        <w:tc>
          <w:tcPr>
            <w:tcW w:w="721" w:type="dxa"/>
            <w:shd w:val="clear" w:color="auto" w:fill="auto"/>
            <w:noWrap/>
            <w:hideMark/>
          </w:tcPr>
          <w:p w14:paraId="2C75B46E"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3A97B5FB" w14:textId="77777777" w:rsidR="00B95038" w:rsidRPr="009160F2" w:rsidRDefault="00B95038" w:rsidP="002D028A">
            <w:pPr>
              <w:jc w:val="center"/>
              <w:rPr>
                <w:color w:val="000000"/>
                <w:sz w:val="10"/>
              </w:rPr>
            </w:pPr>
            <w:r w:rsidRPr="009160F2">
              <w:rPr>
                <w:color w:val="000000"/>
                <w:sz w:val="10"/>
              </w:rPr>
              <w:t>MIT</w:t>
            </w:r>
          </w:p>
        </w:tc>
        <w:tc>
          <w:tcPr>
            <w:tcW w:w="3727" w:type="dxa"/>
            <w:shd w:val="clear" w:color="auto" w:fill="auto"/>
            <w:noWrap/>
            <w:hideMark/>
          </w:tcPr>
          <w:p w14:paraId="692D25BD" w14:textId="77777777" w:rsidR="00B95038" w:rsidRPr="009160F2" w:rsidRDefault="00B95038" w:rsidP="002D028A">
            <w:pPr>
              <w:jc w:val="center"/>
              <w:rPr>
                <w:color w:val="0563C1"/>
                <w:sz w:val="10"/>
                <w:u w:val="single"/>
              </w:rPr>
            </w:pPr>
            <w:r w:rsidRPr="009160F2">
              <w:rPr>
                <w:color w:val="0563C1"/>
                <w:sz w:val="10"/>
                <w:u w:val="single"/>
              </w:rPr>
              <w:t>https://github.com/twbs/bootstrap#copyright-and-license</w:t>
            </w:r>
          </w:p>
        </w:tc>
      </w:tr>
      <w:tr w:rsidR="00B95038" w:rsidRPr="009160F2" w14:paraId="7E51FC02" w14:textId="77777777" w:rsidTr="002D028A">
        <w:trPr>
          <w:trHeight w:val="300"/>
          <w:jc w:val="center"/>
        </w:trPr>
        <w:tc>
          <w:tcPr>
            <w:tcW w:w="1553" w:type="dxa"/>
            <w:shd w:val="clear" w:color="auto" w:fill="auto"/>
            <w:noWrap/>
            <w:hideMark/>
          </w:tcPr>
          <w:p w14:paraId="1C0F0A44" w14:textId="77777777" w:rsidR="00B95038" w:rsidRPr="009160F2" w:rsidRDefault="00B95038" w:rsidP="002D028A">
            <w:pPr>
              <w:jc w:val="center"/>
              <w:rPr>
                <w:color w:val="000000"/>
                <w:sz w:val="10"/>
              </w:rPr>
            </w:pPr>
            <w:r w:rsidRPr="009160F2">
              <w:rPr>
                <w:color w:val="000000"/>
                <w:sz w:val="10"/>
              </w:rPr>
              <w:t>Virtual Box</w:t>
            </w:r>
          </w:p>
        </w:tc>
        <w:tc>
          <w:tcPr>
            <w:tcW w:w="668" w:type="dxa"/>
            <w:shd w:val="clear" w:color="auto" w:fill="auto"/>
            <w:noWrap/>
            <w:hideMark/>
          </w:tcPr>
          <w:p w14:paraId="0809923F" w14:textId="77777777" w:rsidR="00B95038" w:rsidRPr="009160F2" w:rsidRDefault="00B95038" w:rsidP="002D028A">
            <w:pPr>
              <w:jc w:val="center"/>
              <w:rPr>
                <w:color w:val="000000"/>
                <w:sz w:val="10"/>
              </w:rPr>
            </w:pPr>
            <w:r w:rsidRPr="009160F2">
              <w:rPr>
                <w:color w:val="000000"/>
                <w:sz w:val="10"/>
              </w:rPr>
              <w:t>5.0.0</w:t>
            </w:r>
          </w:p>
        </w:tc>
        <w:tc>
          <w:tcPr>
            <w:tcW w:w="683" w:type="dxa"/>
            <w:shd w:val="clear" w:color="auto" w:fill="auto"/>
            <w:noWrap/>
            <w:hideMark/>
          </w:tcPr>
          <w:p w14:paraId="723C2F8F" w14:textId="77777777" w:rsidR="00B95038" w:rsidRPr="009160F2" w:rsidRDefault="00B95038" w:rsidP="002D028A">
            <w:pPr>
              <w:jc w:val="center"/>
              <w:rPr>
                <w:color w:val="000000"/>
                <w:sz w:val="10"/>
              </w:rPr>
            </w:pPr>
            <w:r w:rsidRPr="009160F2">
              <w:rPr>
                <w:color w:val="000000"/>
                <w:sz w:val="10"/>
              </w:rPr>
              <w:t>X</w:t>
            </w:r>
          </w:p>
        </w:tc>
        <w:tc>
          <w:tcPr>
            <w:tcW w:w="721" w:type="dxa"/>
            <w:shd w:val="clear" w:color="auto" w:fill="auto"/>
            <w:noWrap/>
            <w:hideMark/>
          </w:tcPr>
          <w:p w14:paraId="09F97564" w14:textId="77777777" w:rsidR="00B95038" w:rsidRPr="009160F2" w:rsidRDefault="00B95038" w:rsidP="002D028A">
            <w:pPr>
              <w:jc w:val="center"/>
              <w:rPr>
                <w:color w:val="000000"/>
                <w:sz w:val="10"/>
              </w:rPr>
            </w:pPr>
          </w:p>
        </w:tc>
        <w:tc>
          <w:tcPr>
            <w:tcW w:w="721" w:type="dxa"/>
            <w:shd w:val="clear" w:color="auto" w:fill="auto"/>
            <w:noWrap/>
            <w:hideMark/>
          </w:tcPr>
          <w:p w14:paraId="42193B4B" w14:textId="77777777" w:rsidR="00B95038" w:rsidRPr="009160F2" w:rsidRDefault="00B95038" w:rsidP="002D028A">
            <w:pPr>
              <w:jc w:val="center"/>
              <w:rPr>
                <w:rFonts w:ascii="Times New Roman" w:hAnsi="Times New Roman"/>
                <w:sz w:val="10"/>
              </w:rPr>
            </w:pPr>
          </w:p>
        </w:tc>
        <w:tc>
          <w:tcPr>
            <w:tcW w:w="1069" w:type="dxa"/>
            <w:shd w:val="clear" w:color="auto" w:fill="auto"/>
            <w:noWrap/>
            <w:hideMark/>
          </w:tcPr>
          <w:p w14:paraId="5D048E67" w14:textId="77777777" w:rsidR="00B95038" w:rsidRPr="009160F2" w:rsidRDefault="00B95038" w:rsidP="002D028A">
            <w:pPr>
              <w:jc w:val="center"/>
              <w:rPr>
                <w:color w:val="000000"/>
                <w:sz w:val="10"/>
              </w:rPr>
            </w:pPr>
            <w:r w:rsidRPr="009160F2">
              <w:rPr>
                <w:color w:val="000000"/>
                <w:sz w:val="10"/>
              </w:rPr>
              <w:t>GPL v2.0</w:t>
            </w:r>
          </w:p>
        </w:tc>
        <w:tc>
          <w:tcPr>
            <w:tcW w:w="3727" w:type="dxa"/>
            <w:shd w:val="clear" w:color="auto" w:fill="auto"/>
            <w:noWrap/>
            <w:hideMark/>
          </w:tcPr>
          <w:p w14:paraId="12D7DD50" w14:textId="77777777" w:rsidR="00B95038" w:rsidRPr="009160F2" w:rsidRDefault="00B95038" w:rsidP="002D028A">
            <w:pPr>
              <w:jc w:val="center"/>
              <w:rPr>
                <w:color w:val="0563C1"/>
                <w:sz w:val="10"/>
                <w:u w:val="single"/>
              </w:rPr>
            </w:pPr>
            <w:r w:rsidRPr="009160F2">
              <w:rPr>
                <w:color w:val="0563C1"/>
                <w:sz w:val="10"/>
                <w:u w:val="single"/>
              </w:rPr>
              <w:t>https://www.virtualbox.org/wiki/Download_Old_Builds_5_0</w:t>
            </w:r>
          </w:p>
        </w:tc>
      </w:tr>
    </w:tbl>
    <w:p w14:paraId="2A3DD08A" w14:textId="77777777" w:rsidR="00B95038" w:rsidRPr="006528CA" w:rsidRDefault="00B95038" w:rsidP="00B95038"/>
    <w:p w14:paraId="207602B2" w14:textId="77777777" w:rsidR="00B95038" w:rsidRPr="00A81A3C" w:rsidRDefault="00B95038" w:rsidP="00B95038">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85"/>
        <w:gridCol w:w="5359"/>
      </w:tblGrid>
      <w:tr w:rsidR="00B95038" w:rsidRPr="00E875AC" w14:paraId="00C841E2" w14:textId="77777777" w:rsidTr="002D028A">
        <w:trPr>
          <w:trHeight w:val="600"/>
          <w:jc w:val="center"/>
        </w:trPr>
        <w:tc>
          <w:tcPr>
            <w:tcW w:w="3472" w:type="dxa"/>
            <w:shd w:val="clear" w:color="auto" w:fill="auto"/>
            <w:vAlign w:val="center"/>
          </w:tcPr>
          <w:p w14:paraId="6A5221DB" w14:textId="77777777" w:rsidR="00B95038" w:rsidRPr="009160F2" w:rsidRDefault="00B95038" w:rsidP="002D028A">
            <w:pPr>
              <w:rPr>
                <w:b/>
                <w:bCs/>
                <w:color w:val="000000"/>
                <w:sz w:val="12"/>
                <w:szCs w:val="16"/>
              </w:rPr>
            </w:pPr>
          </w:p>
        </w:tc>
        <w:tc>
          <w:tcPr>
            <w:tcW w:w="5670" w:type="dxa"/>
            <w:shd w:val="clear" w:color="auto" w:fill="auto"/>
            <w:vAlign w:val="center"/>
          </w:tcPr>
          <w:p w14:paraId="6BE9BB6D" w14:textId="77777777" w:rsidR="00B95038" w:rsidRPr="009160F2" w:rsidRDefault="00B95038" w:rsidP="002D028A">
            <w:pPr>
              <w:rPr>
                <w:b/>
                <w:bCs/>
                <w:color w:val="000000"/>
                <w:sz w:val="12"/>
                <w:szCs w:val="16"/>
              </w:rPr>
            </w:pPr>
          </w:p>
        </w:tc>
      </w:tr>
      <w:tr w:rsidR="00B95038" w:rsidRPr="009160F2" w14:paraId="202D8F33" w14:textId="77777777" w:rsidTr="002D028A">
        <w:trPr>
          <w:trHeight w:val="300"/>
          <w:jc w:val="center"/>
        </w:trPr>
        <w:tc>
          <w:tcPr>
            <w:tcW w:w="3472" w:type="dxa"/>
            <w:shd w:val="clear" w:color="auto" w:fill="auto"/>
            <w:noWrap/>
            <w:hideMark/>
          </w:tcPr>
          <w:p w14:paraId="1D942331" w14:textId="77777777" w:rsidR="00B95038" w:rsidRPr="009160F2" w:rsidRDefault="00B95038" w:rsidP="002D028A">
            <w:pPr>
              <w:jc w:val="left"/>
              <w:rPr>
                <w:b/>
                <w:bCs/>
                <w:color w:val="000000"/>
                <w:sz w:val="12"/>
                <w:szCs w:val="16"/>
              </w:rPr>
            </w:pPr>
            <w:r w:rsidRPr="009160F2">
              <w:rPr>
                <w:b/>
                <w:bCs/>
                <w:color w:val="000000"/>
                <w:sz w:val="12"/>
                <w:szCs w:val="16"/>
              </w:rPr>
              <w:t>COPYING</w:t>
            </w:r>
          </w:p>
        </w:tc>
        <w:tc>
          <w:tcPr>
            <w:tcW w:w="5670" w:type="dxa"/>
            <w:shd w:val="clear" w:color="auto" w:fill="auto"/>
            <w:noWrap/>
          </w:tcPr>
          <w:p w14:paraId="5716C918" w14:textId="77777777" w:rsidR="00B95038" w:rsidRPr="009160F2" w:rsidRDefault="00B95038" w:rsidP="002D028A">
            <w:pPr>
              <w:jc w:val="right"/>
              <w:rPr>
                <w:color w:val="0563C1"/>
                <w:sz w:val="12"/>
                <w:szCs w:val="16"/>
                <w:u w:val="single"/>
              </w:rPr>
            </w:pPr>
            <w:r w:rsidRPr="009160F2">
              <w:rPr>
                <w:color w:val="0563C1"/>
                <w:sz w:val="12"/>
                <w:szCs w:val="16"/>
                <w:u w:val="single"/>
              </w:rPr>
              <w:object w:dxaOrig="1531" w:dyaOrig="991" w14:anchorId="1E621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113" o:title=""/>
                </v:shape>
                <o:OLEObject Type="Embed" ProgID="Package" ShapeID="_x0000_i1025" DrawAspect="Icon" ObjectID="_1724651384" r:id="rId114"/>
              </w:object>
            </w:r>
          </w:p>
        </w:tc>
      </w:tr>
      <w:tr w:rsidR="00B95038" w:rsidRPr="009160F2" w14:paraId="43055650" w14:textId="77777777" w:rsidTr="002D028A">
        <w:trPr>
          <w:trHeight w:val="300"/>
          <w:jc w:val="center"/>
        </w:trPr>
        <w:tc>
          <w:tcPr>
            <w:tcW w:w="3472" w:type="dxa"/>
            <w:shd w:val="clear" w:color="auto" w:fill="auto"/>
            <w:noWrap/>
            <w:hideMark/>
          </w:tcPr>
          <w:p w14:paraId="0EDB61DC" w14:textId="77777777" w:rsidR="00B95038" w:rsidRPr="009160F2" w:rsidRDefault="00B95038" w:rsidP="002D028A">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1145EF98" w14:textId="77777777" w:rsidR="00B95038" w:rsidRPr="009160F2" w:rsidRDefault="00B95038" w:rsidP="002D028A">
            <w:pPr>
              <w:jc w:val="right"/>
              <w:rPr>
                <w:color w:val="0563C1"/>
                <w:sz w:val="12"/>
                <w:szCs w:val="16"/>
                <w:u w:val="single"/>
              </w:rPr>
            </w:pPr>
            <w:r w:rsidRPr="009160F2">
              <w:rPr>
                <w:color w:val="0563C1"/>
                <w:sz w:val="12"/>
                <w:szCs w:val="16"/>
                <w:u w:val="single"/>
              </w:rPr>
              <w:object w:dxaOrig="1531" w:dyaOrig="991" w14:anchorId="34C20F7E">
                <v:shape id="_x0000_i1026" type="#_x0000_t75" style="width:77.45pt;height:49.6pt" o:ole="">
                  <v:imagedata r:id="rId115" o:title=""/>
                </v:shape>
                <o:OLEObject Type="Embed" ProgID="Package" ShapeID="_x0000_i1026" DrawAspect="Icon" ObjectID="_1724651385" r:id="rId116"/>
              </w:object>
            </w:r>
          </w:p>
        </w:tc>
      </w:tr>
      <w:tr w:rsidR="00B95038" w:rsidRPr="009160F2" w14:paraId="26F8D766" w14:textId="77777777" w:rsidTr="002D028A">
        <w:trPr>
          <w:trHeight w:val="300"/>
          <w:jc w:val="center"/>
        </w:trPr>
        <w:tc>
          <w:tcPr>
            <w:tcW w:w="3472" w:type="dxa"/>
            <w:shd w:val="clear" w:color="auto" w:fill="auto"/>
            <w:noWrap/>
          </w:tcPr>
          <w:p w14:paraId="3ECD0877" w14:textId="77777777" w:rsidR="00B95038" w:rsidRPr="009160F2" w:rsidRDefault="00B95038" w:rsidP="002D028A">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5ACA890E" w14:textId="77777777" w:rsidR="00B95038" w:rsidRPr="009160F2" w:rsidRDefault="00B95038" w:rsidP="002D028A">
            <w:pPr>
              <w:jc w:val="right"/>
              <w:rPr>
                <w:color w:val="0563C1"/>
                <w:sz w:val="12"/>
                <w:szCs w:val="16"/>
                <w:u w:val="single"/>
              </w:rPr>
            </w:pPr>
            <w:r w:rsidRPr="009160F2">
              <w:rPr>
                <w:color w:val="0563C1"/>
                <w:sz w:val="12"/>
                <w:szCs w:val="16"/>
                <w:u w:val="single"/>
              </w:rPr>
              <w:object w:dxaOrig="1531" w:dyaOrig="991" w14:anchorId="13D92849">
                <v:shape id="_x0000_i1027" type="#_x0000_t75" style="width:77.45pt;height:49.6pt" o:ole="">
                  <v:imagedata r:id="rId117" o:title=""/>
                </v:shape>
                <o:OLEObject Type="Embed" ProgID="Package" ShapeID="_x0000_i1027" DrawAspect="Icon" ObjectID="_1724651386" r:id="rId118"/>
              </w:object>
            </w:r>
          </w:p>
        </w:tc>
      </w:tr>
    </w:tbl>
    <w:p w14:paraId="336C1A74" w14:textId="77777777" w:rsidR="00B95038" w:rsidRDefault="00B95038" w:rsidP="00B95038"/>
    <w:p w14:paraId="553FA909" w14:textId="77777777" w:rsidR="00B95038" w:rsidRPr="00A81A3C" w:rsidRDefault="00B95038" w:rsidP="00B95038"/>
    <w:p w14:paraId="06449065" w14:textId="77777777" w:rsidR="00B95038" w:rsidRPr="003C553B" w:rsidRDefault="00B95038" w:rsidP="003C553B">
      <w:pPr>
        <w:pStyle w:val="Ttulo1"/>
      </w:pPr>
      <w:bookmarkStart w:id="854" w:name="_Toc532379996"/>
      <w:bookmarkStart w:id="855" w:name="_Toc2245578"/>
      <w:bookmarkStart w:id="856" w:name="_Toc5354569"/>
      <w:bookmarkStart w:id="857" w:name="_Toc114038716"/>
      <w:r w:rsidRPr="003C553B">
        <w:lastRenderedPageBreak/>
        <w:t>GLOSARIO</w:t>
      </w:r>
      <w:bookmarkEnd w:id="850"/>
      <w:bookmarkEnd w:id="851"/>
      <w:bookmarkEnd w:id="852"/>
      <w:bookmarkEnd w:id="854"/>
      <w:bookmarkEnd w:id="855"/>
      <w:bookmarkEnd w:id="856"/>
      <w:bookmarkEnd w:id="857"/>
    </w:p>
    <w:tbl>
      <w:tblPr>
        <w:tblW w:w="0" w:type="auto"/>
        <w:jc w:val="center"/>
        <w:tblLook w:val="01E0" w:firstRow="1" w:lastRow="1" w:firstColumn="1" w:lastColumn="1" w:noHBand="0" w:noVBand="0"/>
      </w:tblPr>
      <w:tblGrid>
        <w:gridCol w:w="1650"/>
        <w:gridCol w:w="6666"/>
      </w:tblGrid>
      <w:tr w:rsidR="00B95038" w:rsidRPr="009160F2" w14:paraId="67B9CF43" w14:textId="77777777" w:rsidTr="002D028A">
        <w:trPr>
          <w:jc w:val="center"/>
        </w:trPr>
        <w:tc>
          <w:tcPr>
            <w:tcW w:w="1650" w:type="dxa"/>
          </w:tcPr>
          <w:p w14:paraId="0F64292B" w14:textId="77777777" w:rsidR="00B95038" w:rsidRPr="009160F2" w:rsidRDefault="00B95038" w:rsidP="002D028A">
            <w:pPr>
              <w:jc w:val="left"/>
              <w:rPr>
                <w:b/>
                <w:color w:val="000000"/>
                <w:sz w:val="16"/>
                <w:szCs w:val="18"/>
              </w:rPr>
            </w:pPr>
            <w:r w:rsidRPr="009160F2">
              <w:rPr>
                <w:b/>
                <w:color w:val="000000"/>
                <w:sz w:val="16"/>
                <w:szCs w:val="18"/>
              </w:rPr>
              <w:t>A/T</w:t>
            </w:r>
          </w:p>
        </w:tc>
        <w:tc>
          <w:tcPr>
            <w:tcW w:w="6666" w:type="dxa"/>
          </w:tcPr>
          <w:p w14:paraId="108C0C20" w14:textId="77777777" w:rsidR="00B95038" w:rsidRPr="009160F2" w:rsidRDefault="00B95038" w:rsidP="002D028A">
            <w:pPr>
              <w:jc w:val="left"/>
              <w:rPr>
                <w:color w:val="000000"/>
                <w:sz w:val="16"/>
                <w:szCs w:val="22"/>
              </w:rPr>
            </w:pPr>
            <w:r w:rsidRPr="009160F2">
              <w:rPr>
                <w:color w:val="000000"/>
                <w:sz w:val="16"/>
                <w:szCs w:val="22"/>
              </w:rPr>
              <w:t>Aire / Tierra</w:t>
            </w:r>
          </w:p>
        </w:tc>
      </w:tr>
      <w:tr w:rsidR="00B95038" w:rsidRPr="009160F2" w14:paraId="554F5312" w14:textId="77777777" w:rsidTr="002D028A">
        <w:trPr>
          <w:jc w:val="center"/>
        </w:trPr>
        <w:tc>
          <w:tcPr>
            <w:tcW w:w="1650" w:type="dxa"/>
          </w:tcPr>
          <w:p w14:paraId="5E511A8D" w14:textId="77777777" w:rsidR="00B95038" w:rsidRPr="009160F2" w:rsidRDefault="00B95038" w:rsidP="002D028A">
            <w:pPr>
              <w:jc w:val="left"/>
              <w:rPr>
                <w:b/>
                <w:color w:val="000000"/>
                <w:sz w:val="16"/>
                <w:szCs w:val="18"/>
              </w:rPr>
            </w:pPr>
            <w:r w:rsidRPr="009160F2">
              <w:rPr>
                <w:b/>
                <w:color w:val="000000"/>
                <w:sz w:val="16"/>
                <w:szCs w:val="18"/>
              </w:rPr>
              <w:t>ACC</w:t>
            </w:r>
          </w:p>
        </w:tc>
        <w:tc>
          <w:tcPr>
            <w:tcW w:w="6666" w:type="dxa"/>
          </w:tcPr>
          <w:p w14:paraId="68746B90" w14:textId="77777777" w:rsidR="00B95038" w:rsidRPr="009160F2" w:rsidRDefault="00B95038" w:rsidP="002D028A">
            <w:pPr>
              <w:jc w:val="left"/>
              <w:rPr>
                <w:color w:val="000000"/>
                <w:sz w:val="16"/>
                <w:szCs w:val="22"/>
              </w:rPr>
            </w:pPr>
            <w:r w:rsidRPr="009160F2">
              <w:rPr>
                <w:color w:val="000000"/>
                <w:sz w:val="16"/>
                <w:szCs w:val="22"/>
              </w:rPr>
              <w:t>Area Control Centre</w:t>
            </w:r>
          </w:p>
        </w:tc>
      </w:tr>
      <w:tr w:rsidR="00B95038" w:rsidRPr="009160F2" w14:paraId="64B1F561" w14:textId="77777777" w:rsidTr="002D028A">
        <w:trPr>
          <w:jc w:val="center"/>
        </w:trPr>
        <w:tc>
          <w:tcPr>
            <w:tcW w:w="1650" w:type="dxa"/>
          </w:tcPr>
          <w:p w14:paraId="5F32B89F" w14:textId="77777777" w:rsidR="00B95038" w:rsidRPr="009160F2" w:rsidRDefault="00B95038" w:rsidP="002D028A">
            <w:pPr>
              <w:jc w:val="left"/>
              <w:rPr>
                <w:b/>
                <w:color w:val="000000"/>
                <w:sz w:val="16"/>
                <w:szCs w:val="18"/>
              </w:rPr>
            </w:pPr>
            <w:r w:rsidRPr="009160F2">
              <w:rPr>
                <w:b/>
                <w:color w:val="000000"/>
                <w:sz w:val="16"/>
                <w:szCs w:val="18"/>
              </w:rPr>
              <w:t>AD</w:t>
            </w:r>
          </w:p>
        </w:tc>
        <w:tc>
          <w:tcPr>
            <w:tcW w:w="6666" w:type="dxa"/>
          </w:tcPr>
          <w:p w14:paraId="37E198DC" w14:textId="77777777" w:rsidR="00B95038" w:rsidRPr="009160F2" w:rsidRDefault="00B95038" w:rsidP="002D028A">
            <w:pPr>
              <w:jc w:val="left"/>
              <w:rPr>
                <w:color w:val="000000"/>
                <w:sz w:val="16"/>
                <w:szCs w:val="22"/>
              </w:rPr>
            </w:pPr>
            <w:r w:rsidRPr="009160F2">
              <w:rPr>
                <w:color w:val="000000"/>
                <w:sz w:val="16"/>
                <w:szCs w:val="22"/>
              </w:rPr>
              <w:t>Acceso Directo</w:t>
            </w:r>
          </w:p>
        </w:tc>
      </w:tr>
      <w:tr w:rsidR="00B95038" w:rsidRPr="009160F2" w14:paraId="13EB8D42" w14:textId="77777777" w:rsidTr="002D028A">
        <w:trPr>
          <w:jc w:val="center"/>
        </w:trPr>
        <w:tc>
          <w:tcPr>
            <w:tcW w:w="1650" w:type="dxa"/>
          </w:tcPr>
          <w:p w14:paraId="1A1F72B1" w14:textId="77777777" w:rsidR="00B95038" w:rsidRPr="009160F2" w:rsidRDefault="00B95038" w:rsidP="002D028A">
            <w:pPr>
              <w:jc w:val="left"/>
              <w:rPr>
                <w:b/>
                <w:color w:val="000000"/>
                <w:sz w:val="16"/>
                <w:szCs w:val="18"/>
              </w:rPr>
            </w:pPr>
            <w:r w:rsidRPr="009160F2">
              <w:rPr>
                <w:b/>
                <w:color w:val="000000"/>
                <w:sz w:val="16"/>
                <w:szCs w:val="18"/>
              </w:rPr>
              <w:t>AI</w:t>
            </w:r>
          </w:p>
        </w:tc>
        <w:tc>
          <w:tcPr>
            <w:tcW w:w="6666" w:type="dxa"/>
          </w:tcPr>
          <w:p w14:paraId="437FABB8" w14:textId="77777777" w:rsidR="00B95038" w:rsidRPr="009160F2" w:rsidRDefault="00B95038" w:rsidP="002D028A">
            <w:pPr>
              <w:jc w:val="left"/>
              <w:rPr>
                <w:color w:val="000000"/>
                <w:sz w:val="16"/>
                <w:szCs w:val="22"/>
              </w:rPr>
            </w:pPr>
            <w:r w:rsidRPr="009160F2">
              <w:rPr>
                <w:color w:val="000000"/>
                <w:sz w:val="16"/>
                <w:szCs w:val="22"/>
              </w:rPr>
              <w:t>Acceso Indirecto</w:t>
            </w:r>
          </w:p>
        </w:tc>
      </w:tr>
      <w:tr w:rsidR="00B95038" w:rsidRPr="009160F2" w14:paraId="59674246" w14:textId="77777777" w:rsidTr="002D028A">
        <w:trPr>
          <w:jc w:val="center"/>
        </w:trPr>
        <w:tc>
          <w:tcPr>
            <w:tcW w:w="1650" w:type="dxa"/>
          </w:tcPr>
          <w:p w14:paraId="4E96E788" w14:textId="77777777" w:rsidR="00B95038" w:rsidRPr="009160F2" w:rsidRDefault="00B95038" w:rsidP="002D028A">
            <w:pPr>
              <w:jc w:val="left"/>
              <w:rPr>
                <w:b/>
                <w:color w:val="000000"/>
                <w:sz w:val="16"/>
                <w:szCs w:val="18"/>
              </w:rPr>
            </w:pPr>
            <w:r w:rsidRPr="009160F2">
              <w:rPr>
                <w:b/>
                <w:color w:val="000000"/>
                <w:sz w:val="16"/>
                <w:szCs w:val="18"/>
              </w:rPr>
              <w:t>ATM</w:t>
            </w:r>
          </w:p>
        </w:tc>
        <w:tc>
          <w:tcPr>
            <w:tcW w:w="6666" w:type="dxa"/>
          </w:tcPr>
          <w:p w14:paraId="0E3D1BFC" w14:textId="77777777" w:rsidR="00B95038" w:rsidRPr="009160F2" w:rsidRDefault="00B95038" w:rsidP="002D028A">
            <w:pPr>
              <w:jc w:val="left"/>
              <w:rPr>
                <w:color w:val="000000"/>
                <w:sz w:val="16"/>
                <w:szCs w:val="22"/>
              </w:rPr>
            </w:pPr>
            <w:r w:rsidRPr="009160F2">
              <w:rPr>
                <w:color w:val="000000"/>
                <w:sz w:val="16"/>
                <w:szCs w:val="22"/>
              </w:rPr>
              <w:t>"Air Traffic Management"</w:t>
            </w:r>
          </w:p>
        </w:tc>
      </w:tr>
      <w:tr w:rsidR="00B95038" w:rsidRPr="009160F2" w14:paraId="1DF09F95" w14:textId="77777777" w:rsidTr="002D028A">
        <w:trPr>
          <w:jc w:val="center"/>
        </w:trPr>
        <w:tc>
          <w:tcPr>
            <w:tcW w:w="1650" w:type="dxa"/>
          </w:tcPr>
          <w:p w14:paraId="69666C51" w14:textId="77777777" w:rsidR="00B95038" w:rsidRPr="009160F2" w:rsidRDefault="00B95038" w:rsidP="002D028A">
            <w:pPr>
              <w:jc w:val="left"/>
              <w:rPr>
                <w:b/>
                <w:color w:val="000000"/>
                <w:sz w:val="16"/>
                <w:szCs w:val="18"/>
              </w:rPr>
            </w:pPr>
            <w:r w:rsidRPr="009160F2">
              <w:rPr>
                <w:b/>
                <w:color w:val="000000"/>
                <w:sz w:val="16"/>
                <w:szCs w:val="18"/>
              </w:rPr>
              <w:t>ATS</w:t>
            </w:r>
          </w:p>
        </w:tc>
        <w:tc>
          <w:tcPr>
            <w:tcW w:w="6666" w:type="dxa"/>
          </w:tcPr>
          <w:p w14:paraId="1956470E" w14:textId="77777777" w:rsidR="00B95038" w:rsidRPr="009160F2" w:rsidRDefault="00B95038" w:rsidP="002D028A">
            <w:pPr>
              <w:jc w:val="left"/>
              <w:rPr>
                <w:color w:val="000000"/>
                <w:sz w:val="16"/>
                <w:szCs w:val="22"/>
              </w:rPr>
            </w:pPr>
            <w:r w:rsidRPr="009160F2">
              <w:rPr>
                <w:color w:val="000000"/>
                <w:sz w:val="16"/>
                <w:szCs w:val="22"/>
              </w:rPr>
              <w:t>"Air Traffic System"</w:t>
            </w:r>
          </w:p>
        </w:tc>
      </w:tr>
      <w:tr w:rsidR="00B95038" w:rsidRPr="00E875AC" w14:paraId="6EDE371B" w14:textId="77777777" w:rsidTr="002D028A">
        <w:trPr>
          <w:jc w:val="center"/>
        </w:trPr>
        <w:tc>
          <w:tcPr>
            <w:tcW w:w="1650" w:type="dxa"/>
          </w:tcPr>
          <w:p w14:paraId="3326D326" w14:textId="77777777" w:rsidR="00B95038" w:rsidRPr="009160F2" w:rsidRDefault="00B95038" w:rsidP="002D028A">
            <w:pPr>
              <w:jc w:val="left"/>
              <w:rPr>
                <w:b/>
                <w:color w:val="000000"/>
                <w:sz w:val="16"/>
                <w:szCs w:val="18"/>
              </w:rPr>
            </w:pPr>
            <w:r w:rsidRPr="009160F2">
              <w:rPr>
                <w:b/>
                <w:color w:val="000000"/>
                <w:sz w:val="16"/>
                <w:szCs w:val="18"/>
              </w:rPr>
              <w:t>ATS-N5</w:t>
            </w:r>
          </w:p>
        </w:tc>
        <w:tc>
          <w:tcPr>
            <w:tcW w:w="6666" w:type="dxa"/>
          </w:tcPr>
          <w:p w14:paraId="737F1F3C" w14:textId="77777777" w:rsidR="00B95038" w:rsidRPr="009160F2" w:rsidRDefault="00B95038" w:rsidP="002D028A">
            <w:pPr>
              <w:jc w:val="left"/>
              <w:rPr>
                <w:color w:val="000000"/>
                <w:sz w:val="16"/>
                <w:szCs w:val="22"/>
              </w:rPr>
            </w:pPr>
            <w:r w:rsidRPr="009160F2">
              <w:rPr>
                <w:color w:val="000000"/>
                <w:sz w:val="16"/>
                <w:szCs w:val="22"/>
              </w:rPr>
              <w:t>Protocolo UIT-N5 para ATS</w:t>
            </w:r>
          </w:p>
        </w:tc>
      </w:tr>
      <w:tr w:rsidR="00B95038" w:rsidRPr="00E875AC" w14:paraId="713C6F98" w14:textId="77777777" w:rsidTr="002D028A">
        <w:trPr>
          <w:jc w:val="center"/>
        </w:trPr>
        <w:tc>
          <w:tcPr>
            <w:tcW w:w="1650" w:type="dxa"/>
          </w:tcPr>
          <w:p w14:paraId="5DF4FFD1" w14:textId="77777777" w:rsidR="00B95038" w:rsidRPr="009160F2" w:rsidRDefault="00B95038" w:rsidP="002D028A">
            <w:pPr>
              <w:jc w:val="left"/>
              <w:rPr>
                <w:b/>
                <w:color w:val="000000"/>
                <w:sz w:val="16"/>
                <w:szCs w:val="18"/>
              </w:rPr>
            </w:pPr>
            <w:r w:rsidRPr="009160F2">
              <w:rPr>
                <w:b/>
                <w:color w:val="000000"/>
                <w:sz w:val="16"/>
                <w:szCs w:val="18"/>
              </w:rPr>
              <w:t>ATS-QSIG</w:t>
            </w:r>
          </w:p>
        </w:tc>
        <w:tc>
          <w:tcPr>
            <w:tcW w:w="6666" w:type="dxa"/>
          </w:tcPr>
          <w:p w14:paraId="1B06DC41" w14:textId="77777777" w:rsidR="00B95038" w:rsidRPr="009160F2" w:rsidRDefault="00B95038" w:rsidP="002D028A">
            <w:pPr>
              <w:jc w:val="left"/>
              <w:rPr>
                <w:color w:val="000000"/>
                <w:sz w:val="16"/>
                <w:szCs w:val="22"/>
              </w:rPr>
            </w:pPr>
            <w:r w:rsidRPr="009160F2">
              <w:rPr>
                <w:color w:val="000000"/>
                <w:sz w:val="16"/>
                <w:szCs w:val="22"/>
              </w:rPr>
              <w:t>Protocolo QSIG en sistemas ATS</w:t>
            </w:r>
          </w:p>
        </w:tc>
      </w:tr>
      <w:tr w:rsidR="00B95038" w:rsidRPr="00E875AC" w14:paraId="31AE4701" w14:textId="77777777" w:rsidTr="002D028A">
        <w:trPr>
          <w:jc w:val="center"/>
        </w:trPr>
        <w:tc>
          <w:tcPr>
            <w:tcW w:w="1650" w:type="dxa"/>
          </w:tcPr>
          <w:p w14:paraId="36920D16" w14:textId="77777777" w:rsidR="00B95038" w:rsidRPr="009160F2" w:rsidRDefault="00B95038" w:rsidP="002D028A">
            <w:pPr>
              <w:jc w:val="left"/>
              <w:rPr>
                <w:b/>
                <w:color w:val="000000"/>
                <w:sz w:val="16"/>
                <w:szCs w:val="18"/>
              </w:rPr>
            </w:pPr>
            <w:r w:rsidRPr="009160F2">
              <w:rPr>
                <w:b/>
                <w:color w:val="000000"/>
                <w:sz w:val="16"/>
                <w:szCs w:val="18"/>
              </w:rPr>
              <w:t>ATS-R2</w:t>
            </w:r>
          </w:p>
        </w:tc>
        <w:tc>
          <w:tcPr>
            <w:tcW w:w="6666" w:type="dxa"/>
          </w:tcPr>
          <w:p w14:paraId="1C0CCA01" w14:textId="77777777" w:rsidR="00B95038" w:rsidRPr="009160F2" w:rsidRDefault="00B95038" w:rsidP="002D028A">
            <w:pPr>
              <w:jc w:val="left"/>
              <w:rPr>
                <w:color w:val="000000"/>
                <w:sz w:val="16"/>
                <w:szCs w:val="22"/>
              </w:rPr>
            </w:pPr>
            <w:r w:rsidRPr="009160F2">
              <w:rPr>
                <w:color w:val="000000"/>
                <w:sz w:val="16"/>
                <w:szCs w:val="22"/>
              </w:rPr>
              <w:t>Procolo R2 en sistemas ATS</w:t>
            </w:r>
          </w:p>
        </w:tc>
      </w:tr>
      <w:tr w:rsidR="00B95038" w:rsidRPr="009160F2" w14:paraId="3EF40D03" w14:textId="77777777" w:rsidTr="002D028A">
        <w:trPr>
          <w:jc w:val="center"/>
        </w:trPr>
        <w:tc>
          <w:tcPr>
            <w:tcW w:w="1650" w:type="dxa"/>
          </w:tcPr>
          <w:p w14:paraId="05E6C583" w14:textId="77777777" w:rsidR="00B95038" w:rsidRPr="009160F2" w:rsidRDefault="00B95038" w:rsidP="002D028A">
            <w:pPr>
              <w:jc w:val="left"/>
              <w:rPr>
                <w:b/>
                <w:color w:val="000000"/>
                <w:sz w:val="16"/>
                <w:szCs w:val="18"/>
              </w:rPr>
            </w:pPr>
            <w:r w:rsidRPr="009160F2">
              <w:rPr>
                <w:b/>
                <w:color w:val="000000"/>
                <w:sz w:val="16"/>
                <w:szCs w:val="18"/>
              </w:rPr>
              <w:t>BC</w:t>
            </w:r>
          </w:p>
        </w:tc>
        <w:tc>
          <w:tcPr>
            <w:tcW w:w="6666" w:type="dxa"/>
          </w:tcPr>
          <w:p w14:paraId="0133E565" w14:textId="77777777" w:rsidR="00B95038" w:rsidRPr="009160F2" w:rsidRDefault="00B95038" w:rsidP="002D028A">
            <w:pPr>
              <w:jc w:val="left"/>
              <w:rPr>
                <w:color w:val="000000"/>
                <w:sz w:val="16"/>
                <w:szCs w:val="22"/>
              </w:rPr>
            </w:pPr>
            <w:r w:rsidRPr="009160F2">
              <w:rPr>
                <w:color w:val="000000"/>
                <w:sz w:val="16"/>
                <w:szCs w:val="22"/>
              </w:rPr>
              <w:t>Bateria Central</w:t>
            </w:r>
          </w:p>
        </w:tc>
      </w:tr>
      <w:tr w:rsidR="00B95038" w:rsidRPr="009160F2" w14:paraId="25F43379" w14:textId="77777777" w:rsidTr="002D028A">
        <w:trPr>
          <w:jc w:val="center"/>
        </w:trPr>
        <w:tc>
          <w:tcPr>
            <w:tcW w:w="1650" w:type="dxa"/>
          </w:tcPr>
          <w:p w14:paraId="33A40435" w14:textId="77777777" w:rsidR="00B95038" w:rsidRPr="009160F2" w:rsidRDefault="00B95038" w:rsidP="002D028A">
            <w:pPr>
              <w:jc w:val="left"/>
              <w:rPr>
                <w:b/>
                <w:color w:val="000000"/>
                <w:sz w:val="16"/>
                <w:szCs w:val="18"/>
              </w:rPr>
            </w:pPr>
            <w:r w:rsidRPr="009160F2">
              <w:rPr>
                <w:b/>
                <w:color w:val="000000"/>
                <w:sz w:val="16"/>
                <w:szCs w:val="18"/>
              </w:rPr>
              <w:t>BL</w:t>
            </w:r>
          </w:p>
        </w:tc>
        <w:tc>
          <w:tcPr>
            <w:tcW w:w="6666" w:type="dxa"/>
          </w:tcPr>
          <w:p w14:paraId="36423B92" w14:textId="77777777" w:rsidR="00B95038" w:rsidRPr="009160F2" w:rsidRDefault="00B95038" w:rsidP="002D028A">
            <w:pPr>
              <w:jc w:val="left"/>
              <w:rPr>
                <w:color w:val="000000"/>
                <w:sz w:val="16"/>
                <w:szCs w:val="22"/>
              </w:rPr>
            </w:pPr>
            <w:r w:rsidRPr="009160F2">
              <w:rPr>
                <w:color w:val="000000"/>
                <w:sz w:val="16"/>
                <w:szCs w:val="22"/>
              </w:rPr>
              <w:t>Batería Local.</w:t>
            </w:r>
          </w:p>
        </w:tc>
      </w:tr>
      <w:tr w:rsidR="00B95038" w:rsidRPr="00E875AC" w14:paraId="0B44EEF4" w14:textId="77777777" w:rsidTr="002D028A">
        <w:trPr>
          <w:jc w:val="center"/>
        </w:trPr>
        <w:tc>
          <w:tcPr>
            <w:tcW w:w="1650" w:type="dxa"/>
          </w:tcPr>
          <w:p w14:paraId="24675DDC" w14:textId="77777777" w:rsidR="00B95038" w:rsidRPr="009160F2" w:rsidRDefault="00B95038" w:rsidP="002D028A">
            <w:pPr>
              <w:jc w:val="left"/>
              <w:rPr>
                <w:b/>
                <w:color w:val="000000"/>
                <w:sz w:val="16"/>
                <w:szCs w:val="18"/>
              </w:rPr>
            </w:pPr>
            <w:r w:rsidRPr="009160F2">
              <w:rPr>
                <w:b/>
                <w:color w:val="000000"/>
                <w:sz w:val="16"/>
                <w:szCs w:val="18"/>
              </w:rPr>
              <w:t>BROADCAST</w:t>
            </w:r>
          </w:p>
        </w:tc>
        <w:tc>
          <w:tcPr>
            <w:tcW w:w="6666" w:type="dxa"/>
          </w:tcPr>
          <w:p w14:paraId="2C887D8A" w14:textId="77777777" w:rsidR="00B95038" w:rsidRPr="009160F2" w:rsidRDefault="00B95038" w:rsidP="002D028A">
            <w:pPr>
              <w:jc w:val="left"/>
              <w:rPr>
                <w:color w:val="000000"/>
                <w:sz w:val="16"/>
                <w:szCs w:val="22"/>
              </w:rPr>
            </w:pPr>
            <w:r w:rsidRPr="009160F2">
              <w:rPr>
                <w:color w:val="000000"/>
                <w:sz w:val="16"/>
                <w:szCs w:val="22"/>
              </w:rPr>
              <w:t>Modo de transmisión a todos los dispositivos en una red.</w:t>
            </w:r>
          </w:p>
        </w:tc>
      </w:tr>
      <w:tr w:rsidR="00B95038" w:rsidRPr="00E875AC" w14:paraId="5AF70323" w14:textId="77777777" w:rsidTr="002D028A">
        <w:trPr>
          <w:jc w:val="center"/>
        </w:trPr>
        <w:tc>
          <w:tcPr>
            <w:tcW w:w="1650" w:type="dxa"/>
          </w:tcPr>
          <w:p w14:paraId="6E8FB59E" w14:textId="77777777" w:rsidR="00B95038" w:rsidRPr="009160F2" w:rsidRDefault="00B95038" w:rsidP="002D028A">
            <w:pPr>
              <w:jc w:val="left"/>
              <w:rPr>
                <w:b/>
                <w:color w:val="000000"/>
                <w:sz w:val="16"/>
                <w:szCs w:val="18"/>
              </w:rPr>
            </w:pPr>
            <w:r w:rsidRPr="009160F2">
              <w:rPr>
                <w:b/>
                <w:color w:val="000000"/>
                <w:sz w:val="16"/>
                <w:szCs w:val="18"/>
              </w:rPr>
              <w:t>CELP</w:t>
            </w:r>
          </w:p>
        </w:tc>
        <w:tc>
          <w:tcPr>
            <w:tcW w:w="6666" w:type="dxa"/>
          </w:tcPr>
          <w:p w14:paraId="1A376A55" w14:textId="77777777" w:rsidR="00B95038" w:rsidRPr="009160F2" w:rsidRDefault="00B95038" w:rsidP="002D028A">
            <w:pPr>
              <w:jc w:val="left"/>
              <w:rPr>
                <w:color w:val="000000"/>
                <w:sz w:val="16"/>
                <w:szCs w:val="22"/>
              </w:rPr>
            </w:pPr>
            <w:r w:rsidRPr="009160F2">
              <w:rPr>
                <w:color w:val="000000"/>
                <w:sz w:val="16"/>
                <w:szCs w:val="22"/>
              </w:rPr>
              <w:t>"Code excited linear prediction". Algoritmo de codificación de voz</w:t>
            </w:r>
          </w:p>
        </w:tc>
      </w:tr>
      <w:tr w:rsidR="00B95038" w:rsidRPr="009160F2" w14:paraId="721E3CCB" w14:textId="77777777" w:rsidTr="002D028A">
        <w:trPr>
          <w:jc w:val="center"/>
        </w:trPr>
        <w:tc>
          <w:tcPr>
            <w:tcW w:w="1650" w:type="dxa"/>
          </w:tcPr>
          <w:p w14:paraId="514041C3" w14:textId="77777777" w:rsidR="00B95038" w:rsidRPr="009160F2" w:rsidRDefault="00B95038" w:rsidP="002D028A">
            <w:pPr>
              <w:jc w:val="left"/>
              <w:rPr>
                <w:b/>
                <w:color w:val="000000"/>
                <w:sz w:val="16"/>
                <w:szCs w:val="18"/>
              </w:rPr>
            </w:pPr>
            <w:r w:rsidRPr="009160F2">
              <w:rPr>
                <w:b/>
                <w:color w:val="000000"/>
                <w:sz w:val="16"/>
                <w:szCs w:val="18"/>
              </w:rPr>
              <w:t>CODEC</w:t>
            </w:r>
          </w:p>
        </w:tc>
        <w:tc>
          <w:tcPr>
            <w:tcW w:w="6666" w:type="dxa"/>
          </w:tcPr>
          <w:p w14:paraId="2927ACD5" w14:textId="77777777" w:rsidR="00B95038" w:rsidRPr="009160F2" w:rsidRDefault="00B95038" w:rsidP="002D028A">
            <w:pPr>
              <w:jc w:val="left"/>
              <w:rPr>
                <w:color w:val="000000"/>
                <w:sz w:val="16"/>
                <w:szCs w:val="22"/>
              </w:rPr>
            </w:pPr>
            <w:r w:rsidRPr="009160F2">
              <w:rPr>
                <w:color w:val="000000"/>
                <w:sz w:val="16"/>
                <w:szCs w:val="22"/>
              </w:rPr>
              <w:t xml:space="preserve">Codificador-Decodificador. </w:t>
            </w:r>
          </w:p>
        </w:tc>
      </w:tr>
      <w:tr w:rsidR="00B95038" w:rsidRPr="009160F2" w14:paraId="524CA59A" w14:textId="77777777" w:rsidTr="002D028A">
        <w:trPr>
          <w:jc w:val="center"/>
        </w:trPr>
        <w:tc>
          <w:tcPr>
            <w:tcW w:w="1650" w:type="dxa"/>
          </w:tcPr>
          <w:p w14:paraId="0D0F3AA6" w14:textId="77777777" w:rsidR="00B95038" w:rsidRPr="009160F2" w:rsidRDefault="00B95038" w:rsidP="002D028A">
            <w:pPr>
              <w:jc w:val="left"/>
              <w:rPr>
                <w:b/>
                <w:color w:val="000000"/>
                <w:sz w:val="16"/>
                <w:szCs w:val="18"/>
              </w:rPr>
            </w:pPr>
            <w:r w:rsidRPr="009160F2">
              <w:rPr>
                <w:b/>
                <w:color w:val="000000"/>
                <w:sz w:val="16"/>
                <w:szCs w:val="18"/>
              </w:rPr>
              <w:t>COTS</w:t>
            </w:r>
          </w:p>
        </w:tc>
        <w:tc>
          <w:tcPr>
            <w:tcW w:w="6666" w:type="dxa"/>
          </w:tcPr>
          <w:p w14:paraId="1C49B25F" w14:textId="77777777" w:rsidR="00B95038" w:rsidRPr="009160F2" w:rsidRDefault="00B95038" w:rsidP="002D028A">
            <w:pPr>
              <w:jc w:val="left"/>
              <w:rPr>
                <w:color w:val="000000"/>
                <w:sz w:val="16"/>
                <w:szCs w:val="22"/>
              </w:rPr>
            </w:pPr>
            <w:r w:rsidRPr="009160F2">
              <w:rPr>
                <w:color w:val="000000"/>
                <w:sz w:val="16"/>
                <w:szCs w:val="22"/>
              </w:rPr>
              <w:t>"Commercial Off The Shelf"</w:t>
            </w:r>
          </w:p>
        </w:tc>
      </w:tr>
      <w:tr w:rsidR="00B95038" w:rsidRPr="009160F2" w14:paraId="10B574F9" w14:textId="77777777" w:rsidTr="002D028A">
        <w:trPr>
          <w:jc w:val="center"/>
        </w:trPr>
        <w:tc>
          <w:tcPr>
            <w:tcW w:w="1650" w:type="dxa"/>
          </w:tcPr>
          <w:p w14:paraId="6179DC89" w14:textId="77777777" w:rsidR="00B95038" w:rsidRPr="009160F2" w:rsidRDefault="00B95038" w:rsidP="002D028A">
            <w:pPr>
              <w:jc w:val="left"/>
              <w:rPr>
                <w:b/>
                <w:color w:val="000000"/>
                <w:sz w:val="16"/>
                <w:szCs w:val="18"/>
              </w:rPr>
            </w:pPr>
            <w:r w:rsidRPr="009160F2">
              <w:rPr>
                <w:b/>
                <w:color w:val="000000"/>
                <w:sz w:val="16"/>
                <w:szCs w:val="18"/>
              </w:rPr>
              <w:t>CPU</w:t>
            </w:r>
          </w:p>
        </w:tc>
        <w:tc>
          <w:tcPr>
            <w:tcW w:w="6666" w:type="dxa"/>
          </w:tcPr>
          <w:p w14:paraId="1B0E5A93" w14:textId="77777777" w:rsidR="00B95038" w:rsidRPr="009160F2" w:rsidRDefault="00B95038" w:rsidP="002D028A">
            <w:pPr>
              <w:jc w:val="left"/>
              <w:rPr>
                <w:color w:val="000000"/>
                <w:sz w:val="16"/>
                <w:szCs w:val="22"/>
              </w:rPr>
            </w:pPr>
            <w:r w:rsidRPr="009160F2">
              <w:rPr>
                <w:color w:val="000000"/>
                <w:sz w:val="16"/>
                <w:szCs w:val="22"/>
              </w:rPr>
              <w:t>Unidad Central de Procesamiento.</w:t>
            </w:r>
          </w:p>
        </w:tc>
      </w:tr>
      <w:tr w:rsidR="00B95038" w:rsidRPr="009160F2" w14:paraId="146CF9E5" w14:textId="77777777" w:rsidTr="002D028A">
        <w:trPr>
          <w:jc w:val="center"/>
        </w:trPr>
        <w:tc>
          <w:tcPr>
            <w:tcW w:w="1650" w:type="dxa"/>
          </w:tcPr>
          <w:p w14:paraId="1C553772" w14:textId="77777777" w:rsidR="00B95038" w:rsidRPr="009160F2" w:rsidRDefault="00B95038" w:rsidP="002D028A">
            <w:pPr>
              <w:jc w:val="left"/>
              <w:rPr>
                <w:b/>
                <w:color w:val="000000"/>
                <w:sz w:val="16"/>
                <w:szCs w:val="18"/>
              </w:rPr>
            </w:pPr>
            <w:r w:rsidRPr="009160F2">
              <w:rPr>
                <w:b/>
                <w:color w:val="000000"/>
                <w:sz w:val="16"/>
                <w:szCs w:val="18"/>
              </w:rPr>
              <w:t>DTMF</w:t>
            </w:r>
          </w:p>
        </w:tc>
        <w:tc>
          <w:tcPr>
            <w:tcW w:w="6666" w:type="dxa"/>
          </w:tcPr>
          <w:p w14:paraId="0C3CD2BB" w14:textId="77777777" w:rsidR="00B95038" w:rsidRPr="009160F2" w:rsidRDefault="00B95038" w:rsidP="002D028A">
            <w:pPr>
              <w:jc w:val="left"/>
              <w:rPr>
                <w:color w:val="000000"/>
                <w:sz w:val="16"/>
                <w:szCs w:val="22"/>
              </w:rPr>
            </w:pPr>
            <w:r w:rsidRPr="009160F2">
              <w:rPr>
                <w:color w:val="000000"/>
                <w:sz w:val="16"/>
                <w:szCs w:val="22"/>
                <w:lang w:val="en-US"/>
              </w:rPr>
              <w:t xml:space="preserve">"Dual-tone multi-frequency signaling". </w:t>
            </w:r>
            <w:r w:rsidRPr="009160F2">
              <w:rPr>
                <w:color w:val="000000"/>
                <w:sz w:val="16"/>
                <w:szCs w:val="22"/>
              </w:rPr>
              <w:t>Protocolo Analogico de Telefonía</w:t>
            </w:r>
          </w:p>
        </w:tc>
      </w:tr>
      <w:tr w:rsidR="00B95038" w:rsidRPr="009160F2" w14:paraId="7FA78AE5" w14:textId="77777777" w:rsidTr="002D028A">
        <w:trPr>
          <w:jc w:val="center"/>
        </w:trPr>
        <w:tc>
          <w:tcPr>
            <w:tcW w:w="1650" w:type="dxa"/>
          </w:tcPr>
          <w:p w14:paraId="33BB953E" w14:textId="77777777" w:rsidR="00B95038" w:rsidRPr="009160F2" w:rsidRDefault="00B95038" w:rsidP="002D028A">
            <w:pPr>
              <w:jc w:val="left"/>
              <w:rPr>
                <w:b/>
                <w:color w:val="000000"/>
                <w:sz w:val="16"/>
                <w:szCs w:val="18"/>
              </w:rPr>
            </w:pPr>
            <w:r w:rsidRPr="009160F2">
              <w:rPr>
                <w:b/>
                <w:color w:val="000000"/>
                <w:sz w:val="16"/>
                <w:szCs w:val="18"/>
              </w:rPr>
              <w:t>ETHERNET</w:t>
            </w:r>
          </w:p>
        </w:tc>
        <w:tc>
          <w:tcPr>
            <w:tcW w:w="6666" w:type="dxa"/>
          </w:tcPr>
          <w:p w14:paraId="3E593734" w14:textId="77777777" w:rsidR="00B95038" w:rsidRPr="009160F2" w:rsidRDefault="00B95038" w:rsidP="002D028A">
            <w:pPr>
              <w:jc w:val="left"/>
              <w:rPr>
                <w:color w:val="000000"/>
                <w:sz w:val="16"/>
                <w:szCs w:val="22"/>
              </w:rPr>
            </w:pPr>
            <w:r w:rsidRPr="009160F2">
              <w:rPr>
                <w:color w:val="000000"/>
                <w:sz w:val="16"/>
                <w:szCs w:val="22"/>
              </w:rPr>
              <w:t>Estándar de redes LAN</w:t>
            </w:r>
          </w:p>
        </w:tc>
      </w:tr>
      <w:tr w:rsidR="00B95038" w:rsidRPr="009160F2" w14:paraId="1F7F59E3" w14:textId="77777777" w:rsidTr="002D028A">
        <w:trPr>
          <w:jc w:val="center"/>
        </w:trPr>
        <w:tc>
          <w:tcPr>
            <w:tcW w:w="1650" w:type="dxa"/>
          </w:tcPr>
          <w:p w14:paraId="59887E8F" w14:textId="77777777" w:rsidR="00B95038" w:rsidRPr="009160F2" w:rsidRDefault="00B95038" w:rsidP="002D028A">
            <w:pPr>
              <w:jc w:val="left"/>
              <w:rPr>
                <w:b/>
                <w:color w:val="000000"/>
                <w:sz w:val="16"/>
                <w:szCs w:val="18"/>
              </w:rPr>
            </w:pPr>
            <w:r w:rsidRPr="009160F2">
              <w:rPr>
                <w:b/>
                <w:color w:val="000000"/>
                <w:sz w:val="16"/>
                <w:szCs w:val="18"/>
              </w:rPr>
              <w:t>ETM</w:t>
            </w:r>
          </w:p>
        </w:tc>
        <w:tc>
          <w:tcPr>
            <w:tcW w:w="6666" w:type="dxa"/>
          </w:tcPr>
          <w:p w14:paraId="646C0817" w14:textId="77777777" w:rsidR="00B95038" w:rsidRPr="009160F2" w:rsidRDefault="00B95038" w:rsidP="002D028A">
            <w:pPr>
              <w:jc w:val="left"/>
              <w:rPr>
                <w:color w:val="000000"/>
                <w:sz w:val="16"/>
                <w:szCs w:val="22"/>
              </w:rPr>
            </w:pPr>
            <w:r w:rsidRPr="009160F2">
              <w:rPr>
                <w:color w:val="000000"/>
                <w:sz w:val="16"/>
                <w:szCs w:val="22"/>
              </w:rPr>
              <w:t>Equipo de Test Multiprotocolo</w:t>
            </w:r>
          </w:p>
        </w:tc>
      </w:tr>
      <w:tr w:rsidR="00B95038" w:rsidRPr="009160F2" w14:paraId="2C97E692" w14:textId="77777777" w:rsidTr="002D028A">
        <w:trPr>
          <w:jc w:val="center"/>
        </w:trPr>
        <w:tc>
          <w:tcPr>
            <w:tcW w:w="1650" w:type="dxa"/>
          </w:tcPr>
          <w:p w14:paraId="73A812C8" w14:textId="77777777" w:rsidR="00B95038" w:rsidRPr="009160F2" w:rsidRDefault="00B95038" w:rsidP="002D028A">
            <w:pPr>
              <w:jc w:val="left"/>
              <w:rPr>
                <w:b/>
                <w:color w:val="000000"/>
                <w:sz w:val="16"/>
                <w:szCs w:val="18"/>
              </w:rPr>
            </w:pPr>
            <w:r w:rsidRPr="009160F2">
              <w:rPr>
                <w:b/>
                <w:color w:val="000000"/>
                <w:sz w:val="16"/>
                <w:szCs w:val="18"/>
              </w:rPr>
              <w:t>ETSI</w:t>
            </w:r>
          </w:p>
        </w:tc>
        <w:tc>
          <w:tcPr>
            <w:tcW w:w="6666" w:type="dxa"/>
          </w:tcPr>
          <w:p w14:paraId="11E58123" w14:textId="77777777" w:rsidR="00B95038" w:rsidRPr="009160F2" w:rsidRDefault="00B95038" w:rsidP="002D028A">
            <w:pPr>
              <w:jc w:val="left"/>
              <w:rPr>
                <w:color w:val="000000"/>
                <w:sz w:val="16"/>
                <w:szCs w:val="22"/>
              </w:rPr>
            </w:pPr>
            <w:r w:rsidRPr="009160F2">
              <w:rPr>
                <w:color w:val="000000"/>
                <w:sz w:val="16"/>
                <w:szCs w:val="22"/>
              </w:rPr>
              <w:t>" European Telecommunications Standards Institute"</w:t>
            </w:r>
          </w:p>
        </w:tc>
      </w:tr>
      <w:tr w:rsidR="00B95038" w:rsidRPr="00554A66" w14:paraId="65674ED1" w14:textId="77777777" w:rsidTr="002D028A">
        <w:trPr>
          <w:jc w:val="center"/>
        </w:trPr>
        <w:tc>
          <w:tcPr>
            <w:tcW w:w="1650" w:type="dxa"/>
          </w:tcPr>
          <w:p w14:paraId="5A75341F" w14:textId="77777777" w:rsidR="00B95038" w:rsidRPr="009160F2" w:rsidRDefault="00B95038" w:rsidP="002D028A">
            <w:pPr>
              <w:jc w:val="left"/>
              <w:rPr>
                <w:b/>
                <w:color w:val="000000"/>
                <w:sz w:val="16"/>
                <w:szCs w:val="18"/>
              </w:rPr>
            </w:pPr>
            <w:r w:rsidRPr="009160F2">
              <w:rPr>
                <w:b/>
                <w:color w:val="000000"/>
                <w:sz w:val="16"/>
                <w:szCs w:val="18"/>
              </w:rPr>
              <w:t>EUROCAE</w:t>
            </w:r>
          </w:p>
        </w:tc>
        <w:tc>
          <w:tcPr>
            <w:tcW w:w="6666" w:type="dxa"/>
          </w:tcPr>
          <w:p w14:paraId="5D5D753B" w14:textId="77777777" w:rsidR="00B95038" w:rsidRPr="009160F2" w:rsidRDefault="00B95038" w:rsidP="002D028A">
            <w:pPr>
              <w:jc w:val="left"/>
              <w:rPr>
                <w:color w:val="000000"/>
                <w:sz w:val="16"/>
                <w:szCs w:val="22"/>
                <w:lang w:val="en-US"/>
              </w:rPr>
            </w:pPr>
            <w:r w:rsidRPr="009160F2">
              <w:rPr>
                <w:color w:val="000000"/>
                <w:sz w:val="16"/>
                <w:szCs w:val="22"/>
                <w:lang w:val="en-US"/>
              </w:rPr>
              <w:t>" European Organization for Civil Aviation Equipment"</w:t>
            </w:r>
          </w:p>
        </w:tc>
      </w:tr>
      <w:tr w:rsidR="00B95038" w:rsidRPr="00E875AC" w14:paraId="10BD4439" w14:textId="77777777" w:rsidTr="002D028A">
        <w:trPr>
          <w:jc w:val="center"/>
        </w:trPr>
        <w:tc>
          <w:tcPr>
            <w:tcW w:w="1650" w:type="dxa"/>
          </w:tcPr>
          <w:p w14:paraId="4747A7D4" w14:textId="77777777" w:rsidR="00B95038" w:rsidRPr="009160F2" w:rsidRDefault="00B95038" w:rsidP="002D028A">
            <w:pPr>
              <w:jc w:val="left"/>
              <w:rPr>
                <w:b/>
                <w:color w:val="000000"/>
                <w:sz w:val="16"/>
                <w:szCs w:val="18"/>
              </w:rPr>
            </w:pPr>
            <w:r w:rsidRPr="009160F2">
              <w:rPr>
                <w:b/>
                <w:color w:val="000000"/>
                <w:sz w:val="16"/>
                <w:szCs w:val="18"/>
              </w:rPr>
              <w:t>FULL-DUPLEX</w:t>
            </w:r>
          </w:p>
        </w:tc>
        <w:tc>
          <w:tcPr>
            <w:tcW w:w="6666" w:type="dxa"/>
          </w:tcPr>
          <w:p w14:paraId="22FE4C2E" w14:textId="77777777" w:rsidR="00B95038" w:rsidRPr="009160F2" w:rsidRDefault="00B95038" w:rsidP="002D028A">
            <w:pPr>
              <w:jc w:val="left"/>
              <w:rPr>
                <w:color w:val="000000"/>
                <w:sz w:val="16"/>
                <w:szCs w:val="22"/>
              </w:rPr>
            </w:pPr>
            <w:r w:rsidRPr="009160F2">
              <w:rPr>
                <w:color w:val="000000"/>
                <w:sz w:val="16"/>
                <w:szCs w:val="22"/>
              </w:rPr>
              <w:t>Modo de Transmisión con envío y recepción simultánea</w:t>
            </w:r>
          </w:p>
        </w:tc>
      </w:tr>
      <w:tr w:rsidR="00B95038" w:rsidRPr="009160F2" w14:paraId="7FFFCBED" w14:textId="77777777" w:rsidTr="002D028A">
        <w:trPr>
          <w:jc w:val="center"/>
        </w:trPr>
        <w:tc>
          <w:tcPr>
            <w:tcW w:w="1650" w:type="dxa"/>
          </w:tcPr>
          <w:p w14:paraId="47EF0B6F" w14:textId="77777777" w:rsidR="00B95038" w:rsidRPr="009160F2" w:rsidRDefault="00B95038" w:rsidP="002D028A">
            <w:pPr>
              <w:jc w:val="left"/>
              <w:rPr>
                <w:b/>
                <w:color w:val="000000"/>
                <w:sz w:val="16"/>
                <w:szCs w:val="18"/>
              </w:rPr>
            </w:pPr>
            <w:r w:rsidRPr="009160F2">
              <w:rPr>
                <w:b/>
                <w:color w:val="000000"/>
                <w:sz w:val="16"/>
                <w:szCs w:val="18"/>
              </w:rPr>
              <w:t>FXO</w:t>
            </w:r>
          </w:p>
        </w:tc>
        <w:tc>
          <w:tcPr>
            <w:tcW w:w="6666" w:type="dxa"/>
          </w:tcPr>
          <w:p w14:paraId="38967B2A" w14:textId="77777777" w:rsidR="00B95038" w:rsidRPr="009160F2" w:rsidRDefault="00B95038" w:rsidP="002D028A">
            <w:pPr>
              <w:jc w:val="left"/>
              <w:rPr>
                <w:color w:val="000000"/>
                <w:sz w:val="16"/>
                <w:szCs w:val="22"/>
              </w:rPr>
            </w:pPr>
            <w:r w:rsidRPr="009160F2">
              <w:rPr>
                <w:color w:val="000000"/>
                <w:sz w:val="16"/>
                <w:szCs w:val="22"/>
              </w:rPr>
              <w:t>"Foreign eXchange Office". Interfaz Telefónica modo Abonado.</w:t>
            </w:r>
          </w:p>
        </w:tc>
      </w:tr>
      <w:tr w:rsidR="00B95038" w:rsidRPr="009160F2" w14:paraId="48FFA1DB" w14:textId="77777777" w:rsidTr="002D028A">
        <w:trPr>
          <w:jc w:val="center"/>
        </w:trPr>
        <w:tc>
          <w:tcPr>
            <w:tcW w:w="1650" w:type="dxa"/>
          </w:tcPr>
          <w:p w14:paraId="133F42DA" w14:textId="77777777" w:rsidR="00B95038" w:rsidRPr="009160F2" w:rsidRDefault="00B95038" w:rsidP="002D028A">
            <w:pPr>
              <w:jc w:val="left"/>
              <w:rPr>
                <w:b/>
                <w:color w:val="000000"/>
                <w:sz w:val="16"/>
                <w:szCs w:val="18"/>
              </w:rPr>
            </w:pPr>
            <w:r w:rsidRPr="009160F2">
              <w:rPr>
                <w:b/>
                <w:color w:val="000000"/>
                <w:sz w:val="16"/>
                <w:szCs w:val="18"/>
              </w:rPr>
              <w:t>FXS</w:t>
            </w:r>
          </w:p>
        </w:tc>
        <w:tc>
          <w:tcPr>
            <w:tcW w:w="6666" w:type="dxa"/>
          </w:tcPr>
          <w:p w14:paraId="7CF4737E" w14:textId="77777777" w:rsidR="00B95038" w:rsidRPr="009160F2" w:rsidRDefault="00B95038" w:rsidP="002D028A">
            <w:pPr>
              <w:jc w:val="left"/>
              <w:rPr>
                <w:color w:val="000000"/>
                <w:sz w:val="16"/>
                <w:szCs w:val="22"/>
              </w:rPr>
            </w:pPr>
            <w:r w:rsidRPr="009160F2">
              <w:rPr>
                <w:color w:val="000000"/>
                <w:sz w:val="16"/>
                <w:szCs w:val="22"/>
              </w:rPr>
              <w:t>"Foreign eXchange Station". Interfaz Telefónica Modo Central</w:t>
            </w:r>
          </w:p>
        </w:tc>
      </w:tr>
      <w:tr w:rsidR="00B95038" w:rsidRPr="00E875AC" w14:paraId="43EB1538" w14:textId="77777777" w:rsidTr="002D028A">
        <w:trPr>
          <w:jc w:val="center"/>
        </w:trPr>
        <w:tc>
          <w:tcPr>
            <w:tcW w:w="1650" w:type="dxa"/>
          </w:tcPr>
          <w:p w14:paraId="11F13CC8" w14:textId="77777777" w:rsidR="00B95038" w:rsidRPr="009160F2" w:rsidRDefault="00B95038" w:rsidP="002D028A">
            <w:pPr>
              <w:jc w:val="left"/>
              <w:rPr>
                <w:b/>
                <w:color w:val="000000"/>
                <w:sz w:val="16"/>
                <w:szCs w:val="18"/>
              </w:rPr>
            </w:pPr>
            <w:r w:rsidRPr="009160F2">
              <w:rPr>
                <w:b/>
                <w:color w:val="000000"/>
                <w:sz w:val="16"/>
                <w:szCs w:val="18"/>
              </w:rPr>
              <w:t>HF</w:t>
            </w:r>
          </w:p>
        </w:tc>
        <w:tc>
          <w:tcPr>
            <w:tcW w:w="6666" w:type="dxa"/>
          </w:tcPr>
          <w:p w14:paraId="6EB57F8C" w14:textId="77777777" w:rsidR="00B95038" w:rsidRPr="009160F2" w:rsidRDefault="00B95038" w:rsidP="002D028A">
            <w:pPr>
              <w:jc w:val="left"/>
              <w:rPr>
                <w:color w:val="000000"/>
                <w:sz w:val="16"/>
                <w:szCs w:val="22"/>
              </w:rPr>
            </w:pPr>
            <w:r w:rsidRPr="009160F2">
              <w:rPr>
                <w:color w:val="000000"/>
                <w:sz w:val="16"/>
                <w:szCs w:val="22"/>
              </w:rPr>
              <w:t>"High Frequency". Banda del espectro electromagnético que ocupa el rango de frecuencias de 3 MHz a 30 MHz.</w:t>
            </w:r>
          </w:p>
        </w:tc>
      </w:tr>
      <w:tr w:rsidR="00B95038" w:rsidRPr="009160F2" w14:paraId="498AC3E0" w14:textId="77777777" w:rsidTr="002D028A">
        <w:trPr>
          <w:jc w:val="center"/>
        </w:trPr>
        <w:tc>
          <w:tcPr>
            <w:tcW w:w="1650" w:type="dxa"/>
          </w:tcPr>
          <w:p w14:paraId="2C99ECD2" w14:textId="77777777" w:rsidR="00B95038" w:rsidRPr="009160F2" w:rsidRDefault="00B95038" w:rsidP="002D028A">
            <w:pPr>
              <w:jc w:val="left"/>
              <w:rPr>
                <w:b/>
                <w:color w:val="000000"/>
                <w:sz w:val="16"/>
                <w:szCs w:val="18"/>
              </w:rPr>
            </w:pPr>
            <w:r w:rsidRPr="009160F2">
              <w:rPr>
                <w:b/>
                <w:color w:val="000000"/>
                <w:sz w:val="16"/>
                <w:szCs w:val="18"/>
              </w:rPr>
              <w:t>HMI</w:t>
            </w:r>
          </w:p>
        </w:tc>
        <w:tc>
          <w:tcPr>
            <w:tcW w:w="6666" w:type="dxa"/>
          </w:tcPr>
          <w:p w14:paraId="281F0836" w14:textId="77777777" w:rsidR="00B95038" w:rsidRPr="009160F2" w:rsidRDefault="00B95038" w:rsidP="002D028A">
            <w:pPr>
              <w:jc w:val="left"/>
              <w:rPr>
                <w:color w:val="000000"/>
                <w:sz w:val="16"/>
                <w:szCs w:val="22"/>
              </w:rPr>
            </w:pPr>
            <w:r w:rsidRPr="009160F2">
              <w:rPr>
                <w:color w:val="000000"/>
                <w:sz w:val="16"/>
                <w:szCs w:val="22"/>
              </w:rPr>
              <w:t>"Human Machine Interfaz"</w:t>
            </w:r>
          </w:p>
        </w:tc>
      </w:tr>
      <w:tr w:rsidR="00B95038" w:rsidRPr="009160F2" w14:paraId="415BA890" w14:textId="77777777" w:rsidTr="002D028A">
        <w:trPr>
          <w:jc w:val="center"/>
        </w:trPr>
        <w:tc>
          <w:tcPr>
            <w:tcW w:w="1650" w:type="dxa"/>
          </w:tcPr>
          <w:p w14:paraId="6B89546B" w14:textId="77777777" w:rsidR="00B95038" w:rsidRPr="009160F2" w:rsidRDefault="00B95038" w:rsidP="002D028A">
            <w:pPr>
              <w:jc w:val="left"/>
              <w:rPr>
                <w:b/>
                <w:color w:val="000000"/>
                <w:sz w:val="16"/>
                <w:szCs w:val="18"/>
              </w:rPr>
            </w:pPr>
            <w:r w:rsidRPr="009160F2">
              <w:rPr>
                <w:b/>
                <w:color w:val="000000"/>
                <w:sz w:val="16"/>
                <w:szCs w:val="18"/>
              </w:rPr>
              <w:t>HTTP</w:t>
            </w:r>
          </w:p>
        </w:tc>
        <w:tc>
          <w:tcPr>
            <w:tcW w:w="6666" w:type="dxa"/>
          </w:tcPr>
          <w:p w14:paraId="0E788A3B" w14:textId="77777777" w:rsidR="00B95038" w:rsidRPr="009160F2" w:rsidRDefault="00B95038" w:rsidP="002D028A">
            <w:pPr>
              <w:jc w:val="left"/>
              <w:rPr>
                <w:color w:val="000000"/>
                <w:sz w:val="16"/>
                <w:szCs w:val="22"/>
              </w:rPr>
            </w:pPr>
            <w:r w:rsidRPr="009160F2">
              <w:rPr>
                <w:color w:val="000000"/>
                <w:sz w:val="16"/>
                <w:szCs w:val="22"/>
              </w:rPr>
              <w:t>"Hypertext Transfer Protocol"</w:t>
            </w:r>
          </w:p>
        </w:tc>
      </w:tr>
      <w:tr w:rsidR="00B95038" w:rsidRPr="00E875AC" w14:paraId="6CCE7877" w14:textId="77777777" w:rsidTr="002D028A">
        <w:trPr>
          <w:jc w:val="center"/>
        </w:trPr>
        <w:tc>
          <w:tcPr>
            <w:tcW w:w="1650" w:type="dxa"/>
          </w:tcPr>
          <w:p w14:paraId="745E7FD0" w14:textId="77777777" w:rsidR="00B95038" w:rsidRPr="009160F2" w:rsidRDefault="00B95038" w:rsidP="002D028A">
            <w:pPr>
              <w:jc w:val="left"/>
              <w:rPr>
                <w:b/>
                <w:color w:val="000000"/>
                <w:sz w:val="16"/>
                <w:szCs w:val="18"/>
              </w:rPr>
            </w:pPr>
            <w:r w:rsidRPr="009160F2">
              <w:rPr>
                <w:b/>
                <w:color w:val="000000"/>
                <w:sz w:val="16"/>
                <w:szCs w:val="18"/>
              </w:rPr>
              <w:t>IP</w:t>
            </w:r>
          </w:p>
        </w:tc>
        <w:tc>
          <w:tcPr>
            <w:tcW w:w="6666" w:type="dxa"/>
          </w:tcPr>
          <w:p w14:paraId="685A5728" w14:textId="77777777" w:rsidR="00B95038" w:rsidRPr="009160F2" w:rsidRDefault="00B95038" w:rsidP="002D028A">
            <w:pPr>
              <w:jc w:val="left"/>
              <w:rPr>
                <w:color w:val="000000"/>
                <w:sz w:val="16"/>
                <w:szCs w:val="22"/>
              </w:rPr>
            </w:pPr>
            <w:r w:rsidRPr="009160F2">
              <w:rPr>
                <w:color w:val="000000"/>
                <w:sz w:val="16"/>
                <w:szCs w:val="22"/>
              </w:rPr>
              <w:t>"Internet Protocol". Protocolo base de comunicaciones</w:t>
            </w:r>
          </w:p>
        </w:tc>
      </w:tr>
      <w:tr w:rsidR="00B95038" w:rsidRPr="00554A66" w14:paraId="2BEFC1FD" w14:textId="77777777" w:rsidTr="002D028A">
        <w:trPr>
          <w:jc w:val="center"/>
        </w:trPr>
        <w:tc>
          <w:tcPr>
            <w:tcW w:w="1650" w:type="dxa"/>
          </w:tcPr>
          <w:p w14:paraId="47F04C64" w14:textId="77777777" w:rsidR="00B95038" w:rsidRPr="009160F2" w:rsidRDefault="00B95038" w:rsidP="002D028A">
            <w:pPr>
              <w:jc w:val="left"/>
              <w:rPr>
                <w:b/>
                <w:color w:val="000000"/>
                <w:sz w:val="16"/>
                <w:szCs w:val="18"/>
              </w:rPr>
            </w:pPr>
            <w:r w:rsidRPr="009160F2">
              <w:rPr>
                <w:b/>
                <w:color w:val="000000"/>
                <w:sz w:val="16"/>
                <w:szCs w:val="18"/>
              </w:rPr>
              <w:t>IPDV</w:t>
            </w:r>
          </w:p>
        </w:tc>
        <w:tc>
          <w:tcPr>
            <w:tcW w:w="6666" w:type="dxa"/>
          </w:tcPr>
          <w:p w14:paraId="68AF662D" w14:textId="77777777" w:rsidR="00B95038" w:rsidRPr="009160F2" w:rsidRDefault="00B95038" w:rsidP="002D028A">
            <w:pPr>
              <w:jc w:val="left"/>
              <w:rPr>
                <w:color w:val="000000"/>
                <w:sz w:val="16"/>
                <w:szCs w:val="22"/>
                <w:lang w:val="en-US"/>
              </w:rPr>
            </w:pPr>
            <w:r w:rsidRPr="009160F2">
              <w:rPr>
                <w:color w:val="000000"/>
                <w:sz w:val="16"/>
                <w:szCs w:val="22"/>
                <w:lang w:val="en-US"/>
              </w:rPr>
              <w:t>"IP PACKET DELAY VARIATION". Ver JITTER</w:t>
            </w:r>
          </w:p>
        </w:tc>
      </w:tr>
      <w:tr w:rsidR="00B95038" w:rsidRPr="00E875AC" w14:paraId="6CD935C3" w14:textId="77777777" w:rsidTr="002D028A">
        <w:trPr>
          <w:jc w:val="center"/>
        </w:trPr>
        <w:tc>
          <w:tcPr>
            <w:tcW w:w="1650" w:type="dxa"/>
          </w:tcPr>
          <w:p w14:paraId="27F1C122" w14:textId="77777777" w:rsidR="00B95038" w:rsidRPr="009160F2" w:rsidRDefault="00B95038" w:rsidP="002D028A">
            <w:pPr>
              <w:jc w:val="left"/>
              <w:rPr>
                <w:b/>
                <w:color w:val="000000"/>
                <w:sz w:val="16"/>
                <w:szCs w:val="18"/>
              </w:rPr>
            </w:pPr>
            <w:r w:rsidRPr="009160F2">
              <w:rPr>
                <w:b/>
                <w:color w:val="000000"/>
                <w:sz w:val="16"/>
                <w:szCs w:val="18"/>
              </w:rPr>
              <w:t>JITTER</w:t>
            </w:r>
          </w:p>
        </w:tc>
        <w:tc>
          <w:tcPr>
            <w:tcW w:w="6666" w:type="dxa"/>
          </w:tcPr>
          <w:p w14:paraId="008AEE00" w14:textId="77777777" w:rsidR="00B95038" w:rsidRPr="009160F2" w:rsidRDefault="00B95038" w:rsidP="002D028A">
            <w:pPr>
              <w:jc w:val="left"/>
              <w:rPr>
                <w:color w:val="000000"/>
                <w:sz w:val="16"/>
                <w:szCs w:val="22"/>
              </w:rPr>
            </w:pPr>
            <w:r w:rsidRPr="009160F2">
              <w:rPr>
                <w:color w:val="000000"/>
                <w:sz w:val="16"/>
                <w:szCs w:val="22"/>
              </w:rPr>
              <w:t>Desviacion o Desplanzamiento en un parámetro periódico de una señal.</w:t>
            </w:r>
          </w:p>
        </w:tc>
      </w:tr>
      <w:tr w:rsidR="00B95038" w:rsidRPr="009160F2" w14:paraId="24FE6853" w14:textId="77777777" w:rsidTr="002D028A">
        <w:trPr>
          <w:jc w:val="center"/>
        </w:trPr>
        <w:tc>
          <w:tcPr>
            <w:tcW w:w="1650" w:type="dxa"/>
          </w:tcPr>
          <w:p w14:paraId="63F069C8" w14:textId="77777777" w:rsidR="00B95038" w:rsidRPr="009160F2" w:rsidRDefault="00B95038" w:rsidP="002D028A">
            <w:pPr>
              <w:jc w:val="left"/>
              <w:rPr>
                <w:b/>
                <w:color w:val="000000"/>
                <w:sz w:val="16"/>
                <w:szCs w:val="18"/>
              </w:rPr>
            </w:pPr>
            <w:r w:rsidRPr="009160F2">
              <w:rPr>
                <w:b/>
                <w:color w:val="000000"/>
                <w:sz w:val="16"/>
                <w:szCs w:val="18"/>
              </w:rPr>
              <w:t>LAN</w:t>
            </w:r>
          </w:p>
        </w:tc>
        <w:tc>
          <w:tcPr>
            <w:tcW w:w="6666" w:type="dxa"/>
          </w:tcPr>
          <w:p w14:paraId="19171146" w14:textId="77777777" w:rsidR="00B95038" w:rsidRPr="009160F2" w:rsidRDefault="00B95038" w:rsidP="002D028A">
            <w:pPr>
              <w:jc w:val="left"/>
              <w:rPr>
                <w:color w:val="000000"/>
                <w:sz w:val="16"/>
                <w:szCs w:val="22"/>
              </w:rPr>
            </w:pPr>
            <w:r w:rsidRPr="009160F2">
              <w:rPr>
                <w:color w:val="000000"/>
                <w:sz w:val="16"/>
                <w:szCs w:val="22"/>
              </w:rPr>
              <w:t>"Local Area Network"</w:t>
            </w:r>
          </w:p>
        </w:tc>
      </w:tr>
      <w:tr w:rsidR="00B95038" w:rsidRPr="009160F2" w14:paraId="5929DD51" w14:textId="77777777" w:rsidTr="002D028A">
        <w:trPr>
          <w:jc w:val="center"/>
        </w:trPr>
        <w:tc>
          <w:tcPr>
            <w:tcW w:w="1650" w:type="dxa"/>
          </w:tcPr>
          <w:p w14:paraId="4EF4ECFA" w14:textId="77777777" w:rsidR="00B95038" w:rsidRPr="009160F2" w:rsidRDefault="00B95038" w:rsidP="002D028A">
            <w:pPr>
              <w:jc w:val="left"/>
              <w:rPr>
                <w:b/>
                <w:color w:val="000000"/>
                <w:sz w:val="16"/>
                <w:szCs w:val="18"/>
              </w:rPr>
            </w:pPr>
            <w:r w:rsidRPr="009160F2">
              <w:rPr>
                <w:b/>
                <w:color w:val="000000"/>
                <w:sz w:val="16"/>
                <w:szCs w:val="18"/>
              </w:rPr>
              <w:t>LCEN</w:t>
            </w:r>
          </w:p>
        </w:tc>
        <w:tc>
          <w:tcPr>
            <w:tcW w:w="6666" w:type="dxa"/>
          </w:tcPr>
          <w:p w14:paraId="25340ED6" w14:textId="77777777" w:rsidR="00B95038" w:rsidRPr="009160F2" w:rsidRDefault="00B95038" w:rsidP="002D028A">
            <w:pPr>
              <w:jc w:val="left"/>
              <w:rPr>
                <w:color w:val="000000"/>
                <w:sz w:val="16"/>
                <w:szCs w:val="22"/>
              </w:rPr>
            </w:pPr>
            <w:r w:rsidRPr="009160F2">
              <w:rPr>
                <w:color w:val="000000"/>
                <w:sz w:val="16"/>
                <w:szCs w:val="22"/>
              </w:rPr>
              <w:t>Línea Caliente Externa Normalizada.</w:t>
            </w:r>
          </w:p>
        </w:tc>
      </w:tr>
      <w:tr w:rsidR="00B95038" w:rsidRPr="00554A66" w14:paraId="72C3095E" w14:textId="77777777" w:rsidTr="002D028A">
        <w:trPr>
          <w:jc w:val="center"/>
        </w:trPr>
        <w:tc>
          <w:tcPr>
            <w:tcW w:w="1650" w:type="dxa"/>
          </w:tcPr>
          <w:p w14:paraId="361C4165" w14:textId="77777777" w:rsidR="00B95038" w:rsidRPr="009160F2" w:rsidRDefault="00B95038" w:rsidP="002D028A">
            <w:pPr>
              <w:jc w:val="left"/>
              <w:rPr>
                <w:b/>
                <w:color w:val="000000"/>
                <w:sz w:val="16"/>
                <w:szCs w:val="18"/>
              </w:rPr>
            </w:pPr>
            <w:r w:rsidRPr="009160F2">
              <w:rPr>
                <w:b/>
                <w:color w:val="000000"/>
                <w:sz w:val="16"/>
                <w:szCs w:val="18"/>
              </w:rPr>
              <w:t>LD-CELP</w:t>
            </w:r>
          </w:p>
        </w:tc>
        <w:tc>
          <w:tcPr>
            <w:tcW w:w="6666" w:type="dxa"/>
          </w:tcPr>
          <w:p w14:paraId="750598C7" w14:textId="77777777" w:rsidR="00B95038" w:rsidRPr="009160F2" w:rsidRDefault="00B95038" w:rsidP="002D028A">
            <w:pPr>
              <w:jc w:val="left"/>
              <w:rPr>
                <w:color w:val="000000"/>
                <w:sz w:val="16"/>
                <w:szCs w:val="22"/>
                <w:lang w:val="en-US"/>
              </w:rPr>
            </w:pPr>
            <w:r w:rsidRPr="009160F2">
              <w:rPr>
                <w:color w:val="000000"/>
                <w:sz w:val="16"/>
                <w:szCs w:val="22"/>
                <w:lang w:val="en-US"/>
              </w:rPr>
              <w:t>"Low-Delay Code Excited Linear Prediction"</w:t>
            </w:r>
          </w:p>
        </w:tc>
      </w:tr>
      <w:tr w:rsidR="00B95038" w:rsidRPr="00E875AC" w14:paraId="5D66D4E9" w14:textId="77777777" w:rsidTr="002D028A">
        <w:trPr>
          <w:jc w:val="center"/>
        </w:trPr>
        <w:tc>
          <w:tcPr>
            <w:tcW w:w="1650" w:type="dxa"/>
          </w:tcPr>
          <w:p w14:paraId="3F4B5DC0" w14:textId="77777777" w:rsidR="00B95038" w:rsidRPr="009160F2" w:rsidRDefault="00B95038" w:rsidP="002D028A">
            <w:pPr>
              <w:jc w:val="left"/>
              <w:rPr>
                <w:b/>
                <w:color w:val="000000"/>
                <w:sz w:val="16"/>
                <w:szCs w:val="18"/>
              </w:rPr>
            </w:pPr>
            <w:r w:rsidRPr="009160F2">
              <w:rPr>
                <w:b/>
                <w:color w:val="000000"/>
                <w:sz w:val="16"/>
                <w:szCs w:val="18"/>
              </w:rPr>
              <w:t>MEDIA</w:t>
            </w:r>
          </w:p>
        </w:tc>
        <w:tc>
          <w:tcPr>
            <w:tcW w:w="6666" w:type="dxa"/>
          </w:tcPr>
          <w:p w14:paraId="4958594E" w14:textId="77777777" w:rsidR="00B95038" w:rsidRPr="009160F2" w:rsidRDefault="00B95038" w:rsidP="002D028A">
            <w:pPr>
              <w:jc w:val="left"/>
              <w:rPr>
                <w:color w:val="000000"/>
                <w:sz w:val="16"/>
                <w:szCs w:val="22"/>
              </w:rPr>
            </w:pPr>
            <w:r w:rsidRPr="009160F2">
              <w:rPr>
                <w:color w:val="000000"/>
                <w:sz w:val="16"/>
                <w:szCs w:val="22"/>
              </w:rPr>
              <w:t>Información contenida en una transmisión</w:t>
            </w:r>
          </w:p>
        </w:tc>
      </w:tr>
      <w:tr w:rsidR="00B95038" w:rsidRPr="00E875AC" w14:paraId="51CAD3B3" w14:textId="77777777" w:rsidTr="002D028A">
        <w:trPr>
          <w:jc w:val="center"/>
        </w:trPr>
        <w:tc>
          <w:tcPr>
            <w:tcW w:w="1650" w:type="dxa"/>
          </w:tcPr>
          <w:p w14:paraId="4D02C4BD" w14:textId="77777777" w:rsidR="00B95038" w:rsidRPr="009160F2" w:rsidRDefault="00B95038" w:rsidP="002D028A">
            <w:pPr>
              <w:jc w:val="left"/>
              <w:rPr>
                <w:b/>
                <w:color w:val="000000"/>
                <w:sz w:val="16"/>
                <w:szCs w:val="18"/>
              </w:rPr>
            </w:pPr>
            <w:r w:rsidRPr="009160F2">
              <w:rPr>
                <w:b/>
                <w:color w:val="000000"/>
                <w:sz w:val="16"/>
                <w:szCs w:val="18"/>
              </w:rPr>
              <w:t>MULTICAST</w:t>
            </w:r>
          </w:p>
        </w:tc>
        <w:tc>
          <w:tcPr>
            <w:tcW w:w="6666" w:type="dxa"/>
          </w:tcPr>
          <w:p w14:paraId="7E42552E" w14:textId="77777777" w:rsidR="00B95038" w:rsidRPr="009160F2" w:rsidRDefault="00B95038" w:rsidP="002D028A">
            <w:pPr>
              <w:jc w:val="left"/>
              <w:rPr>
                <w:color w:val="000000"/>
                <w:sz w:val="16"/>
                <w:szCs w:val="22"/>
              </w:rPr>
            </w:pPr>
            <w:r w:rsidRPr="009160F2">
              <w:rPr>
                <w:color w:val="000000"/>
                <w:sz w:val="16"/>
                <w:szCs w:val="22"/>
              </w:rPr>
              <w:t>Multidifusión, envío de la información en una red a múltiples destinos simultáneamente,</w:t>
            </w:r>
          </w:p>
        </w:tc>
      </w:tr>
      <w:tr w:rsidR="00B95038" w:rsidRPr="00E875AC" w14:paraId="3EBFF885" w14:textId="77777777" w:rsidTr="002D028A">
        <w:trPr>
          <w:jc w:val="center"/>
        </w:trPr>
        <w:tc>
          <w:tcPr>
            <w:tcW w:w="1650" w:type="dxa"/>
          </w:tcPr>
          <w:p w14:paraId="6D285BF5" w14:textId="77777777" w:rsidR="00B95038" w:rsidRPr="009160F2" w:rsidRDefault="00B95038" w:rsidP="002D028A">
            <w:pPr>
              <w:jc w:val="left"/>
              <w:rPr>
                <w:b/>
                <w:color w:val="000000"/>
                <w:sz w:val="16"/>
                <w:szCs w:val="18"/>
              </w:rPr>
            </w:pPr>
            <w:r w:rsidRPr="009160F2">
              <w:rPr>
                <w:b/>
                <w:color w:val="000000"/>
                <w:sz w:val="16"/>
                <w:szCs w:val="18"/>
              </w:rPr>
              <w:t>NTP</w:t>
            </w:r>
          </w:p>
        </w:tc>
        <w:tc>
          <w:tcPr>
            <w:tcW w:w="6666" w:type="dxa"/>
          </w:tcPr>
          <w:p w14:paraId="405CAF5A" w14:textId="77777777" w:rsidR="00B95038" w:rsidRPr="009160F2" w:rsidRDefault="00B95038" w:rsidP="002D028A">
            <w:pPr>
              <w:jc w:val="left"/>
              <w:rPr>
                <w:color w:val="000000"/>
                <w:sz w:val="16"/>
                <w:szCs w:val="22"/>
              </w:rPr>
            </w:pPr>
            <w:r w:rsidRPr="009160F2">
              <w:rPr>
                <w:color w:val="000000"/>
                <w:sz w:val="16"/>
                <w:szCs w:val="22"/>
              </w:rPr>
              <w:t>"Network Time Protocol". Protocolo para sincronismo en red</w:t>
            </w:r>
          </w:p>
        </w:tc>
      </w:tr>
      <w:tr w:rsidR="00B95038" w:rsidRPr="00E875AC" w14:paraId="79E97BD3" w14:textId="77777777" w:rsidTr="002D028A">
        <w:trPr>
          <w:jc w:val="center"/>
        </w:trPr>
        <w:tc>
          <w:tcPr>
            <w:tcW w:w="1650" w:type="dxa"/>
          </w:tcPr>
          <w:p w14:paraId="65ADE493" w14:textId="77777777" w:rsidR="00B95038" w:rsidRPr="009160F2" w:rsidRDefault="00B95038" w:rsidP="002D028A">
            <w:pPr>
              <w:jc w:val="left"/>
              <w:rPr>
                <w:b/>
                <w:color w:val="000000"/>
                <w:sz w:val="16"/>
                <w:szCs w:val="18"/>
              </w:rPr>
            </w:pPr>
            <w:r w:rsidRPr="009160F2">
              <w:rPr>
                <w:b/>
                <w:color w:val="000000"/>
                <w:sz w:val="16"/>
                <w:szCs w:val="18"/>
              </w:rPr>
              <w:lastRenderedPageBreak/>
              <w:t>OACI</w:t>
            </w:r>
          </w:p>
        </w:tc>
        <w:tc>
          <w:tcPr>
            <w:tcW w:w="6666" w:type="dxa"/>
          </w:tcPr>
          <w:p w14:paraId="5B26C892" w14:textId="77777777" w:rsidR="00B95038" w:rsidRPr="009160F2" w:rsidRDefault="00B95038" w:rsidP="002D028A">
            <w:pPr>
              <w:jc w:val="left"/>
              <w:rPr>
                <w:color w:val="000000"/>
                <w:sz w:val="16"/>
                <w:szCs w:val="22"/>
              </w:rPr>
            </w:pPr>
            <w:r w:rsidRPr="009160F2">
              <w:rPr>
                <w:color w:val="000000"/>
                <w:sz w:val="16"/>
                <w:szCs w:val="22"/>
              </w:rPr>
              <w:t>Organización de Aviación Civil Internacional</w:t>
            </w:r>
          </w:p>
        </w:tc>
      </w:tr>
      <w:tr w:rsidR="00B95038" w:rsidRPr="009160F2" w14:paraId="62B62563" w14:textId="77777777" w:rsidTr="002D028A">
        <w:trPr>
          <w:jc w:val="center"/>
        </w:trPr>
        <w:tc>
          <w:tcPr>
            <w:tcW w:w="1650" w:type="dxa"/>
          </w:tcPr>
          <w:p w14:paraId="0D405859" w14:textId="77777777" w:rsidR="00B95038" w:rsidRPr="009160F2" w:rsidRDefault="00B95038" w:rsidP="002D028A">
            <w:pPr>
              <w:jc w:val="left"/>
              <w:rPr>
                <w:b/>
                <w:color w:val="000000"/>
                <w:sz w:val="16"/>
                <w:szCs w:val="18"/>
              </w:rPr>
            </w:pPr>
            <w:r w:rsidRPr="009160F2">
              <w:rPr>
                <w:b/>
                <w:color w:val="000000"/>
                <w:sz w:val="16"/>
                <w:szCs w:val="18"/>
              </w:rPr>
              <w:t>PABX</w:t>
            </w:r>
          </w:p>
        </w:tc>
        <w:tc>
          <w:tcPr>
            <w:tcW w:w="6666" w:type="dxa"/>
          </w:tcPr>
          <w:p w14:paraId="788A0A32" w14:textId="77777777" w:rsidR="00B95038" w:rsidRPr="009160F2" w:rsidRDefault="00B95038" w:rsidP="002D028A">
            <w:pPr>
              <w:jc w:val="left"/>
              <w:rPr>
                <w:color w:val="000000"/>
                <w:sz w:val="16"/>
                <w:szCs w:val="22"/>
              </w:rPr>
            </w:pPr>
            <w:r w:rsidRPr="009160F2">
              <w:rPr>
                <w:color w:val="000000"/>
                <w:sz w:val="16"/>
                <w:szCs w:val="22"/>
              </w:rPr>
              <w:t>"Private Automatic Branch Exchange". Centralita telefónica</w:t>
            </w:r>
          </w:p>
        </w:tc>
      </w:tr>
      <w:tr w:rsidR="00B95038" w:rsidRPr="00E875AC" w14:paraId="5C051ECD" w14:textId="77777777" w:rsidTr="002D028A">
        <w:trPr>
          <w:jc w:val="center"/>
        </w:trPr>
        <w:tc>
          <w:tcPr>
            <w:tcW w:w="1650" w:type="dxa"/>
          </w:tcPr>
          <w:p w14:paraId="00C51F4F" w14:textId="77777777" w:rsidR="00B95038" w:rsidRPr="009160F2" w:rsidRDefault="00B95038" w:rsidP="002D028A">
            <w:pPr>
              <w:jc w:val="left"/>
              <w:rPr>
                <w:b/>
                <w:color w:val="000000"/>
                <w:sz w:val="16"/>
                <w:szCs w:val="18"/>
              </w:rPr>
            </w:pPr>
            <w:r w:rsidRPr="009160F2">
              <w:rPr>
                <w:b/>
                <w:color w:val="000000"/>
                <w:sz w:val="16"/>
                <w:szCs w:val="18"/>
              </w:rPr>
              <w:t>PROXY</w:t>
            </w:r>
          </w:p>
        </w:tc>
        <w:tc>
          <w:tcPr>
            <w:tcW w:w="6666" w:type="dxa"/>
          </w:tcPr>
          <w:p w14:paraId="254ED319" w14:textId="77777777" w:rsidR="00B95038" w:rsidRPr="009160F2" w:rsidRDefault="00B95038" w:rsidP="002D028A">
            <w:pPr>
              <w:jc w:val="left"/>
              <w:rPr>
                <w:color w:val="000000"/>
                <w:sz w:val="16"/>
                <w:szCs w:val="22"/>
              </w:rPr>
            </w:pPr>
            <w:r w:rsidRPr="009160F2">
              <w:rPr>
                <w:color w:val="000000"/>
                <w:sz w:val="16"/>
                <w:szCs w:val="22"/>
              </w:rPr>
              <w:t>Programa o dispositivo que realiza una acción en representación de otro.</w:t>
            </w:r>
          </w:p>
        </w:tc>
      </w:tr>
      <w:tr w:rsidR="00B95038" w:rsidRPr="00E875AC" w14:paraId="69306FDE" w14:textId="77777777" w:rsidTr="002D028A">
        <w:trPr>
          <w:jc w:val="center"/>
        </w:trPr>
        <w:tc>
          <w:tcPr>
            <w:tcW w:w="1650" w:type="dxa"/>
          </w:tcPr>
          <w:p w14:paraId="4B7B9712" w14:textId="77777777" w:rsidR="00B95038" w:rsidRPr="009160F2" w:rsidRDefault="00B95038" w:rsidP="002D028A">
            <w:pPr>
              <w:jc w:val="left"/>
              <w:rPr>
                <w:b/>
                <w:color w:val="000000"/>
                <w:sz w:val="16"/>
                <w:szCs w:val="18"/>
              </w:rPr>
            </w:pPr>
            <w:r w:rsidRPr="009160F2">
              <w:rPr>
                <w:b/>
                <w:color w:val="000000"/>
                <w:sz w:val="16"/>
                <w:szCs w:val="18"/>
              </w:rPr>
              <w:t>PSSE</w:t>
            </w:r>
          </w:p>
        </w:tc>
        <w:tc>
          <w:tcPr>
            <w:tcW w:w="6666" w:type="dxa"/>
          </w:tcPr>
          <w:p w14:paraId="5F5F619B" w14:textId="77777777" w:rsidR="00B95038" w:rsidRPr="009160F2" w:rsidRDefault="00B95038" w:rsidP="002D028A">
            <w:pPr>
              <w:jc w:val="left"/>
              <w:rPr>
                <w:color w:val="000000"/>
                <w:sz w:val="16"/>
                <w:szCs w:val="22"/>
              </w:rPr>
            </w:pPr>
            <w:r w:rsidRPr="009160F2">
              <w:rPr>
                <w:color w:val="000000"/>
                <w:sz w:val="16"/>
                <w:szCs w:val="22"/>
              </w:rPr>
              <w:t>Puesto de Supervisión de la Sala de Equipos</w:t>
            </w:r>
          </w:p>
        </w:tc>
      </w:tr>
      <w:tr w:rsidR="00B95038" w:rsidRPr="00E875AC" w14:paraId="160EF47B" w14:textId="77777777" w:rsidTr="002D028A">
        <w:trPr>
          <w:jc w:val="center"/>
        </w:trPr>
        <w:tc>
          <w:tcPr>
            <w:tcW w:w="1650" w:type="dxa"/>
          </w:tcPr>
          <w:p w14:paraId="02407B75" w14:textId="77777777" w:rsidR="00B95038" w:rsidRPr="009160F2" w:rsidRDefault="00B95038" w:rsidP="002D028A">
            <w:pPr>
              <w:jc w:val="left"/>
              <w:rPr>
                <w:b/>
                <w:color w:val="000000"/>
                <w:sz w:val="16"/>
                <w:szCs w:val="18"/>
              </w:rPr>
            </w:pPr>
            <w:r w:rsidRPr="009160F2">
              <w:rPr>
                <w:b/>
                <w:color w:val="000000"/>
                <w:sz w:val="16"/>
                <w:szCs w:val="18"/>
              </w:rPr>
              <w:t>PSSO</w:t>
            </w:r>
          </w:p>
        </w:tc>
        <w:tc>
          <w:tcPr>
            <w:tcW w:w="6666" w:type="dxa"/>
          </w:tcPr>
          <w:p w14:paraId="7ECCE8E1" w14:textId="77777777" w:rsidR="00B95038" w:rsidRPr="009160F2" w:rsidRDefault="00B95038" w:rsidP="002D028A">
            <w:pPr>
              <w:jc w:val="left"/>
              <w:rPr>
                <w:color w:val="000000"/>
                <w:sz w:val="16"/>
                <w:szCs w:val="22"/>
              </w:rPr>
            </w:pPr>
            <w:r w:rsidRPr="009160F2">
              <w:rPr>
                <w:color w:val="000000"/>
                <w:sz w:val="16"/>
                <w:szCs w:val="22"/>
              </w:rPr>
              <w:t>Puesto de Supervisión de la Sala de Operaciones</w:t>
            </w:r>
          </w:p>
        </w:tc>
      </w:tr>
      <w:tr w:rsidR="00B95038" w:rsidRPr="009160F2" w14:paraId="702AFA9B" w14:textId="77777777" w:rsidTr="002D028A">
        <w:trPr>
          <w:jc w:val="center"/>
        </w:trPr>
        <w:tc>
          <w:tcPr>
            <w:tcW w:w="1650" w:type="dxa"/>
          </w:tcPr>
          <w:p w14:paraId="56C5DD16" w14:textId="77777777" w:rsidR="00B95038" w:rsidRPr="009160F2" w:rsidRDefault="00B95038" w:rsidP="002D028A">
            <w:pPr>
              <w:jc w:val="left"/>
              <w:rPr>
                <w:b/>
                <w:color w:val="000000"/>
                <w:sz w:val="16"/>
                <w:szCs w:val="18"/>
              </w:rPr>
            </w:pPr>
            <w:r w:rsidRPr="009160F2">
              <w:rPr>
                <w:b/>
                <w:color w:val="000000"/>
                <w:sz w:val="16"/>
                <w:szCs w:val="18"/>
              </w:rPr>
              <w:t>PTT</w:t>
            </w:r>
          </w:p>
        </w:tc>
        <w:tc>
          <w:tcPr>
            <w:tcW w:w="6666" w:type="dxa"/>
          </w:tcPr>
          <w:p w14:paraId="7FBF7CFD" w14:textId="77777777" w:rsidR="00B95038" w:rsidRPr="009160F2" w:rsidRDefault="00B95038" w:rsidP="002D028A">
            <w:pPr>
              <w:jc w:val="left"/>
              <w:rPr>
                <w:color w:val="000000"/>
                <w:sz w:val="16"/>
                <w:szCs w:val="22"/>
              </w:rPr>
            </w:pPr>
            <w:r w:rsidRPr="009160F2">
              <w:rPr>
                <w:color w:val="000000"/>
                <w:sz w:val="16"/>
                <w:szCs w:val="22"/>
              </w:rPr>
              <w:t>"Push to talk"</w:t>
            </w:r>
          </w:p>
        </w:tc>
      </w:tr>
      <w:tr w:rsidR="00B95038" w:rsidRPr="00E875AC" w14:paraId="015DC819" w14:textId="77777777" w:rsidTr="002D028A">
        <w:trPr>
          <w:jc w:val="center"/>
        </w:trPr>
        <w:tc>
          <w:tcPr>
            <w:tcW w:w="1650" w:type="dxa"/>
          </w:tcPr>
          <w:p w14:paraId="3BDD0086" w14:textId="77777777" w:rsidR="00B95038" w:rsidRPr="009160F2" w:rsidRDefault="00B95038" w:rsidP="002D028A">
            <w:pPr>
              <w:jc w:val="left"/>
              <w:rPr>
                <w:b/>
                <w:color w:val="000000"/>
                <w:sz w:val="16"/>
                <w:szCs w:val="18"/>
              </w:rPr>
            </w:pPr>
            <w:r w:rsidRPr="009160F2">
              <w:rPr>
                <w:b/>
                <w:color w:val="000000"/>
                <w:sz w:val="16"/>
                <w:szCs w:val="18"/>
              </w:rPr>
              <w:t>QSIG</w:t>
            </w:r>
          </w:p>
        </w:tc>
        <w:tc>
          <w:tcPr>
            <w:tcW w:w="6666" w:type="dxa"/>
          </w:tcPr>
          <w:p w14:paraId="2869E408" w14:textId="77777777" w:rsidR="00B95038" w:rsidRPr="009160F2" w:rsidRDefault="00B95038" w:rsidP="002D028A">
            <w:pPr>
              <w:jc w:val="left"/>
              <w:rPr>
                <w:color w:val="000000"/>
                <w:sz w:val="16"/>
                <w:szCs w:val="22"/>
              </w:rPr>
            </w:pPr>
            <w:r w:rsidRPr="009160F2">
              <w:rPr>
                <w:color w:val="000000"/>
                <w:sz w:val="16"/>
                <w:szCs w:val="22"/>
              </w:rPr>
              <w:t>Protocolo de Señalización de Telefonía basado en RDSi</w:t>
            </w:r>
          </w:p>
        </w:tc>
      </w:tr>
      <w:tr w:rsidR="00B95038" w:rsidRPr="009160F2" w14:paraId="28F1D01E" w14:textId="77777777" w:rsidTr="002D028A">
        <w:trPr>
          <w:jc w:val="center"/>
        </w:trPr>
        <w:tc>
          <w:tcPr>
            <w:tcW w:w="1650" w:type="dxa"/>
          </w:tcPr>
          <w:p w14:paraId="05D21B9C" w14:textId="77777777" w:rsidR="00B95038" w:rsidRPr="009160F2" w:rsidRDefault="00B95038" w:rsidP="002D028A">
            <w:pPr>
              <w:jc w:val="left"/>
              <w:rPr>
                <w:b/>
                <w:color w:val="000000"/>
                <w:sz w:val="16"/>
                <w:szCs w:val="18"/>
              </w:rPr>
            </w:pPr>
            <w:r w:rsidRPr="009160F2">
              <w:rPr>
                <w:b/>
                <w:color w:val="000000"/>
                <w:sz w:val="16"/>
                <w:szCs w:val="18"/>
              </w:rPr>
              <w:t>RAM</w:t>
            </w:r>
          </w:p>
        </w:tc>
        <w:tc>
          <w:tcPr>
            <w:tcW w:w="6666" w:type="dxa"/>
          </w:tcPr>
          <w:p w14:paraId="6879EFCF" w14:textId="77777777" w:rsidR="00B95038" w:rsidRPr="009160F2" w:rsidRDefault="00B95038" w:rsidP="002D028A">
            <w:pPr>
              <w:jc w:val="left"/>
              <w:rPr>
                <w:color w:val="000000"/>
                <w:sz w:val="16"/>
                <w:szCs w:val="22"/>
              </w:rPr>
            </w:pPr>
            <w:r w:rsidRPr="009160F2">
              <w:rPr>
                <w:color w:val="000000"/>
                <w:sz w:val="16"/>
                <w:szCs w:val="22"/>
              </w:rPr>
              <w:t>"Ramdom Access Memory"</w:t>
            </w:r>
          </w:p>
        </w:tc>
      </w:tr>
      <w:tr w:rsidR="00B95038" w:rsidRPr="00E875AC" w14:paraId="52AC8B49" w14:textId="77777777" w:rsidTr="002D028A">
        <w:trPr>
          <w:jc w:val="center"/>
        </w:trPr>
        <w:tc>
          <w:tcPr>
            <w:tcW w:w="1650" w:type="dxa"/>
          </w:tcPr>
          <w:p w14:paraId="5FC9E969" w14:textId="77777777" w:rsidR="00B95038" w:rsidRPr="009160F2" w:rsidRDefault="00B95038" w:rsidP="002D028A">
            <w:pPr>
              <w:jc w:val="left"/>
              <w:rPr>
                <w:b/>
                <w:color w:val="000000"/>
                <w:sz w:val="16"/>
                <w:szCs w:val="18"/>
              </w:rPr>
            </w:pPr>
            <w:r w:rsidRPr="009160F2">
              <w:rPr>
                <w:b/>
                <w:color w:val="000000"/>
                <w:sz w:val="16"/>
                <w:szCs w:val="18"/>
              </w:rPr>
              <w:t>RDSI</w:t>
            </w:r>
          </w:p>
        </w:tc>
        <w:tc>
          <w:tcPr>
            <w:tcW w:w="6666" w:type="dxa"/>
          </w:tcPr>
          <w:p w14:paraId="600C4B2B" w14:textId="77777777" w:rsidR="00B95038" w:rsidRPr="009160F2" w:rsidRDefault="00B95038" w:rsidP="002D028A">
            <w:pPr>
              <w:jc w:val="left"/>
              <w:rPr>
                <w:color w:val="000000"/>
                <w:sz w:val="16"/>
                <w:szCs w:val="22"/>
              </w:rPr>
            </w:pPr>
            <w:r w:rsidRPr="009160F2">
              <w:rPr>
                <w:color w:val="000000"/>
                <w:sz w:val="16"/>
                <w:szCs w:val="22"/>
              </w:rPr>
              <w:t>Red Digital de Servicios Integrados.</w:t>
            </w:r>
          </w:p>
        </w:tc>
      </w:tr>
      <w:tr w:rsidR="00B95038" w:rsidRPr="009160F2" w14:paraId="0B419224" w14:textId="77777777" w:rsidTr="002D028A">
        <w:trPr>
          <w:jc w:val="center"/>
        </w:trPr>
        <w:tc>
          <w:tcPr>
            <w:tcW w:w="1650" w:type="dxa"/>
          </w:tcPr>
          <w:p w14:paraId="4068411E" w14:textId="77777777" w:rsidR="00B95038" w:rsidRPr="009160F2" w:rsidRDefault="00B95038" w:rsidP="002D028A">
            <w:pPr>
              <w:jc w:val="left"/>
              <w:rPr>
                <w:b/>
                <w:color w:val="000000"/>
                <w:sz w:val="16"/>
                <w:szCs w:val="18"/>
              </w:rPr>
            </w:pPr>
            <w:r w:rsidRPr="009160F2">
              <w:rPr>
                <w:b/>
                <w:color w:val="000000"/>
                <w:sz w:val="16"/>
                <w:szCs w:val="18"/>
              </w:rPr>
              <w:t>RDSI-B</w:t>
            </w:r>
          </w:p>
        </w:tc>
        <w:tc>
          <w:tcPr>
            <w:tcW w:w="6666" w:type="dxa"/>
          </w:tcPr>
          <w:p w14:paraId="7A96EE51" w14:textId="77777777" w:rsidR="00B95038" w:rsidRPr="009160F2" w:rsidRDefault="00B95038" w:rsidP="002D028A">
            <w:pPr>
              <w:jc w:val="left"/>
              <w:rPr>
                <w:color w:val="000000"/>
                <w:sz w:val="16"/>
                <w:szCs w:val="22"/>
              </w:rPr>
            </w:pPr>
            <w:r w:rsidRPr="009160F2">
              <w:rPr>
                <w:color w:val="000000"/>
                <w:sz w:val="16"/>
                <w:szCs w:val="22"/>
              </w:rPr>
              <w:t>Red Digital de Servicios Integrados. Interfaz Básica.</w:t>
            </w:r>
          </w:p>
        </w:tc>
      </w:tr>
      <w:tr w:rsidR="00B95038" w:rsidRPr="009160F2" w14:paraId="1EA51983" w14:textId="77777777" w:rsidTr="002D028A">
        <w:trPr>
          <w:jc w:val="center"/>
        </w:trPr>
        <w:tc>
          <w:tcPr>
            <w:tcW w:w="1650" w:type="dxa"/>
          </w:tcPr>
          <w:p w14:paraId="6D90142A" w14:textId="77777777" w:rsidR="00B95038" w:rsidRPr="009160F2" w:rsidRDefault="00B95038" w:rsidP="002D028A">
            <w:pPr>
              <w:jc w:val="left"/>
              <w:rPr>
                <w:b/>
                <w:color w:val="000000"/>
                <w:sz w:val="16"/>
                <w:szCs w:val="18"/>
              </w:rPr>
            </w:pPr>
            <w:r w:rsidRPr="009160F2">
              <w:rPr>
                <w:b/>
                <w:color w:val="000000"/>
                <w:sz w:val="16"/>
                <w:szCs w:val="18"/>
              </w:rPr>
              <w:t>RFC</w:t>
            </w:r>
          </w:p>
        </w:tc>
        <w:tc>
          <w:tcPr>
            <w:tcW w:w="6666" w:type="dxa"/>
          </w:tcPr>
          <w:p w14:paraId="4B628C17" w14:textId="77777777" w:rsidR="00B95038" w:rsidRPr="009160F2" w:rsidRDefault="00B95038" w:rsidP="002D028A">
            <w:pPr>
              <w:jc w:val="left"/>
              <w:rPr>
                <w:color w:val="000000"/>
                <w:sz w:val="16"/>
                <w:szCs w:val="22"/>
              </w:rPr>
            </w:pPr>
            <w:r w:rsidRPr="009160F2">
              <w:rPr>
                <w:color w:val="000000"/>
                <w:sz w:val="16"/>
                <w:szCs w:val="22"/>
              </w:rPr>
              <w:t>"Request for Comments"</w:t>
            </w:r>
          </w:p>
        </w:tc>
      </w:tr>
      <w:tr w:rsidR="00B95038" w:rsidRPr="00E875AC" w14:paraId="6996ACD5" w14:textId="77777777" w:rsidTr="002D028A">
        <w:trPr>
          <w:jc w:val="center"/>
        </w:trPr>
        <w:tc>
          <w:tcPr>
            <w:tcW w:w="1650" w:type="dxa"/>
          </w:tcPr>
          <w:p w14:paraId="3ED0712F" w14:textId="77777777" w:rsidR="00B95038" w:rsidRPr="009160F2" w:rsidRDefault="00B95038" w:rsidP="002D028A">
            <w:pPr>
              <w:jc w:val="left"/>
              <w:rPr>
                <w:b/>
                <w:color w:val="000000"/>
                <w:sz w:val="16"/>
                <w:szCs w:val="18"/>
              </w:rPr>
            </w:pPr>
            <w:r w:rsidRPr="009160F2">
              <w:rPr>
                <w:b/>
                <w:color w:val="000000"/>
                <w:sz w:val="16"/>
                <w:szCs w:val="18"/>
              </w:rPr>
              <w:t>RTCP</w:t>
            </w:r>
          </w:p>
        </w:tc>
        <w:tc>
          <w:tcPr>
            <w:tcW w:w="6666" w:type="dxa"/>
          </w:tcPr>
          <w:p w14:paraId="5D92F38F" w14:textId="77777777" w:rsidR="00B95038" w:rsidRPr="009160F2" w:rsidRDefault="00B95038" w:rsidP="002D028A">
            <w:pPr>
              <w:jc w:val="left"/>
              <w:rPr>
                <w:color w:val="000000"/>
                <w:sz w:val="16"/>
                <w:szCs w:val="22"/>
              </w:rPr>
            </w:pPr>
            <w:r w:rsidRPr="009160F2">
              <w:rPr>
                <w:color w:val="000000"/>
                <w:sz w:val="16"/>
                <w:szCs w:val="22"/>
              </w:rPr>
              <w:t>"Real time control protocol". Control de las sesiones RTP</w:t>
            </w:r>
          </w:p>
        </w:tc>
      </w:tr>
      <w:tr w:rsidR="00B95038" w:rsidRPr="00E875AC" w14:paraId="58B376DB" w14:textId="77777777" w:rsidTr="002D028A">
        <w:trPr>
          <w:jc w:val="center"/>
        </w:trPr>
        <w:tc>
          <w:tcPr>
            <w:tcW w:w="1650" w:type="dxa"/>
          </w:tcPr>
          <w:p w14:paraId="54715932" w14:textId="77777777" w:rsidR="00B95038" w:rsidRPr="009160F2" w:rsidRDefault="00B95038" w:rsidP="002D028A">
            <w:pPr>
              <w:jc w:val="left"/>
              <w:rPr>
                <w:b/>
                <w:color w:val="000000"/>
                <w:sz w:val="16"/>
                <w:szCs w:val="18"/>
              </w:rPr>
            </w:pPr>
            <w:r w:rsidRPr="009160F2">
              <w:rPr>
                <w:b/>
                <w:color w:val="000000"/>
                <w:sz w:val="16"/>
                <w:szCs w:val="18"/>
              </w:rPr>
              <w:t>RTP</w:t>
            </w:r>
          </w:p>
        </w:tc>
        <w:tc>
          <w:tcPr>
            <w:tcW w:w="6666" w:type="dxa"/>
          </w:tcPr>
          <w:p w14:paraId="1B77A9A2" w14:textId="77777777" w:rsidR="00B95038" w:rsidRPr="009160F2" w:rsidRDefault="00B95038" w:rsidP="002D028A">
            <w:pPr>
              <w:jc w:val="left"/>
              <w:rPr>
                <w:color w:val="000000"/>
                <w:sz w:val="16"/>
                <w:szCs w:val="22"/>
              </w:rPr>
            </w:pPr>
            <w:r w:rsidRPr="009160F2">
              <w:rPr>
                <w:color w:val="000000"/>
                <w:sz w:val="16"/>
                <w:szCs w:val="22"/>
              </w:rPr>
              <w:t>"Real-time Transport Protocol". Protocolo de transporte de datos sobre IP</w:t>
            </w:r>
          </w:p>
        </w:tc>
      </w:tr>
      <w:tr w:rsidR="00B95038" w:rsidRPr="009160F2" w14:paraId="41FE17FC" w14:textId="77777777" w:rsidTr="002D028A">
        <w:trPr>
          <w:jc w:val="center"/>
        </w:trPr>
        <w:tc>
          <w:tcPr>
            <w:tcW w:w="1650" w:type="dxa"/>
          </w:tcPr>
          <w:p w14:paraId="77E38293" w14:textId="77777777" w:rsidR="00B95038" w:rsidRPr="009160F2" w:rsidRDefault="00B95038" w:rsidP="002D028A">
            <w:pPr>
              <w:jc w:val="left"/>
              <w:rPr>
                <w:b/>
                <w:color w:val="000000"/>
                <w:sz w:val="16"/>
                <w:szCs w:val="18"/>
              </w:rPr>
            </w:pPr>
            <w:r w:rsidRPr="009160F2">
              <w:rPr>
                <w:b/>
                <w:color w:val="000000"/>
                <w:sz w:val="16"/>
                <w:szCs w:val="18"/>
              </w:rPr>
              <w:t>SACTA</w:t>
            </w:r>
          </w:p>
        </w:tc>
        <w:tc>
          <w:tcPr>
            <w:tcW w:w="6666" w:type="dxa"/>
          </w:tcPr>
          <w:p w14:paraId="6E154B7E" w14:textId="77777777" w:rsidR="00B95038" w:rsidRPr="009160F2" w:rsidRDefault="00B95038" w:rsidP="002D028A">
            <w:pPr>
              <w:jc w:val="left"/>
              <w:rPr>
                <w:color w:val="000000"/>
                <w:sz w:val="16"/>
                <w:szCs w:val="22"/>
              </w:rPr>
            </w:pPr>
          </w:p>
        </w:tc>
      </w:tr>
      <w:tr w:rsidR="00B95038" w:rsidRPr="009160F2" w14:paraId="7276020A" w14:textId="77777777" w:rsidTr="002D028A">
        <w:trPr>
          <w:jc w:val="center"/>
        </w:trPr>
        <w:tc>
          <w:tcPr>
            <w:tcW w:w="1650" w:type="dxa"/>
          </w:tcPr>
          <w:p w14:paraId="4BEAF816" w14:textId="77777777" w:rsidR="00B95038" w:rsidRPr="009160F2" w:rsidRDefault="00B95038" w:rsidP="002D028A">
            <w:pPr>
              <w:jc w:val="left"/>
              <w:rPr>
                <w:b/>
                <w:color w:val="000000"/>
                <w:sz w:val="16"/>
                <w:szCs w:val="18"/>
              </w:rPr>
            </w:pPr>
            <w:r w:rsidRPr="009160F2">
              <w:rPr>
                <w:b/>
                <w:color w:val="000000"/>
                <w:sz w:val="16"/>
                <w:szCs w:val="18"/>
              </w:rPr>
              <w:t>SCV</w:t>
            </w:r>
          </w:p>
        </w:tc>
        <w:tc>
          <w:tcPr>
            <w:tcW w:w="6666" w:type="dxa"/>
          </w:tcPr>
          <w:p w14:paraId="103C4028" w14:textId="77777777" w:rsidR="00B95038" w:rsidRPr="009160F2" w:rsidRDefault="00B95038" w:rsidP="002D028A">
            <w:pPr>
              <w:jc w:val="left"/>
              <w:rPr>
                <w:color w:val="000000"/>
                <w:sz w:val="16"/>
                <w:szCs w:val="22"/>
              </w:rPr>
            </w:pPr>
            <w:r w:rsidRPr="009160F2">
              <w:rPr>
                <w:color w:val="000000"/>
                <w:sz w:val="16"/>
                <w:szCs w:val="22"/>
              </w:rPr>
              <w:t>Sistema de Comunicaciones Vocales.</w:t>
            </w:r>
          </w:p>
        </w:tc>
      </w:tr>
      <w:tr w:rsidR="00B95038" w:rsidRPr="009160F2" w14:paraId="08FD9109" w14:textId="77777777" w:rsidTr="002D028A">
        <w:trPr>
          <w:jc w:val="center"/>
        </w:trPr>
        <w:tc>
          <w:tcPr>
            <w:tcW w:w="1650" w:type="dxa"/>
          </w:tcPr>
          <w:p w14:paraId="34392CB9" w14:textId="77777777" w:rsidR="00B95038" w:rsidRPr="009160F2" w:rsidRDefault="00B95038" w:rsidP="002D028A">
            <w:pPr>
              <w:jc w:val="left"/>
              <w:rPr>
                <w:b/>
                <w:color w:val="000000"/>
                <w:sz w:val="16"/>
                <w:szCs w:val="18"/>
              </w:rPr>
            </w:pPr>
            <w:r w:rsidRPr="009160F2">
              <w:rPr>
                <w:b/>
                <w:color w:val="000000"/>
                <w:sz w:val="16"/>
                <w:szCs w:val="18"/>
              </w:rPr>
              <w:t>SDP</w:t>
            </w:r>
          </w:p>
        </w:tc>
        <w:tc>
          <w:tcPr>
            <w:tcW w:w="6666" w:type="dxa"/>
          </w:tcPr>
          <w:p w14:paraId="10758F0D" w14:textId="77777777" w:rsidR="00B95038" w:rsidRPr="009160F2" w:rsidRDefault="00B95038" w:rsidP="002D028A">
            <w:pPr>
              <w:jc w:val="left"/>
              <w:rPr>
                <w:color w:val="000000"/>
                <w:sz w:val="16"/>
                <w:szCs w:val="22"/>
              </w:rPr>
            </w:pPr>
            <w:r w:rsidRPr="009160F2">
              <w:rPr>
                <w:color w:val="000000"/>
                <w:sz w:val="16"/>
                <w:szCs w:val="22"/>
              </w:rPr>
              <w:t>"Session Description Protocol"</w:t>
            </w:r>
          </w:p>
        </w:tc>
      </w:tr>
      <w:tr w:rsidR="00B95038" w:rsidRPr="00E875AC" w14:paraId="645BEB7F" w14:textId="77777777" w:rsidTr="002D028A">
        <w:trPr>
          <w:jc w:val="center"/>
        </w:trPr>
        <w:tc>
          <w:tcPr>
            <w:tcW w:w="1650" w:type="dxa"/>
          </w:tcPr>
          <w:p w14:paraId="02B1B94D" w14:textId="77777777" w:rsidR="00B95038" w:rsidRPr="009160F2" w:rsidRDefault="00B95038" w:rsidP="002D028A">
            <w:pPr>
              <w:jc w:val="left"/>
              <w:rPr>
                <w:b/>
                <w:color w:val="000000"/>
                <w:sz w:val="16"/>
                <w:szCs w:val="18"/>
              </w:rPr>
            </w:pPr>
            <w:r w:rsidRPr="009160F2">
              <w:rPr>
                <w:b/>
                <w:color w:val="000000"/>
                <w:sz w:val="16"/>
                <w:szCs w:val="18"/>
              </w:rPr>
              <w:t>SIP</w:t>
            </w:r>
          </w:p>
        </w:tc>
        <w:tc>
          <w:tcPr>
            <w:tcW w:w="6666" w:type="dxa"/>
          </w:tcPr>
          <w:p w14:paraId="771E66D5" w14:textId="77777777" w:rsidR="00B95038" w:rsidRPr="009160F2" w:rsidRDefault="00B95038" w:rsidP="002D028A">
            <w:pPr>
              <w:jc w:val="left"/>
              <w:rPr>
                <w:color w:val="000000"/>
                <w:sz w:val="16"/>
                <w:szCs w:val="22"/>
              </w:rPr>
            </w:pPr>
            <w:r w:rsidRPr="009160F2">
              <w:rPr>
                <w:color w:val="000000"/>
                <w:sz w:val="16"/>
                <w:szCs w:val="22"/>
              </w:rPr>
              <w:t xml:space="preserve">"Session Initiaton Protocol". Protocolo de Gestión de Sesiones sobre IP </w:t>
            </w:r>
          </w:p>
        </w:tc>
      </w:tr>
      <w:tr w:rsidR="00B95038" w:rsidRPr="00E875AC" w14:paraId="2B2A99D3" w14:textId="77777777" w:rsidTr="002D028A">
        <w:trPr>
          <w:jc w:val="center"/>
        </w:trPr>
        <w:tc>
          <w:tcPr>
            <w:tcW w:w="1650" w:type="dxa"/>
          </w:tcPr>
          <w:p w14:paraId="35664A1E" w14:textId="77777777" w:rsidR="00B95038" w:rsidRPr="009160F2" w:rsidRDefault="00B95038" w:rsidP="002D028A">
            <w:pPr>
              <w:jc w:val="left"/>
              <w:rPr>
                <w:b/>
                <w:color w:val="000000"/>
                <w:sz w:val="16"/>
                <w:szCs w:val="18"/>
              </w:rPr>
            </w:pPr>
            <w:r w:rsidRPr="009160F2">
              <w:rPr>
                <w:b/>
                <w:color w:val="000000"/>
                <w:sz w:val="16"/>
                <w:szCs w:val="18"/>
              </w:rPr>
              <w:t>SNIFFER</w:t>
            </w:r>
          </w:p>
        </w:tc>
        <w:tc>
          <w:tcPr>
            <w:tcW w:w="6666" w:type="dxa"/>
          </w:tcPr>
          <w:p w14:paraId="303638B7" w14:textId="77777777" w:rsidR="00B95038" w:rsidRPr="009160F2" w:rsidRDefault="00B95038" w:rsidP="002D028A">
            <w:pPr>
              <w:jc w:val="left"/>
              <w:rPr>
                <w:color w:val="000000"/>
                <w:sz w:val="16"/>
                <w:szCs w:val="22"/>
              </w:rPr>
            </w:pPr>
            <w:r w:rsidRPr="009160F2">
              <w:rPr>
                <w:color w:val="000000"/>
                <w:sz w:val="16"/>
                <w:szCs w:val="22"/>
              </w:rPr>
              <w:t>Elemento Software o Hardware que puede interceptar y registrar el tráfico de una red de datos.</w:t>
            </w:r>
          </w:p>
        </w:tc>
      </w:tr>
      <w:tr w:rsidR="00B95038" w:rsidRPr="00E875AC" w14:paraId="0965970A" w14:textId="77777777" w:rsidTr="002D028A">
        <w:trPr>
          <w:jc w:val="center"/>
        </w:trPr>
        <w:tc>
          <w:tcPr>
            <w:tcW w:w="1650" w:type="dxa"/>
          </w:tcPr>
          <w:p w14:paraId="1C5C0939" w14:textId="77777777" w:rsidR="00B95038" w:rsidRPr="009160F2" w:rsidRDefault="00B95038" w:rsidP="002D028A">
            <w:pPr>
              <w:jc w:val="left"/>
              <w:rPr>
                <w:b/>
                <w:color w:val="000000"/>
                <w:sz w:val="16"/>
                <w:szCs w:val="18"/>
              </w:rPr>
            </w:pPr>
            <w:r w:rsidRPr="009160F2">
              <w:rPr>
                <w:b/>
                <w:color w:val="000000"/>
                <w:sz w:val="16"/>
                <w:szCs w:val="18"/>
              </w:rPr>
              <w:t>SNMP</w:t>
            </w:r>
          </w:p>
        </w:tc>
        <w:tc>
          <w:tcPr>
            <w:tcW w:w="6666" w:type="dxa"/>
          </w:tcPr>
          <w:p w14:paraId="11DA93D2" w14:textId="77777777" w:rsidR="00B95038" w:rsidRPr="009160F2" w:rsidRDefault="00B95038" w:rsidP="002D028A">
            <w:pPr>
              <w:jc w:val="left"/>
              <w:rPr>
                <w:color w:val="000000"/>
                <w:sz w:val="16"/>
                <w:szCs w:val="22"/>
              </w:rPr>
            </w:pPr>
            <w:r w:rsidRPr="009160F2">
              <w:rPr>
                <w:color w:val="000000"/>
                <w:sz w:val="16"/>
                <w:szCs w:val="22"/>
              </w:rPr>
              <w:t>"Simple Network Management Protocol". Protocolo de Gestión en redes IP</w:t>
            </w:r>
          </w:p>
        </w:tc>
      </w:tr>
      <w:tr w:rsidR="00B95038" w:rsidRPr="009160F2" w14:paraId="435C14FC" w14:textId="77777777" w:rsidTr="002D028A">
        <w:trPr>
          <w:jc w:val="center"/>
        </w:trPr>
        <w:tc>
          <w:tcPr>
            <w:tcW w:w="1650" w:type="dxa"/>
          </w:tcPr>
          <w:p w14:paraId="19601382" w14:textId="77777777" w:rsidR="00B95038" w:rsidRPr="009160F2" w:rsidRDefault="00B95038" w:rsidP="002D028A">
            <w:pPr>
              <w:jc w:val="left"/>
              <w:rPr>
                <w:b/>
                <w:color w:val="000000"/>
                <w:sz w:val="16"/>
                <w:szCs w:val="18"/>
              </w:rPr>
            </w:pPr>
            <w:r w:rsidRPr="009160F2">
              <w:rPr>
                <w:b/>
                <w:color w:val="000000"/>
                <w:sz w:val="16"/>
                <w:szCs w:val="18"/>
              </w:rPr>
              <w:t>SOAP</w:t>
            </w:r>
          </w:p>
        </w:tc>
        <w:tc>
          <w:tcPr>
            <w:tcW w:w="6666" w:type="dxa"/>
          </w:tcPr>
          <w:p w14:paraId="15D91089" w14:textId="77777777" w:rsidR="00B95038" w:rsidRPr="009160F2" w:rsidRDefault="00B95038" w:rsidP="002D028A">
            <w:pPr>
              <w:jc w:val="left"/>
              <w:rPr>
                <w:color w:val="000000"/>
                <w:sz w:val="16"/>
                <w:szCs w:val="22"/>
              </w:rPr>
            </w:pPr>
            <w:r w:rsidRPr="009160F2">
              <w:rPr>
                <w:color w:val="000000"/>
                <w:sz w:val="16"/>
                <w:szCs w:val="22"/>
              </w:rPr>
              <w:t>"Simple Object Access Protocol"</w:t>
            </w:r>
          </w:p>
        </w:tc>
      </w:tr>
      <w:tr w:rsidR="00B95038" w:rsidRPr="00E875AC" w14:paraId="75706630" w14:textId="77777777" w:rsidTr="002D028A">
        <w:trPr>
          <w:jc w:val="center"/>
        </w:trPr>
        <w:tc>
          <w:tcPr>
            <w:tcW w:w="1650" w:type="dxa"/>
          </w:tcPr>
          <w:p w14:paraId="3E9DF0BF" w14:textId="77777777" w:rsidR="00B95038" w:rsidRPr="009160F2" w:rsidRDefault="00B95038" w:rsidP="002D028A">
            <w:pPr>
              <w:jc w:val="left"/>
              <w:rPr>
                <w:b/>
                <w:color w:val="000000"/>
                <w:sz w:val="16"/>
                <w:szCs w:val="18"/>
              </w:rPr>
            </w:pPr>
            <w:r w:rsidRPr="009160F2">
              <w:rPr>
                <w:b/>
                <w:color w:val="000000"/>
                <w:sz w:val="16"/>
                <w:szCs w:val="18"/>
              </w:rPr>
              <w:t>SQUELCH</w:t>
            </w:r>
          </w:p>
        </w:tc>
        <w:tc>
          <w:tcPr>
            <w:tcW w:w="6666" w:type="dxa"/>
          </w:tcPr>
          <w:p w14:paraId="4C29AA20" w14:textId="77777777" w:rsidR="00B95038" w:rsidRPr="009160F2" w:rsidRDefault="00B95038" w:rsidP="002D028A">
            <w:pPr>
              <w:jc w:val="left"/>
              <w:rPr>
                <w:color w:val="000000"/>
                <w:sz w:val="16"/>
                <w:szCs w:val="22"/>
              </w:rPr>
            </w:pPr>
            <w:r w:rsidRPr="009160F2">
              <w:rPr>
                <w:color w:val="000000"/>
                <w:sz w:val="16"/>
                <w:szCs w:val="22"/>
              </w:rPr>
              <w:t>Indica presecia de Señal Válida en la Recepción Radio</w:t>
            </w:r>
          </w:p>
        </w:tc>
      </w:tr>
      <w:tr w:rsidR="00B95038" w:rsidRPr="009160F2" w14:paraId="153AC56D" w14:textId="77777777" w:rsidTr="002D028A">
        <w:trPr>
          <w:jc w:val="center"/>
        </w:trPr>
        <w:tc>
          <w:tcPr>
            <w:tcW w:w="1650" w:type="dxa"/>
          </w:tcPr>
          <w:p w14:paraId="740D3419" w14:textId="77777777" w:rsidR="00B95038" w:rsidRPr="009160F2" w:rsidRDefault="00B95038" w:rsidP="002D028A">
            <w:pPr>
              <w:jc w:val="left"/>
              <w:rPr>
                <w:b/>
                <w:color w:val="000000"/>
                <w:sz w:val="16"/>
                <w:szCs w:val="18"/>
              </w:rPr>
            </w:pPr>
            <w:r w:rsidRPr="009160F2">
              <w:rPr>
                <w:b/>
                <w:color w:val="000000"/>
                <w:sz w:val="16"/>
                <w:szCs w:val="18"/>
              </w:rPr>
              <w:t>T/T</w:t>
            </w:r>
          </w:p>
        </w:tc>
        <w:tc>
          <w:tcPr>
            <w:tcW w:w="6666" w:type="dxa"/>
          </w:tcPr>
          <w:p w14:paraId="39949C3E" w14:textId="77777777" w:rsidR="00B95038" w:rsidRPr="009160F2" w:rsidRDefault="00B95038" w:rsidP="002D028A">
            <w:pPr>
              <w:jc w:val="left"/>
              <w:rPr>
                <w:color w:val="000000"/>
                <w:sz w:val="16"/>
                <w:szCs w:val="22"/>
              </w:rPr>
            </w:pPr>
            <w:r w:rsidRPr="009160F2">
              <w:rPr>
                <w:color w:val="000000"/>
                <w:sz w:val="16"/>
                <w:szCs w:val="22"/>
              </w:rPr>
              <w:t>Tierra / Tierra</w:t>
            </w:r>
          </w:p>
        </w:tc>
      </w:tr>
      <w:tr w:rsidR="00B95038" w:rsidRPr="009160F2" w14:paraId="6A3D37CF" w14:textId="77777777" w:rsidTr="002D028A">
        <w:trPr>
          <w:jc w:val="center"/>
        </w:trPr>
        <w:tc>
          <w:tcPr>
            <w:tcW w:w="1650" w:type="dxa"/>
          </w:tcPr>
          <w:p w14:paraId="0AB4A458" w14:textId="77777777" w:rsidR="00B95038" w:rsidRPr="009160F2" w:rsidRDefault="00B95038" w:rsidP="002D028A">
            <w:pPr>
              <w:jc w:val="left"/>
              <w:rPr>
                <w:b/>
                <w:color w:val="000000"/>
                <w:sz w:val="16"/>
                <w:szCs w:val="18"/>
              </w:rPr>
            </w:pPr>
            <w:r w:rsidRPr="009160F2">
              <w:rPr>
                <w:b/>
                <w:color w:val="000000"/>
                <w:sz w:val="16"/>
                <w:szCs w:val="18"/>
              </w:rPr>
              <w:t>TACC</w:t>
            </w:r>
          </w:p>
        </w:tc>
        <w:tc>
          <w:tcPr>
            <w:tcW w:w="6666" w:type="dxa"/>
          </w:tcPr>
          <w:p w14:paraId="4F116ADB" w14:textId="77777777" w:rsidR="00B95038" w:rsidRPr="009160F2" w:rsidRDefault="00B95038" w:rsidP="002D028A">
            <w:pPr>
              <w:jc w:val="left"/>
              <w:rPr>
                <w:color w:val="000000"/>
                <w:sz w:val="16"/>
                <w:szCs w:val="22"/>
              </w:rPr>
            </w:pPr>
            <w:r w:rsidRPr="009160F2">
              <w:rPr>
                <w:color w:val="000000"/>
                <w:sz w:val="16"/>
                <w:szCs w:val="22"/>
              </w:rPr>
              <w:t>Terminal Area Control Centre</w:t>
            </w:r>
          </w:p>
        </w:tc>
      </w:tr>
      <w:tr w:rsidR="00B95038" w:rsidRPr="009160F2" w14:paraId="32585AC7" w14:textId="77777777" w:rsidTr="002D028A">
        <w:trPr>
          <w:jc w:val="center"/>
        </w:trPr>
        <w:tc>
          <w:tcPr>
            <w:tcW w:w="1650" w:type="dxa"/>
          </w:tcPr>
          <w:p w14:paraId="499301C0" w14:textId="77777777" w:rsidR="00B95038" w:rsidRPr="009160F2" w:rsidRDefault="00B95038" w:rsidP="002D028A">
            <w:pPr>
              <w:jc w:val="left"/>
              <w:rPr>
                <w:b/>
                <w:color w:val="000000"/>
                <w:sz w:val="16"/>
                <w:szCs w:val="18"/>
              </w:rPr>
            </w:pPr>
            <w:r w:rsidRPr="009160F2">
              <w:rPr>
                <w:b/>
                <w:color w:val="000000"/>
                <w:sz w:val="16"/>
                <w:szCs w:val="18"/>
              </w:rPr>
              <w:t>TCP</w:t>
            </w:r>
          </w:p>
        </w:tc>
        <w:tc>
          <w:tcPr>
            <w:tcW w:w="6666" w:type="dxa"/>
          </w:tcPr>
          <w:p w14:paraId="27B6FEC4" w14:textId="77777777" w:rsidR="00B95038" w:rsidRPr="009160F2" w:rsidRDefault="00B95038" w:rsidP="002D028A">
            <w:pPr>
              <w:jc w:val="left"/>
              <w:rPr>
                <w:color w:val="000000"/>
                <w:sz w:val="16"/>
                <w:szCs w:val="22"/>
              </w:rPr>
            </w:pPr>
            <w:r w:rsidRPr="009160F2">
              <w:rPr>
                <w:color w:val="000000"/>
                <w:sz w:val="16"/>
                <w:szCs w:val="22"/>
              </w:rPr>
              <w:t>"Transmission Control Protocol"</w:t>
            </w:r>
          </w:p>
        </w:tc>
      </w:tr>
      <w:tr w:rsidR="00B95038" w:rsidRPr="009160F2" w14:paraId="72F1ACAD" w14:textId="77777777" w:rsidTr="002D028A">
        <w:trPr>
          <w:jc w:val="center"/>
        </w:trPr>
        <w:tc>
          <w:tcPr>
            <w:tcW w:w="1650" w:type="dxa"/>
          </w:tcPr>
          <w:p w14:paraId="029F5944" w14:textId="77777777" w:rsidR="00B95038" w:rsidRPr="009160F2" w:rsidRDefault="00B95038" w:rsidP="002D028A">
            <w:pPr>
              <w:jc w:val="left"/>
              <w:rPr>
                <w:b/>
                <w:color w:val="000000"/>
                <w:sz w:val="16"/>
                <w:szCs w:val="18"/>
              </w:rPr>
            </w:pPr>
            <w:r w:rsidRPr="009160F2">
              <w:rPr>
                <w:b/>
                <w:color w:val="000000"/>
                <w:sz w:val="16"/>
                <w:szCs w:val="18"/>
              </w:rPr>
              <w:t>TWR</w:t>
            </w:r>
          </w:p>
        </w:tc>
        <w:tc>
          <w:tcPr>
            <w:tcW w:w="6666" w:type="dxa"/>
          </w:tcPr>
          <w:p w14:paraId="3630386E" w14:textId="77777777" w:rsidR="00B95038" w:rsidRPr="009160F2" w:rsidRDefault="00B95038" w:rsidP="002D028A">
            <w:pPr>
              <w:jc w:val="left"/>
              <w:rPr>
                <w:color w:val="000000"/>
                <w:sz w:val="16"/>
                <w:szCs w:val="22"/>
              </w:rPr>
            </w:pPr>
            <w:r w:rsidRPr="009160F2">
              <w:rPr>
                <w:color w:val="000000"/>
                <w:sz w:val="16"/>
                <w:szCs w:val="22"/>
              </w:rPr>
              <w:t>Torre de Control</w:t>
            </w:r>
          </w:p>
        </w:tc>
      </w:tr>
      <w:tr w:rsidR="00B95038" w:rsidRPr="00E875AC" w14:paraId="4DA2D1BD" w14:textId="77777777" w:rsidTr="002D028A">
        <w:trPr>
          <w:jc w:val="center"/>
        </w:trPr>
        <w:tc>
          <w:tcPr>
            <w:tcW w:w="1650" w:type="dxa"/>
          </w:tcPr>
          <w:p w14:paraId="3C7A5C17" w14:textId="77777777" w:rsidR="00B95038" w:rsidRPr="009160F2" w:rsidRDefault="00B95038" w:rsidP="002D028A">
            <w:pPr>
              <w:jc w:val="left"/>
              <w:rPr>
                <w:b/>
                <w:color w:val="000000"/>
                <w:sz w:val="16"/>
                <w:szCs w:val="18"/>
              </w:rPr>
            </w:pPr>
            <w:r w:rsidRPr="009160F2">
              <w:rPr>
                <w:b/>
                <w:color w:val="000000"/>
                <w:sz w:val="16"/>
                <w:szCs w:val="18"/>
              </w:rPr>
              <w:t>UCS</w:t>
            </w:r>
          </w:p>
        </w:tc>
        <w:tc>
          <w:tcPr>
            <w:tcW w:w="6666" w:type="dxa"/>
          </w:tcPr>
          <w:p w14:paraId="3D2B9FEB" w14:textId="77777777" w:rsidR="00B95038" w:rsidRPr="009160F2" w:rsidRDefault="00B95038" w:rsidP="002D028A">
            <w:pPr>
              <w:jc w:val="left"/>
              <w:rPr>
                <w:color w:val="000000"/>
                <w:sz w:val="16"/>
                <w:szCs w:val="22"/>
              </w:rPr>
            </w:pPr>
            <w:r w:rsidRPr="009160F2">
              <w:rPr>
                <w:color w:val="000000"/>
                <w:sz w:val="16"/>
                <w:szCs w:val="22"/>
              </w:rPr>
              <w:t>Unidad de Control de Sector</w:t>
            </w:r>
          </w:p>
        </w:tc>
      </w:tr>
      <w:tr w:rsidR="00B95038" w:rsidRPr="009160F2" w14:paraId="13D139F7" w14:textId="77777777" w:rsidTr="002D028A">
        <w:trPr>
          <w:jc w:val="center"/>
        </w:trPr>
        <w:tc>
          <w:tcPr>
            <w:tcW w:w="1650" w:type="dxa"/>
          </w:tcPr>
          <w:p w14:paraId="7A55118E" w14:textId="77777777" w:rsidR="00B95038" w:rsidRPr="009160F2" w:rsidRDefault="00B95038" w:rsidP="002D028A">
            <w:pPr>
              <w:jc w:val="left"/>
              <w:rPr>
                <w:b/>
                <w:color w:val="000000"/>
                <w:sz w:val="16"/>
                <w:szCs w:val="18"/>
              </w:rPr>
            </w:pPr>
            <w:r w:rsidRPr="009160F2">
              <w:rPr>
                <w:b/>
                <w:color w:val="000000"/>
                <w:sz w:val="16"/>
                <w:szCs w:val="18"/>
              </w:rPr>
              <w:t>UDP</w:t>
            </w:r>
          </w:p>
        </w:tc>
        <w:tc>
          <w:tcPr>
            <w:tcW w:w="6666" w:type="dxa"/>
          </w:tcPr>
          <w:p w14:paraId="2C8F62E2" w14:textId="77777777" w:rsidR="00B95038" w:rsidRPr="009160F2" w:rsidRDefault="00B95038" w:rsidP="002D028A">
            <w:pPr>
              <w:jc w:val="left"/>
              <w:rPr>
                <w:color w:val="000000"/>
                <w:sz w:val="16"/>
                <w:szCs w:val="22"/>
              </w:rPr>
            </w:pPr>
            <w:r w:rsidRPr="009160F2">
              <w:rPr>
                <w:color w:val="000000"/>
                <w:sz w:val="16"/>
                <w:szCs w:val="22"/>
              </w:rPr>
              <w:t>"User Datagram Protocol"</w:t>
            </w:r>
          </w:p>
        </w:tc>
      </w:tr>
      <w:tr w:rsidR="00B95038" w:rsidRPr="00E875AC" w14:paraId="7786DC6B" w14:textId="77777777" w:rsidTr="002D028A">
        <w:trPr>
          <w:jc w:val="center"/>
        </w:trPr>
        <w:tc>
          <w:tcPr>
            <w:tcW w:w="1650" w:type="dxa"/>
          </w:tcPr>
          <w:p w14:paraId="5CA9859B" w14:textId="77777777" w:rsidR="00B95038" w:rsidRPr="009160F2" w:rsidRDefault="00B95038" w:rsidP="002D028A">
            <w:pPr>
              <w:jc w:val="left"/>
              <w:rPr>
                <w:b/>
                <w:color w:val="000000"/>
                <w:sz w:val="16"/>
                <w:szCs w:val="18"/>
              </w:rPr>
            </w:pPr>
            <w:r w:rsidRPr="009160F2">
              <w:rPr>
                <w:b/>
                <w:color w:val="000000"/>
                <w:sz w:val="16"/>
                <w:szCs w:val="18"/>
              </w:rPr>
              <w:t>UHF</w:t>
            </w:r>
          </w:p>
        </w:tc>
        <w:tc>
          <w:tcPr>
            <w:tcW w:w="6666" w:type="dxa"/>
          </w:tcPr>
          <w:p w14:paraId="6E777315" w14:textId="77777777" w:rsidR="00B95038" w:rsidRPr="009160F2" w:rsidRDefault="00B95038" w:rsidP="002D028A">
            <w:pPr>
              <w:jc w:val="left"/>
              <w:rPr>
                <w:color w:val="000000"/>
                <w:sz w:val="16"/>
                <w:szCs w:val="22"/>
              </w:rPr>
            </w:pPr>
            <w:r w:rsidRPr="009160F2">
              <w:rPr>
                <w:color w:val="000000"/>
                <w:sz w:val="16"/>
                <w:szCs w:val="22"/>
              </w:rPr>
              <w:t>"Ultra High Frequency". Banda del espectro electromagnético que ocupa el rango de frecuencias de 300 MHz a 3 GHz.</w:t>
            </w:r>
          </w:p>
        </w:tc>
      </w:tr>
      <w:tr w:rsidR="00B95038" w:rsidRPr="00E875AC" w14:paraId="721F8739" w14:textId="77777777" w:rsidTr="002D028A">
        <w:trPr>
          <w:jc w:val="center"/>
        </w:trPr>
        <w:tc>
          <w:tcPr>
            <w:tcW w:w="1650" w:type="dxa"/>
          </w:tcPr>
          <w:p w14:paraId="0BC2F560" w14:textId="77777777" w:rsidR="00B95038" w:rsidRPr="009160F2" w:rsidRDefault="00B95038" w:rsidP="002D028A">
            <w:pPr>
              <w:jc w:val="left"/>
              <w:rPr>
                <w:b/>
                <w:color w:val="000000"/>
                <w:sz w:val="16"/>
                <w:szCs w:val="18"/>
              </w:rPr>
            </w:pPr>
            <w:r w:rsidRPr="009160F2">
              <w:rPr>
                <w:b/>
                <w:color w:val="000000"/>
                <w:sz w:val="16"/>
                <w:szCs w:val="18"/>
              </w:rPr>
              <w:t>UIT-T</w:t>
            </w:r>
          </w:p>
        </w:tc>
        <w:tc>
          <w:tcPr>
            <w:tcW w:w="6666" w:type="dxa"/>
          </w:tcPr>
          <w:p w14:paraId="514C2B22" w14:textId="77777777" w:rsidR="00B95038" w:rsidRPr="009160F2" w:rsidRDefault="00B95038" w:rsidP="002D028A">
            <w:pPr>
              <w:jc w:val="left"/>
              <w:rPr>
                <w:color w:val="000000"/>
                <w:sz w:val="16"/>
                <w:szCs w:val="22"/>
              </w:rPr>
            </w:pPr>
            <w:r w:rsidRPr="009160F2">
              <w:rPr>
                <w:color w:val="000000"/>
                <w:sz w:val="16"/>
                <w:szCs w:val="22"/>
              </w:rPr>
              <w:t>Sector de Normalización de las Telecomunicaciones de la UIT</w:t>
            </w:r>
          </w:p>
        </w:tc>
      </w:tr>
      <w:tr w:rsidR="00B95038" w:rsidRPr="00E875AC" w14:paraId="7AF98E75" w14:textId="77777777" w:rsidTr="002D028A">
        <w:trPr>
          <w:jc w:val="center"/>
        </w:trPr>
        <w:tc>
          <w:tcPr>
            <w:tcW w:w="1650" w:type="dxa"/>
          </w:tcPr>
          <w:p w14:paraId="3E9387AC" w14:textId="77777777" w:rsidR="00B95038" w:rsidRPr="009160F2" w:rsidRDefault="00B95038" w:rsidP="002D028A">
            <w:pPr>
              <w:jc w:val="left"/>
              <w:rPr>
                <w:b/>
                <w:color w:val="000000"/>
                <w:sz w:val="16"/>
                <w:szCs w:val="18"/>
              </w:rPr>
            </w:pPr>
            <w:r w:rsidRPr="009160F2">
              <w:rPr>
                <w:b/>
                <w:color w:val="000000"/>
                <w:sz w:val="16"/>
                <w:szCs w:val="18"/>
              </w:rPr>
              <w:t>UNICAST</w:t>
            </w:r>
          </w:p>
        </w:tc>
        <w:tc>
          <w:tcPr>
            <w:tcW w:w="6666" w:type="dxa"/>
          </w:tcPr>
          <w:p w14:paraId="3CC8B5F7" w14:textId="77777777" w:rsidR="00B95038" w:rsidRPr="009160F2" w:rsidRDefault="00B95038" w:rsidP="002D028A">
            <w:pPr>
              <w:jc w:val="left"/>
              <w:rPr>
                <w:color w:val="000000"/>
                <w:sz w:val="16"/>
                <w:szCs w:val="22"/>
              </w:rPr>
            </w:pPr>
            <w:r w:rsidRPr="009160F2">
              <w:rPr>
                <w:color w:val="000000"/>
                <w:sz w:val="16"/>
                <w:szCs w:val="22"/>
              </w:rPr>
              <w:t>Modo de envío de información desde un único emisor a un único receptor</w:t>
            </w:r>
          </w:p>
        </w:tc>
      </w:tr>
      <w:tr w:rsidR="00B95038" w:rsidRPr="009160F2" w14:paraId="0630E8BB" w14:textId="77777777" w:rsidTr="002D028A">
        <w:trPr>
          <w:jc w:val="center"/>
        </w:trPr>
        <w:tc>
          <w:tcPr>
            <w:tcW w:w="1650" w:type="dxa"/>
          </w:tcPr>
          <w:p w14:paraId="52DB1484" w14:textId="77777777" w:rsidR="00B95038" w:rsidRPr="009160F2" w:rsidRDefault="00B95038" w:rsidP="002D028A">
            <w:pPr>
              <w:jc w:val="left"/>
              <w:rPr>
                <w:b/>
                <w:color w:val="000000"/>
                <w:sz w:val="16"/>
                <w:szCs w:val="18"/>
              </w:rPr>
            </w:pPr>
            <w:r w:rsidRPr="009160F2">
              <w:rPr>
                <w:b/>
                <w:color w:val="000000"/>
                <w:sz w:val="16"/>
                <w:szCs w:val="18"/>
              </w:rPr>
              <w:t>USB</w:t>
            </w:r>
          </w:p>
        </w:tc>
        <w:tc>
          <w:tcPr>
            <w:tcW w:w="6666" w:type="dxa"/>
          </w:tcPr>
          <w:p w14:paraId="39AEE917" w14:textId="77777777" w:rsidR="00B95038" w:rsidRPr="009160F2" w:rsidRDefault="00B95038" w:rsidP="002D028A">
            <w:pPr>
              <w:jc w:val="left"/>
              <w:rPr>
                <w:color w:val="000000"/>
                <w:sz w:val="16"/>
                <w:szCs w:val="22"/>
              </w:rPr>
            </w:pPr>
            <w:r w:rsidRPr="009160F2">
              <w:rPr>
                <w:color w:val="000000"/>
                <w:sz w:val="16"/>
                <w:szCs w:val="22"/>
              </w:rPr>
              <w:t>"Universal Serial Bus"</w:t>
            </w:r>
          </w:p>
        </w:tc>
      </w:tr>
      <w:tr w:rsidR="00B95038" w:rsidRPr="00E875AC" w14:paraId="61179AAA" w14:textId="77777777" w:rsidTr="002D028A">
        <w:trPr>
          <w:jc w:val="center"/>
        </w:trPr>
        <w:tc>
          <w:tcPr>
            <w:tcW w:w="1650" w:type="dxa"/>
          </w:tcPr>
          <w:p w14:paraId="1D5D0B74" w14:textId="77777777" w:rsidR="00B95038" w:rsidRPr="009160F2" w:rsidRDefault="00B95038" w:rsidP="002D028A">
            <w:pPr>
              <w:jc w:val="left"/>
              <w:rPr>
                <w:b/>
                <w:color w:val="000000"/>
                <w:sz w:val="16"/>
                <w:szCs w:val="18"/>
              </w:rPr>
            </w:pPr>
            <w:r w:rsidRPr="009160F2">
              <w:rPr>
                <w:b/>
                <w:color w:val="000000"/>
                <w:sz w:val="16"/>
                <w:szCs w:val="18"/>
              </w:rPr>
              <w:t>VHF</w:t>
            </w:r>
          </w:p>
        </w:tc>
        <w:tc>
          <w:tcPr>
            <w:tcW w:w="6666" w:type="dxa"/>
          </w:tcPr>
          <w:p w14:paraId="158D197D" w14:textId="77777777" w:rsidR="00B95038" w:rsidRPr="009160F2" w:rsidRDefault="00B95038" w:rsidP="002D028A">
            <w:pPr>
              <w:jc w:val="left"/>
              <w:rPr>
                <w:color w:val="000000"/>
                <w:sz w:val="16"/>
                <w:szCs w:val="22"/>
              </w:rPr>
            </w:pPr>
            <w:r w:rsidRPr="009160F2">
              <w:rPr>
                <w:color w:val="000000"/>
                <w:sz w:val="16"/>
                <w:szCs w:val="22"/>
              </w:rPr>
              <w:t>"Very High Frequency". Banda del espectro electromagnético que ocupa el rango de frecuencias de 30 MHz a 300 MHz</w:t>
            </w:r>
          </w:p>
        </w:tc>
      </w:tr>
      <w:tr w:rsidR="00B95038" w:rsidRPr="00E875AC" w14:paraId="5D6464AC" w14:textId="77777777" w:rsidTr="002D028A">
        <w:trPr>
          <w:jc w:val="center"/>
        </w:trPr>
        <w:tc>
          <w:tcPr>
            <w:tcW w:w="1650" w:type="dxa"/>
          </w:tcPr>
          <w:p w14:paraId="619545D2" w14:textId="77777777" w:rsidR="00B95038" w:rsidRPr="009160F2" w:rsidRDefault="00B95038" w:rsidP="002D028A">
            <w:pPr>
              <w:jc w:val="left"/>
              <w:rPr>
                <w:b/>
                <w:color w:val="000000"/>
                <w:sz w:val="16"/>
                <w:szCs w:val="18"/>
              </w:rPr>
            </w:pPr>
            <w:r w:rsidRPr="009160F2">
              <w:rPr>
                <w:b/>
                <w:color w:val="000000"/>
                <w:sz w:val="16"/>
                <w:szCs w:val="18"/>
              </w:rPr>
              <w:t>VoIP</w:t>
            </w:r>
          </w:p>
        </w:tc>
        <w:tc>
          <w:tcPr>
            <w:tcW w:w="6666" w:type="dxa"/>
          </w:tcPr>
          <w:p w14:paraId="36A46FDE" w14:textId="77777777" w:rsidR="00B95038" w:rsidRPr="009160F2" w:rsidRDefault="00B95038" w:rsidP="002D028A">
            <w:pPr>
              <w:jc w:val="left"/>
              <w:rPr>
                <w:color w:val="000000"/>
                <w:sz w:val="16"/>
                <w:szCs w:val="22"/>
              </w:rPr>
            </w:pPr>
            <w:r w:rsidRPr="009160F2">
              <w:rPr>
                <w:color w:val="000000"/>
                <w:sz w:val="16"/>
                <w:szCs w:val="22"/>
              </w:rPr>
              <w:t>Voz sobre IP. Tecnología de transmisión de señal de audio en paquetes de datos IP</w:t>
            </w:r>
          </w:p>
        </w:tc>
      </w:tr>
      <w:tr w:rsidR="00B95038" w:rsidRPr="009160F2" w14:paraId="53DA8884" w14:textId="77777777" w:rsidTr="002D028A">
        <w:trPr>
          <w:jc w:val="center"/>
        </w:trPr>
        <w:tc>
          <w:tcPr>
            <w:tcW w:w="1650" w:type="dxa"/>
          </w:tcPr>
          <w:p w14:paraId="6F771032" w14:textId="77777777" w:rsidR="00B95038" w:rsidRPr="009160F2" w:rsidRDefault="00B95038" w:rsidP="002D028A">
            <w:pPr>
              <w:jc w:val="left"/>
              <w:rPr>
                <w:b/>
                <w:color w:val="000000"/>
                <w:sz w:val="16"/>
                <w:szCs w:val="18"/>
              </w:rPr>
            </w:pPr>
            <w:r w:rsidRPr="009160F2">
              <w:rPr>
                <w:b/>
                <w:color w:val="000000"/>
                <w:sz w:val="16"/>
                <w:szCs w:val="18"/>
              </w:rPr>
              <w:t>WAN</w:t>
            </w:r>
          </w:p>
        </w:tc>
        <w:tc>
          <w:tcPr>
            <w:tcW w:w="6666" w:type="dxa"/>
          </w:tcPr>
          <w:p w14:paraId="45B535B7" w14:textId="77777777" w:rsidR="00B95038" w:rsidRPr="009160F2" w:rsidRDefault="00B95038" w:rsidP="002D028A">
            <w:pPr>
              <w:jc w:val="left"/>
              <w:rPr>
                <w:color w:val="000000"/>
                <w:sz w:val="16"/>
                <w:szCs w:val="22"/>
              </w:rPr>
            </w:pPr>
            <w:r w:rsidRPr="009160F2">
              <w:rPr>
                <w:color w:val="000000"/>
                <w:sz w:val="16"/>
                <w:szCs w:val="22"/>
              </w:rPr>
              <w:t>"Wide Area Network"</w:t>
            </w:r>
          </w:p>
        </w:tc>
      </w:tr>
      <w:tr w:rsidR="00B95038" w:rsidRPr="00E875AC" w14:paraId="4884F373" w14:textId="77777777" w:rsidTr="002D028A">
        <w:trPr>
          <w:jc w:val="center"/>
        </w:trPr>
        <w:tc>
          <w:tcPr>
            <w:tcW w:w="1650" w:type="dxa"/>
          </w:tcPr>
          <w:p w14:paraId="01B42465" w14:textId="77777777" w:rsidR="00B95038" w:rsidRPr="009160F2" w:rsidRDefault="00B95038" w:rsidP="002D028A">
            <w:pPr>
              <w:jc w:val="left"/>
              <w:rPr>
                <w:b/>
                <w:color w:val="000000"/>
                <w:sz w:val="16"/>
                <w:szCs w:val="18"/>
              </w:rPr>
            </w:pPr>
            <w:r w:rsidRPr="009160F2">
              <w:rPr>
                <w:b/>
                <w:color w:val="000000"/>
                <w:sz w:val="16"/>
                <w:szCs w:val="18"/>
              </w:rPr>
              <w:t>WEB</w:t>
            </w:r>
          </w:p>
        </w:tc>
        <w:tc>
          <w:tcPr>
            <w:tcW w:w="6666" w:type="dxa"/>
          </w:tcPr>
          <w:p w14:paraId="76E4F481" w14:textId="77777777" w:rsidR="00B95038" w:rsidRPr="009160F2" w:rsidRDefault="00B95038" w:rsidP="002D028A">
            <w:pPr>
              <w:jc w:val="left"/>
              <w:rPr>
                <w:color w:val="000000"/>
                <w:sz w:val="16"/>
                <w:szCs w:val="22"/>
              </w:rPr>
            </w:pPr>
            <w:r w:rsidRPr="009160F2">
              <w:rPr>
                <w:color w:val="000000"/>
                <w:sz w:val="16"/>
                <w:szCs w:val="22"/>
              </w:rPr>
              <w:t>"World Wide Web". Sistema de documentos interconectados por enlaces de hipertexto, disponibles en una red.</w:t>
            </w:r>
          </w:p>
        </w:tc>
      </w:tr>
      <w:tr w:rsidR="00B95038" w:rsidRPr="009160F2" w14:paraId="6DBA480C" w14:textId="77777777" w:rsidTr="002D028A">
        <w:trPr>
          <w:jc w:val="center"/>
        </w:trPr>
        <w:tc>
          <w:tcPr>
            <w:tcW w:w="1650" w:type="dxa"/>
          </w:tcPr>
          <w:p w14:paraId="2F7C53A0" w14:textId="77777777" w:rsidR="00B95038" w:rsidRPr="009160F2" w:rsidRDefault="00B95038" w:rsidP="002D028A">
            <w:pPr>
              <w:jc w:val="left"/>
              <w:rPr>
                <w:b/>
                <w:color w:val="000000"/>
                <w:sz w:val="16"/>
                <w:szCs w:val="18"/>
              </w:rPr>
            </w:pPr>
            <w:r w:rsidRPr="009160F2">
              <w:rPr>
                <w:b/>
                <w:color w:val="000000"/>
                <w:sz w:val="16"/>
                <w:szCs w:val="18"/>
              </w:rPr>
              <w:t>XML</w:t>
            </w:r>
          </w:p>
        </w:tc>
        <w:tc>
          <w:tcPr>
            <w:tcW w:w="6666" w:type="dxa"/>
          </w:tcPr>
          <w:p w14:paraId="4FA0FA97" w14:textId="77777777" w:rsidR="00B95038" w:rsidRPr="009160F2" w:rsidRDefault="00B95038" w:rsidP="002D028A">
            <w:pPr>
              <w:keepNext/>
              <w:jc w:val="left"/>
              <w:rPr>
                <w:color w:val="000000"/>
                <w:sz w:val="16"/>
                <w:szCs w:val="22"/>
              </w:rPr>
            </w:pPr>
            <w:r w:rsidRPr="009160F2">
              <w:rPr>
                <w:color w:val="000000"/>
                <w:sz w:val="16"/>
                <w:szCs w:val="22"/>
              </w:rPr>
              <w:t>"Extensible Markup Language"</w:t>
            </w:r>
          </w:p>
        </w:tc>
      </w:tr>
    </w:tbl>
    <w:p w14:paraId="1E6AE25B" w14:textId="25A422D4" w:rsidR="00B95038" w:rsidRPr="00525470" w:rsidRDefault="00B95038" w:rsidP="00B95038">
      <w:pPr>
        <w:pStyle w:val="PiedeIlustracion"/>
      </w:pPr>
      <w:bookmarkStart w:id="858" w:name="_Toc358037686"/>
      <w:bookmarkStart w:id="859" w:name="_Toc360025968"/>
      <w:bookmarkStart w:id="860" w:name="_Toc532380025"/>
      <w:bookmarkStart w:id="861" w:name="_Toc5354633"/>
      <w:bookmarkStart w:id="862" w:name="_Toc114038780"/>
      <w:r w:rsidRPr="00525470">
        <w:lastRenderedPageBreak/>
        <w:t xml:space="preserve">Tabla </w:t>
      </w:r>
      <w:r w:rsidR="002D274A">
        <w:rPr>
          <w:noProof/>
        </w:rPr>
        <w:fldChar w:fldCharType="begin"/>
      </w:r>
      <w:r w:rsidR="002D274A">
        <w:rPr>
          <w:noProof/>
        </w:rPr>
        <w:instrText xml:space="preserve"> SEQ Tabla \* ARABIC </w:instrText>
      </w:r>
      <w:r w:rsidR="002D274A">
        <w:rPr>
          <w:noProof/>
        </w:rPr>
        <w:fldChar w:fldCharType="separate"/>
      </w:r>
      <w:r w:rsidR="00C2108C">
        <w:rPr>
          <w:noProof/>
        </w:rPr>
        <w:t>11</w:t>
      </w:r>
      <w:r w:rsidR="002D274A">
        <w:rPr>
          <w:noProof/>
        </w:rPr>
        <w:fldChar w:fldCharType="end"/>
      </w:r>
      <w:r w:rsidRPr="00525470">
        <w:t>. Glosario de Abreviaturas</w:t>
      </w:r>
      <w:bookmarkEnd w:id="9"/>
      <w:bookmarkEnd w:id="10"/>
      <w:bookmarkEnd w:id="858"/>
      <w:bookmarkEnd w:id="859"/>
      <w:bookmarkEnd w:id="860"/>
      <w:bookmarkEnd w:id="861"/>
      <w:bookmarkEnd w:id="862"/>
    </w:p>
    <w:sectPr w:rsidR="00B95038" w:rsidRPr="00525470" w:rsidSect="0006050E">
      <w:headerReference w:type="default" r:id="rId119"/>
      <w:footerReference w:type="default" r:id="rId120"/>
      <w:pgSz w:w="11906" w:h="16838" w:code="9"/>
      <w:pgMar w:top="1701" w:right="1701" w:bottom="1134" w:left="1701" w:header="53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77CD7" w14:textId="77777777" w:rsidR="00B43076" w:rsidRDefault="00B43076">
      <w:r>
        <w:separator/>
      </w:r>
    </w:p>
  </w:endnote>
  <w:endnote w:type="continuationSeparator" w:id="0">
    <w:p w14:paraId="0E93763D" w14:textId="77777777" w:rsidR="00B43076" w:rsidRDefault="00B43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A012E" w14:textId="4E2060DC" w:rsidR="00085213" w:rsidRPr="00534726" w:rsidRDefault="00000000" w:rsidP="00F369A8">
    <w:pPr>
      <w:pStyle w:val="Piedepgina"/>
      <w:tabs>
        <w:tab w:val="clear" w:pos="4252"/>
      </w:tabs>
      <w:spacing w:before="0"/>
      <w:rPr>
        <w:sz w:val="16"/>
        <w:szCs w:val="16"/>
      </w:rPr>
    </w:pPr>
    <w:sdt>
      <w:sdtPr>
        <w:rPr>
          <w:sz w:val="16"/>
          <w:szCs w:val="16"/>
          <w:lang w:val="en-US"/>
        </w:rPr>
        <w:alias w:val="Palabras clave"/>
        <w:tag w:val=""/>
        <w:id w:val="-1444139590"/>
        <w:placeholder>
          <w:docPart w:val="58A2DDBF45F946FD98F0F571AA3DF08E"/>
        </w:placeholder>
        <w:dataBinding w:prefixMappings="xmlns:ns0='http://purl.org/dc/elements/1.1/' xmlns:ns1='http://schemas.openxmlformats.org/package/2006/metadata/core-properties' " w:xpath="/ns1:coreProperties[1]/ns1:keywords[1]" w:storeItemID="{6C3C8BC8-F283-45AE-878A-BAB7291924A1}"/>
        <w:text/>
      </w:sdtPr>
      <w:sdtContent>
        <w:r w:rsidR="00554A66">
          <w:rPr>
            <w:sz w:val="16"/>
            <w:szCs w:val="16"/>
            <w:lang w:val="en-US"/>
          </w:rPr>
          <w:t>DT-A41-MTDT-02-26S0</w:t>
        </w:r>
      </w:sdtContent>
    </w:sdt>
    <w:r w:rsidR="00085213">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7-29T00:00:00Z">
          <w:dateFormat w:val="dd/MM/yyyy"/>
          <w:lid w:val="es-ES"/>
          <w:storeMappedDataAs w:val="dateTime"/>
          <w:calendar w:val="gregorian"/>
        </w:date>
      </w:sdtPr>
      <w:sdtContent>
        <w:r w:rsidR="00E84719">
          <w:rPr>
            <w:sz w:val="16"/>
            <w:szCs w:val="16"/>
          </w:rPr>
          <w:t>29/07/2022</w:t>
        </w:r>
      </w:sdtContent>
    </w:sdt>
    <w:r w:rsidR="00085213">
      <w:rPr>
        <w:sz w:val="16"/>
        <w:szCs w:val="16"/>
      </w:rPr>
      <w:ptab w:relativeTo="margin" w:alignment="right" w:leader="none"/>
    </w:r>
    <w:r w:rsidR="00E84719" w:rsidRPr="00B95038">
      <w:rPr>
        <w:sz w:val="16"/>
        <w:szCs w:val="16"/>
        <w:lang w:val="en-US"/>
      </w:rPr>
      <w:t>Pag</w:t>
    </w:r>
    <w:r w:rsidR="00085213" w:rsidRPr="00B95038">
      <w:rPr>
        <w:sz w:val="16"/>
        <w:szCs w:val="16"/>
        <w:lang w:val="en-US"/>
      </w:rPr>
      <w:t xml:space="preserve">. </w:t>
    </w:r>
    <w:r w:rsidR="00085213" w:rsidRPr="00534726">
      <w:rPr>
        <w:rStyle w:val="Nmerodepgina"/>
        <w:sz w:val="16"/>
        <w:szCs w:val="16"/>
      </w:rPr>
      <w:fldChar w:fldCharType="begin"/>
    </w:r>
    <w:r w:rsidR="00085213" w:rsidRPr="00B95038">
      <w:rPr>
        <w:rStyle w:val="Nmerodepgina"/>
        <w:sz w:val="16"/>
        <w:szCs w:val="16"/>
        <w:lang w:val="en-US"/>
      </w:rPr>
      <w:instrText xml:space="preserve"> PAGE </w:instrText>
    </w:r>
    <w:r w:rsidR="00085213" w:rsidRPr="00534726">
      <w:rPr>
        <w:rStyle w:val="Nmerodepgina"/>
        <w:sz w:val="16"/>
        <w:szCs w:val="16"/>
      </w:rPr>
      <w:fldChar w:fldCharType="separate"/>
    </w:r>
    <w:r w:rsidR="00584595">
      <w:rPr>
        <w:rStyle w:val="Nmerodepgina"/>
        <w:noProof/>
        <w:sz w:val="16"/>
        <w:szCs w:val="16"/>
        <w:lang w:val="en-US"/>
      </w:rPr>
      <w:t>11</w:t>
    </w:r>
    <w:r w:rsidR="00085213" w:rsidRPr="00534726">
      <w:rPr>
        <w:rStyle w:val="Nmerodepgina"/>
        <w:sz w:val="16"/>
        <w:szCs w:val="16"/>
      </w:rPr>
      <w:fldChar w:fldCharType="end"/>
    </w:r>
  </w:p>
  <w:p w14:paraId="7A9C26A3" w14:textId="0A287E9E" w:rsidR="00085213" w:rsidRPr="00F369A8" w:rsidRDefault="00085213"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xml:space="preserve">© Copyright </w:t>
    </w:r>
    <w:r w:rsidR="00584595">
      <w:rPr>
        <w:sz w:val="14"/>
        <w:szCs w:val="12"/>
      </w:rPr>
      <w:t>Grupo AMPER</w:t>
    </w:r>
    <w:r>
      <w:rPr>
        <w:sz w:val="14"/>
        <w:szCs w:val="12"/>
      </w:rPr>
      <w:t xml:space="preserve"> 202</w:t>
    </w:r>
    <w:r w:rsidR="00E84719">
      <w:rPr>
        <w:sz w:val="14"/>
        <w:szCs w:val="12"/>
      </w:rPr>
      <w:t>2</w:t>
    </w:r>
    <w:r w:rsidRPr="00F369A8">
      <w:rPr>
        <w:sz w:val="14"/>
        <w:szCs w:val="12"/>
      </w:rPr>
      <w:t>. Madrid Todos los derechos reservados.</w:t>
    </w:r>
  </w:p>
  <w:p w14:paraId="53832EC1" w14:textId="77777777" w:rsidR="00085213" w:rsidRPr="00F369A8" w:rsidRDefault="00085213" w:rsidP="00F369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CF134" w14:textId="77777777" w:rsidR="00B43076" w:rsidRDefault="00B43076">
      <w:r>
        <w:separator/>
      </w:r>
    </w:p>
  </w:footnote>
  <w:footnote w:type="continuationSeparator" w:id="0">
    <w:p w14:paraId="0F8C2E70" w14:textId="77777777" w:rsidR="00B43076" w:rsidRDefault="00B43076">
      <w:r>
        <w:continuationSeparator/>
      </w:r>
    </w:p>
  </w:footnote>
  <w:footnote w:id="1">
    <w:p w14:paraId="5CF60E9C" w14:textId="77777777" w:rsidR="00085213" w:rsidRDefault="00085213" w:rsidP="00B95038">
      <w:pPr>
        <w:pStyle w:val="Textonotapie"/>
      </w:pPr>
      <w:r>
        <w:rPr>
          <w:rStyle w:val="Refdenotaalpie"/>
        </w:rPr>
        <w:footnoteRef/>
      </w:r>
      <w:r>
        <w:t xml:space="preserve"> Este servicio es Opcional.</w:t>
      </w:r>
    </w:p>
  </w:footnote>
  <w:footnote w:id="2">
    <w:p w14:paraId="669B717A" w14:textId="77777777" w:rsidR="00085213" w:rsidRDefault="00085213" w:rsidP="00B95038">
      <w:pPr>
        <w:pStyle w:val="Textonotapie"/>
      </w:pPr>
      <w:r>
        <w:rPr>
          <w:rStyle w:val="Refdenotaalpie"/>
        </w:rPr>
        <w:footnoteRef/>
      </w:r>
      <w:r>
        <w:t xml:space="preserve"> Este servicio es Opcional.</w:t>
      </w:r>
    </w:p>
  </w:footnote>
  <w:footnote w:id="3">
    <w:p w14:paraId="745D4A5B" w14:textId="77777777" w:rsidR="00085213" w:rsidRDefault="00085213" w:rsidP="00B95038">
      <w:pPr>
        <w:pStyle w:val="Textonotapie"/>
      </w:pPr>
      <w:r>
        <w:rPr>
          <w:rStyle w:val="Refdenotaalpie"/>
        </w:rPr>
        <w:footnoteRef/>
      </w:r>
      <w:r>
        <w:t xml:space="preserve"> Ver el anexo sobre agente de presencia en la Descripción general del sistema, para obtener detalles de los procedimientos y criterios que se utilizan para determinar la presencia de recursos telefónicos propio o ajenos.</w:t>
      </w:r>
    </w:p>
  </w:footnote>
  <w:footnote w:id="4">
    <w:p w14:paraId="39FA7A9F" w14:textId="77777777" w:rsidR="00085213" w:rsidRPr="00536BE3" w:rsidRDefault="00085213" w:rsidP="00B95038">
      <w:pPr>
        <w:pStyle w:val="Textonotapie"/>
        <w:rPr>
          <w:sz w:val="18"/>
          <w:szCs w:val="18"/>
        </w:rPr>
      </w:pPr>
      <w:r>
        <w:rPr>
          <w:rStyle w:val="Refdenotaalpie"/>
        </w:rPr>
        <w:footnoteRef/>
      </w:r>
      <w:r>
        <w:t xml:space="preserve"> </w:t>
      </w:r>
      <w:r>
        <w:rPr>
          <w:sz w:val="18"/>
          <w:szCs w:val="18"/>
        </w:rPr>
        <w:t>El contenido de este campo consta de 8 caracteres donde, en cada uno de ellos, se codifica el estado de 1 hasta 8 LANES. Los códigos de estado son los mismos que los descritos para ‘stdgStd’ más el código ‘9’ que significa que no existe la INTERFAZ. La codificación es ASCII en lugar de BINARIA.</w:t>
      </w:r>
    </w:p>
  </w:footnote>
  <w:footnote w:id="5">
    <w:p w14:paraId="593EFF73" w14:textId="77777777" w:rsidR="00085213" w:rsidRPr="00D50A37" w:rsidRDefault="00085213" w:rsidP="00B95038">
      <w:pPr>
        <w:pStyle w:val="Textonotapie"/>
        <w:rPr>
          <w:sz w:val="18"/>
          <w:szCs w:val="18"/>
        </w:rPr>
      </w:pPr>
      <w:r>
        <w:rPr>
          <w:rStyle w:val="Refdenotaalpie"/>
        </w:rPr>
        <w:footnoteRef/>
      </w:r>
      <w:r>
        <w:rPr>
          <w:sz w:val="18"/>
          <w:szCs w:val="18"/>
        </w:rPr>
        <w:t xml:space="preserve"> El contenido de este campo es el resultado de la ejecución del comando de WINDOWS “</w:t>
      </w:r>
      <w:r w:rsidRPr="003A2EA9">
        <w:rPr>
          <w:sz w:val="18"/>
          <w:szCs w:val="18"/>
        </w:rPr>
        <w:t>w32tm /query /peers</w:t>
      </w:r>
      <w:r>
        <w:rPr>
          <w:sz w:val="18"/>
          <w:szCs w:val="18"/>
        </w:rPr>
        <w:t>”. Los Fines de línea se han sustituido por la cadena “##”.</w:t>
      </w:r>
    </w:p>
  </w:footnote>
  <w:footnote w:id="6">
    <w:p w14:paraId="60DAC8E0" w14:textId="77777777" w:rsidR="00085213" w:rsidRDefault="00085213" w:rsidP="00B95038">
      <w:pPr>
        <w:pStyle w:val="Textonotapie"/>
      </w:pPr>
      <w:r>
        <w:rPr>
          <w:rStyle w:val="Refdenotaalpie"/>
        </w:rPr>
        <w:footnoteRef/>
      </w:r>
      <w:r>
        <w:t xml:space="preserve"> </w:t>
      </w:r>
      <w:r w:rsidRPr="003A2EA9">
        <w:rPr>
          <w:sz w:val="18"/>
          <w:szCs w:val="18"/>
        </w:rPr>
        <w:t>El contenido de este campo consta de 8 caracteres donde, en cada uno de ellos, se codifica el estado de 1 hasta 8 LANES. Los códigos de estado son los mismos que los descritos para ‘stdgStd’ más el código ‘9’ que significa que no existe la INTERFAZ. La codificación es ASCII en lugar de BINARIA</w:t>
      </w:r>
    </w:p>
  </w:footnote>
  <w:footnote w:id="7">
    <w:p w14:paraId="44591B02" w14:textId="17A2E9F7" w:rsidR="00085213" w:rsidRDefault="00085213" w:rsidP="00B95038">
      <w:pPr>
        <w:pStyle w:val="Textonotapie"/>
        <w:rPr>
          <w:sz w:val="18"/>
          <w:szCs w:val="18"/>
        </w:rPr>
      </w:pPr>
      <w:r>
        <w:rPr>
          <w:rStyle w:val="Refdenotaalpie"/>
        </w:rPr>
        <w:footnoteRef/>
      </w:r>
      <w:r>
        <w:t xml:space="preserve"> </w:t>
      </w:r>
      <w:r>
        <w:rPr>
          <w:sz w:val="18"/>
          <w:szCs w:val="18"/>
        </w:rPr>
        <w:t>El contenido de este campo es un STRING donde se codifica la lista de servidores NTP configurados en el servidor (MEINBERG) y su estado de conexión. El formato es el siguiente: &lt;server-1&gt;:&lt;estado&gt;##&lt;server-2&gt;:&lt;estado</w:t>
      </w:r>
      <w:r w:rsidR="00E84719">
        <w:rPr>
          <w:sz w:val="18"/>
          <w:szCs w:val="18"/>
        </w:rPr>
        <w:t>&gt;.</w:t>
      </w:r>
      <w:r>
        <w:rPr>
          <w:sz w:val="18"/>
          <w:szCs w:val="18"/>
        </w:rPr>
        <w:t>, donde:</w:t>
      </w:r>
    </w:p>
    <w:p w14:paraId="296DE934" w14:textId="77777777" w:rsidR="00085213" w:rsidRDefault="00085213" w:rsidP="00B95038">
      <w:pPr>
        <w:pStyle w:val="Textonotapie"/>
        <w:ind w:left="709"/>
        <w:rPr>
          <w:sz w:val="18"/>
          <w:szCs w:val="18"/>
        </w:rPr>
      </w:pPr>
      <w:r>
        <w:rPr>
          <w:sz w:val="18"/>
          <w:szCs w:val="18"/>
        </w:rPr>
        <w:t>&lt;Server1&gt;, &lt;Server2&gt;… Codifica el id de red o dirección IP del servidor.</w:t>
      </w:r>
    </w:p>
    <w:p w14:paraId="789842AF" w14:textId="77777777" w:rsidR="00085213" w:rsidRDefault="00085213" w:rsidP="00B95038">
      <w:pPr>
        <w:pStyle w:val="Textonotapie"/>
        <w:ind w:left="709"/>
      </w:pPr>
      <w:r>
        <w:rPr>
          <w:sz w:val="18"/>
          <w:szCs w:val="18"/>
        </w:rPr>
        <w:t>&lt;Estado&gt;, Marca ‘sincronizado’ o ‘no sincronizado’</w:t>
      </w:r>
    </w:p>
  </w:footnote>
  <w:footnote w:id="8">
    <w:p w14:paraId="044328C4" w14:textId="77777777" w:rsidR="00085213" w:rsidRDefault="00085213" w:rsidP="00B95038">
      <w:pPr>
        <w:pStyle w:val="Textonotapie"/>
      </w:pPr>
      <w:r>
        <w:rPr>
          <w:rStyle w:val="Refdenotaalpie"/>
        </w:rPr>
        <w:footnoteRef/>
      </w:r>
      <w:r>
        <w:t xml:space="preserve"> </w:t>
      </w:r>
      <w:r w:rsidRPr="003A2EA9">
        <w:rPr>
          <w:sz w:val="18"/>
          <w:szCs w:val="18"/>
        </w:rPr>
        <w:t>Cada puesto puede, en función de la sectorización implantada, asumir varias URIS. Cuando esto ocurre, en este campo vienen separadas por la cadena “##”</w:t>
      </w:r>
      <w:r>
        <w:t>.</w:t>
      </w:r>
    </w:p>
  </w:footnote>
  <w:footnote w:id="9">
    <w:p w14:paraId="1F7F9DFA" w14:textId="77777777" w:rsidR="00085213" w:rsidRDefault="00085213" w:rsidP="00B95038">
      <w:pPr>
        <w:pStyle w:val="Textonotapie"/>
      </w:pPr>
      <w:r>
        <w:rPr>
          <w:rStyle w:val="Refdenotaalpie"/>
        </w:rPr>
        <w:footnoteRef/>
      </w:r>
      <w:r>
        <w:t xml:space="preserve"> </w:t>
      </w:r>
      <w:r w:rsidRPr="003A2EA9">
        <w:rPr>
          <w:sz w:val="18"/>
          <w:szCs w:val="18"/>
        </w:rPr>
        <w:t>El contenido de este campo consta de 8 caracteres donde, en cada uno de ellos, se codifica el estado de 1 hasta 8 LANES. Los códigos de estado son los mismos que los descritos para ‘stdgStd’ más el código ‘9’ que significa que no existe la INTERFAZ. La codificación es ASCII en lugar de BINARIA</w:t>
      </w:r>
    </w:p>
  </w:footnote>
  <w:footnote w:id="10">
    <w:p w14:paraId="7DDC5130" w14:textId="77777777" w:rsidR="00085213" w:rsidRDefault="00085213" w:rsidP="00B95038">
      <w:pPr>
        <w:pStyle w:val="Textonotapie"/>
        <w:rPr>
          <w:sz w:val="18"/>
          <w:szCs w:val="18"/>
        </w:rPr>
      </w:pPr>
      <w:r>
        <w:rPr>
          <w:rStyle w:val="Refdenotaalpie"/>
        </w:rPr>
        <w:footnoteRef/>
      </w:r>
      <w:r>
        <w:t xml:space="preserve"> </w:t>
      </w:r>
      <w:r>
        <w:rPr>
          <w:sz w:val="18"/>
          <w:szCs w:val="18"/>
        </w:rPr>
        <w:t>El contenido de este campo es un STRING donde se codifica la lista de servidores NTP configurados en el servidor (MEINBERG) y su estado de conexión. El formato es el siguiente: &lt;server-1&gt;:&lt;estado&gt;##&lt;server-2&gt;:&lt;estado&gt;…., donde:</w:t>
      </w:r>
    </w:p>
    <w:p w14:paraId="0823A8AF" w14:textId="77777777" w:rsidR="00085213" w:rsidRDefault="00085213" w:rsidP="00B95038">
      <w:pPr>
        <w:pStyle w:val="Textonotapie"/>
        <w:ind w:left="709"/>
        <w:rPr>
          <w:sz w:val="18"/>
          <w:szCs w:val="18"/>
        </w:rPr>
      </w:pPr>
      <w:r>
        <w:rPr>
          <w:sz w:val="18"/>
          <w:szCs w:val="18"/>
        </w:rPr>
        <w:t>&lt;Server1&gt;, &lt;Server2&gt;… Codifica el id de red o dirección IP del servidor.</w:t>
      </w:r>
    </w:p>
    <w:p w14:paraId="5B0AF9FE" w14:textId="77777777" w:rsidR="00085213" w:rsidRDefault="00085213" w:rsidP="00B95038">
      <w:pPr>
        <w:pStyle w:val="Textonotapie"/>
        <w:ind w:left="709"/>
      </w:pPr>
      <w:r>
        <w:rPr>
          <w:sz w:val="18"/>
          <w:szCs w:val="18"/>
        </w:rPr>
        <w:t>&lt;Estado&gt;, Marca ‘sincronizado’ o ‘no sincronizado’</w:t>
      </w:r>
    </w:p>
  </w:footnote>
  <w:footnote w:id="11">
    <w:p w14:paraId="4F257CDC" w14:textId="77777777" w:rsidR="00085213" w:rsidRPr="00763955" w:rsidRDefault="00085213" w:rsidP="00B95038">
      <w:pPr>
        <w:pStyle w:val="Textonotapie"/>
        <w:rPr>
          <w:sz w:val="18"/>
          <w:szCs w:val="18"/>
        </w:rPr>
      </w:pPr>
      <w:r>
        <w:rPr>
          <w:rStyle w:val="Refdenotaalpie"/>
        </w:rPr>
        <w:footnoteRef/>
      </w:r>
      <w:r>
        <w:t xml:space="preserve"> </w:t>
      </w:r>
      <w:r>
        <w:rPr>
          <w:sz w:val="18"/>
          <w:szCs w:val="18"/>
        </w:rPr>
        <w:t xml:space="preserve">Cada estado de tarjeta se codifica por un carácter ASCII. </w:t>
      </w:r>
      <w:r w:rsidRPr="003A2EA9">
        <w:rPr>
          <w:sz w:val="18"/>
          <w:szCs w:val="18"/>
        </w:rPr>
        <w:t>Los códigos de estado son los mis</w:t>
      </w:r>
      <w:r>
        <w:rPr>
          <w:sz w:val="18"/>
          <w:szCs w:val="18"/>
        </w:rPr>
        <w:t>mos que los descritos para ‘pasarela</w:t>
      </w:r>
      <w:r w:rsidRPr="003A2EA9">
        <w:rPr>
          <w:sz w:val="18"/>
          <w:szCs w:val="18"/>
        </w:rPr>
        <w:t>Std’</w:t>
      </w:r>
      <w:r>
        <w:rPr>
          <w:sz w:val="18"/>
          <w:szCs w:val="18"/>
        </w:rPr>
        <w:t>.</w:t>
      </w:r>
    </w:p>
  </w:footnote>
  <w:footnote w:id="12">
    <w:p w14:paraId="78393DE2" w14:textId="77777777" w:rsidR="00A108A8" w:rsidRPr="00BC3DF2" w:rsidRDefault="00A108A8" w:rsidP="00A108A8">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13">
    <w:p w14:paraId="6817C4D9" w14:textId="77777777" w:rsidR="007C3D66" w:rsidRDefault="007C3D66" w:rsidP="007C3D66">
      <w:pPr>
        <w:pStyle w:val="Textonotapie"/>
      </w:pPr>
      <w:r>
        <w:rPr>
          <w:rStyle w:val="Refdenotaalpie"/>
        </w:rPr>
        <w:footnoteRef/>
      </w:r>
      <w:r>
        <w:t xml:space="preserve"> Este valor de puede cambiar manualmente en el fichero de configuración del servicio. Consultar a personal de Soporte.</w:t>
      </w:r>
    </w:p>
  </w:footnote>
  <w:footnote w:id="14">
    <w:p w14:paraId="5B29542D" w14:textId="6B786553" w:rsidR="006857AF" w:rsidRDefault="006857AF" w:rsidP="006857AF">
      <w:pPr>
        <w:pStyle w:val="Textonotapie"/>
      </w:pPr>
      <w:r>
        <w:rPr>
          <w:rStyle w:val="Refdenotaalpie"/>
        </w:rPr>
        <w:footnoteRef/>
      </w:r>
      <w:r>
        <w:t xml:space="preserve"> </w:t>
      </w:r>
      <w:r w:rsidR="006C2E25">
        <w:t>Como base de datos de usuarios se utiliza la misma que se describe en la aplicación de configuración.</w:t>
      </w:r>
    </w:p>
  </w:footnote>
  <w:footnote w:id="15">
    <w:p w14:paraId="1C39DA3D" w14:textId="03F2F452" w:rsidR="00085213" w:rsidRDefault="00085213" w:rsidP="00B95038">
      <w:pPr>
        <w:pStyle w:val="Textonotapie"/>
      </w:pPr>
      <w:r>
        <w:rPr>
          <w:rStyle w:val="Refdenotaalpie"/>
        </w:rPr>
        <w:footnoteRef/>
      </w:r>
      <w:r>
        <w:t xml:space="preserve"> Solo en los servidores en configuración </w:t>
      </w:r>
      <w:r w:rsidR="0068581E">
        <w:t>CLÚSTER</w:t>
      </w:r>
      <w:r>
        <w:t>.</w:t>
      </w:r>
    </w:p>
  </w:footnote>
  <w:footnote w:id="16">
    <w:p w14:paraId="2CC1FC72" w14:textId="77777777" w:rsidR="004F0092" w:rsidRDefault="004F0092" w:rsidP="004F0092">
      <w:pPr>
        <w:pStyle w:val="Textonotapie"/>
      </w:pPr>
      <w:r>
        <w:rPr>
          <w:rStyle w:val="Refdenotaalpie"/>
        </w:rPr>
        <w:footnoteRef/>
      </w:r>
      <w:r>
        <w:t xml:space="preserve"> Estado disponible en próximas versiones.</w:t>
      </w:r>
    </w:p>
  </w:footnote>
  <w:footnote w:id="17">
    <w:p w14:paraId="72761FD0" w14:textId="77777777" w:rsidR="00085213" w:rsidRDefault="00085213" w:rsidP="00B95038">
      <w:pPr>
        <w:pStyle w:val="Textonotapie"/>
      </w:pPr>
      <w:r>
        <w:rPr>
          <w:rStyle w:val="Refdenotaalpie"/>
        </w:rPr>
        <w:footnoteRef/>
      </w:r>
      <w:r>
        <w:t xml:space="preserve"> Si hay algún estado ‘no normal’, el texto aparecerá en ROJO.</w:t>
      </w:r>
    </w:p>
  </w:footnote>
  <w:footnote w:id="18">
    <w:p w14:paraId="38AF5D9B" w14:textId="77777777" w:rsidR="00085213" w:rsidRDefault="00085213" w:rsidP="00B95038">
      <w:pPr>
        <w:pStyle w:val="Textonotapie"/>
      </w:pPr>
      <w:r>
        <w:rPr>
          <w:rStyle w:val="Refdenotaalpie"/>
        </w:rPr>
        <w:footnoteRef/>
      </w:r>
      <w:r>
        <w:t xml:space="preserve"> Si hay alguna incongruencia con la Base de Datos, el texto aparecerá en ROJO.</w:t>
      </w:r>
    </w:p>
  </w:footnote>
  <w:footnote w:id="19">
    <w:p w14:paraId="3AA6E4A4" w14:textId="77777777" w:rsidR="00085213" w:rsidRDefault="00085213" w:rsidP="00B95038">
      <w:pPr>
        <w:pStyle w:val="Textonotapie"/>
      </w:pPr>
      <w:r>
        <w:rPr>
          <w:rStyle w:val="Refdenotaalpie"/>
        </w:rPr>
        <w:footnoteRef/>
      </w:r>
      <w:r>
        <w:t xml:space="preserve"> </w:t>
      </w:r>
      <w:r w:rsidRPr="00F267F2">
        <w:t>Si hay algún estado ‘no normal’, el texto aparecerá en ROJO.</w:t>
      </w:r>
    </w:p>
  </w:footnote>
  <w:footnote w:id="20">
    <w:p w14:paraId="2F9E3F8C" w14:textId="77777777" w:rsidR="00BC1C6B" w:rsidRDefault="00BC1C6B">
      <w:pPr>
        <w:pStyle w:val="Textonotapie"/>
      </w:pPr>
      <w:r>
        <w:rPr>
          <w:rStyle w:val="Refdenotaalpie"/>
        </w:rPr>
        <w:footnoteRef/>
      </w:r>
      <w:r>
        <w:t xml:space="preserve"> </w:t>
      </w:r>
      <w:r w:rsidRPr="00BC1C6B">
        <w:t xml:space="preserve"> </w:t>
      </w:r>
      <w:r>
        <w:t xml:space="preserve">No </w:t>
      </w:r>
      <w:r w:rsidRPr="00BC1C6B">
        <w:t xml:space="preserve">todos los servicios tienen por qué estar como Master en el NBX Master (negocian de manera </w:t>
      </w:r>
      <w:r>
        <w:t>independiente</w:t>
      </w:r>
      <w:r w:rsidRPr="00BC1C6B">
        <w:t xml:space="preserve">). El Servicio que Mantenimiento considera para definir si un NBX </w:t>
      </w:r>
      <w:r>
        <w:t xml:space="preserve">como master al Servicio Radio. </w:t>
      </w:r>
    </w:p>
    <w:p w14:paraId="64F89AC6" w14:textId="77777777" w:rsidR="00BC1C6B" w:rsidRDefault="00BC1C6B">
      <w:pPr>
        <w:pStyle w:val="Textonotapie"/>
      </w:pPr>
      <w:r>
        <w:t>En ocasiones podría</w:t>
      </w:r>
      <w:r w:rsidRPr="00BC1C6B">
        <w:t xml:space="preserve"> producirse un fallo si "</w:t>
      </w:r>
      <w:r>
        <w:t>CFG</w:t>
      </w:r>
      <w:r w:rsidRPr="00BC1C6B">
        <w:t xml:space="preserve">" estaba como Master en un NBX y todos los demás servicios estaban como Master en otro; si caía la máquina que tenía </w:t>
      </w:r>
      <w:r>
        <w:t>CFG</w:t>
      </w:r>
      <w:r w:rsidRPr="00BC1C6B">
        <w:t xml:space="preserve"> como Master, y ningún otro NBX cogía el servicio como Master.</w:t>
      </w:r>
    </w:p>
  </w:footnote>
  <w:footnote w:id="21">
    <w:p w14:paraId="3056919F" w14:textId="77777777" w:rsidR="00085213" w:rsidRDefault="00085213" w:rsidP="00B95038">
      <w:pPr>
        <w:pStyle w:val="Textonotapie"/>
      </w:pPr>
      <w:r>
        <w:rPr>
          <w:rStyle w:val="Refdenotaalpie"/>
        </w:rPr>
        <w:footnoteRef/>
      </w:r>
      <w:r>
        <w:t xml:space="preserve"> Este sondeo no se realiza para Grabadores.</w:t>
      </w:r>
    </w:p>
  </w:footnote>
  <w:footnote w:id="22">
    <w:p w14:paraId="041D45A0" w14:textId="77777777" w:rsidR="00085213" w:rsidRDefault="00085213" w:rsidP="00B95038">
      <w:pPr>
        <w:pStyle w:val="Textonotapie"/>
      </w:pPr>
      <w:r>
        <w:rPr>
          <w:rStyle w:val="Refdenotaalpie"/>
        </w:rPr>
        <w:footnoteRef/>
      </w:r>
      <w:r>
        <w:t xml:space="preserve"> El gráfico varía según la marca del equipo y si es un receptor o un transmisor</w:t>
      </w:r>
    </w:p>
  </w:footnote>
  <w:footnote w:id="23">
    <w:p w14:paraId="7204BBD3" w14:textId="77777777" w:rsidR="00085213" w:rsidRDefault="00085213" w:rsidP="00B95038">
      <w:pPr>
        <w:pStyle w:val="Textonotapie"/>
      </w:pPr>
      <w:r>
        <w:rPr>
          <w:rStyle w:val="Refdenotaalpie"/>
        </w:rPr>
        <w:footnoteRef/>
      </w:r>
      <w:r>
        <w:t xml:space="preserve"> Solo se notifican los recursos disponibles. Los no disponibles (por error o fallo en su funcionamiento interno) no aparecen.</w:t>
      </w:r>
    </w:p>
  </w:footnote>
  <w:footnote w:id="24">
    <w:p w14:paraId="3AA69067" w14:textId="77777777" w:rsidR="00085213" w:rsidRDefault="00085213" w:rsidP="00B95038">
      <w:pPr>
        <w:pStyle w:val="Textonotapie"/>
      </w:pPr>
      <w:r>
        <w:rPr>
          <w:rStyle w:val="Refdenotaalpie"/>
        </w:rPr>
        <w:footnoteRef/>
      </w:r>
      <w:r>
        <w:t xml:space="preserve"> Tienen que estar definidos como recursos telefónicos en la configuración del sistema.</w:t>
      </w:r>
    </w:p>
  </w:footnote>
  <w:footnote w:id="25">
    <w:p w14:paraId="22FE97E9" w14:textId="77777777" w:rsidR="00085213" w:rsidRDefault="00085213" w:rsidP="00B95038">
      <w:pPr>
        <w:pStyle w:val="Textonotapie"/>
      </w:pPr>
      <w:r>
        <w:rPr>
          <w:rStyle w:val="Refdenotaalpie"/>
        </w:rPr>
        <w:footnoteRef/>
      </w:r>
      <w:r>
        <w:t xml:space="preserve"> Ver el anexo del agente de presencia para mas información sobre los criterios utilizados para establecer la disponibilidad de los destinos ATS-SIP externos.</w:t>
      </w:r>
    </w:p>
  </w:footnote>
  <w:footnote w:id="26">
    <w:p w14:paraId="1C168CFB" w14:textId="77777777" w:rsidR="00085213" w:rsidRDefault="00085213" w:rsidP="00B95038">
      <w:pPr>
        <w:pStyle w:val="Textonotapie"/>
      </w:pPr>
      <w:r>
        <w:rPr>
          <w:rStyle w:val="Refdenotaalpie"/>
        </w:rPr>
        <w:footnoteRef/>
      </w:r>
      <w:r>
        <w:t xml:space="preserve"> Presenta hasta los últimos 1000 eventos que satisfagan el filtro establecido.</w:t>
      </w:r>
    </w:p>
  </w:footnote>
  <w:footnote w:id="27">
    <w:p w14:paraId="282B29AA" w14:textId="77777777" w:rsidR="00085213" w:rsidRDefault="00085213" w:rsidP="00B95038">
      <w:pPr>
        <w:pStyle w:val="Textonotapie"/>
      </w:pPr>
      <w:r>
        <w:rPr>
          <w:rStyle w:val="Refdenotaalpie"/>
        </w:rPr>
        <w:footnoteRef/>
      </w:r>
      <w:r>
        <w:t xml:space="preserve"> </w:t>
      </w:r>
      <w:r w:rsidRPr="002920A3">
        <w:rPr>
          <w:sz w:val="18"/>
          <w:szCs w:val="18"/>
        </w:rPr>
        <w:t>Versión por defecto</w:t>
      </w:r>
      <w:r>
        <w:t>.</w:t>
      </w:r>
    </w:p>
  </w:footnote>
  <w:footnote w:id="28">
    <w:p w14:paraId="1AEA263E" w14:textId="77777777" w:rsidR="00085213" w:rsidRPr="00333176" w:rsidRDefault="00085213" w:rsidP="00B95038">
      <w:pPr>
        <w:pStyle w:val="Textonotapie"/>
        <w:rPr>
          <w:sz w:val="18"/>
          <w:szCs w:val="18"/>
        </w:rPr>
      </w:pPr>
      <w:r>
        <w:rPr>
          <w:rStyle w:val="Refdenotaalpie"/>
        </w:rPr>
        <w:footnoteRef/>
      </w:r>
      <w:r>
        <w:t xml:space="preserve"> </w:t>
      </w:r>
      <w:r w:rsidRPr="00333176">
        <w:rPr>
          <w:sz w:val="18"/>
          <w:szCs w:val="18"/>
        </w:rPr>
        <w:t>El proveedor de identificación debe ser MD5</w:t>
      </w:r>
    </w:p>
  </w:footnote>
  <w:footnote w:id="29">
    <w:p w14:paraId="23C9D6F1" w14:textId="77777777" w:rsidR="00085213" w:rsidRPr="00333176" w:rsidRDefault="00085213" w:rsidP="00B95038">
      <w:pPr>
        <w:pStyle w:val="Textonotapie"/>
        <w:rPr>
          <w:sz w:val="18"/>
          <w:szCs w:val="18"/>
        </w:rPr>
      </w:pPr>
      <w:r>
        <w:rPr>
          <w:rStyle w:val="Refdenotaalpie"/>
        </w:rPr>
        <w:footnoteRef/>
      </w:r>
      <w:r>
        <w:t xml:space="preserve"> </w:t>
      </w:r>
      <w:r>
        <w:rPr>
          <w:sz w:val="18"/>
          <w:szCs w:val="18"/>
        </w:rPr>
        <w:t>El proveedor de cifrado debe ser DES</w:t>
      </w:r>
    </w:p>
  </w:footnote>
  <w:footnote w:id="30">
    <w:p w14:paraId="11479ACB" w14:textId="77777777" w:rsidR="00B6252A" w:rsidRDefault="00B6252A">
      <w:pPr>
        <w:pStyle w:val="Textonotapie"/>
      </w:pPr>
      <w:r>
        <w:rPr>
          <w:rStyle w:val="Refdenotaalpie"/>
        </w:rPr>
        <w:footnoteRef/>
      </w:r>
      <w:r>
        <w:t xml:space="preserve"> Si no existieran elementos configurados de algún subsistema o módulo radio, este no aparecería en la lista ni en las posteriores pestañas de selección.</w:t>
      </w:r>
    </w:p>
  </w:footnote>
  <w:footnote w:id="31">
    <w:p w14:paraId="030A1CEA" w14:textId="77777777" w:rsidR="00085213" w:rsidRDefault="00085213" w:rsidP="00B95038">
      <w:pPr>
        <w:pStyle w:val="Textonotapie"/>
      </w:pPr>
      <w:r>
        <w:rPr>
          <w:rStyle w:val="Refdenotaalpie"/>
        </w:rPr>
        <w:footnoteRef/>
      </w:r>
      <w:r>
        <w:t xml:space="preserve"> La des-habilitación de un equipo significa que no entra en los algoritmos de asignación / des-asignación del autómata del gestor.</w:t>
      </w:r>
    </w:p>
  </w:footnote>
  <w:footnote w:id="32">
    <w:p w14:paraId="3603F534" w14:textId="77777777" w:rsidR="00085213" w:rsidRDefault="00085213" w:rsidP="00B95038">
      <w:pPr>
        <w:pStyle w:val="Textonotapie"/>
      </w:pPr>
      <w:r>
        <w:rPr>
          <w:rStyle w:val="Refdenotaalpie"/>
        </w:rPr>
        <w:footnoteRef/>
      </w:r>
      <w:r>
        <w:t xml:space="preserve"> Todas estas acciones quedan reflejadas en el histórico general del sistema.</w:t>
      </w:r>
    </w:p>
  </w:footnote>
  <w:footnote w:id="33">
    <w:p w14:paraId="50E2AE93" w14:textId="77777777" w:rsidR="00085213" w:rsidRDefault="00085213" w:rsidP="00B95038">
      <w:pPr>
        <w:pStyle w:val="Textonotapie"/>
      </w:pPr>
      <w:r>
        <w:rPr>
          <w:rStyle w:val="Refdenotaalpie"/>
        </w:rPr>
        <w:footnoteRef/>
      </w:r>
      <w:r>
        <w:t xml:space="preserve"> Si no existen equipos transmisores HF configurados, la pantalla se presenta en blanco.</w:t>
      </w:r>
    </w:p>
  </w:footnote>
  <w:footnote w:id="34">
    <w:p w14:paraId="2350105A" w14:textId="77777777" w:rsidR="00085213" w:rsidRDefault="00085213" w:rsidP="00B95038">
      <w:pPr>
        <w:pStyle w:val="Textonotapie"/>
      </w:pPr>
      <w:r>
        <w:rPr>
          <w:rStyle w:val="Refdenotaalpie"/>
        </w:rPr>
        <w:footnoteRef/>
      </w:r>
      <w:r>
        <w:t xml:space="preserve"> Información para MTTO</w:t>
      </w:r>
    </w:p>
  </w:footnote>
  <w:footnote w:id="35">
    <w:p w14:paraId="51900318" w14:textId="77777777" w:rsidR="00085213" w:rsidRDefault="00085213" w:rsidP="00B95038">
      <w:pPr>
        <w:pStyle w:val="Textonotapie"/>
      </w:pPr>
      <w:r>
        <w:rPr>
          <w:rStyle w:val="Refdenotaalpie"/>
        </w:rPr>
        <w:footnoteRef/>
      </w:r>
      <w:r>
        <w:t xml:space="preserve"> Ibídem.</w:t>
      </w:r>
    </w:p>
  </w:footnote>
  <w:footnote w:id="36">
    <w:p w14:paraId="1CD3849D" w14:textId="77777777" w:rsidR="00085213" w:rsidRDefault="00085213" w:rsidP="00B95038">
      <w:pPr>
        <w:pStyle w:val="Textonotapie"/>
      </w:pPr>
      <w:r>
        <w:rPr>
          <w:rStyle w:val="Refdenotaalpie"/>
        </w:rPr>
        <w:footnoteRef/>
      </w:r>
      <w:r>
        <w:t xml:space="preserve"> Información para MTTO</w:t>
      </w:r>
    </w:p>
  </w:footnote>
  <w:footnote w:id="37">
    <w:p w14:paraId="79934D27" w14:textId="77777777" w:rsidR="00085213" w:rsidRDefault="00085213" w:rsidP="00B95038">
      <w:pPr>
        <w:pStyle w:val="Textonotapie"/>
      </w:pPr>
      <w:r>
        <w:rPr>
          <w:rStyle w:val="Refdenotaalpie"/>
        </w:rPr>
        <w:footnoteRef/>
      </w:r>
      <w:r>
        <w:t xml:space="preserve"> Ibídem.</w:t>
      </w:r>
    </w:p>
  </w:footnote>
  <w:footnote w:id="38">
    <w:p w14:paraId="2303D45F" w14:textId="77777777" w:rsidR="00085213" w:rsidRDefault="00085213" w:rsidP="00B95038">
      <w:pPr>
        <w:pStyle w:val="Textonotapie"/>
      </w:pPr>
      <w:r>
        <w:rPr>
          <w:rStyle w:val="Refdenotaalpie"/>
        </w:rPr>
        <w:footnoteRef/>
      </w:r>
      <w:r>
        <w:t xml:space="preserve"> Ver el anexo del agente de presencia para más información sobre los criterios utilizados para establecer la disponibilidad de los destinos ATS-SIP externos.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9BCDA" w14:textId="77777777" w:rsidR="00085213" w:rsidRPr="004A0221" w:rsidRDefault="00584595" w:rsidP="00F369A8">
    <w:pPr>
      <w:pStyle w:val="Encabezado"/>
      <w:jc w:val="right"/>
      <w:rPr>
        <w:sz w:val="16"/>
        <w:szCs w:val="16"/>
      </w:rPr>
    </w:pPr>
    <w:r>
      <w:rPr>
        <w:noProof/>
        <w:sz w:val="16"/>
        <w:szCs w:val="16"/>
      </w:rPr>
      <w:drawing>
        <wp:anchor distT="0" distB="0" distL="114300" distR="114300" simplePos="0" relativeHeight="251658240" behindDoc="0" locked="0" layoutInCell="1" allowOverlap="1" wp14:anchorId="2A85DE35" wp14:editId="6CAA5119">
          <wp:simplePos x="0" y="0"/>
          <wp:positionH relativeFrom="column">
            <wp:posOffset>-308610</wp:posOffset>
          </wp:positionH>
          <wp:positionV relativeFrom="paragraph">
            <wp:posOffset>48260</wp:posOffset>
          </wp:positionV>
          <wp:extent cx="847725" cy="523875"/>
          <wp:effectExtent l="0" t="0" r="9525"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Content>
        <w:r w:rsidR="00085213" w:rsidRPr="004A0221">
          <w:rPr>
            <w:sz w:val="16"/>
            <w:szCs w:val="16"/>
          </w:rPr>
          <w:t>ULISES V5000i V2.6.X</w:t>
        </w:r>
      </w:sdtContent>
    </w:sdt>
  </w:p>
  <w:sdt>
    <w:sdtPr>
      <w:rPr>
        <w:sz w:val="16"/>
        <w:szCs w:val="16"/>
        <w:lang w:val="en-US"/>
      </w:rPr>
      <w:alias w:val="Título"/>
      <w:tag w:val=""/>
      <w:id w:val="-1505657069"/>
      <w:placeholder>
        <w:docPart w:val="35045FA08DEC45CC929AD2E8EE3584F0"/>
      </w:placeholder>
      <w:dataBinding w:prefixMappings="xmlns:ns0='http://purl.org/dc/elements/1.1/' xmlns:ns1='http://schemas.openxmlformats.org/package/2006/metadata/core-properties' " w:xpath="/ns1:coreProperties[1]/ns0:title[1]" w:storeItemID="{6C3C8BC8-F283-45AE-878A-BAB7291924A1}"/>
      <w:text/>
    </w:sdtPr>
    <w:sdtContent>
      <w:p w14:paraId="43EEB0AA" w14:textId="77777777" w:rsidR="00085213" w:rsidRPr="004A0221" w:rsidRDefault="00085213" w:rsidP="00F369A8">
        <w:pPr>
          <w:pStyle w:val="Encabezado"/>
          <w:ind w:left="1870"/>
          <w:jc w:val="right"/>
          <w:rPr>
            <w:sz w:val="16"/>
            <w:szCs w:val="16"/>
          </w:rPr>
        </w:pPr>
        <w:r>
          <w:rPr>
            <w:sz w:val="16"/>
            <w:szCs w:val="16"/>
          </w:rPr>
          <w:t>Mantenimiento e Históricos</w:t>
        </w:r>
      </w:p>
    </w:sdtContent>
  </w:sdt>
  <w:p w14:paraId="36FC4FD0" w14:textId="554AA47A" w:rsidR="00085213" w:rsidRPr="00F72891" w:rsidRDefault="00085213"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2F6BC464B7F849E48EF5ED9139A834F9"/>
        </w:placeholder>
        <w:dataBinding w:prefixMappings="xmlns:ns0='http://purl.org/dc/elements/1.1/' xmlns:ns1='http://schemas.openxmlformats.org/package/2006/metadata/core-properties' " w:xpath="/ns1:coreProperties[1]/ns1:contentStatus[1]" w:storeItemID="{6C3C8BC8-F283-45AE-878A-BAB7291924A1}"/>
        <w:text/>
      </w:sdtPr>
      <w:sdtContent>
        <w:r w:rsidR="005C2526">
          <w:rPr>
            <w:i/>
            <w:caps/>
            <w:sz w:val="14"/>
            <w:szCs w:val="14"/>
          </w:rPr>
          <w:t>8</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1" w15:restartNumberingAfterBreak="0">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3" w15:restartNumberingAfterBreak="0">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4" w15:restartNumberingAfterBreak="0">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8" w15:restartNumberingAfterBreak="0">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DD0D9A"/>
    <w:multiLevelType w:val="hybridMultilevel"/>
    <w:tmpl w:val="F440C4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04085272"/>
    <w:multiLevelType w:val="hybridMultilevel"/>
    <w:tmpl w:val="0C0EF2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4CF2E44"/>
    <w:multiLevelType w:val="hybridMultilevel"/>
    <w:tmpl w:val="2C4A9A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098E4FB7"/>
    <w:multiLevelType w:val="hybridMultilevel"/>
    <w:tmpl w:val="CD8C19D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099F4E83"/>
    <w:multiLevelType w:val="hybridMultilevel"/>
    <w:tmpl w:val="5C488E9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0A230538"/>
    <w:multiLevelType w:val="hybridMultilevel"/>
    <w:tmpl w:val="AE84B24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0F6B1BBA"/>
    <w:multiLevelType w:val="hybridMultilevel"/>
    <w:tmpl w:val="DB4EB9E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0FEC75E6"/>
    <w:multiLevelType w:val="hybridMultilevel"/>
    <w:tmpl w:val="A7EE077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103739A3"/>
    <w:multiLevelType w:val="hybridMultilevel"/>
    <w:tmpl w:val="B71AF45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10B9469B"/>
    <w:multiLevelType w:val="hybridMultilevel"/>
    <w:tmpl w:val="B2F27F6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10F830C2"/>
    <w:multiLevelType w:val="hybridMultilevel"/>
    <w:tmpl w:val="803ABE6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12CF3580"/>
    <w:multiLevelType w:val="hybridMultilevel"/>
    <w:tmpl w:val="728E191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132D468B"/>
    <w:multiLevelType w:val="hybridMultilevel"/>
    <w:tmpl w:val="B210A1A4"/>
    <w:lvl w:ilvl="0" w:tplc="FFFFFFFF">
      <w:start w:val="1"/>
      <w:numFmt w:val="decimal"/>
      <w:lvlText w:val="%1."/>
      <w:lvlJc w:val="left"/>
      <w:pPr>
        <w:ind w:left="1287" w:hanging="360"/>
      </w:pPr>
    </w:lvl>
    <w:lvl w:ilvl="1" w:tplc="FFFFFFFF">
      <w:start w:val="1"/>
      <w:numFmt w:val="lowerLetter"/>
      <w:lvlText w:val="%2."/>
      <w:lvlJc w:val="left"/>
      <w:pPr>
        <w:ind w:left="2007" w:hanging="360"/>
      </w:pPr>
    </w:lvl>
    <w:lvl w:ilvl="2" w:tplc="FFFFFFFF">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4" w15:restartNumberingAfterBreak="0">
    <w:nsid w:val="135C6FDB"/>
    <w:multiLevelType w:val="hybridMultilevel"/>
    <w:tmpl w:val="FBE4F0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404090C"/>
    <w:multiLevelType w:val="hybridMultilevel"/>
    <w:tmpl w:val="72DE2C9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15243480"/>
    <w:multiLevelType w:val="hybridMultilevel"/>
    <w:tmpl w:val="B8E8357C"/>
    <w:lvl w:ilvl="0" w:tplc="0C0A0001">
      <w:start w:val="1"/>
      <w:numFmt w:val="bullet"/>
      <w:lvlText w:val=""/>
      <w:lvlJc w:val="left"/>
      <w:pPr>
        <w:ind w:left="1995" w:hanging="360"/>
      </w:pPr>
      <w:rPr>
        <w:rFonts w:ascii="Symbol" w:hAnsi="Symbol"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27" w15:restartNumberingAfterBreak="0">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8" w15:restartNumberingAfterBreak="0">
    <w:nsid w:val="1C8A1539"/>
    <w:multiLevelType w:val="hybridMultilevel"/>
    <w:tmpl w:val="F28A253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15:restartNumberingAfterBreak="0">
    <w:nsid w:val="1D6C659D"/>
    <w:multiLevelType w:val="hybridMultilevel"/>
    <w:tmpl w:val="F552D44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20F92083"/>
    <w:multiLevelType w:val="hybridMultilevel"/>
    <w:tmpl w:val="D85E0FF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15:restartNumberingAfterBreak="0">
    <w:nsid w:val="22501CD3"/>
    <w:multiLevelType w:val="hybridMultilevel"/>
    <w:tmpl w:val="F0EE8C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2" w15:restartNumberingAfterBreak="0">
    <w:nsid w:val="22A2658A"/>
    <w:multiLevelType w:val="hybridMultilevel"/>
    <w:tmpl w:val="3918AE9A"/>
    <w:lvl w:ilvl="0" w:tplc="0C0A0001">
      <w:start w:val="1"/>
      <w:numFmt w:val="bullet"/>
      <w:lvlText w:val=""/>
      <w:lvlJc w:val="left"/>
      <w:pPr>
        <w:ind w:left="1995" w:hanging="360"/>
      </w:pPr>
      <w:rPr>
        <w:rFonts w:ascii="Symbol" w:hAnsi="Symbol"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33" w15:restartNumberingAfterBreak="0">
    <w:nsid w:val="24120F7E"/>
    <w:multiLevelType w:val="hybridMultilevel"/>
    <w:tmpl w:val="F45868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15:restartNumberingAfterBreak="0">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5" w15:restartNumberingAfterBreak="0">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26956ECF"/>
    <w:multiLevelType w:val="hybridMultilevel"/>
    <w:tmpl w:val="98E04E72"/>
    <w:lvl w:ilvl="0" w:tplc="0C0A0001">
      <w:start w:val="1"/>
      <w:numFmt w:val="bullet"/>
      <w:lvlText w:val=""/>
      <w:lvlJc w:val="left"/>
      <w:pPr>
        <w:ind w:left="1854" w:hanging="360"/>
      </w:pPr>
      <w:rPr>
        <w:rFonts w:ascii="Symbol" w:hAnsi="Symbol"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7" w15:restartNumberingAfterBreak="0">
    <w:nsid w:val="288660C4"/>
    <w:multiLevelType w:val="hybridMultilevel"/>
    <w:tmpl w:val="FAA6745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15:restartNumberingAfterBreak="0">
    <w:nsid w:val="28E2121B"/>
    <w:multiLevelType w:val="hybridMultilevel"/>
    <w:tmpl w:val="8D20796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9" w15:restartNumberingAfterBreak="0">
    <w:nsid w:val="28F7469A"/>
    <w:multiLevelType w:val="hybridMultilevel"/>
    <w:tmpl w:val="9BB887A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298C2747"/>
    <w:multiLevelType w:val="hybridMultilevel"/>
    <w:tmpl w:val="208E297E"/>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1" w15:restartNumberingAfterBreak="0">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2" w15:restartNumberingAfterBreak="0">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43" w15:restartNumberingAfterBreak="0">
    <w:nsid w:val="2E9E2E1D"/>
    <w:multiLevelType w:val="hybridMultilevel"/>
    <w:tmpl w:val="A2CC1D1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4" w15:restartNumberingAfterBreak="0">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45" w15:restartNumberingAfterBreak="0">
    <w:nsid w:val="305C005B"/>
    <w:multiLevelType w:val="hybridMultilevel"/>
    <w:tmpl w:val="B44A2F3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6" w15:restartNumberingAfterBreak="0">
    <w:nsid w:val="31A6715C"/>
    <w:multiLevelType w:val="hybridMultilevel"/>
    <w:tmpl w:val="46603ED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7" w15:restartNumberingAfterBreak="0">
    <w:nsid w:val="3239642C"/>
    <w:multiLevelType w:val="hybridMultilevel"/>
    <w:tmpl w:val="80C200B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8" w15:restartNumberingAfterBreak="0">
    <w:nsid w:val="32F93977"/>
    <w:multiLevelType w:val="hybridMultilevel"/>
    <w:tmpl w:val="71E875E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9" w15:restartNumberingAfterBreak="0">
    <w:nsid w:val="33F16BCC"/>
    <w:multiLevelType w:val="hybridMultilevel"/>
    <w:tmpl w:val="5F0494A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0" w15:restartNumberingAfterBreak="0">
    <w:nsid w:val="34F672E5"/>
    <w:multiLevelType w:val="hybridMultilevel"/>
    <w:tmpl w:val="27BA8A9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1" w15:restartNumberingAfterBreak="0">
    <w:nsid w:val="358C67C6"/>
    <w:multiLevelType w:val="hybridMultilevel"/>
    <w:tmpl w:val="A8B220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2" w15:restartNumberingAfterBreak="0">
    <w:nsid w:val="36077452"/>
    <w:multiLevelType w:val="hybridMultilevel"/>
    <w:tmpl w:val="3E76BE4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3" w15:restartNumberingAfterBreak="0">
    <w:nsid w:val="36B33BD3"/>
    <w:multiLevelType w:val="hybridMultilevel"/>
    <w:tmpl w:val="BA6084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4" w15:restartNumberingAfterBreak="0">
    <w:nsid w:val="36ED6C57"/>
    <w:multiLevelType w:val="hybridMultilevel"/>
    <w:tmpl w:val="30EAF8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9900434"/>
    <w:multiLevelType w:val="hybridMultilevel"/>
    <w:tmpl w:val="F7449AD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6" w15:restartNumberingAfterBreak="0">
    <w:nsid w:val="3C0004A8"/>
    <w:multiLevelType w:val="hybridMultilevel"/>
    <w:tmpl w:val="7F6CE8B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7" w15:restartNumberingAfterBreak="0">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58" w15:restartNumberingAfterBreak="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59" w15:restartNumberingAfterBreak="0">
    <w:nsid w:val="40217258"/>
    <w:multiLevelType w:val="hybridMultilevel"/>
    <w:tmpl w:val="B84233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0" w15:restartNumberingAfterBreak="0">
    <w:nsid w:val="45F45EC2"/>
    <w:multiLevelType w:val="hybridMultilevel"/>
    <w:tmpl w:val="63869C7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1" w15:restartNumberingAfterBreak="0">
    <w:nsid w:val="47484D29"/>
    <w:multiLevelType w:val="hybridMultilevel"/>
    <w:tmpl w:val="D63C7A5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15:restartNumberingAfterBreak="0">
    <w:nsid w:val="49174C99"/>
    <w:multiLevelType w:val="hybridMultilevel"/>
    <w:tmpl w:val="7F3A69D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3" w15:restartNumberingAfterBreak="0">
    <w:nsid w:val="4A903281"/>
    <w:multiLevelType w:val="hybridMultilevel"/>
    <w:tmpl w:val="6F50F3E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4" w15:restartNumberingAfterBreak="0">
    <w:nsid w:val="4C8968B4"/>
    <w:multiLevelType w:val="hybridMultilevel"/>
    <w:tmpl w:val="263C510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5" w15:restartNumberingAfterBreak="0">
    <w:nsid w:val="4D0469E7"/>
    <w:multiLevelType w:val="hybridMultilevel"/>
    <w:tmpl w:val="017678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6" w15:restartNumberingAfterBreak="0">
    <w:nsid w:val="4DD23813"/>
    <w:multiLevelType w:val="hybridMultilevel"/>
    <w:tmpl w:val="E17E320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7" w15:restartNumberingAfterBreak="0">
    <w:nsid w:val="4DEC1872"/>
    <w:multiLevelType w:val="hybridMultilevel"/>
    <w:tmpl w:val="0C36E19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8" w15:restartNumberingAfterBreak="0">
    <w:nsid w:val="4F813B26"/>
    <w:multiLevelType w:val="multilevel"/>
    <w:tmpl w:val="8B98EECE"/>
    <w:lvl w:ilvl="0">
      <w:start w:val="1"/>
      <w:numFmt w:val="decimal"/>
      <w:pStyle w:val="Descripcin"/>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9" w15:restartNumberingAfterBreak="0">
    <w:nsid w:val="53536C6C"/>
    <w:multiLevelType w:val="hybridMultilevel"/>
    <w:tmpl w:val="72C4522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0" w15:restartNumberingAfterBreak="0">
    <w:nsid w:val="53D31C70"/>
    <w:multiLevelType w:val="hybridMultilevel"/>
    <w:tmpl w:val="35CC3E2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1" w15:restartNumberingAfterBreak="0">
    <w:nsid w:val="55CD50A9"/>
    <w:multiLevelType w:val="hybridMultilevel"/>
    <w:tmpl w:val="45B8271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2" w15:restartNumberingAfterBreak="0">
    <w:nsid w:val="56704667"/>
    <w:multiLevelType w:val="hybridMultilevel"/>
    <w:tmpl w:val="41DC1F70"/>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73" w15:restartNumberingAfterBreak="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74" w15:restartNumberingAfterBreak="0">
    <w:nsid w:val="590A154A"/>
    <w:multiLevelType w:val="hybridMultilevel"/>
    <w:tmpl w:val="F71C836C"/>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5" w15:restartNumberingAfterBreak="0">
    <w:nsid w:val="5A2461F8"/>
    <w:multiLevelType w:val="hybridMultilevel"/>
    <w:tmpl w:val="41B6336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6" w15:restartNumberingAfterBreak="0">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77" w15:restartNumberingAfterBreak="0">
    <w:nsid w:val="60667B54"/>
    <w:multiLevelType w:val="hybridMultilevel"/>
    <w:tmpl w:val="0B249E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8" w15:restartNumberingAfterBreak="0">
    <w:nsid w:val="657D3D01"/>
    <w:multiLevelType w:val="hybridMultilevel"/>
    <w:tmpl w:val="D9B0DF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6AB72A1"/>
    <w:multiLevelType w:val="hybridMultilevel"/>
    <w:tmpl w:val="CC0A55F2"/>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0" w15:restartNumberingAfterBreak="0">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81" w15:restartNumberingAfterBreak="0">
    <w:nsid w:val="687F16CC"/>
    <w:multiLevelType w:val="hybridMultilevel"/>
    <w:tmpl w:val="97B212A8"/>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2" w15:restartNumberingAfterBreak="0">
    <w:nsid w:val="68D8633E"/>
    <w:multiLevelType w:val="hybridMultilevel"/>
    <w:tmpl w:val="664E3E28"/>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0C0A0001">
      <w:start w:val="1"/>
      <w:numFmt w:val="bullet"/>
      <w:lvlText w:val=""/>
      <w:lvlJc w:val="left"/>
      <w:pPr>
        <w:ind w:left="1980"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8FB243D"/>
    <w:multiLevelType w:val="hybridMultilevel"/>
    <w:tmpl w:val="CBE6CE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4" w15:restartNumberingAfterBreak="0">
    <w:nsid w:val="699F4C60"/>
    <w:multiLevelType w:val="hybridMultilevel"/>
    <w:tmpl w:val="7DB881A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5" w15:restartNumberingAfterBreak="0">
    <w:nsid w:val="6AD66B36"/>
    <w:multiLevelType w:val="hybridMultilevel"/>
    <w:tmpl w:val="81563BA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6" w15:restartNumberingAfterBreak="0">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7" w15:restartNumberingAfterBreak="0">
    <w:nsid w:val="6FF54FF6"/>
    <w:multiLevelType w:val="hybridMultilevel"/>
    <w:tmpl w:val="327AF112"/>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8" w15:restartNumberingAfterBreak="0">
    <w:nsid w:val="71F62CA2"/>
    <w:multiLevelType w:val="hybridMultilevel"/>
    <w:tmpl w:val="13DADE2E"/>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9" w15:restartNumberingAfterBreak="0">
    <w:nsid w:val="720B638F"/>
    <w:multiLevelType w:val="hybridMultilevel"/>
    <w:tmpl w:val="7AFA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91" w15:restartNumberingAfterBreak="0">
    <w:nsid w:val="72F027D2"/>
    <w:multiLevelType w:val="hybridMultilevel"/>
    <w:tmpl w:val="CDA4A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2" w15:restartNumberingAfterBreak="0">
    <w:nsid w:val="734D2776"/>
    <w:multiLevelType w:val="hybridMultilevel"/>
    <w:tmpl w:val="1EBC7C7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3" w15:restartNumberingAfterBreak="0">
    <w:nsid w:val="750511A7"/>
    <w:multiLevelType w:val="hybridMultilevel"/>
    <w:tmpl w:val="B8B455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8923AD"/>
    <w:multiLevelType w:val="hybridMultilevel"/>
    <w:tmpl w:val="DD9C5BAA"/>
    <w:lvl w:ilvl="0" w:tplc="0C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5" w15:restartNumberingAfterBreak="0">
    <w:nsid w:val="7AFC75B3"/>
    <w:multiLevelType w:val="hybridMultilevel"/>
    <w:tmpl w:val="48DED5F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6" w15:restartNumberingAfterBreak="0">
    <w:nsid w:val="7D741433"/>
    <w:multiLevelType w:val="hybridMultilevel"/>
    <w:tmpl w:val="582034B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7" w15:restartNumberingAfterBreak="0">
    <w:nsid w:val="7EB06EA2"/>
    <w:multiLevelType w:val="hybridMultilevel"/>
    <w:tmpl w:val="2E0013E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8" w15:restartNumberingAfterBreak="0">
    <w:nsid w:val="7FF53E70"/>
    <w:multiLevelType w:val="hybridMultilevel"/>
    <w:tmpl w:val="27A2BE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590187862">
    <w:abstractNumId w:val="73"/>
  </w:num>
  <w:num w:numId="2" w16cid:durableId="998658653">
    <w:abstractNumId w:val="58"/>
  </w:num>
  <w:num w:numId="3" w16cid:durableId="1410036486">
    <w:abstractNumId w:val="44"/>
  </w:num>
  <w:num w:numId="4" w16cid:durableId="1605264102">
    <w:abstractNumId w:val="57"/>
  </w:num>
  <w:num w:numId="5" w16cid:durableId="1877622020">
    <w:abstractNumId w:val="80"/>
  </w:num>
  <w:num w:numId="6" w16cid:durableId="858197931">
    <w:abstractNumId w:val="90"/>
  </w:num>
  <w:num w:numId="7" w16cid:durableId="810636761">
    <w:abstractNumId w:val="68"/>
  </w:num>
  <w:num w:numId="8" w16cid:durableId="728698090">
    <w:abstractNumId w:val="7"/>
  </w:num>
  <w:num w:numId="9" w16cid:durableId="2040618264">
    <w:abstractNumId w:val="3"/>
  </w:num>
  <w:num w:numId="10" w16cid:durableId="308827095">
    <w:abstractNumId w:val="2"/>
  </w:num>
  <w:num w:numId="11" w16cid:durableId="1053238229">
    <w:abstractNumId w:val="1"/>
  </w:num>
  <w:num w:numId="12" w16cid:durableId="973173068">
    <w:abstractNumId w:val="0"/>
  </w:num>
  <w:num w:numId="13" w16cid:durableId="1958491166">
    <w:abstractNumId w:val="8"/>
  </w:num>
  <w:num w:numId="14" w16cid:durableId="1228766181">
    <w:abstractNumId w:val="6"/>
  </w:num>
  <w:num w:numId="15" w16cid:durableId="1780832318">
    <w:abstractNumId w:val="5"/>
  </w:num>
  <w:num w:numId="16" w16cid:durableId="582758766">
    <w:abstractNumId w:val="4"/>
  </w:num>
  <w:num w:numId="17" w16cid:durableId="554008379">
    <w:abstractNumId w:val="41"/>
  </w:num>
  <w:num w:numId="18" w16cid:durableId="1564681294">
    <w:abstractNumId w:val="76"/>
  </w:num>
  <w:num w:numId="19" w16cid:durableId="60180004">
    <w:abstractNumId w:val="34"/>
  </w:num>
  <w:num w:numId="20" w16cid:durableId="243422230">
    <w:abstractNumId w:val="42"/>
  </w:num>
  <w:num w:numId="21" w16cid:durableId="1540818801">
    <w:abstractNumId w:val="56"/>
  </w:num>
  <w:num w:numId="22" w16cid:durableId="68427679">
    <w:abstractNumId w:val="27"/>
  </w:num>
  <w:num w:numId="23" w16cid:durableId="97678500">
    <w:abstractNumId w:val="40"/>
  </w:num>
  <w:num w:numId="24" w16cid:durableId="231935361">
    <w:abstractNumId w:val="36"/>
  </w:num>
  <w:num w:numId="25" w16cid:durableId="309289879">
    <w:abstractNumId w:val="32"/>
  </w:num>
  <w:num w:numId="26" w16cid:durableId="1939210330">
    <w:abstractNumId w:val="26"/>
  </w:num>
  <w:num w:numId="27" w16cid:durableId="568003110">
    <w:abstractNumId w:val="49"/>
  </w:num>
  <w:num w:numId="28" w16cid:durableId="878248023">
    <w:abstractNumId w:val="69"/>
  </w:num>
  <w:num w:numId="29" w16cid:durableId="336275535">
    <w:abstractNumId w:val="83"/>
  </w:num>
  <w:num w:numId="30" w16cid:durableId="1633052269">
    <w:abstractNumId w:val="65"/>
  </w:num>
  <w:num w:numId="31" w16cid:durableId="2065638414">
    <w:abstractNumId w:val="19"/>
  </w:num>
  <w:num w:numId="32" w16cid:durableId="847595236">
    <w:abstractNumId w:val="33"/>
  </w:num>
  <w:num w:numId="33" w16cid:durableId="785855291">
    <w:abstractNumId w:val="97"/>
  </w:num>
  <w:num w:numId="34" w16cid:durableId="1403865463">
    <w:abstractNumId w:val="25"/>
  </w:num>
  <w:num w:numId="35" w16cid:durableId="838691279">
    <w:abstractNumId w:val="39"/>
  </w:num>
  <w:num w:numId="36" w16cid:durableId="611668144">
    <w:abstractNumId w:val="17"/>
  </w:num>
  <w:num w:numId="37" w16cid:durableId="1872766466">
    <w:abstractNumId w:val="86"/>
  </w:num>
  <w:num w:numId="38" w16cid:durableId="230820217">
    <w:abstractNumId w:val="81"/>
  </w:num>
  <w:num w:numId="39" w16cid:durableId="51469449">
    <w:abstractNumId w:val="85"/>
  </w:num>
  <w:num w:numId="40" w16cid:durableId="859128275">
    <w:abstractNumId w:val="12"/>
  </w:num>
  <w:num w:numId="41" w16cid:durableId="165679515">
    <w:abstractNumId w:val="35"/>
  </w:num>
  <w:num w:numId="42" w16cid:durableId="1768690415">
    <w:abstractNumId w:val="63"/>
  </w:num>
  <w:num w:numId="43" w16cid:durableId="1302267509">
    <w:abstractNumId w:val="67"/>
  </w:num>
  <w:num w:numId="44" w16cid:durableId="937100959">
    <w:abstractNumId w:val="21"/>
  </w:num>
  <w:num w:numId="45" w16cid:durableId="812604178">
    <w:abstractNumId w:val="70"/>
  </w:num>
  <w:num w:numId="46" w16cid:durableId="2058357147">
    <w:abstractNumId w:val="37"/>
  </w:num>
  <w:num w:numId="47" w16cid:durableId="968239710">
    <w:abstractNumId w:val="55"/>
  </w:num>
  <w:num w:numId="48" w16cid:durableId="901332670">
    <w:abstractNumId w:val="13"/>
  </w:num>
  <w:num w:numId="49" w16cid:durableId="1618173983">
    <w:abstractNumId w:val="38"/>
  </w:num>
  <w:num w:numId="50" w16cid:durableId="474883206">
    <w:abstractNumId w:val="60"/>
  </w:num>
  <w:num w:numId="51" w16cid:durableId="1862815936">
    <w:abstractNumId w:val="45"/>
  </w:num>
  <w:num w:numId="52" w16cid:durableId="1244148046">
    <w:abstractNumId w:val="31"/>
  </w:num>
  <w:num w:numId="53" w16cid:durableId="615063468">
    <w:abstractNumId w:val="96"/>
  </w:num>
  <w:num w:numId="54" w16cid:durableId="1441333449">
    <w:abstractNumId w:val="43"/>
  </w:num>
  <w:num w:numId="55" w16cid:durableId="1120606168">
    <w:abstractNumId w:val="48"/>
  </w:num>
  <w:num w:numId="56" w16cid:durableId="718287333">
    <w:abstractNumId w:val="16"/>
  </w:num>
  <w:num w:numId="57" w16cid:durableId="6952717">
    <w:abstractNumId w:val="71"/>
  </w:num>
  <w:num w:numId="58" w16cid:durableId="1728141265">
    <w:abstractNumId w:val="61"/>
  </w:num>
  <w:num w:numId="59" w16cid:durableId="470708508">
    <w:abstractNumId w:val="30"/>
  </w:num>
  <w:num w:numId="60" w16cid:durableId="2087915156">
    <w:abstractNumId w:val="22"/>
  </w:num>
  <w:num w:numId="61" w16cid:durableId="1534419845">
    <w:abstractNumId w:val="62"/>
  </w:num>
  <w:num w:numId="62" w16cid:durableId="1384326012">
    <w:abstractNumId w:val="51"/>
  </w:num>
  <w:num w:numId="63" w16cid:durableId="581724988">
    <w:abstractNumId w:val="20"/>
  </w:num>
  <w:num w:numId="64" w16cid:durableId="693505598">
    <w:abstractNumId w:val="53"/>
  </w:num>
  <w:num w:numId="65" w16cid:durableId="395517668">
    <w:abstractNumId w:val="66"/>
  </w:num>
  <w:num w:numId="66" w16cid:durableId="2112385455">
    <w:abstractNumId w:val="92"/>
  </w:num>
  <w:num w:numId="67" w16cid:durableId="1514878402">
    <w:abstractNumId w:val="64"/>
  </w:num>
  <w:num w:numId="68" w16cid:durableId="1594781905">
    <w:abstractNumId w:val="46"/>
  </w:num>
  <w:num w:numId="69" w16cid:durableId="1414863346">
    <w:abstractNumId w:val="91"/>
  </w:num>
  <w:num w:numId="70" w16cid:durableId="1947692957">
    <w:abstractNumId w:val="84"/>
  </w:num>
  <w:num w:numId="71" w16cid:durableId="1412891021">
    <w:abstractNumId w:val="52"/>
  </w:num>
  <w:num w:numId="72" w16cid:durableId="2038968829">
    <w:abstractNumId w:val="9"/>
  </w:num>
  <w:num w:numId="73" w16cid:durableId="1118721400">
    <w:abstractNumId w:val="47"/>
  </w:num>
  <w:num w:numId="74" w16cid:durableId="524249771">
    <w:abstractNumId w:val="77"/>
  </w:num>
  <w:num w:numId="75" w16cid:durableId="42367133">
    <w:abstractNumId w:val="74"/>
  </w:num>
  <w:num w:numId="76" w16cid:durableId="2097627201">
    <w:abstractNumId w:val="15"/>
  </w:num>
  <w:num w:numId="77" w16cid:durableId="1184319332">
    <w:abstractNumId w:val="87"/>
  </w:num>
  <w:num w:numId="78" w16cid:durableId="2010938757">
    <w:abstractNumId w:val="28"/>
  </w:num>
  <w:num w:numId="79" w16cid:durableId="368146115">
    <w:abstractNumId w:val="14"/>
  </w:num>
  <w:num w:numId="80" w16cid:durableId="428887121">
    <w:abstractNumId w:val="98"/>
  </w:num>
  <w:num w:numId="81" w16cid:durableId="1781224462">
    <w:abstractNumId w:val="50"/>
  </w:num>
  <w:num w:numId="82" w16cid:durableId="485122302">
    <w:abstractNumId w:val="72"/>
  </w:num>
  <w:num w:numId="83" w16cid:durableId="1692343948">
    <w:abstractNumId w:val="18"/>
  </w:num>
  <w:num w:numId="84" w16cid:durableId="831142620">
    <w:abstractNumId w:val="11"/>
  </w:num>
  <w:num w:numId="85" w16cid:durableId="62219444">
    <w:abstractNumId w:val="75"/>
  </w:num>
  <w:num w:numId="86" w16cid:durableId="592708660">
    <w:abstractNumId w:val="59"/>
  </w:num>
  <w:num w:numId="87" w16cid:durableId="1356034860">
    <w:abstractNumId w:val="88"/>
  </w:num>
  <w:num w:numId="88" w16cid:durableId="529296151">
    <w:abstractNumId w:val="29"/>
  </w:num>
  <w:num w:numId="89" w16cid:durableId="426851831">
    <w:abstractNumId w:val="95"/>
  </w:num>
  <w:num w:numId="90" w16cid:durableId="1760366825">
    <w:abstractNumId w:val="79"/>
  </w:num>
  <w:num w:numId="91" w16cid:durableId="321738633">
    <w:abstractNumId w:val="78"/>
  </w:num>
  <w:num w:numId="92" w16cid:durableId="899750981">
    <w:abstractNumId w:val="10"/>
  </w:num>
  <w:num w:numId="93" w16cid:durableId="1173103662">
    <w:abstractNumId w:val="54"/>
  </w:num>
  <w:num w:numId="94" w16cid:durableId="2024744614">
    <w:abstractNumId w:val="89"/>
  </w:num>
  <w:num w:numId="95" w16cid:durableId="246231570">
    <w:abstractNumId w:val="24"/>
  </w:num>
  <w:num w:numId="96" w16cid:durableId="1958442912">
    <w:abstractNumId w:val="93"/>
  </w:num>
  <w:num w:numId="97" w16cid:durableId="1080101657">
    <w:abstractNumId w:val="94"/>
  </w:num>
  <w:num w:numId="98" w16cid:durableId="445083819">
    <w:abstractNumId w:val="82"/>
  </w:num>
  <w:num w:numId="99" w16cid:durableId="403457380">
    <w:abstractNumId w:val="23"/>
  </w:num>
  <w:num w:numId="100" w16cid:durableId="1200162575">
    <w:abstractNumId w:val="44"/>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5038"/>
    <w:rsid w:val="00001013"/>
    <w:rsid w:val="0000177C"/>
    <w:rsid w:val="00002D2D"/>
    <w:rsid w:val="00003D74"/>
    <w:rsid w:val="000056BF"/>
    <w:rsid w:val="00007113"/>
    <w:rsid w:val="00011395"/>
    <w:rsid w:val="00011822"/>
    <w:rsid w:val="0001429C"/>
    <w:rsid w:val="00015E06"/>
    <w:rsid w:val="00016040"/>
    <w:rsid w:val="00016E7C"/>
    <w:rsid w:val="0001762D"/>
    <w:rsid w:val="000221DA"/>
    <w:rsid w:val="000233D5"/>
    <w:rsid w:val="00025852"/>
    <w:rsid w:val="0003089F"/>
    <w:rsid w:val="00032662"/>
    <w:rsid w:val="00032921"/>
    <w:rsid w:val="00032C75"/>
    <w:rsid w:val="00032E59"/>
    <w:rsid w:val="00033310"/>
    <w:rsid w:val="000367AB"/>
    <w:rsid w:val="00040479"/>
    <w:rsid w:val="00040A8F"/>
    <w:rsid w:val="000473C0"/>
    <w:rsid w:val="00051FB4"/>
    <w:rsid w:val="0005338F"/>
    <w:rsid w:val="000538A8"/>
    <w:rsid w:val="00053BE3"/>
    <w:rsid w:val="0006050E"/>
    <w:rsid w:val="000619CD"/>
    <w:rsid w:val="00061B3F"/>
    <w:rsid w:val="00064906"/>
    <w:rsid w:val="00065013"/>
    <w:rsid w:val="0007036C"/>
    <w:rsid w:val="0007257A"/>
    <w:rsid w:val="00072CB7"/>
    <w:rsid w:val="00072D66"/>
    <w:rsid w:val="00075B2C"/>
    <w:rsid w:val="00077FF9"/>
    <w:rsid w:val="00080894"/>
    <w:rsid w:val="00080DB2"/>
    <w:rsid w:val="00085213"/>
    <w:rsid w:val="00085E5C"/>
    <w:rsid w:val="00090F5D"/>
    <w:rsid w:val="00093299"/>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1B57"/>
    <w:rsid w:val="000F2743"/>
    <w:rsid w:val="000F2FFE"/>
    <w:rsid w:val="000F32FB"/>
    <w:rsid w:val="000F3AB3"/>
    <w:rsid w:val="000F4FB2"/>
    <w:rsid w:val="000F5014"/>
    <w:rsid w:val="000F5307"/>
    <w:rsid w:val="000F5C24"/>
    <w:rsid w:val="000F7EB8"/>
    <w:rsid w:val="001002EE"/>
    <w:rsid w:val="0010071D"/>
    <w:rsid w:val="0010189E"/>
    <w:rsid w:val="00104BD1"/>
    <w:rsid w:val="00110147"/>
    <w:rsid w:val="001116AF"/>
    <w:rsid w:val="00111F64"/>
    <w:rsid w:val="001129A3"/>
    <w:rsid w:val="00113FF7"/>
    <w:rsid w:val="001146A5"/>
    <w:rsid w:val="00116829"/>
    <w:rsid w:val="00116D87"/>
    <w:rsid w:val="001220B5"/>
    <w:rsid w:val="001223D0"/>
    <w:rsid w:val="00123921"/>
    <w:rsid w:val="00125123"/>
    <w:rsid w:val="001261E5"/>
    <w:rsid w:val="00126D23"/>
    <w:rsid w:val="0013043C"/>
    <w:rsid w:val="00133691"/>
    <w:rsid w:val="00133C6B"/>
    <w:rsid w:val="00134248"/>
    <w:rsid w:val="00135AF4"/>
    <w:rsid w:val="00135F90"/>
    <w:rsid w:val="00136DB7"/>
    <w:rsid w:val="00137041"/>
    <w:rsid w:val="00137EEB"/>
    <w:rsid w:val="00145595"/>
    <w:rsid w:val="00145853"/>
    <w:rsid w:val="00145959"/>
    <w:rsid w:val="00146359"/>
    <w:rsid w:val="00146ADC"/>
    <w:rsid w:val="001477DD"/>
    <w:rsid w:val="00147C4B"/>
    <w:rsid w:val="001534F7"/>
    <w:rsid w:val="0015375F"/>
    <w:rsid w:val="00154592"/>
    <w:rsid w:val="00154E5C"/>
    <w:rsid w:val="00155B46"/>
    <w:rsid w:val="00160B98"/>
    <w:rsid w:val="00160C73"/>
    <w:rsid w:val="001612F9"/>
    <w:rsid w:val="00161E65"/>
    <w:rsid w:val="00161FA6"/>
    <w:rsid w:val="0016276D"/>
    <w:rsid w:val="00163E88"/>
    <w:rsid w:val="00164DA4"/>
    <w:rsid w:val="0017092A"/>
    <w:rsid w:val="0017094D"/>
    <w:rsid w:val="001710ED"/>
    <w:rsid w:val="0017138F"/>
    <w:rsid w:val="0017311E"/>
    <w:rsid w:val="0017498D"/>
    <w:rsid w:val="001755EF"/>
    <w:rsid w:val="001762C6"/>
    <w:rsid w:val="00176774"/>
    <w:rsid w:val="001768C7"/>
    <w:rsid w:val="00176B48"/>
    <w:rsid w:val="001817F9"/>
    <w:rsid w:val="001821E4"/>
    <w:rsid w:val="00183035"/>
    <w:rsid w:val="00183A41"/>
    <w:rsid w:val="00184830"/>
    <w:rsid w:val="00184B71"/>
    <w:rsid w:val="001902F5"/>
    <w:rsid w:val="00190911"/>
    <w:rsid w:val="0019265E"/>
    <w:rsid w:val="0019550B"/>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5856"/>
    <w:rsid w:val="00256AC6"/>
    <w:rsid w:val="00257360"/>
    <w:rsid w:val="0026030F"/>
    <w:rsid w:val="002605A8"/>
    <w:rsid w:val="002605F5"/>
    <w:rsid w:val="00260C80"/>
    <w:rsid w:val="002615BF"/>
    <w:rsid w:val="0026165F"/>
    <w:rsid w:val="00263522"/>
    <w:rsid w:val="00263918"/>
    <w:rsid w:val="0026601D"/>
    <w:rsid w:val="00266EC9"/>
    <w:rsid w:val="00273156"/>
    <w:rsid w:val="00273A34"/>
    <w:rsid w:val="0027440D"/>
    <w:rsid w:val="00274587"/>
    <w:rsid w:val="0027665E"/>
    <w:rsid w:val="00277D70"/>
    <w:rsid w:val="00277E26"/>
    <w:rsid w:val="00283732"/>
    <w:rsid w:val="002838B9"/>
    <w:rsid w:val="00283BA3"/>
    <w:rsid w:val="00283C1F"/>
    <w:rsid w:val="0028573D"/>
    <w:rsid w:val="00286B88"/>
    <w:rsid w:val="002879D0"/>
    <w:rsid w:val="00287C00"/>
    <w:rsid w:val="002911F5"/>
    <w:rsid w:val="0029233D"/>
    <w:rsid w:val="002A1A89"/>
    <w:rsid w:val="002A20EB"/>
    <w:rsid w:val="002A4217"/>
    <w:rsid w:val="002A65D3"/>
    <w:rsid w:val="002A726F"/>
    <w:rsid w:val="002B0A2A"/>
    <w:rsid w:val="002B3174"/>
    <w:rsid w:val="002B3EEA"/>
    <w:rsid w:val="002B44BD"/>
    <w:rsid w:val="002B5CCE"/>
    <w:rsid w:val="002B6B63"/>
    <w:rsid w:val="002B6BA5"/>
    <w:rsid w:val="002C038A"/>
    <w:rsid w:val="002C16F1"/>
    <w:rsid w:val="002C2C16"/>
    <w:rsid w:val="002C2E6A"/>
    <w:rsid w:val="002C3B51"/>
    <w:rsid w:val="002C527E"/>
    <w:rsid w:val="002C616C"/>
    <w:rsid w:val="002C6813"/>
    <w:rsid w:val="002C76A7"/>
    <w:rsid w:val="002D028A"/>
    <w:rsid w:val="002D1E85"/>
    <w:rsid w:val="002D274A"/>
    <w:rsid w:val="002D3BEE"/>
    <w:rsid w:val="002D444A"/>
    <w:rsid w:val="002D4BF4"/>
    <w:rsid w:val="002D5172"/>
    <w:rsid w:val="002D644C"/>
    <w:rsid w:val="002D7D63"/>
    <w:rsid w:val="002E0E8C"/>
    <w:rsid w:val="002E4A52"/>
    <w:rsid w:val="002E550C"/>
    <w:rsid w:val="002E7C70"/>
    <w:rsid w:val="002F01AE"/>
    <w:rsid w:val="002F0BA8"/>
    <w:rsid w:val="002F20F8"/>
    <w:rsid w:val="002F287C"/>
    <w:rsid w:val="002F4204"/>
    <w:rsid w:val="002F4A19"/>
    <w:rsid w:val="002F6195"/>
    <w:rsid w:val="002F781E"/>
    <w:rsid w:val="002F7B17"/>
    <w:rsid w:val="003004DC"/>
    <w:rsid w:val="003009B3"/>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93D"/>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4F1E"/>
    <w:rsid w:val="003963FE"/>
    <w:rsid w:val="00396677"/>
    <w:rsid w:val="00397B9A"/>
    <w:rsid w:val="003A03FB"/>
    <w:rsid w:val="003A1B0E"/>
    <w:rsid w:val="003A2097"/>
    <w:rsid w:val="003A3CE2"/>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3B"/>
    <w:rsid w:val="003C5564"/>
    <w:rsid w:val="003C61D2"/>
    <w:rsid w:val="003D005F"/>
    <w:rsid w:val="003D0102"/>
    <w:rsid w:val="003D079A"/>
    <w:rsid w:val="003D0858"/>
    <w:rsid w:val="003D22C6"/>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6043"/>
    <w:rsid w:val="00407028"/>
    <w:rsid w:val="0040714F"/>
    <w:rsid w:val="00407AC7"/>
    <w:rsid w:val="00407E85"/>
    <w:rsid w:val="00417034"/>
    <w:rsid w:val="00417C2C"/>
    <w:rsid w:val="00420DA1"/>
    <w:rsid w:val="0042322A"/>
    <w:rsid w:val="00424808"/>
    <w:rsid w:val="004250BC"/>
    <w:rsid w:val="00427629"/>
    <w:rsid w:val="00427E03"/>
    <w:rsid w:val="004301E1"/>
    <w:rsid w:val="00431DF7"/>
    <w:rsid w:val="00431E5F"/>
    <w:rsid w:val="0043327D"/>
    <w:rsid w:val="00433F29"/>
    <w:rsid w:val="0043495E"/>
    <w:rsid w:val="00435448"/>
    <w:rsid w:val="0044300F"/>
    <w:rsid w:val="0044335F"/>
    <w:rsid w:val="00444016"/>
    <w:rsid w:val="00444729"/>
    <w:rsid w:val="00445038"/>
    <w:rsid w:val="004458E7"/>
    <w:rsid w:val="00445A7B"/>
    <w:rsid w:val="00447075"/>
    <w:rsid w:val="00450AAE"/>
    <w:rsid w:val="00452478"/>
    <w:rsid w:val="00453014"/>
    <w:rsid w:val="00453BC2"/>
    <w:rsid w:val="0045459C"/>
    <w:rsid w:val="00455433"/>
    <w:rsid w:val="00455F72"/>
    <w:rsid w:val="0045718E"/>
    <w:rsid w:val="00460C69"/>
    <w:rsid w:val="004614A6"/>
    <w:rsid w:val="00462E74"/>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3D1"/>
    <w:rsid w:val="004936C8"/>
    <w:rsid w:val="00497911"/>
    <w:rsid w:val="00497AB4"/>
    <w:rsid w:val="004A0221"/>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CB7"/>
    <w:rsid w:val="004C0D86"/>
    <w:rsid w:val="004C1AD4"/>
    <w:rsid w:val="004C209F"/>
    <w:rsid w:val="004C2599"/>
    <w:rsid w:val="004C3031"/>
    <w:rsid w:val="004C54CE"/>
    <w:rsid w:val="004C662D"/>
    <w:rsid w:val="004C6D26"/>
    <w:rsid w:val="004D0756"/>
    <w:rsid w:val="004D228C"/>
    <w:rsid w:val="004D3D1D"/>
    <w:rsid w:val="004D3EF0"/>
    <w:rsid w:val="004D5BEA"/>
    <w:rsid w:val="004D6419"/>
    <w:rsid w:val="004D7BC3"/>
    <w:rsid w:val="004E3B87"/>
    <w:rsid w:val="004E5263"/>
    <w:rsid w:val="004E61F8"/>
    <w:rsid w:val="004E7E14"/>
    <w:rsid w:val="004F0092"/>
    <w:rsid w:val="004F042C"/>
    <w:rsid w:val="004F0469"/>
    <w:rsid w:val="004F1144"/>
    <w:rsid w:val="004F179D"/>
    <w:rsid w:val="004F20BC"/>
    <w:rsid w:val="004F20BF"/>
    <w:rsid w:val="004F392F"/>
    <w:rsid w:val="004F5135"/>
    <w:rsid w:val="004F5708"/>
    <w:rsid w:val="004F64C5"/>
    <w:rsid w:val="004F7E22"/>
    <w:rsid w:val="00502F30"/>
    <w:rsid w:val="005034FE"/>
    <w:rsid w:val="00504A85"/>
    <w:rsid w:val="00513BD1"/>
    <w:rsid w:val="005147F6"/>
    <w:rsid w:val="00521FF5"/>
    <w:rsid w:val="00523A85"/>
    <w:rsid w:val="00523B61"/>
    <w:rsid w:val="00524367"/>
    <w:rsid w:val="00525C49"/>
    <w:rsid w:val="00526822"/>
    <w:rsid w:val="005338D9"/>
    <w:rsid w:val="00533C53"/>
    <w:rsid w:val="005340B8"/>
    <w:rsid w:val="005342B1"/>
    <w:rsid w:val="00534726"/>
    <w:rsid w:val="0053569D"/>
    <w:rsid w:val="00537F70"/>
    <w:rsid w:val="00541046"/>
    <w:rsid w:val="0054130D"/>
    <w:rsid w:val="00541A7E"/>
    <w:rsid w:val="00542A1B"/>
    <w:rsid w:val="0054476F"/>
    <w:rsid w:val="005458EA"/>
    <w:rsid w:val="0054665D"/>
    <w:rsid w:val="005472C5"/>
    <w:rsid w:val="00554199"/>
    <w:rsid w:val="00554A66"/>
    <w:rsid w:val="00555F12"/>
    <w:rsid w:val="00556016"/>
    <w:rsid w:val="00556D88"/>
    <w:rsid w:val="00560194"/>
    <w:rsid w:val="00560997"/>
    <w:rsid w:val="00561317"/>
    <w:rsid w:val="00563637"/>
    <w:rsid w:val="00565331"/>
    <w:rsid w:val="005667F0"/>
    <w:rsid w:val="005671C1"/>
    <w:rsid w:val="0056774B"/>
    <w:rsid w:val="00567889"/>
    <w:rsid w:val="00570FD7"/>
    <w:rsid w:val="00573068"/>
    <w:rsid w:val="00573B6E"/>
    <w:rsid w:val="00574B8E"/>
    <w:rsid w:val="00575062"/>
    <w:rsid w:val="005752FB"/>
    <w:rsid w:val="0057602E"/>
    <w:rsid w:val="00577778"/>
    <w:rsid w:val="00580C55"/>
    <w:rsid w:val="00583DAF"/>
    <w:rsid w:val="00584595"/>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2526"/>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5F7312"/>
    <w:rsid w:val="00601AA0"/>
    <w:rsid w:val="006020DB"/>
    <w:rsid w:val="0060259E"/>
    <w:rsid w:val="00603C59"/>
    <w:rsid w:val="00606709"/>
    <w:rsid w:val="00607CBF"/>
    <w:rsid w:val="0061107C"/>
    <w:rsid w:val="00621D93"/>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CB2"/>
    <w:rsid w:val="0066705C"/>
    <w:rsid w:val="00671274"/>
    <w:rsid w:val="00672F0C"/>
    <w:rsid w:val="0067336A"/>
    <w:rsid w:val="006734D0"/>
    <w:rsid w:val="0067446E"/>
    <w:rsid w:val="0067588B"/>
    <w:rsid w:val="0067588D"/>
    <w:rsid w:val="00675EBB"/>
    <w:rsid w:val="006778BC"/>
    <w:rsid w:val="006806BC"/>
    <w:rsid w:val="00680CBE"/>
    <w:rsid w:val="006857AF"/>
    <w:rsid w:val="0068581E"/>
    <w:rsid w:val="0068683B"/>
    <w:rsid w:val="00687545"/>
    <w:rsid w:val="00687A5B"/>
    <w:rsid w:val="00690393"/>
    <w:rsid w:val="0069045B"/>
    <w:rsid w:val="00691DB4"/>
    <w:rsid w:val="00692831"/>
    <w:rsid w:val="00695527"/>
    <w:rsid w:val="006A0DB0"/>
    <w:rsid w:val="006A1138"/>
    <w:rsid w:val="006A389A"/>
    <w:rsid w:val="006A4BA8"/>
    <w:rsid w:val="006A6BB9"/>
    <w:rsid w:val="006B1A0D"/>
    <w:rsid w:val="006B5209"/>
    <w:rsid w:val="006B6A6C"/>
    <w:rsid w:val="006C2E25"/>
    <w:rsid w:val="006C39B3"/>
    <w:rsid w:val="006C5C10"/>
    <w:rsid w:val="006C60C0"/>
    <w:rsid w:val="006C6F90"/>
    <w:rsid w:val="006D0947"/>
    <w:rsid w:val="006D1809"/>
    <w:rsid w:val="006D3C9B"/>
    <w:rsid w:val="006D7AF5"/>
    <w:rsid w:val="006E0954"/>
    <w:rsid w:val="006E350E"/>
    <w:rsid w:val="006E3BDA"/>
    <w:rsid w:val="006E4982"/>
    <w:rsid w:val="006E54D9"/>
    <w:rsid w:val="006E5E82"/>
    <w:rsid w:val="006E7953"/>
    <w:rsid w:val="006E7F44"/>
    <w:rsid w:val="006E7F51"/>
    <w:rsid w:val="006F16C9"/>
    <w:rsid w:val="006F182A"/>
    <w:rsid w:val="006F30D7"/>
    <w:rsid w:val="006F7F9B"/>
    <w:rsid w:val="00700E39"/>
    <w:rsid w:val="00701802"/>
    <w:rsid w:val="0070324F"/>
    <w:rsid w:val="007038BF"/>
    <w:rsid w:val="007045A1"/>
    <w:rsid w:val="00706F8D"/>
    <w:rsid w:val="0071097F"/>
    <w:rsid w:val="007118A8"/>
    <w:rsid w:val="00712236"/>
    <w:rsid w:val="007138E9"/>
    <w:rsid w:val="00713E27"/>
    <w:rsid w:val="00714FF5"/>
    <w:rsid w:val="00716976"/>
    <w:rsid w:val="00717076"/>
    <w:rsid w:val="00720B13"/>
    <w:rsid w:val="007232F8"/>
    <w:rsid w:val="007238E4"/>
    <w:rsid w:val="00723C5E"/>
    <w:rsid w:val="007246D5"/>
    <w:rsid w:val="00725A3C"/>
    <w:rsid w:val="00726392"/>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F25"/>
    <w:rsid w:val="00771E2F"/>
    <w:rsid w:val="007730F0"/>
    <w:rsid w:val="007751CA"/>
    <w:rsid w:val="007767D3"/>
    <w:rsid w:val="0078030D"/>
    <w:rsid w:val="007815BA"/>
    <w:rsid w:val="00784A52"/>
    <w:rsid w:val="00785B4A"/>
    <w:rsid w:val="00786E30"/>
    <w:rsid w:val="007901CF"/>
    <w:rsid w:val="00793268"/>
    <w:rsid w:val="00793327"/>
    <w:rsid w:val="0079350B"/>
    <w:rsid w:val="0079683E"/>
    <w:rsid w:val="00797AE1"/>
    <w:rsid w:val="007A08FF"/>
    <w:rsid w:val="007A0B8E"/>
    <w:rsid w:val="007A5170"/>
    <w:rsid w:val="007A5C0F"/>
    <w:rsid w:val="007A5CDE"/>
    <w:rsid w:val="007B092F"/>
    <w:rsid w:val="007B1E28"/>
    <w:rsid w:val="007B298F"/>
    <w:rsid w:val="007B5704"/>
    <w:rsid w:val="007B6570"/>
    <w:rsid w:val="007C1310"/>
    <w:rsid w:val="007C3D66"/>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56F"/>
    <w:rsid w:val="00822E49"/>
    <w:rsid w:val="00824FC2"/>
    <w:rsid w:val="00826589"/>
    <w:rsid w:val="00827F2C"/>
    <w:rsid w:val="00832F99"/>
    <w:rsid w:val="008340FC"/>
    <w:rsid w:val="00834500"/>
    <w:rsid w:val="00835D3D"/>
    <w:rsid w:val="008367B9"/>
    <w:rsid w:val="008374CD"/>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1A2A"/>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477"/>
    <w:rsid w:val="008A7E00"/>
    <w:rsid w:val="008B0579"/>
    <w:rsid w:val="008B4F16"/>
    <w:rsid w:val="008C3BA5"/>
    <w:rsid w:val="008C5DA9"/>
    <w:rsid w:val="008D133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F63"/>
    <w:rsid w:val="0090763E"/>
    <w:rsid w:val="00914569"/>
    <w:rsid w:val="00914C06"/>
    <w:rsid w:val="00916638"/>
    <w:rsid w:val="009214DE"/>
    <w:rsid w:val="009251E5"/>
    <w:rsid w:val="00927251"/>
    <w:rsid w:val="00932CF9"/>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28DF"/>
    <w:rsid w:val="00955104"/>
    <w:rsid w:val="00955E1F"/>
    <w:rsid w:val="00956801"/>
    <w:rsid w:val="009577E5"/>
    <w:rsid w:val="00957D79"/>
    <w:rsid w:val="00960C55"/>
    <w:rsid w:val="009620CD"/>
    <w:rsid w:val="00963E80"/>
    <w:rsid w:val="00965968"/>
    <w:rsid w:val="00967632"/>
    <w:rsid w:val="00970203"/>
    <w:rsid w:val="009718F3"/>
    <w:rsid w:val="00975863"/>
    <w:rsid w:val="00975E91"/>
    <w:rsid w:val="009825E2"/>
    <w:rsid w:val="009832EC"/>
    <w:rsid w:val="00983E7D"/>
    <w:rsid w:val="00985E3D"/>
    <w:rsid w:val="00990584"/>
    <w:rsid w:val="009912A1"/>
    <w:rsid w:val="009920F2"/>
    <w:rsid w:val="0099535A"/>
    <w:rsid w:val="0099784B"/>
    <w:rsid w:val="009A2ABC"/>
    <w:rsid w:val="009A2F31"/>
    <w:rsid w:val="009A3A67"/>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2AB3"/>
    <w:rsid w:val="00A07045"/>
    <w:rsid w:val="00A1001A"/>
    <w:rsid w:val="00A108A8"/>
    <w:rsid w:val="00A10C31"/>
    <w:rsid w:val="00A11021"/>
    <w:rsid w:val="00A11D76"/>
    <w:rsid w:val="00A12986"/>
    <w:rsid w:val="00A12A83"/>
    <w:rsid w:val="00A15BBC"/>
    <w:rsid w:val="00A15ED6"/>
    <w:rsid w:val="00A178E2"/>
    <w:rsid w:val="00A17AB2"/>
    <w:rsid w:val="00A17D3C"/>
    <w:rsid w:val="00A17DE4"/>
    <w:rsid w:val="00A221E5"/>
    <w:rsid w:val="00A22C03"/>
    <w:rsid w:val="00A23452"/>
    <w:rsid w:val="00A234A9"/>
    <w:rsid w:val="00A235B8"/>
    <w:rsid w:val="00A23F2D"/>
    <w:rsid w:val="00A31A91"/>
    <w:rsid w:val="00A3440C"/>
    <w:rsid w:val="00A34C55"/>
    <w:rsid w:val="00A35025"/>
    <w:rsid w:val="00A36DC6"/>
    <w:rsid w:val="00A3778F"/>
    <w:rsid w:val="00A400F4"/>
    <w:rsid w:val="00A401B9"/>
    <w:rsid w:val="00A41613"/>
    <w:rsid w:val="00A41A0C"/>
    <w:rsid w:val="00A42175"/>
    <w:rsid w:val="00A44680"/>
    <w:rsid w:val="00A45B89"/>
    <w:rsid w:val="00A45DFD"/>
    <w:rsid w:val="00A55FB1"/>
    <w:rsid w:val="00A616DE"/>
    <w:rsid w:val="00A62EE4"/>
    <w:rsid w:val="00A714E1"/>
    <w:rsid w:val="00A72045"/>
    <w:rsid w:val="00A770B1"/>
    <w:rsid w:val="00A77C02"/>
    <w:rsid w:val="00A83F58"/>
    <w:rsid w:val="00A849E9"/>
    <w:rsid w:val="00A94E0B"/>
    <w:rsid w:val="00A96836"/>
    <w:rsid w:val="00AA1831"/>
    <w:rsid w:val="00AA2B5E"/>
    <w:rsid w:val="00AA4D3C"/>
    <w:rsid w:val="00AA629D"/>
    <w:rsid w:val="00AA6656"/>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5BE5"/>
    <w:rsid w:val="00B26314"/>
    <w:rsid w:val="00B306DE"/>
    <w:rsid w:val="00B31606"/>
    <w:rsid w:val="00B34950"/>
    <w:rsid w:val="00B3553E"/>
    <w:rsid w:val="00B36E26"/>
    <w:rsid w:val="00B41B73"/>
    <w:rsid w:val="00B43076"/>
    <w:rsid w:val="00B437F6"/>
    <w:rsid w:val="00B442F0"/>
    <w:rsid w:val="00B465A0"/>
    <w:rsid w:val="00B46A55"/>
    <w:rsid w:val="00B46D7A"/>
    <w:rsid w:val="00B473FD"/>
    <w:rsid w:val="00B51C8B"/>
    <w:rsid w:val="00B5232A"/>
    <w:rsid w:val="00B5371C"/>
    <w:rsid w:val="00B57981"/>
    <w:rsid w:val="00B6252A"/>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38"/>
    <w:rsid w:val="00BA1032"/>
    <w:rsid w:val="00BA37BC"/>
    <w:rsid w:val="00BA3B53"/>
    <w:rsid w:val="00BA4A60"/>
    <w:rsid w:val="00BB0637"/>
    <w:rsid w:val="00BB0A77"/>
    <w:rsid w:val="00BB1325"/>
    <w:rsid w:val="00BB495C"/>
    <w:rsid w:val="00BB6C5E"/>
    <w:rsid w:val="00BB6CA2"/>
    <w:rsid w:val="00BC1739"/>
    <w:rsid w:val="00BC18F3"/>
    <w:rsid w:val="00BC1C6B"/>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BF7C45"/>
    <w:rsid w:val="00C00972"/>
    <w:rsid w:val="00C01011"/>
    <w:rsid w:val="00C04540"/>
    <w:rsid w:val="00C04899"/>
    <w:rsid w:val="00C063C2"/>
    <w:rsid w:val="00C06568"/>
    <w:rsid w:val="00C07CA5"/>
    <w:rsid w:val="00C1035D"/>
    <w:rsid w:val="00C105D8"/>
    <w:rsid w:val="00C1177E"/>
    <w:rsid w:val="00C1353C"/>
    <w:rsid w:val="00C13DF9"/>
    <w:rsid w:val="00C14082"/>
    <w:rsid w:val="00C16998"/>
    <w:rsid w:val="00C1741B"/>
    <w:rsid w:val="00C2065B"/>
    <w:rsid w:val="00C2108C"/>
    <w:rsid w:val="00C21682"/>
    <w:rsid w:val="00C252B9"/>
    <w:rsid w:val="00C25FA7"/>
    <w:rsid w:val="00C27038"/>
    <w:rsid w:val="00C272C5"/>
    <w:rsid w:val="00C34B48"/>
    <w:rsid w:val="00C35B79"/>
    <w:rsid w:val="00C35CAD"/>
    <w:rsid w:val="00C378F2"/>
    <w:rsid w:val="00C41138"/>
    <w:rsid w:val="00C411D2"/>
    <w:rsid w:val="00C42ED9"/>
    <w:rsid w:val="00C43A26"/>
    <w:rsid w:val="00C47956"/>
    <w:rsid w:val="00C550B1"/>
    <w:rsid w:val="00C57C80"/>
    <w:rsid w:val="00C6071A"/>
    <w:rsid w:val="00C619E4"/>
    <w:rsid w:val="00C61BCF"/>
    <w:rsid w:val="00C62DC4"/>
    <w:rsid w:val="00C638A8"/>
    <w:rsid w:val="00C65588"/>
    <w:rsid w:val="00C655D6"/>
    <w:rsid w:val="00C65BE4"/>
    <w:rsid w:val="00C66C8A"/>
    <w:rsid w:val="00C701B3"/>
    <w:rsid w:val="00C706A1"/>
    <w:rsid w:val="00C70E52"/>
    <w:rsid w:val="00C72911"/>
    <w:rsid w:val="00C75AD7"/>
    <w:rsid w:val="00C8069B"/>
    <w:rsid w:val="00C83B7D"/>
    <w:rsid w:val="00C83CE1"/>
    <w:rsid w:val="00C85980"/>
    <w:rsid w:val="00C86B4F"/>
    <w:rsid w:val="00C8765E"/>
    <w:rsid w:val="00C87B71"/>
    <w:rsid w:val="00C9158B"/>
    <w:rsid w:val="00C9180F"/>
    <w:rsid w:val="00C92309"/>
    <w:rsid w:val="00C92398"/>
    <w:rsid w:val="00C93BC8"/>
    <w:rsid w:val="00C96501"/>
    <w:rsid w:val="00C965C0"/>
    <w:rsid w:val="00C97227"/>
    <w:rsid w:val="00C97FC9"/>
    <w:rsid w:val="00CA25C8"/>
    <w:rsid w:val="00CA3506"/>
    <w:rsid w:val="00CA4E01"/>
    <w:rsid w:val="00CA65D2"/>
    <w:rsid w:val="00CA6889"/>
    <w:rsid w:val="00CA6D66"/>
    <w:rsid w:val="00CA6E7D"/>
    <w:rsid w:val="00CA6FEB"/>
    <w:rsid w:val="00CA71AB"/>
    <w:rsid w:val="00CB1488"/>
    <w:rsid w:val="00CB260A"/>
    <w:rsid w:val="00CB2CAD"/>
    <w:rsid w:val="00CB46DE"/>
    <w:rsid w:val="00CB5849"/>
    <w:rsid w:val="00CB6244"/>
    <w:rsid w:val="00CB7EA5"/>
    <w:rsid w:val="00CB7F6A"/>
    <w:rsid w:val="00CC19F4"/>
    <w:rsid w:val="00CC3091"/>
    <w:rsid w:val="00CC374E"/>
    <w:rsid w:val="00CC5B47"/>
    <w:rsid w:val="00CC65F2"/>
    <w:rsid w:val="00CC6793"/>
    <w:rsid w:val="00CC76A7"/>
    <w:rsid w:val="00CD0BBB"/>
    <w:rsid w:val="00CD235D"/>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58C9"/>
    <w:rsid w:val="00CF753C"/>
    <w:rsid w:val="00D01BE8"/>
    <w:rsid w:val="00D01D40"/>
    <w:rsid w:val="00D02C0E"/>
    <w:rsid w:val="00D03156"/>
    <w:rsid w:val="00D045C2"/>
    <w:rsid w:val="00D054B0"/>
    <w:rsid w:val="00D07FB2"/>
    <w:rsid w:val="00D14F73"/>
    <w:rsid w:val="00D16FC1"/>
    <w:rsid w:val="00D1715D"/>
    <w:rsid w:val="00D17E99"/>
    <w:rsid w:val="00D203AC"/>
    <w:rsid w:val="00D22DCA"/>
    <w:rsid w:val="00D2307D"/>
    <w:rsid w:val="00D26282"/>
    <w:rsid w:val="00D27A45"/>
    <w:rsid w:val="00D30EFF"/>
    <w:rsid w:val="00D317FE"/>
    <w:rsid w:val="00D31B35"/>
    <w:rsid w:val="00D3799F"/>
    <w:rsid w:val="00D41880"/>
    <w:rsid w:val="00D44A27"/>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10"/>
    <w:rsid w:val="00D7544F"/>
    <w:rsid w:val="00D7651A"/>
    <w:rsid w:val="00D76609"/>
    <w:rsid w:val="00D77022"/>
    <w:rsid w:val="00D77985"/>
    <w:rsid w:val="00D77CCA"/>
    <w:rsid w:val="00D80311"/>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2DA1"/>
    <w:rsid w:val="00DA40FE"/>
    <w:rsid w:val="00DA4652"/>
    <w:rsid w:val="00DB021F"/>
    <w:rsid w:val="00DB0800"/>
    <w:rsid w:val="00DB134E"/>
    <w:rsid w:val="00DB16F5"/>
    <w:rsid w:val="00DB3F14"/>
    <w:rsid w:val="00DB4914"/>
    <w:rsid w:val="00DB4A19"/>
    <w:rsid w:val="00DB4C2D"/>
    <w:rsid w:val="00DB6120"/>
    <w:rsid w:val="00DB6319"/>
    <w:rsid w:val="00DC08E1"/>
    <w:rsid w:val="00DC193D"/>
    <w:rsid w:val="00DC2314"/>
    <w:rsid w:val="00DC3425"/>
    <w:rsid w:val="00DC715E"/>
    <w:rsid w:val="00DD34CF"/>
    <w:rsid w:val="00DD3949"/>
    <w:rsid w:val="00DD57B4"/>
    <w:rsid w:val="00DE08BC"/>
    <w:rsid w:val="00DE0940"/>
    <w:rsid w:val="00DE112B"/>
    <w:rsid w:val="00DE1C26"/>
    <w:rsid w:val="00DE46C9"/>
    <w:rsid w:val="00DE4DEB"/>
    <w:rsid w:val="00DE6277"/>
    <w:rsid w:val="00DE6746"/>
    <w:rsid w:val="00DE76C9"/>
    <w:rsid w:val="00DE7C4F"/>
    <w:rsid w:val="00DE7CAF"/>
    <w:rsid w:val="00DF4400"/>
    <w:rsid w:val="00DF5751"/>
    <w:rsid w:val="00E023A7"/>
    <w:rsid w:val="00E03804"/>
    <w:rsid w:val="00E03C91"/>
    <w:rsid w:val="00E06ECB"/>
    <w:rsid w:val="00E1203C"/>
    <w:rsid w:val="00E12ADC"/>
    <w:rsid w:val="00E12F74"/>
    <w:rsid w:val="00E14DF7"/>
    <w:rsid w:val="00E16496"/>
    <w:rsid w:val="00E165E0"/>
    <w:rsid w:val="00E16A78"/>
    <w:rsid w:val="00E17886"/>
    <w:rsid w:val="00E17B3E"/>
    <w:rsid w:val="00E2119C"/>
    <w:rsid w:val="00E228BE"/>
    <w:rsid w:val="00E238A9"/>
    <w:rsid w:val="00E27A93"/>
    <w:rsid w:val="00E318E9"/>
    <w:rsid w:val="00E33E94"/>
    <w:rsid w:val="00E36EEA"/>
    <w:rsid w:val="00E42DDC"/>
    <w:rsid w:val="00E42EB1"/>
    <w:rsid w:val="00E43479"/>
    <w:rsid w:val="00E44632"/>
    <w:rsid w:val="00E44E2B"/>
    <w:rsid w:val="00E470D0"/>
    <w:rsid w:val="00E5153E"/>
    <w:rsid w:val="00E52AE4"/>
    <w:rsid w:val="00E60CDC"/>
    <w:rsid w:val="00E62724"/>
    <w:rsid w:val="00E64128"/>
    <w:rsid w:val="00E642BE"/>
    <w:rsid w:val="00E64EA1"/>
    <w:rsid w:val="00E70BD9"/>
    <w:rsid w:val="00E74AD6"/>
    <w:rsid w:val="00E74CD6"/>
    <w:rsid w:val="00E7685E"/>
    <w:rsid w:val="00E80436"/>
    <w:rsid w:val="00E84346"/>
    <w:rsid w:val="00E84719"/>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089"/>
    <w:rsid w:val="00EB6A6E"/>
    <w:rsid w:val="00EB7EC6"/>
    <w:rsid w:val="00EC10F6"/>
    <w:rsid w:val="00EC698E"/>
    <w:rsid w:val="00ED1332"/>
    <w:rsid w:val="00ED3393"/>
    <w:rsid w:val="00ED3F98"/>
    <w:rsid w:val="00ED4309"/>
    <w:rsid w:val="00ED52E5"/>
    <w:rsid w:val="00ED6AB1"/>
    <w:rsid w:val="00EE039B"/>
    <w:rsid w:val="00EE1FAD"/>
    <w:rsid w:val="00EE37EA"/>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C15"/>
    <w:rsid w:val="00F42D17"/>
    <w:rsid w:val="00F42EA9"/>
    <w:rsid w:val="00F430A7"/>
    <w:rsid w:val="00F43191"/>
    <w:rsid w:val="00F44D78"/>
    <w:rsid w:val="00F45DFC"/>
    <w:rsid w:val="00F5044D"/>
    <w:rsid w:val="00F50935"/>
    <w:rsid w:val="00F538FF"/>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87217"/>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532B"/>
    <w:rsid w:val="00FE6D4F"/>
    <w:rsid w:val="00FE7156"/>
    <w:rsid w:val="00FE78AA"/>
    <w:rsid w:val="00FF0362"/>
    <w:rsid w:val="00FF0C47"/>
    <w:rsid w:val="00FF12CD"/>
    <w:rsid w:val="00FF1D59"/>
    <w:rsid w:val="00FF225C"/>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407648"/>
  <w15:docId w15:val="{69B07226-D81E-4307-905B-7DEA6F4F7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nhideWhenUsed="1"/>
    <w:lsdException w:name="Table Columns 5" w:semiHidden="1" w:uiPriority="0" w:unhideWhenUsed="1"/>
    <w:lsdException w:name="Table Grid 1" w:semiHidden="1" w:uiPriority="0" w:unhideWhenUsed="1"/>
    <w:lsdException w:name="Table Grid 2" w:semiHidden="1"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nhideWhenUsed="1"/>
    <w:lsdException w:name="Table Professional" w:semiHidden="1"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4F5708"/>
    <w:pPr>
      <w:keepNext/>
      <w:numPr>
        <w:ilvl w:val="1"/>
        <w:numId w:val="3"/>
      </w:numPr>
      <w:spacing w:before="120"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caps/>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cs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cs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cs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cs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uiPriority w:val="39"/>
    <w:rsid w:val="0054476F"/>
    <w:pPr>
      <w:spacing w:before="0" w:after="0"/>
      <w:jc w:val="left"/>
    </w:pPr>
    <w:rPr>
      <w:rFonts w:asciiTheme="minorHAnsi" w:hAnsiTheme="minorHAnsi" w:cs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Cuadrculadetab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Descripcin">
    <w:name w:val="caption"/>
    <w:aliases w:val="Plano"/>
    <w:basedOn w:val="Normal"/>
    <w:next w:val="TextoNivel1"/>
    <w:link w:val="DescripcinCar"/>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cs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4F5708"/>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3C553B"/>
    <w:pPr>
      <w:tabs>
        <w:tab w:val="left" w:pos="851"/>
        <w:tab w:val="left" w:pos="1418"/>
        <w:tab w:val="left" w:pos="1985"/>
        <w:tab w:val="left" w:pos="2552"/>
        <w:tab w:val="right" w:leader="dot" w:pos="9072"/>
      </w:tabs>
      <w:spacing w:before="0" w:after="0" w:line="240" w:lineRule="exact"/>
      <w:ind w:left="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B95038"/>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B95038"/>
    <w:rPr>
      <w:rFonts w:ascii="Verdana" w:hAnsi="Verdana"/>
      <w:sz w:val="18"/>
    </w:rPr>
  </w:style>
  <w:style w:type="character" w:styleId="Textoennegrita">
    <w:name w:val="Strong"/>
    <w:basedOn w:val="Fuentedeprrafopredeter"/>
    <w:qFormat/>
    <w:rsid w:val="00B95038"/>
    <w:rPr>
      <w:b/>
      <w:bCs/>
    </w:rPr>
  </w:style>
  <w:style w:type="character" w:customStyle="1" w:styleId="Ttulo3Car">
    <w:name w:val="Título 3 Car"/>
    <w:basedOn w:val="Fuentedeprrafopredeter"/>
    <w:link w:val="Ttulo3"/>
    <w:locked/>
    <w:rsid w:val="00B95038"/>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B95038"/>
    <w:rPr>
      <w:rFonts w:ascii="Univers" w:hAnsi="Univers" w:cs="Arial"/>
      <w:b/>
      <w:bCs/>
      <w:color w:val="333333"/>
      <w:sz w:val="22"/>
      <w:lang w:val="es-ES_tradnl"/>
    </w:rPr>
  </w:style>
  <w:style w:type="character" w:customStyle="1" w:styleId="Ttulo5Car">
    <w:name w:val="Título 5 Car"/>
    <w:basedOn w:val="Fuentedeprrafopredeter"/>
    <w:link w:val="Ttulo5"/>
    <w:locked/>
    <w:rsid w:val="00B95038"/>
    <w:rPr>
      <w:rFonts w:ascii="Univers" w:hAnsi="Univers"/>
      <w:b/>
      <w:bCs/>
      <w:i/>
      <w:iCs/>
      <w:sz w:val="22"/>
      <w:lang w:val="es-ES_tradnl"/>
    </w:rPr>
  </w:style>
  <w:style w:type="character" w:customStyle="1" w:styleId="Ttulo6Car">
    <w:name w:val="Título 6 Car"/>
    <w:basedOn w:val="Fuentedeprrafopredeter"/>
    <w:link w:val="Ttulo6"/>
    <w:locked/>
    <w:rsid w:val="00B95038"/>
    <w:rPr>
      <w:b/>
      <w:bCs/>
      <w:color w:val="999999"/>
      <w:sz w:val="22"/>
      <w:szCs w:val="24"/>
    </w:rPr>
  </w:style>
  <w:style w:type="character" w:customStyle="1" w:styleId="Ttulo7Car">
    <w:name w:val="Título 7 Car"/>
    <w:basedOn w:val="Fuentedeprrafopredeter"/>
    <w:link w:val="Ttulo7"/>
    <w:locked/>
    <w:rsid w:val="00B95038"/>
    <w:rPr>
      <w:b/>
      <w:i/>
      <w:color w:val="333333"/>
      <w:sz w:val="22"/>
      <w:szCs w:val="22"/>
      <w:lang w:val="es-ES_tradnl"/>
    </w:rPr>
  </w:style>
  <w:style w:type="character" w:customStyle="1" w:styleId="Ttulo8Car">
    <w:name w:val="Título 8 Car"/>
    <w:basedOn w:val="Fuentedeprrafopredeter"/>
    <w:link w:val="Ttulo8"/>
    <w:locked/>
    <w:rsid w:val="00B95038"/>
    <w:rPr>
      <w:i/>
      <w:iCs/>
      <w:sz w:val="24"/>
      <w:szCs w:val="24"/>
    </w:rPr>
  </w:style>
  <w:style w:type="character" w:customStyle="1" w:styleId="Ttulo9Car">
    <w:name w:val="Título 9 Car"/>
    <w:basedOn w:val="Fuentedeprrafopredeter"/>
    <w:link w:val="Ttulo9"/>
    <w:locked/>
    <w:rsid w:val="00B95038"/>
    <w:rPr>
      <w:rFonts w:ascii="Arial" w:hAnsi="Arial" w:cs="Arial"/>
      <w:sz w:val="22"/>
      <w:szCs w:val="22"/>
    </w:rPr>
  </w:style>
  <w:style w:type="paragraph" w:styleId="Mapadeldocumento">
    <w:name w:val="Document Map"/>
    <w:basedOn w:val="Normal"/>
    <w:link w:val="MapadeldocumentoCar"/>
    <w:uiPriority w:val="99"/>
    <w:rsid w:val="00B95038"/>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B95038"/>
    <w:rPr>
      <w:rFonts w:ascii="Tahoma" w:hAnsi="Tahoma"/>
      <w:sz w:val="18"/>
      <w:shd w:val="clear" w:color="auto" w:fill="000080"/>
    </w:rPr>
  </w:style>
  <w:style w:type="paragraph" w:customStyle="1" w:styleId="Textodenotaalpie">
    <w:name w:val="Texto de nota al pie"/>
    <w:basedOn w:val="Normal"/>
    <w:uiPriority w:val="99"/>
    <w:rsid w:val="00B95038"/>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B95038"/>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B95038"/>
    <w:rPr>
      <w:sz w:val="20"/>
    </w:rPr>
  </w:style>
  <w:style w:type="paragraph" w:customStyle="1" w:styleId="TAB1">
    <w:name w:val="TAB1"/>
    <w:uiPriority w:val="99"/>
    <w:rsid w:val="00B95038"/>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B95038"/>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B95038"/>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B95038"/>
    <w:rPr>
      <w:b/>
      <w:i/>
      <w:sz w:val="20"/>
    </w:rPr>
  </w:style>
  <w:style w:type="character" w:customStyle="1" w:styleId="Bibliogr">
    <w:name w:val="Bibliogr."/>
    <w:uiPriority w:val="99"/>
    <w:rsid w:val="00B95038"/>
  </w:style>
  <w:style w:type="character" w:customStyle="1" w:styleId="Documento5">
    <w:name w:val="Documento 5"/>
    <w:uiPriority w:val="99"/>
    <w:rsid w:val="00B95038"/>
  </w:style>
  <w:style w:type="character" w:customStyle="1" w:styleId="Documento2">
    <w:name w:val="Documento 2"/>
    <w:uiPriority w:val="99"/>
    <w:rsid w:val="00B95038"/>
    <w:rPr>
      <w:rFonts w:ascii="Univers" w:hAnsi="Univers"/>
      <w:sz w:val="20"/>
      <w:lang w:val="en-US"/>
    </w:rPr>
  </w:style>
  <w:style w:type="character" w:customStyle="1" w:styleId="Documento6">
    <w:name w:val="Documento 6"/>
    <w:uiPriority w:val="99"/>
    <w:rsid w:val="00B95038"/>
  </w:style>
  <w:style w:type="character" w:customStyle="1" w:styleId="Documento7">
    <w:name w:val="Documento 7"/>
    <w:uiPriority w:val="99"/>
    <w:rsid w:val="00B95038"/>
  </w:style>
  <w:style w:type="character" w:customStyle="1" w:styleId="Documento8">
    <w:name w:val="Documento 8"/>
    <w:uiPriority w:val="99"/>
    <w:rsid w:val="00B95038"/>
  </w:style>
  <w:style w:type="character" w:customStyle="1" w:styleId="Documento3">
    <w:name w:val="Documento 3"/>
    <w:uiPriority w:val="99"/>
    <w:rsid w:val="00B95038"/>
    <w:rPr>
      <w:rFonts w:ascii="Univers" w:hAnsi="Univers"/>
      <w:sz w:val="20"/>
      <w:lang w:val="en-US"/>
    </w:rPr>
  </w:style>
  <w:style w:type="character" w:customStyle="1" w:styleId="Prder1">
    <w:name w:val="Pár. der. 1"/>
    <w:uiPriority w:val="99"/>
    <w:rsid w:val="00B95038"/>
  </w:style>
  <w:style w:type="character" w:customStyle="1" w:styleId="Prder2">
    <w:name w:val="Pár. der. 2"/>
    <w:uiPriority w:val="99"/>
    <w:rsid w:val="00B95038"/>
  </w:style>
  <w:style w:type="character" w:customStyle="1" w:styleId="Prder3">
    <w:name w:val="Pár. der. 3"/>
    <w:uiPriority w:val="99"/>
    <w:rsid w:val="00B95038"/>
  </w:style>
  <w:style w:type="character" w:customStyle="1" w:styleId="Prder4">
    <w:name w:val="Pár. der. 4"/>
    <w:uiPriority w:val="99"/>
    <w:rsid w:val="00B95038"/>
  </w:style>
  <w:style w:type="paragraph" w:customStyle="1" w:styleId="Documento1">
    <w:name w:val="Documento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B95038"/>
  </w:style>
  <w:style w:type="character" w:customStyle="1" w:styleId="Prder6">
    <w:name w:val="Pár. der. 6"/>
    <w:uiPriority w:val="99"/>
    <w:rsid w:val="00B95038"/>
  </w:style>
  <w:style w:type="character" w:customStyle="1" w:styleId="Prder7">
    <w:name w:val="Pár. der. 7"/>
    <w:uiPriority w:val="99"/>
    <w:rsid w:val="00B95038"/>
  </w:style>
  <w:style w:type="character" w:customStyle="1" w:styleId="Prder8">
    <w:name w:val="Pár. der. 8"/>
    <w:uiPriority w:val="99"/>
    <w:rsid w:val="00B95038"/>
  </w:style>
  <w:style w:type="character" w:customStyle="1" w:styleId="Tcnico2">
    <w:name w:val="Técnico 2"/>
    <w:uiPriority w:val="99"/>
    <w:rsid w:val="00B95038"/>
    <w:rPr>
      <w:rFonts w:ascii="Univers" w:hAnsi="Univers"/>
      <w:sz w:val="20"/>
      <w:lang w:val="en-US"/>
    </w:rPr>
  </w:style>
  <w:style w:type="character" w:customStyle="1" w:styleId="Tcnico3">
    <w:name w:val="Técnico 3"/>
    <w:uiPriority w:val="99"/>
    <w:rsid w:val="00B95038"/>
    <w:rPr>
      <w:rFonts w:ascii="Univers" w:hAnsi="Univers"/>
      <w:sz w:val="20"/>
      <w:lang w:val="en-US"/>
    </w:rPr>
  </w:style>
  <w:style w:type="character" w:customStyle="1" w:styleId="Tcnico4">
    <w:name w:val="Técnico 4"/>
    <w:uiPriority w:val="99"/>
    <w:rsid w:val="00B95038"/>
  </w:style>
  <w:style w:type="character" w:customStyle="1" w:styleId="Tcnico1">
    <w:name w:val="Técnico 1"/>
    <w:uiPriority w:val="99"/>
    <w:rsid w:val="00B95038"/>
    <w:rPr>
      <w:rFonts w:ascii="Univers" w:hAnsi="Univers"/>
      <w:sz w:val="20"/>
      <w:lang w:val="en-US"/>
    </w:rPr>
  </w:style>
  <w:style w:type="character" w:customStyle="1" w:styleId="Inicdoc">
    <w:name w:val="Inic. doc."/>
    <w:uiPriority w:val="99"/>
    <w:rsid w:val="00B95038"/>
  </w:style>
  <w:style w:type="character" w:customStyle="1" w:styleId="Tcnico5">
    <w:name w:val="Técnico 5"/>
    <w:uiPriority w:val="99"/>
    <w:rsid w:val="00B95038"/>
  </w:style>
  <w:style w:type="character" w:customStyle="1" w:styleId="Tcnico6">
    <w:name w:val="Técnico 6"/>
    <w:uiPriority w:val="99"/>
    <w:rsid w:val="00B95038"/>
  </w:style>
  <w:style w:type="character" w:customStyle="1" w:styleId="Tcnico7">
    <w:name w:val="Técnico 7"/>
    <w:uiPriority w:val="99"/>
    <w:rsid w:val="00B95038"/>
  </w:style>
  <w:style w:type="character" w:customStyle="1" w:styleId="Tcnico8">
    <w:name w:val="Técnico 8"/>
    <w:uiPriority w:val="99"/>
    <w:rsid w:val="00B95038"/>
  </w:style>
  <w:style w:type="character" w:customStyle="1" w:styleId="Inicestt">
    <w:name w:val="Inic. est. t"/>
    <w:uiPriority w:val="99"/>
    <w:rsid w:val="00B95038"/>
    <w:rPr>
      <w:rFonts w:ascii="Univers" w:hAnsi="Univers"/>
      <w:sz w:val="20"/>
      <w:lang w:val="en-US"/>
    </w:rPr>
  </w:style>
  <w:style w:type="character" w:customStyle="1" w:styleId="1">
    <w:name w:val="1"/>
    <w:uiPriority w:val="99"/>
    <w:rsid w:val="00B95038"/>
    <w:rPr>
      <w:rFonts w:ascii="Univers" w:hAnsi="Univers"/>
      <w:sz w:val="20"/>
      <w:lang w:val="en-US"/>
    </w:rPr>
  </w:style>
  <w:style w:type="paragraph" w:customStyle="1" w:styleId="INDICE1">
    <w:name w:val="INDICE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B95038"/>
    <w:rPr>
      <w:rFonts w:ascii="Univers" w:hAnsi="Univers"/>
      <w:sz w:val="20"/>
      <w:lang w:val="en-US"/>
    </w:rPr>
  </w:style>
  <w:style w:type="paragraph" w:customStyle="1" w:styleId="INDICE3">
    <w:name w:val="INDICE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B95038"/>
  </w:style>
  <w:style w:type="character" w:customStyle="1" w:styleId="FormatInh5">
    <w:name w:val="FormatInh 5"/>
    <w:uiPriority w:val="99"/>
    <w:rsid w:val="00B95038"/>
  </w:style>
  <w:style w:type="character" w:customStyle="1" w:styleId="FormatInh6">
    <w:name w:val="FormatInh 6"/>
    <w:uiPriority w:val="99"/>
    <w:rsid w:val="00B95038"/>
  </w:style>
  <w:style w:type="character" w:customStyle="1" w:styleId="FormatInh2">
    <w:name w:val="FormatInh 2"/>
    <w:uiPriority w:val="99"/>
    <w:rsid w:val="00B95038"/>
    <w:rPr>
      <w:rFonts w:ascii="Univers" w:hAnsi="Univers"/>
      <w:sz w:val="20"/>
      <w:lang w:val="en-US"/>
    </w:rPr>
  </w:style>
  <w:style w:type="character" w:customStyle="1" w:styleId="FormatInh7">
    <w:name w:val="FormatInh 7"/>
    <w:uiPriority w:val="99"/>
    <w:rsid w:val="00B95038"/>
  </w:style>
  <w:style w:type="character" w:customStyle="1" w:styleId="Bblgraphie">
    <w:name w:val="Bblgraphie"/>
    <w:uiPriority w:val="99"/>
    <w:rsid w:val="00B95038"/>
  </w:style>
  <w:style w:type="character" w:customStyle="1" w:styleId="AbsNrRechts1">
    <w:name w:val="AbsNrRechts 1"/>
    <w:uiPriority w:val="99"/>
    <w:rsid w:val="00B95038"/>
  </w:style>
  <w:style w:type="character" w:customStyle="1" w:styleId="AbsNrRechts2">
    <w:name w:val="AbsNrRechts 2"/>
    <w:uiPriority w:val="99"/>
    <w:rsid w:val="00B95038"/>
  </w:style>
  <w:style w:type="character" w:customStyle="1" w:styleId="FormatInh3">
    <w:name w:val="FormatInh 3"/>
    <w:uiPriority w:val="99"/>
    <w:rsid w:val="00B95038"/>
    <w:rPr>
      <w:rFonts w:ascii="Univers" w:hAnsi="Univers"/>
      <w:sz w:val="20"/>
      <w:lang w:val="en-US"/>
    </w:rPr>
  </w:style>
  <w:style w:type="character" w:customStyle="1" w:styleId="AbsNrRechts3">
    <w:name w:val="AbsNrRechts 3"/>
    <w:uiPriority w:val="99"/>
    <w:rsid w:val="00B95038"/>
  </w:style>
  <w:style w:type="character" w:customStyle="1" w:styleId="AbsNrRechts4">
    <w:name w:val="AbsNrRechts 4"/>
    <w:uiPriority w:val="99"/>
    <w:rsid w:val="00B95038"/>
  </w:style>
  <w:style w:type="character" w:customStyle="1" w:styleId="AbsNrRechts5">
    <w:name w:val="AbsNrRechts 5"/>
    <w:uiPriority w:val="99"/>
    <w:rsid w:val="00B95038"/>
  </w:style>
  <w:style w:type="character" w:customStyle="1" w:styleId="AbsNrRechts6">
    <w:name w:val="AbsNrRechts 6"/>
    <w:uiPriority w:val="99"/>
    <w:rsid w:val="00B95038"/>
  </w:style>
  <w:style w:type="character" w:customStyle="1" w:styleId="AbsNrRechts7">
    <w:name w:val="AbsNrRechts 7"/>
    <w:uiPriority w:val="99"/>
    <w:rsid w:val="00B95038"/>
  </w:style>
  <w:style w:type="character" w:customStyle="1" w:styleId="AbsNrRechts8">
    <w:name w:val="AbsNrRechts 8"/>
    <w:uiPriority w:val="99"/>
    <w:rsid w:val="00B95038"/>
  </w:style>
  <w:style w:type="paragraph" w:customStyle="1" w:styleId="FormatInh1">
    <w:name w:val="FormatInh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B95038"/>
    <w:rPr>
      <w:b/>
      <w:i/>
      <w:sz w:val="20"/>
    </w:rPr>
  </w:style>
  <w:style w:type="character" w:customStyle="1" w:styleId="MarkInhalt">
    <w:name w:val="MarkInhalt"/>
    <w:uiPriority w:val="99"/>
    <w:rsid w:val="00B95038"/>
  </w:style>
  <w:style w:type="character" w:customStyle="1" w:styleId="Vordruck">
    <w:name w:val="Vordruck"/>
    <w:uiPriority w:val="99"/>
    <w:rsid w:val="00B95038"/>
    <w:rPr>
      <w:rFonts w:ascii="Univers" w:hAnsi="Univers"/>
      <w:sz w:val="20"/>
      <w:lang w:val="en-US"/>
    </w:rPr>
  </w:style>
  <w:style w:type="character" w:customStyle="1" w:styleId="especesq1">
    <w:name w:val="espec.esq 1"/>
    <w:uiPriority w:val="99"/>
    <w:rsid w:val="00B95038"/>
    <w:rPr>
      <w:rFonts w:ascii="Univers" w:hAnsi="Univers"/>
      <w:sz w:val="20"/>
      <w:lang w:val="en-US"/>
    </w:rPr>
  </w:style>
  <w:style w:type="character" w:customStyle="1" w:styleId="especesq2">
    <w:name w:val="espec.esq 2"/>
    <w:uiPriority w:val="99"/>
    <w:rsid w:val="00B95038"/>
    <w:rPr>
      <w:rFonts w:ascii="Univers" w:hAnsi="Univers"/>
      <w:sz w:val="20"/>
      <w:lang w:val="en-US"/>
    </w:rPr>
  </w:style>
  <w:style w:type="character" w:customStyle="1" w:styleId="especesq5">
    <w:name w:val="espec.esq 5"/>
    <w:uiPriority w:val="99"/>
    <w:rsid w:val="00B95038"/>
  </w:style>
  <w:style w:type="character" w:customStyle="1" w:styleId="ESQFAC">
    <w:name w:val="ESQFAC"/>
    <w:uiPriority w:val="99"/>
    <w:rsid w:val="00B95038"/>
    <w:rPr>
      <w:rFonts w:ascii="Univers" w:hAnsi="Univers"/>
      <w:sz w:val="20"/>
      <w:lang w:val="en-US"/>
    </w:rPr>
  </w:style>
  <w:style w:type="character" w:customStyle="1" w:styleId="TIPOS">
    <w:name w:val="TIPOS"/>
    <w:uiPriority w:val="99"/>
    <w:rsid w:val="00B95038"/>
  </w:style>
  <w:style w:type="character" w:customStyle="1" w:styleId="FACTOR">
    <w:name w:val="FACTOR"/>
    <w:uiPriority w:val="99"/>
    <w:rsid w:val="00B95038"/>
  </w:style>
  <w:style w:type="character" w:customStyle="1" w:styleId="EFA1">
    <w:name w:val="EFA 1"/>
    <w:uiPriority w:val="99"/>
    <w:rsid w:val="00B95038"/>
    <w:rPr>
      <w:rFonts w:ascii="Univers" w:hAnsi="Univers"/>
      <w:sz w:val="20"/>
      <w:lang w:val="en-US"/>
    </w:rPr>
  </w:style>
  <w:style w:type="character" w:customStyle="1" w:styleId="EFA2">
    <w:name w:val="EFA 2"/>
    <w:uiPriority w:val="99"/>
    <w:rsid w:val="00B95038"/>
    <w:rPr>
      <w:rFonts w:ascii="Univers" w:hAnsi="Univers"/>
      <w:sz w:val="20"/>
      <w:lang w:val="en-US"/>
    </w:rPr>
  </w:style>
  <w:style w:type="character" w:customStyle="1" w:styleId="EFA3">
    <w:name w:val="EFA 3"/>
    <w:uiPriority w:val="99"/>
    <w:rsid w:val="00B95038"/>
    <w:rPr>
      <w:rFonts w:ascii="Univers" w:hAnsi="Univers"/>
      <w:sz w:val="20"/>
      <w:lang w:val="en-US"/>
    </w:rPr>
  </w:style>
  <w:style w:type="character" w:customStyle="1" w:styleId="EFA4">
    <w:name w:val="EFA 4"/>
    <w:uiPriority w:val="99"/>
    <w:rsid w:val="00B95038"/>
    <w:rPr>
      <w:rFonts w:ascii="Univers" w:hAnsi="Univers"/>
      <w:sz w:val="20"/>
      <w:lang w:val="en-US"/>
    </w:rPr>
  </w:style>
  <w:style w:type="character" w:customStyle="1" w:styleId="Document8">
    <w:name w:val="Document 8"/>
    <w:uiPriority w:val="99"/>
    <w:rsid w:val="00B95038"/>
  </w:style>
  <w:style w:type="character" w:customStyle="1" w:styleId="Document4">
    <w:name w:val="Document 4"/>
    <w:uiPriority w:val="99"/>
    <w:rsid w:val="00B95038"/>
    <w:rPr>
      <w:b/>
      <w:i/>
      <w:sz w:val="20"/>
    </w:rPr>
  </w:style>
  <w:style w:type="character" w:customStyle="1" w:styleId="Document6">
    <w:name w:val="Document 6"/>
    <w:uiPriority w:val="99"/>
    <w:rsid w:val="00B95038"/>
  </w:style>
  <w:style w:type="character" w:customStyle="1" w:styleId="Document5">
    <w:name w:val="Document 5"/>
    <w:uiPriority w:val="99"/>
    <w:rsid w:val="00B95038"/>
  </w:style>
  <w:style w:type="character" w:customStyle="1" w:styleId="Document2">
    <w:name w:val="Document 2"/>
    <w:uiPriority w:val="99"/>
    <w:rsid w:val="00B95038"/>
    <w:rPr>
      <w:rFonts w:ascii="Univers" w:hAnsi="Univers"/>
      <w:sz w:val="20"/>
      <w:lang w:val="en-US"/>
    </w:rPr>
  </w:style>
  <w:style w:type="character" w:customStyle="1" w:styleId="Document7">
    <w:name w:val="Document 7"/>
    <w:uiPriority w:val="99"/>
    <w:rsid w:val="00B95038"/>
  </w:style>
  <w:style w:type="character" w:customStyle="1" w:styleId="Bibliogrphy">
    <w:name w:val="Bibliogrphy"/>
    <w:uiPriority w:val="99"/>
    <w:rsid w:val="00B95038"/>
  </w:style>
  <w:style w:type="character" w:customStyle="1" w:styleId="RightPar1">
    <w:name w:val="Right Par 1"/>
    <w:uiPriority w:val="99"/>
    <w:rsid w:val="00B95038"/>
  </w:style>
  <w:style w:type="character" w:customStyle="1" w:styleId="RightPar2">
    <w:name w:val="Right Par 2"/>
    <w:uiPriority w:val="99"/>
    <w:rsid w:val="00B95038"/>
  </w:style>
  <w:style w:type="character" w:customStyle="1" w:styleId="Document3">
    <w:name w:val="Document 3"/>
    <w:uiPriority w:val="99"/>
    <w:rsid w:val="00B95038"/>
    <w:rPr>
      <w:rFonts w:ascii="Univers" w:hAnsi="Univers"/>
      <w:sz w:val="20"/>
      <w:lang w:val="en-US"/>
    </w:rPr>
  </w:style>
  <w:style w:type="character" w:customStyle="1" w:styleId="RightPar3">
    <w:name w:val="Right Par 3"/>
    <w:uiPriority w:val="99"/>
    <w:rsid w:val="00B95038"/>
  </w:style>
  <w:style w:type="character" w:customStyle="1" w:styleId="RightPar4">
    <w:name w:val="Right Par 4"/>
    <w:uiPriority w:val="99"/>
    <w:rsid w:val="00B95038"/>
  </w:style>
  <w:style w:type="character" w:customStyle="1" w:styleId="RightPar5">
    <w:name w:val="Right Par 5"/>
    <w:uiPriority w:val="99"/>
    <w:rsid w:val="00B95038"/>
  </w:style>
  <w:style w:type="character" w:customStyle="1" w:styleId="RightPar6">
    <w:name w:val="Right Par 6"/>
    <w:uiPriority w:val="99"/>
    <w:rsid w:val="00B95038"/>
  </w:style>
  <w:style w:type="character" w:customStyle="1" w:styleId="RightPar7">
    <w:name w:val="Right Par 7"/>
    <w:uiPriority w:val="99"/>
    <w:rsid w:val="00B95038"/>
  </w:style>
  <w:style w:type="character" w:customStyle="1" w:styleId="RightPar8">
    <w:name w:val="Right Par 8"/>
    <w:uiPriority w:val="99"/>
    <w:rsid w:val="00B95038"/>
  </w:style>
  <w:style w:type="paragraph" w:customStyle="1" w:styleId="Document1">
    <w:name w:val="Document 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B95038"/>
  </w:style>
  <w:style w:type="character" w:customStyle="1" w:styleId="TechInit">
    <w:name w:val="Tech Init"/>
    <w:uiPriority w:val="99"/>
    <w:rsid w:val="00B95038"/>
    <w:rPr>
      <w:rFonts w:ascii="Univers" w:hAnsi="Univers"/>
      <w:sz w:val="20"/>
      <w:lang w:val="en-US"/>
    </w:rPr>
  </w:style>
  <w:style w:type="character" w:customStyle="1" w:styleId="Technical5">
    <w:name w:val="Technical 5"/>
    <w:uiPriority w:val="99"/>
    <w:rsid w:val="00B95038"/>
  </w:style>
  <w:style w:type="character" w:customStyle="1" w:styleId="Technical6">
    <w:name w:val="Technical 6"/>
    <w:uiPriority w:val="99"/>
    <w:rsid w:val="00B95038"/>
  </w:style>
  <w:style w:type="character" w:customStyle="1" w:styleId="Technical2">
    <w:name w:val="Technical 2"/>
    <w:uiPriority w:val="99"/>
    <w:rsid w:val="00B95038"/>
    <w:rPr>
      <w:rFonts w:ascii="Univers" w:hAnsi="Univers"/>
      <w:sz w:val="20"/>
      <w:lang w:val="en-US"/>
    </w:rPr>
  </w:style>
  <w:style w:type="character" w:customStyle="1" w:styleId="Technical3">
    <w:name w:val="Technical 3"/>
    <w:uiPriority w:val="99"/>
    <w:rsid w:val="00B95038"/>
    <w:rPr>
      <w:rFonts w:ascii="Univers" w:hAnsi="Univers"/>
      <w:sz w:val="20"/>
      <w:lang w:val="en-US"/>
    </w:rPr>
  </w:style>
  <w:style w:type="character" w:customStyle="1" w:styleId="Technical4">
    <w:name w:val="Technical 4"/>
    <w:uiPriority w:val="99"/>
    <w:rsid w:val="00B95038"/>
  </w:style>
  <w:style w:type="character" w:customStyle="1" w:styleId="Technical1">
    <w:name w:val="Technical 1"/>
    <w:uiPriority w:val="99"/>
    <w:rsid w:val="00B95038"/>
    <w:rPr>
      <w:rFonts w:ascii="Univers" w:hAnsi="Univers"/>
      <w:sz w:val="20"/>
      <w:lang w:val="en-US"/>
    </w:rPr>
  </w:style>
  <w:style w:type="character" w:customStyle="1" w:styleId="Technical7">
    <w:name w:val="Technical 7"/>
    <w:uiPriority w:val="99"/>
    <w:rsid w:val="00B95038"/>
  </w:style>
  <w:style w:type="character" w:customStyle="1" w:styleId="Technical8">
    <w:name w:val="Technical 8"/>
    <w:uiPriority w:val="99"/>
    <w:rsid w:val="00B95038"/>
  </w:style>
  <w:style w:type="character" w:customStyle="1" w:styleId="especesq3">
    <w:name w:val="espec.esq 3"/>
    <w:uiPriority w:val="99"/>
    <w:rsid w:val="00B95038"/>
    <w:rPr>
      <w:rFonts w:ascii="Univers" w:hAnsi="Univers"/>
      <w:sz w:val="20"/>
      <w:lang w:val="en-US"/>
    </w:rPr>
  </w:style>
  <w:style w:type="character" w:customStyle="1" w:styleId="especesq4">
    <w:name w:val="espec.esq 4"/>
    <w:uiPriority w:val="99"/>
    <w:rsid w:val="00B95038"/>
    <w:rPr>
      <w:rFonts w:ascii="Univers" w:hAnsi="Univers"/>
      <w:sz w:val="20"/>
      <w:lang w:val="en-US"/>
    </w:rPr>
  </w:style>
  <w:style w:type="character" w:customStyle="1" w:styleId="15">
    <w:name w:val="1 5"/>
    <w:uiPriority w:val="99"/>
    <w:rsid w:val="00B95038"/>
    <w:rPr>
      <w:rFonts w:ascii="Univers" w:hAnsi="Univers"/>
      <w:sz w:val="20"/>
      <w:lang w:val="en-US"/>
    </w:rPr>
  </w:style>
  <w:style w:type="character" w:customStyle="1" w:styleId="2">
    <w:name w:val="2"/>
    <w:uiPriority w:val="99"/>
    <w:rsid w:val="00B95038"/>
    <w:rPr>
      <w:rFonts w:ascii="Univers" w:hAnsi="Univers"/>
      <w:sz w:val="20"/>
      <w:lang w:val="en-US"/>
    </w:rPr>
  </w:style>
  <w:style w:type="paragraph" w:customStyle="1" w:styleId="11">
    <w:name w:val="1 1"/>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B95038"/>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B95038"/>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B95038"/>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B95038"/>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B95038"/>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B95038"/>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B95038"/>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B95038"/>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B95038"/>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B95038"/>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B95038"/>
  </w:style>
  <w:style w:type="paragraph" w:styleId="Sangra3detindependiente">
    <w:name w:val="Body Text Indent 3"/>
    <w:basedOn w:val="Normal"/>
    <w:link w:val="Sangra3detindependienteCar"/>
    <w:uiPriority w:val="99"/>
    <w:rsid w:val="00B95038"/>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B95038"/>
    <w:rPr>
      <w:rFonts w:ascii="Verdana" w:hAnsi="Verdana"/>
      <w:spacing w:val="-2"/>
      <w:sz w:val="18"/>
      <w:lang w:val="en-US"/>
    </w:rPr>
  </w:style>
  <w:style w:type="paragraph" w:styleId="Cierre">
    <w:name w:val="Closing"/>
    <w:basedOn w:val="Normal"/>
    <w:link w:val="CierreCar"/>
    <w:uiPriority w:val="99"/>
    <w:rsid w:val="00B95038"/>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B95038"/>
    <w:rPr>
      <w:rFonts w:ascii="Verdana" w:hAnsi="Verdana"/>
      <w:sz w:val="18"/>
      <w:lang w:val="en-GB"/>
    </w:rPr>
  </w:style>
  <w:style w:type="paragraph" w:styleId="Continuarlista">
    <w:name w:val="List Continue"/>
    <w:basedOn w:val="Normal"/>
    <w:uiPriority w:val="99"/>
    <w:rsid w:val="00B95038"/>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B95038"/>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B95038"/>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B95038"/>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B95038"/>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B95038"/>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B95038"/>
    <w:rPr>
      <w:rFonts w:ascii="Verdana" w:hAnsi="Verdana"/>
      <w:i/>
      <w:iCs/>
      <w:sz w:val="18"/>
      <w:lang w:val="en-GB"/>
    </w:rPr>
  </w:style>
  <w:style w:type="paragraph" w:styleId="Direccinsobre">
    <w:name w:val="envelope address"/>
    <w:basedOn w:val="Normal"/>
    <w:uiPriority w:val="99"/>
    <w:rsid w:val="00B95038"/>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B95038"/>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B95038"/>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B95038"/>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B95038"/>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B95038"/>
    <w:rPr>
      <w:rFonts w:ascii="Verdana" w:hAnsi="Verdana"/>
      <w:sz w:val="18"/>
      <w:lang w:val="en-GB"/>
    </w:rPr>
  </w:style>
  <w:style w:type="paragraph" w:styleId="Fecha">
    <w:name w:val="Date"/>
    <w:basedOn w:val="Normal"/>
    <w:next w:val="Normal"/>
    <w:link w:val="FechaCar"/>
    <w:uiPriority w:val="99"/>
    <w:rsid w:val="00B95038"/>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B95038"/>
    <w:rPr>
      <w:rFonts w:ascii="Verdana" w:hAnsi="Verdana"/>
      <w:sz w:val="18"/>
      <w:lang w:val="en-GB"/>
    </w:rPr>
  </w:style>
  <w:style w:type="paragraph" w:styleId="Firma">
    <w:name w:val="Signature"/>
    <w:basedOn w:val="Normal"/>
    <w:link w:val="FirmaCar"/>
    <w:uiPriority w:val="99"/>
    <w:rsid w:val="00B95038"/>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B95038"/>
    <w:rPr>
      <w:rFonts w:ascii="Verdana" w:hAnsi="Verdana"/>
      <w:sz w:val="18"/>
      <w:lang w:val="en-GB"/>
    </w:rPr>
  </w:style>
  <w:style w:type="paragraph" w:styleId="Firmadecorreoelectrnico">
    <w:name w:val="E-mail Signature"/>
    <w:basedOn w:val="Normal"/>
    <w:link w:val="FirmadecorreoelectrnicoCar"/>
    <w:uiPriority w:val="99"/>
    <w:rsid w:val="00B95038"/>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B95038"/>
    <w:rPr>
      <w:rFonts w:ascii="Verdana" w:hAnsi="Verdana"/>
      <w:sz w:val="18"/>
      <w:lang w:val="en-GB"/>
    </w:rPr>
  </w:style>
  <w:style w:type="paragraph" w:styleId="HTMLconformatoprevio">
    <w:name w:val="HTML Preformatted"/>
    <w:basedOn w:val="Normal"/>
    <w:link w:val="HTMLconformatoprevioCar"/>
    <w:uiPriority w:val="99"/>
    <w:rsid w:val="00B95038"/>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B95038"/>
    <w:rPr>
      <w:rFonts w:ascii="Courier New" w:hAnsi="Courier New"/>
      <w:sz w:val="18"/>
      <w:lang w:val="en-GB"/>
    </w:rPr>
  </w:style>
  <w:style w:type="paragraph" w:styleId="ndice3">
    <w:name w:val="index 3"/>
    <w:basedOn w:val="Normal"/>
    <w:next w:val="Normal"/>
    <w:autoRedefine/>
    <w:uiPriority w:val="99"/>
    <w:rsid w:val="00B95038"/>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B95038"/>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B95038"/>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B95038"/>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B95038"/>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B95038"/>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B95038"/>
    <w:pPr>
      <w:spacing w:after="240" w:line="360" w:lineRule="auto"/>
      <w:ind w:left="1800" w:hanging="200"/>
    </w:pPr>
    <w:rPr>
      <w:rFonts w:ascii="Verdana" w:hAnsi="Verdana"/>
      <w:sz w:val="18"/>
      <w:szCs w:val="20"/>
      <w:lang w:val="en-GB"/>
    </w:rPr>
  </w:style>
  <w:style w:type="paragraph" w:styleId="Lista">
    <w:name w:val="List"/>
    <w:basedOn w:val="Normal"/>
    <w:uiPriority w:val="99"/>
    <w:rsid w:val="00B95038"/>
    <w:pPr>
      <w:spacing w:after="240" w:line="360" w:lineRule="auto"/>
      <w:ind w:left="283" w:hanging="283"/>
    </w:pPr>
    <w:rPr>
      <w:rFonts w:ascii="Verdana" w:hAnsi="Verdana"/>
      <w:sz w:val="18"/>
      <w:szCs w:val="20"/>
      <w:lang w:val="en-GB"/>
    </w:rPr>
  </w:style>
  <w:style w:type="paragraph" w:styleId="Lista2">
    <w:name w:val="List 2"/>
    <w:basedOn w:val="Normal"/>
    <w:uiPriority w:val="99"/>
    <w:rsid w:val="00B95038"/>
    <w:pPr>
      <w:spacing w:after="240" w:line="360" w:lineRule="auto"/>
      <w:ind w:left="566" w:hanging="283"/>
    </w:pPr>
    <w:rPr>
      <w:rFonts w:ascii="Verdana" w:hAnsi="Verdana"/>
      <w:sz w:val="18"/>
      <w:szCs w:val="20"/>
      <w:lang w:val="en-GB"/>
    </w:rPr>
  </w:style>
  <w:style w:type="paragraph" w:styleId="Lista3">
    <w:name w:val="List 3"/>
    <w:basedOn w:val="Normal"/>
    <w:uiPriority w:val="99"/>
    <w:rsid w:val="00B95038"/>
    <w:pPr>
      <w:spacing w:after="240" w:line="360" w:lineRule="auto"/>
      <w:ind w:left="849" w:hanging="283"/>
    </w:pPr>
    <w:rPr>
      <w:rFonts w:ascii="Verdana" w:hAnsi="Verdana"/>
      <w:sz w:val="18"/>
      <w:szCs w:val="20"/>
      <w:lang w:val="en-GB"/>
    </w:rPr>
  </w:style>
  <w:style w:type="paragraph" w:styleId="Lista4">
    <w:name w:val="List 4"/>
    <w:basedOn w:val="Normal"/>
    <w:uiPriority w:val="99"/>
    <w:rsid w:val="00B95038"/>
    <w:pPr>
      <w:spacing w:after="240" w:line="360" w:lineRule="auto"/>
      <w:ind w:left="1132" w:hanging="283"/>
    </w:pPr>
    <w:rPr>
      <w:rFonts w:ascii="Verdana" w:hAnsi="Verdana"/>
      <w:sz w:val="18"/>
      <w:szCs w:val="20"/>
      <w:lang w:val="en-GB"/>
    </w:rPr>
  </w:style>
  <w:style w:type="paragraph" w:styleId="Lista5">
    <w:name w:val="List 5"/>
    <w:basedOn w:val="Normal"/>
    <w:uiPriority w:val="99"/>
    <w:rsid w:val="00B95038"/>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B95038"/>
    <w:pPr>
      <w:numPr>
        <w:numId w:val="8"/>
      </w:numPr>
      <w:spacing w:after="240" w:line="360" w:lineRule="auto"/>
    </w:pPr>
    <w:rPr>
      <w:rFonts w:ascii="Verdana" w:hAnsi="Verdana"/>
      <w:sz w:val="18"/>
      <w:szCs w:val="20"/>
      <w:lang w:val="en-GB"/>
    </w:rPr>
  </w:style>
  <w:style w:type="paragraph" w:styleId="Listaconnmeros2">
    <w:name w:val="List Number 2"/>
    <w:basedOn w:val="Normal"/>
    <w:uiPriority w:val="99"/>
    <w:rsid w:val="00B95038"/>
    <w:pPr>
      <w:numPr>
        <w:numId w:val="9"/>
      </w:numPr>
      <w:spacing w:after="240" w:line="360" w:lineRule="auto"/>
    </w:pPr>
    <w:rPr>
      <w:rFonts w:ascii="Verdana" w:hAnsi="Verdana"/>
      <w:sz w:val="18"/>
      <w:szCs w:val="20"/>
      <w:lang w:val="en-GB"/>
    </w:rPr>
  </w:style>
  <w:style w:type="paragraph" w:styleId="Listaconnmeros3">
    <w:name w:val="List Number 3"/>
    <w:basedOn w:val="Normal"/>
    <w:uiPriority w:val="99"/>
    <w:rsid w:val="00B95038"/>
    <w:pPr>
      <w:numPr>
        <w:numId w:val="10"/>
      </w:numPr>
      <w:spacing w:after="240" w:line="360" w:lineRule="auto"/>
    </w:pPr>
    <w:rPr>
      <w:rFonts w:ascii="Verdana" w:hAnsi="Verdana"/>
      <w:sz w:val="18"/>
      <w:szCs w:val="20"/>
      <w:lang w:val="en-GB"/>
    </w:rPr>
  </w:style>
  <w:style w:type="paragraph" w:styleId="Listaconnmeros4">
    <w:name w:val="List Number 4"/>
    <w:basedOn w:val="Normal"/>
    <w:uiPriority w:val="99"/>
    <w:rsid w:val="00B95038"/>
    <w:pPr>
      <w:numPr>
        <w:numId w:val="11"/>
      </w:numPr>
      <w:spacing w:after="240" w:line="360" w:lineRule="auto"/>
    </w:pPr>
    <w:rPr>
      <w:rFonts w:ascii="Verdana" w:hAnsi="Verdana"/>
      <w:sz w:val="18"/>
      <w:szCs w:val="20"/>
      <w:lang w:val="en-GB"/>
    </w:rPr>
  </w:style>
  <w:style w:type="paragraph" w:styleId="Listaconnmeros5">
    <w:name w:val="List Number 5"/>
    <w:basedOn w:val="Normal"/>
    <w:uiPriority w:val="99"/>
    <w:rsid w:val="00B95038"/>
    <w:pPr>
      <w:numPr>
        <w:numId w:val="12"/>
      </w:numPr>
      <w:spacing w:after="240" w:line="360" w:lineRule="auto"/>
    </w:pPr>
    <w:rPr>
      <w:rFonts w:ascii="Verdana" w:hAnsi="Verdana"/>
      <w:sz w:val="18"/>
      <w:szCs w:val="20"/>
      <w:lang w:val="en-GB"/>
    </w:rPr>
  </w:style>
  <w:style w:type="paragraph" w:styleId="Listaconvietas">
    <w:name w:val="List Bullet"/>
    <w:basedOn w:val="Normal"/>
    <w:autoRedefine/>
    <w:uiPriority w:val="99"/>
    <w:rsid w:val="00B95038"/>
    <w:pPr>
      <w:numPr>
        <w:numId w:val="13"/>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B95038"/>
    <w:pPr>
      <w:numPr>
        <w:numId w:val="15"/>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B95038"/>
    <w:pPr>
      <w:numPr>
        <w:numId w:val="16"/>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B95038"/>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B95038"/>
    <w:pPr>
      <w:numPr>
        <w:numId w:val="14"/>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B95038"/>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B95038"/>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B95038"/>
    <w:rPr>
      <w:rFonts w:ascii="Verdana" w:hAnsi="Verdana"/>
      <w:sz w:val="18"/>
      <w:lang w:val="en-GB"/>
    </w:rPr>
  </w:style>
  <w:style w:type="paragraph" w:styleId="Sangranormal">
    <w:name w:val="Normal Indent"/>
    <w:basedOn w:val="Normal"/>
    <w:uiPriority w:val="99"/>
    <w:rsid w:val="00B95038"/>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B95038"/>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B95038"/>
    <w:rPr>
      <w:rFonts w:ascii="Cambria" w:hAnsi="Cambria"/>
      <w:sz w:val="24"/>
      <w:szCs w:val="24"/>
      <w:lang w:val="en-GB"/>
    </w:rPr>
  </w:style>
  <w:style w:type="paragraph" w:styleId="TDC70">
    <w:name w:val="toc 7"/>
    <w:basedOn w:val="Normal"/>
    <w:next w:val="Normal"/>
    <w:autoRedefine/>
    <w:uiPriority w:val="39"/>
    <w:rsid w:val="00B95038"/>
    <w:pPr>
      <w:spacing w:before="0" w:after="0"/>
      <w:jc w:val="left"/>
    </w:pPr>
    <w:rPr>
      <w:rFonts w:asciiTheme="minorHAnsi" w:hAnsiTheme="minorHAnsi" w:cstheme="minorHAnsi"/>
      <w:szCs w:val="22"/>
    </w:rPr>
  </w:style>
  <w:style w:type="paragraph" w:styleId="TDC80">
    <w:name w:val="toc 8"/>
    <w:basedOn w:val="Normal"/>
    <w:next w:val="Normal"/>
    <w:autoRedefine/>
    <w:uiPriority w:val="39"/>
    <w:rsid w:val="00B95038"/>
    <w:pPr>
      <w:spacing w:before="0" w:after="0"/>
      <w:jc w:val="left"/>
    </w:pPr>
    <w:rPr>
      <w:rFonts w:asciiTheme="minorHAnsi" w:hAnsiTheme="minorHAnsi" w:cstheme="minorHAnsi"/>
      <w:szCs w:val="22"/>
    </w:rPr>
  </w:style>
  <w:style w:type="paragraph" w:styleId="TDC90">
    <w:name w:val="toc 9"/>
    <w:basedOn w:val="Normal"/>
    <w:next w:val="Normal"/>
    <w:autoRedefine/>
    <w:uiPriority w:val="39"/>
    <w:rsid w:val="00B95038"/>
    <w:pPr>
      <w:spacing w:before="0" w:after="0"/>
      <w:jc w:val="left"/>
    </w:pPr>
    <w:rPr>
      <w:rFonts w:asciiTheme="minorHAnsi" w:hAnsiTheme="minorHAnsi" w:cstheme="minorHAnsi"/>
      <w:szCs w:val="22"/>
    </w:rPr>
  </w:style>
  <w:style w:type="paragraph" w:styleId="Textocomentario">
    <w:name w:val="annotation text"/>
    <w:basedOn w:val="Normal"/>
    <w:link w:val="TextocomentarioCar"/>
    <w:uiPriority w:val="99"/>
    <w:rsid w:val="00B95038"/>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B95038"/>
    <w:rPr>
      <w:rFonts w:ascii="Verdana" w:hAnsi="Verdana"/>
      <w:sz w:val="18"/>
    </w:rPr>
  </w:style>
  <w:style w:type="paragraph" w:styleId="Textoconsangra">
    <w:name w:val="table of authorities"/>
    <w:basedOn w:val="Normal"/>
    <w:next w:val="Normal"/>
    <w:uiPriority w:val="99"/>
    <w:rsid w:val="00B95038"/>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B95038"/>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B95038"/>
    <w:rPr>
      <w:rFonts w:ascii="Arial" w:hAnsi="Arial" w:cs="Times New Roman"/>
      <w:lang w:val="en-GB"/>
    </w:rPr>
  </w:style>
  <w:style w:type="character" w:customStyle="1" w:styleId="Textoindependiente2Car">
    <w:name w:val="Texto independiente 2 Car"/>
    <w:basedOn w:val="Fuentedeprrafopredeter"/>
    <w:link w:val="Textoindependiente2"/>
    <w:locked/>
    <w:rsid w:val="00B95038"/>
    <w:rPr>
      <w:rFonts w:ascii="Tahoma" w:hAnsi="Tahoma"/>
      <w:spacing w:val="-3"/>
      <w:sz w:val="22"/>
      <w:lang w:val="en-US"/>
    </w:rPr>
  </w:style>
  <w:style w:type="paragraph" w:styleId="Textoindependiente3">
    <w:name w:val="Body Text 3"/>
    <w:basedOn w:val="Normal"/>
    <w:link w:val="Textoindependiente3Car"/>
    <w:uiPriority w:val="99"/>
    <w:rsid w:val="00B95038"/>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B95038"/>
    <w:rPr>
      <w:rFonts w:ascii="Verdana" w:hAnsi="Verdana"/>
      <w:sz w:val="16"/>
    </w:rPr>
  </w:style>
  <w:style w:type="paragraph" w:styleId="Textoindependienteprimerasangra">
    <w:name w:val="Body Text First Indent"/>
    <w:basedOn w:val="Textoindependiente"/>
    <w:link w:val="TextoindependienteprimerasangraCar"/>
    <w:uiPriority w:val="99"/>
    <w:rsid w:val="00B95038"/>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B95038"/>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B95038"/>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B95038"/>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B95038"/>
    <w:rPr>
      <w:rFonts w:ascii="Verdana" w:hAnsi="Verdana"/>
      <w:sz w:val="18"/>
      <w:szCs w:val="22"/>
      <w:lang w:val="en-GB"/>
    </w:rPr>
  </w:style>
  <w:style w:type="paragraph" w:styleId="Textomacro">
    <w:name w:val="macro"/>
    <w:link w:val="TextomacroCar"/>
    <w:uiPriority w:val="99"/>
    <w:rsid w:val="00B95038"/>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B95038"/>
    <w:rPr>
      <w:rFonts w:ascii="Courier New" w:hAnsi="Courier New" w:cs="Courier New"/>
    </w:rPr>
  </w:style>
  <w:style w:type="paragraph" w:styleId="Textonotaalfinal">
    <w:name w:val="endnote text"/>
    <w:basedOn w:val="Normal"/>
    <w:link w:val="TextonotaalfinalCar"/>
    <w:uiPriority w:val="99"/>
    <w:rsid w:val="00B95038"/>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B95038"/>
    <w:rPr>
      <w:rFonts w:ascii="Verdana" w:hAnsi="Verdana"/>
      <w:sz w:val="18"/>
      <w:lang w:val="en-GB"/>
    </w:rPr>
  </w:style>
  <w:style w:type="paragraph" w:styleId="Textosinformato">
    <w:name w:val="Plain Text"/>
    <w:basedOn w:val="Normal"/>
    <w:link w:val="TextosinformatoCar"/>
    <w:uiPriority w:val="99"/>
    <w:rsid w:val="00B95038"/>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B95038"/>
    <w:rPr>
      <w:rFonts w:ascii="Courier New" w:hAnsi="Courier New"/>
      <w:sz w:val="18"/>
      <w:lang w:val="en-GB"/>
    </w:rPr>
  </w:style>
  <w:style w:type="paragraph" w:styleId="ndice1">
    <w:name w:val="index 1"/>
    <w:basedOn w:val="Normal"/>
    <w:next w:val="Normal"/>
    <w:autoRedefine/>
    <w:uiPriority w:val="99"/>
    <w:rsid w:val="00B95038"/>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B95038"/>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B95038"/>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B95038"/>
    <w:rPr>
      <w:rFonts w:ascii="Univers" w:hAnsi="Univers"/>
      <w:b/>
      <w:sz w:val="24"/>
    </w:rPr>
  </w:style>
  <w:style w:type="character" w:customStyle="1" w:styleId="shorttext1">
    <w:name w:val="short_text1"/>
    <w:uiPriority w:val="99"/>
    <w:rsid w:val="00B95038"/>
    <w:rPr>
      <w:sz w:val="19"/>
    </w:rPr>
  </w:style>
  <w:style w:type="table" w:styleId="Tablaelegante">
    <w:name w:val="Table Elegant"/>
    <w:basedOn w:val="Tablanormal"/>
    <w:uiPriority w:val="99"/>
    <w:rsid w:val="00B95038"/>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B95038"/>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B95038"/>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B95038"/>
    <w:pPr>
      <w:spacing w:before="40" w:after="240" w:line="280" w:lineRule="exact"/>
      <w:ind w:firstLine="284"/>
    </w:pPr>
    <w:rPr>
      <w:rFonts w:ascii="Verdana" w:hAnsi="Verdana" w:cs="Courier New"/>
      <w:iCs/>
      <w:szCs w:val="16"/>
      <w:lang w:val="es-ES_tradnl"/>
    </w:rPr>
  </w:style>
  <w:style w:type="table" w:styleId="Cuadrculadetabla2">
    <w:name w:val="Table Grid 2"/>
    <w:basedOn w:val="Tablanormal"/>
    <w:uiPriority w:val="99"/>
    <w:rsid w:val="00B95038"/>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paragraph" w:styleId="ndice2">
    <w:name w:val="index 2"/>
    <w:basedOn w:val="Normal"/>
    <w:next w:val="Normal"/>
    <w:autoRedefine/>
    <w:uiPriority w:val="99"/>
    <w:rsid w:val="00B95038"/>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B95038"/>
    <w:rPr>
      <w:rFonts w:cs="Times New Roman"/>
      <w:vertAlign w:val="superscript"/>
    </w:rPr>
  </w:style>
  <w:style w:type="character" w:customStyle="1" w:styleId="Heading">
    <w:name w:val="Heading"/>
    <w:uiPriority w:val="99"/>
    <w:rsid w:val="00B95038"/>
  </w:style>
  <w:style w:type="character" w:customStyle="1" w:styleId="RightPar">
    <w:name w:val="Right Par"/>
    <w:uiPriority w:val="99"/>
    <w:rsid w:val="00B95038"/>
  </w:style>
  <w:style w:type="character" w:customStyle="1" w:styleId="Subheading">
    <w:name w:val="Subheading"/>
    <w:uiPriority w:val="99"/>
    <w:rsid w:val="00B95038"/>
  </w:style>
  <w:style w:type="character" w:customStyle="1" w:styleId="FormatInh80">
    <w:name w:val="FormatInh[8]"/>
    <w:uiPriority w:val="99"/>
    <w:rsid w:val="00B95038"/>
  </w:style>
  <w:style w:type="character" w:customStyle="1" w:styleId="FormatInh50">
    <w:name w:val="FormatInh[5]"/>
    <w:uiPriority w:val="99"/>
    <w:rsid w:val="00B95038"/>
  </w:style>
  <w:style w:type="character" w:customStyle="1" w:styleId="FormatInh60">
    <w:name w:val="FormatInh[6]"/>
    <w:uiPriority w:val="99"/>
    <w:rsid w:val="00B95038"/>
  </w:style>
  <w:style w:type="character" w:customStyle="1" w:styleId="FormatInh20">
    <w:name w:val="FormatInh[2]"/>
    <w:uiPriority w:val="99"/>
    <w:rsid w:val="00B95038"/>
    <w:rPr>
      <w:rFonts w:ascii="Courier" w:hAnsi="Courier"/>
      <w:sz w:val="24"/>
      <w:lang w:val="en-US"/>
    </w:rPr>
  </w:style>
  <w:style w:type="character" w:customStyle="1" w:styleId="FormatInh70">
    <w:name w:val="FormatInh[7]"/>
    <w:uiPriority w:val="99"/>
    <w:rsid w:val="00B95038"/>
  </w:style>
  <w:style w:type="character" w:customStyle="1" w:styleId="AbsNrRech1">
    <w:name w:val="AbsNrRech[1]"/>
    <w:uiPriority w:val="99"/>
    <w:rsid w:val="00B95038"/>
  </w:style>
  <w:style w:type="character" w:customStyle="1" w:styleId="AbsNrRech2">
    <w:name w:val="AbsNrRech[2]"/>
    <w:uiPriority w:val="99"/>
    <w:rsid w:val="00B95038"/>
  </w:style>
  <w:style w:type="character" w:customStyle="1" w:styleId="FormatInh30">
    <w:name w:val="FormatInh[3]"/>
    <w:uiPriority w:val="99"/>
    <w:rsid w:val="00B95038"/>
    <w:rPr>
      <w:rFonts w:ascii="Courier" w:hAnsi="Courier"/>
      <w:sz w:val="24"/>
      <w:lang w:val="en-US"/>
    </w:rPr>
  </w:style>
  <w:style w:type="character" w:customStyle="1" w:styleId="AbsNrRech3">
    <w:name w:val="AbsNrRech[3]"/>
    <w:uiPriority w:val="99"/>
    <w:rsid w:val="00B95038"/>
  </w:style>
  <w:style w:type="character" w:customStyle="1" w:styleId="AbsNrRech4">
    <w:name w:val="AbsNrRech[4]"/>
    <w:uiPriority w:val="99"/>
    <w:rsid w:val="00B95038"/>
  </w:style>
  <w:style w:type="character" w:customStyle="1" w:styleId="AbsNrRech5">
    <w:name w:val="AbsNrRech[5]"/>
    <w:uiPriority w:val="99"/>
    <w:rsid w:val="00B95038"/>
  </w:style>
  <w:style w:type="character" w:customStyle="1" w:styleId="AbsNrRech6">
    <w:name w:val="AbsNrRech[6]"/>
    <w:uiPriority w:val="99"/>
    <w:rsid w:val="00B95038"/>
  </w:style>
  <w:style w:type="character" w:customStyle="1" w:styleId="AbsNrRech7">
    <w:name w:val="AbsNrRech[7]"/>
    <w:uiPriority w:val="99"/>
    <w:rsid w:val="00B95038"/>
  </w:style>
  <w:style w:type="character" w:customStyle="1" w:styleId="AbsNrRech8">
    <w:name w:val="AbsNrRech[8]"/>
    <w:uiPriority w:val="99"/>
    <w:rsid w:val="00B95038"/>
  </w:style>
  <w:style w:type="paragraph" w:customStyle="1" w:styleId="FormatInh10">
    <w:name w:val="FormatInh[1]"/>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B95038"/>
    <w:rPr>
      <w:b/>
      <w:i/>
      <w:sz w:val="24"/>
    </w:rPr>
  </w:style>
  <w:style w:type="character" w:customStyle="1" w:styleId="Document10">
    <w:name w:val="Document[1]"/>
    <w:uiPriority w:val="99"/>
    <w:rsid w:val="00B95038"/>
  </w:style>
  <w:style w:type="character" w:customStyle="1" w:styleId="Document20">
    <w:name w:val="Document[2]"/>
    <w:uiPriority w:val="99"/>
    <w:rsid w:val="00B95038"/>
  </w:style>
  <w:style w:type="character" w:customStyle="1" w:styleId="Document30">
    <w:name w:val="Document[3]"/>
    <w:uiPriority w:val="99"/>
    <w:rsid w:val="00B95038"/>
  </w:style>
  <w:style w:type="character" w:customStyle="1" w:styleId="Document40">
    <w:name w:val="Document[4]"/>
    <w:uiPriority w:val="99"/>
    <w:rsid w:val="00B95038"/>
  </w:style>
  <w:style w:type="character" w:customStyle="1" w:styleId="Document50">
    <w:name w:val="Document[5]"/>
    <w:uiPriority w:val="99"/>
    <w:rsid w:val="00B95038"/>
  </w:style>
  <w:style w:type="character" w:customStyle="1" w:styleId="Document60">
    <w:name w:val="Document[6]"/>
    <w:uiPriority w:val="99"/>
    <w:rsid w:val="00B95038"/>
  </w:style>
  <w:style w:type="character" w:customStyle="1" w:styleId="Document70">
    <w:name w:val="Document[7]"/>
    <w:uiPriority w:val="99"/>
    <w:rsid w:val="00B95038"/>
  </w:style>
  <w:style w:type="character" w:customStyle="1" w:styleId="Document80">
    <w:name w:val="Document[8]"/>
    <w:uiPriority w:val="99"/>
    <w:rsid w:val="00B95038"/>
  </w:style>
  <w:style w:type="character" w:customStyle="1" w:styleId="4">
    <w:name w:val="4"/>
    <w:uiPriority w:val="99"/>
    <w:rsid w:val="00B95038"/>
    <w:rPr>
      <w:rFonts w:ascii="Courier" w:hAnsi="Courier"/>
      <w:sz w:val="24"/>
      <w:lang w:val="en-US"/>
    </w:rPr>
  </w:style>
  <w:style w:type="character" w:customStyle="1" w:styleId="5">
    <w:name w:val="5"/>
    <w:uiPriority w:val="99"/>
    <w:rsid w:val="00B95038"/>
  </w:style>
  <w:style w:type="character" w:customStyle="1" w:styleId="6">
    <w:name w:val="6"/>
    <w:uiPriority w:val="99"/>
    <w:rsid w:val="00B95038"/>
  </w:style>
  <w:style w:type="character" w:customStyle="1" w:styleId="7">
    <w:name w:val="7"/>
    <w:uiPriority w:val="99"/>
    <w:rsid w:val="00B95038"/>
  </w:style>
  <w:style w:type="character" w:customStyle="1" w:styleId="8">
    <w:name w:val="8"/>
    <w:uiPriority w:val="99"/>
    <w:rsid w:val="00B95038"/>
    <w:rPr>
      <w:rFonts w:ascii="Courier" w:hAnsi="Courier"/>
      <w:sz w:val="24"/>
      <w:lang w:val="en-US"/>
    </w:rPr>
  </w:style>
  <w:style w:type="character" w:customStyle="1" w:styleId="9">
    <w:name w:val="9"/>
    <w:uiPriority w:val="99"/>
    <w:rsid w:val="00B95038"/>
  </w:style>
  <w:style w:type="character" w:customStyle="1" w:styleId="10">
    <w:name w:val="10"/>
    <w:uiPriority w:val="99"/>
    <w:rsid w:val="00B95038"/>
  </w:style>
  <w:style w:type="character" w:customStyle="1" w:styleId="110">
    <w:name w:val="11"/>
    <w:uiPriority w:val="99"/>
    <w:rsid w:val="00B95038"/>
  </w:style>
  <w:style w:type="character" w:customStyle="1" w:styleId="120">
    <w:name w:val="12"/>
    <w:uiPriority w:val="99"/>
    <w:rsid w:val="00B95038"/>
  </w:style>
  <w:style w:type="character" w:customStyle="1" w:styleId="130">
    <w:name w:val="13"/>
    <w:uiPriority w:val="99"/>
    <w:rsid w:val="00B95038"/>
  </w:style>
  <w:style w:type="character" w:customStyle="1" w:styleId="140">
    <w:name w:val="14"/>
    <w:uiPriority w:val="99"/>
    <w:rsid w:val="00B95038"/>
  </w:style>
  <w:style w:type="paragraph" w:customStyle="1" w:styleId="150">
    <w:name w:val="15"/>
    <w:uiPriority w:val="99"/>
    <w:rsid w:val="00B95038"/>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B95038"/>
    <w:rPr>
      <w:b/>
      <w:i/>
      <w:sz w:val="24"/>
    </w:rPr>
  </w:style>
  <w:style w:type="paragraph" w:customStyle="1" w:styleId="EstiloTtulo5Negrita">
    <w:name w:val="Estilo Título 5 + Negrita"/>
    <w:basedOn w:val="Ttulo5"/>
    <w:link w:val="EstiloTtulo5NegritaCar"/>
    <w:autoRedefine/>
    <w:uiPriority w:val="99"/>
    <w:rsid w:val="00B95038"/>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B95038"/>
    <w:rPr>
      <w:rFonts w:ascii="Verdana" w:hAnsi="Verdana"/>
      <w:b/>
      <w:i/>
      <w:sz w:val="18"/>
      <w:lang w:val="en-GB"/>
    </w:rPr>
  </w:style>
  <w:style w:type="character" w:customStyle="1" w:styleId="mediumtext1">
    <w:name w:val="medium_text1"/>
    <w:uiPriority w:val="99"/>
    <w:rsid w:val="00B95038"/>
    <w:rPr>
      <w:sz w:val="16"/>
    </w:rPr>
  </w:style>
  <w:style w:type="character" w:customStyle="1" w:styleId="longtext1">
    <w:name w:val="long_text1"/>
    <w:uiPriority w:val="99"/>
    <w:rsid w:val="00B95038"/>
    <w:rPr>
      <w:sz w:val="20"/>
    </w:rPr>
  </w:style>
  <w:style w:type="table" w:styleId="Tablaprofesional">
    <w:name w:val="Table Professional"/>
    <w:basedOn w:val="Tablanormal"/>
    <w:uiPriority w:val="99"/>
    <w:rsid w:val="00B95038"/>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B95038"/>
    <w:pPr>
      <w:numPr>
        <w:numId w:val="20"/>
      </w:numPr>
      <w:spacing w:after="240" w:line="360" w:lineRule="auto"/>
    </w:pPr>
    <w:rPr>
      <w:rFonts w:ascii="Verdana" w:hAnsi="Verdana"/>
      <w:color w:val="000000"/>
      <w:szCs w:val="20"/>
      <w:lang w:val="en-GB"/>
    </w:rPr>
  </w:style>
  <w:style w:type="table" w:styleId="Tablaclsica2">
    <w:name w:val="Table Classic 2"/>
    <w:basedOn w:val="Tablanormal"/>
    <w:uiPriority w:val="99"/>
    <w:rsid w:val="00B95038"/>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B95038"/>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B95038"/>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B95038"/>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B95038"/>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B95038"/>
    <w:pPr>
      <w:spacing w:before="120" w:after="60" w:line="360" w:lineRule="auto"/>
      <w:ind w:left="714" w:hanging="357"/>
      <w:jc w:val="both"/>
    </w:pPr>
    <w:rPr>
      <w:color w:val="000000"/>
      <w:sz w:val="24"/>
      <w:lang w:val="es-ES_tradnl"/>
    </w:rPr>
  </w:style>
  <w:style w:type="paragraph" w:customStyle="1" w:styleId="Estndar">
    <w:name w:val="Estándar"/>
    <w:uiPriority w:val="99"/>
    <w:rsid w:val="00B95038"/>
    <w:pPr>
      <w:spacing w:before="120" w:after="60" w:line="360" w:lineRule="auto"/>
      <w:ind w:left="714" w:hanging="357"/>
      <w:jc w:val="both"/>
    </w:pPr>
    <w:rPr>
      <w:color w:val="000000"/>
      <w:sz w:val="22"/>
    </w:rPr>
  </w:style>
  <w:style w:type="paragraph" w:customStyle="1" w:styleId="Esquema3">
    <w:name w:val="Esquema3"/>
    <w:uiPriority w:val="99"/>
    <w:rsid w:val="00B95038"/>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B95038"/>
    <w:rPr>
      <w:rFonts w:cs="Times New Roman"/>
      <w:sz w:val="16"/>
    </w:rPr>
  </w:style>
  <w:style w:type="paragraph" w:customStyle="1" w:styleId="topoa">
    <w:name w:val="topo_a)"/>
    <w:uiPriority w:val="99"/>
    <w:rsid w:val="00B95038"/>
    <w:pPr>
      <w:spacing w:before="120" w:after="60" w:line="360" w:lineRule="auto"/>
      <w:ind w:left="1871" w:hanging="567"/>
      <w:jc w:val="both"/>
    </w:pPr>
    <w:rPr>
      <w:color w:val="000000"/>
      <w:sz w:val="22"/>
    </w:rPr>
  </w:style>
  <w:style w:type="paragraph" w:customStyle="1" w:styleId="Nmeros">
    <w:name w:val="Números"/>
    <w:uiPriority w:val="99"/>
    <w:rsid w:val="00B95038"/>
    <w:pPr>
      <w:spacing w:before="120" w:after="60" w:line="360" w:lineRule="auto"/>
      <w:ind w:left="714" w:hanging="357"/>
      <w:jc w:val="both"/>
    </w:pPr>
    <w:rPr>
      <w:color w:val="000000"/>
      <w:sz w:val="24"/>
    </w:rPr>
  </w:style>
  <w:style w:type="paragraph" w:customStyle="1" w:styleId="topo-">
    <w:name w:val="topo-"/>
    <w:uiPriority w:val="99"/>
    <w:rsid w:val="00B95038"/>
    <w:pPr>
      <w:spacing w:before="120" w:after="60" w:line="360" w:lineRule="auto"/>
      <w:ind w:left="2324" w:hanging="453"/>
      <w:jc w:val="both"/>
    </w:pPr>
    <w:rPr>
      <w:color w:val="000000"/>
      <w:sz w:val="22"/>
    </w:rPr>
  </w:style>
  <w:style w:type="paragraph" w:customStyle="1" w:styleId="Esquema5">
    <w:name w:val="Esquema5"/>
    <w:uiPriority w:val="99"/>
    <w:rsid w:val="00B95038"/>
    <w:pPr>
      <w:spacing w:before="28" w:after="85" w:line="360" w:lineRule="auto"/>
      <w:ind w:left="1304" w:hanging="1304"/>
      <w:jc w:val="both"/>
    </w:pPr>
    <w:rPr>
      <w:b/>
      <w:color w:val="000000"/>
      <w:sz w:val="24"/>
    </w:rPr>
  </w:style>
  <w:style w:type="paragraph" w:customStyle="1" w:styleId="Esquema4">
    <w:name w:val="Esquema4"/>
    <w:next w:val="Esquema5"/>
    <w:uiPriority w:val="99"/>
    <w:rsid w:val="00B95038"/>
    <w:pPr>
      <w:spacing w:before="113" w:after="113" w:line="360" w:lineRule="auto"/>
      <w:ind w:left="1315" w:hanging="1315"/>
      <w:jc w:val="both"/>
    </w:pPr>
    <w:rPr>
      <w:b/>
      <w:color w:val="000000"/>
      <w:sz w:val="24"/>
    </w:rPr>
  </w:style>
  <w:style w:type="character" w:customStyle="1" w:styleId="hps">
    <w:name w:val="hps"/>
    <w:uiPriority w:val="99"/>
    <w:rsid w:val="00B95038"/>
  </w:style>
  <w:style w:type="character" w:customStyle="1" w:styleId="atn">
    <w:name w:val="atn"/>
    <w:uiPriority w:val="99"/>
    <w:rsid w:val="00B95038"/>
  </w:style>
  <w:style w:type="character" w:customStyle="1" w:styleId="hpsalt-edited">
    <w:name w:val="hps alt-edited"/>
    <w:uiPriority w:val="99"/>
    <w:rsid w:val="00B95038"/>
  </w:style>
  <w:style w:type="character" w:customStyle="1" w:styleId="hpsatn">
    <w:name w:val="hps atn"/>
    <w:uiPriority w:val="99"/>
    <w:rsid w:val="00B95038"/>
  </w:style>
  <w:style w:type="character" w:customStyle="1" w:styleId="shorttext">
    <w:name w:val="short_text"/>
    <w:uiPriority w:val="99"/>
    <w:rsid w:val="00B95038"/>
  </w:style>
  <w:style w:type="paragraph" w:customStyle="1" w:styleId="epgrafe">
    <w:name w:val="epígrafe"/>
    <w:basedOn w:val="Normal"/>
    <w:uiPriority w:val="99"/>
    <w:rsid w:val="00B95038"/>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B95038"/>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B95038"/>
    <w:rPr>
      <w:rFonts w:cs="Times New Roman"/>
      <w:color w:val="800080"/>
      <w:u w:val="single"/>
    </w:rPr>
  </w:style>
  <w:style w:type="paragraph" w:customStyle="1" w:styleId="xl69">
    <w:name w:val="xl69"/>
    <w:basedOn w:val="Normal"/>
    <w:rsid w:val="00B95038"/>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B95038"/>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B95038"/>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B95038"/>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B95038"/>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B95038"/>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B95038"/>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B9503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B95038"/>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B95038"/>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B95038"/>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B95038"/>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B95038"/>
    <w:pPr>
      <w:numPr>
        <w:numId w:val="19"/>
      </w:numPr>
    </w:pPr>
  </w:style>
  <w:style w:type="numbering" w:customStyle="1" w:styleId="EstiloEsquemanumeradoArial12ptNegritaGris50">
    <w:name w:val="Estilo Esquema numerado Arial 12 pt Negrita Gris 50%"/>
    <w:rsid w:val="00B95038"/>
    <w:pPr>
      <w:numPr>
        <w:numId w:val="17"/>
      </w:numPr>
    </w:pPr>
  </w:style>
  <w:style w:type="numbering" w:customStyle="1" w:styleId="EstiloNumerado">
    <w:name w:val="Estilo Numerado"/>
    <w:rsid w:val="00B95038"/>
    <w:pPr>
      <w:numPr>
        <w:numId w:val="18"/>
      </w:numPr>
    </w:pPr>
  </w:style>
  <w:style w:type="paragraph" w:customStyle="1" w:styleId="font0">
    <w:name w:val="font0"/>
    <w:basedOn w:val="Normal"/>
    <w:rsid w:val="00B95038"/>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B95038"/>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B95038"/>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B95038"/>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B95038"/>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B95038"/>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B95038"/>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B95038"/>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B95038"/>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B95038"/>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B9503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B95038"/>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B95038"/>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B95038"/>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B95038"/>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B95038"/>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B95038"/>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uiPriority w:val="99"/>
    <w:rsid w:val="00B95038"/>
    <w:rPr>
      <w:b/>
      <w:bCs/>
    </w:rPr>
  </w:style>
  <w:style w:type="character" w:customStyle="1" w:styleId="AsuntodelcomentarioCar">
    <w:name w:val="Asunto del comentario Car"/>
    <w:basedOn w:val="TextocomentarioCar"/>
    <w:link w:val="Asuntodelcomentario"/>
    <w:uiPriority w:val="99"/>
    <w:rsid w:val="00B95038"/>
    <w:rPr>
      <w:rFonts w:ascii="Verdana" w:hAnsi="Verdana"/>
      <w:b/>
      <w:bCs/>
      <w:sz w:val="18"/>
    </w:rPr>
  </w:style>
  <w:style w:type="paragraph" w:customStyle="1" w:styleId="Direccin">
    <w:name w:val="Dirección"/>
    <w:basedOn w:val="Normal"/>
    <w:rsid w:val="00B95038"/>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B95038"/>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B95038"/>
    <w:rPr>
      <w:b/>
      <w:i/>
      <w:iCs/>
      <w:noProof/>
      <w:lang w:val="es-ES"/>
    </w:rPr>
  </w:style>
  <w:style w:type="paragraph" w:customStyle="1" w:styleId="PiedeIlustracion">
    <w:name w:val="Pie de Ilustracion"/>
    <w:basedOn w:val="Descripcin"/>
    <w:link w:val="PiedeIlustracionCar"/>
    <w:qFormat/>
    <w:rsid w:val="00B95038"/>
    <w:pPr>
      <w:numPr>
        <w:numId w:val="0"/>
      </w:numPr>
      <w:spacing w:before="0" w:after="240" w:line="360" w:lineRule="auto"/>
    </w:pPr>
    <w:rPr>
      <w:sz w:val="16"/>
    </w:rPr>
  </w:style>
  <w:style w:type="character" w:customStyle="1" w:styleId="DescripcinCar">
    <w:name w:val="Descripción Car"/>
    <w:aliases w:val="Plano Car"/>
    <w:basedOn w:val="Fuentedeprrafopredeter"/>
    <w:link w:val="Descripcin"/>
    <w:rsid w:val="00B95038"/>
    <w:rPr>
      <w:rFonts w:ascii="Arial" w:hAnsi="Arial"/>
      <w:iCs/>
      <w:sz w:val="18"/>
    </w:rPr>
  </w:style>
  <w:style w:type="character" w:customStyle="1" w:styleId="PiedeIlustracionCar">
    <w:name w:val="Pie de Ilustracion Car"/>
    <w:basedOn w:val="DescripcinCar"/>
    <w:link w:val="PiedeIlustracion"/>
    <w:rsid w:val="00B95038"/>
    <w:rPr>
      <w:rFonts w:ascii="Arial" w:hAnsi="Arial"/>
      <w:iCs/>
      <w:sz w:val="16"/>
    </w:rPr>
  </w:style>
  <w:style w:type="paragraph" w:styleId="TtuloTDC">
    <w:name w:val="TOC Heading"/>
    <w:basedOn w:val="Ttulo1"/>
    <w:next w:val="Normal"/>
    <w:uiPriority w:val="39"/>
    <w:semiHidden/>
    <w:unhideWhenUsed/>
    <w:qFormat/>
    <w:rsid w:val="00B95038"/>
    <w:pPr>
      <w:keepNext/>
      <w:keepLines/>
      <w:pageBreakBefore w:val="0"/>
      <w:numPr>
        <w:numId w:val="0"/>
      </w:numPr>
      <w:pBdr>
        <w:bottom w:val="none" w:sz="0" w:space="0" w:color="auto"/>
      </w:pBdr>
      <w:shd w:val="clear" w:color="auto" w:fill="auto"/>
      <w:tabs>
        <w:tab w:val="left" w:pos="-1480"/>
        <w:tab w:val="left" w:pos="-1191"/>
        <w:tab w:val="left" w:pos="-760"/>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3C553B"/>
    <w:rPr>
      <w:rFonts w:asciiTheme="minorHAnsi" w:hAnsiTheme="minorHAnsi"/>
      <w:color w:val="A6A6A6"/>
      <w:sz w:val="22"/>
      <w:lang w:val="es-ES_tradnl" w:eastAsia="es-ES" w:bidi="ar-SA"/>
    </w:rPr>
  </w:style>
  <w:style w:type="table" w:styleId="Tablabsica2">
    <w:name w:val="Table Simple 2"/>
    <w:basedOn w:val="Tablanormal"/>
    <w:rsid w:val="00B95038"/>
    <w:pPr>
      <w:spacing w:before="60"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oncolumnas5">
    <w:name w:val="Table Columns 5"/>
    <w:basedOn w:val="Tablanormal"/>
    <w:rsid w:val="00B95038"/>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staclara-nfasis3">
    <w:name w:val="Light List Accent 3"/>
    <w:basedOn w:val="Tablanormal"/>
    <w:uiPriority w:val="61"/>
    <w:rsid w:val="00B95038"/>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5oscura-nfasis3">
    <w:name w:val="Grid Table 5 Dark Accent 3"/>
    <w:basedOn w:val="Tablanormal"/>
    <w:uiPriority w:val="50"/>
    <w:rsid w:val="00F42C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Tabladelista7concolores-nfasis3">
    <w:name w:val="List Table 7 Colorful Accent 3"/>
    <w:basedOn w:val="Tablanormal"/>
    <w:uiPriority w:val="52"/>
    <w:rsid w:val="00CF58C9"/>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D17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66149262">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99.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s://jquery.org/license/" TargetMode="External"/><Relationship Id="rId16" Type="http://schemas.openxmlformats.org/officeDocument/2006/relationships/image" Target="media/image8.png"/><Relationship Id="rId107" Type="http://schemas.openxmlformats.org/officeDocument/2006/relationships/hyperlink" Target="http://www.spread.org/download.html"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97.emf"/><Relationship Id="rId118" Type="http://schemas.openxmlformats.org/officeDocument/2006/relationships/oleObject" Target="embeddings/oleObject3.bin"/><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yperlink" Target="http://www.asio4all.com/"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oleObject" Target="embeddings/oleObject1.bin"/><Relationship Id="rId119" Type="http://schemas.openxmlformats.org/officeDocument/2006/relationships/header" Target="header1.xml"/><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ftp://ftp.gnu.org/gnu/osip"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download.savannah.nongnu.org/releases/exosip/" TargetMode="External"/><Relationship Id="rId115" Type="http://schemas.openxmlformats.org/officeDocument/2006/relationships/image" Target="media/image98.emf"/><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yperlink" Target="https://www.mysql.com/products/community"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oleObject" Target="embeddings/oleObject2.bin"/><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www.nuget.org/packages/rapidxml/1.13.0"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www.pjsip.org/download.htm"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5FE93629FF4AB4AAB045E65B24D5F8"/>
        <w:category>
          <w:name w:val="General"/>
          <w:gallery w:val="placeholder"/>
        </w:category>
        <w:types>
          <w:type w:val="bbPlcHdr"/>
        </w:types>
        <w:behaviors>
          <w:behavior w:val="content"/>
        </w:behaviors>
        <w:guid w:val="{9A451ECC-761E-4508-BCAF-5FCF1724CF27}"/>
      </w:docPartPr>
      <w:docPartBody>
        <w:p w:rsidR="00F971F2" w:rsidRDefault="000513CB">
          <w:pPr>
            <w:pStyle w:val="1F5FE93629FF4AB4AAB045E65B24D5F8"/>
          </w:pPr>
          <w:r w:rsidRPr="00141BB1">
            <w:rPr>
              <w:rStyle w:val="Textodelmarcadordeposicin"/>
            </w:rPr>
            <w:t>[Asunto]</w:t>
          </w:r>
        </w:p>
      </w:docPartBody>
    </w:docPart>
    <w:docPart>
      <w:docPartPr>
        <w:name w:val="CF27FD3480BB480CBD589DDD3783A605"/>
        <w:category>
          <w:name w:val="General"/>
          <w:gallery w:val="placeholder"/>
        </w:category>
        <w:types>
          <w:type w:val="bbPlcHdr"/>
        </w:types>
        <w:behaviors>
          <w:behavior w:val="content"/>
        </w:behaviors>
        <w:guid w:val="{CE5FCD5A-B1D9-49D8-A120-7D27C7D94624}"/>
      </w:docPartPr>
      <w:docPartBody>
        <w:p w:rsidR="00F971F2" w:rsidRDefault="000513CB">
          <w:pPr>
            <w:pStyle w:val="CF27FD3480BB480CBD589DDD3783A605"/>
          </w:pPr>
          <w:r w:rsidRPr="005C7088">
            <w:rPr>
              <w:rStyle w:val="Textodelmarcadordeposicin"/>
            </w:rPr>
            <w:t>[Categoría]</w:t>
          </w:r>
        </w:p>
      </w:docPartBody>
    </w:docPart>
    <w:docPart>
      <w:docPartPr>
        <w:name w:val="8345DBCC62D045A1B3F54C931871A8B5"/>
        <w:category>
          <w:name w:val="General"/>
          <w:gallery w:val="placeholder"/>
        </w:category>
        <w:types>
          <w:type w:val="bbPlcHdr"/>
        </w:types>
        <w:behaviors>
          <w:behavior w:val="content"/>
        </w:behaviors>
        <w:guid w:val="{A6075103-7CF1-4CAB-B60F-AC13DE33A7F1}"/>
      </w:docPartPr>
      <w:docPartBody>
        <w:p w:rsidR="00F971F2" w:rsidRDefault="000513CB">
          <w:pPr>
            <w:pStyle w:val="8345DBCC62D045A1B3F54C931871A8B5"/>
          </w:pPr>
          <w:r w:rsidRPr="00141BB1">
            <w:rPr>
              <w:rStyle w:val="Textodelmarcadordeposicin"/>
            </w:rPr>
            <w:t>[Título]</w:t>
          </w:r>
        </w:p>
      </w:docPartBody>
    </w:docPart>
    <w:docPart>
      <w:docPartPr>
        <w:name w:val="35045FA08DEC45CC929AD2E8EE3584F0"/>
        <w:category>
          <w:name w:val="General"/>
          <w:gallery w:val="placeholder"/>
        </w:category>
        <w:types>
          <w:type w:val="bbPlcHdr"/>
        </w:types>
        <w:behaviors>
          <w:behavior w:val="content"/>
        </w:behaviors>
        <w:guid w:val="{F4E1B109-903C-40E4-869E-5B04CF7C1964}"/>
      </w:docPartPr>
      <w:docPartBody>
        <w:p w:rsidR="00F971F2" w:rsidRDefault="000513CB">
          <w:pPr>
            <w:pStyle w:val="35045FA08DEC45CC929AD2E8EE3584F0"/>
          </w:pPr>
          <w:r w:rsidRPr="00141BB1">
            <w:rPr>
              <w:rStyle w:val="Textodelmarcadordeposicin"/>
            </w:rPr>
            <w:t>[Palabras clave]</w:t>
          </w:r>
        </w:p>
      </w:docPartBody>
    </w:docPart>
    <w:docPart>
      <w:docPartPr>
        <w:name w:val="2F6BC464B7F849E48EF5ED9139A834F9"/>
        <w:category>
          <w:name w:val="General"/>
          <w:gallery w:val="placeholder"/>
        </w:category>
        <w:types>
          <w:type w:val="bbPlcHdr"/>
        </w:types>
        <w:behaviors>
          <w:behavior w:val="content"/>
        </w:behaviors>
        <w:guid w:val="{DB71CF00-6EB8-417A-85AA-2040969160D4}"/>
      </w:docPartPr>
      <w:docPartBody>
        <w:p w:rsidR="00F971F2" w:rsidRDefault="000513CB">
          <w:pPr>
            <w:pStyle w:val="2F6BC464B7F849E48EF5ED9139A834F9"/>
          </w:pPr>
          <w:r w:rsidRPr="00947CD7">
            <w:rPr>
              <w:rStyle w:val="Textodelmarcadordeposicin"/>
            </w:rPr>
            <w:t>[Asunto]</w:t>
          </w:r>
        </w:p>
      </w:docPartBody>
    </w:docPart>
    <w:docPart>
      <w:docPartPr>
        <w:name w:val="58A2DDBF45F946FD98F0F571AA3DF08E"/>
        <w:category>
          <w:name w:val="General"/>
          <w:gallery w:val="placeholder"/>
        </w:category>
        <w:types>
          <w:type w:val="bbPlcHdr"/>
        </w:types>
        <w:behaviors>
          <w:behavior w:val="content"/>
        </w:behaviors>
        <w:guid w:val="{5F6D23E8-64B7-443E-A0CA-B281AA659442}"/>
      </w:docPartPr>
      <w:docPartBody>
        <w:p w:rsidR="00F971F2" w:rsidRDefault="000513CB">
          <w:pPr>
            <w:pStyle w:val="58A2DDBF45F946FD98F0F571AA3DF08E"/>
          </w:pPr>
          <w:r w:rsidRPr="00947CD7">
            <w:rPr>
              <w:rStyle w:val="Textodelmarcadordeposicin"/>
            </w:rPr>
            <w:t>[Título]</w:t>
          </w:r>
        </w:p>
      </w:docPartBody>
    </w:docPart>
    <w:docPart>
      <w:docPartPr>
        <w:name w:val="513F9CD070304ACAB462244FED753A58"/>
        <w:category>
          <w:name w:val="General"/>
          <w:gallery w:val="placeholder"/>
        </w:category>
        <w:types>
          <w:type w:val="bbPlcHdr"/>
        </w:types>
        <w:behaviors>
          <w:behavior w:val="content"/>
        </w:behaviors>
        <w:guid w:val="{E3BAF2CE-CFC6-42B9-B585-AEFC798F8BCC}"/>
      </w:docPartPr>
      <w:docPartBody>
        <w:p w:rsidR="00F971F2" w:rsidRDefault="000513CB">
          <w:pPr>
            <w:pStyle w:val="513F9CD070304ACAB462244FED753A58"/>
          </w:pPr>
          <w:r w:rsidRPr="00947CD7">
            <w:rPr>
              <w:rStyle w:val="Textodelmarcadordeposicin"/>
            </w:rPr>
            <w:t>[Palabras clave]</w:t>
          </w:r>
        </w:p>
      </w:docPartBody>
    </w:docPart>
    <w:docPart>
      <w:docPartPr>
        <w:name w:val="4943412542F043D4A367D79F890F4685"/>
        <w:category>
          <w:name w:val="General"/>
          <w:gallery w:val="placeholder"/>
        </w:category>
        <w:types>
          <w:type w:val="bbPlcHdr"/>
        </w:types>
        <w:behaviors>
          <w:behavior w:val="content"/>
        </w:behaviors>
        <w:guid w:val="{ABED7B01-F8CC-41ED-BBA2-3022FDA761EC}"/>
      </w:docPartPr>
      <w:docPartBody>
        <w:p w:rsidR="00F971F2" w:rsidRDefault="000513CB">
          <w:pPr>
            <w:pStyle w:val="4943412542F043D4A367D79F890F4685"/>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Arial Negrita">
    <w:panose1 w:val="020B070402020202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3CB"/>
    <w:rsid w:val="000513CB"/>
    <w:rsid w:val="001D4B7E"/>
    <w:rsid w:val="001E3DE5"/>
    <w:rsid w:val="00273ACC"/>
    <w:rsid w:val="0038124B"/>
    <w:rsid w:val="00440FC5"/>
    <w:rsid w:val="00445B91"/>
    <w:rsid w:val="006C666B"/>
    <w:rsid w:val="007B51BB"/>
    <w:rsid w:val="008567CF"/>
    <w:rsid w:val="009E4419"/>
    <w:rsid w:val="00A626BE"/>
    <w:rsid w:val="00A750EF"/>
    <w:rsid w:val="00BC04B7"/>
    <w:rsid w:val="00E875DC"/>
    <w:rsid w:val="00EF03F0"/>
    <w:rsid w:val="00F325A7"/>
    <w:rsid w:val="00F631FB"/>
    <w:rsid w:val="00F971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F5FE93629FF4AB4AAB045E65B24D5F8">
    <w:name w:val="1F5FE93629FF4AB4AAB045E65B24D5F8"/>
  </w:style>
  <w:style w:type="paragraph" w:customStyle="1" w:styleId="CF27FD3480BB480CBD589DDD3783A605">
    <w:name w:val="CF27FD3480BB480CBD589DDD3783A605"/>
  </w:style>
  <w:style w:type="paragraph" w:customStyle="1" w:styleId="8345DBCC62D045A1B3F54C931871A8B5">
    <w:name w:val="8345DBCC62D045A1B3F54C931871A8B5"/>
  </w:style>
  <w:style w:type="paragraph" w:customStyle="1" w:styleId="35045FA08DEC45CC929AD2E8EE3584F0">
    <w:name w:val="35045FA08DEC45CC929AD2E8EE3584F0"/>
  </w:style>
  <w:style w:type="paragraph" w:customStyle="1" w:styleId="2F6BC464B7F849E48EF5ED9139A834F9">
    <w:name w:val="2F6BC464B7F849E48EF5ED9139A834F9"/>
  </w:style>
  <w:style w:type="paragraph" w:customStyle="1" w:styleId="58A2DDBF45F946FD98F0F571AA3DF08E">
    <w:name w:val="58A2DDBF45F946FD98F0F571AA3DF08E"/>
  </w:style>
  <w:style w:type="paragraph" w:customStyle="1" w:styleId="513F9CD070304ACAB462244FED753A58">
    <w:name w:val="513F9CD070304ACAB462244FED753A58"/>
  </w:style>
  <w:style w:type="paragraph" w:customStyle="1" w:styleId="4943412542F043D4A367D79F890F4685">
    <w:name w:val="4943412542F043D4A367D79F890F46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DAF49-147B-4913-9E1F-F9E574E0E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1204</TotalTime>
  <Pages>1</Pages>
  <Words>21890</Words>
  <Characters>120399</Characters>
  <Application>Microsoft Office Word</Application>
  <DocSecurity>0</DocSecurity>
  <Lines>1003</Lines>
  <Paragraphs>284</Paragraphs>
  <ScaleCrop>false</ScaleCrop>
  <HeadingPairs>
    <vt:vector size="2" baseType="variant">
      <vt:variant>
        <vt:lpstr>Título</vt:lpstr>
      </vt:variant>
      <vt:variant>
        <vt:i4>1</vt:i4>
      </vt:variant>
    </vt:vector>
  </HeadingPairs>
  <TitlesOfParts>
    <vt:vector size="1" baseType="lpstr">
      <vt:lpstr>Mantenimiento e Históricos</vt:lpstr>
    </vt:vector>
  </TitlesOfParts>
  <Company>NUCLEO DF</Company>
  <LinksUpToDate>false</LinksUpToDate>
  <CharactersWithSpaces>142005</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Mantenimiento e Históricos</dc:title>
  <dc:subject>ULISES V5000i V2.6.X</dc:subject>
  <dc:creator>Arturo Garcia Luque</dc:creator>
  <cp:keywords>DT-A41-MTDT-02-26S0</cp:keywords>
  <cp:lastModifiedBy>Arturo Garcia Luque</cp:lastModifiedBy>
  <cp:revision>89</cp:revision>
  <cp:lastPrinted>2014-04-23T14:35:00Z</cp:lastPrinted>
  <dcterms:created xsi:type="dcterms:W3CDTF">2020-01-20T09:40:00Z</dcterms:created>
  <dcterms:modified xsi:type="dcterms:W3CDTF">2022-09-14T07:03:00Z</dcterms:modified>
  <cp:category>Manual Técnico</cp:category>
  <cp:contentStatus>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